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4CAF" w14:textId="77777777" w:rsidR="00825E3D" w:rsidRDefault="00000000">
      <w:pPr>
        <w:pStyle w:val="BodyText"/>
        <w:spacing w:before="0"/>
        <w:ind w:left="578"/>
        <w:rPr>
          <w:rFonts w:ascii="Times New Roman"/>
        </w:rPr>
      </w:pPr>
      <w:r>
        <w:rPr>
          <w:rFonts w:ascii="Times New Roman"/>
        </w:rPr>
      </w:r>
      <w:r>
        <w:rPr>
          <w:rFonts w:ascii="Times New Roman"/>
        </w:rPr>
        <w:pict w14:anchorId="15EF4689">
          <v:group id="docshapegroup1" o:spid="_x0000_s2279" style="width:55.85pt;height:40.95pt;mso-position-horizontal-relative:char;mso-position-vertical-relative:line" coordsize="1117,819">
            <v:shape id="docshape2" o:spid="_x0000_s2282" style="position:absolute;left:374;top:440;width:35;height:219" coordorigin="374,440" coordsize="35,219" o:spt="100" adj="0,,0" path="m377,655r-3,3l376,658r,-1l377,655xm409,443r-3,-3l400,440r-2,3l398,449r2,2l403,451r3,l409,449r,-6xe" fillcolor="#4a4a49"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2281" type="#_x0000_t75" style="position:absolute;left:459;top:220;width:197;height:241">
              <v:imagedata r:id="rId7" o:title=""/>
            </v:shape>
            <v:shape id="docshape4" o:spid="_x0000_s2280" style="position:absolute;left:-1;width:1117;height:819" coordsize="1117,819" o:spt="100" adj="0,,0" path="m45,595r-1,-1l44,592r-2,-2l39,588r-3,1l33,591r-1,3l32,597r2,3l36,602r4,-1l42,601r2,-2l45,597r,-2xm55,612r,-4l52,606r-2,-2l46,605r-2,1l43,609r,3l44,615r3,2l50,617r4,-2l55,612xm65,593r-1,-3l63,588r-2,-4l55,586r-2,3l51,591r1,4l56,597r2,1l61,597r2,-1l65,593xm72,432r-1,-2l70,427r-3,-1l65,425r-4,1l59,429r-1,3l59,434r2,2l63,437r3,1l67,437r2,-1l70,434r2,-2xm75,608r-3,-3l65,605r-3,3l62,615r3,2l68,617r4,l75,615r,-7xm86,418r-1,-4l82,413r-2,-1l77,413r-3,3l75,420r2,2l80,424r2,-1l85,422r-1,-3l86,418xm86,602r-1,-5l84,594r-2,-3l79,591r-4,l73,593r-2,2l71,598r3,3l77,605r5,-3l86,602xm95,439r-1,-3l92,434r-2,-3l87,431r-3,1l81,436r,3l83,442r3,3l90,444r2,-2l95,439xm106,422r-1,-2l105,418r-2,-1l101,416r-3,l95,417r-2,2l92,422r2,2l95,426r2,1l100,427r3,l105,423r1,-1xm107,614r-3,2l98,616r-4,2l89,618r-4,2l79,620r-5,2l70,624r-6,6l57,636r-7,4l50,642r2,l58,640r9,2l73,640r11,-2l91,626r9,-6l107,614xm111,439r-1,-2l109,434r-2,-3l103,432r-2,1l98,435r1,3l99,441r3,l103,443r2,1l106,442r2,l109,440r2,-1xm112,601r-8,-10l101,580,90,573r-3,-1l84,571r-2,-2l80,570r-3,-4l75,570r12,8l87,591r12,7l103,600r5,5l112,601xm114,451r-1,-1l100,450r-12,1l77,454r-10,6l68,462r11,2l91,463r11,-4l112,454r2,-3xm114,311r-1,-3l110,306r-4,l103,307r-1,2l102,311r1,2l104,315r1,1l109,317r4,-1l114,311xm126,464r-1,-3l124,460r-10,6l105,473r-8,7l90,489r1,3l100,490r9,l116,482r3,-5l123,473r1,-8l126,464xm127,431r-4,-4l119,429r-3,1l116,433r,4l118,438r1,3l125,440r1,-2l127,435r,-4xm131,421r-4,l126,419r-5,-9l116,401r-5,-8l103,385r-4,l99,387r1,11l105,408r6,9l120,422r4,l127,426r2,-2l131,421xm132,228r-1,-3l129,225r-3,-1l124,224r-3,l120,227r-1,2l119,232r2,2l122,236r6,l130,234r1,-3l132,228xm132,626r-6,-2l122,627r-1,2l120,631r,2l121,636r3,1l126,637r4,l131,635r1,-3l132,626xm134,252r-1,-4l131,245r-3,-2l124,243r-3,2l119,248r1,4l121,254r3,4l128,257r3,-3l134,252xm141,605r-1,-4l141,599r-2,-3l136,597r-2,-1l132,597r-1,1l129,600r-2,2l131,604r1,2l133,606r4,1l138,605r3,xm141,344r-1,-3l139,337r-7,-4l129,339r,2l128,344r2,1l132,346r3,1l137,346r1,-1l141,344xm142,308r-6,-5l130,297r-6,-5l116,290r-6,-3l103,288r-3,1l96,287r-1,4l107,295r8,10l127,309r5,l138,311r4,-3xm147,477r-1,-3l144,472r-2,-3l139,470r-2,1l132,474r3,4l137,480r2,2l142,481r2,-2l147,477xm149,242r-1,-2l145,236r-4,2l139,239r-2,3l138,246r2,2l142,250r3,-1l148,248r1,-3l149,242xm149,262r,-3l146,258r-4,-2l140,257r-2,l137,259r-2,2l136,264r1,3l139,268r2,3l144,269r3,-1l149,265r,-3xm153,212r-1,-7l149,199r-7,-5l140,195r-1,1l141,207r,11l143,229r7,9l152,237r-1,4l153,239r-2,-7l151,220r2,-8xm154,331r-1,-4l151,325r-1,-2l147,323r-3,1l141,324r,3l139,329r2,3l142,334r2,1l147,337r2,-2l152,334r2,-3xm157,292r-1,-2l150,285r-2,-5l142,274r-4,-6l131,267r-5,-5l123,263r-4,-3l118,263r6,10l133,283r9,7l154,294r2,l157,292xm157,347r-1,-2l154,341r-4,-2l146,343r-2,2l146,349r3,2l150,352r3,1l154,351r1,-3l157,347xm160,627r-2,l148,634r-11,7l131,652r-1,3l124,659r2,3l139,661r9,-10l153,639r2,-4l160,632r,-5xm166,264r-2,-3l163,258r-2,-3l156,256r-2,2l152,260r1,3l154,266r2,3l161,268r1,-2l166,264xm166,470r-1,l164,469r1,l164,466r-4,-1l156,466r-3,1l152,470r1,4l155,476r2,1l161,477r2,-2l165,474r1,-4xm170,601l151,586r-10,-5l129,578r-2,1l129,580r,1l137,585r6,7l148,599r6,5l162,606r8,-2l170,601xm171,245r-1,-4l168,238r-5,-3l160,238r-1,2l156,242r2,3l160,247r3,2l165,249r2,-2l171,245xm171,333r-1,-3l168,326r-7,-3l158,328r-2,4l159,335r2,2l163,338r2,-1l167,336r1,-2l171,333xm175,455r-2,-3l170,449r-4,2l164,453r-3,1l162,458r1,2l167,464r7,-3l174,458r1,-3xm186,426r-1,-3l175,418r-11,-2l153,415r-11,-2l141,414r,3l150,423r9,4l170,429r10,-2l182,426r4,xm188,350r-1,-3l184,343r-6,-3l175,345r-3,3l175,351r2,2l179,354r2,2l183,354r3,-1l188,350xm202,304r,-4l200,298r-3,-2l193,298r-2,2l189,303r2,2l193,307r2,3l199,308r2,-2l202,304xm211,319r-1,-3l209,315r-2,-1l206,312r-3,l201,313r-2,2l198,317r-1,3l200,321r2,2l205,325r3,-3l210,320r1,-1xm213,638r,-4l211,632r-1,-3l206,630r-2,2l201,634r,3l203,639r2,3l208,641r3,-1l213,638xm218,363r-1,-4l215,357r-2,-1l210,356r-2,1l206,359r1,4l208,364r2,4l213,366r2,-1l218,363xm223,302r-1,-4l222,295r-4,l216,294r-3,2l209,298r2,4l212,305r2,l217,306r3,-1l223,302xm224,452r-2,-2l220,448r-1,-1l216,447r-3,l213,449r-2,1l210,452r,5l213,458r3,2l220,459r2,-2l222,455r2,-3xm226,563r-1,-3l221,556r-7,4l213,563r1,3l216,569r2,1l222,569r3,-1l226,566r,-3xm230,317r-2,-3l224,311r-4,1l218,313r-2,3l216,319r2,2l220,324r4,l226,323r3,-3l230,317xm232,581r-1,-2l229,576r-3,l223,576r-2,2l219,580r,3l220,585r1,3l223,588r2,l228,588r2,-2l232,585r,-4xm235,684r-1,-3l231,679r-3,-1l226,679r-3,1l222,682r-1,2l223,686r1,2l226,690r2,1l231,690r2,-1l234,685r1,-1xm235,654r-14,3l208,663r-11,9l190,684r4,2l195,683r3,-1l208,677r9,-6l226,663r9,-6l235,654xm237,635r-1,-3l232,630r-3,l226,632r-2,2l224,637r1,3l228,641r2,l234,641r2,-3l237,635xm241,619r-2,-3l237,614r-1,-4l232,611r-2,1l229,613r-1,2l226,618r3,2l230,622r1,1l234,623r1,-1l236,620r5,-1xm243,704r,-4l241,696r-4,-1l233,695r-4,3l229,702r,4l231,710r4,l239,709r3,-2l243,704xm244,373r-1,-2l241,372r,-1l229,370r-11,3l209,379r-8,8l212,389r12,-2l236,378r6,-1l244,373xm244,568r-1,-2l242,564r-2,-1l237,562r-1,1l234,563r-2,4l233,569r2,2l237,572r3,l242,571r1,-2l244,568xm252,587r-1,-4l250,580r-3,-2l244,579r-2,2l239,582r2,4l242,588r2,2l246,589r3,-2l252,587xm255,687r-1,-3l251,681r-4,l245,682r-2,1l242,684r-1,3l242,689r1,2l245,693r2,1l250,694r3,-2l254,689r1,-2xm262,699r-7,7l247,712r-7,7l233,727r,1l239,732r5,-5l250,726r9,-6l261,708r1,-9xm269,651r,-4l268,644r-2,-1l265,641r-3,1l260,644r-4,1l258,649r1,4l263,654r3,-1l269,651xm301,730r-4,-8l297,720r-3,l295,718r-4,-5l287,707r-5,-4l281,703r-1,l279,704r4,12l282,730r7,10l293,744r2,6l301,750r-2,-9l301,730xm313,656r,l313,655r,l297,652r-11,-1l276,656r-10,3l265,659r-1,2l265,662r12,4l290,666r12,-4l313,656xm320,549r-1,-2l317,544r-3,l311,546r-3,2l309,552r1,2l313,555r2,l318,554r2,-2l320,549xm401,457r-3,-2l391,455r-3,2l388,463r3,3l395,466r3,l401,463r,-6xm410,718r,-1l410,716r-4,1l405,715r-4,-7l400,708,390,693r-3,-6l387,706r-14,2l378,693r9,13l387,687r-5,-7l380,680r-14,41l362,722r,1l377,721r-1,-1l376,720r-5,l370,719r1,-3l373,710r15,-2l392,714r1,4l387,719r,1l410,718xm411,412r-3,-2l401,410r-3,2l398,419r3,2l404,421r4,l411,419r,-7xm421,459r-3,-3l411,456r-3,3l408,465r3,3l415,468r3,l421,465r,-6xm427,423r-1,-3l425,417r-5,l417,417r-2,1l414,421r1,3l416,426r3,1l422,427r2,-2l427,423xm431,373r-2,-10l428,359r-5,2l423,364r-3,11l417,386r,12l421,408r4,1l424,404r1,-3l429,392r2,-9l431,373xm445,705r-19,4l424,701r-1,-3l418,677r-1,-3l424,672r,-1l401,676r,2l405,677r2,l414,707r2,2l419,710r6,2l431,711r7,-2l438,709r6,-2l445,705xm447,704r,-2l445,705r2,-1xm449,700r-1,-6l442,669r,l444,668r4,-1l447,665r-15,4l433,670r5,-1l440,671r6,24l447,702r2,-2xm456,355r-3,-5l450,356r,2l451,359r4,l456,358r,-3xm456,286r-3,-5l450,287r,2l451,290r4,l456,289r,-3xm456,215r-3,-5l450,215r,2l451,219r4,l456,217r,-2xm464,410r-3,-5l458,410r,2l460,414r3,l464,412r,-2xm490,691r-2,-11l482,677r-20,-3l460,673r-1,-7l462,664r12,-3l480,667r2,3l484,670r-3,-12l479,658r,2l477,660r-2,1l471,660r-18,4l452,672r3,11l481,688r1,4l483,698r-17,4l461,696r-3,-5l456,691r3,14l461,705r,-2l465,702r3,1l487,699r3,-8xm508,439r-3,-5l502,440r,2l503,443r4,l508,442r,-3xm508,215r-3,-5l502,215r,2l503,219r4,l508,217r,-2xm533,664r-1,-11l490,657r1,11l493,668r,-9l505,657r4,36l502,694r,1l527,693r,-1l520,692r-3,-36l529,655r2,10l533,664xm551,293r-3,-2l550,288r-4,l544,284r-2,4l539,288r2,3l538,293r3,1l541,297r3,-2l547,297r,-3l551,293xm553,241r-2,l550,240r2,3l553,241xm560,215r-3,-5l554,215r,2l555,219r3,l560,217r,-2xm561,470r-3,-6l555,470r,2l557,474r3,l561,472r,-2xm562,319r-4,-5l561,309r-6,1l551,304r-3,6l542,309r3,5l541,319r5,1l546,326r5,-4l557,326r,-6l562,319xm566,274r-3,-3l565,268r-4,l559,265r-2,4l554,268r2,3l553,274r3,l556,278r3,-2l563,278r,-4l566,274xm568,245r-1,-6l567,239r-4,-1l559,238r-3,-6l553,241r6,l565,239r,12l560,248r-8,l546,251r,-12l550,240r-1,-1l543,234r,15l544,252r2,1l546,258r1,1l564,259r1,-1l565,253r2,-2l567,251r1,-2l568,245xm575,307r-1,-1l575,304r-2,l572,302r-1,2l569,304r1,2l568,307r2,l570,309r2,-1l573,309r,-2l575,307xm576,291r-2,-3l575,285r-3,l570,282r-2,3l565,285r1,3l564,291r3,l567,295r3,-2l573,295r,-4l576,291xm583,474r-1,l583,475r,-1xm583,361r-3,-3l575,351r-9,7l565,363r1,4l567,376r4,8l572,393r-2,-1l569,390r-2,-2l560,379r-12,3l540,374r-10,l546,384r-11,2l535,389r2,1l537,392r-1,1l535,393r-1,1l534,400r3,5l544,422r14,-5l568,417r5,-2l578,411r3,-5l581,401r2,-7l580,389r-4,-5l575,376r-2,-6l571,360r12,8l583,361xm585,779r,-2l584,779r1,1l585,779xm586,807r-4,l585,809r1,-2xm590,468r-6,4l583,474r7,-6xm593,466r-1,1l591,467r-1,1l593,466xm604,717r-2,-4l601,714r3,3xm611,67l585,49,601,21r-31,9l558,,546,30,516,21r15,28l505,67r31,6l535,105,558,83r24,22l580,73r31,-6xm612,215r-4,-5l605,215r,2l607,219r3,l612,217r,-2xm614,440r-3,-6l608,439r,3l609,443r4,l614,442r,-2xm618,134r,l618,134r,xm618,122r-3,-3l590,119r,15l565,134r-9,-12l581,122r9,12l590,119r-41,l549,134r-25,l514,122r25,l549,134r,-15l504,119r-3,4l501,132r3,4l615,136r3,-2l606,134r-8,-12l618,122xm618,122r,l618,122r,xm619,123r-1,-1l618,134r1,-2l619,123xm631,697r-3,l627,695r-4,-12l623,683r-6,-16l613,656r-1,l612,683r-14,-2l606,667r6,16l612,656r-1,l592,686r-3,4l588,692r-3,l584,692r-1,-1l582,690,569,674r,-1l573,672r7,-1l580,655r,-1l568,653r,4l568,671r-4,1l555,672r,-15l556,655r3,l565,655r3,2l568,653r-3,l538,652r,2l544,654r-1,36l537,691r,1l561,693r,-2l554,690r1,-16l557,674r14,19l584,693r,l598,695r,-2l592,692r1,-3l597,683r15,2l615,691r-1,4l613,695r-4,l609,696r22,3l631,697xm633,271r-3,1l626,276r-1,-1l624,273r-6,l618,275r-4,-3l612,271r,10l618,278r9,l633,281r,-3l633,276r,-5xm648,261r-13,3l635,265r,16l635,287r-27,l608,266r6,6l618,273r,l621,266r,-1l624,273r3,l630,272r5,-7l635,265r,-1l633,265r5,-22l640,236r-19,7l602,236r7,29l594,262r4,17l594,296r16,-4l602,323r19,-8l640,323r-1,-8l635,292r13,3l647,292r-1,-5l643,279r5,-18xm649,356r-2,-2l645,354r-5,1l634,356r-4,5l630,365r3,3l636,370r2,-1l638,371r1,1l640,374r-1,1l637,375r-4,-4l633,371r,25l626,397r1,-2l632,393r1,3l633,371r-7,5l623,372r,-1l625,367r1,-4l627,361r-4,-5l623,355r2,-1l624,353r,-1l622,349r-5,3l615,352r-5,l606,354r-3,4l603,360r1,2l605,363r2,l607,363r1,2l604,367r1,1l605,369r1,1l603,371r-2,-3l600,367r1,-8l597,358r-1,l594,359r-1,1l593,361r,7l594,371r10,7l606,383r-3,6l603,397r-6,3l595,401r,4l596,407r5,-3l609,404r-1,-6l608,396r2,-2l611,390r3,-2l617,387r3,2l622,392r-1,4l617,400r-4,1l612,402r1,1l613,404r1,2l617,405r2,l625,401r1,-3l630,400r3,l637,401r1,-1l639,397r,-1l637,393r,-2l647,389r-2,-2l641,384r,-5l646,377r,-1l646,375r,-3l645,371r,-2l644,366r-7,l636,361r2,-1l641,360r2,1l643,362r2,1l647,362r1,-2l649,356xm658,410r-3,-5l652,410r,2l653,414r3,l658,412r,-2xm663,215r-3,-5l657,215r,2l659,219r3,l663,217r,-2xm666,356r-3,-6l660,355r,3l661,359r4,l666,358r,-2xm666,287r-3,-6l660,286r,3l661,290r4,l666,289r,-2xm677,695r-2,-1l671,700r-5,4l651,702r-2,-1l656,666r7,1l663,665r-24,-4l639,662r6,2l638,699r-6,-1l632,700r40,7l677,695xm678,302r,l678,302r,xm697,410r-3,-3l687,407r-3,3l684,416r3,3l691,419r3,l697,416r,-6xm706,674r-24,-5l682,671r3,1l688,672r-7,36l675,707r-1,1l698,713r,-1l695,711r-3,-1l699,675r7,1l706,674xm709,400r,-4l707,393r-5,-1l700,394r-1,2l697,398r1,2l699,403r3,2l706,404r3,-1l709,400xm712,421r-3,-2l702,419r-3,2l699,428r3,2l706,430r3,l712,428r,-7xm728,392r-1,-13l722,369r-1,-3l721,360r-4,1l716,368r-2,5l712,380r1,8l717,396r3,8l723,401r5,-9xm738,406r-3,-3l728,403r-3,3l725,412r3,3l732,415r3,l738,412r,-6xm747,718r-3,l743,716r-5,-12l738,703r-6,-15l728,677r-1,l727,703r-14,-1l721,688r6,15l727,677r-1,-1l707,707r-4,6l700,713r,1l714,716r,-2l708,714r,-4l712,704r16,2l730,712r,4l724,716r,1l747,719r,-1xm787,448r-1,-1l784,444r-7,l775,448r-1,3l776,453r2,1l781,456r3,-3l786,451r1,-1l787,448xm795,431r-1,-1l791,426r-5,1l783,431r-1,3l784,436r2,2l790,440r2,-3l794,435r,-2l795,431xm805,452r,-2l804,447r-3,l799,446r-2,1l795,448r-1,1l793,451r1,2l794,454r3,1l800,458r2,-3l804,454r1,-2xm806,633r-4,-10l799,620r,11l798,641r-1,6l794,653r-5,3l789,665r,12l784,689r-2,12l780,705r2,4l779,713r,6l773,723r-4,2l739,727r-31,-2l649,713r-11,-2l627,709r-21,-4l592,704r,13l588,719r-3,4l581,725r1,-2l583,721r5,-4l592,717r,-13l585,704r,7l578,723r-3,-10l574,709r4,4l580,711r5,l585,704r-11,-1l574,727r-3,2l571,739r-2,2l567,743r-2,l566,741r2,-2l571,739r,-10l561,735r-3,1l558,741r-1,2l555,743r2,-2l558,741r,-5l557,737r-3,-2l550,732r,9l549,743r-2,2l545,743r,l546,741r,-2l548,737r1,4l550,741r,-9l549,731r,-2l548,727r1,-2l550,722r1,-3l552,717r,-4l554,711r1,-2l562,709r3,2l565,719r9,8l574,703r-13,l545,703r,22l545,729r-1,l544,725r1,l545,703r-1,l544,713r-2,1l542,731r,4l540,741r-3,4l538,741r2,-6l542,731r,-17l541,715r,2l538,717r,8l537,733r-3,8l532,742r,13l532,757r,l532,755r,l532,742r-3,3l528,745r,26l524,773r,2l519,787r-6,10l507,807r-1,2l501,809r,-4l506,801r2,-4l515,787r3,-10l524,771r2,-2l528,771r,-26l525,745r,8l525,755r-1,2l522,757r-5,-4l517,763r-6,6l500,771r-9,l499,769r9,-8l517,763r,-10l516,753r-7,l503,747r-1,-12l507,725r2,-3l507,731r,4l507,737r-1,4l508,743r4,8l520,747r5,6l525,745r-2,l518,743r-5,-2l509,739r4,-4l513,731r5,-8l531,719r7,6l538,717r-2,l535,715r-1,-4l542,711r2,2l544,703r-15,l529,717r-9,2l511,720r3,-3l519,715r6,l529,717r,-14l516,703r-43,8l453,713r-20,6l414,723r-19,6l383,729r-12,2l359,731r-12,-2l335,723r5,-16l337,697r-1,-2l337,687r-3,-8l333,671r-1,-2l332,665r,-2l337,663r5,4l348,669r21,l389,667r59,-12l468,653r20,-4l508,647r70,l600,651r10,l618,653r9,2l684,663r3,2l694,665r24,4l742,671r24,l789,665r,-9l789,657r-7,2l782,655r,-4l782,649r8,-4l787,635r-1,-2l783,629r-4,-1l779,645r-3,2l775,649r-2,1l773,665r-5,-2l765,665r-8,l755,663r1,-6l756,655r6,2l768,657r5,2l773,665r,-15l772,651r-3,-2l770,647r1,-2l771,637r2,-4l779,639r,4l779,645r,-17l774,627r-8,l763,629r1,4l763,637r-1,10l755,647r-1,-6l752,637r1,-8l756,623r7,-4l768,617r9,l783,619r4,2l792,623r2,4l799,631r,-11l795,617r-2,-2l782,611r-11,-2l760,611r-7,8l747,629r-1,10l748,649r1,10l749,663r1,2l747,665r-37,-4l626,647r-25,-4l590,641r-11,2l568,639r-46,l459,647r-31,6l419,655r-9,2l401,659r-6,l390,663r-6,-2l373,663r-4,l368,653r1,-2l370,649r2,-4l375,637r,-10l370,619r,-1l370,635r-3,6l363,645r,10l363,661r-3,2l354,661r-7,2l344,657r1,-2l343,651r1,-2l349,653r7,-2l362,651r1,4l363,645r-3,l360,643r,-10l362,629r-1,-4l358,625r-3,-2l353,622r,11l352,639r-1,4l346,643r-2,-2l342,637r2,-2l342,629r10,l353,633r,-11l349,621r-5,2l340,627r-4,4l333,635r2,6l338,645r-2,6l337,655r-1,l332,651r-6,-4l327,639r3,-14l336,621r8,-4l355,617r10,6l367,625r1,4l370,635r,-17l368,617r-4,-4l361,611r-10,2l339,611r-10,6l324,627r-3,12l322,653r4,14l329,679r-1,6l334,691r-5,4l320,691r-5,-2l310,687r-10,-2l290,687r-4,2l278,687r-2,4l288,695r26,4l326,697r6,l333,707r-3,12l335,727r6,8l362,739r23,-2l407,731r22,-4l450,721r5,l458,719r5,l475,715r12,-2l499,713r13,-2l504,721r-4,10l497,743r-4,8l504,753r4,6l497,761r-7,8l480,773r-9,l471,779r-10,8l447,789r-12,2l430,787r3,-4l438,785r4,-2l451,781r10,-4l471,779r,-6l464,773r-30,8l419,783r-1,4l426,787r1,4l426,793r-4,2l420,795r,2l420,799r2,l424,797r5,l431,795r7,l443,793r7,l456,791r6,l467,787r8,-2l479,779r7,-2l497,777r9,-4l515,773r,2l509,785r-6,10l497,803r-6,10l490,815r1,2l493,819r10,l507,817r4,-8l512,807r5,-8l522,789r4,-10l528,769r1,-2l537,761r5,-4l544,755r2,-2l547,753r2,-2l551,753r-1,1l550,761r-3,8l543,777r-5,8l536,777r9,-6l548,763r2,-2l550,754r-6,7l539,769r-5,8l532,787r-1,12l539,807r5,4l550,809r5,l566,807r16,l571,801r-8,4l557,805r-10,4l541,803r,-4l538,799r,-4l544,793r4,8l554,795r16,l578,797r3,l583,795r4,-6l588,797r-2,10l587,807r9,-6l602,799r1,8l607,811r6,2l619,819r6,-4l624,811r-4,-4l618,803r-4,-6l612,794r,11l612,807r-2,l609,805r-4,-6l604,797r-2,-2l600,791r-1,-2l597,785r-1,-2l596,795r-1,2l591,797r1,-4l592,791r2,2l596,795r,-12l592,775r-3,-9l589,781r-2,4l586,783r-1,-3l581,787r-6,6l565,789r-8,4l547,793r-2,-4l546,785r3,-6l552,767r3,-6l558,757r4,-6l566,759r2,4l573,771r13,6l585,779r4,2l589,766r-2,-3l589,763r6,10l606,795r6,10l612,794r-3,-3l605,783r-2,-4l600,775r-1,-4l606,773r5,4l618,779r6,2l631,781r6,2l641,789r7,4l654,797r8,4l672,801r9,4l684,805r5,4l692,805r-2,-2l689,803r-2,-2l686,799r,-2l693,799r1,-2l695,795r-1,l693,793r-2,l686,791r,l686,795r-1,4l677,795r1,6l667,797r-12,-2l647,787r,l648,785r1,l658,789r16,4l686,795r,-4l674,789r-3,-2l667,787r-4,-2l659,785r-14,-4l636,775r-3,-2l625,766r,7l624,773r,2l614,775r-4,-4l607,769r-7,-6l609,763r7,6l625,773r,-7l622,765r-12,-6l612,757r2,-2l620,753r3,-6l626,743r1,-8l624,729r-1,-2l620,719r,l620,739r,4l616,751r-7,2l605,755r-6,2l595,755r9,l608,753r5,-2l613,749r3,-6l616,727r4,2l620,735r,4l620,719r-13,l604,717r4,8l610,731r3,4l611,741r-3,6l601,747r-6,2l589,749r-2,-2l587,745r-1,l585,743r1,-4l584,737r,16l584,755r-1,l583,753r1,l584,737r-5,-2l579,761r-1,2l570,757r4,-2l577,757r2,2l578,761r1,l579,735r-1,l584,731r5,-6l598,717r3,-3l599,713r1,l613,711r12,4l661,721r49,12l735,735r14,l764,733r13,-4l779,727r8,-10l788,707r2,-10l792,685r4,-12l801,661r1,-2l805,647r1,-14xm815,553r-2,-6l804,547r-3,6l802,555r-1,2l802,559r3,1l807,562r3,-1l813,560r1,-4l815,553xm817,439r,-4l815,433r-2,-2l810,431r-4,1l805,436r-1,3l805,441r4,4l813,444r3,-2l817,439xm821,534r-13,-2l796,533r-12,4l774,544r,2l787,546r13,l810,541r3,-3l821,539r,-5xm832,709r-1,-2l829,704r-3,-3l823,702r-1,l820,703r-1,3l818,708r,3l823,713r4,1l829,712r1,-2l832,709xm845,730r-6,-1l830,734r-7,8l817,750r-4,10l812,764r2,1l823,756r13,-7l840,736r-1,-2l845,730xm848,709r-1,-3l844,704r-4,1l838,707r-2,1l837,711r2,2l841,714r2,1l845,713r3,-1l848,709xm863,674r-1,-1l859,673r-1,1l846,671r-23,4l822,677r-4,-1l818,679r10,3l839,687r11,-4l855,682r6,-3l863,674xm863,732r,-3l862,726r-3,-3l855,724r-2,2l849,728r1,3l850,736r6,1l860,736r2,-2l863,732xm866,747r-1,-3l862,742r-4,1l856,745r-3,1l854,749r2,3l859,753r2,l863,751r3,-1l866,747xm882,448r-2,-5l878,441r-2,-2l873,439r-4,2l868,445r,3l870,450r2,1l875,451r3,-2l882,448xm883,552r-13,l856,553r-12,4l834,565r1,1l854,567r11,l875,560r8,-6l883,552xm885,583r-1,-5l882,573r-6,l873,576r-1,2l870,579r1,3l872,585r2,2l878,588r4,-2l885,583xm885,693r,-2l883,685r-6,-1l873,687r-1,2l869,691r2,3l872,695r,3l875,699r2,1l881,700r1,-3l884,695r1,-2xm889,740r-1,-14l878,717r-9,-8l867,710r-2,13l875,733r10,9l887,742r1,1l889,741r,-1xm892,636r-1,-4l888,628r-5,-3l879,629r-2,3l875,634r3,3l880,638r2,3l885,640r3,-2l892,636xm892,675r-1,-3l890,670r-3,l884,669r-2,1l880,670r-1,3l879,678r3,2l883,681r4,l888,680r3,-1l892,675xm898,284r-3,-9l897,269r-1,-9l893,251r-3,-7l889,242r,-3l886,240r-2,9l882,258r,10l885,278r3,3l888,287r5,1l898,284xm899,455r-1,-4l897,449r-3,-2l891,447r-3,1l887,450r-2,2l885,456r2,1l889,459r3,l894,458r2,-1l899,455xm900,621r-1,-2l898,614r-8,-1l887,618r-1,4l888,624r2,2l893,627r3,l898,625r,-2l900,621xm901,693r-1,-1l900,690r-2,-1l896,686r-3,1l888,688r-1,5l889,697r1,l891,700r2,-1l897,701r1,-4l901,695r,-2xm910,602r,-4l908,596r-2,-2l902,594r-2,2l897,598r,2l897,602r3,4l902,606r3,l908,604r2,-2xm913,634r-2,-4l906,630r-3,l901,631r-1,2l898,635r,3l901,640r2,1l904,642r2,-1l906,642r4,-1l912,638r1,-4xm917,455r,-4l914,449r-3,-4l906,447r,2l904,450r,2l905,455r2,3l911,457r3,-1l917,455xm922,696r-3,-2l920,691r,-9l916,674r-5,-7l902,656r-4,-1l896,649r-3,3l892,654r1,1l894,656r4,11l903,679r6,10l919,698r1,l922,696xm937,294r-1,-5l934,287r-1,-1l931,285r-3,l927,286r-3,1l922,290r,4l924,296r2,3l930,299r4,-2l937,294xm938,501r-2,-4l933,491r-3,-4l929,483r-3,-1l923,478r-6,-5l909,467r-9,1l899,471r3,2l903,474r5,9l916,490r9,6l934,502r1,l937,502r1,-1xm941,312r-2,-4l938,306r-3,-2l932,305r-2,l927,307r,3l927,314r4,1l935,316r3,-1l941,312xm941,574r-2,l939,573r-14,-1l912,574r-12,6l889,589r,1l889,591r1,l892,592r1,-1l894,590r13,-1l919,587r11,-4l940,576r1,-2xm949,280r,-12l944,258r-3,-2l939,251r,-3l938,245r-2,-2l934,245r-3,6l930,258r,7l932,275r7,8l944,293r2,-2l949,280xm952,454r-2,-4l946,450r-2,l941,451r-3,3l939,457r1,3l945,461r3,-1l950,459r2,-2l952,454xm959,473r-1,-4l957,466r-3,-2l951,464r-2,2l945,467r1,4l948,474r2,1l953,475r3,-1l959,473xm961,312r-3,-3l957,307r-1,-1l954,304r-2,1l949,307r-3,1l946,312r2,4l951,317r4,-1l956,315r1,l958,314r3,-2xm973,484r,-2l971,478r-6,-3l961,479r-2,2l961,484r1,2l964,488r3,-1l969,487r2,-2l973,484xm973,248r,-5l973,240r-2,-3l969,236r-3,l963,237r-2,4l961,244r1,3l965,250r4,-1l973,248xm976,465r-1,-3l973,460r-4,-1l968,460r-2,l965,461r-2,2l963,466r1,2l965,469r2,3l970,471r3,-1l975,468r1,-3xm983,217r-3,-11l975,196r-3,-2l974,188r-5,l967,199r1,11l971,221r5,10l976,234r,5l979,239r4,-10l983,217xm987,252r-1,-3l982,245r-4,3l975,249r-2,3l974,256r1,4l979,261r3,-1l986,259r1,-4l987,252xm988,616r-1,-4l985,608r-7,-2l976,611r-3,2l975,617r1,1l978,620r2,1l983,621r3,-2l988,616xm990,332r,-4l988,326r-3,-1l982,326r-3,1l978,329r,3l979,335r3,2l985,336r2,-2l990,332xm991,579r-1,-1l988,578r-2,l977,584r-9,8l961,601r-5,10l958,614r2,-4l962,610r10,-5l979,597r6,-9l991,579xm991,663r-3,-2l986,660r-4,-10l975,641r-8,-7l964,633r-3,-4l957,633r4,10l967,652r8,8l980,661r5,6l990,665r1,-2xm997,260r-11,2l976,268r-7,10l965,284r-6,6l960,297r3,l966,294r2,-2l977,289r8,-7l989,273r1,-4l997,264r,-4xm998,348r-2,l985,347r-8,-9l967,337r-4,1l957,337r-2,5l960,345r5,1l969,349r7,7l988,355r9,-4l997,350r1,-2xm1000,638r-1,-3l997,634r-2,-2l992,633r-2,1l987,634r-1,3l984,640r3,3l989,645r3,1l996,646r2,-3l1000,641r,-3xm1001,236r-3,-2l996,233r-2,-1l991,233r-3,1l987,237r,4l987,243r2,l991,245r3,1l997,243r1,-2l999,239r2,-3xm1002,279r-3,l990,289r-8,9l975,308r-6,11l973,321r4,-3l980,316r9,-7l996,300r4,-10l1002,279xm1005,606r,-3l1002,599r-2,-2l996,597r-3,1l990,600r,4l991,607r5,4l1000,609r2,-1l1005,606xm1006,217r-2,-4l1002,210r-3,-1l995,209r-3,2l990,215r1,3l993,221r4,2l1000,222r2,-1l1006,217xm1010,319r-2,-2l1006,315r-3,-1l1001,315r-3,1l997,319r,1l996,323r2,1l1000,326r3,1l1006,326r1,-1l1010,322r,-3xm1017,433r-9,-3l1004,436r-1,2l1003,441r1,1l1007,443r1,3l1011,445r3,-1l1016,442r1,-3l1017,433xm1018,334r-2,-1l1015,331r-2,-1l1009,329r-3,2l1005,334r-2,2l1004,339r4,4l1011,343r3,l1018,341r-1,-4l1018,334xm1018,236r,-2l1013,231r-3,l1008,232r-3,2l1005,237r,2l1006,241r2,2l1012,244r3,-1l1018,240r,-3l1018,236xm1023,401r-3,-1l1016,401r-14,7l993,418r-8,10l977,439r1,1l979,440r2,l994,434r11,-10l1014,413r9,-12xm1032,322r-1,-3l1027,317r-4,2l1022,319r-2,3l1020,324r,3l1023,328r2,l1028,328r3,-3l1032,322xm1034,585r-1,-2l1022,587r-7,12l1010,609r-2,4l1004,616r2,3l1017,618r6,-9l1030,601r3,-5l1031,589r3,-4xm1037,425r-1,-4l1034,420r-1,-1l1031,418r-4,l1024,419r-1,3l1022,425r2,1l1025,428r2,1l1029,430r2,-1l1034,427r3,-2xm1039,482r-1,-4l1036,475r-3,-2l1026,475r-1,4l1022,479r-6,-6l1008,465r-10,1l994,468r7,3l1002,474r4,10l1017,491r10,4l1028,496r2,l1031,495r,-3l1029,490r-3,-2l1026,484r5,3l1033,486r3,-2l1039,482xm1043,441r-1,-4l1039,434r-4,2l1033,436r-1,1l1031,439r-3,4l1032,445r3,2l1038,446r4,-1l1043,441xm1047,602r-1,-4l1040,598r-3,1l1033,604r3,3l1038,609r3,l1044,608r2,-1l1047,605r,-3xm1052,646r-7,-7l1040,632r-9,-4l1031,626r2,1l1035,626r2,-1l1041,623r-1,-4l1038,617r-1,-2l1035,614r-3,l1031,616r-2,l1023,620r9,4l1028,628r-6,1l1013,627r-4,5l1012,634r4,l1018,636r9,9l1040,648r12,1l1052,646xm1054,460r-1,-4l1052,455r-11,-2l1030,449r-12,-1l1007,452r-3,2l999,452r-1,4l1009,460r12,3l1034,463r11,-4l1047,458r7,2xm1056,470r-1,-2l1052,467r-2,-2l1047,466r-3,1l1043,468r-1,2l1041,473r3,4l1047,477r6,1l1054,475r2,-2l1056,470xm1059,491r-1,-4l1057,485r-1,-1l1054,483r-3,-1l1048,484r-3,2l1045,488r-1,2l1045,492r5,4l1054,495r2,-1l1059,491xm1060,423r-2,-3l1056,420r-2,-3l1051,418r-2,1l1046,421r,3l1046,427r3,1l1051,430r2,1l1056,430r1,-2l1059,426r1,-3xm1062,620r-1,-2l1060,615r-4,-2l1053,613r-2,1l1050,616r-2,1l1048,623r3,2l1054,625r3,l1059,623r1,-2l1062,620xm1067,601r,-4l1062,596r-3,l1056,597r-3,2l1054,603r2,3l1062,607r3,l1067,601xm1117,478r-5,-10l1109,462r-2,-4l1097,454r-19,l1071,460r-4,8l1065,476r3,6l1074,486r2,2l1079,488r2,-2l1082,480r-4,l1077,478r-1,-6l1077,468r4,-4l1084,462r6,2l1094,464r8,4l1104,475r2,5l1106,486r-2,6l1101,500r-9,8l1083,508r-65,4l685,512r-28,2l632,524r-10,6l615,540r-5,10l606,562r-9,8l587,580r-7,8l579,588r1,-8l584,572r,-2l586,564r5,-8l591,548r4,-8l605,524r10,-16l627,494r4,-4l640,482r9,-12l664,472r13,l688,478r12,2l725,480r1,-2l721,472r-8,l711,470r-2,-2l708,466r-11,-2l677,468r-11,l665,466r,l675,458r11,-4l708,442r18,-8l736,432r9,-4l751,428r4,-4l760,426r-15,30l736,471r-11,13l720,484r-3,6l711,490r-2,4l703,491r-14,6l674,494r-7,10l667,505r3,1l719,507r17,l739,506r2,-3l742,500r-3,-6l743,489r2,-4l747,476r6,-5l755,463r23,-41l778,422r1,l780,424r1,-2l793,420r14,l820,422r14,l836,424r,l836,436r,13l833,474r-7,11l814,491r-26,5l783,499r-7,-2l776,504r15,2l807,507r33,-1l844,504r,-3l846,498r1,-4l851,490r-1,-5l846,480r3,-7l848,466r1,-2l849,462r-1,-3l851,449r-1,-12l852,428r,l859,430r2,6l868,436r3,-4l864,430r-2,-4l870,424r9,2l885,430r-3,4l880,438r6,4l888,442r2,-2l892,440r4,-2l892,434r1,-2l912,434r18,6l966,452r7,2l979,458r7,l979,452r-10,-4l960,444r-6,-2l946,440r-5,-4l942,434r4,l957,432r10,-8l976,414r,-2l980,412r,-2l977,406r-5,6l967,410r-9,6l950,422r-8,8l932,434r-8,-2l906,428r-13,-4l880,420r-9,l862,418r-8,-2l854,416r,-2l854,408r2,-6l856,395r1,-2l858,391r,-3l860,386r11,-5l875,380r10,1l896,382r5,2l907,384r6,1l915,384r4,-1l921,384r11,-6l925,365r1,-9l926,356r10,-8l944,338r8,-10l952,324r-1,-2l946,320r-3,l941,322r-4,4l941,330r,2l937,338r-6,6l923,347r-3,-7l919,338r-2,-3l916,331r-2,-3l908,318r-6,-9l887,292,872,277,854,265r-19,-9l835,401r,12l835,414r,l800,414r-1,-2l799,412r12,-4l822,402r12,-4l834,398r1,3l835,256r,-1l831,254r,134l831,388r-10,6l800,402r-11,2l789,404r,l791,398r4,-7l800,384r2,-2l804,379r2,-4l806,372r-2,-2l802,368r3,-3l809,366r3,-1l820,371r9,8l831,388r,-134l814,248r-20,-4l779,246r,140l770,395r-1,12l766,413r-2,1l760,416r-5,l751,420r-6,l678,448r-31,20l618,490r2,-4l621,482r1,-6l621,474r,-8l618,462r-1,-2l615,454r1,-2l614,453r,45l609,504r-11,16l589,536r-9,18l572,570r-1,l571,586r-5,4l567,596r-2,4l562,602r1,6l561,608r1,-6l557,600r2,-6l556,590r,-6l554,580r-4,-6l556,572r3,-4l563,570r2,6l569,580r2,6l571,570r-3,l567,568r-1,-2l565,562r4,-6l573,550r7,-12l585,526r4,-14l591,510r-1,-4l592,504r-1,-6l595,492r-3,-4l595,480r-12,-5l578,488r2,18l581,522r-7,16l574,540r-4,6l567,552r-6,4l553,554r-4,-10l545,536r-8,-6l537,514r5,-10l545,494r-6,-8l538,478r-3,-2l530,484r-3,10l527,506r3,10l534,522r,8l539,536r3,10l548,552r6,10l555,564r-3,2l550,566r-4,-2l547,560r-3,-4l534,540,524,524,512,508,500,494r-1,-4l496,488r2,-4l504,478r1,-12l502,458r-1,-2l499,454r1,-2l494,448r1,12l487,470r4,14l464,464,435,446,406,430,377,416r7,-21l385,391r2,-6l386,379r3,-6l389,367r-1,-10l390,345r5,-10l399,325r2,-6l403,313r2,-4l407,301r1,-6l412,291r11,6l434,297r4,10l438,384r2,13l444,409r6,9l457,424r92,58l551,485r3,1l561,486r2,-1l565,483r8,-5l610,455r-3,7l605,476r3,8l609,490r5,8l614,453r-2,1l659,424r7,-6l672,409r4,-12l677,384r,-113l678,303r9,14l697,330r12,11l723,348r9,7l741,361r11,2l763,360r7,-2l771,369r4,4l779,386r,-140l774,247r-20,6l735,259r-7,-2l724,251r-2,-6l721,232r2,-13l729,208r1,-9l735,193r12,-37l750,141r2,-15l753,113r-10,-9l733,98r-6,-2l719,97r-4,5l710,111r-10,7l692,122r,6l699,124r2,2l709,128r8,-3l723,130r1,14l700,179r-8,13l684,206r-6,14l677,219r1,-11l678,201r-7,l671,208r,179l670,400r-5,12l655,418r-90,58l565,476r-2,1l560,478r-5,l553,477r-2,-1l461,418r-10,-6l446,400r-1,-13l445,342r,1l448,341r9,-6l454,323r,-10l456,303r-7,-6l446,291r-1,-2l445,288r,-80l463,208r7,1l485,209r2,4l491,213r2,-4l498,208r173,l671,201r-163,l502,191r-11,l478,189r-13,6l453,199r-13,2l439,201r-1,l438,274r,-3l421,265r4,-8l429,241r8,-4l438,237r,2l438,239r,l438,274r,-73l438,201r,1l437,203r1,2l437,207r-4,l432,199r-3,-8l428,183r-2,-4l427,175r-2,-4l425,157r10,-4l449,153r11,-8l460,137r-5,-6l447,125r-6,-6l441,113r-6,-4l430,107r-4,-8l428,93r1,-2l430,81r-3,-8l427,71r-1,-4l422,69r-6,8l411,85r-6,8l398,89r-6,-6l385,79r-5,-2l375,73r-6,2l368,77r1,2l370,79r,14l377,105r10,8l388,119r-4,10l383,141r-1,12l382,165r-14,28l351,221r-20,26l307,269r-15,16l278,303r-11,20l261,343r-1,6l262,353r-4,4l247,353r-8,-4l235,347r-9,-6l213,335r-13,-6l187,323r-1,-2l177,311r-4,-8l178,295r4,-6l189,279r2,-12l190,255r-4,-10l185,245r-1,2l183,247r-3,14l175,275r-4,14l172,303r2,8l177,315r2,6l176,319r-5,l156,315r-8,l135,319r-13,l109,321r-11,8l93,329r1,4l101,333r7,2l116,333r12,2l136,325r8,-4l146,321r4,-2l155,321r5,-2l175,323r14,6l203,335r13,8l216,345r-7,2l201,349r-6,4l187,359r-9,8l175,377r-5,8l177,393r4,6l181,407r3,2l189,399r,-10l187,379r,-10l189,359r10,-6l209,351r14,-2l235,353r12,8l258,367r,10l259,393r-1,10l257,415r-5,2l241,417r-20,4l203,427r-35,16l157,445r-13,l133,449r8,4l140,454r-2,1l137,459r3,2l142,464r2,l147,465r2,-2l150,461r2,-2l151,457r-1,-3l147,452r-3,-1l150,449r9,l183,441r23,-8l229,423r27,l252,433r-6,6l240,445r-2,-2l238,439r-3,-2l232,435r-3,2l227,439r-1,2l226,443r1,2l229,447r2,2l234,449r,4l230,455r-2,2l219,465r-11,4l197,473r-10,6l186,481r-6,l182,485r13,2l208,483r10,-6l227,467r10,-12l247,445r9,-10l258,447r-3,12l249,467r-3,-2l243,463r-3,-2l236,463r-2,2l233,469r3,4l238,475r-9,6l219,483r-10,4l199,489r-38,4l112,493r-14,4l87,493r-10,2l58,495r-9,4l48,501r1,2l49,505r13,4l76,511r15,-2l260,509r8,-4l277,497r2,-2l289,485r8,-12l300,467r4,-8l307,453r3,-8l311,439r1,-4l314,427r6,-4l325,419r12,-2l337,419r,14l336,445r-2,12l331,469r-2,12l322,491r4,12l327,509r105,l464,511r8,l479,513r12,l490,511r-1,-4l486,501r-5,l481,499r-3,l477,497r-18,-6l441,491r-38,2l389,493r-13,4l364,489r-5,-6l363,463r3,-14l373,427r1,-3l383,428r12,6l406,440r4,2l422,448r11,6l444,462r33,22l503,512r22,32l543,578r,4l547,586r-3,4l537,578r-7,-4l527,572r-9,-8l516,554r-1,-2l510,540r-8,-8l492,524r-5,-6l476,516r-9,-2l195,514r-73,2l47,514,26,510r-9,-6l12,494,9,488r,-8l16,468r7,-2l35,466r4,6l41,476r,4l37,484r-1,4l36,488r1,4l40,490r4,-2l48,484r1,-4l49,478r1,-4l48,472r-2,-6l46,464r-8,-4l32,458r-9,l14,460r-6,6l,472r,14l3,494r6,12l18,514r10,6l40,522r334,2l451,524r25,2l488,530r13,10l504,552r-1,2l501,554,483,544r-3,-2l468,538r-13,-4l430,532r-26,2l390,532r-12,6l365,542r-6,l353,540r-4,-4l338,530r-13,-4l312,526r-13,4l299,532r,l311,534r10,4l331,544r10,2l345,548r2,-4l350,546r-35,18l303,568r-5,-2l295,562r-4,-2l286,554r-14,l260,554r-5,l258,560r6,2l270,566r9,4l289,566r7,4l294,572r-2,2l289,576r-11,6l266,588r-11,6l242,594r-14,2l214,592r-12,-6l194,580r-3,-2l186,570r-9,-6l167,560r-11,-2l155,560r-1,l162,566r6,8l175,580r5,6l189,580r5,6l200,590r9,4l216,596r6,2l228,600r6,l232,602r-25,6l182,612r-63,l109,608r-10,l101,610r3,2l107,614r2,-2l123,614r12,2l142,618r-8,2l136,626r3,2l141,630r4,l147,628r1,l150,626r-1,-4l148,620r5,-4l159,620r5,-2l177,618r7,-2l190,614r15,l208,612r2,2l209,616r-4,l207,620r,4l211,626r2,l217,624r3,-2l218,616r-3,-2l213,614r8,-4l229,610r7,-4l241,604r5,-2l250,600r5,l259,596r4,2l261,604r-2,6l256,614r-4,16l250,644r,4l251,660r5,14l257,676r,-2l258,674r-4,-14l254,646r3,-14l261,618r8,-20l283,586r17,-10l317,568r1,2l314,582r-5,10l306,604r-1,14l306,620r-2,4l305,626r6,-4l315,616r3,-6l318,602r,-8l318,586r2,-12l327,564r21,-8l369,546r8,-2l384,542r7,-2l415,538r3,l418,540r-7,6l401,554r-3,10l392,576r-2,14l390,600r,8l393,624r3,10l386,640r-4,8l380,652r-1,4l377,660r7,l390,654r5,-8l396,638r,2l399,644r3,l405,640r-5,-2l400,634r5,-4l408,638r4,2l419,640r7,4l433,644r2,-2l428,630r-15,-2l400,628r-4,-10l394,608r-1,-8l394,588r2,-16l400,566r2,-4l407,556r3,-2l416,548r8,-4l432,542r1,l424,550r-1,10l417,568r-6,10l409,590r5,8l416,604r-1,6l420,614r4,-6l425,600r2,-8l426,580r-7,-10l426,560r3,-10l437,546r7,-2l458,544r13,4l496,560r4,2l505,564r1,4l506,578r-5,8l493,592r-9,6l471,598r-9,-6l457,586r-2,-10l457,570r4,-4l466,562r6,2l475,566r3,4l483,568r2,-2l485,564r-1,-2l480,560r-1,-6l459,554r-4,4l448,564r-3,10l447,582r3,12l458,602r10,2l480,606r12,-2l502,598r9,-8l515,586r1,-6l518,574r12,10l540,594r8,14l554,620r,6l555,632r-1,6l566,638r-1,-2l566,632r1,-2l572,614r3,-6l580,600r9,-12l590,586r12,-12l608,570r-1,8l608,580r5,14l625,604r13,4l649,608r10,-2l667,602r8,-8l679,586r6,-12l677,566r-3,-4l673,560r-7,-4l650,556r-6,8l640,570r-1,4l639,576r4,l646,578r1,-2l648,570r4,-2l656,564r4,-2l664,564r3,2l671,570r1,6l672,580r-1,6l667,594r-6,2l651,602r-15,-2l628,594r-4,-4l621,584r-3,-6l617,572r-1,-2l615,568r3,-6l630,556r5,-2l641,552r13,-4l667,546r7,l681,552r4,4l692,570r-1,14l689,600r4,14l697,614r,-6l699,604r2,-10l700,586r-3,-10l694,566r-4,-8l688,552r-7,-6l685,546r8,4l700,556r6,8l713,576r4,14l720,604r,16l717,630r-20,8l694,642r-4,4l688,650r4,2l702,648r7,-2l712,638r5,-4l718,634r-1,2l718,636r,4l716,644r3,2l721,640r,-6l722,628r5,4l728,640r1,6l732,652r5,8l745,660r2,-2l745,654r-1,-2l743,644r-7,-6l731,632r-1,-4l725,618r-3,-16l720,586r-4,-14l712,562r-7,-8l697,546r1,-2l711,546r34,6l760,558r16,4l790,570r10,14l803,594r5,10l813,614r7,8l821,622r2,-4l823,612r-2,-4l817,598r-7,-8l802,582r-7,-10l796,572r17,4l822,580r18,8l856,602r10,20l872,642r-1,16l869,672r-4,14l859,700r-1,4l853,706r3,2l860,706r1,-4l863,698r7,-14l875,666r1,-18l874,630r,-6l869,622r2,-6l873,618r2,2l877,620r2,-2l882,618r1,-2l884,614r1,-2l883,610r-2,-4l877,606r-4,2l872,610r-2,2l869,616r-3,-6l862,602r-5,-6l858,596r33,12l903,612r3,2l910,616r5,l925,620r21,4l957,628r10,-2l976,630r10,-2l986,628r-4,-4l974,628r-2,-2l969,624r-17,-2l918,614r-16,-6l902,606r,2l899,608r-11,-6l878,598r-3,-2l868,592r-4,l861,590r-4,-2l841,580r-7,-2l821,572r-4,-2l764,552r-5,-2l749,548r-17,-4l723,540r-23,-4l675,536r-24,4l630,548r-4,l623,554r-2,-4l629,538r11,-8l654,526r14,-2l830,522r80,l990,520r80,l1082,518r11,-4l1102,508r8,-8l1116,492r1,-14xe" fillcolor="#4a4a49" stroked="f">
              <v:stroke joinstyle="round"/>
              <v:formulas/>
              <v:path arrowok="t" o:connecttype="segments"/>
            </v:shape>
            <w10:anchorlock/>
          </v:group>
        </w:pict>
      </w:r>
    </w:p>
    <w:p w14:paraId="5EF29F61" w14:textId="77777777" w:rsidR="00825E3D" w:rsidRDefault="00825E3D">
      <w:pPr>
        <w:pStyle w:val="BodyText"/>
        <w:spacing w:before="4"/>
        <w:ind w:left="0"/>
        <w:rPr>
          <w:rFonts w:ascii="Times New Roman"/>
          <w:sz w:val="4"/>
        </w:rPr>
      </w:pPr>
    </w:p>
    <w:p w14:paraId="1CD922DC" w14:textId="77777777" w:rsidR="00825E3D" w:rsidRDefault="00000000">
      <w:pPr>
        <w:pStyle w:val="BodyText"/>
        <w:spacing w:before="0" w:line="158" w:lineRule="exact"/>
        <w:ind w:left="82"/>
        <w:rPr>
          <w:rFonts w:ascii="Times New Roman"/>
          <w:sz w:val="15"/>
        </w:rPr>
      </w:pPr>
      <w:r>
        <w:rPr>
          <w:rFonts w:ascii="Times New Roman"/>
          <w:position w:val="-2"/>
          <w:sz w:val="15"/>
        </w:rPr>
      </w:r>
      <w:r>
        <w:rPr>
          <w:rFonts w:ascii="Times New Roman"/>
          <w:position w:val="-2"/>
          <w:sz w:val="15"/>
        </w:rPr>
        <w:pict w14:anchorId="7DDE4E69">
          <v:group id="docshapegroup5" o:spid="_x0000_s2277" style="width:107.75pt;height:7.95pt;mso-position-horizontal-relative:char;mso-position-vertical-relative:line" coordsize="2155,159">
            <v:shape id="docshape6" o:spid="_x0000_s2278" style="position:absolute;width:2155;height:159" coordsize="2155,159" o:spt="100" adj="0,,0" path="m161,151r-5,-1l152,149r-5,-5l142,136,131,112r-3,-8l105,51,89,16r,88l44,104,67,51r22,53l89,16,83,,80,,26,121r-5,12l17,140r-7,8l5,150,,151r,4l50,155r,-4l42,150r-5,-1l35,148r-3,-2l30,143r,-8l31,131r2,-5l40,112r53,l101,131r2,5l104,138r1,1l105,140r,2l105,145r-1,2l100,150r-4,1l87,151r,4l161,155r,-4xm265,151r-5,-1l257,149r-3,-4l253,140r,-89l211,51r,4l215,55r3,2l221,60r1,5l222,129r-4,6l214,139r-5,3l207,143r-5,l200,142r-3,-2l196,138r-1,-4l194,129r,-78l152,51r,4l157,55r3,2l162,60r1,5l163,127r1,8l167,145r3,4l179,156r6,2l197,158r5,-1l212,151r5,-4l222,141r,14l265,155r,-4xm345,117r-2,-6l336,101r-7,-6l307,80r-7,-5l296,70r,-2l296,63r1,-2l301,57r3,-1l312,56r4,2l326,65r5,8l335,83r4,l338,48r-4,l332,50r-1,2l329,53r-1,l325,53r-1,l316,49r-5,-2l295,47r-8,4l276,64r-3,7l273,86r2,7l284,103r7,6l310,123r5,3l320,132r1,3l321,141r-1,3l315,148r-3,2l303,150r-5,-3l286,137r-4,-7l278,120r-4,l276,158r4,l282,154r2,-2l287,152r1,l299,156r7,2l317,158r6,-2l333,151r4,-5l343,135r2,-6l345,117xm418,51r-25,l393,12r-4,l384,21r-6,9l365,44r-8,7l348,58r,4l362,62r,67l362,136r2,7l367,147r9,7l382,156r20,l411,149r7,-14l414,132r-4,8l405,143r-6,l398,143r-3,-2l394,139r-1,-3l393,132r,-70l418,62r,-11xm515,57r-1,-3l509,49r-3,-2l497,47r-5,2l481,56r-6,7l468,74r,-23l426,51r,4l429,55r3,1l435,58r1,1l437,63r,4l437,139r,6l433,149r-3,1l426,151r,4l482,155r,-4l478,151r-3,-1l472,148r-2,-1l469,143r,-2l468,98r2,-8l474,78r2,-4l481,70r2,-1l485,69r2,l488,70r8,7l499,78r7,l509,76r5,-5l515,67r,-10xm618,141r-3,-3l613,141r-2,1l608,142r-1,l605,141r,-1l605,139r-1,-1l604,137r,-41l604,76r-1,-5l601,62r-4,-4l594,56r-3,-2l585,50r-8,-3l559,47r-7,2l536,54r-6,4l526,63r-4,4l520,73r,9l521,85r3,3l528,91r4,1l541,92r3,-1l547,88r3,-2l551,83r,-7l550,73r-5,-6l544,66r,-4l545,60r5,-3l554,56r7,l564,57r3,1l569,60r2,2l571,64r1,2l573,71r,18l573,96r,35l568,135r-5,3l556,138r-2,-1l552,135r-3,-3l548,129r,-8l550,117r7,-10l564,102r9,-6l573,89r-16,7l544,103r-9,6l528,114r-7,7l518,128r,14l520,146r4,4l528,154r5,2l549,156r11,-5l573,139r,6l575,149r4,3l582,155r5,1l598,156r4,-1l610,150r4,-4l617,142r1,-1l618,141xm676,151r-5,l668,149r-4,-4l663,141,663,4r-43,l620,8r4,l628,9r3,4l632,18r,123l631,145r-3,4l624,151r-4,l620,155r56,l676,151xm728,13l727,8,723,5,720,2,716,,706,r-4,2l699,5r-3,3l694,13r,9l696,26r3,3l702,33r4,1l716,34r4,-1l723,29r4,-3l728,22r,-9xm739,151r-5,-1l731,149r-2,-2l728,145r-1,-4l727,51r-44,l683,55r5,l691,56r2,2l695,60r,5l695,141r,4l691,149r-3,2l683,151r,4l739,155r,-4xm845,141r-3,-3l840,141r-2,1l835,142r-1,l833,141r-1,-1l832,139r,-1l831,137r,-41l831,76r,-5l828,62r-4,-4l821,56r-3,-2l813,50r-8,-3l787,47r-8,2l764,54r-6,4l754,63r-5,4l747,73r,9l749,85r6,6l759,92r9,l772,91r2,-3l777,86r1,-3l778,76r-1,-3l772,67r-1,-1l771,62r1,-2l777,57r4,-1l789,56r3,1l794,58r2,2l798,62r1,2l800,66r,5l800,89r,7l800,131r-5,4l791,138r-7,l781,137r-2,-2l777,132r-1,-3l776,121r1,-4l784,107r7,-5l800,96r,-7l784,96r-12,7l762,109r-7,5l749,121r-4,7l745,142r2,4l751,150r4,4l760,156r16,l787,151r13,-12l801,145r2,4l806,152r4,3l814,156r11,l830,155r8,-5l842,146r2,-4l845,141r,xm960,151r-4,-1l953,149r-3,-4l949,140r,-61l948,71,946,61r-3,-4l934,49r-6,-2l916,47r-5,2l901,54r-5,4l890,64r,-13l848,51r,4l852,55r3,2l858,60r1,5l859,140r-1,5l855,149r-3,1l848,151r,4l901,155r,-4l897,150r-3,-1l891,145r-1,-5l890,76r6,-9l902,62r8,l912,63r3,3l916,67r1,5l918,77r,62l917,144r-3,5l911,150r-3,1l908,155r52,l960,151xm1183,91r-73,l1110,95r7,l1121,96r5,3l1127,101r2,3l1129,108r,37l1125,147r-7,2l1110,150r-14,l1087,147r-15,-10l1066,129r-7,-22l1058,95r,-27l1059,56r6,-22l1071,25r15,-13l1095,9r23,l1129,13r10,7l1146,27r6,7l1157,43r5,10l1166,53r,-53l1162,r-2,4l1158,7r-3,3l1153,11r-3,l1145,10,1130,4r-5,-2l1116,1,1109,r-7,l1084,1r-16,5l1054,13r-13,11l1031,36r-8,14l1019,65r-2,16l1017,94r3,11l1029,124r6,7l1049,144r9,5l1077,156r12,2l1114,158r11,-1l1146,153r10,-3l1166,145r,-37l1166,105r2,-4l1170,99r4,-2l1178,96r5,-1l1183,91xm1287,118r,-26l1285,83r-8,-17l1271,59r-6,-4l1256,50r-2,-1l1254,81r,28l1254,121r-1,9l1252,137r-1,4l1249,145r-5,4l1241,150r-6,l1232,149r-3,-3l1226,143r-2,-4l1223,127r-1,-6l1222,92r1,-7l1224,73r,-5l1226,63r5,-6l1235,55r7,l1244,56r2,2l1249,60r2,3l1254,73r,8l1254,49r-7,-2l1223,47r-12,6l1202,64r-5,9l1193,82r-3,10l1189,103r1,11l1193,124r4,9l1202,141r9,11l1223,158r15,l1250,157r10,-4l1265,150r4,-2l1276,140r8,-10l1287,118xm1394,51r-34,l1360,55r4,l1367,56r3,3l1371,60r,7l1369,74r-18,43l1331,70r-2,-5l1329,60r1,-2l1333,55r3,l1339,55r,-4l1284,51r,4l1287,55r3,2l1294,61r3,6l1336,158r6,l1381,66r3,-6l1388,56r3,-1l1394,55r,-4xm1476,99r-1,-8l1475,87r-3,-10l1468,68r-5,-8l1458,55r-2,-3l1448,48r,32l1448,91r-30,l1418,76r2,-9l1425,60r2,-3l1430,55r7,l1439,55r4,4l1445,62r2,5l1448,71r,9l1448,48r-2,-1l1423,47r-11,6l1403,63r-6,8l1392,81r-2,11l1389,104r,15l1392,131r6,9l1406,152r12,6l1442,158r8,-2l1464,146r4,-5l1470,138r6,-12l1472,124r-4,6l1464,135r-4,3l1457,140r-4,1l1441,141r-6,-3l1423,124r-4,-11l1419,99r57,xm1572,57r-1,-3l1566,49r-3,-2l1554,47r-5,2l1538,56r-6,7l1525,74r,-23l1483,51r,4l1486,55r3,1l1492,58r1,1l1494,63r,4l1494,139r,6l1490,149r-3,1l1483,151r,4l1539,155r,-4l1535,151r-3,-1l1528,148r-1,-1l1526,143r,-2l1525,130r,-32l1527,90r4,-12l1533,74r5,-4l1540,69r2,l1544,69r1,1l1553,77r3,1l1563,78r3,-2l1571,71r1,-4l1572,57xm1692,151r-5,-1l1684,149r-3,-4l1680,140r,-61l1680,71r-3,-10l1674,57r-9,-8l1660,47r-13,l1642,49r-10,5l1627,58r-5,6l1622,51r-43,l1579,55r5,l1587,57r3,3l1590,65r,75l1590,145r-3,4l1583,150r-4,1l1579,155r53,l1632,151r-4,-1l1625,149r-3,-4l1622,140r,-64l1627,67r6,-5l1641,62r2,1l1646,66r1,1l1649,72r,5l1649,139r-1,5l1646,149r-3,1l1639,151r,4l1692,155r,-4xm1876,151r-5,-1l1868,149r-3,-4l1865,140r,-62l1864,70r-4,-10l1857,56r-8,-7l1843,47r-13,l1824,49r-11,6l1808,60r-6,6l1799,60r-3,-5l1787,49r-6,-2l1769,47r-6,2l1753,54r-5,4l1742,64r,-13l1700,51r,4l1705,55r3,2l1710,60r1,5l1711,140r,5l1707,149r-3,1l1700,151r,4l1754,155r,-4l1749,150r-3,-1l1743,144r-1,-5l1742,76r4,-6l1750,67r6,-4l1759,62r5,l1766,63r3,2l1770,67r2,5l1772,78r,54l1772,142r-1,4l1770,147r-4,3l1764,151r-3,l1761,155r54,l1815,151r-5,-1l1807,149r-3,-5l1803,140r,-64l1807,71r3,-3l1817,63r3,-1l1825,62r2,1l1830,65r1,2l1833,72r,6l1833,139r,5l1829,149r-3,1l1822,151r,4l1876,155r,-4xm1969,99r-1,-8l1967,87r-2,-10l1961,68r-5,-8l1951,55r-3,-3l1941,48r,32l1941,91r-30,l1911,76r2,-9l1917,60r3,-3l1923,55r6,l1932,55r4,4l1938,62r1,5l1940,71r1,9l1941,48r-2,-1l1916,47r-11,6l1895,63r-6,8l1885,81r-3,11l1881,104r,15l1885,131r14,21l1911,158r24,l1943,156r7,-5l1957,146r3,-5l1963,138r6,-12l1965,124r-4,6l1957,135r-5,3l1949,140r-4,1l1934,141r-6,-3l1916,124r-4,-11l1911,99r58,xm2085,151r-4,-1l2078,149r-3,-4l2074,140r,-61l2073,71r-2,-10l2068,57r-9,-8l2053,47r-12,l2035,49r-9,5l2020,58r-5,6l2015,51r-42,l1973,55r4,l1980,57r3,3l1984,65r,75l1983,145r-3,4l1977,150r-4,1l1973,155r52,l2025,151r-4,-1l2019,149r-3,-4l2015,140r,-64l2021,67r6,-5l2035,62r2,1l2040,66r1,1l2042,72r1,5l2043,139r-1,5l2039,149r-3,1l2032,151r,4l2085,155r,-4xm2154,51r-25,l2129,12r-3,l2121,21r-6,9l2102,44r-8,7l2085,58r,4l2098,62r,67l2099,136r2,7l2104,147r9,7l2118,156r20,l2148,149r6,-14l2151,132r-4,8l2142,143r-6,l2135,143r-3,-2l2131,139r-1,-3l2129,132r,-70l2154,62r,-11xe" fillcolor="#4a4a49" stroked="f">
              <v:stroke joinstyle="round"/>
              <v:formulas/>
              <v:path arrowok="t" o:connecttype="segments"/>
            </v:shape>
            <w10:anchorlock/>
          </v:group>
        </w:pict>
      </w:r>
    </w:p>
    <w:p w14:paraId="511B047F" w14:textId="77777777" w:rsidR="00825E3D" w:rsidRDefault="00000000">
      <w:pPr>
        <w:pStyle w:val="BodyText"/>
        <w:spacing w:before="2"/>
        <w:ind w:left="0"/>
        <w:rPr>
          <w:rFonts w:ascii="Times New Roman"/>
          <w:sz w:val="7"/>
        </w:rPr>
      </w:pPr>
      <w:r>
        <w:pict w14:anchorId="54730622">
          <v:shape id="docshape7" o:spid="_x0000_s2276" style="position:absolute;margin-left:41.15pt;margin-top:5.35pt;width:107.8pt;height:.1pt;z-index:-15727616;mso-wrap-distance-left:0;mso-wrap-distance-right:0;mso-position-horizontal-relative:page" coordorigin="823,107" coordsize="2156,0" path="m823,107r2156,e" filled="f" strokecolor="#4a4a49" strokeweight=".32244mm">
            <v:path arrowok="t"/>
            <w10:wrap type="topAndBottom" anchorx="page"/>
          </v:shape>
        </w:pict>
      </w:r>
      <w:r>
        <w:rPr>
          <w:noProof/>
        </w:rPr>
        <w:drawing>
          <wp:anchor distT="0" distB="0" distL="0" distR="0" simplePos="0" relativeHeight="3" behindDoc="0" locked="0" layoutInCell="1" allowOverlap="1" wp14:anchorId="5BBF2715" wp14:editId="4F4B3D93">
            <wp:simplePos x="0" y="0"/>
            <wp:positionH relativeFrom="page">
              <wp:posOffset>976374</wp:posOffset>
            </wp:positionH>
            <wp:positionV relativeFrom="paragraph">
              <wp:posOffset>129776</wp:posOffset>
            </wp:positionV>
            <wp:extent cx="460559" cy="90487"/>
            <wp:effectExtent l="0" t="0" r="0" b="0"/>
            <wp:wrapTopAndBottom/>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tretch>
                      <a:fillRect/>
                    </a:stretch>
                  </pic:blipFill>
                  <pic:spPr>
                    <a:xfrm>
                      <a:off x="0" y="0"/>
                      <a:ext cx="460559" cy="90487"/>
                    </a:xfrm>
                    <a:prstGeom prst="rect">
                      <a:avLst/>
                    </a:prstGeom>
                  </pic:spPr>
                </pic:pic>
              </a:graphicData>
            </a:graphic>
          </wp:anchor>
        </w:drawing>
      </w:r>
    </w:p>
    <w:p w14:paraId="14886D48" w14:textId="77777777" w:rsidR="00825E3D" w:rsidRDefault="00825E3D">
      <w:pPr>
        <w:pStyle w:val="BodyText"/>
        <w:spacing w:before="6"/>
        <w:ind w:left="0"/>
        <w:rPr>
          <w:rFonts w:ascii="Times New Roman"/>
          <w:sz w:val="5"/>
        </w:rPr>
      </w:pPr>
    </w:p>
    <w:p w14:paraId="50D52145" w14:textId="77777777" w:rsidR="00825E3D" w:rsidRDefault="00825E3D">
      <w:pPr>
        <w:pStyle w:val="BodyText"/>
        <w:spacing w:before="0"/>
        <w:ind w:left="0"/>
        <w:rPr>
          <w:rFonts w:ascii="Times New Roman"/>
        </w:rPr>
      </w:pPr>
    </w:p>
    <w:p w14:paraId="1B6A4429" w14:textId="77777777" w:rsidR="00825E3D" w:rsidRDefault="00825E3D">
      <w:pPr>
        <w:pStyle w:val="BodyText"/>
        <w:spacing w:before="0"/>
        <w:ind w:left="0"/>
        <w:rPr>
          <w:rFonts w:ascii="Times New Roman"/>
        </w:rPr>
      </w:pPr>
    </w:p>
    <w:p w14:paraId="56C5A88B" w14:textId="77777777" w:rsidR="00825E3D" w:rsidRDefault="00825E3D">
      <w:pPr>
        <w:pStyle w:val="BodyText"/>
        <w:spacing w:before="0"/>
        <w:ind w:left="0"/>
        <w:rPr>
          <w:rFonts w:ascii="Times New Roman"/>
        </w:rPr>
      </w:pPr>
    </w:p>
    <w:p w14:paraId="77DFB98E" w14:textId="77777777" w:rsidR="00825E3D" w:rsidRDefault="00825E3D">
      <w:pPr>
        <w:pStyle w:val="BodyText"/>
        <w:spacing w:before="0"/>
        <w:ind w:left="0"/>
        <w:rPr>
          <w:rFonts w:ascii="Times New Roman"/>
        </w:rPr>
      </w:pPr>
    </w:p>
    <w:p w14:paraId="5CDE6D5A" w14:textId="77777777" w:rsidR="00825E3D" w:rsidRDefault="00825E3D">
      <w:pPr>
        <w:pStyle w:val="BodyText"/>
        <w:spacing w:before="0"/>
        <w:ind w:left="0"/>
        <w:rPr>
          <w:rFonts w:ascii="Times New Roman"/>
        </w:rPr>
      </w:pPr>
    </w:p>
    <w:p w14:paraId="5C15FDC5" w14:textId="77777777" w:rsidR="00825E3D" w:rsidRDefault="00825E3D">
      <w:pPr>
        <w:pStyle w:val="BodyText"/>
        <w:spacing w:before="0"/>
        <w:ind w:left="0"/>
        <w:rPr>
          <w:rFonts w:ascii="Times New Roman"/>
        </w:rPr>
      </w:pPr>
    </w:p>
    <w:p w14:paraId="52B553DE" w14:textId="77777777" w:rsidR="00825E3D" w:rsidRDefault="00825E3D">
      <w:pPr>
        <w:pStyle w:val="BodyText"/>
        <w:spacing w:before="0"/>
        <w:ind w:left="0"/>
        <w:rPr>
          <w:rFonts w:ascii="Times New Roman"/>
        </w:rPr>
      </w:pPr>
    </w:p>
    <w:p w14:paraId="115F5BAB" w14:textId="77777777" w:rsidR="00825E3D" w:rsidRDefault="00825E3D">
      <w:pPr>
        <w:pStyle w:val="BodyText"/>
        <w:spacing w:before="0"/>
        <w:ind w:left="0"/>
        <w:rPr>
          <w:rFonts w:ascii="Times New Roman"/>
        </w:rPr>
      </w:pPr>
    </w:p>
    <w:p w14:paraId="124C77CE" w14:textId="77777777" w:rsidR="00825E3D" w:rsidRDefault="00825E3D">
      <w:pPr>
        <w:pStyle w:val="BodyText"/>
        <w:spacing w:before="0"/>
        <w:ind w:left="0"/>
        <w:rPr>
          <w:rFonts w:ascii="Times New Roman"/>
        </w:rPr>
      </w:pPr>
    </w:p>
    <w:p w14:paraId="1A9CD4A8" w14:textId="77777777" w:rsidR="00825E3D" w:rsidRDefault="00825E3D">
      <w:pPr>
        <w:pStyle w:val="BodyText"/>
        <w:spacing w:before="0"/>
        <w:ind w:left="0"/>
        <w:rPr>
          <w:rFonts w:ascii="Times New Roman"/>
        </w:rPr>
      </w:pPr>
    </w:p>
    <w:p w14:paraId="0D96FB10" w14:textId="77777777" w:rsidR="00825E3D" w:rsidRDefault="00825E3D">
      <w:pPr>
        <w:pStyle w:val="BodyText"/>
        <w:spacing w:before="0"/>
        <w:ind w:left="0"/>
        <w:rPr>
          <w:rFonts w:ascii="Times New Roman"/>
        </w:rPr>
      </w:pPr>
    </w:p>
    <w:p w14:paraId="742A59F8" w14:textId="77777777" w:rsidR="00825E3D" w:rsidRDefault="00825E3D">
      <w:pPr>
        <w:pStyle w:val="BodyText"/>
        <w:spacing w:before="0"/>
        <w:ind w:left="0"/>
        <w:rPr>
          <w:rFonts w:ascii="Times New Roman"/>
        </w:rPr>
      </w:pPr>
    </w:p>
    <w:p w14:paraId="17CA7209" w14:textId="77777777" w:rsidR="00825E3D" w:rsidRDefault="00825E3D">
      <w:pPr>
        <w:pStyle w:val="BodyText"/>
        <w:spacing w:before="9"/>
        <w:ind w:left="0"/>
        <w:rPr>
          <w:rFonts w:ascii="Times New Roman"/>
          <w:sz w:val="29"/>
        </w:rPr>
      </w:pPr>
    </w:p>
    <w:p w14:paraId="4C858F52" w14:textId="77777777" w:rsidR="00825E3D" w:rsidRDefault="00000000">
      <w:pPr>
        <w:pStyle w:val="Title"/>
        <w:spacing w:line="182" w:lineRule="auto"/>
      </w:pPr>
      <w:r>
        <w:rPr>
          <w:color w:val="203F5F"/>
          <w:w w:val="90"/>
        </w:rPr>
        <w:t xml:space="preserve">WORK HEALTH </w:t>
      </w:r>
      <w:r>
        <w:rPr>
          <w:color w:val="203F5F"/>
          <w:spacing w:val="-2"/>
          <w:w w:val="90"/>
        </w:rPr>
        <w:t>AND</w:t>
      </w:r>
      <w:r>
        <w:rPr>
          <w:color w:val="203F5F"/>
          <w:spacing w:val="-53"/>
          <w:w w:val="90"/>
        </w:rPr>
        <w:t xml:space="preserve"> </w:t>
      </w:r>
      <w:r>
        <w:rPr>
          <w:color w:val="203F5F"/>
          <w:spacing w:val="-2"/>
          <w:w w:val="90"/>
        </w:rPr>
        <w:t>SAFETY</w:t>
      </w:r>
      <w:r>
        <w:rPr>
          <w:color w:val="203F5F"/>
          <w:spacing w:val="-52"/>
          <w:w w:val="90"/>
        </w:rPr>
        <w:t xml:space="preserve"> </w:t>
      </w:r>
      <w:r>
        <w:rPr>
          <w:color w:val="203F5F"/>
          <w:spacing w:val="-2"/>
          <w:w w:val="90"/>
        </w:rPr>
        <w:t xml:space="preserve">(WHS) MANAGEMENT </w:t>
      </w:r>
      <w:r>
        <w:rPr>
          <w:color w:val="203F5F"/>
          <w:w w:val="90"/>
        </w:rPr>
        <w:t>PLAN FOR</w:t>
      </w:r>
    </w:p>
    <w:p w14:paraId="3AD824A4" w14:textId="77777777" w:rsidR="00825E3D" w:rsidRDefault="00000000">
      <w:pPr>
        <w:spacing w:before="349"/>
        <w:ind w:left="102" w:right="105"/>
        <w:jc w:val="center"/>
        <w:rPr>
          <w:rFonts w:ascii="Arial"/>
          <w:sz w:val="60"/>
        </w:rPr>
      </w:pPr>
      <w:r>
        <w:rPr>
          <w:rFonts w:ascii="Arial"/>
          <w:color w:val="19304C"/>
          <w:sz w:val="60"/>
        </w:rPr>
        <w:t>CPB</w:t>
      </w:r>
      <w:r>
        <w:rPr>
          <w:rFonts w:ascii="Arial"/>
          <w:color w:val="19304C"/>
          <w:spacing w:val="-2"/>
          <w:sz w:val="60"/>
        </w:rPr>
        <w:t xml:space="preserve"> Contractors</w:t>
      </w:r>
    </w:p>
    <w:p w14:paraId="110277FB" w14:textId="77777777" w:rsidR="00825E3D" w:rsidRDefault="00825E3D">
      <w:pPr>
        <w:pStyle w:val="BodyText"/>
        <w:spacing w:before="0"/>
        <w:ind w:left="0"/>
        <w:rPr>
          <w:rFonts w:ascii="Arial"/>
        </w:rPr>
      </w:pPr>
    </w:p>
    <w:p w14:paraId="26C187D7" w14:textId="77777777" w:rsidR="00825E3D" w:rsidRDefault="00825E3D">
      <w:pPr>
        <w:pStyle w:val="BodyText"/>
        <w:spacing w:before="0"/>
        <w:ind w:left="0"/>
        <w:rPr>
          <w:rFonts w:ascii="Arial"/>
        </w:rPr>
      </w:pPr>
    </w:p>
    <w:p w14:paraId="69850AA9" w14:textId="77777777" w:rsidR="00825E3D" w:rsidRDefault="00825E3D">
      <w:pPr>
        <w:pStyle w:val="BodyText"/>
        <w:spacing w:before="0"/>
        <w:ind w:left="0"/>
        <w:rPr>
          <w:rFonts w:ascii="Arial"/>
        </w:rPr>
      </w:pPr>
    </w:p>
    <w:p w14:paraId="2FF6E125" w14:textId="77777777" w:rsidR="00825E3D" w:rsidRDefault="00825E3D">
      <w:pPr>
        <w:pStyle w:val="BodyText"/>
        <w:spacing w:before="0"/>
        <w:ind w:left="0"/>
        <w:rPr>
          <w:rFonts w:ascii="Arial"/>
        </w:rPr>
      </w:pPr>
    </w:p>
    <w:p w14:paraId="2D280390" w14:textId="77777777" w:rsidR="00825E3D" w:rsidRDefault="00825E3D">
      <w:pPr>
        <w:pStyle w:val="BodyText"/>
        <w:spacing w:before="0"/>
        <w:ind w:left="0"/>
        <w:rPr>
          <w:rFonts w:ascii="Arial"/>
        </w:rPr>
      </w:pPr>
    </w:p>
    <w:p w14:paraId="731D6AD9" w14:textId="77777777" w:rsidR="00825E3D" w:rsidRDefault="00825E3D">
      <w:pPr>
        <w:pStyle w:val="BodyText"/>
        <w:spacing w:before="0"/>
        <w:ind w:left="0"/>
        <w:rPr>
          <w:rFonts w:ascii="Arial"/>
        </w:rPr>
      </w:pPr>
    </w:p>
    <w:p w14:paraId="4A99083C" w14:textId="77777777" w:rsidR="00825E3D" w:rsidRDefault="00825E3D">
      <w:pPr>
        <w:pStyle w:val="BodyText"/>
        <w:spacing w:before="0"/>
        <w:ind w:left="0"/>
        <w:rPr>
          <w:rFonts w:ascii="Arial"/>
        </w:rPr>
      </w:pPr>
    </w:p>
    <w:p w14:paraId="6BDDB3F2" w14:textId="77777777" w:rsidR="00825E3D" w:rsidRDefault="00825E3D">
      <w:pPr>
        <w:pStyle w:val="BodyText"/>
        <w:spacing w:before="0"/>
        <w:ind w:left="0"/>
        <w:rPr>
          <w:rFonts w:ascii="Arial"/>
        </w:rPr>
      </w:pPr>
    </w:p>
    <w:p w14:paraId="334D3610" w14:textId="77777777" w:rsidR="00825E3D" w:rsidRDefault="00825E3D">
      <w:pPr>
        <w:pStyle w:val="BodyText"/>
        <w:spacing w:before="0"/>
        <w:ind w:left="0"/>
        <w:rPr>
          <w:rFonts w:ascii="Arial"/>
        </w:rPr>
      </w:pPr>
    </w:p>
    <w:p w14:paraId="341FD410" w14:textId="77777777" w:rsidR="00825E3D" w:rsidRDefault="00825E3D">
      <w:pPr>
        <w:pStyle w:val="BodyText"/>
        <w:spacing w:before="0"/>
        <w:ind w:left="0"/>
        <w:rPr>
          <w:rFonts w:ascii="Arial"/>
        </w:rPr>
      </w:pPr>
    </w:p>
    <w:p w14:paraId="441731E5" w14:textId="77777777" w:rsidR="00825E3D" w:rsidRDefault="00825E3D">
      <w:pPr>
        <w:pStyle w:val="BodyText"/>
        <w:spacing w:before="0"/>
        <w:ind w:left="0"/>
        <w:rPr>
          <w:rFonts w:ascii="Arial"/>
        </w:rPr>
      </w:pPr>
    </w:p>
    <w:p w14:paraId="48E1EDFD" w14:textId="77777777" w:rsidR="00825E3D" w:rsidRDefault="00825E3D">
      <w:pPr>
        <w:pStyle w:val="BodyText"/>
        <w:spacing w:before="0"/>
        <w:ind w:left="0"/>
        <w:rPr>
          <w:rFonts w:ascii="Arial"/>
        </w:rPr>
      </w:pPr>
    </w:p>
    <w:p w14:paraId="1E73EDE9" w14:textId="77777777" w:rsidR="00825E3D" w:rsidRDefault="00825E3D">
      <w:pPr>
        <w:pStyle w:val="BodyText"/>
        <w:spacing w:before="0"/>
        <w:ind w:left="0"/>
        <w:rPr>
          <w:rFonts w:ascii="Arial"/>
        </w:rPr>
      </w:pPr>
    </w:p>
    <w:p w14:paraId="607AC5CE" w14:textId="77777777" w:rsidR="00825E3D" w:rsidRDefault="00825E3D">
      <w:pPr>
        <w:pStyle w:val="BodyText"/>
        <w:spacing w:before="0"/>
        <w:ind w:left="0"/>
        <w:rPr>
          <w:rFonts w:ascii="Arial"/>
        </w:rPr>
      </w:pPr>
    </w:p>
    <w:p w14:paraId="61035896" w14:textId="77777777" w:rsidR="00825E3D" w:rsidRDefault="00825E3D">
      <w:pPr>
        <w:pStyle w:val="BodyText"/>
        <w:spacing w:before="0"/>
        <w:ind w:left="0"/>
        <w:rPr>
          <w:rFonts w:ascii="Arial"/>
        </w:rPr>
      </w:pPr>
    </w:p>
    <w:p w14:paraId="586A49C8" w14:textId="77777777" w:rsidR="00825E3D" w:rsidRDefault="00000000">
      <w:pPr>
        <w:pStyle w:val="BodyText"/>
        <w:spacing w:before="3"/>
        <w:ind w:left="0"/>
        <w:rPr>
          <w:rFonts w:ascii="Arial"/>
        </w:rPr>
      </w:pPr>
      <w:r>
        <w:rPr>
          <w:noProof/>
        </w:rPr>
        <w:drawing>
          <wp:anchor distT="0" distB="0" distL="0" distR="0" simplePos="0" relativeHeight="4" behindDoc="0" locked="0" layoutInCell="1" allowOverlap="1" wp14:anchorId="14860E4A" wp14:editId="75DEF735">
            <wp:simplePos x="0" y="0"/>
            <wp:positionH relativeFrom="page">
              <wp:posOffset>920579</wp:posOffset>
            </wp:positionH>
            <wp:positionV relativeFrom="paragraph">
              <wp:posOffset>163182</wp:posOffset>
            </wp:positionV>
            <wp:extent cx="5685281" cy="825246"/>
            <wp:effectExtent l="0" t="0" r="0" b="0"/>
            <wp:wrapTopAndBottom/>
            <wp:docPr id="3" name="image3.png" descr="Australian centre for agricultural health and safe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cstate="print"/>
                    <a:stretch>
                      <a:fillRect/>
                    </a:stretch>
                  </pic:blipFill>
                  <pic:spPr>
                    <a:xfrm>
                      <a:off x="0" y="0"/>
                      <a:ext cx="5685281" cy="825246"/>
                    </a:xfrm>
                    <a:prstGeom prst="rect">
                      <a:avLst/>
                    </a:prstGeom>
                  </pic:spPr>
                </pic:pic>
              </a:graphicData>
            </a:graphic>
          </wp:anchor>
        </w:drawing>
      </w:r>
    </w:p>
    <w:p w14:paraId="009D6EF4" w14:textId="77777777" w:rsidR="00825E3D" w:rsidRDefault="00825E3D">
      <w:pPr>
        <w:rPr>
          <w:rFonts w:ascii="Arial"/>
        </w:rPr>
        <w:sectPr w:rsidR="00825E3D">
          <w:type w:val="continuous"/>
          <w:pgSz w:w="11910" w:h="16840"/>
          <w:pgMar w:top="840" w:right="740" w:bottom="280" w:left="740" w:header="720" w:footer="720" w:gutter="0"/>
          <w:cols w:space="720"/>
        </w:sectPr>
      </w:pPr>
    </w:p>
    <w:p w14:paraId="32B62C55" w14:textId="77777777" w:rsidR="00825E3D" w:rsidRDefault="00000000">
      <w:pPr>
        <w:spacing w:before="82"/>
        <w:ind w:left="110"/>
        <w:rPr>
          <w:rFonts w:ascii="Century Gothic"/>
          <w:b/>
          <w:sz w:val="36"/>
        </w:rPr>
      </w:pPr>
      <w:r>
        <w:rPr>
          <w:rFonts w:ascii="Century Gothic"/>
          <w:b/>
          <w:color w:val="203F5F"/>
          <w:spacing w:val="-2"/>
          <w:sz w:val="36"/>
        </w:rPr>
        <w:lastRenderedPageBreak/>
        <w:t>DISCLAIMER</w:t>
      </w:r>
    </w:p>
    <w:p w14:paraId="11CF7A5F" w14:textId="77777777" w:rsidR="00825E3D" w:rsidRDefault="00000000">
      <w:pPr>
        <w:pStyle w:val="BodyText"/>
        <w:spacing w:before="171" w:line="278" w:lineRule="auto"/>
        <w:ind w:left="110"/>
      </w:pPr>
      <w:r>
        <w:rPr>
          <w:color w:val="4A4A49"/>
          <w:w w:val="90"/>
        </w:rPr>
        <w:t>This</w:t>
      </w:r>
      <w:r>
        <w:rPr>
          <w:color w:val="4A4A49"/>
          <w:spacing w:val="-8"/>
          <w:w w:val="90"/>
        </w:rPr>
        <w:t xml:space="preserve"> </w:t>
      </w:r>
      <w:r>
        <w:rPr>
          <w:color w:val="4A4A49"/>
          <w:w w:val="90"/>
        </w:rPr>
        <w:t>information</w:t>
      </w:r>
      <w:r>
        <w:rPr>
          <w:color w:val="4A4A49"/>
          <w:spacing w:val="-8"/>
          <w:w w:val="90"/>
        </w:rPr>
        <w:t xml:space="preserve"> </w:t>
      </w:r>
      <w:r>
        <w:rPr>
          <w:color w:val="4A4A49"/>
          <w:w w:val="90"/>
        </w:rPr>
        <w:t>is</w:t>
      </w:r>
      <w:r>
        <w:rPr>
          <w:color w:val="4A4A49"/>
          <w:spacing w:val="-8"/>
          <w:w w:val="90"/>
        </w:rPr>
        <w:t xml:space="preserve"> </w:t>
      </w:r>
      <w:r>
        <w:rPr>
          <w:color w:val="4A4A49"/>
          <w:w w:val="90"/>
        </w:rPr>
        <w:t>for</w:t>
      </w:r>
      <w:r>
        <w:rPr>
          <w:color w:val="4A4A49"/>
          <w:spacing w:val="-8"/>
          <w:w w:val="90"/>
        </w:rPr>
        <w:t xml:space="preserve"> </w:t>
      </w:r>
      <w:r>
        <w:rPr>
          <w:color w:val="4A4A49"/>
          <w:w w:val="90"/>
        </w:rPr>
        <w:t>guidance</w:t>
      </w:r>
      <w:r>
        <w:rPr>
          <w:color w:val="4A4A49"/>
          <w:spacing w:val="-8"/>
          <w:w w:val="90"/>
        </w:rPr>
        <w:t xml:space="preserve"> </w:t>
      </w:r>
      <w:r>
        <w:rPr>
          <w:color w:val="4A4A49"/>
          <w:w w:val="90"/>
        </w:rPr>
        <w:t>only</w:t>
      </w:r>
      <w:r>
        <w:rPr>
          <w:color w:val="4A4A49"/>
          <w:spacing w:val="-8"/>
          <w:w w:val="90"/>
        </w:rPr>
        <w:t xml:space="preserve"> </w:t>
      </w:r>
      <w:r>
        <w:rPr>
          <w:color w:val="4A4A49"/>
          <w:w w:val="90"/>
        </w:rPr>
        <w:t>and</w:t>
      </w:r>
      <w:r>
        <w:rPr>
          <w:color w:val="4A4A49"/>
          <w:spacing w:val="-8"/>
          <w:w w:val="90"/>
        </w:rPr>
        <w:t xml:space="preserve"> </w:t>
      </w:r>
      <w:r>
        <w:rPr>
          <w:color w:val="4A4A49"/>
          <w:w w:val="90"/>
        </w:rPr>
        <w:t>is</w:t>
      </w:r>
      <w:r>
        <w:rPr>
          <w:color w:val="4A4A49"/>
          <w:spacing w:val="-8"/>
          <w:w w:val="90"/>
        </w:rPr>
        <w:t xml:space="preserve"> </w:t>
      </w:r>
      <w:r>
        <w:rPr>
          <w:color w:val="4A4A49"/>
          <w:w w:val="90"/>
        </w:rPr>
        <w:t>not</w:t>
      </w:r>
      <w:r>
        <w:rPr>
          <w:color w:val="4A4A49"/>
          <w:spacing w:val="-8"/>
          <w:w w:val="90"/>
        </w:rPr>
        <w:t xml:space="preserve"> </w:t>
      </w:r>
      <w:r>
        <w:rPr>
          <w:color w:val="4A4A49"/>
          <w:w w:val="90"/>
        </w:rPr>
        <w:t>to</w:t>
      </w:r>
      <w:r>
        <w:rPr>
          <w:color w:val="4A4A49"/>
          <w:spacing w:val="-8"/>
          <w:w w:val="90"/>
        </w:rPr>
        <w:t xml:space="preserve"> </w:t>
      </w:r>
      <w:r>
        <w:rPr>
          <w:color w:val="4A4A49"/>
          <w:w w:val="90"/>
        </w:rPr>
        <w:t>be</w:t>
      </w:r>
      <w:r>
        <w:rPr>
          <w:color w:val="4A4A49"/>
          <w:spacing w:val="-8"/>
          <w:w w:val="90"/>
        </w:rPr>
        <w:t xml:space="preserve"> </w:t>
      </w:r>
      <w:r>
        <w:rPr>
          <w:color w:val="4A4A49"/>
          <w:w w:val="90"/>
        </w:rPr>
        <w:t>taken</w:t>
      </w:r>
      <w:r>
        <w:rPr>
          <w:color w:val="4A4A49"/>
          <w:spacing w:val="-8"/>
          <w:w w:val="90"/>
        </w:rPr>
        <w:t xml:space="preserve"> </w:t>
      </w:r>
      <w:r>
        <w:rPr>
          <w:color w:val="4A4A49"/>
          <w:w w:val="90"/>
        </w:rPr>
        <w:t>as</w:t>
      </w:r>
      <w:r>
        <w:rPr>
          <w:color w:val="4A4A49"/>
          <w:spacing w:val="-8"/>
          <w:w w:val="90"/>
        </w:rPr>
        <w:t xml:space="preserve"> </w:t>
      </w:r>
      <w:r>
        <w:rPr>
          <w:color w:val="4A4A49"/>
          <w:w w:val="90"/>
        </w:rPr>
        <w:t>an</w:t>
      </w:r>
      <w:r>
        <w:rPr>
          <w:color w:val="4A4A49"/>
          <w:spacing w:val="-8"/>
          <w:w w:val="90"/>
        </w:rPr>
        <w:t xml:space="preserve"> </w:t>
      </w:r>
      <w:r>
        <w:rPr>
          <w:color w:val="4A4A49"/>
          <w:w w:val="90"/>
        </w:rPr>
        <w:t>expression</w:t>
      </w:r>
      <w:r>
        <w:rPr>
          <w:color w:val="4A4A49"/>
          <w:spacing w:val="-8"/>
          <w:w w:val="90"/>
        </w:rPr>
        <w:t xml:space="preserve"> </w:t>
      </w:r>
      <w:r>
        <w:rPr>
          <w:color w:val="4A4A49"/>
          <w:w w:val="90"/>
        </w:rPr>
        <w:t>of</w:t>
      </w:r>
      <w:r>
        <w:rPr>
          <w:color w:val="4A4A49"/>
          <w:spacing w:val="-8"/>
          <w:w w:val="90"/>
        </w:rPr>
        <w:t xml:space="preserve"> </w:t>
      </w:r>
      <w:r>
        <w:rPr>
          <w:color w:val="4A4A49"/>
          <w:w w:val="90"/>
        </w:rPr>
        <w:t>the</w:t>
      </w:r>
      <w:r>
        <w:rPr>
          <w:color w:val="4A4A49"/>
          <w:spacing w:val="-8"/>
          <w:w w:val="90"/>
        </w:rPr>
        <w:t xml:space="preserve"> </w:t>
      </w:r>
      <w:r>
        <w:rPr>
          <w:color w:val="4A4A49"/>
          <w:w w:val="90"/>
        </w:rPr>
        <w:t>law.</w:t>
      </w:r>
      <w:r>
        <w:rPr>
          <w:color w:val="4A4A49"/>
          <w:spacing w:val="-8"/>
          <w:w w:val="90"/>
        </w:rPr>
        <w:t xml:space="preserve"> </w:t>
      </w:r>
      <w:r>
        <w:rPr>
          <w:color w:val="4A4A49"/>
          <w:w w:val="90"/>
        </w:rPr>
        <w:t>It</w:t>
      </w:r>
      <w:r>
        <w:rPr>
          <w:color w:val="4A4A49"/>
          <w:spacing w:val="-8"/>
          <w:w w:val="90"/>
        </w:rPr>
        <w:t xml:space="preserve"> </w:t>
      </w:r>
      <w:r>
        <w:rPr>
          <w:color w:val="4A4A49"/>
          <w:w w:val="90"/>
        </w:rPr>
        <w:t>should</w:t>
      </w:r>
      <w:r>
        <w:rPr>
          <w:color w:val="4A4A49"/>
          <w:spacing w:val="-8"/>
          <w:w w:val="90"/>
        </w:rPr>
        <w:t xml:space="preserve"> </w:t>
      </w:r>
      <w:r>
        <w:rPr>
          <w:color w:val="4A4A49"/>
          <w:w w:val="90"/>
        </w:rPr>
        <w:t>be</w:t>
      </w:r>
      <w:r>
        <w:rPr>
          <w:color w:val="4A4A49"/>
          <w:spacing w:val="-8"/>
          <w:w w:val="90"/>
        </w:rPr>
        <w:t xml:space="preserve"> </w:t>
      </w:r>
      <w:r>
        <w:rPr>
          <w:color w:val="4A4A49"/>
          <w:w w:val="90"/>
        </w:rPr>
        <w:t>read</w:t>
      </w:r>
      <w:r>
        <w:rPr>
          <w:color w:val="4A4A49"/>
          <w:spacing w:val="-8"/>
          <w:w w:val="90"/>
        </w:rPr>
        <w:t xml:space="preserve"> </w:t>
      </w:r>
      <w:r>
        <w:rPr>
          <w:color w:val="4A4A49"/>
          <w:w w:val="90"/>
        </w:rPr>
        <w:t>in</w:t>
      </w:r>
      <w:r>
        <w:rPr>
          <w:color w:val="4A4A49"/>
          <w:spacing w:val="-8"/>
          <w:w w:val="90"/>
        </w:rPr>
        <w:t xml:space="preserve"> </w:t>
      </w:r>
      <w:r>
        <w:rPr>
          <w:color w:val="4A4A49"/>
          <w:w w:val="90"/>
        </w:rPr>
        <w:t>conjunction</w:t>
      </w:r>
      <w:r>
        <w:rPr>
          <w:color w:val="4A4A49"/>
          <w:spacing w:val="-8"/>
          <w:w w:val="90"/>
        </w:rPr>
        <w:t xml:space="preserve"> </w:t>
      </w:r>
      <w:r>
        <w:rPr>
          <w:color w:val="4A4A49"/>
          <w:w w:val="90"/>
        </w:rPr>
        <w:t>with</w:t>
      </w:r>
      <w:r>
        <w:rPr>
          <w:color w:val="4A4A49"/>
          <w:spacing w:val="-8"/>
          <w:w w:val="90"/>
        </w:rPr>
        <w:t xml:space="preserve"> </w:t>
      </w:r>
      <w:r>
        <w:rPr>
          <w:color w:val="4A4A49"/>
          <w:w w:val="90"/>
        </w:rPr>
        <w:t>the relevant legislation. For more information contact your local workplace health and safety authority.</w:t>
      </w:r>
    </w:p>
    <w:p w14:paraId="5F96440C" w14:textId="77777777" w:rsidR="00825E3D" w:rsidRDefault="00825E3D">
      <w:pPr>
        <w:pStyle w:val="BodyText"/>
        <w:spacing w:before="4"/>
        <w:ind w:left="0"/>
        <w:rPr>
          <w:sz w:val="21"/>
        </w:rPr>
      </w:pPr>
    </w:p>
    <w:p w14:paraId="22BD6507" w14:textId="77777777" w:rsidR="00825E3D" w:rsidRDefault="00000000">
      <w:pPr>
        <w:ind w:left="110"/>
        <w:rPr>
          <w:rFonts w:ascii="Century Gothic"/>
          <w:b/>
          <w:sz w:val="36"/>
        </w:rPr>
      </w:pPr>
      <w:r>
        <w:rPr>
          <w:rFonts w:ascii="Century Gothic"/>
          <w:b/>
          <w:color w:val="203F5F"/>
          <w:w w:val="85"/>
          <w:sz w:val="36"/>
        </w:rPr>
        <w:t>PUBLICATION</w:t>
      </w:r>
      <w:r>
        <w:rPr>
          <w:rFonts w:ascii="Century Gothic"/>
          <w:b/>
          <w:color w:val="203F5F"/>
          <w:spacing w:val="42"/>
          <w:sz w:val="36"/>
        </w:rPr>
        <w:t xml:space="preserve"> </w:t>
      </w:r>
      <w:r>
        <w:rPr>
          <w:rFonts w:ascii="Century Gothic"/>
          <w:b/>
          <w:color w:val="203F5F"/>
          <w:spacing w:val="-2"/>
          <w:sz w:val="36"/>
        </w:rPr>
        <w:t>DETAILS</w:t>
      </w:r>
    </w:p>
    <w:p w14:paraId="56D98579" w14:textId="77777777" w:rsidR="00825E3D" w:rsidRDefault="00000000">
      <w:pPr>
        <w:pStyle w:val="BodyText"/>
        <w:spacing w:before="171"/>
        <w:ind w:left="110"/>
      </w:pPr>
      <w:r>
        <w:rPr>
          <w:color w:val="4A4A49"/>
          <w:w w:val="90"/>
        </w:rPr>
        <w:t>Published</w:t>
      </w:r>
      <w:r>
        <w:rPr>
          <w:color w:val="4A4A49"/>
        </w:rPr>
        <w:t xml:space="preserve"> </w:t>
      </w:r>
      <w:r>
        <w:rPr>
          <w:color w:val="4A4A49"/>
          <w:w w:val="90"/>
        </w:rPr>
        <w:t>by</w:t>
      </w:r>
      <w:r>
        <w:rPr>
          <w:color w:val="4A4A49"/>
        </w:rPr>
        <w:t xml:space="preserve"> </w:t>
      </w:r>
      <w:r>
        <w:rPr>
          <w:color w:val="4A4A49"/>
          <w:spacing w:val="-2"/>
          <w:w w:val="90"/>
        </w:rPr>
        <w:t>Comcare</w:t>
      </w:r>
    </w:p>
    <w:p w14:paraId="71E25B2E" w14:textId="77777777" w:rsidR="00825E3D" w:rsidRDefault="00000000">
      <w:pPr>
        <w:pStyle w:val="BodyText"/>
        <w:spacing w:before="209"/>
        <w:ind w:left="110"/>
      </w:pPr>
      <w:r>
        <w:rPr>
          <w:color w:val="4A4A49"/>
          <w:w w:val="90"/>
        </w:rPr>
        <w:t>©</w:t>
      </w:r>
      <w:r>
        <w:rPr>
          <w:color w:val="4A4A49"/>
          <w:spacing w:val="-8"/>
          <w:w w:val="90"/>
        </w:rPr>
        <w:t xml:space="preserve"> </w:t>
      </w:r>
      <w:r>
        <w:rPr>
          <w:color w:val="4A4A49"/>
          <w:w w:val="90"/>
        </w:rPr>
        <w:t>Commonwealth</w:t>
      </w:r>
      <w:r>
        <w:rPr>
          <w:color w:val="4A4A49"/>
          <w:spacing w:val="-8"/>
          <w:w w:val="90"/>
        </w:rPr>
        <w:t xml:space="preserve"> </w:t>
      </w:r>
      <w:r>
        <w:rPr>
          <w:color w:val="4A4A49"/>
          <w:w w:val="90"/>
        </w:rPr>
        <w:t>of</w:t>
      </w:r>
      <w:r>
        <w:rPr>
          <w:color w:val="4A4A49"/>
          <w:spacing w:val="-7"/>
          <w:w w:val="90"/>
        </w:rPr>
        <w:t xml:space="preserve"> </w:t>
      </w:r>
      <w:r>
        <w:rPr>
          <w:color w:val="4A4A49"/>
          <w:w w:val="90"/>
        </w:rPr>
        <w:t>Australia</w:t>
      </w:r>
      <w:r>
        <w:rPr>
          <w:color w:val="4A4A49"/>
          <w:spacing w:val="-8"/>
          <w:w w:val="90"/>
        </w:rPr>
        <w:t xml:space="preserve"> </w:t>
      </w:r>
      <w:r>
        <w:rPr>
          <w:color w:val="4A4A49"/>
          <w:spacing w:val="-4"/>
          <w:w w:val="90"/>
        </w:rPr>
        <w:t>2016</w:t>
      </w:r>
    </w:p>
    <w:p w14:paraId="13D0E6F4" w14:textId="77777777" w:rsidR="00825E3D" w:rsidRDefault="00000000">
      <w:pPr>
        <w:pStyle w:val="BodyText"/>
        <w:spacing w:before="208" w:line="278" w:lineRule="auto"/>
        <w:ind w:left="110"/>
      </w:pPr>
      <w:r>
        <w:rPr>
          <w:color w:val="4A4A49"/>
          <w:w w:val="90"/>
        </w:rPr>
        <w:t>All</w:t>
      </w:r>
      <w:r>
        <w:rPr>
          <w:color w:val="4A4A49"/>
          <w:spacing w:val="-9"/>
          <w:w w:val="90"/>
        </w:rPr>
        <w:t xml:space="preserve"> </w:t>
      </w:r>
      <w:r>
        <w:rPr>
          <w:color w:val="4A4A49"/>
          <w:w w:val="90"/>
        </w:rPr>
        <w:t>material</w:t>
      </w:r>
      <w:r>
        <w:rPr>
          <w:color w:val="4A4A49"/>
          <w:spacing w:val="-9"/>
          <w:w w:val="90"/>
        </w:rPr>
        <w:t xml:space="preserve"> </w:t>
      </w:r>
      <w:r>
        <w:rPr>
          <w:color w:val="4A4A49"/>
          <w:w w:val="90"/>
        </w:rPr>
        <w:t>presented</w:t>
      </w:r>
      <w:r>
        <w:rPr>
          <w:color w:val="4A4A49"/>
          <w:spacing w:val="-9"/>
          <w:w w:val="90"/>
        </w:rPr>
        <w:t xml:space="preserve"> </w:t>
      </w:r>
      <w:r>
        <w:rPr>
          <w:color w:val="4A4A49"/>
          <w:w w:val="90"/>
        </w:rPr>
        <w:t>in</w:t>
      </w:r>
      <w:r>
        <w:rPr>
          <w:color w:val="4A4A49"/>
          <w:spacing w:val="-9"/>
          <w:w w:val="90"/>
        </w:rPr>
        <w:t xml:space="preserve"> </w:t>
      </w:r>
      <w:r>
        <w:rPr>
          <w:color w:val="4A4A49"/>
          <w:w w:val="90"/>
        </w:rPr>
        <w:t>this</w:t>
      </w:r>
      <w:r>
        <w:rPr>
          <w:color w:val="4A4A49"/>
          <w:spacing w:val="-9"/>
          <w:w w:val="90"/>
        </w:rPr>
        <w:t xml:space="preserve"> </w:t>
      </w:r>
      <w:r>
        <w:rPr>
          <w:color w:val="4A4A49"/>
          <w:w w:val="90"/>
        </w:rPr>
        <w:t>publication</w:t>
      </w:r>
      <w:r>
        <w:rPr>
          <w:color w:val="4A4A49"/>
          <w:spacing w:val="-9"/>
          <w:w w:val="90"/>
        </w:rPr>
        <w:t xml:space="preserve"> </w:t>
      </w:r>
      <w:r>
        <w:rPr>
          <w:color w:val="4A4A49"/>
          <w:w w:val="90"/>
        </w:rPr>
        <w:t>is</w:t>
      </w:r>
      <w:r>
        <w:rPr>
          <w:color w:val="4A4A49"/>
          <w:spacing w:val="-9"/>
          <w:w w:val="90"/>
        </w:rPr>
        <w:t xml:space="preserve"> </w:t>
      </w:r>
      <w:r>
        <w:rPr>
          <w:color w:val="4A4A49"/>
          <w:w w:val="90"/>
        </w:rPr>
        <w:t>provided</w:t>
      </w:r>
      <w:r>
        <w:rPr>
          <w:color w:val="4A4A49"/>
          <w:spacing w:val="-9"/>
          <w:w w:val="90"/>
        </w:rPr>
        <w:t xml:space="preserve"> </w:t>
      </w:r>
      <w:r>
        <w:rPr>
          <w:color w:val="4A4A49"/>
          <w:w w:val="90"/>
        </w:rPr>
        <w:t>under</w:t>
      </w:r>
      <w:r>
        <w:rPr>
          <w:color w:val="4A4A49"/>
          <w:spacing w:val="-9"/>
          <w:w w:val="90"/>
        </w:rPr>
        <w:t xml:space="preserve"> </w:t>
      </w:r>
      <w:r>
        <w:rPr>
          <w:color w:val="4A4A49"/>
          <w:w w:val="90"/>
        </w:rPr>
        <w:t>a</w:t>
      </w:r>
      <w:r>
        <w:rPr>
          <w:color w:val="4A4A49"/>
          <w:spacing w:val="-9"/>
          <w:w w:val="90"/>
        </w:rPr>
        <w:t xml:space="preserve"> </w:t>
      </w:r>
      <w:r>
        <w:rPr>
          <w:color w:val="4A4A49"/>
          <w:w w:val="90"/>
        </w:rPr>
        <w:t>Creative</w:t>
      </w:r>
      <w:r>
        <w:rPr>
          <w:color w:val="4A4A49"/>
          <w:spacing w:val="-9"/>
          <w:w w:val="90"/>
        </w:rPr>
        <w:t xml:space="preserve"> </w:t>
      </w:r>
      <w:r>
        <w:rPr>
          <w:color w:val="4A4A49"/>
          <w:w w:val="90"/>
        </w:rPr>
        <w:t>Commons</w:t>
      </w:r>
      <w:r>
        <w:rPr>
          <w:color w:val="4A4A49"/>
          <w:spacing w:val="-9"/>
          <w:w w:val="90"/>
        </w:rPr>
        <w:t xml:space="preserve"> </w:t>
      </w:r>
      <w:r>
        <w:rPr>
          <w:color w:val="4A4A49"/>
          <w:w w:val="90"/>
        </w:rPr>
        <w:t>Attribution</w:t>
      </w:r>
      <w:r>
        <w:rPr>
          <w:color w:val="4A4A49"/>
          <w:spacing w:val="-9"/>
          <w:w w:val="90"/>
        </w:rPr>
        <w:t xml:space="preserve"> </w:t>
      </w:r>
      <w:r>
        <w:rPr>
          <w:color w:val="4A4A49"/>
          <w:w w:val="90"/>
        </w:rPr>
        <w:t>3.0</w:t>
      </w:r>
      <w:r>
        <w:rPr>
          <w:color w:val="4A4A49"/>
          <w:spacing w:val="-9"/>
          <w:w w:val="90"/>
        </w:rPr>
        <w:t xml:space="preserve"> </w:t>
      </w:r>
      <w:r>
        <w:rPr>
          <w:color w:val="4A4A49"/>
          <w:w w:val="90"/>
        </w:rPr>
        <w:t xml:space="preserve">Australia </w:t>
      </w:r>
      <w:hyperlink r:id="rId10">
        <w:r>
          <w:rPr>
            <w:color w:val="4A4A49"/>
            <w:w w:val="90"/>
          </w:rPr>
          <w:t>(http://creativecommons.org/licenses/by/3.0/au/deed.en)</w:t>
        </w:r>
      </w:hyperlink>
      <w:r>
        <w:rPr>
          <w:color w:val="4A4A49"/>
          <w:w w:val="90"/>
        </w:rPr>
        <w:t xml:space="preserve"> </w:t>
      </w:r>
      <w:proofErr w:type="spellStart"/>
      <w:r>
        <w:rPr>
          <w:color w:val="4A4A49"/>
          <w:w w:val="90"/>
        </w:rPr>
        <w:t>licence</w:t>
      </w:r>
      <w:proofErr w:type="spellEnd"/>
      <w:r>
        <w:rPr>
          <w:color w:val="4A4A49"/>
          <w:w w:val="90"/>
        </w:rPr>
        <w:t>.</w:t>
      </w:r>
    </w:p>
    <w:p w14:paraId="5038E034" w14:textId="77777777" w:rsidR="00825E3D" w:rsidRDefault="00000000">
      <w:pPr>
        <w:pStyle w:val="BodyText"/>
        <w:spacing w:before="170"/>
        <w:ind w:left="110"/>
      </w:pPr>
      <w:r>
        <w:rPr>
          <w:color w:val="4A4A49"/>
          <w:w w:val="90"/>
        </w:rPr>
        <w:t>For</w:t>
      </w:r>
      <w:r>
        <w:rPr>
          <w:color w:val="4A4A49"/>
          <w:spacing w:val="-6"/>
          <w:w w:val="90"/>
        </w:rPr>
        <w:t xml:space="preserve"> </w:t>
      </w:r>
      <w:r>
        <w:rPr>
          <w:color w:val="4A4A49"/>
          <w:w w:val="90"/>
        </w:rPr>
        <w:t>the</w:t>
      </w:r>
      <w:r>
        <w:rPr>
          <w:color w:val="4A4A49"/>
          <w:spacing w:val="-6"/>
          <w:w w:val="90"/>
        </w:rPr>
        <w:t xml:space="preserve"> </w:t>
      </w:r>
      <w:r>
        <w:rPr>
          <w:color w:val="4A4A49"/>
          <w:w w:val="90"/>
        </w:rPr>
        <w:t>avoidance</w:t>
      </w:r>
      <w:r>
        <w:rPr>
          <w:color w:val="4A4A49"/>
          <w:spacing w:val="-6"/>
          <w:w w:val="90"/>
        </w:rPr>
        <w:t xml:space="preserve"> </w:t>
      </w:r>
      <w:r>
        <w:rPr>
          <w:color w:val="4A4A49"/>
          <w:w w:val="90"/>
        </w:rPr>
        <w:t>of</w:t>
      </w:r>
      <w:r>
        <w:rPr>
          <w:color w:val="4A4A49"/>
          <w:spacing w:val="-6"/>
          <w:w w:val="90"/>
        </w:rPr>
        <w:t xml:space="preserve"> </w:t>
      </w:r>
      <w:r>
        <w:rPr>
          <w:color w:val="4A4A49"/>
          <w:w w:val="90"/>
        </w:rPr>
        <w:t>doubt,</w:t>
      </w:r>
      <w:r>
        <w:rPr>
          <w:color w:val="4A4A49"/>
          <w:spacing w:val="-6"/>
          <w:w w:val="90"/>
        </w:rPr>
        <w:t xml:space="preserve"> </w:t>
      </w:r>
      <w:r>
        <w:rPr>
          <w:color w:val="4A4A49"/>
          <w:w w:val="90"/>
        </w:rPr>
        <w:t>this</w:t>
      </w:r>
      <w:r>
        <w:rPr>
          <w:color w:val="4A4A49"/>
          <w:spacing w:val="-6"/>
          <w:w w:val="90"/>
        </w:rPr>
        <w:t xml:space="preserve"> </w:t>
      </w:r>
      <w:r>
        <w:rPr>
          <w:color w:val="4A4A49"/>
          <w:w w:val="90"/>
        </w:rPr>
        <w:t>means</w:t>
      </w:r>
      <w:r>
        <w:rPr>
          <w:color w:val="4A4A49"/>
          <w:spacing w:val="-5"/>
          <w:w w:val="90"/>
        </w:rPr>
        <w:t xml:space="preserve"> </w:t>
      </w:r>
      <w:r>
        <w:rPr>
          <w:color w:val="4A4A49"/>
          <w:w w:val="90"/>
        </w:rPr>
        <w:t>this</w:t>
      </w:r>
      <w:r>
        <w:rPr>
          <w:color w:val="4A4A49"/>
          <w:spacing w:val="-6"/>
          <w:w w:val="90"/>
        </w:rPr>
        <w:t xml:space="preserve"> </w:t>
      </w:r>
      <w:proofErr w:type="spellStart"/>
      <w:r>
        <w:rPr>
          <w:color w:val="4A4A49"/>
          <w:w w:val="90"/>
        </w:rPr>
        <w:t>licence</w:t>
      </w:r>
      <w:proofErr w:type="spellEnd"/>
      <w:r>
        <w:rPr>
          <w:color w:val="4A4A49"/>
          <w:spacing w:val="-6"/>
          <w:w w:val="90"/>
        </w:rPr>
        <w:t xml:space="preserve"> </w:t>
      </w:r>
      <w:r>
        <w:rPr>
          <w:color w:val="4A4A49"/>
          <w:w w:val="90"/>
        </w:rPr>
        <w:t>only</w:t>
      </w:r>
      <w:r>
        <w:rPr>
          <w:color w:val="4A4A49"/>
          <w:spacing w:val="-6"/>
          <w:w w:val="90"/>
        </w:rPr>
        <w:t xml:space="preserve"> </w:t>
      </w:r>
      <w:r>
        <w:rPr>
          <w:color w:val="4A4A49"/>
          <w:w w:val="90"/>
        </w:rPr>
        <w:t>applies</w:t>
      </w:r>
      <w:r>
        <w:rPr>
          <w:color w:val="4A4A49"/>
          <w:spacing w:val="-6"/>
          <w:w w:val="90"/>
        </w:rPr>
        <w:t xml:space="preserve"> </w:t>
      </w:r>
      <w:r>
        <w:rPr>
          <w:color w:val="4A4A49"/>
          <w:w w:val="90"/>
        </w:rPr>
        <w:t>to</w:t>
      </w:r>
      <w:r>
        <w:rPr>
          <w:color w:val="4A4A49"/>
          <w:spacing w:val="-6"/>
          <w:w w:val="90"/>
        </w:rPr>
        <w:t xml:space="preserve"> </w:t>
      </w:r>
      <w:r>
        <w:rPr>
          <w:color w:val="4A4A49"/>
          <w:w w:val="90"/>
        </w:rPr>
        <w:t>material</w:t>
      </w:r>
      <w:r>
        <w:rPr>
          <w:color w:val="4A4A49"/>
          <w:spacing w:val="-5"/>
          <w:w w:val="90"/>
        </w:rPr>
        <w:t xml:space="preserve"> </w:t>
      </w:r>
      <w:r>
        <w:rPr>
          <w:color w:val="4A4A49"/>
          <w:w w:val="90"/>
        </w:rPr>
        <w:t>as</w:t>
      </w:r>
      <w:r>
        <w:rPr>
          <w:color w:val="4A4A49"/>
          <w:spacing w:val="-6"/>
          <w:w w:val="90"/>
        </w:rPr>
        <w:t xml:space="preserve"> </w:t>
      </w:r>
      <w:r>
        <w:rPr>
          <w:color w:val="4A4A49"/>
          <w:w w:val="90"/>
        </w:rPr>
        <w:t>set</w:t>
      </w:r>
      <w:r>
        <w:rPr>
          <w:color w:val="4A4A49"/>
          <w:spacing w:val="-6"/>
          <w:w w:val="90"/>
        </w:rPr>
        <w:t xml:space="preserve"> </w:t>
      </w:r>
      <w:r>
        <w:rPr>
          <w:color w:val="4A4A49"/>
          <w:w w:val="90"/>
        </w:rPr>
        <w:t>out</w:t>
      </w:r>
      <w:r>
        <w:rPr>
          <w:color w:val="4A4A49"/>
          <w:spacing w:val="-6"/>
          <w:w w:val="90"/>
        </w:rPr>
        <w:t xml:space="preserve"> </w:t>
      </w:r>
      <w:r>
        <w:rPr>
          <w:color w:val="4A4A49"/>
          <w:w w:val="90"/>
        </w:rPr>
        <w:t>in</w:t>
      </w:r>
      <w:r>
        <w:rPr>
          <w:color w:val="4A4A49"/>
          <w:spacing w:val="-6"/>
          <w:w w:val="90"/>
        </w:rPr>
        <w:t xml:space="preserve"> </w:t>
      </w:r>
      <w:r>
        <w:rPr>
          <w:color w:val="4A4A49"/>
          <w:w w:val="90"/>
        </w:rPr>
        <w:t>this</w:t>
      </w:r>
      <w:r>
        <w:rPr>
          <w:color w:val="4A4A49"/>
          <w:spacing w:val="-6"/>
          <w:w w:val="90"/>
        </w:rPr>
        <w:t xml:space="preserve"> </w:t>
      </w:r>
      <w:r>
        <w:rPr>
          <w:color w:val="4A4A49"/>
          <w:spacing w:val="-2"/>
          <w:w w:val="90"/>
        </w:rPr>
        <w:t>document.</w:t>
      </w:r>
    </w:p>
    <w:p w14:paraId="30FE0242" w14:textId="77777777" w:rsidR="00825E3D" w:rsidRDefault="00000000">
      <w:pPr>
        <w:pStyle w:val="BodyText"/>
        <w:spacing w:before="4"/>
        <w:ind w:left="0"/>
        <w:rPr>
          <w:sz w:val="5"/>
        </w:rPr>
      </w:pPr>
      <w:r>
        <w:pict w14:anchorId="05BEB3A7">
          <v:group id="docshapegroup9" o:spid="_x0000_s2270" style="position:absolute;margin-left:42.65pt;margin-top:4.4pt;width:60pt;height:21pt;z-index:-15726080;mso-wrap-distance-left:0;mso-wrap-distance-right:0;mso-position-horizontal-relative:page" coordorigin="853,88" coordsize="1200,420">
            <v:shape id="docshape10" o:spid="_x0000_s2275" style="position:absolute;left:855;top:93;width:1193;height:407" coordorigin="856,93" coordsize="1193,407" path="m884,93r-16,3l860,103r-4,11l856,126r,374l2046,500r2,-373l2045,108r-6,-9l2029,96,884,93xe" fillcolor="#acb2ab" stroked="f">
              <v:path arrowok="t"/>
            </v:shape>
            <v:shape id="docshape11" o:spid="_x0000_s2274" style="position:absolute;left:852;top:88;width:1200;height:420" coordorigin="853,88" coordsize="1200,420" o:spt="100" adj="0,,0" path="m2043,88l863,88,853,98r,408l855,508r1195,l2053,506r,-31l1059,475r-48,-6l967,450,931,421,903,384r-40,l863,104r5,-5l2053,99r,-1l2043,88xm2053,99r-16,l2043,104r,280l1214,384r-27,37l1150,450r-43,19l1059,475r994,l2053,99xe" fillcolor="#010202" stroked="f">
              <v:stroke joinstyle="round"/>
              <v:formulas/>
              <v:path arrowok="t" o:connecttype="segments"/>
            </v:shape>
            <v:shape id="docshape12" o:spid="_x0000_s2273" style="position:absolute;left:1559;top:415;width:122;height:67" coordorigin="1560,416" coordsize="122,67" o:spt="100" adj="0,,0" path="m1615,466r,-7l1614,455r-2,-2l1610,449r-3,-2l1603,446r3,-1l1608,443r,l1611,438r1,-2l1612,429r,-2l1612,427r-3,-5l1608,421r-4,-3l1602,417r-1,l1601,459r,5l1600,465r-1,2l1598,468r-2,2l1595,470r-2,1l1591,471r-17,l1574,453r19,l1596,453r4,3l1601,459r,-42l1598,416r,17l1598,438r-1,2l1594,442r-2,1l1574,443r,-16l1589,427r1,l1593,428r1,l1596,429r,1l1598,432r,1l1598,416r-1,l1594,416r-34,l1560,482r35,l1598,482r5,-2l1606,479r4,-3l1612,474r2,-3l1615,469r,-3xm1681,416r-16,l1650,442r-16,-26l1618,416r24,40l1642,482r15,l1657,457r24,-41xe" stroked="f">
              <v:stroke joinstyle="round"/>
              <v:formulas/>
              <v:path arrowok="t" o:connecttype="segments"/>
            </v:shape>
            <v:shape id="docshape13" o:spid="_x0000_s2272" type="#_x0000_t75" style="position:absolute;left:902;top:128;width:313;height:313">
              <v:imagedata r:id="rId11" o:title=""/>
            </v:shape>
            <v:shape id="docshape14" o:spid="_x0000_s2271" type="#_x0000_t75" style="position:absolute;left:1499;top:122;width:232;height:232">
              <v:imagedata r:id="rId12" o:title=""/>
            </v:shape>
            <w10:wrap type="topAndBottom" anchorx="page"/>
          </v:group>
        </w:pict>
      </w:r>
    </w:p>
    <w:p w14:paraId="1BA96FE0" w14:textId="77777777" w:rsidR="00825E3D" w:rsidRDefault="00000000">
      <w:pPr>
        <w:pStyle w:val="BodyText"/>
        <w:spacing w:before="151" w:line="278" w:lineRule="auto"/>
        <w:ind w:left="110" w:right="329"/>
      </w:pPr>
      <w:r>
        <w:rPr>
          <w:color w:val="4A4A49"/>
          <w:w w:val="90"/>
        </w:rPr>
        <w:t>The</w:t>
      </w:r>
      <w:r>
        <w:rPr>
          <w:color w:val="4A4A49"/>
          <w:spacing w:val="-6"/>
          <w:w w:val="90"/>
        </w:rPr>
        <w:t xml:space="preserve"> </w:t>
      </w:r>
      <w:r>
        <w:rPr>
          <w:color w:val="4A4A49"/>
          <w:w w:val="90"/>
        </w:rPr>
        <w:t>details</w:t>
      </w:r>
      <w:r>
        <w:rPr>
          <w:color w:val="4A4A49"/>
          <w:spacing w:val="-6"/>
          <w:w w:val="90"/>
        </w:rPr>
        <w:t xml:space="preserve"> </w:t>
      </w:r>
      <w:r>
        <w:rPr>
          <w:color w:val="4A4A49"/>
          <w:w w:val="90"/>
        </w:rPr>
        <w:t>of</w:t>
      </w:r>
      <w:r>
        <w:rPr>
          <w:color w:val="4A4A49"/>
          <w:spacing w:val="-6"/>
          <w:w w:val="90"/>
        </w:rPr>
        <w:t xml:space="preserve"> </w:t>
      </w:r>
      <w:r>
        <w:rPr>
          <w:color w:val="4A4A49"/>
          <w:w w:val="90"/>
        </w:rPr>
        <w:t>the</w:t>
      </w:r>
      <w:r>
        <w:rPr>
          <w:color w:val="4A4A49"/>
          <w:spacing w:val="-6"/>
          <w:w w:val="90"/>
        </w:rPr>
        <w:t xml:space="preserve"> </w:t>
      </w:r>
      <w:r>
        <w:rPr>
          <w:color w:val="4A4A49"/>
          <w:w w:val="90"/>
        </w:rPr>
        <w:t>relevant</w:t>
      </w:r>
      <w:r>
        <w:rPr>
          <w:color w:val="4A4A49"/>
          <w:spacing w:val="-6"/>
          <w:w w:val="90"/>
        </w:rPr>
        <w:t xml:space="preserve"> </w:t>
      </w:r>
      <w:proofErr w:type="spellStart"/>
      <w:r>
        <w:rPr>
          <w:color w:val="4A4A49"/>
          <w:w w:val="90"/>
        </w:rPr>
        <w:t>licence</w:t>
      </w:r>
      <w:proofErr w:type="spellEnd"/>
      <w:r>
        <w:rPr>
          <w:color w:val="4A4A49"/>
          <w:spacing w:val="-6"/>
          <w:w w:val="90"/>
        </w:rPr>
        <w:t xml:space="preserve"> </w:t>
      </w:r>
      <w:r>
        <w:rPr>
          <w:color w:val="4A4A49"/>
          <w:w w:val="90"/>
        </w:rPr>
        <w:t>conditions</w:t>
      </w:r>
      <w:r>
        <w:rPr>
          <w:color w:val="4A4A49"/>
          <w:spacing w:val="-6"/>
          <w:w w:val="90"/>
        </w:rPr>
        <w:t xml:space="preserve"> </w:t>
      </w:r>
      <w:r>
        <w:rPr>
          <w:color w:val="4A4A49"/>
          <w:w w:val="90"/>
        </w:rPr>
        <w:t>are</w:t>
      </w:r>
      <w:r>
        <w:rPr>
          <w:color w:val="4A4A49"/>
          <w:spacing w:val="-6"/>
          <w:w w:val="90"/>
        </w:rPr>
        <w:t xml:space="preserve"> </w:t>
      </w:r>
      <w:r>
        <w:rPr>
          <w:color w:val="4A4A49"/>
          <w:w w:val="90"/>
        </w:rPr>
        <w:t>available</w:t>
      </w:r>
      <w:r>
        <w:rPr>
          <w:color w:val="4A4A49"/>
          <w:spacing w:val="-6"/>
          <w:w w:val="90"/>
        </w:rPr>
        <w:t xml:space="preserve"> </w:t>
      </w:r>
      <w:r>
        <w:rPr>
          <w:color w:val="4A4A49"/>
          <w:w w:val="90"/>
        </w:rPr>
        <w:t>on</w:t>
      </w:r>
      <w:r>
        <w:rPr>
          <w:color w:val="4A4A49"/>
          <w:spacing w:val="-6"/>
          <w:w w:val="90"/>
        </w:rPr>
        <w:t xml:space="preserve"> </w:t>
      </w:r>
      <w:r>
        <w:rPr>
          <w:color w:val="4A4A49"/>
          <w:w w:val="90"/>
        </w:rPr>
        <w:t>the</w:t>
      </w:r>
      <w:r>
        <w:rPr>
          <w:color w:val="4A4A49"/>
          <w:spacing w:val="-6"/>
          <w:w w:val="90"/>
        </w:rPr>
        <w:t xml:space="preserve"> </w:t>
      </w:r>
      <w:r>
        <w:rPr>
          <w:color w:val="4A4A49"/>
          <w:w w:val="90"/>
        </w:rPr>
        <w:t>Creative</w:t>
      </w:r>
      <w:r>
        <w:rPr>
          <w:color w:val="4A4A49"/>
          <w:spacing w:val="-6"/>
          <w:w w:val="90"/>
        </w:rPr>
        <w:t xml:space="preserve"> </w:t>
      </w:r>
      <w:r>
        <w:rPr>
          <w:color w:val="4A4A49"/>
          <w:w w:val="90"/>
        </w:rPr>
        <w:t>Commons</w:t>
      </w:r>
      <w:r>
        <w:rPr>
          <w:color w:val="4A4A49"/>
          <w:spacing w:val="-6"/>
          <w:w w:val="90"/>
        </w:rPr>
        <w:t xml:space="preserve"> </w:t>
      </w:r>
      <w:r>
        <w:rPr>
          <w:color w:val="4A4A49"/>
          <w:w w:val="90"/>
        </w:rPr>
        <w:t>website</w:t>
      </w:r>
      <w:r>
        <w:rPr>
          <w:color w:val="4A4A49"/>
          <w:spacing w:val="-6"/>
          <w:w w:val="90"/>
        </w:rPr>
        <w:t xml:space="preserve"> </w:t>
      </w:r>
      <w:r>
        <w:rPr>
          <w:color w:val="4A4A49"/>
          <w:w w:val="90"/>
        </w:rPr>
        <w:t>(accessible</w:t>
      </w:r>
      <w:r>
        <w:rPr>
          <w:color w:val="4A4A49"/>
          <w:spacing w:val="-6"/>
          <w:w w:val="90"/>
        </w:rPr>
        <w:t xml:space="preserve"> </w:t>
      </w:r>
      <w:r>
        <w:rPr>
          <w:color w:val="4A4A49"/>
          <w:w w:val="90"/>
        </w:rPr>
        <w:t>using</w:t>
      </w:r>
      <w:r>
        <w:rPr>
          <w:color w:val="4A4A49"/>
          <w:spacing w:val="-6"/>
          <w:w w:val="90"/>
        </w:rPr>
        <w:t xml:space="preserve"> </w:t>
      </w:r>
      <w:r>
        <w:rPr>
          <w:color w:val="4A4A49"/>
          <w:w w:val="90"/>
        </w:rPr>
        <w:t>the</w:t>
      </w:r>
      <w:r>
        <w:rPr>
          <w:color w:val="4A4A49"/>
          <w:spacing w:val="-6"/>
          <w:w w:val="90"/>
        </w:rPr>
        <w:t xml:space="preserve"> </w:t>
      </w:r>
      <w:r>
        <w:rPr>
          <w:color w:val="4A4A49"/>
          <w:w w:val="90"/>
        </w:rPr>
        <w:t>links provided)</w:t>
      </w:r>
      <w:r>
        <w:rPr>
          <w:color w:val="4A4A49"/>
          <w:spacing w:val="-4"/>
          <w:w w:val="90"/>
        </w:rPr>
        <w:t xml:space="preserve"> </w:t>
      </w:r>
      <w:r>
        <w:rPr>
          <w:color w:val="4A4A49"/>
          <w:w w:val="90"/>
        </w:rPr>
        <w:t>as</w:t>
      </w:r>
      <w:r>
        <w:rPr>
          <w:color w:val="4A4A49"/>
          <w:spacing w:val="-4"/>
          <w:w w:val="90"/>
        </w:rPr>
        <w:t xml:space="preserve"> </w:t>
      </w:r>
      <w:r>
        <w:rPr>
          <w:color w:val="4A4A49"/>
          <w:w w:val="90"/>
        </w:rPr>
        <w:t>is</w:t>
      </w:r>
      <w:r>
        <w:rPr>
          <w:color w:val="4A4A49"/>
          <w:spacing w:val="-3"/>
          <w:w w:val="90"/>
        </w:rPr>
        <w:t xml:space="preserve"> </w:t>
      </w:r>
      <w:r>
        <w:rPr>
          <w:color w:val="4A4A49"/>
          <w:w w:val="90"/>
        </w:rPr>
        <w:t>the</w:t>
      </w:r>
      <w:r>
        <w:rPr>
          <w:color w:val="4A4A49"/>
          <w:spacing w:val="-4"/>
          <w:w w:val="90"/>
        </w:rPr>
        <w:t xml:space="preserve"> </w:t>
      </w:r>
      <w:r>
        <w:rPr>
          <w:color w:val="4A4A49"/>
          <w:w w:val="90"/>
        </w:rPr>
        <w:t>full</w:t>
      </w:r>
      <w:r>
        <w:rPr>
          <w:color w:val="4A4A49"/>
          <w:spacing w:val="-4"/>
          <w:w w:val="90"/>
        </w:rPr>
        <w:t xml:space="preserve"> </w:t>
      </w:r>
      <w:r>
        <w:rPr>
          <w:color w:val="4A4A49"/>
          <w:w w:val="90"/>
        </w:rPr>
        <w:t>legal</w:t>
      </w:r>
      <w:r>
        <w:rPr>
          <w:color w:val="4A4A49"/>
          <w:spacing w:val="-3"/>
          <w:w w:val="90"/>
        </w:rPr>
        <w:t xml:space="preserve"> </w:t>
      </w:r>
      <w:r>
        <w:rPr>
          <w:color w:val="4A4A49"/>
          <w:w w:val="90"/>
        </w:rPr>
        <w:t>code</w:t>
      </w:r>
      <w:r>
        <w:rPr>
          <w:color w:val="4A4A49"/>
          <w:spacing w:val="-4"/>
          <w:w w:val="90"/>
        </w:rPr>
        <w:t xml:space="preserve"> </w:t>
      </w:r>
      <w:r>
        <w:rPr>
          <w:color w:val="4A4A49"/>
          <w:w w:val="90"/>
        </w:rPr>
        <w:t>for</w:t>
      </w:r>
      <w:r>
        <w:rPr>
          <w:color w:val="4A4A49"/>
          <w:spacing w:val="-4"/>
          <w:w w:val="90"/>
        </w:rPr>
        <w:t xml:space="preserve"> </w:t>
      </w:r>
      <w:r>
        <w:rPr>
          <w:color w:val="4A4A49"/>
          <w:w w:val="90"/>
        </w:rPr>
        <w:t>the</w:t>
      </w:r>
      <w:r>
        <w:rPr>
          <w:color w:val="4A4A49"/>
          <w:spacing w:val="-3"/>
          <w:w w:val="90"/>
        </w:rPr>
        <w:t xml:space="preserve"> </w:t>
      </w:r>
      <w:r>
        <w:rPr>
          <w:color w:val="4A4A49"/>
          <w:w w:val="90"/>
        </w:rPr>
        <w:t>CC</w:t>
      </w:r>
      <w:r>
        <w:rPr>
          <w:color w:val="4A4A49"/>
          <w:spacing w:val="-4"/>
          <w:w w:val="90"/>
        </w:rPr>
        <w:t xml:space="preserve"> </w:t>
      </w:r>
      <w:r>
        <w:rPr>
          <w:color w:val="4A4A49"/>
          <w:w w:val="90"/>
        </w:rPr>
        <w:t>BY</w:t>
      </w:r>
      <w:r>
        <w:rPr>
          <w:color w:val="4A4A49"/>
          <w:spacing w:val="-3"/>
          <w:w w:val="90"/>
        </w:rPr>
        <w:t xml:space="preserve"> </w:t>
      </w:r>
      <w:r>
        <w:rPr>
          <w:color w:val="4A4A49"/>
          <w:w w:val="90"/>
        </w:rPr>
        <w:t>3.0</w:t>
      </w:r>
      <w:r>
        <w:rPr>
          <w:color w:val="4A4A49"/>
          <w:spacing w:val="-4"/>
          <w:w w:val="90"/>
        </w:rPr>
        <w:t xml:space="preserve"> </w:t>
      </w:r>
      <w:r>
        <w:rPr>
          <w:color w:val="4A4A49"/>
          <w:w w:val="90"/>
        </w:rPr>
        <w:t>AU</w:t>
      </w:r>
      <w:r>
        <w:rPr>
          <w:color w:val="4A4A49"/>
          <w:spacing w:val="-4"/>
          <w:w w:val="90"/>
        </w:rPr>
        <w:t xml:space="preserve"> </w:t>
      </w:r>
      <w:proofErr w:type="spellStart"/>
      <w:r>
        <w:rPr>
          <w:color w:val="4A4A49"/>
          <w:w w:val="90"/>
        </w:rPr>
        <w:t>licence</w:t>
      </w:r>
      <w:proofErr w:type="spellEnd"/>
      <w:r>
        <w:rPr>
          <w:color w:val="4A4A49"/>
          <w:spacing w:val="-3"/>
          <w:w w:val="90"/>
        </w:rPr>
        <w:t xml:space="preserve"> </w:t>
      </w:r>
      <w:hyperlink r:id="rId13">
        <w:r>
          <w:rPr>
            <w:color w:val="4A4A49"/>
            <w:spacing w:val="-2"/>
            <w:w w:val="90"/>
          </w:rPr>
          <w:t>(http://creativecommons.org/licenses/by/3.0/legalcode).</w:t>
        </w:r>
      </w:hyperlink>
    </w:p>
    <w:p w14:paraId="4E35AC4E" w14:textId="77777777" w:rsidR="00825E3D" w:rsidRDefault="00825E3D">
      <w:pPr>
        <w:pStyle w:val="BodyText"/>
        <w:spacing w:before="4"/>
        <w:ind w:left="0"/>
        <w:rPr>
          <w:sz w:val="21"/>
        </w:rPr>
      </w:pPr>
    </w:p>
    <w:p w14:paraId="7C20148F" w14:textId="77777777" w:rsidR="00825E3D" w:rsidRDefault="00000000">
      <w:pPr>
        <w:ind w:left="110"/>
        <w:rPr>
          <w:rFonts w:ascii="Century Gothic"/>
          <w:b/>
          <w:sz w:val="36"/>
        </w:rPr>
      </w:pPr>
      <w:r>
        <w:rPr>
          <w:rFonts w:ascii="Century Gothic"/>
          <w:b/>
          <w:color w:val="203F5F"/>
          <w:w w:val="85"/>
          <w:sz w:val="36"/>
        </w:rPr>
        <w:t>USE</w:t>
      </w:r>
      <w:r>
        <w:rPr>
          <w:rFonts w:ascii="Century Gothic"/>
          <w:b/>
          <w:color w:val="203F5F"/>
          <w:spacing w:val="2"/>
          <w:sz w:val="36"/>
        </w:rPr>
        <w:t xml:space="preserve"> </w:t>
      </w:r>
      <w:r>
        <w:rPr>
          <w:rFonts w:ascii="Century Gothic"/>
          <w:b/>
          <w:color w:val="203F5F"/>
          <w:w w:val="85"/>
          <w:sz w:val="36"/>
        </w:rPr>
        <w:t>OF</w:t>
      </w:r>
      <w:r>
        <w:rPr>
          <w:rFonts w:ascii="Century Gothic"/>
          <w:b/>
          <w:color w:val="203F5F"/>
          <w:spacing w:val="2"/>
          <w:sz w:val="36"/>
        </w:rPr>
        <w:t xml:space="preserve"> </w:t>
      </w:r>
      <w:r>
        <w:rPr>
          <w:rFonts w:ascii="Century Gothic"/>
          <w:b/>
          <w:color w:val="203F5F"/>
          <w:w w:val="85"/>
          <w:sz w:val="36"/>
        </w:rPr>
        <w:t>THE</w:t>
      </w:r>
      <w:r>
        <w:rPr>
          <w:rFonts w:ascii="Century Gothic"/>
          <w:b/>
          <w:color w:val="203F5F"/>
          <w:spacing w:val="3"/>
          <w:sz w:val="36"/>
        </w:rPr>
        <w:t xml:space="preserve"> </w:t>
      </w:r>
      <w:r>
        <w:rPr>
          <w:rFonts w:ascii="Century Gothic"/>
          <w:b/>
          <w:color w:val="203F5F"/>
          <w:w w:val="85"/>
          <w:sz w:val="36"/>
        </w:rPr>
        <w:t>COAT</w:t>
      </w:r>
      <w:r>
        <w:rPr>
          <w:rFonts w:ascii="Century Gothic"/>
          <w:b/>
          <w:color w:val="203F5F"/>
          <w:spacing w:val="2"/>
          <w:sz w:val="36"/>
        </w:rPr>
        <w:t xml:space="preserve"> </w:t>
      </w:r>
      <w:r>
        <w:rPr>
          <w:rFonts w:ascii="Century Gothic"/>
          <w:b/>
          <w:color w:val="203F5F"/>
          <w:w w:val="85"/>
          <w:sz w:val="36"/>
        </w:rPr>
        <w:t>OF</w:t>
      </w:r>
      <w:r>
        <w:rPr>
          <w:rFonts w:ascii="Century Gothic"/>
          <w:b/>
          <w:color w:val="203F5F"/>
          <w:spacing w:val="3"/>
          <w:sz w:val="36"/>
        </w:rPr>
        <w:t xml:space="preserve"> </w:t>
      </w:r>
      <w:r>
        <w:rPr>
          <w:rFonts w:ascii="Century Gothic"/>
          <w:b/>
          <w:color w:val="203F5F"/>
          <w:spacing w:val="-4"/>
          <w:w w:val="85"/>
          <w:sz w:val="36"/>
        </w:rPr>
        <w:t>ARMS</w:t>
      </w:r>
    </w:p>
    <w:p w14:paraId="75C1A530" w14:textId="77777777" w:rsidR="00825E3D" w:rsidRDefault="00000000">
      <w:pPr>
        <w:pStyle w:val="BodyText"/>
        <w:spacing w:before="171" w:line="278" w:lineRule="auto"/>
        <w:ind w:left="110" w:right="2836"/>
      </w:pPr>
      <w:r>
        <w:rPr>
          <w:color w:val="4A4A49"/>
          <w:spacing w:val="-2"/>
          <w:w w:val="90"/>
        </w:rPr>
        <w:t>The</w:t>
      </w:r>
      <w:r>
        <w:rPr>
          <w:color w:val="4A4A49"/>
          <w:spacing w:val="-4"/>
          <w:w w:val="90"/>
        </w:rPr>
        <w:t xml:space="preserve"> </w:t>
      </w:r>
      <w:r>
        <w:rPr>
          <w:color w:val="4A4A49"/>
          <w:spacing w:val="-2"/>
          <w:w w:val="90"/>
        </w:rPr>
        <w:t>terms</w:t>
      </w:r>
      <w:r>
        <w:rPr>
          <w:color w:val="4A4A49"/>
          <w:spacing w:val="-4"/>
          <w:w w:val="90"/>
        </w:rPr>
        <w:t xml:space="preserve"> </w:t>
      </w:r>
      <w:r>
        <w:rPr>
          <w:color w:val="4A4A49"/>
          <w:spacing w:val="-2"/>
          <w:w w:val="90"/>
        </w:rPr>
        <w:t>under</w:t>
      </w:r>
      <w:r>
        <w:rPr>
          <w:color w:val="4A4A49"/>
          <w:spacing w:val="-4"/>
          <w:w w:val="90"/>
        </w:rPr>
        <w:t xml:space="preserve"> </w:t>
      </w:r>
      <w:r>
        <w:rPr>
          <w:color w:val="4A4A49"/>
          <w:spacing w:val="-2"/>
          <w:w w:val="90"/>
        </w:rPr>
        <w:t>which</w:t>
      </w:r>
      <w:r>
        <w:rPr>
          <w:color w:val="4A4A49"/>
          <w:spacing w:val="-4"/>
          <w:w w:val="90"/>
        </w:rPr>
        <w:t xml:space="preserve"> </w:t>
      </w:r>
      <w:r>
        <w:rPr>
          <w:color w:val="4A4A49"/>
          <w:spacing w:val="-2"/>
          <w:w w:val="90"/>
        </w:rPr>
        <w:t>the</w:t>
      </w:r>
      <w:r>
        <w:rPr>
          <w:color w:val="4A4A49"/>
          <w:spacing w:val="-4"/>
          <w:w w:val="90"/>
        </w:rPr>
        <w:t xml:space="preserve"> </w:t>
      </w:r>
      <w:r>
        <w:rPr>
          <w:color w:val="4A4A49"/>
          <w:spacing w:val="-2"/>
          <w:w w:val="90"/>
        </w:rPr>
        <w:t>Coat</w:t>
      </w:r>
      <w:r>
        <w:rPr>
          <w:color w:val="4A4A49"/>
          <w:spacing w:val="-4"/>
          <w:w w:val="90"/>
        </w:rPr>
        <w:t xml:space="preserve"> </w:t>
      </w:r>
      <w:r>
        <w:rPr>
          <w:color w:val="4A4A49"/>
          <w:spacing w:val="-2"/>
          <w:w w:val="90"/>
        </w:rPr>
        <w:t>of</w:t>
      </w:r>
      <w:r>
        <w:rPr>
          <w:color w:val="4A4A49"/>
          <w:spacing w:val="-4"/>
          <w:w w:val="90"/>
        </w:rPr>
        <w:t xml:space="preserve"> </w:t>
      </w:r>
      <w:r>
        <w:rPr>
          <w:color w:val="4A4A49"/>
          <w:spacing w:val="-2"/>
          <w:w w:val="90"/>
        </w:rPr>
        <w:t>Arms</w:t>
      </w:r>
      <w:r>
        <w:rPr>
          <w:color w:val="4A4A49"/>
          <w:spacing w:val="-4"/>
          <w:w w:val="90"/>
        </w:rPr>
        <w:t xml:space="preserve"> </w:t>
      </w:r>
      <w:r>
        <w:rPr>
          <w:color w:val="4A4A49"/>
          <w:spacing w:val="-2"/>
          <w:w w:val="90"/>
        </w:rPr>
        <w:t>can</w:t>
      </w:r>
      <w:r>
        <w:rPr>
          <w:color w:val="4A4A49"/>
          <w:spacing w:val="-4"/>
          <w:w w:val="90"/>
        </w:rPr>
        <w:t xml:space="preserve"> </w:t>
      </w:r>
      <w:r>
        <w:rPr>
          <w:color w:val="4A4A49"/>
          <w:spacing w:val="-2"/>
          <w:w w:val="90"/>
        </w:rPr>
        <w:t>be</w:t>
      </w:r>
      <w:r>
        <w:rPr>
          <w:color w:val="4A4A49"/>
          <w:spacing w:val="-4"/>
          <w:w w:val="90"/>
        </w:rPr>
        <w:t xml:space="preserve"> </w:t>
      </w:r>
      <w:r>
        <w:rPr>
          <w:color w:val="4A4A49"/>
          <w:spacing w:val="-2"/>
          <w:w w:val="90"/>
        </w:rPr>
        <w:t>used</w:t>
      </w:r>
      <w:r>
        <w:rPr>
          <w:color w:val="4A4A49"/>
          <w:spacing w:val="-4"/>
          <w:w w:val="90"/>
        </w:rPr>
        <w:t xml:space="preserve"> </w:t>
      </w:r>
      <w:r>
        <w:rPr>
          <w:color w:val="4A4A49"/>
          <w:spacing w:val="-2"/>
          <w:w w:val="90"/>
        </w:rPr>
        <w:t>are</w:t>
      </w:r>
      <w:r>
        <w:rPr>
          <w:color w:val="4A4A49"/>
          <w:spacing w:val="-4"/>
          <w:w w:val="90"/>
        </w:rPr>
        <w:t xml:space="preserve"> </w:t>
      </w:r>
      <w:r>
        <w:rPr>
          <w:color w:val="4A4A49"/>
          <w:spacing w:val="-2"/>
          <w:w w:val="90"/>
        </w:rPr>
        <w:t>detailed</w:t>
      </w:r>
      <w:r>
        <w:rPr>
          <w:color w:val="4A4A49"/>
          <w:spacing w:val="-4"/>
          <w:w w:val="90"/>
        </w:rPr>
        <w:t xml:space="preserve"> </w:t>
      </w:r>
      <w:r>
        <w:rPr>
          <w:color w:val="4A4A49"/>
          <w:spacing w:val="-2"/>
          <w:w w:val="90"/>
        </w:rPr>
        <w:t>on</w:t>
      </w:r>
      <w:r>
        <w:rPr>
          <w:color w:val="4A4A49"/>
          <w:spacing w:val="-4"/>
          <w:w w:val="90"/>
        </w:rPr>
        <w:t xml:space="preserve"> </w:t>
      </w:r>
      <w:r>
        <w:rPr>
          <w:color w:val="4A4A49"/>
          <w:spacing w:val="-2"/>
          <w:w w:val="90"/>
        </w:rPr>
        <w:t>the</w:t>
      </w:r>
      <w:r>
        <w:rPr>
          <w:color w:val="4A4A49"/>
          <w:spacing w:val="-4"/>
          <w:w w:val="90"/>
        </w:rPr>
        <w:t xml:space="preserve"> </w:t>
      </w:r>
      <w:r>
        <w:rPr>
          <w:color w:val="4A4A49"/>
          <w:spacing w:val="-2"/>
          <w:w w:val="90"/>
        </w:rPr>
        <w:t>It’s</w:t>
      </w:r>
      <w:r>
        <w:rPr>
          <w:color w:val="4A4A49"/>
          <w:spacing w:val="-4"/>
          <w:w w:val="90"/>
        </w:rPr>
        <w:t xml:space="preserve"> </w:t>
      </w:r>
      <w:r>
        <w:rPr>
          <w:color w:val="4A4A49"/>
          <w:spacing w:val="-2"/>
          <w:w w:val="90"/>
        </w:rPr>
        <w:t>an</w:t>
      </w:r>
      <w:r>
        <w:rPr>
          <w:color w:val="4A4A49"/>
          <w:spacing w:val="-4"/>
          <w:w w:val="90"/>
        </w:rPr>
        <w:t xml:space="preserve"> </w:t>
      </w:r>
      <w:proofErr w:type="spellStart"/>
      <w:r>
        <w:rPr>
          <w:color w:val="4A4A49"/>
          <w:spacing w:val="-2"/>
          <w:w w:val="90"/>
        </w:rPr>
        <w:t>Honour</w:t>
      </w:r>
      <w:proofErr w:type="spellEnd"/>
      <w:r>
        <w:rPr>
          <w:color w:val="4A4A49"/>
          <w:spacing w:val="-4"/>
          <w:w w:val="90"/>
        </w:rPr>
        <w:t xml:space="preserve"> </w:t>
      </w:r>
      <w:r>
        <w:rPr>
          <w:color w:val="4A4A49"/>
          <w:spacing w:val="-2"/>
          <w:w w:val="90"/>
        </w:rPr>
        <w:t xml:space="preserve">website </w:t>
      </w:r>
      <w:hyperlink r:id="rId14">
        <w:r>
          <w:rPr>
            <w:color w:val="4A4A49"/>
            <w:spacing w:val="-2"/>
            <w:w w:val="90"/>
          </w:rPr>
          <w:t>(http://www.itsanhonour.gov.au/coat-arms/index.cfm).</w:t>
        </w:r>
      </w:hyperlink>
    </w:p>
    <w:p w14:paraId="20EB0A5E" w14:textId="77777777" w:rsidR="00825E3D" w:rsidRDefault="00825E3D">
      <w:pPr>
        <w:pStyle w:val="BodyText"/>
        <w:spacing w:before="4"/>
        <w:ind w:left="0"/>
        <w:rPr>
          <w:sz w:val="21"/>
        </w:rPr>
      </w:pPr>
    </w:p>
    <w:p w14:paraId="73F96939" w14:textId="77777777" w:rsidR="00825E3D" w:rsidRDefault="00000000">
      <w:pPr>
        <w:spacing w:before="1"/>
        <w:ind w:left="110"/>
        <w:rPr>
          <w:rFonts w:ascii="Century Gothic"/>
          <w:b/>
          <w:sz w:val="36"/>
        </w:rPr>
      </w:pPr>
      <w:r>
        <w:rPr>
          <w:rFonts w:ascii="Century Gothic"/>
          <w:b/>
          <w:color w:val="203F5F"/>
          <w:w w:val="80"/>
          <w:sz w:val="36"/>
        </w:rPr>
        <w:t>CONTACT</w:t>
      </w:r>
      <w:r>
        <w:rPr>
          <w:rFonts w:ascii="Century Gothic"/>
          <w:b/>
          <w:color w:val="203F5F"/>
          <w:spacing w:val="15"/>
          <w:sz w:val="36"/>
        </w:rPr>
        <w:t xml:space="preserve"> </w:t>
      </w:r>
      <w:r>
        <w:rPr>
          <w:rFonts w:ascii="Century Gothic"/>
          <w:b/>
          <w:color w:val="203F5F"/>
          <w:spacing w:val="-5"/>
          <w:sz w:val="36"/>
        </w:rPr>
        <w:t>US</w:t>
      </w:r>
    </w:p>
    <w:p w14:paraId="4246AEEF" w14:textId="77777777" w:rsidR="00825E3D" w:rsidRDefault="00000000">
      <w:pPr>
        <w:pStyle w:val="BodyText"/>
        <w:spacing w:before="10" w:line="450" w:lineRule="exact"/>
        <w:ind w:left="110" w:right="2864"/>
      </w:pPr>
      <w:r>
        <w:rPr>
          <w:color w:val="4A4A49"/>
          <w:w w:val="90"/>
        </w:rPr>
        <w:t>Inquiries</w:t>
      </w:r>
      <w:r>
        <w:rPr>
          <w:color w:val="4A4A49"/>
          <w:spacing w:val="-10"/>
          <w:w w:val="90"/>
        </w:rPr>
        <w:t xml:space="preserve"> </w:t>
      </w:r>
      <w:r>
        <w:rPr>
          <w:color w:val="4A4A49"/>
          <w:w w:val="90"/>
        </w:rPr>
        <w:t>regarding</w:t>
      </w:r>
      <w:r>
        <w:rPr>
          <w:color w:val="4A4A49"/>
          <w:spacing w:val="-9"/>
          <w:w w:val="90"/>
        </w:rPr>
        <w:t xml:space="preserve"> </w:t>
      </w:r>
      <w:r>
        <w:rPr>
          <w:color w:val="4A4A49"/>
          <w:w w:val="90"/>
        </w:rPr>
        <w:t>the</w:t>
      </w:r>
      <w:r>
        <w:rPr>
          <w:color w:val="4A4A49"/>
          <w:spacing w:val="-10"/>
          <w:w w:val="90"/>
        </w:rPr>
        <w:t xml:space="preserve"> </w:t>
      </w:r>
      <w:proofErr w:type="spellStart"/>
      <w:r>
        <w:rPr>
          <w:color w:val="4A4A49"/>
          <w:w w:val="90"/>
        </w:rPr>
        <w:t>licence</w:t>
      </w:r>
      <w:proofErr w:type="spellEnd"/>
      <w:r>
        <w:rPr>
          <w:color w:val="4A4A49"/>
          <w:spacing w:val="-9"/>
          <w:w w:val="90"/>
        </w:rPr>
        <w:t xml:space="preserve"> </w:t>
      </w:r>
      <w:r>
        <w:rPr>
          <w:color w:val="4A4A49"/>
          <w:w w:val="90"/>
        </w:rPr>
        <w:t>and</w:t>
      </w:r>
      <w:r>
        <w:rPr>
          <w:color w:val="4A4A49"/>
          <w:spacing w:val="-9"/>
          <w:w w:val="90"/>
        </w:rPr>
        <w:t xml:space="preserve"> </w:t>
      </w:r>
      <w:r>
        <w:rPr>
          <w:color w:val="4A4A49"/>
          <w:w w:val="90"/>
        </w:rPr>
        <w:t>any</w:t>
      </w:r>
      <w:r>
        <w:rPr>
          <w:color w:val="4A4A49"/>
          <w:spacing w:val="-10"/>
          <w:w w:val="90"/>
        </w:rPr>
        <w:t xml:space="preserve"> </w:t>
      </w:r>
      <w:r>
        <w:rPr>
          <w:color w:val="4A4A49"/>
          <w:w w:val="90"/>
        </w:rPr>
        <w:t>use</w:t>
      </w:r>
      <w:r>
        <w:rPr>
          <w:color w:val="4A4A49"/>
          <w:spacing w:val="-9"/>
          <w:w w:val="90"/>
        </w:rPr>
        <w:t xml:space="preserve"> </w:t>
      </w:r>
      <w:r>
        <w:rPr>
          <w:color w:val="4A4A49"/>
          <w:w w:val="90"/>
        </w:rPr>
        <w:t>of</w:t>
      </w:r>
      <w:r>
        <w:rPr>
          <w:color w:val="4A4A49"/>
          <w:spacing w:val="-9"/>
          <w:w w:val="90"/>
        </w:rPr>
        <w:t xml:space="preserve"> </w:t>
      </w:r>
      <w:r>
        <w:rPr>
          <w:color w:val="4A4A49"/>
          <w:w w:val="90"/>
        </w:rPr>
        <w:t>this</w:t>
      </w:r>
      <w:r>
        <w:rPr>
          <w:color w:val="4A4A49"/>
          <w:spacing w:val="-10"/>
          <w:w w:val="90"/>
        </w:rPr>
        <w:t xml:space="preserve"> </w:t>
      </w:r>
      <w:r>
        <w:rPr>
          <w:color w:val="4A4A49"/>
          <w:w w:val="90"/>
        </w:rPr>
        <w:t>document</w:t>
      </w:r>
      <w:r>
        <w:rPr>
          <w:color w:val="4A4A49"/>
          <w:spacing w:val="-9"/>
          <w:w w:val="90"/>
        </w:rPr>
        <w:t xml:space="preserve"> </w:t>
      </w:r>
      <w:r>
        <w:rPr>
          <w:color w:val="4A4A49"/>
          <w:w w:val="90"/>
        </w:rPr>
        <w:t>are</w:t>
      </w:r>
      <w:r>
        <w:rPr>
          <w:color w:val="4A4A49"/>
          <w:spacing w:val="-10"/>
          <w:w w:val="90"/>
        </w:rPr>
        <w:t xml:space="preserve"> </w:t>
      </w:r>
      <w:r>
        <w:rPr>
          <w:color w:val="4A4A49"/>
          <w:w w:val="90"/>
        </w:rPr>
        <w:t>welcome</w:t>
      </w:r>
      <w:r>
        <w:rPr>
          <w:color w:val="4A4A49"/>
          <w:spacing w:val="-9"/>
          <w:w w:val="90"/>
        </w:rPr>
        <w:t xml:space="preserve"> </w:t>
      </w:r>
      <w:r>
        <w:rPr>
          <w:color w:val="4A4A49"/>
          <w:w w:val="90"/>
        </w:rPr>
        <w:t xml:space="preserve">at: </w:t>
      </w:r>
      <w:r>
        <w:rPr>
          <w:color w:val="4A4A49"/>
          <w:spacing w:val="-2"/>
        </w:rPr>
        <w:t>Communications</w:t>
      </w:r>
    </w:p>
    <w:p w14:paraId="2CB1F126" w14:textId="77777777" w:rsidR="00825E3D" w:rsidRDefault="00000000">
      <w:pPr>
        <w:pStyle w:val="BodyText"/>
        <w:spacing w:before="0" w:line="231" w:lineRule="exact"/>
        <w:ind w:left="110"/>
      </w:pPr>
      <w:r>
        <w:rPr>
          <w:color w:val="4A4A49"/>
          <w:spacing w:val="-2"/>
        </w:rPr>
        <w:t>Comcare</w:t>
      </w:r>
    </w:p>
    <w:p w14:paraId="417D0EFA" w14:textId="77777777" w:rsidR="00825E3D" w:rsidRDefault="00000000">
      <w:pPr>
        <w:pStyle w:val="BodyText"/>
        <w:spacing w:before="39"/>
        <w:ind w:left="110"/>
      </w:pPr>
      <w:r>
        <w:rPr>
          <w:color w:val="4A4A49"/>
          <w:w w:val="90"/>
        </w:rPr>
        <w:t>GPO</w:t>
      </w:r>
      <w:r>
        <w:rPr>
          <w:color w:val="4A4A49"/>
        </w:rPr>
        <w:t xml:space="preserve"> </w:t>
      </w:r>
      <w:r>
        <w:rPr>
          <w:color w:val="4A4A49"/>
          <w:w w:val="90"/>
        </w:rPr>
        <w:t>Box</w:t>
      </w:r>
      <w:r>
        <w:rPr>
          <w:color w:val="4A4A49"/>
        </w:rPr>
        <w:t xml:space="preserve"> </w:t>
      </w:r>
      <w:r>
        <w:rPr>
          <w:color w:val="4A4A49"/>
          <w:spacing w:val="-4"/>
          <w:w w:val="90"/>
        </w:rPr>
        <w:t>9905</w:t>
      </w:r>
    </w:p>
    <w:p w14:paraId="75B4744B" w14:textId="77777777" w:rsidR="00825E3D" w:rsidRDefault="00000000">
      <w:pPr>
        <w:pStyle w:val="BodyText"/>
        <w:spacing w:before="39"/>
        <w:ind w:left="110"/>
      </w:pPr>
      <w:r>
        <w:rPr>
          <w:color w:val="4A4A49"/>
          <w:w w:val="85"/>
        </w:rPr>
        <w:t>Canberra</w:t>
      </w:r>
      <w:r>
        <w:rPr>
          <w:color w:val="4A4A49"/>
          <w:spacing w:val="3"/>
        </w:rPr>
        <w:t xml:space="preserve"> </w:t>
      </w:r>
      <w:r>
        <w:rPr>
          <w:color w:val="4A4A49"/>
          <w:w w:val="85"/>
        </w:rPr>
        <w:t>ACT</w:t>
      </w:r>
      <w:r>
        <w:rPr>
          <w:color w:val="4A4A49"/>
          <w:spacing w:val="3"/>
        </w:rPr>
        <w:t xml:space="preserve"> </w:t>
      </w:r>
      <w:r>
        <w:rPr>
          <w:color w:val="4A4A49"/>
          <w:spacing w:val="-4"/>
          <w:w w:val="85"/>
        </w:rPr>
        <w:t>2601</w:t>
      </w:r>
    </w:p>
    <w:p w14:paraId="26DE5B88" w14:textId="77777777" w:rsidR="00825E3D" w:rsidRDefault="00000000">
      <w:pPr>
        <w:pStyle w:val="BodyText"/>
        <w:spacing w:before="208"/>
        <w:ind w:left="110"/>
      </w:pPr>
      <w:r>
        <w:rPr>
          <w:color w:val="4A4A49"/>
        </w:rPr>
        <w:t>Ph:</w:t>
      </w:r>
      <w:r>
        <w:rPr>
          <w:color w:val="4A4A49"/>
          <w:spacing w:val="-14"/>
        </w:rPr>
        <w:t xml:space="preserve"> </w:t>
      </w:r>
      <w:r>
        <w:rPr>
          <w:color w:val="4A4A49"/>
        </w:rPr>
        <w:t>1300</w:t>
      </w:r>
      <w:r>
        <w:rPr>
          <w:color w:val="4A4A49"/>
          <w:spacing w:val="-13"/>
        </w:rPr>
        <w:t xml:space="preserve"> </w:t>
      </w:r>
      <w:r>
        <w:rPr>
          <w:color w:val="4A4A49"/>
        </w:rPr>
        <w:t>366</w:t>
      </w:r>
      <w:r>
        <w:rPr>
          <w:color w:val="4A4A49"/>
          <w:spacing w:val="-13"/>
        </w:rPr>
        <w:t xml:space="preserve"> </w:t>
      </w:r>
      <w:r>
        <w:rPr>
          <w:color w:val="4A4A49"/>
          <w:spacing w:val="-5"/>
        </w:rPr>
        <w:t>979</w:t>
      </w:r>
    </w:p>
    <w:p w14:paraId="3B6A34AB" w14:textId="77777777" w:rsidR="00825E3D" w:rsidRDefault="00000000">
      <w:pPr>
        <w:pStyle w:val="BodyText"/>
        <w:spacing w:before="39"/>
        <w:ind w:left="110"/>
      </w:pPr>
      <w:r>
        <w:rPr>
          <w:color w:val="4A4A49"/>
          <w:w w:val="90"/>
        </w:rPr>
        <w:t>Email:</w:t>
      </w:r>
      <w:r>
        <w:rPr>
          <w:color w:val="4A4A49"/>
          <w:spacing w:val="-2"/>
        </w:rPr>
        <w:t xml:space="preserve"> </w:t>
      </w:r>
      <w:hyperlink r:id="rId15">
        <w:r>
          <w:rPr>
            <w:color w:val="4A4A49"/>
            <w:spacing w:val="-2"/>
            <w:w w:val="95"/>
          </w:rPr>
          <w:t>helpdesk.communications@comcare.gov.au</w:t>
        </w:r>
      </w:hyperlink>
    </w:p>
    <w:p w14:paraId="747349CD" w14:textId="77777777" w:rsidR="00825E3D" w:rsidRDefault="00825E3D">
      <w:pPr>
        <w:sectPr w:rsidR="00825E3D">
          <w:footerReference w:type="default" r:id="rId16"/>
          <w:pgSz w:w="11910" w:h="16840"/>
          <w:pgMar w:top="680" w:right="740" w:bottom="560" w:left="740" w:header="0" w:footer="377" w:gutter="0"/>
          <w:pgNumType w:start="2"/>
          <w:cols w:space="720"/>
        </w:sectPr>
      </w:pPr>
    </w:p>
    <w:p w14:paraId="05E33AD5" w14:textId="77777777" w:rsidR="00825E3D" w:rsidRDefault="00000000">
      <w:pPr>
        <w:spacing w:before="79"/>
        <w:ind w:left="110"/>
        <w:rPr>
          <w:rFonts w:ascii="Century Gothic"/>
          <w:b/>
          <w:sz w:val="48"/>
        </w:rPr>
      </w:pPr>
      <w:r>
        <w:rPr>
          <w:rFonts w:ascii="Century Gothic"/>
          <w:b/>
          <w:color w:val="203F5F"/>
          <w:spacing w:val="-13"/>
          <w:sz w:val="48"/>
        </w:rPr>
        <w:lastRenderedPageBreak/>
        <w:t>CONTENTS</w:t>
      </w:r>
    </w:p>
    <w:p w14:paraId="7954AC81" w14:textId="77777777" w:rsidR="00825E3D" w:rsidRDefault="00825E3D">
      <w:pPr>
        <w:rPr>
          <w:rFonts w:ascii="Century Gothic"/>
          <w:sz w:val="48"/>
        </w:rPr>
        <w:sectPr w:rsidR="00825E3D">
          <w:pgSz w:w="11910" w:h="16840"/>
          <w:pgMar w:top="660" w:right="740" w:bottom="4501" w:left="740" w:header="0" w:footer="377" w:gutter="0"/>
          <w:cols w:space="720"/>
        </w:sectPr>
      </w:pPr>
    </w:p>
    <w:sdt>
      <w:sdtPr>
        <w:rPr>
          <w:sz w:val="20"/>
          <w:szCs w:val="20"/>
        </w:rPr>
        <w:id w:val="-1599708173"/>
        <w:docPartObj>
          <w:docPartGallery w:val="Table of Contents"/>
          <w:docPartUnique/>
        </w:docPartObj>
      </w:sdtPr>
      <w:sdtContent>
        <w:p w14:paraId="406ADABB" w14:textId="77777777" w:rsidR="00825E3D" w:rsidRDefault="00000000">
          <w:pPr>
            <w:pStyle w:val="TOC1"/>
            <w:tabs>
              <w:tab w:val="right" w:pos="10250"/>
            </w:tabs>
            <w:spacing w:before="371"/>
          </w:pPr>
          <w:r>
            <w:pict w14:anchorId="7FFEC9D5">
              <v:group id="docshapegroup15" o:spid="_x0000_s2267" style="position:absolute;left:0;text-align:left;margin-left:42.5pt;margin-top:12.65pt;width:510.25pt;height:1.5pt;z-index:15731712;mso-position-horizontal-relative:page;mso-position-vertical-relative:text" coordorigin="850,253" coordsize="10205,30">
                <v:line id="_x0000_s2269" style="position:absolute" from="925,268" to="11010,268" strokecolor="#d9e7f0" strokeweight="1.5pt">
                  <v:stroke dashstyle="dot"/>
                </v:line>
                <v:shape id="docshape16" o:spid="_x0000_s2268" style="position:absolute;left:850;top:252;width:10205;height:30" coordorigin="850,253" coordsize="10205,30" o:spt="100" adj="0,,0" path="m880,268r-4,-11l865,253r-10,4l850,268r5,10l865,283r11,-5l880,268xm11055,268r-4,-11l11040,253r-10,4l11025,268r5,10l11040,283r11,-5l11055,268xe" fillcolor="#d9e7f0" stroked="f">
                  <v:stroke joinstyle="round"/>
                  <v:formulas/>
                  <v:path arrowok="t" o:connecttype="segments"/>
                </v:shape>
                <w10:wrap anchorx="page"/>
              </v:group>
            </w:pict>
          </w:r>
          <w:hyperlink w:anchor="_bookmark0" w:history="1">
            <w:r>
              <w:rPr>
                <w:color w:val="9AC0DA"/>
                <w:w w:val="85"/>
              </w:rPr>
              <w:t>PART</w:t>
            </w:r>
            <w:r>
              <w:rPr>
                <w:color w:val="9AC0DA"/>
                <w:spacing w:val="-6"/>
              </w:rPr>
              <w:t xml:space="preserve"> </w:t>
            </w:r>
            <w:r>
              <w:rPr>
                <w:color w:val="9AC0DA"/>
                <w:w w:val="85"/>
              </w:rPr>
              <w:t>A:</w:t>
            </w:r>
            <w:r>
              <w:rPr>
                <w:color w:val="9AC0DA"/>
                <w:spacing w:val="-5"/>
              </w:rPr>
              <w:t xml:space="preserve"> </w:t>
            </w:r>
            <w:r>
              <w:rPr>
                <w:color w:val="9AC0DA"/>
                <w:w w:val="85"/>
              </w:rPr>
              <w:t>WORK</w:t>
            </w:r>
            <w:r>
              <w:rPr>
                <w:color w:val="9AC0DA"/>
                <w:spacing w:val="-5"/>
              </w:rPr>
              <w:t xml:space="preserve"> </w:t>
            </w:r>
            <w:r>
              <w:rPr>
                <w:color w:val="9AC0DA"/>
                <w:w w:val="85"/>
              </w:rPr>
              <w:t>HEALTH</w:t>
            </w:r>
            <w:r>
              <w:rPr>
                <w:color w:val="9AC0DA"/>
                <w:spacing w:val="-6"/>
              </w:rPr>
              <w:t xml:space="preserve"> </w:t>
            </w:r>
            <w:r>
              <w:rPr>
                <w:color w:val="9AC0DA"/>
                <w:w w:val="85"/>
              </w:rPr>
              <w:t>AND</w:t>
            </w:r>
            <w:r>
              <w:rPr>
                <w:color w:val="9AC0DA"/>
                <w:spacing w:val="-5"/>
              </w:rPr>
              <w:t xml:space="preserve"> </w:t>
            </w:r>
            <w:r>
              <w:rPr>
                <w:color w:val="9AC0DA"/>
                <w:w w:val="85"/>
              </w:rPr>
              <w:t>SAFETY</w:t>
            </w:r>
            <w:r>
              <w:rPr>
                <w:color w:val="9AC0DA"/>
                <w:spacing w:val="-5"/>
              </w:rPr>
              <w:t xml:space="preserve"> </w:t>
            </w:r>
            <w:r>
              <w:rPr>
                <w:color w:val="9AC0DA"/>
                <w:spacing w:val="-2"/>
                <w:w w:val="85"/>
              </w:rPr>
              <w:t>ARRANGEMENTS</w:t>
            </w:r>
            <w:r>
              <w:rPr>
                <w:color w:val="9AC0DA"/>
              </w:rPr>
              <w:tab/>
            </w:r>
            <w:r>
              <w:rPr>
                <w:color w:val="9AC0DA"/>
                <w:spacing w:val="-10"/>
              </w:rPr>
              <w:t>5</w:t>
            </w:r>
          </w:hyperlink>
        </w:p>
        <w:p w14:paraId="5E561A2A" w14:textId="77777777" w:rsidR="00825E3D" w:rsidRDefault="00000000">
          <w:pPr>
            <w:pStyle w:val="TOC2"/>
            <w:numPr>
              <w:ilvl w:val="0"/>
              <w:numId w:val="55"/>
            </w:numPr>
            <w:tabs>
              <w:tab w:val="left" w:pos="1017"/>
              <w:tab w:val="left" w:pos="1018"/>
              <w:tab w:val="right" w:pos="10250"/>
            </w:tabs>
            <w:spacing w:before="192"/>
            <w:ind w:hanging="455"/>
          </w:pPr>
          <w:hyperlink w:anchor="_bookmark0" w:history="1">
            <w:r>
              <w:rPr>
                <w:color w:val="4A4A49"/>
                <w:spacing w:val="-2"/>
              </w:rPr>
              <w:t>Purpose</w:t>
            </w:r>
            <w:r>
              <w:rPr>
                <w:color w:val="4A4A49"/>
              </w:rPr>
              <w:tab/>
            </w:r>
            <w:r>
              <w:rPr>
                <w:color w:val="4A4A49"/>
                <w:spacing w:val="-10"/>
              </w:rPr>
              <w:t>5</w:t>
            </w:r>
          </w:hyperlink>
        </w:p>
        <w:p w14:paraId="28369C1E" w14:textId="77777777" w:rsidR="00825E3D" w:rsidRDefault="00000000">
          <w:pPr>
            <w:pStyle w:val="TOC2"/>
            <w:numPr>
              <w:ilvl w:val="0"/>
              <w:numId w:val="55"/>
            </w:numPr>
            <w:tabs>
              <w:tab w:val="left" w:pos="1017"/>
              <w:tab w:val="left" w:pos="1018"/>
              <w:tab w:val="right" w:pos="10250"/>
            </w:tabs>
            <w:ind w:hanging="455"/>
          </w:pPr>
          <w:hyperlink w:anchor="_bookmark0" w:history="1">
            <w:r>
              <w:rPr>
                <w:color w:val="4A4A49"/>
                <w:w w:val="90"/>
              </w:rPr>
              <w:t>Work</w:t>
            </w:r>
            <w:r>
              <w:rPr>
                <w:color w:val="4A4A49"/>
                <w:spacing w:val="-9"/>
                <w:w w:val="90"/>
              </w:rPr>
              <w:t xml:space="preserve"> </w:t>
            </w:r>
            <w:r>
              <w:rPr>
                <w:color w:val="4A4A49"/>
                <w:w w:val="90"/>
              </w:rPr>
              <w:t>Health</w:t>
            </w:r>
            <w:r>
              <w:rPr>
                <w:color w:val="4A4A49"/>
                <w:spacing w:val="-8"/>
                <w:w w:val="90"/>
              </w:rPr>
              <w:t xml:space="preserve"> </w:t>
            </w:r>
            <w:r>
              <w:rPr>
                <w:color w:val="4A4A49"/>
                <w:w w:val="90"/>
              </w:rPr>
              <w:t>and</w:t>
            </w:r>
            <w:r>
              <w:rPr>
                <w:color w:val="4A4A49"/>
                <w:spacing w:val="-9"/>
                <w:w w:val="90"/>
              </w:rPr>
              <w:t xml:space="preserve"> </w:t>
            </w:r>
            <w:r>
              <w:rPr>
                <w:color w:val="4A4A49"/>
                <w:w w:val="90"/>
              </w:rPr>
              <w:t>Safety</w:t>
            </w:r>
            <w:r>
              <w:rPr>
                <w:color w:val="4A4A49"/>
                <w:spacing w:val="-8"/>
                <w:w w:val="90"/>
              </w:rPr>
              <w:t xml:space="preserve"> </w:t>
            </w:r>
            <w:r>
              <w:rPr>
                <w:color w:val="4A4A49"/>
                <w:w w:val="90"/>
              </w:rPr>
              <w:t>(WHS)</w:t>
            </w:r>
            <w:r>
              <w:rPr>
                <w:color w:val="4A4A49"/>
                <w:spacing w:val="-9"/>
                <w:w w:val="90"/>
              </w:rPr>
              <w:t xml:space="preserve"> </w:t>
            </w:r>
            <w:r>
              <w:rPr>
                <w:color w:val="4A4A49"/>
                <w:spacing w:val="-2"/>
                <w:w w:val="90"/>
              </w:rPr>
              <w:t>Policy</w:t>
            </w:r>
            <w:r>
              <w:rPr>
                <w:color w:val="4A4A49"/>
              </w:rPr>
              <w:tab/>
            </w:r>
            <w:r>
              <w:rPr>
                <w:color w:val="4A4A49"/>
                <w:spacing w:val="-10"/>
              </w:rPr>
              <w:t>5</w:t>
            </w:r>
          </w:hyperlink>
        </w:p>
        <w:p w14:paraId="52100317" w14:textId="77777777" w:rsidR="00825E3D" w:rsidRDefault="00000000">
          <w:pPr>
            <w:pStyle w:val="TOC2"/>
            <w:numPr>
              <w:ilvl w:val="0"/>
              <w:numId w:val="55"/>
            </w:numPr>
            <w:tabs>
              <w:tab w:val="left" w:pos="1017"/>
              <w:tab w:val="left" w:pos="1018"/>
              <w:tab w:val="right" w:pos="10250"/>
            </w:tabs>
            <w:ind w:hanging="455"/>
          </w:pPr>
          <w:hyperlink w:anchor="_bookmark1" w:history="1">
            <w:r>
              <w:rPr>
                <w:color w:val="4A4A49"/>
                <w:spacing w:val="-2"/>
              </w:rPr>
              <w:t>Definitions</w:t>
            </w:r>
            <w:r>
              <w:rPr>
                <w:color w:val="4A4A49"/>
              </w:rPr>
              <w:tab/>
            </w:r>
            <w:r>
              <w:rPr>
                <w:color w:val="4A4A49"/>
                <w:spacing w:val="-10"/>
              </w:rPr>
              <w:t>6</w:t>
            </w:r>
          </w:hyperlink>
        </w:p>
        <w:p w14:paraId="4B535B2D" w14:textId="77777777" w:rsidR="00825E3D" w:rsidRDefault="00000000">
          <w:pPr>
            <w:pStyle w:val="TOC2"/>
            <w:numPr>
              <w:ilvl w:val="0"/>
              <w:numId w:val="55"/>
            </w:numPr>
            <w:tabs>
              <w:tab w:val="left" w:pos="1017"/>
              <w:tab w:val="left" w:pos="1018"/>
              <w:tab w:val="right" w:pos="10250"/>
            </w:tabs>
            <w:ind w:hanging="455"/>
          </w:pPr>
          <w:hyperlink w:anchor="_bookmark2" w:history="1">
            <w:r>
              <w:rPr>
                <w:color w:val="4A4A49"/>
                <w:spacing w:val="-2"/>
              </w:rPr>
              <w:t>Responsibilities</w:t>
            </w:r>
            <w:r>
              <w:rPr>
                <w:color w:val="4A4A49"/>
              </w:rPr>
              <w:tab/>
            </w:r>
            <w:r>
              <w:rPr>
                <w:color w:val="4A4A49"/>
                <w:spacing w:val="-10"/>
              </w:rPr>
              <w:t>7</w:t>
            </w:r>
          </w:hyperlink>
        </w:p>
        <w:p w14:paraId="57DDB4AC" w14:textId="77777777" w:rsidR="00825E3D" w:rsidRDefault="00000000">
          <w:pPr>
            <w:pStyle w:val="TOC2"/>
            <w:numPr>
              <w:ilvl w:val="0"/>
              <w:numId w:val="55"/>
            </w:numPr>
            <w:tabs>
              <w:tab w:val="left" w:pos="1017"/>
              <w:tab w:val="left" w:pos="1018"/>
              <w:tab w:val="right" w:pos="10250"/>
            </w:tabs>
            <w:ind w:hanging="455"/>
          </w:pPr>
          <w:hyperlink w:anchor="_bookmark3" w:history="1">
            <w:r>
              <w:rPr>
                <w:color w:val="4A4A49"/>
                <w:w w:val="90"/>
              </w:rPr>
              <w:t>Consultation</w:t>
            </w:r>
            <w:r>
              <w:rPr>
                <w:color w:val="4A4A49"/>
                <w:spacing w:val="-7"/>
              </w:rPr>
              <w:t xml:space="preserve"> </w:t>
            </w:r>
            <w:r>
              <w:rPr>
                <w:color w:val="4A4A49"/>
                <w:w w:val="90"/>
              </w:rPr>
              <w:t>and</w:t>
            </w:r>
            <w:r>
              <w:rPr>
                <w:color w:val="4A4A49"/>
                <w:spacing w:val="-5"/>
              </w:rPr>
              <w:t xml:space="preserve"> </w:t>
            </w:r>
            <w:r>
              <w:rPr>
                <w:color w:val="4A4A49"/>
                <w:w w:val="90"/>
              </w:rPr>
              <w:t>Communication</w:t>
            </w:r>
            <w:r>
              <w:rPr>
                <w:color w:val="4A4A49"/>
                <w:spacing w:val="-5"/>
              </w:rPr>
              <w:t xml:space="preserve"> </w:t>
            </w:r>
            <w:r>
              <w:rPr>
                <w:color w:val="4A4A49"/>
                <w:spacing w:val="-2"/>
                <w:w w:val="90"/>
              </w:rPr>
              <w:t>Arrangements</w:t>
            </w:r>
            <w:r>
              <w:rPr>
                <w:color w:val="4A4A49"/>
              </w:rPr>
              <w:tab/>
            </w:r>
            <w:r>
              <w:rPr>
                <w:color w:val="4A4A49"/>
                <w:spacing w:val="-5"/>
              </w:rPr>
              <w:t>10</w:t>
            </w:r>
          </w:hyperlink>
        </w:p>
        <w:p w14:paraId="6F6916D4" w14:textId="77777777" w:rsidR="00825E3D" w:rsidRDefault="00000000">
          <w:pPr>
            <w:pStyle w:val="TOC2"/>
            <w:numPr>
              <w:ilvl w:val="0"/>
              <w:numId w:val="55"/>
            </w:numPr>
            <w:tabs>
              <w:tab w:val="left" w:pos="1017"/>
              <w:tab w:val="left" w:pos="1018"/>
              <w:tab w:val="right" w:pos="10250"/>
            </w:tabs>
            <w:ind w:hanging="455"/>
          </w:pPr>
          <w:hyperlink w:anchor="_bookmark4" w:history="1">
            <w:r>
              <w:rPr>
                <w:color w:val="4A4A49"/>
                <w:spacing w:val="-2"/>
              </w:rPr>
              <w:t>Training</w:t>
            </w:r>
            <w:r>
              <w:rPr>
                <w:color w:val="4A4A49"/>
              </w:rPr>
              <w:tab/>
            </w:r>
            <w:r>
              <w:rPr>
                <w:color w:val="4A4A49"/>
                <w:spacing w:val="-5"/>
              </w:rPr>
              <w:t>11</w:t>
            </w:r>
          </w:hyperlink>
        </w:p>
        <w:p w14:paraId="2D9DB5E2" w14:textId="77777777" w:rsidR="00825E3D" w:rsidRDefault="00000000">
          <w:pPr>
            <w:pStyle w:val="TOC2"/>
            <w:numPr>
              <w:ilvl w:val="0"/>
              <w:numId w:val="55"/>
            </w:numPr>
            <w:tabs>
              <w:tab w:val="left" w:pos="1017"/>
              <w:tab w:val="left" w:pos="1018"/>
              <w:tab w:val="right" w:pos="10250"/>
            </w:tabs>
            <w:ind w:hanging="455"/>
          </w:pPr>
          <w:hyperlink w:anchor="_bookmark5" w:history="1">
            <w:r>
              <w:rPr>
                <w:color w:val="4A4A49"/>
                <w:w w:val="90"/>
              </w:rPr>
              <w:t>WHS</w:t>
            </w:r>
            <w:r>
              <w:rPr>
                <w:color w:val="4A4A49"/>
                <w:spacing w:val="-2"/>
              </w:rPr>
              <w:t xml:space="preserve"> </w:t>
            </w:r>
            <w:r>
              <w:rPr>
                <w:color w:val="4A4A49"/>
                <w:w w:val="90"/>
              </w:rPr>
              <w:t>Risk</w:t>
            </w:r>
            <w:r>
              <w:rPr>
                <w:color w:val="4A4A49"/>
                <w:spacing w:val="-1"/>
              </w:rPr>
              <w:t xml:space="preserve"> </w:t>
            </w:r>
            <w:r>
              <w:rPr>
                <w:color w:val="4A4A49"/>
                <w:spacing w:val="-2"/>
                <w:w w:val="90"/>
              </w:rPr>
              <w:t>Assessment</w:t>
            </w:r>
            <w:r>
              <w:rPr>
                <w:color w:val="4A4A49"/>
              </w:rPr>
              <w:tab/>
            </w:r>
            <w:r>
              <w:rPr>
                <w:color w:val="4A4A49"/>
                <w:spacing w:val="-5"/>
              </w:rPr>
              <w:t>12</w:t>
            </w:r>
          </w:hyperlink>
        </w:p>
        <w:p w14:paraId="1657641D" w14:textId="77777777" w:rsidR="00825E3D" w:rsidRDefault="00000000">
          <w:pPr>
            <w:pStyle w:val="TOC2"/>
            <w:numPr>
              <w:ilvl w:val="0"/>
              <w:numId w:val="55"/>
            </w:numPr>
            <w:tabs>
              <w:tab w:val="left" w:pos="1017"/>
              <w:tab w:val="left" w:pos="1018"/>
              <w:tab w:val="right" w:pos="10250"/>
            </w:tabs>
            <w:ind w:hanging="455"/>
          </w:pPr>
          <w:hyperlink w:anchor="_bookmark6" w:history="1">
            <w:r>
              <w:rPr>
                <w:color w:val="4A4A49"/>
                <w:w w:val="85"/>
              </w:rPr>
              <w:t>Right</w:t>
            </w:r>
            <w:r>
              <w:rPr>
                <w:color w:val="4A4A49"/>
                <w:spacing w:val="-5"/>
              </w:rPr>
              <w:t xml:space="preserve"> </w:t>
            </w:r>
            <w:r>
              <w:rPr>
                <w:color w:val="4A4A49"/>
                <w:w w:val="85"/>
              </w:rPr>
              <w:t>of</w:t>
            </w:r>
            <w:r>
              <w:rPr>
                <w:color w:val="4A4A49"/>
                <w:spacing w:val="-4"/>
              </w:rPr>
              <w:t xml:space="preserve"> </w:t>
            </w:r>
            <w:r>
              <w:rPr>
                <w:color w:val="4A4A49"/>
                <w:spacing w:val="-2"/>
                <w:w w:val="85"/>
              </w:rPr>
              <w:t>Entry</w:t>
            </w:r>
            <w:r>
              <w:rPr>
                <w:color w:val="4A4A49"/>
              </w:rPr>
              <w:tab/>
            </w:r>
            <w:r>
              <w:rPr>
                <w:color w:val="4A4A49"/>
                <w:spacing w:val="-5"/>
              </w:rPr>
              <w:t>13</w:t>
            </w:r>
          </w:hyperlink>
        </w:p>
        <w:p w14:paraId="31A86B2D" w14:textId="77777777" w:rsidR="00825E3D" w:rsidRDefault="00000000">
          <w:pPr>
            <w:pStyle w:val="TOC2"/>
            <w:numPr>
              <w:ilvl w:val="0"/>
              <w:numId w:val="55"/>
            </w:numPr>
            <w:tabs>
              <w:tab w:val="left" w:pos="1017"/>
              <w:tab w:val="left" w:pos="1018"/>
              <w:tab w:val="right" w:pos="10250"/>
            </w:tabs>
            <w:ind w:hanging="455"/>
          </w:pPr>
          <w:hyperlink w:anchor="_bookmark6" w:history="1">
            <w:r>
              <w:rPr>
                <w:color w:val="4A4A49"/>
                <w:w w:val="90"/>
              </w:rPr>
              <w:t>WHS</w:t>
            </w:r>
            <w:r>
              <w:rPr>
                <w:color w:val="4A4A49"/>
                <w:spacing w:val="-6"/>
                <w:w w:val="90"/>
              </w:rPr>
              <w:t xml:space="preserve"> </w:t>
            </w:r>
            <w:r>
              <w:rPr>
                <w:color w:val="4A4A49"/>
                <w:w w:val="90"/>
              </w:rPr>
              <w:t>Issue</w:t>
            </w:r>
            <w:r>
              <w:rPr>
                <w:color w:val="4A4A49"/>
                <w:spacing w:val="-6"/>
                <w:w w:val="90"/>
              </w:rPr>
              <w:t xml:space="preserve"> </w:t>
            </w:r>
            <w:r>
              <w:rPr>
                <w:color w:val="4A4A49"/>
                <w:spacing w:val="-2"/>
                <w:w w:val="90"/>
              </w:rPr>
              <w:t>Resolution</w:t>
            </w:r>
            <w:r>
              <w:rPr>
                <w:color w:val="4A4A49"/>
              </w:rPr>
              <w:tab/>
            </w:r>
            <w:r>
              <w:rPr>
                <w:color w:val="4A4A49"/>
                <w:spacing w:val="-5"/>
              </w:rPr>
              <w:t>13</w:t>
            </w:r>
          </w:hyperlink>
        </w:p>
        <w:p w14:paraId="2524717E" w14:textId="77777777" w:rsidR="00825E3D" w:rsidRDefault="00000000">
          <w:pPr>
            <w:pStyle w:val="TOC2"/>
            <w:numPr>
              <w:ilvl w:val="0"/>
              <w:numId w:val="55"/>
            </w:numPr>
            <w:tabs>
              <w:tab w:val="left" w:pos="1018"/>
              <w:tab w:val="right" w:pos="10250"/>
            </w:tabs>
            <w:ind w:hanging="455"/>
          </w:pPr>
          <w:hyperlink w:anchor="_bookmark6" w:history="1">
            <w:r>
              <w:rPr>
                <w:color w:val="4A4A49"/>
                <w:w w:val="80"/>
              </w:rPr>
              <w:t>Authoritative</w:t>
            </w:r>
            <w:r>
              <w:rPr>
                <w:color w:val="4A4A49"/>
                <w:spacing w:val="38"/>
              </w:rPr>
              <w:t xml:space="preserve"> </w:t>
            </w:r>
            <w:r>
              <w:rPr>
                <w:color w:val="4A4A49"/>
                <w:spacing w:val="-2"/>
                <w:w w:val="95"/>
              </w:rPr>
              <w:t>Sources</w:t>
            </w:r>
            <w:r>
              <w:rPr>
                <w:color w:val="4A4A49"/>
              </w:rPr>
              <w:tab/>
            </w:r>
            <w:r>
              <w:rPr>
                <w:color w:val="4A4A49"/>
                <w:spacing w:val="-5"/>
                <w:w w:val="95"/>
              </w:rPr>
              <w:t>13</w:t>
            </w:r>
          </w:hyperlink>
        </w:p>
        <w:p w14:paraId="0222C7F1" w14:textId="77777777" w:rsidR="00825E3D" w:rsidRDefault="00000000">
          <w:pPr>
            <w:pStyle w:val="TOC1"/>
            <w:tabs>
              <w:tab w:val="right" w:pos="10250"/>
            </w:tabs>
          </w:pPr>
          <w:r>
            <w:pict w14:anchorId="6C91EB1C">
              <v:group id="docshapegroup17" o:spid="_x0000_s2264" style="position:absolute;left:0;text-align:left;margin-left:42.5pt;margin-top:10.2pt;width:510.25pt;height:1.5pt;z-index:15732224;mso-position-horizontal-relative:page" coordorigin="850,204" coordsize="10205,30">
                <v:line id="_x0000_s2266" style="position:absolute" from="925,219" to="11010,219" strokecolor="#d9e7f0" strokeweight="1.5pt">
                  <v:stroke dashstyle="dot"/>
                </v:line>
                <v:shape id="docshape18" o:spid="_x0000_s2265" style="position:absolute;left:850;top:203;width:10205;height:30" coordorigin="850,204" coordsize="10205,30" o:spt="100" adj="0,,0" path="m880,219r-4,-11l865,204r-10,4l850,219r5,10l865,234r11,-5l880,219xm11055,219r-4,-11l11040,204r-10,4l11025,219r5,10l11040,234r11,-5l11055,219xe" fillcolor="#d9e7f0" stroked="f">
                  <v:stroke joinstyle="round"/>
                  <v:formulas/>
                  <v:path arrowok="t" o:connecttype="segments"/>
                </v:shape>
                <w10:wrap anchorx="page"/>
              </v:group>
            </w:pict>
          </w:r>
          <w:hyperlink w:anchor="_bookmark7" w:history="1">
            <w:r>
              <w:rPr>
                <w:color w:val="9AC0DA"/>
                <w:spacing w:val="-2"/>
                <w:w w:val="90"/>
              </w:rPr>
              <w:t>PART</w:t>
            </w:r>
            <w:r>
              <w:rPr>
                <w:color w:val="9AC0DA"/>
                <w:spacing w:val="-6"/>
                <w:w w:val="90"/>
              </w:rPr>
              <w:t xml:space="preserve"> </w:t>
            </w:r>
            <w:r>
              <w:rPr>
                <w:color w:val="9AC0DA"/>
                <w:spacing w:val="-2"/>
                <w:w w:val="90"/>
              </w:rPr>
              <w:t>B:</w:t>
            </w:r>
            <w:r>
              <w:rPr>
                <w:color w:val="9AC0DA"/>
                <w:spacing w:val="-5"/>
                <w:w w:val="90"/>
              </w:rPr>
              <w:t xml:space="preserve"> </w:t>
            </w:r>
            <w:r>
              <w:rPr>
                <w:color w:val="9AC0DA"/>
                <w:spacing w:val="-2"/>
                <w:w w:val="90"/>
              </w:rPr>
              <w:t>GENERAL</w:t>
            </w:r>
            <w:r>
              <w:rPr>
                <w:color w:val="9AC0DA"/>
                <w:spacing w:val="-5"/>
                <w:w w:val="90"/>
              </w:rPr>
              <w:t xml:space="preserve"> </w:t>
            </w:r>
            <w:r>
              <w:rPr>
                <w:color w:val="9AC0DA"/>
                <w:spacing w:val="-2"/>
                <w:w w:val="90"/>
              </w:rPr>
              <w:t>WHS</w:t>
            </w:r>
            <w:r>
              <w:rPr>
                <w:color w:val="9AC0DA"/>
                <w:spacing w:val="-6"/>
                <w:w w:val="90"/>
              </w:rPr>
              <w:t xml:space="preserve"> </w:t>
            </w:r>
            <w:r>
              <w:rPr>
                <w:color w:val="9AC0DA"/>
                <w:spacing w:val="-2"/>
                <w:w w:val="90"/>
              </w:rPr>
              <w:t>INFORMATION</w:t>
            </w:r>
            <w:r>
              <w:rPr>
                <w:color w:val="9AC0DA"/>
              </w:rPr>
              <w:tab/>
            </w:r>
            <w:r>
              <w:rPr>
                <w:color w:val="9AC0DA"/>
                <w:spacing w:val="-5"/>
              </w:rPr>
              <w:t>14</w:t>
            </w:r>
          </w:hyperlink>
        </w:p>
        <w:p w14:paraId="0B5D21E0" w14:textId="77777777" w:rsidR="00825E3D" w:rsidRDefault="00000000">
          <w:pPr>
            <w:pStyle w:val="TOC2"/>
            <w:numPr>
              <w:ilvl w:val="0"/>
              <w:numId w:val="54"/>
            </w:numPr>
            <w:tabs>
              <w:tab w:val="left" w:pos="1017"/>
              <w:tab w:val="left" w:pos="1018"/>
              <w:tab w:val="right" w:pos="10250"/>
            </w:tabs>
            <w:spacing w:before="192"/>
            <w:ind w:hanging="455"/>
          </w:pPr>
          <w:hyperlink w:anchor="_bookmark7" w:history="1">
            <w:r>
              <w:rPr>
                <w:color w:val="4A4A49"/>
                <w:w w:val="85"/>
              </w:rPr>
              <w:t>Emergency</w:t>
            </w:r>
            <w:r>
              <w:rPr>
                <w:color w:val="4A4A49"/>
                <w:spacing w:val="22"/>
              </w:rPr>
              <w:t xml:space="preserve"> </w:t>
            </w:r>
            <w:r>
              <w:rPr>
                <w:color w:val="4A4A49"/>
                <w:spacing w:val="-2"/>
              </w:rPr>
              <w:t>Procedures</w:t>
            </w:r>
            <w:r>
              <w:rPr>
                <w:color w:val="4A4A49"/>
              </w:rPr>
              <w:tab/>
            </w:r>
            <w:r>
              <w:rPr>
                <w:color w:val="4A4A49"/>
                <w:spacing w:val="-5"/>
              </w:rPr>
              <w:t>14</w:t>
            </w:r>
          </w:hyperlink>
        </w:p>
        <w:p w14:paraId="0EE94022" w14:textId="77777777" w:rsidR="00825E3D" w:rsidRDefault="00000000">
          <w:pPr>
            <w:pStyle w:val="TOC2"/>
            <w:numPr>
              <w:ilvl w:val="0"/>
              <w:numId w:val="54"/>
            </w:numPr>
            <w:tabs>
              <w:tab w:val="left" w:pos="1017"/>
              <w:tab w:val="left" w:pos="1018"/>
              <w:tab w:val="right" w:pos="10250"/>
            </w:tabs>
            <w:ind w:hanging="455"/>
          </w:pPr>
          <w:hyperlink w:anchor="_bookmark7" w:history="1">
            <w:r>
              <w:rPr>
                <w:color w:val="4A4A49"/>
                <w:w w:val="85"/>
              </w:rPr>
              <w:t>Hazard/Injury/Incident</w:t>
            </w:r>
            <w:r>
              <w:rPr>
                <w:color w:val="4A4A49"/>
                <w:spacing w:val="-4"/>
                <w:w w:val="95"/>
              </w:rPr>
              <w:t xml:space="preserve"> </w:t>
            </w:r>
            <w:r>
              <w:rPr>
                <w:color w:val="4A4A49"/>
                <w:spacing w:val="-2"/>
                <w:w w:val="95"/>
              </w:rPr>
              <w:t>Reporting</w:t>
            </w:r>
            <w:r>
              <w:rPr>
                <w:color w:val="4A4A49"/>
              </w:rPr>
              <w:tab/>
            </w:r>
            <w:r>
              <w:rPr>
                <w:color w:val="4A4A49"/>
                <w:spacing w:val="-5"/>
                <w:w w:val="95"/>
              </w:rPr>
              <w:t>14</w:t>
            </w:r>
          </w:hyperlink>
        </w:p>
        <w:p w14:paraId="254E13D6" w14:textId="77777777" w:rsidR="00825E3D" w:rsidRDefault="00000000">
          <w:pPr>
            <w:pStyle w:val="TOC2"/>
            <w:numPr>
              <w:ilvl w:val="0"/>
              <w:numId w:val="54"/>
            </w:numPr>
            <w:tabs>
              <w:tab w:val="left" w:pos="1017"/>
              <w:tab w:val="left" w:pos="1018"/>
              <w:tab w:val="right" w:pos="10250"/>
            </w:tabs>
            <w:ind w:hanging="455"/>
          </w:pPr>
          <w:hyperlink w:anchor="_bookmark7" w:history="1">
            <w:r>
              <w:rPr>
                <w:color w:val="4A4A49"/>
                <w:w w:val="85"/>
              </w:rPr>
              <w:t>Reporting</w:t>
            </w:r>
            <w:r>
              <w:rPr>
                <w:color w:val="4A4A49"/>
                <w:spacing w:val="5"/>
              </w:rPr>
              <w:t xml:space="preserve"> </w:t>
            </w:r>
            <w:r>
              <w:rPr>
                <w:color w:val="4A4A49"/>
                <w:w w:val="85"/>
              </w:rPr>
              <w:t>of</w:t>
            </w:r>
            <w:r>
              <w:rPr>
                <w:color w:val="4A4A49"/>
                <w:spacing w:val="6"/>
              </w:rPr>
              <w:t xml:space="preserve"> </w:t>
            </w:r>
            <w:r>
              <w:rPr>
                <w:color w:val="4A4A49"/>
                <w:w w:val="85"/>
              </w:rPr>
              <w:t>Notifiable</w:t>
            </w:r>
            <w:r>
              <w:rPr>
                <w:color w:val="4A4A49"/>
                <w:spacing w:val="6"/>
              </w:rPr>
              <w:t xml:space="preserve"> </w:t>
            </w:r>
            <w:r>
              <w:rPr>
                <w:color w:val="4A4A49"/>
                <w:spacing w:val="-2"/>
                <w:w w:val="85"/>
              </w:rPr>
              <w:t>Incidents</w:t>
            </w:r>
            <w:r>
              <w:rPr>
                <w:color w:val="4A4A49"/>
              </w:rPr>
              <w:tab/>
            </w:r>
            <w:r>
              <w:rPr>
                <w:color w:val="4A4A49"/>
                <w:spacing w:val="-5"/>
              </w:rPr>
              <w:t>14</w:t>
            </w:r>
          </w:hyperlink>
        </w:p>
        <w:p w14:paraId="3F5BCBE0" w14:textId="77777777" w:rsidR="00825E3D" w:rsidRDefault="00000000">
          <w:pPr>
            <w:pStyle w:val="TOC2"/>
            <w:numPr>
              <w:ilvl w:val="0"/>
              <w:numId w:val="54"/>
            </w:numPr>
            <w:tabs>
              <w:tab w:val="left" w:pos="1017"/>
              <w:tab w:val="left" w:pos="1018"/>
              <w:tab w:val="right" w:pos="10250"/>
            </w:tabs>
            <w:ind w:hanging="455"/>
          </w:pPr>
          <w:hyperlink w:anchor="_bookmark8" w:history="1">
            <w:r>
              <w:rPr>
                <w:color w:val="4A4A49"/>
                <w:w w:val="85"/>
              </w:rPr>
              <w:t>First</w:t>
            </w:r>
            <w:r>
              <w:rPr>
                <w:color w:val="4A4A49"/>
                <w:spacing w:val="-4"/>
                <w:w w:val="95"/>
              </w:rPr>
              <w:t xml:space="preserve"> </w:t>
            </w:r>
            <w:r>
              <w:rPr>
                <w:color w:val="4A4A49"/>
                <w:spacing w:val="-5"/>
                <w:w w:val="95"/>
              </w:rPr>
              <w:t>Aid</w:t>
            </w:r>
            <w:r>
              <w:rPr>
                <w:color w:val="4A4A49"/>
              </w:rPr>
              <w:tab/>
            </w:r>
            <w:r>
              <w:rPr>
                <w:color w:val="4A4A49"/>
                <w:spacing w:val="-5"/>
              </w:rPr>
              <w:t>15</w:t>
            </w:r>
          </w:hyperlink>
        </w:p>
        <w:p w14:paraId="3FA92B60" w14:textId="77777777" w:rsidR="00825E3D" w:rsidRDefault="00000000">
          <w:pPr>
            <w:pStyle w:val="TOC2"/>
            <w:numPr>
              <w:ilvl w:val="0"/>
              <w:numId w:val="54"/>
            </w:numPr>
            <w:tabs>
              <w:tab w:val="left" w:pos="1017"/>
              <w:tab w:val="left" w:pos="1018"/>
              <w:tab w:val="right" w:pos="10250"/>
            </w:tabs>
            <w:ind w:hanging="455"/>
          </w:pPr>
          <w:hyperlink w:anchor="_bookmark9" w:history="1">
            <w:r>
              <w:rPr>
                <w:color w:val="4A4A49"/>
                <w:w w:val="90"/>
              </w:rPr>
              <w:t>WHS</w:t>
            </w:r>
            <w:r>
              <w:rPr>
                <w:color w:val="4A4A49"/>
                <w:spacing w:val="-7"/>
                <w:w w:val="90"/>
              </w:rPr>
              <w:t xml:space="preserve"> </w:t>
            </w:r>
            <w:r>
              <w:rPr>
                <w:color w:val="4A4A49"/>
                <w:w w:val="90"/>
              </w:rPr>
              <w:t>Training</w:t>
            </w:r>
            <w:r>
              <w:rPr>
                <w:color w:val="4A4A49"/>
                <w:spacing w:val="-6"/>
                <w:w w:val="90"/>
              </w:rPr>
              <w:t xml:space="preserve"> </w:t>
            </w:r>
            <w:r>
              <w:rPr>
                <w:color w:val="4A4A49"/>
                <w:w w:val="90"/>
              </w:rPr>
              <w:t>and</w:t>
            </w:r>
            <w:r>
              <w:rPr>
                <w:color w:val="4A4A49"/>
                <w:spacing w:val="-7"/>
                <w:w w:val="90"/>
              </w:rPr>
              <w:t xml:space="preserve"> </w:t>
            </w:r>
            <w:r>
              <w:rPr>
                <w:color w:val="4A4A49"/>
                <w:spacing w:val="-2"/>
                <w:w w:val="90"/>
              </w:rPr>
              <w:t>Induction</w:t>
            </w:r>
            <w:r>
              <w:rPr>
                <w:color w:val="4A4A49"/>
              </w:rPr>
              <w:tab/>
            </w:r>
            <w:r>
              <w:rPr>
                <w:color w:val="4A4A49"/>
                <w:spacing w:val="-5"/>
              </w:rPr>
              <w:t>16</w:t>
            </w:r>
          </w:hyperlink>
        </w:p>
        <w:p w14:paraId="57F1DFAF" w14:textId="77777777" w:rsidR="00825E3D" w:rsidRDefault="00000000">
          <w:pPr>
            <w:pStyle w:val="TOC2"/>
            <w:numPr>
              <w:ilvl w:val="0"/>
              <w:numId w:val="54"/>
            </w:numPr>
            <w:tabs>
              <w:tab w:val="left" w:pos="1017"/>
              <w:tab w:val="left" w:pos="1018"/>
              <w:tab w:val="right" w:pos="10250"/>
            </w:tabs>
            <w:ind w:hanging="455"/>
          </w:pPr>
          <w:hyperlink w:anchor="_bookmark10" w:history="1">
            <w:r>
              <w:rPr>
                <w:color w:val="4A4A49"/>
                <w:w w:val="90"/>
              </w:rPr>
              <w:t>Risk</w:t>
            </w:r>
            <w:r>
              <w:rPr>
                <w:color w:val="4A4A49"/>
                <w:spacing w:val="-5"/>
                <w:w w:val="90"/>
              </w:rPr>
              <w:t xml:space="preserve"> </w:t>
            </w:r>
            <w:r>
              <w:rPr>
                <w:color w:val="4A4A49"/>
                <w:w w:val="90"/>
              </w:rPr>
              <w:t>Management</w:t>
            </w:r>
            <w:r>
              <w:rPr>
                <w:color w:val="4A4A49"/>
                <w:spacing w:val="-4"/>
                <w:w w:val="90"/>
              </w:rPr>
              <w:t xml:space="preserve"> </w:t>
            </w:r>
            <w:r>
              <w:rPr>
                <w:color w:val="4A4A49"/>
                <w:w w:val="90"/>
              </w:rPr>
              <w:t>and</w:t>
            </w:r>
            <w:r>
              <w:rPr>
                <w:color w:val="4A4A49"/>
                <w:spacing w:val="-4"/>
                <w:w w:val="90"/>
              </w:rPr>
              <w:t xml:space="preserve"> </w:t>
            </w:r>
            <w:r>
              <w:rPr>
                <w:color w:val="4A4A49"/>
                <w:w w:val="90"/>
              </w:rPr>
              <w:t>the</w:t>
            </w:r>
            <w:r>
              <w:rPr>
                <w:color w:val="4A4A49"/>
                <w:spacing w:val="-4"/>
                <w:w w:val="90"/>
              </w:rPr>
              <w:t xml:space="preserve"> </w:t>
            </w:r>
            <w:r>
              <w:rPr>
                <w:color w:val="4A4A49"/>
                <w:w w:val="90"/>
              </w:rPr>
              <w:t>Risk</w:t>
            </w:r>
            <w:r>
              <w:rPr>
                <w:color w:val="4A4A49"/>
                <w:spacing w:val="-4"/>
                <w:w w:val="90"/>
              </w:rPr>
              <w:t xml:space="preserve"> </w:t>
            </w:r>
            <w:r>
              <w:rPr>
                <w:color w:val="4A4A49"/>
                <w:spacing w:val="-2"/>
                <w:w w:val="90"/>
              </w:rPr>
              <w:t>Register</w:t>
            </w:r>
            <w:r>
              <w:rPr>
                <w:color w:val="4A4A49"/>
              </w:rPr>
              <w:tab/>
            </w:r>
            <w:r>
              <w:rPr>
                <w:color w:val="4A4A49"/>
                <w:spacing w:val="-5"/>
              </w:rPr>
              <w:t>17</w:t>
            </w:r>
          </w:hyperlink>
        </w:p>
        <w:p w14:paraId="751F264C" w14:textId="77777777" w:rsidR="00825E3D" w:rsidRDefault="00000000">
          <w:pPr>
            <w:pStyle w:val="TOC2"/>
            <w:numPr>
              <w:ilvl w:val="0"/>
              <w:numId w:val="54"/>
            </w:numPr>
            <w:tabs>
              <w:tab w:val="left" w:pos="1017"/>
              <w:tab w:val="left" w:pos="1018"/>
              <w:tab w:val="right" w:pos="10250"/>
            </w:tabs>
            <w:ind w:hanging="455"/>
          </w:pPr>
          <w:hyperlink w:anchor="_bookmark11" w:history="1">
            <w:r>
              <w:rPr>
                <w:color w:val="4A4A49"/>
                <w:w w:val="90"/>
              </w:rPr>
              <w:t>Workplace</w:t>
            </w:r>
            <w:r>
              <w:rPr>
                <w:color w:val="4A4A49"/>
                <w:spacing w:val="-5"/>
              </w:rPr>
              <w:t xml:space="preserve"> </w:t>
            </w:r>
            <w:r>
              <w:rPr>
                <w:color w:val="4A4A49"/>
                <w:w w:val="90"/>
              </w:rPr>
              <w:t>Hazard</w:t>
            </w:r>
            <w:r>
              <w:rPr>
                <w:color w:val="4A4A49"/>
                <w:spacing w:val="-4"/>
              </w:rPr>
              <w:t xml:space="preserve"> </w:t>
            </w:r>
            <w:r>
              <w:rPr>
                <w:color w:val="4A4A49"/>
                <w:spacing w:val="-2"/>
                <w:w w:val="90"/>
              </w:rPr>
              <w:t>Inspections</w:t>
            </w:r>
            <w:r>
              <w:rPr>
                <w:color w:val="4A4A49"/>
              </w:rPr>
              <w:tab/>
            </w:r>
            <w:r>
              <w:rPr>
                <w:color w:val="4A4A49"/>
                <w:spacing w:val="-5"/>
              </w:rPr>
              <w:t>21</w:t>
            </w:r>
          </w:hyperlink>
        </w:p>
        <w:p w14:paraId="470D16C3" w14:textId="77777777" w:rsidR="00825E3D" w:rsidRDefault="00000000">
          <w:pPr>
            <w:pStyle w:val="TOC2"/>
            <w:numPr>
              <w:ilvl w:val="0"/>
              <w:numId w:val="54"/>
            </w:numPr>
            <w:tabs>
              <w:tab w:val="left" w:pos="1017"/>
              <w:tab w:val="left" w:pos="1018"/>
              <w:tab w:val="right" w:pos="10250"/>
            </w:tabs>
            <w:ind w:hanging="455"/>
          </w:pPr>
          <w:hyperlink w:anchor="_bookmark11" w:history="1">
            <w:r>
              <w:rPr>
                <w:color w:val="4A4A49"/>
                <w:spacing w:val="-2"/>
              </w:rPr>
              <w:t>Purchasing</w:t>
            </w:r>
            <w:r>
              <w:rPr>
                <w:color w:val="4A4A49"/>
              </w:rPr>
              <w:tab/>
            </w:r>
            <w:r>
              <w:rPr>
                <w:color w:val="4A4A49"/>
                <w:spacing w:val="-5"/>
              </w:rPr>
              <w:t>21</w:t>
            </w:r>
          </w:hyperlink>
        </w:p>
        <w:p w14:paraId="5C2F1912" w14:textId="77777777" w:rsidR="00825E3D" w:rsidRDefault="00000000">
          <w:pPr>
            <w:pStyle w:val="TOC2"/>
            <w:numPr>
              <w:ilvl w:val="0"/>
              <w:numId w:val="54"/>
            </w:numPr>
            <w:tabs>
              <w:tab w:val="left" w:pos="1017"/>
              <w:tab w:val="left" w:pos="1018"/>
              <w:tab w:val="right" w:pos="10250"/>
            </w:tabs>
            <w:ind w:hanging="455"/>
          </w:pPr>
          <w:hyperlink w:anchor="_bookmark11" w:history="1">
            <w:r>
              <w:rPr>
                <w:color w:val="4A4A49"/>
                <w:w w:val="90"/>
              </w:rPr>
              <w:t>WHS</w:t>
            </w:r>
            <w:r>
              <w:rPr>
                <w:color w:val="4A4A49"/>
                <w:spacing w:val="-5"/>
                <w:w w:val="90"/>
              </w:rPr>
              <w:t xml:space="preserve"> </w:t>
            </w:r>
            <w:r>
              <w:rPr>
                <w:color w:val="4A4A49"/>
                <w:w w:val="90"/>
              </w:rPr>
              <w:t>Record</w:t>
            </w:r>
            <w:r>
              <w:rPr>
                <w:color w:val="4A4A49"/>
                <w:spacing w:val="-5"/>
                <w:w w:val="90"/>
              </w:rPr>
              <w:t xml:space="preserve"> </w:t>
            </w:r>
            <w:r>
              <w:rPr>
                <w:color w:val="4A4A49"/>
                <w:spacing w:val="-2"/>
                <w:w w:val="90"/>
              </w:rPr>
              <w:t>Keeping</w:t>
            </w:r>
            <w:r>
              <w:rPr>
                <w:color w:val="4A4A49"/>
              </w:rPr>
              <w:tab/>
            </w:r>
            <w:r>
              <w:rPr>
                <w:color w:val="4A4A49"/>
                <w:spacing w:val="-5"/>
              </w:rPr>
              <w:t>21</w:t>
            </w:r>
          </w:hyperlink>
        </w:p>
        <w:p w14:paraId="15E1A667" w14:textId="77777777" w:rsidR="00825E3D" w:rsidRDefault="00000000">
          <w:pPr>
            <w:pStyle w:val="TOC2"/>
            <w:numPr>
              <w:ilvl w:val="0"/>
              <w:numId w:val="54"/>
            </w:numPr>
            <w:tabs>
              <w:tab w:val="left" w:pos="1018"/>
              <w:tab w:val="right" w:pos="10250"/>
            </w:tabs>
            <w:ind w:hanging="455"/>
          </w:pPr>
          <w:hyperlink w:anchor="_bookmark11" w:history="1">
            <w:r>
              <w:rPr>
                <w:color w:val="4A4A49"/>
                <w:w w:val="85"/>
              </w:rPr>
              <w:t>Documents</w:t>
            </w:r>
            <w:r>
              <w:rPr>
                <w:color w:val="4A4A49"/>
                <w:spacing w:val="5"/>
              </w:rPr>
              <w:t xml:space="preserve"> </w:t>
            </w:r>
            <w:r>
              <w:rPr>
                <w:color w:val="4A4A49"/>
                <w:w w:val="85"/>
              </w:rPr>
              <w:t>to</w:t>
            </w:r>
            <w:r>
              <w:rPr>
                <w:color w:val="4A4A49"/>
                <w:spacing w:val="6"/>
              </w:rPr>
              <w:t xml:space="preserve"> </w:t>
            </w:r>
            <w:r>
              <w:rPr>
                <w:color w:val="4A4A49"/>
                <w:w w:val="85"/>
              </w:rPr>
              <w:t>be</w:t>
            </w:r>
            <w:r>
              <w:rPr>
                <w:color w:val="4A4A49"/>
                <w:spacing w:val="6"/>
              </w:rPr>
              <w:t xml:space="preserve"> </w:t>
            </w:r>
            <w:r>
              <w:rPr>
                <w:color w:val="4A4A49"/>
                <w:spacing w:val="-2"/>
                <w:w w:val="85"/>
              </w:rPr>
              <w:t>displayed</w:t>
            </w:r>
            <w:r>
              <w:rPr>
                <w:color w:val="4A4A49"/>
              </w:rPr>
              <w:tab/>
            </w:r>
            <w:r>
              <w:rPr>
                <w:color w:val="4A4A49"/>
                <w:spacing w:val="-5"/>
              </w:rPr>
              <w:t>21</w:t>
            </w:r>
          </w:hyperlink>
        </w:p>
        <w:p w14:paraId="0CB96F40" w14:textId="77777777" w:rsidR="00825E3D" w:rsidRDefault="00000000">
          <w:pPr>
            <w:pStyle w:val="TOC2"/>
            <w:numPr>
              <w:ilvl w:val="0"/>
              <w:numId w:val="54"/>
            </w:numPr>
            <w:tabs>
              <w:tab w:val="left" w:pos="1018"/>
              <w:tab w:val="right" w:pos="10250"/>
            </w:tabs>
            <w:spacing w:before="151" w:after="240"/>
            <w:ind w:hanging="455"/>
          </w:pPr>
          <w:hyperlink w:anchor="_bookmark11" w:history="1">
            <w:r>
              <w:rPr>
                <w:color w:val="4A4A49"/>
                <w:w w:val="85"/>
              </w:rPr>
              <w:t>Important</w:t>
            </w:r>
            <w:r>
              <w:rPr>
                <w:color w:val="4A4A49"/>
                <w:spacing w:val="-5"/>
              </w:rPr>
              <w:t xml:space="preserve"> </w:t>
            </w:r>
            <w:r>
              <w:rPr>
                <w:color w:val="4A4A49"/>
                <w:w w:val="85"/>
              </w:rPr>
              <w:t>Contact</w:t>
            </w:r>
            <w:r>
              <w:rPr>
                <w:color w:val="4A4A49"/>
                <w:spacing w:val="-5"/>
              </w:rPr>
              <w:t xml:space="preserve"> </w:t>
            </w:r>
            <w:r>
              <w:rPr>
                <w:color w:val="4A4A49"/>
                <w:spacing w:val="-2"/>
                <w:w w:val="85"/>
              </w:rPr>
              <w:t>Numbers</w:t>
            </w:r>
            <w:r>
              <w:rPr>
                <w:color w:val="4A4A49"/>
              </w:rPr>
              <w:tab/>
            </w:r>
            <w:r>
              <w:rPr>
                <w:color w:val="4A4A49"/>
                <w:spacing w:val="-5"/>
              </w:rPr>
              <w:t>21</w:t>
            </w:r>
          </w:hyperlink>
        </w:p>
        <w:p w14:paraId="40ED95B5" w14:textId="77777777" w:rsidR="00825E3D" w:rsidRDefault="00000000">
          <w:pPr>
            <w:pStyle w:val="TOC1"/>
            <w:tabs>
              <w:tab w:val="right" w:pos="10250"/>
            </w:tabs>
            <w:spacing w:before="112"/>
          </w:pPr>
          <w:r>
            <w:pict w14:anchorId="34F57F64">
              <v:group id="docshapegroup19" o:spid="_x0000_s2261" style="position:absolute;left:0;text-align:left;margin-left:42.5pt;margin-top:-.3pt;width:510.25pt;height:1.5pt;z-index:15732736;mso-position-horizontal-relative:page" coordorigin="850,-6" coordsize="10205,30">
                <v:line id="_x0000_s2263" style="position:absolute" from="925,9" to="11010,9" strokecolor="#d9e7f0" strokeweight="1.5pt">
                  <v:stroke dashstyle="dot"/>
                </v:line>
                <v:shape id="docshape20" o:spid="_x0000_s2262" style="position:absolute;left:850;top:-7;width:10205;height:30" coordorigin="850,-6" coordsize="10205,30" o:spt="100" adj="0,,0" path="m880,9l876,-2,865,-6r-10,4l850,9r5,10l865,24r11,-5l880,9xm11055,9r-4,-11l11040,-6r-10,4l11025,9r5,10l11040,24r11,-5l11055,9xe" fillcolor="#d9e7f0" stroked="f">
                  <v:stroke joinstyle="round"/>
                  <v:formulas/>
                  <v:path arrowok="t" o:connecttype="segments"/>
                </v:shape>
                <w10:wrap anchorx="page"/>
              </v:group>
            </w:pict>
          </w:r>
          <w:hyperlink w:anchor="_bookmark12" w:history="1">
            <w:r>
              <w:rPr>
                <w:color w:val="9AC0DA"/>
                <w:w w:val="85"/>
              </w:rPr>
              <w:t>PART</w:t>
            </w:r>
            <w:r>
              <w:rPr>
                <w:color w:val="9AC0DA"/>
                <w:spacing w:val="-1"/>
              </w:rPr>
              <w:t xml:space="preserve"> </w:t>
            </w:r>
            <w:r>
              <w:rPr>
                <w:color w:val="9AC0DA"/>
                <w:w w:val="85"/>
              </w:rPr>
              <w:t>C:</w:t>
            </w:r>
            <w:r>
              <w:rPr>
                <w:color w:val="9AC0DA"/>
                <w:spacing w:val="-1"/>
              </w:rPr>
              <w:t xml:space="preserve"> </w:t>
            </w:r>
            <w:r>
              <w:rPr>
                <w:color w:val="9AC0DA"/>
                <w:w w:val="85"/>
              </w:rPr>
              <w:t>SPECIFIC</w:t>
            </w:r>
            <w:r>
              <w:rPr>
                <w:color w:val="9AC0DA"/>
                <w:spacing w:val="-1"/>
              </w:rPr>
              <w:t xml:space="preserve"> </w:t>
            </w:r>
            <w:r>
              <w:rPr>
                <w:color w:val="9AC0DA"/>
                <w:w w:val="85"/>
              </w:rPr>
              <w:t>WHS</w:t>
            </w:r>
            <w:r>
              <w:rPr>
                <w:color w:val="9AC0DA"/>
              </w:rPr>
              <w:t xml:space="preserve"> </w:t>
            </w:r>
            <w:r>
              <w:rPr>
                <w:color w:val="9AC0DA"/>
                <w:spacing w:val="-2"/>
                <w:w w:val="85"/>
              </w:rPr>
              <w:t>REQUIREMENTS</w:t>
            </w:r>
            <w:r>
              <w:rPr>
                <w:color w:val="9AC0DA"/>
              </w:rPr>
              <w:tab/>
            </w:r>
            <w:r>
              <w:rPr>
                <w:color w:val="9AC0DA"/>
                <w:spacing w:val="-5"/>
                <w:w w:val="95"/>
              </w:rPr>
              <w:t>22</w:t>
            </w:r>
          </w:hyperlink>
        </w:p>
        <w:p w14:paraId="75952814" w14:textId="77777777" w:rsidR="00825E3D" w:rsidRDefault="00000000">
          <w:pPr>
            <w:pStyle w:val="TOC2"/>
            <w:numPr>
              <w:ilvl w:val="0"/>
              <w:numId w:val="53"/>
            </w:numPr>
            <w:tabs>
              <w:tab w:val="left" w:pos="1017"/>
              <w:tab w:val="left" w:pos="1018"/>
              <w:tab w:val="right" w:pos="10250"/>
            </w:tabs>
            <w:spacing w:before="192"/>
            <w:ind w:hanging="455"/>
          </w:pPr>
          <w:hyperlink w:anchor="_bookmark12" w:history="1">
            <w:r>
              <w:rPr>
                <w:color w:val="4A4A49"/>
                <w:spacing w:val="-2"/>
              </w:rPr>
              <w:t>Asbestos</w:t>
            </w:r>
            <w:r>
              <w:rPr>
                <w:color w:val="4A4A49"/>
              </w:rPr>
              <w:tab/>
            </w:r>
            <w:r>
              <w:rPr>
                <w:color w:val="4A4A49"/>
                <w:spacing w:val="-5"/>
              </w:rPr>
              <w:t>22</w:t>
            </w:r>
          </w:hyperlink>
        </w:p>
        <w:p w14:paraId="762F739C" w14:textId="77777777" w:rsidR="00825E3D" w:rsidRDefault="00000000">
          <w:pPr>
            <w:pStyle w:val="TOC2"/>
            <w:numPr>
              <w:ilvl w:val="0"/>
              <w:numId w:val="53"/>
            </w:numPr>
            <w:tabs>
              <w:tab w:val="left" w:pos="1017"/>
              <w:tab w:val="left" w:pos="1018"/>
              <w:tab w:val="right" w:pos="10250"/>
            </w:tabs>
            <w:ind w:hanging="455"/>
          </w:pPr>
          <w:hyperlink w:anchor="_bookmark12" w:history="1">
            <w:r>
              <w:rPr>
                <w:color w:val="4A4A49"/>
                <w:w w:val="85"/>
              </w:rPr>
              <w:t>Inappropriate</w:t>
            </w:r>
            <w:r>
              <w:rPr>
                <w:color w:val="4A4A49"/>
                <w:spacing w:val="4"/>
              </w:rPr>
              <w:t xml:space="preserve"> </w:t>
            </w:r>
            <w:proofErr w:type="spellStart"/>
            <w:r>
              <w:rPr>
                <w:color w:val="4A4A49"/>
                <w:spacing w:val="-2"/>
              </w:rPr>
              <w:t>behaviour</w:t>
            </w:r>
            <w:proofErr w:type="spellEnd"/>
            <w:r>
              <w:rPr>
                <w:color w:val="4A4A49"/>
              </w:rPr>
              <w:tab/>
            </w:r>
            <w:r>
              <w:rPr>
                <w:color w:val="4A4A49"/>
                <w:spacing w:val="-5"/>
              </w:rPr>
              <w:t>22</w:t>
            </w:r>
          </w:hyperlink>
        </w:p>
        <w:p w14:paraId="15731AB1" w14:textId="77777777" w:rsidR="00825E3D" w:rsidRDefault="00000000">
          <w:pPr>
            <w:pStyle w:val="TOC2"/>
            <w:numPr>
              <w:ilvl w:val="0"/>
              <w:numId w:val="53"/>
            </w:numPr>
            <w:tabs>
              <w:tab w:val="left" w:pos="1017"/>
              <w:tab w:val="left" w:pos="1018"/>
              <w:tab w:val="right" w:pos="10250"/>
            </w:tabs>
            <w:ind w:hanging="455"/>
          </w:pPr>
          <w:hyperlink w:anchor="_bookmark12" w:history="1">
            <w:r>
              <w:rPr>
                <w:color w:val="4A4A49"/>
                <w:spacing w:val="-2"/>
              </w:rPr>
              <w:t>Contractors</w:t>
            </w:r>
            <w:r>
              <w:rPr>
                <w:color w:val="4A4A49"/>
              </w:rPr>
              <w:tab/>
            </w:r>
            <w:r>
              <w:rPr>
                <w:color w:val="4A4A49"/>
                <w:spacing w:val="-5"/>
              </w:rPr>
              <w:t>22</w:t>
            </w:r>
          </w:hyperlink>
        </w:p>
        <w:p w14:paraId="7BD3A4E1" w14:textId="77777777" w:rsidR="00825E3D" w:rsidRDefault="00000000">
          <w:pPr>
            <w:pStyle w:val="TOC2"/>
            <w:numPr>
              <w:ilvl w:val="0"/>
              <w:numId w:val="53"/>
            </w:numPr>
            <w:tabs>
              <w:tab w:val="left" w:pos="1017"/>
              <w:tab w:val="left" w:pos="1018"/>
              <w:tab w:val="right" w:pos="10250"/>
            </w:tabs>
            <w:ind w:hanging="455"/>
          </w:pPr>
          <w:hyperlink w:anchor="_bookmark13" w:history="1">
            <w:r>
              <w:rPr>
                <w:color w:val="4A4A49"/>
                <w:w w:val="90"/>
              </w:rPr>
              <w:t>Dangerous</w:t>
            </w:r>
            <w:r>
              <w:rPr>
                <w:color w:val="4A4A49"/>
                <w:spacing w:val="1"/>
              </w:rPr>
              <w:t xml:space="preserve"> </w:t>
            </w:r>
            <w:r>
              <w:rPr>
                <w:color w:val="4A4A49"/>
                <w:w w:val="90"/>
              </w:rPr>
              <w:t>Goods</w:t>
            </w:r>
            <w:r>
              <w:rPr>
                <w:color w:val="4A4A49"/>
                <w:spacing w:val="1"/>
              </w:rPr>
              <w:t xml:space="preserve"> </w:t>
            </w:r>
            <w:r>
              <w:rPr>
                <w:color w:val="4A4A49"/>
                <w:w w:val="90"/>
              </w:rPr>
              <w:t>and</w:t>
            </w:r>
            <w:r>
              <w:rPr>
                <w:color w:val="4A4A49"/>
                <w:spacing w:val="1"/>
              </w:rPr>
              <w:t xml:space="preserve"> </w:t>
            </w:r>
            <w:r>
              <w:rPr>
                <w:color w:val="4A4A49"/>
                <w:w w:val="90"/>
              </w:rPr>
              <w:t>Hazardous</w:t>
            </w:r>
            <w:r>
              <w:rPr>
                <w:color w:val="4A4A49"/>
                <w:spacing w:val="1"/>
              </w:rPr>
              <w:t xml:space="preserve"> </w:t>
            </w:r>
            <w:r>
              <w:rPr>
                <w:color w:val="4A4A49"/>
                <w:spacing w:val="-2"/>
                <w:w w:val="90"/>
              </w:rPr>
              <w:t>Substances</w:t>
            </w:r>
            <w:r>
              <w:rPr>
                <w:color w:val="4A4A49"/>
              </w:rPr>
              <w:tab/>
            </w:r>
            <w:r>
              <w:rPr>
                <w:color w:val="4A4A49"/>
                <w:spacing w:val="-5"/>
              </w:rPr>
              <w:t>23</w:t>
            </w:r>
          </w:hyperlink>
        </w:p>
        <w:p w14:paraId="01694EDE" w14:textId="77777777" w:rsidR="00825E3D" w:rsidRDefault="00000000">
          <w:pPr>
            <w:pStyle w:val="TOC2"/>
            <w:numPr>
              <w:ilvl w:val="0"/>
              <w:numId w:val="53"/>
            </w:numPr>
            <w:tabs>
              <w:tab w:val="left" w:pos="1017"/>
              <w:tab w:val="left" w:pos="1018"/>
              <w:tab w:val="right" w:pos="10250"/>
            </w:tabs>
            <w:ind w:hanging="455"/>
          </w:pPr>
          <w:hyperlink w:anchor="_bookmark13" w:history="1">
            <w:r>
              <w:rPr>
                <w:color w:val="4A4A49"/>
                <w:w w:val="90"/>
              </w:rPr>
              <w:t>Electrical</w:t>
            </w:r>
            <w:r>
              <w:rPr>
                <w:color w:val="4A4A49"/>
                <w:spacing w:val="-9"/>
                <w:w w:val="90"/>
              </w:rPr>
              <w:t xml:space="preserve"> </w:t>
            </w:r>
            <w:r>
              <w:rPr>
                <w:color w:val="4A4A49"/>
                <w:spacing w:val="-2"/>
              </w:rPr>
              <w:t>Safety</w:t>
            </w:r>
            <w:r>
              <w:rPr>
                <w:color w:val="4A4A49"/>
              </w:rPr>
              <w:tab/>
            </w:r>
            <w:r>
              <w:rPr>
                <w:color w:val="4A4A49"/>
                <w:spacing w:val="-5"/>
              </w:rPr>
              <w:t>23</w:t>
            </w:r>
          </w:hyperlink>
        </w:p>
        <w:p w14:paraId="40034954" w14:textId="77777777" w:rsidR="00825E3D" w:rsidRDefault="00000000">
          <w:pPr>
            <w:pStyle w:val="TOC2"/>
            <w:numPr>
              <w:ilvl w:val="0"/>
              <w:numId w:val="53"/>
            </w:numPr>
            <w:tabs>
              <w:tab w:val="left" w:pos="1017"/>
              <w:tab w:val="left" w:pos="1018"/>
              <w:tab w:val="right" w:pos="10250"/>
            </w:tabs>
            <w:ind w:hanging="455"/>
          </w:pPr>
          <w:hyperlink w:anchor="_bookmark14" w:history="1">
            <w:r>
              <w:rPr>
                <w:color w:val="4A4A49"/>
                <w:w w:val="85"/>
              </w:rPr>
              <w:t>Confined</w:t>
            </w:r>
            <w:r>
              <w:rPr>
                <w:color w:val="4A4A49"/>
                <w:spacing w:val="16"/>
              </w:rPr>
              <w:t xml:space="preserve"> </w:t>
            </w:r>
            <w:r>
              <w:rPr>
                <w:color w:val="4A4A49"/>
                <w:spacing w:val="-2"/>
              </w:rPr>
              <w:t>Spaces</w:t>
            </w:r>
            <w:r>
              <w:rPr>
                <w:color w:val="4A4A49"/>
              </w:rPr>
              <w:tab/>
            </w:r>
            <w:r>
              <w:rPr>
                <w:color w:val="4A4A49"/>
                <w:spacing w:val="-5"/>
              </w:rPr>
              <w:t>24</w:t>
            </w:r>
          </w:hyperlink>
        </w:p>
        <w:p w14:paraId="5920FB93" w14:textId="77777777" w:rsidR="00825E3D" w:rsidRDefault="00000000">
          <w:pPr>
            <w:pStyle w:val="TOC2"/>
            <w:numPr>
              <w:ilvl w:val="0"/>
              <w:numId w:val="53"/>
            </w:numPr>
            <w:tabs>
              <w:tab w:val="left" w:pos="1017"/>
              <w:tab w:val="left" w:pos="1018"/>
              <w:tab w:val="right" w:pos="10250"/>
            </w:tabs>
            <w:ind w:hanging="455"/>
          </w:pPr>
          <w:hyperlink w:anchor="_bookmark14" w:history="1">
            <w:r>
              <w:rPr>
                <w:color w:val="4A4A49"/>
                <w:spacing w:val="-2"/>
              </w:rPr>
              <w:t>Mustering</w:t>
            </w:r>
            <w:r>
              <w:rPr>
                <w:color w:val="4A4A49"/>
              </w:rPr>
              <w:tab/>
            </w:r>
            <w:r>
              <w:rPr>
                <w:color w:val="4A4A49"/>
                <w:spacing w:val="-5"/>
              </w:rPr>
              <w:t>24</w:t>
            </w:r>
          </w:hyperlink>
        </w:p>
        <w:p w14:paraId="61601675" w14:textId="77777777" w:rsidR="00825E3D" w:rsidRDefault="00000000">
          <w:pPr>
            <w:pStyle w:val="TOC2"/>
            <w:numPr>
              <w:ilvl w:val="0"/>
              <w:numId w:val="53"/>
            </w:numPr>
            <w:tabs>
              <w:tab w:val="left" w:pos="1017"/>
              <w:tab w:val="left" w:pos="1018"/>
              <w:tab w:val="right" w:pos="10250"/>
            </w:tabs>
            <w:ind w:hanging="455"/>
          </w:pPr>
          <w:hyperlink w:anchor="_bookmark15" w:history="1">
            <w:r>
              <w:rPr>
                <w:color w:val="4A4A49"/>
                <w:w w:val="90"/>
              </w:rPr>
              <w:t>Falls</w:t>
            </w:r>
            <w:r>
              <w:rPr>
                <w:color w:val="4A4A49"/>
                <w:spacing w:val="-4"/>
                <w:w w:val="90"/>
              </w:rPr>
              <w:t xml:space="preserve"> </w:t>
            </w:r>
            <w:r>
              <w:rPr>
                <w:color w:val="4A4A49"/>
                <w:w w:val="90"/>
              </w:rPr>
              <w:t>from</w:t>
            </w:r>
            <w:r>
              <w:rPr>
                <w:color w:val="4A4A49"/>
                <w:spacing w:val="-3"/>
                <w:w w:val="90"/>
              </w:rPr>
              <w:t xml:space="preserve"> </w:t>
            </w:r>
            <w:r>
              <w:rPr>
                <w:color w:val="4A4A49"/>
                <w:spacing w:val="-2"/>
                <w:w w:val="90"/>
              </w:rPr>
              <w:t>height</w:t>
            </w:r>
            <w:r>
              <w:rPr>
                <w:color w:val="4A4A49"/>
              </w:rPr>
              <w:tab/>
            </w:r>
            <w:r>
              <w:rPr>
                <w:color w:val="4A4A49"/>
                <w:spacing w:val="-5"/>
              </w:rPr>
              <w:t>25</w:t>
            </w:r>
          </w:hyperlink>
        </w:p>
        <w:p w14:paraId="3E4A8176" w14:textId="77777777" w:rsidR="00825E3D" w:rsidRDefault="00000000">
          <w:pPr>
            <w:pStyle w:val="TOC2"/>
            <w:numPr>
              <w:ilvl w:val="0"/>
              <w:numId w:val="53"/>
            </w:numPr>
            <w:tabs>
              <w:tab w:val="left" w:pos="1017"/>
              <w:tab w:val="left" w:pos="1018"/>
              <w:tab w:val="right" w:pos="10250"/>
            </w:tabs>
            <w:ind w:hanging="455"/>
          </w:pPr>
          <w:hyperlink w:anchor="_bookmark15" w:history="1">
            <w:r>
              <w:rPr>
                <w:color w:val="4A4A49"/>
                <w:w w:val="90"/>
              </w:rPr>
              <w:t>Manual</w:t>
            </w:r>
            <w:r>
              <w:rPr>
                <w:color w:val="4A4A49"/>
                <w:spacing w:val="11"/>
              </w:rPr>
              <w:t xml:space="preserve"> </w:t>
            </w:r>
            <w:r>
              <w:rPr>
                <w:color w:val="4A4A49"/>
                <w:spacing w:val="-2"/>
              </w:rPr>
              <w:t>Handling</w:t>
            </w:r>
            <w:r>
              <w:rPr>
                <w:color w:val="4A4A49"/>
              </w:rPr>
              <w:tab/>
            </w:r>
            <w:r>
              <w:rPr>
                <w:color w:val="4A4A49"/>
                <w:spacing w:val="-5"/>
              </w:rPr>
              <w:t>25</w:t>
            </w:r>
          </w:hyperlink>
        </w:p>
        <w:p w14:paraId="4B55687A" w14:textId="77777777" w:rsidR="00825E3D" w:rsidRDefault="00000000">
          <w:pPr>
            <w:pStyle w:val="TOC2"/>
            <w:numPr>
              <w:ilvl w:val="0"/>
              <w:numId w:val="53"/>
            </w:numPr>
            <w:tabs>
              <w:tab w:val="left" w:pos="1018"/>
              <w:tab w:val="right" w:pos="10250"/>
            </w:tabs>
            <w:ind w:hanging="455"/>
          </w:pPr>
          <w:hyperlink w:anchor="_bookmark16" w:history="1">
            <w:r>
              <w:rPr>
                <w:color w:val="4A4A49"/>
                <w:w w:val="90"/>
              </w:rPr>
              <w:t>Plant</w:t>
            </w:r>
            <w:r>
              <w:rPr>
                <w:color w:val="4A4A49"/>
                <w:spacing w:val="-4"/>
              </w:rPr>
              <w:t xml:space="preserve"> </w:t>
            </w:r>
            <w:r>
              <w:rPr>
                <w:color w:val="4A4A49"/>
                <w:w w:val="90"/>
              </w:rPr>
              <w:t>and</w:t>
            </w:r>
            <w:r>
              <w:rPr>
                <w:color w:val="4A4A49"/>
                <w:spacing w:val="-3"/>
              </w:rPr>
              <w:t xml:space="preserve"> </w:t>
            </w:r>
            <w:r>
              <w:rPr>
                <w:color w:val="4A4A49"/>
                <w:spacing w:val="-2"/>
                <w:w w:val="90"/>
              </w:rPr>
              <w:t>Equipment</w:t>
            </w:r>
            <w:r>
              <w:rPr>
                <w:color w:val="4A4A49"/>
              </w:rPr>
              <w:tab/>
            </w:r>
            <w:r>
              <w:rPr>
                <w:color w:val="4A4A49"/>
                <w:spacing w:val="-5"/>
              </w:rPr>
              <w:t>26</w:t>
            </w:r>
          </w:hyperlink>
        </w:p>
        <w:p w14:paraId="2695FDA4" w14:textId="77777777" w:rsidR="00825E3D" w:rsidRDefault="00000000">
          <w:pPr>
            <w:pStyle w:val="TOC2"/>
            <w:numPr>
              <w:ilvl w:val="0"/>
              <w:numId w:val="53"/>
            </w:numPr>
            <w:tabs>
              <w:tab w:val="left" w:pos="1018"/>
              <w:tab w:val="right" w:pos="10250"/>
            </w:tabs>
            <w:ind w:hanging="455"/>
          </w:pPr>
          <w:hyperlink w:anchor="_bookmark17" w:history="1">
            <w:r>
              <w:rPr>
                <w:color w:val="4A4A49"/>
                <w:w w:val="85"/>
              </w:rPr>
              <w:t>Personal</w:t>
            </w:r>
            <w:r>
              <w:rPr>
                <w:color w:val="4A4A49"/>
                <w:spacing w:val="23"/>
              </w:rPr>
              <w:t xml:space="preserve"> </w:t>
            </w:r>
            <w:r>
              <w:rPr>
                <w:color w:val="4A4A49"/>
                <w:w w:val="85"/>
              </w:rPr>
              <w:t>Protective</w:t>
            </w:r>
            <w:r>
              <w:rPr>
                <w:color w:val="4A4A49"/>
                <w:spacing w:val="24"/>
              </w:rPr>
              <w:t xml:space="preserve"> </w:t>
            </w:r>
            <w:r>
              <w:rPr>
                <w:color w:val="4A4A49"/>
                <w:spacing w:val="-2"/>
                <w:w w:val="85"/>
              </w:rPr>
              <w:t>Equipment</w:t>
            </w:r>
            <w:r>
              <w:rPr>
                <w:color w:val="4A4A49"/>
              </w:rPr>
              <w:tab/>
            </w:r>
            <w:r>
              <w:rPr>
                <w:color w:val="4A4A49"/>
                <w:spacing w:val="-5"/>
              </w:rPr>
              <w:t>27</w:t>
            </w:r>
          </w:hyperlink>
        </w:p>
        <w:p w14:paraId="633056F1" w14:textId="77777777" w:rsidR="00825E3D" w:rsidRDefault="00000000">
          <w:pPr>
            <w:pStyle w:val="TOC2"/>
            <w:numPr>
              <w:ilvl w:val="0"/>
              <w:numId w:val="53"/>
            </w:numPr>
            <w:tabs>
              <w:tab w:val="left" w:pos="1018"/>
              <w:tab w:val="right" w:pos="10250"/>
            </w:tabs>
            <w:ind w:hanging="455"/>
          </w:pPr>
          <w:hyperlink w:anchor="_bookmark17" w:history="1">
            <w:r>
              <w:rPr>
                <w:color w:val="4A4A49"/>
                <w:w w:val="90"/>
              </w:rPr>
              <w:t>Slips,</w:t>
            </w:r>
            <w:r>
              <w:rPr>
                <w:color w:val="4A4A49"/>
                <w:spacing w:val="-1"/>
                <w:w w:val="90"/>
              </w:rPr>
              <w:t xml:space="preserve"> </w:t>
            </w:r>
            <w:proofErr w:type="gramStart"/>
            <w:r>
              <w:rPr>
                <w:color w:val="4A4A49"/>
                <w:w w:val="90"/>
              </w:rPr>
              <w:t>trips</w:t>
            </w:r>
            <w:proofErr w:type="gramEnd"/>
            <w:r>
              <w:rPr>
                <w:color w:val="4A4A49"/>
                <w:spacing w:val="-6"/>
              </w:rPr>
              <w:t xml:space="preserve"> </w:t>
            </w:r>
            <w:r>
              <w:rPr>
                <w:color w:val="4A4A49"/>
                <w:w w:val="90"/>
              </w:rPr>
              <w:t>and</w:t>
            </w:r>
            <w:r>
              <w:rPr>
                <w:color w:val="4A4A49"/>
                <w:spacing w:val="-6"/>
              </w:rPr>
              <w:t xml:space="preserve"> </w:t>
            </w:r>
            <w:r>
              <w:rPr>
                <w:color w:val="4A4A49"/>
                <w:spacing w:val="-2"/>
                <w:w w:val="90"/>
              </w:rPr>
              <w:t>falls</w:t>
            </w:r>
            <w:r>
              <w:rPr>
                <w:color w:val="4A4A49"/>
              </w:rPr>
              <w:tab/>
            </w:r>
            <w:r>
              <w:rPr>
                <w:color w:val="4A4A49"/>
                <w:spacing w:val="-5"/>
              </w:rPr>
              <w:t>27</w:t>
            </w:r>
          </w:hyperlink>
        </w:p>
        <w:p w14:paraId="508437A3" w14:textId="77777777" w:rsidR="00825E3D" w:rsidRDefault="00000000">
          <w:pPr>
            <w:pStyle w:val="TOC2"/>
            <w:numPr>
              <w:ilvl w:val="0"/>
              <w:numId w:val="53"/>
            </w:numPr>
            <w:tabs>
              <w:tab w:val="left" w:pos="1018"/>
              <w:tab w:val="right" w:pos="10250"/>
            </w:tabs>
            <w:ind w:hanging="455"/>
          </w:pPr>
          <w:hyperlink w:anchor="_bookmark18" w:history="1">
            <w:r>
              <w:rPr>
                <w:color w:val="4A4A49"/>
                <w:w w:val="90"/>
              </w:rPr>
              <w:t>Drugs</w:t>
            </w:r>
            <w:r>
              <w:rPr>
                <w:color w:val="4A4A49"/>
                <w:spacing w:val="-2"/>
                <w:w w:val="90"/>
              </w:rPr>
              <w:t xml:space="preserve"> </w:t>
            </w:r>
            <w:r>
              <w:rPr>
                <w:color w:val="4A4A49"/>
                <w:w w:val="90"/>
              </w:rPr>
              <w:t>and</w:t>
            </w:r>
            <w:r>
              <w:rPr>
                <w:color w:val="4A4A49"/>
                <w:spacing w:val="-2"/>
                <w:w w:val="90"/>
              </w:rPr>
              <w:t xml:space="preserve"> Alcohol</w:t>
            </w:r>
            <w:r>
              <w:rPr>
                <w:color w:val="4A4A49"/>
              </w:rPr>
              <w:tab/>
            </w:r>
            <w:r>
              <w:rPr>
                <w:color w:val="4A4A49"/>
                <w:spacing w:val="-5"/>
              </w:rPr>
              <w:t>28</w:t>
            </w:r>
          </w:hyperlink>
        </w:p>
        <w:p w14:paraId="7B574B1E" w14:textId="77777777" w:rsidR="00825E3D" w:rsidRDefault="00000000">
          <w:pPr>
            <w:pStyle w:val="TOC2"/>
            <w:numPr>
              <w:ilvl w:val="0"/>
              <w:numId w:val="53"/>
            </w:numPr>
            <w:tabs>
              <w:tab w:val="left" w:pos="1018"/>
              <w:tab w:val="right" w:pos="10250"/>
            </w:tabs>
            <w:ind w:hanging="455"/>
          </w:pPr>
          <w:hyperlink w:anchor="_bookmark18" w:history="1">
            <w:r>
              <w:rPr>
                <w:color w:val="4A4A49"/>
                <w:w w:val="85"/>
              </w:rPr>
              <w:t>UV</w:t>
            </w:r>
            <w:r>
              <w:rPr>
                <w:color w:val="4A4A49"/>
                <w:spacing w:val="-1"/>
                <w:w w:val="85"/>
              </w:rPr>
              <w:t xml:space="preserve"> </w:t>
            </w:r>
            <w:r>
              <w:rPr>
                <w:color w:val="4A4A49"/>
                <w:spacing w:val="-2"/>
              </w:rPr>
              <w:t>Radiation</w:t>
            </w:r>
            <w:r>
              <w:rPr>
                <w:color w:val="4A4A49"/>
              </w:rPr>
              <w:tab/>
            </w:r>
            <w:r>
              <w:rPr>
                <w:color w:val="4A4A49"/>
                <w:spacing w:val="-5"/>
              </w:rPr>
              <w:t>28</w:t>
            </w:r>
          </w:hyperlink>
        </w:p>
        <w:p w14:paraId="5EE9B51C" w14:textId="77777777" w:rsidR="00825E3D" w:rsidRDefault="00000000">
          <w:pPr>
            <w:pStyle w:val="TOC2"/>
            <w:numPr>
              <w:ilvl w:val="0"/>
              <w:numId w:val="53"/>
            </w:numPr>
            <w:tabs>
              <w:tab w:val="left" w:pos="1018"/>
              <w:tab w:val="right" w:pos="10250"/>
            </w:tabs>
            <w:ind w:hanging="455"/>
          </w:pPr>
          <w:hyperlink w:anchor="_bookmark18" w:history="1">
            <w:r>
              <w:rPr>
                <w:color w:val="4A4A49"/>
                <w:spacing w:val="-2"/>
              </w:rPr>
              <w:t>Vehicles</w:t>
            </w:r>
            <w:r>
              <w:rPr>
                <w:color w:val="4A4A49"/>
              </w:rPr>
              <w:tab/>
            </w:r>
            <w:r>
              <w:rPr>
                <w:color w:val="4A4A49"/>
                <w:spacing w:val="-5"/>
              </w:rPr>
              <w:t>28</w:t>
            </w:r>
          </w:hyperlink>
        </w:p>
        <w:p w14:paraId="46D5CCB6" w14:textId="77777777" w:rsidR="00825E3D" w:rsidRDefault="00000000">
          <w:pPr>
            <w:pStyle w:val="TOC2"/>
            <w:numPr>
              <w:ilvl w:val="0"/>
              <w:numId w:val="53"/>
            </w:numPr>
            <w:tabs>
              <w:tab w:val="left" w:pos="1018"/>
              <w:tab w:val="right" w:pos="10250"/>
            </w:tabs>
            <w:ind w:hanging="455"/>
          </w:pPr>
          <w:hyperlink w:anchor="_bookmark19" w:history="1">
            <w:r>
              <w:rPr>
                <w:color w:val="4A4A49"/>
                <w:w w:val="90"/>
              </w:rPr>
              <w:t>Working</w:t>
            </w:r>
            <w:r>
              <w:rPr>
                <w:color w:val="4A4A49"/>
                <w:spacing w:val="-7"/>
                <w:w w:val="90"/>
              </w:rPr>
              <w:t xml:space="preserve"> </w:t>
            </w:r>
            <w:r>
              <w:rPr>
                <w:color w:val="4A4A49"/>
                <w:spacing w:val="-2"/>
              </w:rPr>
              <w:t>alone</w:t>
            </w:r>
            <w:r>
              <w:rPr>
                <w:color w:val="4A4A49"/>
              </w:rPr>
              <w:tab/>
            </w:r>
            <w:r>
              <w:rPr>
                <w:color w:val="4A4A49"/>
                <w:spacing w:val="-5"/>
              </w:rPr>
              <w:t>29</w:t>
            </w:r>
          </w:hyperlink>
        </w:p>
        <w:p w14:paraId="131B3E48" w14:textId="77777777" w:rsidR="00825E3D" w:rsidRDefault="00000000">
          <w:pPr>
            <w:pStyle w:val="TOC1"/>
            <w:tabs>
              <w:tab w:val="right" w:pos="10250"/>
            </w:tabs>
          </w:pPr>
          <w:r>
            <w:pict w14:anchorId="492500A9">
              <v:group id="docshapegroup21" o:spid="_x0000_s2258" style="position:absolute;left:0;text-align:left;margin-left:42.5pt;margin-top:10.2pt;width:510.25pt;height:1.5pt;z-index:15733248;mso-position-horizontal-relative:page" coordorigin="850,204" coordsize="10205,30">
                <v:line id="_x0000_s2260" style="position:absolute" from="925,219" to="11010,219" strokecolor="#d9e7f0" strokeweight="1.5pt">
                  <v:stroke dashstyle="dot"/>
                </v:line>
                <v:shape id="docshape22" o:spid="_x0000_s2259" style="position:absolute;left:850;top:203;width:10205;height:30" coordorigin="850,204" coordsize="10205,30" o:spt="100" adj="0,,0" path="m880,219r-4,-11l865,204r-10,4l850,219r5,10l865,234r11,-5l880,219xm11055,219r-4,-11l11040,204r-10,4l11025,219r5,10l11040,234r11,-5l11055,219xe" fillcolor="#d9e7f0" stroked="f">
                  <v:stroke joinstyle="round"/>
                  <v:formulas/>
                  <v:path arrowok="t" o:connecttype="segments"/>
                </v:shape>
                <w10:wrap anchorx="page"/>
              </v:group>
            </w:pict>
          </w:r>
          <w:hyperlink w:anchor="_bookmark20" w:history="1">
            <w:r>
              <w:rPr>
                <w:color w:val="9AC0DA"/>
                <w:w w:val="85"/>
              </w:rPr>
              <w:t>PART</w:t>
            </w:r>
            <w:r>
              <w:rPr>
                <w:color w:val="9AC0DA"/>
                <w:spacing w:val="2"/>
              </w:rPr>
              <w:t xml:space="preserve"> </w:t>
            </w:r>
            <w:r>
              <w:rPr>
                <w:color w:val="9AC0DA"/>
                <w:w w:val="85"/>
              </w:rPr>
              <w:t>D:</w:t>
            </w:r>
            <w:r>
              <w:rPr>
                <w:color w:val="9AC0DA"/>
                <w:spacing w:val="3"/>
              </w:rPr>
              <w:t xml:space="preserve"> </w:t>
            </w:r>
            <w:r>
              <w:rPr>
                <w:color w:val="9AC0DA"/>
                <w:w w:val="85"/>
              </w:rPr>
              <w:t>FORMS</w:t>
            </w:r>
            <w:r>
              <w:rPr>
                <w:color w:val="9AC0DA"/>
                <w:spacing w:val="3"/>
              </w:rPr>
              <w:t xml:space="preserve"> </w:t>
            </w:r>
            <w:r>
              <w:rPr>
                <w:color w:val="9AC0DA"/>
                <w:w w:val="85"/>
              </w:rPr>
              <w:t>AND</w:t>
            </w:r>
            <w:r>
              <w:rPr>
                <w:color w:val="9AC0DA"/>
                <w:spacing w:val="2"/>
              </w:rPr>
              <w:t xml:space="preserve"> </w:t>
            </w:r>
            <w:r>
              <w:rPr>
                <w:color w:val="9AC0DA"/>
                <w:spacing w:val="-2"/>
                <w:w w:val="85"/>
              </w:rPr>
              <w:t>CHECKLISTS</w:t>
            </w:r>
            <w:r>
              <w:rPr>
                <w:color w:val="9AC0DA"/>
              </w:rPr>
              <w:tab/>
            </w:r>
            <w:r>
              <w:rPr>
                <w:color w:val="9AC0DA"/>
                <w:spacing w:val="-5"/>
              </w:rPr>
              <w:t>30</w:t>
            </w:r>
          </w:hyperlink>
        </w:p>
        <w:p w14:paraId="173113AB" w14:textId="77777777" w:rsidR="00825E3D" w:rsidRDefault="00000000">
          <w:pPr>
            <w:pStyle w:val="TOC2"/>
            <w:tabs>
              <w:tab w:val="right" w:pos="10250"/>
            </w:tabs>
            <w:spacing w:before="192"/>
            <w:ind w:left="563" w:firstLine="0"/>
          </w:pPr>
          <w:hyperlink w:anchor="_bookmark20" w:history="1">
            <w:r>
              <w:rPr>
                <w:color w:val="4A4A49"/>
                <w:w w:val="85"/>
              </w:rPr>
              <w:t>Attachment</w:t>
            </w:r>
            <w:r>
              <w:rPr>
                <w:color w:val="4A4A49"/>
                <w:spacing w:val="32"/>
              </w:rPr>
              <w:t xml:space="preserve"> </w:t>
            </w:r>
            <w:r>
              <w:rPr>
                <w:color w:val="4A4A49"/>
                <w:w w:val="85"/>
              </w:rPr>
              <w:t>1—Emergency</w:t>
            </w:r>
            <w:r>
              <w:rPr>
                <w:color w:val="4A4A49"/>
                <w:spacing w:val="33"/>
              </w:rPr>
              <w:t xml:space="preserve"> </w:t>
            </w:r>
            <w:r>
              <w:rPr>
                <w:color w:val="4A4A49"/>
                <w:w w:val="85"/>
              </w:rPr>
              <w:t>Contacts</w:t>
            </w:r>
            <w:r>
              <w:rPr>
                <w:color w:val="4A4A49"/>
                <w:spacing w:val="33"/>
              </w:rPr>
              <w:t xml:space="preserve"> </w:t>
            </w:r>
            <w:r>
              <w:rPr>
                <w:color w:val="4A4A49"/>
                <w:spacing w:val="-4"/>
                <w:w w:val="85"/>
              </w:rPr>
              <w:t>List</w:t>
            </w:r>
            <w:r>
              <w:rPr>
                <w:color w:val="4A4A49"/>
              </w:rPr>
              <w:tab/>
            </w:r>
            <w:r>
              <w:rPr>
                <w:color w:val="4A4A49"/>
                <w:spacing w:val="-5"/>
              </w:rPr>
              <w:t>30</w:t>
            </w:r>
          </w:hyperlink>
        </w:p>
        <w:p w14:paraId="50CC53D9" w14:textId="77777777" w:rsidR="00825E3D" w:rsidRDefault="00000000">
          <w:pPr>
            <w:pStyle w:val="TOC2"/>
            <w:tabs>
              <w:tab w:val="right" w:pos="10250"/>
            </w:tabs>
            <w:ind w:left="563" w:firstLine="0"/>
          </w:pPr>
          <w:hyperlink w:anchor="_bookmark21" w:history="1">
            <w:r>
              <w:rPr>
                <w:color w:val="4A4A49"/>
                <w:w w:val="85"/>
              </w:rPr>
              <w:t>Attachment</w:t>
            </w:r>
            <w:r>
              <w:rPr>
                <w:color w:val="4A4A49"/>
                <w:spacing w:val="16"/>
              </w:rPr>
              <w:t xml:space="preserve"> </w:t>
            </w:r>
            <w:r>
              <w:rPr>
                <w:color w:val="4A4A49"/>
                <w:w w:val="85"/>
              </w:rPr>
              <w:t>2—Hazard/Injury/Incident</w:t>
            </w:r>
            <w:r>
              <w:rPr>
                <w:color w:val="4A4A49"/>
                <w:spacing w:val="16"/>
              </w:rPr>
              <w:t xml:space="preserve"> </w:t>
            </w:r>
            <w:r>
              <w:rPr>
                <w:color w:val="4A4A49"/>
                <w:w w:val="85"/>
              </w:rPr>
              <w:t>Report</w:t>
            </w:r>
            <w:r>
              <w:rPr>
                <w:color w:val="4A4A49"/>
                <w:spacing w:val="16"/>
              </w:rPr>
              <w:t xml:space="preserve"> </w:t>
            </w:r>
            <w:r>
              <w:rPr>
                <w:color w:val="4A4A49"/>
                <w:spacing w:val="-4"/>
                <w:w w:val="85"/>
              </w:rPr>
              <w:t>Form</w:t>
            </w:r>
            <w:r>
              <w:rPr>
                <w:color w:val="4A4A49"/>
              </w:rPr>
              <w:tab/>
            </w:r>
            <w:r>
              <w:rPr>
                <w:color w:val="4A4A49"/>
                <w:spacing w:val="-5"/>
              </w:rPr>
              <w:t>31</w:t>
            </w:r>
          </w:hyperlink>
        </w:p>
        <w:p w14:paraId="49B985AC" w14:textId="77777777" w:rsidR="00825E3D" w:rsidRDefault="00000000">
          <w:pPr>
            <w:pStyle w:val="TOC2"/>
            <w:tabs>
              <w:tab w:val="right" w:pos="10250"/>
            </w:tabs>
            <w:ind w:left="563" w:firstLine="0"/>
          </w:pPr>
          <w:hyperlink w:anchor="_bookmark22" w:history="1">
            <w:r>
              <w:rPr>
                <w:color w:val="4A4A49"/>
                <w:w w:val="85"/>
              </w:rPr>
              <w:t>Attachment</w:t>
            </w:r>
            <w:r>
              <w:rPr>
                <w:color w:val="4A4A49"/>
                <w:spacing w:val="15"/>
              </w:rPr>
              <w:t xml:space="preserve"> </w:t>
            </w:r>
            <w:r>
              <w:rPr>
                <w:color w:val="4A4A49"/>
                <w:w w:val="85"/>
              </w:rPr>
              <w:t>3—WHS</w:t>
            </w:r>
            <w:r>
              <w:rPr>
                <w:color w:val="4A4A49"/>
                <w:spacing w:val="16"/>
              </w:rPr>
              <w:t xml:space="preserve"> </w:t>
            </w:r>
            <w:r>
              <w:rPr>
                <w:color w:val="4A4A49"/>
                <w:w w:val="85"/>
              </w:rPr>
              <w:t>Induction</w:t>
            </w:r>
            <w:r>
              <w:rPr>
                <w:color w:val="4A4A49"/>
                <w:spacing w:val="15"/>
              </w:rPr>
              <w:t xml:space="preserve"> </w:t>
            </w:r>
            <w:r>
              <w:rPr>
                <w:color w:val="4A4A49"/>
                <w:w w:val="85"/>
              </w:rPr>
              <w:t>Checklist</w:t>
            </w:r>
            <w:r>
              <w:rPr>
                <w:color w:val="4A4A49"/>
                <w:spacing w:val="16"/>
              </w:rPr>
              <w:t xml:space="preserve"> </w:t>
            </w:r>
            <w:r>
              <w:rPr>
                <w:color w:val="4A4A49"/>
                <w:w w:val="85"/>
              </w:rPr>
              <w:t>for</w:t>
            </w:r>
            <w:r>
              <w:rPr>
                <w:color w:val="4A4A49"/>
                <w:spacing w:val="15"/>
              </w:rPr>
              <w:t xml:space="preserve"> </w:t>
            </w:r>
            <w:r>
              <w:rPr>
                <w:color w:val="4A4A49"/>
                <w:w w:val="85"/>
              </w:rPr>
              <w:t>New</w:t>
            </w:r>
            <w:r>
              <w:rPr>
                <w:color w:val="4A4A49"/>
                <w:spacing w:val="16"/>
              </w:rPr>
              <w:t xml:space="preserve"> </w:t>
            </w:r>
            <w:r>
              <w:rPr>
                <w:color w:val="4A4A49"/>
                <w:spacing w:val="-2"/>
                <w:w w:val="85"/>
              </w:rPr>
              <w:t>Workers</w:t>
            </w:r>
            <w:r>
              <w:rPr>
                <w:color w:val="4A4A49"/>
              </w:rPr>
              <w:tab/>
            </w:r>
            <w:r>
              <w:rPr>
                <w:color w:val="4A4A49"/>
                <w:spacing w:val="-5"/>
              </w:rPr>
              <w:t>33</w:t>
            </w:r>
          </w:hyperlink>
        </w:p>
        <w:p w14:paraId="6D49E927" w14:textId="77777777" w:rsidR="00825E3D" w:rsidRDefault="00000000">
          <w:pPr>
            <w:pStyle w:val="TOC2"/>
            <w:tabs>
              <w:tab w:val="right" w:pos="10250"/>
            </w:tabs>
            <w:ind w:left="563" w:firstLine="0"/>
          </w:pPr>
          <w:hyperlink w:anchor="_bookmark23" w:history="1">
            <w:r>
              <w:rPr>
                <w:color w:val="4A4A49"/>
                <w:w w:val="85"/>
              </w:rPr>
              <w:t>Attachment</w:t>
            </w:r>
            <w:r>
              <w:rPr>
                <w:color w:val="4A4A49"/>
                <w:spacing w:val="14"/>
              </w:rPr>
              <w:t xml:space="preserve"> </w:t>
            </w:r>
            <w:r>
              <w:rPr>
                <w:color w:val="4A4A49"/>
                <w:w w:val="85"/>
              </w:rPr>
              <w:t>4—WHS</w:t>
            </w:r>
            <w:r>
              <w:rPr>
                <w:color w:val="4A4A49"/>
                <w:spacing w:val="14"/>
              </w:rPr>
              <w:t xml:space="preserve"> </w:t>
            </w:r>
            <w:r>
              <w:rPr>
                <w:color w:val="4A4A49"/>
                <w:w w:val="85"/>
              </w:rPr>
              <w:t>Induction</w:t>
            </w:r>
            <w:r>
              <w:rPr>
                <w:color w:val="4A4A49"/>
                <w:spacing w:val="14"/>
              </w:rPr>
              <w:t xml:space="preserve"> </w:t>
            </w:r>
            <w:r>
              <w:rPr>
                <w:color w:val="4A4A49"/>
                <w:w w:val="85"/>
              </w:rPr>
              <w:t>for</w:t>
            </w:r>
            <w:r>
              <w:rPr>
                <w:color w:val="4A4A49"/>
                <w:spacing w:val="14"/>
              </w:rPr>
              <w:t xml:space="preserve"> </w:t>
            </w:r>
            <w:r>
              <w:rPr>
                <w:color w:val="4A4A49"/>
                <w:spacing w:val="-2"/>
                <w:w w:val="85"/>
              </w:rPr>
              <w:t>Contractors/Visitors</w:t>
            </w:r>
            <w:r>
              <w:rPr>
                <w:color w:val="4A4A49"/>
              </w:rPr>
              <w:tab/>
            </w:r>
            <w:r>
              <w:rPr>
                <w:color w:val="4A4A49"/>
                <w:spacing w:val="-5"/>
              </w:rPr>
              <w:t>34</w:t>
            </w:r>
          </w:hyperlink>
        </w:p>
        <w:p w14:paraId="47827CEC" w14:textId="77777777" w:rsidR="00825E3D" w:rsidRDefault="00000000">
          <w:pPr>
            <w:pStyle w:val="TOC2"/>
            <w:tabs>
              <w:tab w:val="right" w:pos="10250"/>
            </w:tabs>
            <w:ind w:left="563" w:firstLine="0"/>
          </w:pPr>
          <w:hyperlink w:anchor="_bookmark24" w:history="1">
            <w:r>
              <w:rPr>
                <w:color w:val="4A4A49"/>
                <w:w w:val="85"/>
              </w:rPr>
              <w:t>Attachment</w:t>
            </w:r>
            <w:r>
              <w:rPr>
                <w:color w:val="4A4A49"/>
                <w:spacing w:val="16"/>
              </w:rPr>
              <w:t xml:space="preserve"> </w:t>
            </w:r>
            <w:r>
              <w:rPr>
                <w:color w:val="4A4A49"/>
                <w:w w:val="85"/>
              </w:rPr>
              <w:t>5—Detailed</w:t>
            </w:r>
            <w:r>
              <w:rPr>
                <w:color w:val="4A4A49"/>
                <w:spacing w:val="17"/>
              </w:rPr>
              <w:t xml:space="preserve"> </w:t>
            </w:r>
            <w:r>
              <w:rPr>
                <w:color w:val="4A4A49"/>
                <w:w w:val="85"/>
              </w:rPr>
              <w:t>WHS</w:t>
            </w:r>
            <w:r>
              <w:rPr>
                <w:color w:val="4A4A49"/>
                <w:spacing w:val="17"/>
              </w:rPr>
              <w:t xml:space="preserve"> </w:t>
            </w:r>
            <w:r>
              <w:rPr>
                <w:color w:val="4A4A49"/>
                <w:w w:val="85"/>
              </w:rPr>
              <w:t>Induction</w:t>
            </w:r>
            <w:r>
              <w:rPr>
                <w:color w:val="4A4A49"/>
                <w:spacing w:val="17"/>
              </w:rPr>
              <w:t xml:space="preserve"> </w:t>
            </w:r>
            <w:r>
              <w:rPr>
                <w:color w:val="4A4A49"/>
                <w:w w:val="85"/>
              </w:rPr>
              <w:t>Checklist</w:t>
            </w:r>
            <w:r>
              <w:rPr>
                <w:color w:val="4A4A49"/>
                <w:spacing w:val="17"/>
              </w:rPr>
              <w:t xml:space="preserve"> </w:t>
            </w:r>
            <w:r>
              <w:rPr>
                <w:color w:val="4A4A49"/>
                <w:w w:val="85"/>
              </w:rPr>
              <w:t>for</w:t>
            </w:r>
            <w:r>
              <w:rPr>
                <w:color w:val="4A4A49"/>
                <w:spacing w:val="17"/>
              </w:rPr>
              <w:t xml:space="preserve"> </w:t>
            </w:r>
            <w:r>
              <w:rPr>
                <w:color w:val="4A4A49"/>
                <w:spacing w:val="-2"/>
                <w:w w:val="85"/>
              </w:rPr>
              <w:t>Contractors</w:t>
            </w:r>
            <w:r>
              <w:rPr>
                <w:color w:val="4A4A49"/>
              </w:rPr>
              <w:tab/>
            </w:r>
            <w:r>
              <w:rPr>
                <w:color w:val="4A4A49"/>
                <w:spacing w:val="-5"/>
                <w:w w:val="95"/>
              </w:rPr>
              <w:t>38</w:t>
            </w:r>
          </w:hyperlink>
        </w:p>
        <w:p w14:paraId="73FF3808" w14:textId="77777777" w:rsidR="00825E3D" w:rsidRDefault="00000000">
          <w:pPr>
            <w:pStyle w:val="TOC2"/>
            <w:tabs>
              <w:tab w:val="right" w:pos="10250"/>
            </w:tabs>
            <w:ind w:left="563" w:firstLine="0"/>
          </w:pPr>
          <w:hyperlink w:anchor="_bookmark25" w:history="1">
            <w:r>
              <w:rPr>
                <w:color w:val="4A4A49"/>
                <w:w w:val="90"/>
              </w:rPr>
              <w:t>Attachment</w:t>
            </w:r>
            <w:r>
              <w:rPr>
                <w:color w:val="4A4A49"/>
                <w:spacing w:val="-10"/>
                <w:w w:val="90"/>
              </w:rPr>
              <w:t xml:space="preserve"> </w:t>
            </w:r>
            <w:r>
              <w:rPr>
                <w:color w:val="4A4A49"/>
                <w:w w:val="90"/>
              </w:rPr>
              <w:t>6—WHS</w:t>
            </w:r>
            <w:r>
              <w:rPr>
                <w:color w:val="4A4A49"/>
                <w:spacing w:val="-9"/>
                <w:w w:val="90"/>
              </w:rPr>
              <w:t xml:space="preserve"> </w:t>
            </w:r>
            <w:r>
              <w:rPr>
                <w:color w:val="4A4A49"/>
                <w:w w:val="90"/>
              </w:rPr>
              <w:t>Training</w:t>
            </w:r>
            <w:r>
              <w:rPr>
                <w:color w:val="4A4A49"/>
                <w:spacing w:val="-9"/>
                <w:w w:val="90"/>
              </w:rPr>
              <w:t xml:space="preserve"> </w:t>
            </w:r>
            <w:r>
              <w:rPr>
                <w:color w:val="4A4A49"/>
                <w:spacing w:val="-2"/>
                <w:w w:val="90"/>
              </w:rPr>
              <w:t>Register</w:t>
            </w:r>
            <w:r>
              <w:rPr>
                <w:color w:val="4A4A49"/>
              </w:rPr>
              <w:tab/>
            </w:r>
            <w:r>
              <w:rPr>
                <w:color w:val="4A4A49"/>
                <w:spacing w:val="-5"/>
              </w:rPr>
              <w:t>40</w:t>
            </w:r>
          </w:hyperlink>
        </w:p>
        <w:p w14:paraId="211583FE" w14:textId="77777777" w:rsidR="00825E3D" w:rsidRDefault="00000000">
          <w:pPr>
            <w:pStyle w:val="TOC2"/>
            <w:tabs>
              <w:tab w:val="right" w:pos="10250"/>
            </w:tabs>
            <w:ind w:left="563" w:firstLine="0"/>
          </w:pPr>
          <w:hyperlink w:anchor="_bookmark26" w:history="1">
            <w:r>
              <w:rPr>
                <w:color w:val="4A4A49"/>
                <w:w w:val="90"/>
              </w:rPr>
              <w:t>Attachment</w:t>
            </w:r>
            <w:r>
              <w:rPr>
                <w:color w:val="4A4A49"/>
                <w:spacing w:val="-7"/>
                <w:w w:val="90"/>
              </w:rPr>
              <w:t xml:space="preserve"> </w:t>
            </w:r>
            <w:r>
              <w:rPr>
                <w:color w:val="4A4A49"/>
                <w:w w:val="90"/>
              </w:rPr>
              <w:t>8—WHS</w:t>
            </w:r>
            <w:r>
              <w:rPr>
                <w:color w:val="4A4A49"/>
                <w:spacing w:val="-6"/>
                <w:w w:val="90"/>
              </w:rPr>
              <w:t xml:space="preserve"> </w:t>
            </w:r>
            <w:r>
              <w:rPr>
                <w:color w:val="4A4A49"/>
                <w:w w:val="90"/>
              </w:rPr>
              <w:t>Hazard</w:t>
            </w:r>
            <w:r>
              <w:rPr>
                <w:color w:val="4A4A49"/>
                <w:spacing w:val="-6"/>
                <w:w w:val="90"/>
              </w:rPr>
              <w:t xml:space="preserve"> </w:t>
            </w:r>
            <w:r>
              <w:rPr>
                <w:color w:val="4A4A49"/>
                <w:w w:val="90"/>
              </w:rPr>
              <w:t>Inspection</w:t>
            </w:r>
            <w:r>
              <w:rPr>
                <w:color w:val="4A4A49"/>
                <w:spacing w:val="-6"/>
                <w:w w:val="90"/>
              </w:rPr>
              <w:t xml:space="preserve"> </w:t>
            </w:r>
            <w:r>
              <w:rPr>
                <w:color w:val="4A4A49"/>
                <w:spacing w:val="-2"/>
                <w:w w:val="90"/>
              </w:rPr>
              <w:t>Procedure</w:t>
            </w:r>
            <w:r>
              <w:rPr>
                <w:color w:val="4A4A49"/>
              </w:rPr>
              <w:tab/>
            </w:r>
            <w:r>
              <w:rPr>
                <w:color w:val="4A4A49"/>
                <w:spacing w:val="-5"/>
              </w:rPr>
              <w:t>44</w:t>
            </w:r>
          </w:hyperlink>
        </w:p>
        <w:p w14:paraId="51756F21" w14:textId="77777777" w:rsidR="00825E3D" w:rsidRDefault="00000000">
          <w:pPr>
            <w:pStyle w:val="TOC2"/>
            <w:tabs>
              <w:tab w:val="right" w:pos="10250"/>
            </w:tabs>
            <w:ind w:left="563" w:firstLine="0"/>
          </w:pPr>
          <w:hyperlink w:anchor="_bookmark27" w:history="1">
            <w:r>
              <w:rPr>
                <w:color w:val="4A4A49"/>
                <w:w w:val="90"/>
              </w:rPr>
              <w:t>Attachment</w:t>
            </w:r>
            <w:r>
              <w:rPr>
                <w:color w:val="4A4A49"/>
                <w:spacing w:val="-6"/>
                <w:w w:val="90"/>
              </w:rPr>
              <w:t xml:space="preserve"> </w:t>
            </w:r>
            <w:r>
              <w:rPr>
                <w:color w:val="4A4A49"/>
                <w:w w:val="90"/>
              </w:rPr>
              <w:t>9—WHS</w:t>
            </w:r>
            <w:r>
              <w:rPr>
                <w:color w:val="4A4A49"/>
                <w:spacing w:val="-5"/>
                <w:w w:val="90"/>
              </w:rPr>
              <w:t xml:space="preserve"> </w:t>
            </w:r>
            <w:r>
              <w:rPr>
                <w:color w:val="4A4A49"/>
                <w:w w:val="90"/>
              </w:rPr>
              <w:t>Hazard</w:t>
            </w:r>
            <w:r>
              <w:rPr>
                <w:color w:val="4A4A49"/>
                <w:spacing w:val="-5"/>
                <w:w w:val="90"/>
              </w:rPr>
              <w:t xml:space="preserve"> </w:t>
            </w:r>
            <w:r>
              <w:rPr>
                <w:color w:val="4A4A49"/>
                <w:w w:val="90"/>
              </w:rPr>
              <w:t>Inspection</w:t>
            </w:r>
            <w:r>
              <w:rPr>
                <w:color w:val="4A4A49"/>
                <w:spacing w:val="-5"/>
                <w:w w:val="90"/>
              </w:rPr>
              <w:t xml:space="preserve"> </w:t>
            </w:r>
            <w:r>
              <w:rPr>
                <w:color w:val="4A4A49"/>
                <w:w w:val="90"/>
              </w:rPr>
              <w:t>Quick</w:t>
            </w:r>
            <w:r>
              <w:rPr>
                <w:color w:val="4A4A49"/>
                <w:spacing w:val="-5"/>
                <w:w w:val="90"/>
              </w:rPr>
              <w:t xml:space="preserve"> </w:t>
            </w:r>
            <w:r>
              <w:rPr>
                <w:color w:val="4A4A49"/>
                <w:spacing w:val="-2"/>
                <w:w w:val="90"/>
              </w:rPr>
              <w:t>Checklist</w:t>
            </w:r>
            <w:r>
              <w:rPr>
                <w:color w:val="4A4A49"/>
              </w:rPr>
              <w:tab/>
            </w:r>
            <w:r>
              <w:rPr>
                <w:color w:val="4A4A49"/>
                <w:spacing w:val="-5"/>
              </w:rPr>
              <w:t>46</w:t>
            </w:r>
          </w:hyperlink>
        </w:p>
        <w:p w14:paraId="2135263F" w14:textId="77777777" w:rsidR="00825E3D" w:rsidRDefault="00000000">
          <w:pPr>
            <w:pStyle w:val="TOC2"/>
            <w:tabs>
              <w:tab w:val="right" w:pos="10250"/>
            </w:tabs>
            <w:ind w:left="563" w:firstLine="0"/>
          </w:pPr>
          <w:hyperlink w:anchor="_bookmark28" w:history="1">
            <w:r>
              <w:rPr>
                <w:color w:val="4A4A49"/>
                <w:w w:val="90"/>
              </w:rPr>
              <w:t>Attachment</w:t>
            </w:r>
            <w:r>
              <w:rPr>
                <w:color w:val="4A4A49"/>
                <w:spacing w:val="-8"/>
                <w:w w:val="90"/>
              </w:rPr>
              <w:t xml:space="preserve"> </w:t>
            </w:r>
            <w:r>
              <w:rPr>
                <w:color w:val="4A4A49"/>
                <w:w w:val="90"/>
              </w:rPr>
              <w:t>10—Suggested</w:t>
            </w:r>
            <w:r>
              <w:rPr>
                <w:color w:val="4A4A49"/>
                <w:spacing w:val="-7"/>
                <w:w w:val="90"/>
              </w:rPr>
              <w:t xml:space="preserve"> </w:t>
            </w:r>
            <w:r>
              <w:rPr>
                <w:color w:val="4A4A49"/>
                <w:w w:val="90"/>
              </w:rPr>
              <w:t>Asbestos</w:t>
            </w:r>
            <w:r>
              <w:rPr>
                <w:color w:val="4A4A49"/>
                <w:spacing w:val="-7"/>
                <w:w w:val="90"/>
              </w:rPr>
              <w:t xml:space="preserve"> </w:t>
            </w:r>
            <w:r>
              <w:rPr>
                <w:color w:val="4A4A49"/>
                <w:spacing w:val="-2"/>
                <w:w w:val="90"/>
              </w:rPr>
              <w:t>Register</w:t>
            </w:r>
            <w:r>
              <w:rPr>
                <w:color w:val="4A4A49"/>
              </w:rPr>
              <w:tab/>
            </w:r>
            <w:r>
              <w:rPr>
                <w:color w:val="4A4A49"/>
                <w:spacing w:val="-5"/>
              </w:rPr>
              <w:t>50</w:t>
            </w:r>
          </w:hyperlink>
        </w:p>
        <w:p w14:paraId="0F090FE3" w14:textId="77777777" w:rsidR="00825E3D" w:rsidRDefault="00000000">
          <w:pPr>
            <w:pStyle w:val="TOC2"/>
            <w:tabs>
              <w:tab w:val="right" w:pos="10250"/>
            </w:tabs>
            <w:ind w:left="563" w:firstLine="0"/>
          </w:pPr>
          <w:hyperlink w:anchor="_bookmark29" w:history="1">
            <w:r>
              <w:rPr>
                <w:color w:val="4A4A49"/>
                <w:w w:val="90"/>
              </w:rPr>
              <w:t>Attachment</w:t>
            </w:r>
            <w:r>
              <w:rPr>
                <w:color w:val="4A4A49"/>
                <w:spacing w:val="2"/>
              </w:rPr>
              <w:t xml:space="preserve"> </w:t>
            </w:r>
            <w:r>
              <w:rPr>
                <w:color w:val="4A4A49"/>
                <w:w w:val="90"/>
              </w:rPr>
              <w:t>11—Hazardous</w:t>
            </w:r>
            <w:r>
              <w:rPr>
                <w:color w:val="4A4A49"/>
                <w:spacing w:val="3"/>
              </w:rPr>
              <w:t xml:space="preserve"> </w:t>
            </w:r>
            <w:r>
              <w:rPr>
                <w:color w:val="4A4A49"/>
                <w:w w:val="90"/>
              </w:rPr>
              <w:t>Substances</w:t>
            </w:r>
            <w:r>
              <w:rPr>
                <w:color w:val="4A4A49"/>
                <w:spacing w:val="2"/>
              </w:rPr>
              <w:t xml:space="preserve"> </w:t>
            </w:r>
            <w:r>
              <w:rPr>
                <w:color w:val="4A4A49"/>
                <w:spacing w:val="-2"/>
                <w:w w:val="90"/>
              </w:rPr>
              <w:t>Register</w:t>
            </w:r>
            <w:r>
              <w:rPr>
                <w:color w:val="4A4A49"/>
              </w:rPr>
              <w:tab/>
            </w:r>
            <w:r>
              <w:rPr>
                <w:color w:val="4A4A49"/>
                <w:spacing w:val="-5"/>
              </w:rPr>
              <w:t>51</w:t>
            </w:r>
          </w:hyperlink>
        </w:p>
      </w:sdtContent>
    </w:sdt>
    <w:p w14:paraId="69B33880" w14:textId="77777777" w:rsidR="00825E3D" w:rsidRDefault="00825E3D">
      <w:pPr>
        <w:sectPr w:rsidR="00825E3D">
          <w:type w:val="continuous"/>
          <w:pgSz w:w="11910" w:h="16840"/>
          <w:pgMar w:top="900" w:right="740" w:bottom="4501" w:left="740" w:header="0" w:footer="377" w:gutter="0"/>
          <w:cols w:space="720"/>
        </w:sectPr>
      </w:pPr>
    </w:p>
    <w:p w14:paraId="1B8B79D1" w14:textId="77777777" w:rsidR="00825E3D" w:rsidRDefault="00000000">
      <w:pPr>
        <w:pStyle w:val="Heading1"/>
        <w:spacing w:before="165" w:line="196" w:lineRule="auto"/>
      </w:pPr>
      <w:bookmarkStart w:id="0" w:name="_bookmark0"/>
      <w:bookmarkEnd w:id="0"/>
      <w:r>
        <w:rPr>
          <w:color w:val="203F5F"/>
          <w:spacing w:val="-2"/>
          <w:w w:val="90"/>
        </w:rPr>
        <w:lastRenderedPageBreak/>
        <w:t>PART</w:t>
      </w:r>
      <w:r>
        <w:rPr>
          <w:color w:val="203F5F"/>
          <w:spacing w:val="-19"/>
          <w:w w:val="90"/>
        </w:rPr>
        <w:t xml:space="preserve"> </w:t>
      </w:r>
      <w:r>
        <w:rPr>
          <w:color w:val="203F5F"/>
          <w:spacing w:val="-2"/>
          <w:w w:val="90"/>
        </w:rPr>
        <w:t>A:</w:t>
      </w:r>
      <w:r>
        <w:rPr>
          <w:color w:val="203F5F"/>
          <w:spacing w:val="-18"/>
          <w:w w:val="90"/>
        </w:rPr>
        <w:t xml:space="preserve"> </w:t>
      </w:r>
      <w:r>
        <w:rPr>
          <w:color w:val="203F5F"/>
          <w:spacing w:val="-2"/>
          <w:w w:val="90"/>
        </w:rPr>
        <w:t>WORK</w:t>
      </w:r>
      <w:r>
        <w:rPr>
          <w:color w:val="203F5F"/>
          <w:spacing w:val="-18"/>
          <w:w w:val="90"/>
        </w:rPr>
        <w:t xml:space="preserve"> </w:t>
      </w:r>
      <w:r>
        <w:rPr>
          <w:color w:val="203F5F"/>
          <w:spacing w:val="-2"/>
          <w:w w:val="90"/>
        </w:rPr>
        <w:t>HEALTH</w:t>
      </w:r>
      <w:r>
        <w:rPr>
          <w:color w:val="203F5F"/>
          <w:spacing w:val="-18"/>
          <w:w w:val="90"/>
        </w:rPr>
        <w:t xml:space="preserve"> </w:t>
      </w:r>
      <w:r>
        <w:rPr>
          <w:color w:val="203F5F"/>
          <w:spacing w:val="-2"/>
          <w:w w:val="90"/>
        </w:rPr>
        <w:t>AND</w:t>
      </w:r>
      <w:r>
        <w:rPr>
          <w:color w:val="203F5F"/>
          <w:spacing w:val="-18"/>
          <w:w w:val="90"/>
        </w:rPr>
        <w:t xml:space="preserve"> </w:t>
      </w:r>
      <w:r>
        <w:rPr>
          <w:color w:val="203F5F"/>
          <w:spacing w:val="-2"/>
          <w:w w:val="90"/>
        </w:rPr>
        <w:t>SAFETY ARRANGEMENTS</w:t>
      </w:r>
    </w:p>
    <w:p w14:paraId="50CD0F4E" w14:textId="77777777" w:rsidR="00825E3D" w:rsidRDefault="00000000">
      <w:pPr>
        <w:pStyle w:val="Heading2"/>
        <w:numPr>
          <w:ilvl w:val="0"/>
          <w:numId w:val="52"/>
        </w:numPr>
        <w:tabs>
          <w:tab w:val="left" w:pos="508"/>
        </w:tabs>
        <w:spacing w:before="249"/>
        <w:ind w:hanging="398"/>
      </w:pPr>
      <w:r>
        <w:rPr>
          <w:color w:val="203F5F"/>
          <w:spacing w:val="-2"/>
        </w:rPr>
        <w:t>PURPOSE</w:t>
      </w:r>
    </w:p>
    <w:p w14:paraId="65D10F02" w14:textId="77777777" w:rsidR="00825E3D" w:rsidRDefault="00000000">
      <w:pPr>
        <w:pStyle w:val="BodyText"/>
        <w:spacing w:before="171"/>
        <w:ind w:left="110"/>
      </w:pPr>
      <w:r>
        <w:pict w14:anchorId="2B972B5D">
          <v:shapetype id="_x0000_t202" coordsize="21600,21600" o:spt="202" path="m,l,21600r21600,l21600,xe">
            <v:stroke joinstyle="miter"/>
            <v:path gradientshapeok="t" o:connecttype="rect"/>
          </v:shapetype>
          <v:shape id="docshape23" o:spid="_x0000_s2257" type="#_x0000_t202" style="position:absolute;left:0;text-align:left;margin-left:420.05pt;margin-top:24.3pt;width:128.2pt;height:16.55pt;z-index:-18123264;mso-position-horizontal-relative:page" filled="f" strokecolor="#9ac0da" strokeweight=".5pt">
            <v:textbox inset="0,0,0,0">
              <w:txbxContent>
                <w:p w14:paraId="53CABF1D" w14:textId="77777777" w:rsidR="00825E3D" w:rsidRDefault="00000000">
                  <w:pPr>
                    <w:spacing w:before="54"/>
                    <w:ind w:left="77"/>
                    <w:rPr>
                      <w:rFonts w:ascii="Arial"/>
                      <w:sz w:val="14"/>
                    </w:rPr>
                  </w:pPr>
                  <w:r>
                    <w:rPr>
                      <w:rFonts w:ascii="Arial"/>
                      <w:spacing w:val="-5"/>
                      <w:sz w:val="14"/>
                    </w:rPr>
                    <w:t>CPB</w:t>
                  </w:r>
                </w:p>
              </w:txbxContent>
            </v:textbox>
            <w10:wrap anchorx="page"/>
          </v:shape>
        </w:pict>
      </w:r>
      <w:r>
        <w:pict w14:anchorId="61674BB3">
          <v:shape id="docshape24" o:spid="_x0000_s2256" type="#_x0000_t202" style="position:absolute;left:0;text-align:left;margin-left:42.75pt;margin-top:24.3pt;width:370.15pt;height:16.55pt;z-index:15739392;mso-position-horizontal-relative:page" filled="f" strokecolor="#9ac0da" strokeweight=".5pt">
            <v:textbox inset="0,0,0,0">
              <w:txbxContent>
                <w:p w14:paraId="7BFE673F" w14:textId="77777777" w:rsidR="00825E3D" w:rsidRDefault="00000000">
                  <w:pPr>
                    <w:spacing w:before="70"/>
                    <w:ind w:left="80"/>
                    <w:rPr>
                      <w:rFonts w:ascii="Arial"/>
                      <w:sz w:val="14"/>
                    </w:rPr>
                  </w:pPr>
                  <w:r>
                    <w:rPr>
                      <w:rFonts w:ascii="Arial"/>
                      <w:sz w:val="14"/>
                    </w:rPr>
                    <w:t>CPB</w:t>
                  </w:r>
                  <w:r>
                    <w:rPr>
                      <w:rFonts w:ascii="Arial"/>
                      <w:spacing w:val="-1"/>
                      <w:sz w:val="14"/>
                    </w:rPr>
                    <w:t xml:space="preserve"> </w:t>
                  </w:r>
                  <w:r>
                    <w:rPr>
                      <w:rFonts w:ascii="Arial"/>
                      <w:spacing w:val="-2"/>
                      <w:sz w:val="14"/>
                    </w:rPr>
                    <w:t>Contractors</w:t>
                  </w:r>
                </w:p>
              </w:txbxContent>
            </v:textbox>
            <w10:wrap anchorx="page"/>
          </v:shape>
        </w:pict>
      </w:r>
      <w:r>
        <w:rPr>
          <w:color w:val="4A4A49"/>
          <w:w w:val="90"/>
        </w:rPr>
        <w:t>The</w:t>
      </w:r>
      <w:r>
        <w:rPr>
          <w:color w:val="4A4A49"/>
          <w:spacing w:val="-9"/>
          <w:w w:val="90"/>
        </w:rPr>
        <w:t xml:space="preserve"> </w:t>
      </w:r>
      <w:r>
        <w:rPr>
          <w:color w:val="4A4A49"/>
          <w:w w:val="90"/>
        </w:rPr>
        <w:t>purpose</w:t>
      </w:r>
      <w:r>
        <w:rPr>
          <w:color w:val="4A4A49"/>
          <w:spacing w:val="-9"/>
          <w:w w:val="90"/>
        </w:rPr>
        <w:t xml:space="preserve"> </w:t>
      </w:r>
      <w:r>
        <w:rPr>
          <w:color w:val="4A4A49"/>
          <w:w w:val="90"/>
        </w:rPr>
        <w:t>of</w:t>
      </w:r>
      <w:r>
        <w:rPr>
          <w:color w:val="4A4A49"/>
          <w:spacing w:val="-9"/>
          <w:w w:val="90"/>
        </w:rPr>
        <w:t xml:space="preserve"> </w:t>
      </w:r>
      <w:r>
        <w:rPr>
          <w:color w:val="4A4A49"/>
          <w:w w:val="90"/>
        </w:rPr>
        <w:t>this</w:t>
      </w:r>
      <w:r>
        <w:rPr>
          <w:color w:val="4A4A49"/>
          <w:spacing w:val="-9"/>
          <w:w w:val="90"/>
        </w:rPr>
        <w:t xml:space="preserve"> </w:t>
      </w:r>
      <w:r>
        <w:rPr>
          <w:color w:val="4A4A49"/>
          <w:w w:val="90"/>
        </w:rPr>
        <w:t>Plan</w:t>
      </w:r>
      <w:r>
        <w:rPr>
          <w:color w:val="4A4A49"/>
          <w:spacing w:val="-9"/>
          <w:w w:val="90"/>
        </w:rPr>
        <w:t xml:space="preserve"> </w:t>
      </w:r>
      <w:r>
        <w:rPr>
          <w:color w:val="4A4A49"/>
          <w:w w:val="90"/>
        </w:rPr>
        <w:t>is</w:t>
      </w:r>
      <w:r>
        <w:rPr>
          <w:color w:val="4A4A49"/>
          <w:spacing w:val="-8"/>
          <w:w w:val="90"/>
        </w:rPr>
        <w:t xml:space="preserve"> </w:t>
      </w:r>
      <w:r>
        <w:rPr>
          <w:color w:val="4A4A49"/>
          <w:w w:val="90"/>
        </w:rPr>
        <w:t>to</w:t>
      </w:r>
      <w:r>
        <w:rPr>
          <w:color w:val="4A4A49"/>
          <w:spacing w:val="-9"/>
          <w:w w:val="90"/>
        </w:rPr>
        <w:t xml:space="preserve"> </w:t>
      </w:r>
      <w:r>
        <w:rPr>
          <w:color w:val="4A4A49"/>
          <w:w w:val="90"/>
        </w:rPr>
        <w:t>establish</w:t>
      </w:r>
      <w:r>
        <w:rPr>
          <w:color w:val="4A4A49"/>
          <w:spacing w:val="-9"/>
          <w:w w:val="90"/>
        </w:rPr>
        <w:t xml:space="preserve"> </w:t>
      </w:r>
      <w:r>
        <w:rPr>
          <w:color w:val="4A4A49"/>
          <w:w w:val="90"/>
        </w:rPr>
        <w:t>and</w:t>
      </w:r>
      <w:r>
        <w:rPr>
          <w:color w:val="4A4A49"/>
          <w:spacing w:val="-9"/>
          <w:w w:val="90"/>
        </w:rPr>
        <w:t xml:space="preserve"> </w:t>
      </w:r>
      <w:r>
        <w:rPr>
          <w:color w:val="4A4A49"/>
          <w:w w:val="90"/>
        </w:rPr>
        <w:t>maintain</w:t>
      </w:r>
      <w:r>
        <w:rPr>
          <w:color w:val="4A4A49"/>
          <w:spacing w:val="-9"/>
          <w:w w:val="90"/>
        </w:rPr>
        <w:t xml:space="preserve"> </w:t>
      </w:r>
      <w:r>
        <w:rPr>
          <w:color w:val="4A4A49"/>
          <w:w w:val="90"/>
        </w:rPr>
        <w:t>an</w:t>
      </w:r>
      <w:r>
        <w:rPr>
          <w:color w:val="4A4A49"/>
          <w:spacing w:val="-9"/>
          <w:w w:val="90"/>
        </w:rPr>
        <w:t xml:space="preserve"> </w:t>
      </w:r>
      <w:r>
        <w:rPr>
          <w:color w:val="4A4A49"/>
          <w:w w:val="90"/>
        </w:rPr>
        <w:t>effective</w:t>
      </w:r>
      <w:r>
        <w:rPr>
          <w:color w:val="4A4A49"/>
          <w:spacing w:val="-8"/>
          <w:w w:val="90"/>
        </w:rPr>
        <w:t xml:space="preserve"> </w:t>
      </w:r>
      <w:r>
        <w:rPr>
          <w:color w:val="4A4A49"/>
          <w:w w:val="90"/>
        </w:rPr>
        <w:t>health</w:t>
      </w:r>
      <w:r>
        <w:rPr>
          <w:color w:val="4A4A49"/>
          <w:spacing w:val="-9"/>
          <w:w w:val="90"/>
        </w:rPr>
        <w:t xml:space="preserve"> </w:t>
      </w:r>
      <w:r>
        <w:rPr>
          <w:color w:val="4A4A49"/>
          <w:w w:val="90"/>
        </w:rPr>
        <w:t>and</w:t>
      </w:r>
      <w:r>
        <w:rPr>
          <w:color w:val="4A4A49"/>
          <w:spacing w:val="-9"/>
          <w:w w:val="90"/>
        </w:rPr>
        <w:t xml:space="preserve"> </w:t>
      </w:r>
      <w:r>
        <w:rPr>
          <w:color w:val="4A4A49"/>
          <w:w w:val="90"/>
        </w:rPr>
        <w:t>safety</w:t>
      </w:r>
      <w:r>
        <w:rPr>
          <w:color w:val="4A4A49"/>
          <w:spacing w:val="-9"/>
          <w:w w:val="90"/>
        </w:rPr>
        <w:t xml:space="preserve"> </w:t>
      </w:r>
      <w:r>
        <w:rPr>
          <w:color w:val="4A4A49"/>
          <w:w w:val="90"/>
        </w:rPr>
        <w:t>management</w:t>
      </w:r>
      <w:r>
        <w:rPr>
          <w:color w:val="4A4A49"/>
          <w:spacing w:val="-9"/>
          <w:w w:val="90"/>
        </w:rPr>
        <w:t xml:space="preserve"> </w:t>
      </w:r>
      <w:r>
        <w:rPr>
          <w:color w:val="4A4A49"/>
          <w:spacing w:val="-2"/>
          <w:w w:val="90"/>
        </w:rPr>
        <w:t>system.</w:t>
      </w:r>
    </w:p>
    <w:p w14:paraId="20399A3E" w14:textId="77777777" w:rsidR="00825E3D" w:rsidRDefault="00000000">
      <w:pPr>
        <w:tabs>
          <w:tab w:val="left" w:pos="10229"/>
        </w:tabs>
        <w:spacing w:before="209"/>
        <w:ind w:left="7578"/>
        <w:rPr>
          <w:sz w:val="20"/>
        </w:rPr>
      </w:pPr>
      <w:r>
        <w:rPr>
          <w:color w:val="4A4A49"/>
          <w:spacing w:val="-10"/>
          <w:sz w:val="20"/>
        </w:rPr>
        <w:t>(</w:t>
      </w:r>
      <w:r>
        <w:rPr>
          <w:color w:val="4A4A49"/>
          <w:sz w:val="20"/>
        </w:rPr>
        <w:tab/>
      </w:r>
      <w:r>
        <w:rPr>
          <w:color w:val="4A4A49"/>
          <w:spacing w:val="-10"/>
          <w:sz w:val="20"/>
        </w:rPr>
        <w:t>)</w:t>
      </w:r>
    </w:p>
    <w:p w14:paraId="5CDF002F" w14:textId="77777777" w:rsidR="00825E3D" w:rsidRDefault="00000000">
      <w:pPr>
        <w:pStyle w:val="BodyText"/>
        <w:spacing w:before="38" w:line="278" w:lineRule="auto"/>
        <w:ind w:left="110" w:right="329"/>
      </w:pPr>
      <w:r>
        <w:pict w14:anchorId="52D005B7">
          <v:shape id="docshape25" o:spid="_x0000_s2255" type="#_x0000_t202" style="position:absolute;left:0;text-align:left;margin-left:123.85pt;margin-top:31.65pt;width:128.2pt;height:16.55pt;z-index:15738368;mso-position-horizontal-relative:page" filled="f" strokecolor="#9ac0da" strokeweight=".5pt">
            <v:textbox inset="0,0,0,0">
              <w:txbxContent>
                <w:p w14:paraId="4A154F24" w14:textId="77777777" w:rsidR="00825E3D" w:rsidRDefault="00000000">
                  <w:pPr>
                    <w:spacing w:before="59"/>
                    <w:ind w:left="77"/>
                    <w:rPr>
                      <w:rFonts w:ascii="Arial"/>
                      <w:sz w:val="14"/>
                    </w:rPr>
                  </w:pPr>
                  <w:r>
                    <w:rPr>
                      <w:rFonts w:ascii="Arial"/>
                      <w:spacing w:val="-5"/>
                      <w:sz w:val="14"/>
                    </w:rPr>
                    <w:t>CPB</w:t>
                  </w:r>
                </w:p>
              </w:txbxContent>
            </v:textbox>
            <w10:wrap anchorx="page"/>
          </v:shape>
        </w:pict>
      </w:r>
      <w:r>
        <w:rPr>
          <w:color w:val="4A4A49"/>
          <w:w w:val="90"/>
        </w:rPr>
        <w:t>is</w:t>
      </w:r>
      <w:r>
        <w:rPr>
          <w:color w:val="4A4A49"/>
          <w:spacing w:val="-10"/>
          <w:w w:val="90"/>
        </w:rPr>
        <w:t xml:space="preserve"> </w:t>
      </w:r>
      <w:r>
        <w:rPr>
          <w:color w:val="4A4A49"/>
          <w:w w:val="90"/>
        </w:rPr>
        <w:t>committed</w:t>
      </w:r>
      <w:r>
        <w:rPr>
          <w:color w:val="4A4A49"/>
          <w:spacing w:val="-9"/>
          <w:w w:val="90"/>
        </w:rPr>
        <w:t xml:space="preserve"> </w:t>
      </w:r>
      <w:r>
        <w:rPr>
          <w:color w:val="4A4A49"/>
          <w:w w:val="90"/>
        </w:rPr>
        <w:t>to</w:t>
      </w:r>
      <w:r>
        <w:rPr>
          <w:color w:val="4A4A49"/>
          <w:spacing w:val="-10"/>
          <w:w w:val="90"/>
        </w:rPr>
        <w:t xml:space="preserve"> </w:t>
      </w:r>
      <w:r>
        <w:rPr>
          <w:color w:val="4A4A49"/>
          <w:w w:val="90"/>
        </w:rPr>
        <w:t>implementing</w:t>
      </w:r>
      <w:r>
        <w:rPr>
          <w:color w:val="4A4A49"/>
          <w:spacing w:val="-9"/>
          <w:w w:val="90"/>
        </w:rPr>
        <w:t xml:space="preserve"> </w:t>
      </w:r>
      <w:r>
        <w:rPr>
          <w:color w:val="4A4A49"/>
          <w:w w:val="90"/>
        </w:rPr>
        <w:t>a</w:t>
      </w:r>
      <w:r>
        <w:rPr>
          <w:color w:val="4A4A49"/>
          <w:spacing w:val="-9"/>
          <w:w w:val="90"/>
        </w:rPr>
        <w:t xml:space="preserve"> </w:t>
      </w:r>
      <w:r>
        <w:rPr>
          <w:color w:val="4A4A49"/>
          <w:w w:val="90"/>
        </w:rPr>
        <w:t>structured</w:t>
      </w:r>
      <w:r>
        <w:rPr>
          <w:color w:val="4A4A49"/>
          <w:spacing w:val="-10"/>
          <w:w w:val="90"/>
        </w:rPr>
        <w:t xml:space="preserve"> </w:t>
      </w:r>
      <w:r>
        <w:rPr>
          <w:color w:val="4A4A49"/>
          <w:w w:val="90"/>
        </w:rPr>
        <w:t>approach</w:t>
      </w:r>
      <w:r>
        <w:rPr>
          <w:color w:val="4A4A49"/>
          <w:spacing w:val="-9"/>
          <w:w w:val="90"/>
        </w:rPr>
        <w:t xml:space="preserve"> </w:t>
      </w:r>
      <w:r>
        <w:rPr>
          <w:color w:val="4A4A49"/>
          <w:w w:val="90"/>
        </w:rPr>
        <w:t>to</w:t>
      </w:r>
      <w:r>
        <w:rPr>
          <w:color w:val="4A4A49"/>
          <w:spacing w:val="-9"/>
          <w:w w:val="90"/>
        </w:rPr>
        <w:t xml:space="preserve"> </w:t>
      </w:r>
      <w:r>
        <w:rPr>
          <w:color w:val="4A4A49"/>
          <w:w w:val="90"/>
        </w:rPr>
        <w:t>workplace</w:t>
      </w:r>
      <w:r>
        <w:rPr>
          <w:color w:val="4A4A49"/>
          <w:spacing w:val="-10"/>
          <w:w w:val="90"/>
        </w:rPr>
        <w:t xml:space="preserve"> </w:t>
      </w:r>
      <w:r>
        <w:rPr>
          <w:color w:val="4A4A49"/>
          <w:w w:val="90"/>
        </w:rPr>
        <w:t>health</w:t>
      </w:r>
      <w:r>
        <w:rPr>
          <w:color w:val="4A4A49"/>
          <w:spacing w:val="-9"/>
          <w:w w:val="90"/>
        </w:rPr>
        <w:t xml:space="preserve"> </w:t>
      </w:r>
      <w:r>
        <w:rPr>
          <w:color w:val="4A4A49"/>
          <w:w w:val="90"/>
        </w:rPr>
        <w:t>and</w:t>
      </w:r>
      <w:r>
        <w:rPr>
          <w:color w:val="4A4A49"/>
          <w:spacing w:val="-10"/>
          <w:w w:val="90"/>
        </w:rPr>
        <w:t xml:space="preserve"> </w:t>
      </w:r>
      <w:r>
        <w:rPr>
          <w:color w:val="4A4A49"/>
          <w:w w:val="90"/>
        </w:rPr>
        <w:t>safety</w:t>
      </w:r>
      <w:r>
        <w:rPr>
          <w:color w:val="4A4A49"/>
          <w:spacing w:val="-9"/>
          <w:w w:val="90"/>
        </w:rPr>
        <w:t xml:space="preserve"> </w:t>
      </w:r>
      <w:proofErr w:type="gramStart"/>
      <w:r>
        <w:rPr>
          <w:color w:val="4A4A49"/>
          <w:w w:val="90"/>
        </w:rPr>
        <w:t>in</w:t>
      </w:r>
      <w:r>
        <w:rPr>
          <w:color w:val="4A4A49"/>
          <w:spacing w:val="-9"/>
          <w:w w:val="90"/>
        </w:rPr>
        <w:t xml:space="preserve"> </w:t>
      </w:r>
      <w:r>
        <w:rPr>
          <w:color w:val="4A4A49"/>
          <w:w w:val="90"/>
        </w:rPr>
        <w:t>order</w:t>
      </w:r>
      <w:r>
        <w:rPr>
          <w:color w:val="4A4A49"/>
          <w:spacing w:val="-10"/>
          <w:w w:val="90"/>
        </w:rPr>
        <w:t xml:space="preserve"> </w:t>
      </w:r>
      <w:r>
        <w:rPr>
          <w:color w:val="4A4A49"/>
          <w:w w:val="90"/>
        </w:rPr>
        <w:t>to</w:t>
      </w:r>
      <w:proofErr w:type="gramEnd"/>
      <w:r>
        <w:rPr>
          <w:color w:val="4A4A49"/>
          <w:spacing w:val="-9"/>
          <w:w w:val="90"/>
        </w:rPr>
        <w:t xml:space="preserve"> </w:t>
      </w:r>
      <w:r>
        <w:rPr>
          <w:color w:val="4A4A49"/>
          <w:w w:val="90"/>
        </w:rPr>
        <w:t>achieve</w:t>
      </w:r>
      <w:r>
        <w:rPr>
          <w:color w:val="4A4A49"/>
          <w:spacing w:val="-9"/>
          <w:w w:val="90"/>
        </w:rPr>
        <w:t xml:space="preserve"> </w:t>
      </w:r>
      <w:r>
        <w:rPr>
          <w:color w:val="4A4A49"/>
          <w:w w:val="90"/>
        </w:rPr>
        <w:t>a</w:t>
      </w:r>
      <w:r>
        <w:rPr>
          <w:color w:val="4A4A49"/>
          <w:spacing w:val="-10"/>
          <w:w w:val="90"/>
        </w:rPr>
        <w:t xml:space="preserve"> </w:t>
      </w:r>
      <w:r>
        <w:rPr>
          <w:color w:val="4A4A49"/>
          <w:w w:val="90"/>
        </w:rPr>
        <w:t>consistently</w:t>
      </w:r>
      <w:r>
        <w:rPr>
          <w:color w:val="4A4A49"/>
          <w:spacing w:val="-9"/>
          <w:w w:val="90"/>
        </w:rPr>
        <w:t xml:space="preserve"> </w:t>
      </w:r>
      <w:r>
        <w:rPr>
          <w:color w:val="4A4A49"/>
          <w:w w:val="90"/>
        </w:rPr>
        <w:t xml:space="preserve">high </w:t>
      </w:r>
      <w:r>
        <w:rPr>
          <w:color w:val="4A4A49"/>
          <w:spacing w:val="-6"/>
        </w:rPr>
        <w:t>standard</w:t>
      </w:r>
      <w:r>
        <w:rPr>
          <w:color w:val="4A4A49"/>
          <w:spacing w:val="-7"/>
        </w:rPr>
        <w:t xml:space="preserve"> </w:t>
      </w:r>
      <w:r>
        <w:rPr>
          <w:color w:val="4A4A49"/>
          <w:spacing w:val="-6"/>
        </w:rPr>
        <w:t>of</w:t>
      </w:r>
      <w:r>
        <w:rPr>
          <w:color w:val="4A4A49"/>
          <w:spacing w:val="-7"/>
        </w:rPr>
        <w:t xml:space="preserve"> </w:t>
      </w:r>
      <w:r>
        <w:rPr>
          <w:color w:val="4A4A49"/>
          <w:spacing w:val="-6"/>
        </w:rPr>
        <w:t>safety</w:t>
      </w:r>
      <w:r>
        <w:rPr>
          <w:color w:val="4A4A49"/>
          <w:spacing w:val="-7"/>
        </w:rPr>
        <w:t xml:space="preserve"> </w:t>
      </w:r>
      <w:r>
        <w:rPr>
          <w:color w:val="4A4A49"/>
          <w:spacing w:val="-6"/>
        </w:rPr>
        <w:t>performance.</w:t>
      </w:r>
    </w:p>
    <w:p w14:paraId="7216E5BC" w14:textId="77777777" w:rsidR="00825E3D" w:rsidRDefault="00000000">
      <w:pPr>
        <w:pStyle w:val="BodyText"/>
        <w:tabs>
          <w:tab w:val="left" w:pos="4361"/>
        </w:tabs>
        <w:spacing w:before="170" w:line="278" w:lineRule="auto"/>
        <w:ind w:left="110" w:right="707"/>
      </w:pPr>
      <w:r>
        <w:pict w14:anchorId="117828B5">
          <v:shape id="docshape26" o:spid="_x0000_s2254" type="#_x0000_t202" style="position:absolute;left:0;text-align:left;margin-left:135.55pt;margin-top:38.25pt;width:128.2pt;height:16.55pt;z-index:-18124288;mso-position-horizontal-relative:page" filled="f" strokecolor="#9ac0da" strokeweight=".5pt">
            <v:textbox inset="0,0,0,0">
              <w:txbxContent>
                <w:p w14:paraId="7CCAB946" w14:textId="77777777" w:rsidR="00825E3D" w:rsidRDefault="00000000">
                  <w:pPr>
                    <w:spacing w:before="64"/>
                    <w:ind w:left="71"/>
                    <w:rPr>
                      <w:rFonts w:ascii="Arial"/>
                      <w:sz w:val="14"/>
                    </w:rPr>
                  </w:pPr>
                  <w:r>
                    <w:rPr>
                      <w:rFonts w:ascii="Arial"/>
                      <w:spacing w:val="-5"/>
                      <w:sz w:val="14"/>
                    </w:rPr>
                    <w:t>CPB</w:t>
                  </w:r>
                </w:p>
              </w:txbxContent>
            </v:textbox>
            <w10:wrap anchorx="page"/>
          </v:shape>
        </w:pict>
      </w:r>
      <w:r>
        <w:rPr>
          <w:color w:val="4A4A49"/>
        </w:rPr>
        <w:t>This Plan will assist</w:t>
      </w:r>
      <w:r>
        <w:rPr>
          <w:color w:val="4A4A49"/>
        </w:rPr>
        <w:tab/>
      </w:r>
      <w:r>
        <w:rPr>
          <w:color w:val="4A4A49"/>
          <w:w w:val="90"/>
        </w:rPr>
        <w:t>in</w:t>
      </w:r>
      <w:r>
        <w:rPr>
          <w:color w:val="4A4A49"/>
          <w:spacing w:val="-8"/>
          <w:w w:val="90"/>
        </w:rPr>
        <w:t xml:space="preserve"> </w:t>
      </w:r>
      <w:r>
        <w:rPr>
          <w:color w:val="4A4A49"/>
          <w:w w:val="90"/>
        </w:rPr>
        <w:t>meeting</w:t>
      </w:r>
      <w:r>
        <w:rPr>
          <w:color w:val="4A4A49"/>
          <w:spacing w:val="-8"/>
          <w:w w:val="90"/>
        </w:rPr>
        <w:t xml:space="preserve"> </w:t>
      </w:r>
      <w:r>
        <w:rPr>
          <w:color w:val="4A4A49"/>
          <w:w w:val="90"/>
        </w:rPr>
        <w:t>its</w:t>
      </w:r>
      <w:r>
        <w:rPr>
          <w:color w:val="4A4A49"/>
          <w:spacing w:val="-8"/>
          <w:w w:val="90"/>
        </w:rPr>
        <w:t xml:space="preserve"> </w:t>
      </w:r>
      <w:r>
        <w:rPr>
          <w:color w:val="4A4A49"/>
          <w:w w:val="90"/>
        </w:rPr>
        <w:t>obligations</w:t>
      </w:r>
      <w:r>
        <w:rPr>
          <w:color w:val="4A4A49"/>
          <w:spacing w:val="-8"/>
          <w:w w:val="90"/>
        </w:rPr>
        <w:t xml:space="preserve"> </w:t>
      </w:r>
      <w:r>
        <w:rPr>
          <w:color w:val="4A4A49"/>
          <w:w w:val="90"/>
        </w:rPr>
        <w:t>in</w:t>
      </w:r>
      <w:r>
        <w:rPr>
          <w:color w:val="4A4A49"/>
          <w:spacing w:val="-8"/>
          <w:w w:val="90"/>
        </w:rPr>
        <w:t xml:space="preserve"> </w:t>
      </w:r>
      <w:r>
        <w:rPr>
          <w:color w:val="4A4A49"/>
          <w:w w:val="90"/>
        </w:rPr>
        <w:t>accordance</w:t>
      </w:r>
      <w:r>
        <w:rPr>
          <w:color w:val="4A4A49"/>
          <w:spacing w:val="-8"/>
          <w:w w:val="90"/>
        </w:rPr>
        <w:t xml:space="preserve"> </w:t>
      </w:r>
      <w:r>
        <w:rPr>
          <w:color w:val="4A4A49"/>
          <w:w w:val="90"/>
        </w:rPr>
        <w:t>with</w:t>
      </w:r>
      <w:r>
        <w:rPr>
          <w:color w:val="4A4A49"/>
          <w:spacing w:val="-8"/>
          <w:w w:val="90"/>
        </w:rPr>
        <w:t xml:space="preserve"> </w:t>
      </w:r>
      <w:r>
        <w:rPr>
          <w:color w:val="4A4A49"/>
          <w:w w:val="90"/>
        </w:rPr>
        <w:t>work</w:t>
      </w:r>
      <w:r>
        <w:rPr>
          <w:color w:val="4A4A49"/>
          <w:spacing w:val="-8"/>
          <w:w w:val="90"/>
        </w:rPr>
        <w:t xml:space="preserve"> </w:t>
      </w:r>
      <w:r>
        <w:rPr>
          <w:color w:val="4A4A49"/>
          <w:w w:val="90"/>
        </w:rPr>
        <w:t>health</w:t>
      </w:r>
      <w:r>
        <w:rPr>
          <w:color w:val="4A4A49"/>
          <w:spacing w:val="-8"/>
          <w:w w:val="90"/>
        </w:rPr>
        <w:t xml:space="preserve"> </w:t>
      </w:r>
      <w:r>
        <w:rPr>
          <w:color w:val="4A4A49"/>
          <w:w w:val="90"/>
        </w:rPr>
        <w:t>and</w:t>
      </w:r>
      <w:r>
        <w:rPr>
          <w:color w:val="4A4A49"/>
          <w:spacing w:val="-8"/>
          <w:w w:val="90"/>
        </w:rPr>
        <w:t xml:space="preserve"> </w:t>
      </w:r>
      <w:r>
        <w:rPr>
          <w:color w:val="4A4A49"/>
          <w:w w:val="90"/>
        </w:rPr>
        <w:t xml:space="preserve">safety </w:t>
      </w:r>
      <w:r>
        <w:rPr>
          <w:color w:val="4A4A49"/>
          <w:spacing w:val="-2"/>
        </w:rPr>
        <w:t>legislation.</w:t>
      </w:r>
    </w:p>
    <w:p w14:paraId="73785541" w14:textId="77777777" w:rsidR="00825E3D" w:rsidRDefault="00000000">
      <w:pPr>
        <w:pStyle w:val="BodyText"/>
        <w:tabs>
          <w:tab w:val="left" w:pos="4594"/>
        </w:tabs>
        <w:spacing w:before="170"/>
        <w:ind w:left="110"/>
      </w:pPr>
      <w:r>
        <w:pict w14:anchorId="49BE5875">
          <v:shape id="docshape27" o:spid="_x0000_s2253" type="#_x0000_t202" style="position:absolute;left:0;text-align:left;margin-left:118.9pt;margin-top:24.25pt;width:128.2pt;height:16.55pt;z-index:15737344;mso-position-horizontal-relative:page" filled="f" strokecolor="#9ac0da" strokeweight=".5pt">
            <v:textbox inset="0,0,0,0">
              <w:txbxContent>
                <w:p w14:paraId="1A1BB820" w14:textId="77777777" w:rsidR="00825E3D" w:rsidRDefault="00000000">
                  <w:pPr>
                    <w:spacing w:before="52"/>
                    <w:ind w:left="89"/>
                    <w:rPr>
                      <w:rFonts w:ascii="Arial"/>
                      <w:sz w:val="14"/>
                    </w:rPr>
                  </w:pPr>
                  <w:r>
                    <w:rPr>
                      <w:rFonts w:ascii="Arial"/>
                      <w:spacing w:val="-5"/>
                      <w:sz w:val="14"/>
                    </w:rPr>
                    <w:t>CPB</w:t>
                  </w:r>
                </w:p>
              </w:txbxContent>
            </v:textbox>
            <w10:wrap anchorx="page"/>
          </v:shape>
        </w:pict>
      </w:r>
      <w:r>
        <w:rPr>
          <w:color w:val="4A4A49"/>
          <w:w w:val="90"/>
        </w:rPr>
        <w:t>This</w:t>
      </w:r>
      <w:r>
        <w:rPr>
          <w:color w:val="4A4A49"/>
          <w:spacing w:val="-5"/>
        </w:rPr>
        <w:t xml:space="preserve"> </w:t>
      </w:r>
      <w:r>
        <w:rPr>
          <w:color w:val="4A4A49"/>
          <w:w w:val="90"/>
        </w:rPr>
        <w:t>Plan</w:t>
      </w:r>
      <w:r>
        <w:rPr>
          <w:color w:val="4A4A49"/>
          <w:spacing w:val="-5"/>
        </w:rPr>
        <w:t xml:space="preserve"> </w:t>
      </w:r>
      <w:r>
        <w:rPr>
          <w:color w:val="4A4A49"/>
          <w:w w:val="90"/>
        </w:rPr>
        <w:t>applies</w:t>
      </w:r>
      <w:r>
        <w:rPr>
          <w:color w:val="4A4A49"/>
          <w:spacing w:val="-4"/>
        </w:rPr>
        <w:t xml:space="preserve"> </w:t>
      </w:r>
      <w:r>
        <w:rPr>
          <w:color w:val="4A4A49"/>
          <w:w w:val="90"/>
        </w:rPr>
        <w:t>to</w:t>
      </w:r>
      <w:r>
        <w:rPr>
          <w:color w:val="4A4A49"/>
          <w:spacing w:val="-5"/>
        </w:rPr>
        <w:t xml:space="preserve"> </w:t>
      </w:r>
      <w:r>
        <w:rPr>
          <w:color w:val="4A4A49"/>
          <w:spacing w:val="-5"/>
          <w:w w:val="90"/>
        </w:rPr>
        <w:t>all</w:t>
      </w:r>
      <w:r>
        <w:rPr>
          <w:color w:val="4A4A49"/>
        </w:rPr>
        <w:tab/>
      </w:r>
      <w:r>
        <w:rPr>
          <w:color w:val="4A4A49"/>
          <w:w w:val="85"/>
        </w:rPr>
        <w:t>officers</w:t>
      </w:r>
      <w:r>
        <w:rPr>
          <w:color w:val="4A4A49"/>
          <w:spacing w:val="3"/>
        </w:rPr>
        <w:t xml:space="preserve"> </w:t>
      </w:r>
      <w:r>
        <w:rPr>
          <w:color w:val="4A4A49"/>
          <w:w w:val="85"/>
        </w:rPr>
        <w:t>and</w:t>
      </w:r>
      <w:r>
        <w:rPr>
          <w:color w:val="4A4A49"/>
          <w:spacing w:val="3"/>
        </w:rPr>
        <w:t xml:space="preserve"> </w:t>
      </w:r>
      <w:r>
        <w:rPr>
          <w:color w:val="4A4A49"/>
          <w:w w:val="85"/>
        </w:rPr>
        <w:t>workers</w:t>
      </w:r>
      <w:r>
        <w:rPr>
          <w:color w:val="4A4A49"/>
          <w:spacing w:val="3"/>
        </w:rPr>
        <w:t xml:space="preserve"> </w:t>
      </w:r>
      <w:r>
        <w:rPr>
          <w:color w:val="4A4A49"/>
          <w:w w:val="85"/>
        </w:rPr>
        <w:t>and</w:t>
      </w:r>
      <w:r>
        <w:rPr>
          <w:color w:val="4A4A49"/>
          <w:spacing w:val="4"/>
        </w:rPr>
        <w:t xml:space="preserve"> </w:t>
      </w:r>
      <w:r>
        <w:rPr>
          <w:color w:val="4A4A49"/>
          <w:w w:val="85"/>
        </w:rPr>
        <w:t>to</w:t>
      </w:r>
      <w:r>
        <w:rPr>
          <w:color w:val="4A4A49"/>
          <w:spacing w:val="3"/>
        </w:rPr>
        <w:t xml:space="preserve"> </w:t>
      </w:r>
      <w:r>
        <w:rPr>
          <w:color w:val="4A4A49"/>
          <w:w w:val="85"/>
        </w:rPr>
        <w:t>other</w:t>
      </w:r>
      <w:r>
        <w:rPr>
          <w:color w:val="4A4A49"/>
          <w:spacing w:val="3"/>
        </w:rPr>
        <w:t xml:space="preserve"> </w:t>
      </w:r>
      <w:r>
        <w:rPr>
          <w:color w:val="4A4A49"/>
          <w:w w:val="85"/>
        </w:rPr>
        <w:t>persons</w:t>
      </w:r>
      <w:r>
        <w:rPr>
          <w:color w:val="4A4A49"/>
          <w:spacing w:val="4"/>
        </w:rPr>
        <w:t xml:space="preserve"> </w:t>
      </w:r>
      <w:r>
        <w:rPr>
          <w:color w:val="4A4A49"/>
          <w:w w:val="85"/>
        </w:rPr>
        <w:t>at</w:t>
      </w:r>
      <w:r>
        <w:rPr>
          <w:color w:val="4A4A49"/>
          <w:spacing w:val="3"/>
        </w:rPr>
        <w:t xml:space="preserve"> </w:t>
      </w:r>
      <w:r>
        <w:rPr>
          <w:color w:val="4A4A49"/>
          <w:w w:val="85"/>
        </w:rPr>
        <w:t>risk</w:t>
      </w:r>
      <w:r>
        <w:rPr>
          <w:color w:val="4A4A49"/>
          <w:spacing w:val="3"/>
        </w:rPr>
        <w:t xml:space="preserve"> </w:t>
      </w:r>
      <w:r>
        <w:rPr>
          <w:color w:val="4A4A49"/>
          <w:spacing w:val="-4"/>
          <w:w w:val="85"/>
        </w:rPr>
        <w:t>from</w:t>
      </w:r>
    </w:p>
    <w:p w14:paraId="6A6B9778" w14:textId="77777777" w:rsidR="00825E3D" w:rsidRDefault="00000000">
      <w:pPr>
        <w:pStyle w:val="BodyText"/>
        <w:tabs>
          <w:tab w:val="left" w:pos="4261"/>
        </w:tabs>
        <w:spacing w:before="209" w:line="278" w:lineRule="auto"/>
        <w:ind w:left="110" w:right="143" w:hanging="1"/>
      </w:pPr>
      <w:r>
        <w:rPr>
          <w:color w:val="4A4A49"/>
          <w:w w:val="95"/>
        </w:rPr>
        <w:t>work carried out at</w:t>
      </w:r>
      <w:r>
        <w:rPr>
          <w:color w:val="4A4A49"/>
        </w:rPr>
        <w:tab/>
      </w:r>
      <w:r>
        <w:rPr>
          <w:color w:val="4A4A49"/>
          <w:w w:val="90"/>
        </w:rPr>
        <w:t>workplaces.</w:t>
      </w:r>
      <w:r>
        <w:rPr>
          <w:color w:val="4A4A49"/>
          <w:spacing w:val="-9"/>
          <w:w w:val="90"/>
        </w:rPr>
        <w:t xml:space="preserve"> </w:t>
      </w:r>
      <w:r>
        <w:rPr>
          <w:color w:val="4A4A49"/>
          <w:w w:val="90"/>
        </w:rPr>
        <w:t>Failure</w:t>
      </w:r>
      <w:r>
        <w:rPr>
          <w:color w:val="4A4A49"/>
          <w:spacing w:val="-9"/>
          <w:w w:val="90"/>
        </w:rPr>
        <w:t xml:space="preserve"> </w:t>
      </w:r>
      <w:r>
        <w:rPr>
          <w:color w:val="4A4A49"/>
          <w:w w:val="90"/>
        </w:rPr>
        <w:t>to</w:t>
      </w:r>
      <w:r>
        <w:rPr>
          <w:color w:val="4A4A49"/>
          <w:spacing w:val="-9"/>
          <w:w w:val="90"/>
        </w:rPr>
        <w:t xml:space="preserve"> </w:t>
      </w:r>
      <w:r>
        <w:rPr>
          <w:color w:val="4A4A49"/>
          <w:w w:val="90"/>
        </w:rPr>
        <w:t>comply</w:t>
      </w:r>
      <w:r>
        <w:rPr>
          <w:color w:val="4A4A49"/>
          <w:spacing w:val="-9"/>
          <w:w w:val="90"/>
        </w:rPr>
        <w:t xml:space="preserve"> </w:t>
      </w:r>
      <w:r>
        <w:rPr>
          <w:color w:val="4A4A49"/>
          <w:w w:val="90"/>
        </w:rPr>
        <w:t>with</w:t>
      </w:r>
      <w:r>
        <w:rPr>
          <w:color w:val="4A4A49"/>
          <w:spacing w:val="-9"/>
          <w:w w:val="90"/>
        </w:rPr>
        <w:t xml:space="preserve"> </w:t>
      </w:r>
      <w:r>
        <w:rPr>
          <w:color w:val="4A4A49"/>
          <w:w w:val="90"/>
        </w:rPr>
        <w:t>the</w:t>
      </w:r>
      <w:r>
        <w:rPr>
          <w:color w:val="4A4A49"/>
          <w:spacing w:val="-9"/>
          <w:w w:val="90"/>
        </w:rPr>
        <w:t xml:space="preserve"> </w:t>
      </w:r>
      <w:r>
        <w:rPr>
          <w:color w:val="4A4A49"/>
          <w:w w:val="90"/>
        </w:rPr>
        <w:t>requirements</w:t>
      </w:r>
      <w:r>
        <w:rPr>
          <w:color w:val="4A4A49"/>
          <w:spacing w:val="-9"/>
          <w:w w:val="90"/>
        </w:rPr>
        <w:t xml:space="preserve"> </w:t>
      </w:r>
      <w:r>
        <w:rPr>
          <w:color w:val="4A4A49"/>
          <w:w w:val="90"/>
        </w:rPr>
        <w:t>of</w:t>
      </w:r>
      <w:r>
        <w:rPr>
          <w:color w:val="4A4A49"/>
          <w:spacing w:val="-9"/>
          <w:w w:val="90"/>
        </w:rPr>
        <w:t xml:space="preserve"> </w:t>
      </w:r>
      <w:r>
        <w:rPr>
          <w:color w:val="4A4A49"/>
          <w:w w:val="90"/>
        </w:rPr>
        <w:t>this</w:t>
      </w:r>
      <w:r>
        <w:rPr>
          <w:color w:val="4A4A49"/>
          <w:spacing w:val="-9"/>
          <w:w w:val="90"/>
        </w:rPr>
        <w:t xml:space="preserve"> </w:t>
      </w:r>
      <w:r>
        <w:rPr>
          <w:color w:val="4A4A49"/>
          <w:w w:val="90"/>
        </w:rPr>
        <w:t>Plan</w:t>
      </w:r>
      <w:r>
        <w:rPr>
          <w:color w:val="4A4A49"/>
          <w:spacing w:val="-9"/>
          <w:w w:val="90"/>
        </w:rPr>
        <w:t xml:space="preserve"> </w:t>
      </w:r>
      <w:r>
        <w:rPr>
          <w:color w:val="4A4A49"/>
          <w:w w:val="90"/>
        </w:rPr>
        <w:t>may</w:t>
      </w:r>
      <w:r>
        <w:rPr>
          <w:color w:val="4A4A49"/>
          <w:spacing w:val="-9"/>
          <w:w w:val="90"/>
        </w:rPr>
        <w:t xml:space="preserve"> </w:t>
      </w:r>
      <w:r>
        <w:rPr>
          <w:color w:val="4A4A49"/>
          <w:w w:val="90"/>
        </w:rPr>
        <w:t>lead</w:t>
      </w:r>
      <w:r>
        <w:rPr>
          <w:color w:val="4A4A49"/>
          <w:spacing w:val="-9"/>
          <w:w w:val="90"/>
        </w:rPr>
        <w:t xml:space="preserve"> </w:t>
      </w:r>
      <w:r>
        <w:rPr>
          <w:color w:val="4A4A49"/>
          <w:w w:val="90"/>
        </w:rPr>
        <w:t xml:space="preserve">to </w:t>
      </w:r>
      <w:r>
        <w:rPr>
          <w:color w:val="4A4A49"/>
          <w:w w:val="95"/>
        </w:rPr>
        <w:t>disciplinary action.</w:t>
      </w:r>
    </w:p>
    <w:p w14:paraId="3C9ED659" w14:textId="77777777" w:rsidR="00825E3D" w:rsidRDefault="00825E3D">
      <w:pPr>
        <w:pStyle w:val="BodyText"/>
        <w:spacing w:before="4"/>
        <w:ind w:left="0"/>
        <w:rPr>
          <w:sz w:val="21"/>
        </w:rPr>
      </w:pPr>
    </w:p>
    <w:p w14:paraId="3491E28F" w14:textId="77777777" w:rsidR="00825E3D" w:rsidRDefault="00000000">
      <w:pPr>
        <w:pStyle w:val="Heading2"/>
        <w:numPr>
          <w:ilvl w:val="0"/>
          <w:numId w:val="52"/>
        </w:numPr>
        <w:tabs>
          <w:tab w:val="left" w:pos="508"/>
        </w:tabs>
        <w:spacing w:before="1"/>
        <w:ind w:hanging="398"/>
      </w:pPr>
      <w:r>
        <w:rPr>
          <w:color w:val="203F5F"/>
          <w:w w:val="90"/>
        </w:rPr>
        <w:t>WORK</w:t>
      </w:r>
      <w:r>
        <w:rPr>
          <w:color w:val="203F5F"/>
          <w:spacing w:val="-3"/>
          <w:w w:val="90"/>
        </w:rPr>
        <w:t xml:space="preserve"> </w:t>
      </w:r>
      <w:r>
        <w:rPr>
          <w:color w:val="203F5F"/>
          <w:w w:val="90"/>
        </w:rPr>
        <w:t>HEALTH</w:t>
      </w:r>
      <w:r>
        <w:rPr>
          <w:color w:val="203F5F"/>
          <w:spacing w:val="-3"/>
          <w:w w:val="90"/>
        </w:rPr>
        <w:t xml:space="preserve"> </w:t>
      </w:r>
      <w:r>
        <w:rPr>
          <w:color w:val="203F5F"/>
          <w:w w:val="90"/>
        </w:rPr>
        <w:t>AND</w:t>
      </w:r>
      <w:r>
        <w:rPr>
          <w:color w:val="203F5F"/>
          <w:spacing w:val="-2"/>
          <w:w w:val="90"/>
        </w:rPr>
        <w:t xml:space="preserve"> </w:t>
      </w:r>
      <w:r>
        <w:rPr>
          <w:color w:val="203F5F"/>
          <w:w w:val="90"/>
        </w:rPr>
        <w:t>SAFETY</w:t>
      </w:r>
      <w:r>
        <w:rPr>
          <w:color w:val="203F5F"/>
          <w:spacing w:val="-3"/>
          <w:w w:val="90"/>
        </w:rPr>
        <w:t xml:space="preserve"> </w:t>
      </w:r>
      <w:r>
        <w:rPr>
          <w:color w:val="203F5F"/>
          <w:w w:val="90"/>
        </w:rPr>
        <w:t>(WHS)</w:t>
      </w:r>
      <w:r>
        <w:rPr>
          <w:color w:val="203F5F"/>
          <w:spacing w:val="-2"/>
          <w:w w:val="90"/>
        </w:rPr>
        <w:t xml:space="preserve"> POLICY</w:t>
      </w:r>
    </w:p>
    <w:p w14:paraId="5BAD53B3" w14:textId="77777777" w:rsidR="00825E3D" w:rsidRDefault="00000000">
      <w:pPr>
        <w:pStyle w:val="BodyText"/>
        <w:spacing w:before="170"/>
        <w:ind w:left="110"/>
      </w:pPr>
      <w:r>
        <w:pict w14:anchorId="26545CE4">
          <v:shape id="docshape28" o:spid="_x0000_s2252" type="#_x0000_t202" style="position:absolute;left:0;text-align:left;margin-left:42.75pt;margin-top:24.25pt;width:128.2pt;height:16.55pt;z-index:15736832;mso-position-horizontal-relative:page" filled="f" strokecolor="#9ac0da" strokeweight=".5pt">
            <v:textbox inset="0,0,0,0">
              <w:txbxContent>
                <w:p w14:paraId="4776F6E7" w14:textId="77777777" w:rsidR="00825E3D" w:rsidRDefault="00000000">
                  <w:pPr>
                    <w:spacing w:before="74"/>
                    <w:ind w:left="71"/>
                    <w:rPr>
                      <w:rFonts w:ascii="Arial"/>
                      <w:sz w:val="14"/>
                    </w:rPr>
                  </w:pPr>
                  <w:r>
                    <w:rPr>
                      <w:rFonts w:ascii="Arial"/>
                      <w:spacing w:val="-5"/>
                      <w:sz w:val="14"/>
                    </w:rPr>
                    <w:t>CPB</w:t>
                  </w:r>
                </w:p>
              </w:txbxContent>
            </v:textbox>
            <w10:wrap anchorx="page"/>
          </v:shape>
        </w:pict>
      </w:r>
      <w:r>
        <w:rPr>
          <w:color w:val="4A4A49"/>
          <w:w w:val="85"/>
        </w:rPr>
        <w:t>The</w:t>
      </w:r>
      <w:r>
        <w:rPr>
          <w:color w:val="4A4A49"/>
          <w:spacing w:val="6"/>
        </w:rPr>
        <w:t xml:space="preserve"> </w:t>
      </w:r>
      <w:r>
        <w:rPr>
          <w:color w:val="4A4A49"/>
          <w:w w:val="85"/>
        </w:rPr>
        <w:t>Statement</w:t>
      </w:r>
      <w:r>
        <w:rPr>
          <w:color w:val="4A4A49"/>
          <w:spacing w:val="6"/>
        </w:rPr>
        <w:t xml:space="preserve"> </w:t>
      </w:r>
      <w:r>
        <w:rPr>
          <w:color w:val="4A4A49"/>
          <w:w w:val="85"/>
        </w:rPr>
        <w:t>of</w:t>
      </w:r>
      <w:r>
        <w:rPr>
          <w:color w:val="4A4A49"/>
          <w:spacing w:val="6"/>
        </w:rPr>
        <w:t xml:space="preserve"> </w:t>
      </w:r>
      <w:r>
        <w:rPr>
          <w:color w:val="4A4A49"/>
          <w:w w:val="85"/>
        </w:rPr>
        <w:t>Commitment</w:t>
      </w:r>
      <w:r>
        <w:rPr>
          <w:color w:val="4A4A49"/>
          <w:spacing w:val="7"/>
        </w:rPr>
        <w:t xml:space="preserve"> </w:t>
      </w:r>
      <w:r>
        <w:rPr>
          <w:color w:val="4A4A49"/>
          <w:w w:val="85"/>
        </w:rPr>
        <w:t>and</w:t>
      </w:r>
      <w:r>
        <w:rPr>
          <w:color w:val="4A4A49"/>
          <w:spacing w:val="6"/>
        </w:rPr>
        <w:t xml:space="preserve"> </w:t>
      </w:r>
      <w:r>
        <w:rPr>
          <w:color w:val="4A4A49"/>
          <w:w w:val="85"/>
        </w:rPr>
        <w:t>the</w:t>
      </w:r>
      <w:r>
        <w:rPr>
          <w:color w:val="4A4A49"/>
          <w:spacing w:val="6"/>
        </w:rPr>
        <w:t xml:space="preserve"> </w:t>
      </w:r>
      <w:r>
        <w:rPr>
          <w:color w:val="4A4A49"/>
          <w:w w:val="85"/>
        </w:rPr>
        <w:t>Implementation</w:t>
      </w:r>
      <w:r>
        <w:rPr>
          <w:color w:val="4A4A49"/>
          <w:spacing w:val="7"/>
        </w:rPr>
        <w:t xml:space="preserve"> </w:t>
      </w:r>
      <w:r>
        <w:rPr>
          <w:color w:val="4A4A49"/>
          <w:w w:val="85"/>
        </w:rPr>
        <w:t>of</w:t>
      </w:r>
      <w:r>
        <w:rPr>
          <w:color w:val="4A4A49"/>
          <w:spacing w:val="6"/>
        </w:rPr>
        <w:t xml:space="preserve"> </w:t>
      </w:r>
      <w:r>
        <w:rPr>
          <w:color w:val="4A4A49"/>
          <w:w w:val="85"/>
        </w:rPr>
        <w:t>Policy</w:t>
      </w:r>
      <w:r>
        <w:rPr>
          <w:color w:val="4A4A49"/>
          <w:spacing w:val="6"/>
        </w:rPr>
        <w:t xml:space="preserve"> </w:t>
      </w:r>
      <w:r>
        <w:rPr>
          <w:color w:val="4A4A49"/>
          <w:w w:val="85"/>
        </w:rPr>
        <w:t>Commitment</w:t>
      </w:r>
      <w:r>
        <w:rPr>
          <w:color w:val="4A4A49"/>
          <w:spacing w:val="6"/>
        </w:rPr>
        <w:t xml:space="preserve"> </w:t>
      </w:r>
      <w:r>
        <w:rPr>
          <w:color w:val="4A4A49"/>
          <w:w w:val="85"/>
        </w:rPr>
        <w:t>provide</w:t>
      </w:r>
      <w:r>
        <w:rPr>
          <w:color w:val="4A4A49"/>
          <w:spacing w:val="7"/>
        </w:rPr>
        <w:t xml:space="preserve"> </w:t>
      </w:r>
      <w:r>
        <w:rPr>
          <w:color w:val="4A4A49"/>
          <w:w w:val="85"/>
        </w:rPr>
        <w:t>the</w:t>
      </w:r>
      <w:r>
        <w:rPr>
          <w:color w:val="4A4A49"/>
          <w:spacing w:val="6"/>
        </w:rPr>
        <w:t xml:space="preserve"> </w:t>
      </w:r>
      <w:r>
        <w:rPr>
          <w:color w:val="4A4A49"/>
          <w:w w:val="85"/>
        </w:rPr>
        <w:t>overarching</w:t>
      </w:r>
      <w:r>
        <w:rPr>
          <w:color w:val="4A4A49"/>
          <w:spacing w:val="6"/>
        </w:rPr>
        <w:t xml:space="preserve"> </w:t>
      </w:r>
      <w:r>
        <w:rPr>
          <w:color w:val="4A4A49"/>
          <w:spacing w:val="-2"/>
          <w:w w:val="85"/>
        </w:rPr>
        <w:t>direction</w:t>
      </w:r>
    </w:p>
    <w:p w14:paraId="2370EC5F" w14:textId="77777777" w:rsidR="00825E3D" w:rsidRDefault="00000000">
      <w:pPr>
        <w:pStyle w:val="BodyText"/>
        <w:spacing w:before="209"/>
        <w:ind w:left="2739"/>
      </w:pPr>
      <w:r>
        <w:rPr>
          <w:color w:val="4A4A49"/>
          <w:w w:val="90"/>
        </w:rPr>
        <w:t>will</w:t>
      </w:r>
      <w:r>
        <w:rPr>
          <w:color w:val="4A4A49"/>
          <w:spacing w:val="-9"/>
          <w:w w:val="90"/>
        </w:rPr>
        <w:t xml:space="preserve"> </w:t>
      </w:r>
      <w:r>
        <w:rPr>
          <w:color w:val="4A4A49"/>
          <w:w w:val="90"/>
        </w:rPr>
        <w:t>follow</w:t>
      </w:r>
      <w:r>
        <w:rPr>
          <w:color w:val="4A4A49"/>
          <w:spacing w:val="-9"/>
          <w:w w:val="90"/>
        </w:rPr>
        <w:t xml:space="preserve"> </w:t>
      </w:r>
      <w:r>
        <w:rPr>
          <w:color w:val="4A4A49"/>
          <w:w w:val="90"/>
        </w:rPr>
        <w:t>in</w:t>
      </w:r>
      <w:r>
        <w:rPr>
          <w:color w:val="4A4A49"/>
          <w:spacing w:val="-9"/>
          <w:w w:val="90"/>
        </w:rPr>
        <w:t xml:space="preserve"> </w:t>
      </w:r>
      <w:r>
        <w:rPr>
          <w:color w:val="4A4A49"/>
          <w:w w:val="90"/>
        </w:rPr>
        <w:t>pursuit</w:t>
      </w:r>
      <w:r>
        <w:rPr>
          <w:color w:val="4A4A49"/>
          <w:spacing w:val="-9"/>
          <w:w w:val="90"/>
        </w:rPr>
        <w:t xml:space="preserve"> </w:t>
      </w:r>
      <w:r>
        <w:rPr>
          <w:color w:val="4A4A49"/>
          <w:w w:val="90"/>
        </w:rPr>
        <w:t>of</w:t>
      </w:r>
      <w:r>
        <w:rPr>
          <w:color w:val="4A4A49"/>
          <w:spacing w:val="-9"/>
          <w:w w:val="90"/>
        </w:rPr>
        <w:t xml:space="preserve"> </w:t>
      </w:r>
      <w:r>
        <w:rPr>
          <w:color w:val="4A4A49"/>
          <w:w w:val="90"/>
        </w:rPr>
        <w:t>workplace</w:t>
      </w:r>
      <w:r>
        <w:rPr>
          <w:color w:val="4A4A49"/>
          <w:spacing w:val="-9"/>
          <w:w w:val="90"/>
        </w:rPr>
        <w:t xml:space="preserve"> </w:t>
      </w:r>
      <w:r>
        <w:rPr>
          <w:color w:val="4A4A49"/>
          <w:w w:val="90"/>
        </w:rPr>
        <w:t>health</w:t>
      </w:r>
      <w:r>
        <w:rPr>
          <w:color w:val="4A4A49"/>
          <w:spacing w:val="-9"/>
          <w:w w:val="90"/>
        </w:rPr>
        <w:t xml:space="preserve"> </w:t>
      </w:r>
      <w:r>
        <w:rPr>
          <w:color w:val="4A4A49"/>
          <w:w w:val="90"/>
        </w:rPr>
        <w:t>and</w:t>
      </w:r>
      <w:r>
        <w:rPr>
          <w:color w:val="4A4A49"/>
          <w:spacing w:val="-9"/>
          <w:w w:val="90"/>
        </w:rPr>
        <w:t xml:space="preserve"> </w:t>
      </w:r>
      <w:r>
        <w:rPr>
          <w:color w:val="4A4A49"/>
          <w:w w:val="90"/>
        </w:rPr>
        <w:t>safety</w:t>
      </w:r>
      <w:r>
        <w:rPr>
          <w:color w:val="4A4A49"/>
          <w:spacing w:val="-9"/>
          <w:w w:val="90"/>
        </w:rPr>
        <w:t xml:space="preserve"> </w:t>
      </w:r>
      <w:r>
        <w:rPr>
          <w:color w:val="4A4A49"/>
          <w:w w:val="90"/>
        </w:rPr>
        <w:t>outcomes.</w:t>
      </w:r>
      <w:r>
        <w:rPr>
          <w:color w:val="4A4A49"/>
          <w:spacing w:val="-9"/>
          <w:w w:val="90"/>
        </w:rPr>
        <w:t xml:space="preserve"> </w:t>
      </w:r>
      <w:r>
        <w:rPr>
          <w:color w:val="4A4A49"/>
          <w:w w:val="90"/>
        </w:rPr>
        <w:t>These</w:t>
      </w:r>
      <w:r>
        <w:rPr>
          <w:color w:val="4A4A49"/>
          <w:spacing w:val="-9"/>
          <w:w w:val="90"/>
        </w:rPr>
        <w:t xml:space="preserve"> </w:t>
      </w:r>
      <w:r>
        <w:rPr>
          <w:color w:val="4A4A49"/>
          <w:w w:val="90"/>
        </w:rPr>
        <w:t>commitments</w:t>
      </w:r>
      <w:r>
        <w:rPr>
          <w:color w:val="4A4A49"/>
          <w:spacing w:val="-8"/>
          <w:w w:val="90"/>
        </w:rPr>
        <w:t xml:space="preserve"> </w:t>
      </w:r>
      <w:r>
        <w:rPr>
          <w:color w:val="4A4A49"/>
          <w:spacing w:val="-5"/>
          <w:w w:val="90"/>
        </w:rPr>
        <w:t>are</w:t>
      </w:r>
    </w:p>
    <w:p w14:paraId="3E28B308" w14:textId="77777777" w:rsidR="00825E3D" w:rsidRDefault="00825E3D">
      <w:pPr>
        <w:pStyle w:val="BodyText"/>
        <w:spacing w:before="4"/>
        <w:ind w:left="0"/>
        <w:rPr>
          <w:sz w:val="26"/>
        </w:rPr>
      </w:pPr>
    </w:p>
    <w:p w14:paraId="3A690E6D" w14:textId="77777777" w:rsidR="00825E3D" w:rsidRDefault="00000000">
      <w:pPr>
        <w:pStyle w:val="Heading3"/>
      </w:pPr>
      <w:r>
        <w:pict w14:anchorId="0D7C6F3F">
          <v:shape id="docshape29" o:spid="_x0000_s2251" type="#_x0000_t202" style="position:absolute;left:0;text-align:left;margin-left:42.75pt;margin-top:20.75pt;width:128.2pt;height:16.55pt;z-index:15736320;mso-position-horizontal-relative:page" filled="f" strokecolor="#9ac0da" strokeweight=".5pt">
            <v:textbox inset="0,0,0,0">
              <w:txbxContent>
                <w:p w14:paraId="00E0A79C" w14:textId="77777777" w:rsidR="00825E3D" w:rsidRDefault="00000000">
                  <w:pPr>
                    <w:spacing w:before="32"/>
                    <w:ind w:left="73"/>
                    <w:rPr>
                      <w:rFonts w:ascii="Arial"/>
                      <w:sz w:val="14"/>
                    </w:rPr>
                  </w:pPr>
                  <w:r>
                    <w:rPr>
                      <w:rFonts w:ascii="Arial"/>
                      <w:spacing w:val="-5"/>
                      <w:sz w:val="14"/>
                    </w:rPr>
                    <w:t>CPB</w:t>
                  </w:r>
                </w:p>
              </w:txbxContent>
            </v:textbox>
            <w10:wrap anchorx="page"/>
          </v:shape>
        </w:pict>
      </w:r>
      <w:r>
        <w:rPr>
          <w:color w:val="325382"/>
          <w:w w:val="85"/>
        </w:rPr>
        <w:t>Statement</w:t>
      </w:r>
      <w:r>
        <w:rPr>
          <w:color w:val="325382"/>
          <w:spacing w:val="-11"/>
        </w:rPr>
        <w:t xml:space="preserve"> </w:t>
      </w:r>
      <w:r>
        <w:rPr>
          <w:color w:val="325382"/>
          <w:w w:val="85"/>
        </w:rPr>
        <w:t>of</w:t>
      </w:r>
      <w:r>
        <w:rPr>
          <w:color w:val="325382"/>
          <w:spacing w:val="-11"/>
        </w:rPr>
        <w:t xml:space="preserve"> </w:t>
      </w:r>
      <w:r>
        <w:rPr>
          <w:color w:val="325382"/>
          <w:spacing w:val="-2"/>
          <w:w w:val="85"/>
        </w:rPr>
        <w:t>Commitment</w:t>
      </w:r>
    </w:p>
    <w:p w14:paraId="6B5B413D" w14:textId="77777777" w:rsidR="00825E3D" w:rsidRDefault="00000000">
      <w:pPr>
        <w:pStyle w:val="BodyText"/>
        <w:spacing w:before="179"/>
        <w:ind w:left="2739"/>
      </w:pPr>
      <w:r>
        <w:rPr>
          <w:color w:val="4A4A49"/>
          <w:w w:val="90"/>
        </w:rPr>
        <w:t>is</w:t>
      </w:r>
      <w:r>
        <w:rPr>
          <w:color w:val="4A4A49"/>
          <w:spacing w:val="-9"/>
          <w:w w:val="90"/>
        </w:rPr>
        <w:t xml:space="preserve"> </w:t>
      </w:r>
      <w:r>
        <w:rPr>
          <w:color w:val="4A4A49"/>
          <w:w w:val="90"/>
        </w:rPr>
        <w:t>committed</w:t>
      </w:r>
      <w:r>
        <w:rPr>
          <w:color w:val="4A4A49"/>
          <w:spacing w:val="-8"/>
          <w:w w:val="90"/>
        </w:rPr>
        <w:t xml:space="preserve"> </w:t>
      </w:r>
      <w:r>
        <w:rPr>
          <w:color w:val="4A4A49"/>
          <w:w w:val="90"/>
        </w:rPr>
        <w:t>to</w:t>
      </w:r>
      <w:r>
        <w:rPr>
          <w:color w:val="4A4A49"/>
          <w:spacing w:val="-8"/>
          <w:w w:val="90"/>
        </w:rPr>
        <w:t xml:space="preserve"> </w:t>
      </w:r>
      <w:r>
        <w:rPr>
          <w:color w:val="4A4A49"/>
          <w:w w:val="90"/>
        </w:rPr>
        <w:t>providing</w:t>
      </w:r>
      <w:r>
        <w:rPr>
          <w:color w:val="4A4A49"/>
          <w:spacing w:val="-8"/>
          <w:w w:val="90"/>
        </w:rPr>
        <w:t xml:space="preserve"> </w:t>
      </w:r>
      <w:r>
        <w:rPr>
          <w:color w:val="4A4A49"/>
          <w:w w:val="90"/>
        </w:rPr>
        <w:t>a</w:t>
      </w:r>
      <w:r>
        <w:rPr>
          <w:color w:val="4A4A49"/>
          <w:spacing w:val="-8"/>
          <w:w w:val="90"/>
        </w:rPr>
        <w:t xml:space="preserve"> </w:t>
      </w:r>
      <w:r>
        <w:rPr>
          <w:color w:val="4A4A49"/>
          <w:w w:val="90"/>
        </w:rPr>
        <w:t>workplace</w:t>
      </w:r>
      <w:r>
        <w:rPr>
          <w:color w:val="4A4A49"/>
          <w:spacing w:val="-9"/>
          <w:w w:val="90"/>
        </w:rPr>
        <w:t xml:space="preserve"> </w:t>
      </w:r>
      <w:r>
        <w:rPr>
          <w:color w:val="4A4A49"/>
          <w:w w:val="90"/>
        </w:rPr>
        <w:t>that</w:t>
      </w:r>
      <w:r>
        <w:rPr>
          <w:color w:val="4A4A49"/>
          <w:spacing w:val="-8"/>
          <w:w w:val="90"/>
        </w:rPr>
        <w:t xml:space="preserve"> </w:t>
      </w:r>
      <w:r>
        <w:rPr>
          <w:color w:val="4A4A49"/>
          <w:w w:val="90"/>
        </w:rPr>
        <w:t>enables</w:t>
      </w:r>
      <w:r>
        <w:rPr>
          <w:color w:val="4A4A49"/>
          <w:spacing w:val="-8"/>
          <w:w w:val="90"/>
        </w:rPr>
        <w:t xml:space="preserve"> </w:t>
      </w:r>
      <w:r>
        <w:rPr>
          <w:color w:val="4A4A49"/>
          <w:w w:val="90"/>
        </w:rPr>
        <w:t>all</w:t>
      </w:r>
      <w:r>
        <w:rPr>
          <w:color w:val="4A4A49"/>
          <w:spacing w:val="-8"/>
          <w:w w:val="90"/>
        </w:rPr>
        <w:t xml:space="preserve"> </w:t>
      </w:r>
      <w:r>
        <w:rPr>
          <w:color w:val="4A4A49"/>
          <w:w w:val="90"/>
        </w:rPr>
        <w:t>work</w:t>
      </w:r>
      <w:r>
        <w:rPr>
          <w:color w:val="4A4A49"/>
          <w:spacing w:val="-9"/>
          <w:w w:val="90"/>
        </w:rPr>
        <w:t xml:space="preserve"> </w:t>
      </w:r>
      <w:r>
        <w:rPr>
          <w:color w:val="4A4A49"/>
          <w:w w:val="90"/>
        </w:rPr>
        <w:t>activities</w:t>
      </w:r>
      <w:r>
        <w:rPr>
          <w:color w:val="4A4A49"/>
          <w:spacing w:val="-8"/>
          <w:w w:val="90"/>
        </w:rPr>
        <w:t xml:space="preserve"> </w:t>
      </w:r>
      <w:r>
        <w:rPr>
          <w:color w:val="4A4A49"/>
          <w:w w:val="90"/>
        </w:rPr>
        <w:t>to</w:t>
      </w:r>
      <w:r>
        <w:rPr>
          <w:color w:val="4A4A49"/>
          <w:spacing w:val="-8"/>
          <w:w w:val="90"/>
        </w:rPr>
        <w:t xml:space="preserve"> </w:t>
      </w:r>
      <w:r>
        <w:rPr>
          <w:color w:val="4A4A49"/>
          <w:w w:val="90"/>
        </w:rPr>
        <w:t>be</w:t>
      </w:r>
      <w:r>
        <w:rPr>
          <w:color w:val="4A4A49"/>
          <w:spacing w:val="-8"/>
          <w:w w:val="90"/>
        </w:rPr>
        <w:t xml:space="preserve"> </w:t>
      </w:r>
      <w:r>
        <w:rPr>
          <w:color w:val="4A4A49"/>
          <w:w w:val="90"/>
        </w:rPr>
        <w:t>carried</w:t>
      </w:r>
      <w:r>
        <w:rPr>
          <w:color w:val="4A4A49"/>
          <w:spacing w:val="-8"/>
          <w:w w:val="90"/>
        </w:rPr>
        <w:t xml:space="preserve"> </w:t>
      </w:r>
      <w:r>
        <w:rPr>
          <w:color w:val="4A4A49"/>
          <w:w w:val="90"/>
        </w:rPr>
        <w:t>out</w:t>
      </w:r>
      <w:r>
        <w:rPr>
          <w:color w:val="4A4A49"/>
          <w:spacing w:val="-9"/>
          <w:w w:val="90"/>
        </w:rPr>
        <w:t xml:space="preserve"> </w:t>
      </w:r>
      <w:r>
        <w:rPr>
          <w:color w:val="4A4A49"/>
          <w:spacing w:val="-2"/>
          <w:w w:val="90"/>
        </w:rPr>
        <w:t>safely.</w:t>
      </w:r>
    </w:p>
    <w:p w14:paraId="26E2B29A" w14:textId="77777777" w:rsidR="00825E3D" w:rsidRDefault="00000000">
      <w:pPr>
        <w:pStyle w:val="BodyText"/>
        <w:spacing w:before="39" w:line="278" w:lineRule="auto"/>
        <w:ind w:left="110"/>
      </w:pPr>
      <w:r>
        <w:rPr>
          <w:color w:val="4A4A49"/>
          <w:w w:val="90"/>
        </w:rPr>
        <w:t>We</w:t>
      </w:r>
      <w:r>
        <w:rPr>
          <w:color w:val="4A4A49"/>
          <w:spacing w:val="-8"/>
          <w:w w:val="90"/>
        </w:rPr>
        <w:t xml:space="preserve"> </w:t>
      </w:r>
      <w:r>
        <w:rPr>
          <w:color w:val="4A4A49"/>
          <w:w w:val="90"/>
        </w:rPr>
        <w:t>will</w:t>
      </w:r>
      <w:r>
        <w:rPr>
          <w:color w:val="4A4A49"/>
          <w:spacing w:val="-8"/>
          <w:w w:val="90"/>
        </w:rPr>
        <w:t xml:space="preserve"> </w:t>
      </w:r>
      <w:r>
        <w:rPr>
          <w:color w:val="4A4A49"/>
          <w:w w:val="90"/>
        </w:rPr>
        <w:t>take</w:t>
      </w:r>
      <w:r>
        <w:rPr>
          <w:color w:val="4A4A49"/>
          <w:spacing w:val="-8"/>
          <w:w w:val="90"/>
        </w:rPr>
        <w:t xml:space="preserve"> </w:t>
      </w:r>
      <w:r>
        <w:rPr>
          <w:color w:val="4A4A49"/>
          <w:w w:val="90"/>
        </w:rPr>
        <w:t>all</w:t>
      </w:r>
      <w:r>
        <w:rPr>
          <w:color w:val="4A4A49"/>
          <w:spacing w:val="-8"/>
          <w:w w:val="90"/>
        </w:rPr>
        <w:t xml:space="preserve"> </w:t>
      </w:r>
      <w:r>
        <w:rPr>
          <w:color w:val="4A4A49"/>
          <w:w w:val="90"/>
        </w:rPr>
        <w:t>reasonably</w:t>
      </w:r>
      <w:r>
        <w:rPr>
          <w:color w:val="4A4A49"/>
          <w:spacing w:val="-8"/>
          <w:w w:val="90"/>
        </w:rPr>
        <w:t xml:space="preserve"> </w:t>
      </w:r>
      <w:r>
        <w:rPr>
          <w:color w:val="4A4A49"/>
          <w:w w:val="90"/>
        </w:rPr>
        <w:t>practicable</w:t>
      </w:r>
      <w:r>
        <w:rPr>
          <w:color w:val="4A4A49"/>
          <w:spacing w:val="-8"/>
          <w:w w:val="90"/>
        </w:rPr>
        <w:t xml:space="preserve"> </w:t>
      </w:r>
      <w:r>
        <w:rPr>
          <w:color w:val="4A4A49"/>
          <w:w w:val="90"/>
        </w:rPr>
        <w:t>measures</w:t>
      </w:r>
      <w:r>
        <w:rPr>
          <w:color w:val="4A4A49"/>
          <w:spacing w:val="-8"/>
          <w:w w:val="90"/>
        </w:rPr>
        <w:t xml:space="preserve"> </w:t>
      </w:r>
      <w:r>
        <w:rPr>
          <w:color w:val="4A4A49"/>
          <w:w w:val="90"/>
        </w:rPr>
        <w:t>to</w:t>
      </w:r>
      <w:r>
        <w:rPr>
          <w:color w:val="4A4A49"/>
          <w:spacing w:val="-8"/>
          <w:w w:val="90"/>
        </w:rPr>
        <w:t xml:space="preserve"> </w:t>
      </w:r>
      <w:r>
        <w:rPr>
          <w:color w:val="4A4A49"/>
          <w:w w:val="90"/>
        </w:rPr>
        <w:t>eliminate</w:t>
      </w:r>
      <w:r>
        <w:rPr>
          <w:color w:val="4A4A49"/>
          <w:spacing w:val="-8"/>
          <w:w w:val="90"/>
        </w:rPr>
        <w:t xml:space="preserve"> </w:t>
      </w:r>
      <w:r>
        <w:rPr>
          <w:color w:val="4A4A49"/>
          <w:w w:val="90"/>
        </w:rPr>
        <w:t>or</w:t>
      </w:r>
      <w:r>
        <w:rPr>
          <w:color w:val="4A4A49"/>
          <w:spacing w:val="-8"/>
          <w:w w:val="90"/>
        </w:rPr>
        <w:t xml:space="preserve"> </w:t>
      </w:r>
      <w:proofErr w:type="spellStart"/>
      <w:r>
        <w:rPr>
          <w:color w:val="4A4A49"/>
          <w:w w:val="90"/>
        </w:rPr>
        <w:t>minimise</w:t>
      </w:r>
      <w:proofErr w:type="spellEnd"/>
      <w:r>
        <w:rPr>
          <w:color w:val="4A4A49"/>
          <w:spacing w:val="-8"/>
          <w:w w:val="90"/>
        </w:rPr>
        <w:t xml:space="preserve"> </w:t>
      </w:r>
      <w:r>
        <w:rPr>
          <w:color w:val="4A4A49"/>
          <w:w w:val="90"/>
        </w:rPr>
        <w:t>risks</w:t>
      </w:r>
      <w:r>
        <w:rPr>
          <w:color w:val="4A4A49"/>
          <w:spacing w:val="-8"/>
          <w:w w:val="90"/>
        </w:rPr>
        <w:t xml:space="preserve"> </w:t>
      </w:r>
      <w:r>
        <w:rPr>
          <w:color w:val="4A4A49"/>
          <w:w w:val="90"/>
        </w:rPr>
        <w:t>to</w:t>
      </w:r>
      <w:r>
        <w:rPr>
          <w:color w:val="4A4A49"/>
          <w:spacing w:val="-8"/>
          <w:w w:val="90"/>
        </w:rPr>
        <w:t xml:space="preserve"> </w:t>
      </w:r>
      <w:r>
        <w:rPr>
          <w:color w:val="4A4A49"/>
          <w:w w:val="90"/>
        </w:rPr>
        <w:t>the</w:t>
      </w:r>
      <w:r>
        <w:rPr>
          <w:color w:val="4A4A49"/>
          <w:spacing w:val="-8"/>
          <w:w w:val="90"/>
        </w:rPr>
        <w:t xml:space="preserve"> </w:t>
      </w:r>
      <w:r>
        <w:rPr>
          <w:color w:val="4A4A49"/>
          <w:w w:val="90"/>
        </w:rPr>
        <w:t>health,</w:t>
      </w:r>
      <w:r>
        <w:rPr>
          <w:color w:val="4A4A49"/>
          <w:spacing w:val="-8"/>
          <w:w w:val="90"/>
        </w:rPr>
        <w:t xml:space="preserve"> </w:t>
      </w:r>
      <w:r>
        <w:rPr>
          <w:color w:val="4A4A49"/>
          <w:w w:val="90"/>
        </w:rPr>
        <w:t>safety</w:t>
      </w:r>
      <w:r>
        <w:rPr>
          <w:color w:val="4A4A49"/>
          <w:spacing w:val="-8"/>
          <w:w w:val="90"/>
        </w:rPr>
        <w:t xml:space="preserve"> </w:t>
      </w:r>
      <w:r>
        <w:rPr>
          <w:color w:val="4A4A49"/>
          <w:w w:val="90"/>
        </w:rPr>
        <w:t>and</w:t>
      </w:r>
      <w:r>
        <w:rPr>
          <w:color w:val="4A4A49"/>
          <w:spacing w:val="-8"/>
          <w:w w:val="90"/>
        </w:rPr>
        <w:t xml:space="preserve"> </w:t>
      </w:r>
      <w:r>
        <w:rPr>
          <w:color w:val="4A4A49"/>
          <w:w w:val="90"/>
        </w:rPr>
        <w:t>welfare</w:t>
      </w:r>
      <w:r>
        <w:rPr>
          <w:color w:val="4A4A49"/>
          <w:spacing w:val="-8"/>
          <w:w w:val="90"/>
        </w:rPr>
        <w:t xml:space="preserve"> </w:t>
      </w:r>
      <w:r>
        <w:rPr>
          <w:color w:val="4A4A49"/>
          <w:w w:val="90"/>
        </w:rPr>
        <w:t>of</w:t>
      </w:r>
      <w:r>
        <w:rPr>
          <w:color w:val="4A4A49"/>
          <w:spacing w:val="-8"/>
          <w:w w:val="90"/>
        </w:rPr>
        <w:t xml:space="preserve"> </w:t>
      </w:r>
      <w:r>
        <w:rPr>
          <w:color w:val="4A4A49"/>
          <w:w w:val="90"/>
        </w:rPr>
        <w:t>workers, contractors, visitors, and anyone else who may be affected by our operations.</w:t>
      </w:r>
    </w:p>
    <w:p w14:paraId="61EA9815" w14:textId="77777777" w:rsidR="00825E3D" w:rsidRDefault="00000000">
      <w:pPr>
        <w:pStyle w:val="BodyText"/>
        <w:spacing w:before="170" w:line="264" w:lineRule="auto"/>
        <w:ind w:left="110"/>
      </w:pPr>
      <w:r>
        <w:pict w14:anchorId="79C4843F">
          <v:shape id="docshape30" o:spid="_x0000_s2250" type="#_x0000_t202" style="position:absolute;left:0;text-align:left;margin-left:176.1pt;margin-top:38.25pt;width:128.2pt;height:16.55pt;z-index:-18126336;mso-position-horizontal-relative:page" filled="f" strokecolor="#9ac0da" strokeweight=".5pt">
            <v:textbox inset="0,0,0,0">
              <w:txbxContent>
                <w:p w14:paraId="76FF0489" w14:textId="77777777" w:rsidR="00825E3D" w:rsidRDefault="00000000">
                  <w:pPr>
                    <w:spacing w:before="42"/>
                    <w:ind w:left="67"/>
                    <w:rPr>
                      <w:rFonts w:ascii="Arial"/>
                      <w:sz w:val="14"/>
                    </w:rPr>
                  </w:pPr>
                  <w:r>
                    <w:rPr>
                      <w:rFonts w:ascii="Arial"/>
                      <w:spacing w:val="-5"/>
                      <w:sz w:val="14"/>
                    </w:rPr>
                    <w:t>CPB</w:t>
                  </w:r>
                </w:p>
              </w:txbxContent>
            </v:textbox>
            <w10:wrap anchorx="page"/>
          </v:shape>
        </w:pict>
      </w:r>
      <w:r>
        <w:rPr>
          <w:color w:val="4A4A49"/>
          <w:w w:val="90"/>
        </w:rPr>
        <w:t>We</w:t>
      </w:r>
      <w:r>
        <w:rPr>
          <w:color w:val="4A4A49"/>
          <w:spacing w:val="-3"/>
          <w:w w:val="90"/>
        </w:rPr>
        <w:t xml:space="preserve"> </w:t>
      </w:r>
      <w:r>
        <w:rPr>
          <w:color w:val="4A4A49"/>
          <w:w w:val="90"/>
        </w:rPr>
        <w:t>are</w:t>
      </w:r>
      <w:r>
        <w:rPr>
          <w:color w:val="4A4A49"/>
          <w:spacing w:val="-3"/>
          <w:w w:val="90"/>
        </w:rPr>
        <w:t xml:space="preserve"> </w:t>
      </w:r>
      <w:r>
        <w:rPr>
          <w:color w:val="4A4A49"/>
          <w:w w:val="90"/>
        </w:rPr>
        <w:t>committed</w:t>
      </w:r>
      <w:r>
        <w:rPr>
          <w:color w:val="4A4A49"/>
          <w:spacing w:val="-3"/>
          <w:w w:val="90"/>
        </w:rPr>
        <w:t xml:space="preserve"> </w:t>
      </w:r>
      <w:r>
        <w:rPr>
          <w:color w:val="4A4A49"/>
          <w:w w:val="90"/>
        </w:rPr>
        <w:t>to</w:t>
      </w:r>
      <w:r>
        <w:rPr>
          <w:color w:val="4A4A49"/>
          <w:spacing w:val="-3"/>
          <w:w w:val="90"/>
        </w:rPr>
        <w:t xml:space="preserve"> </w:t>
      </w:r>
      <w:r>
        <w:rPr>
          <w:color w:val="4A4A49"/>
          <w:w w:val="90"/>
        </w:rPr>
        <w:t>ensuring</w:t>
      </w:r>
      <w:r>
        <w:rPr>
          <w:color w:val="4A4A49"/>
          <w:spacing w:val="-3"/>
          <w:w w:val="90"/>
        </w:rPr>
        <w:t xml:space="preserve"> </w:t>
      </w:r>
      <w:r>
        <w:rPr>
          <w:color w:val="4A4A49"/>
          <w:w w:val="90"/>
        </w:rPr>
        <w:t>we</w:t>
      </w:r>
      <w:r>
        <w:rPr>
          <w:color w:val="4A4A49"/>
          <w:spacing w:val="-3"/>
          <w:w w:val="90"/>
        </w:rPr>
        <w:t xml:space="preserve"> </w:t>
      </w:r>
      <w:r>
        <w:rPr>
          <w:color w:val="4A4A49"/>
          <w:w w:val="90"/>
        </w:rPr>
        <w:t>comply</w:t>
      </w:r>
      <w:r>
        <w:rPr>
          <w:color w:val="4A4A49"/>
          <w:spacing w:val="-3"/>
          <w:w w:val="90"/>
        </w:rPr>
        <w:t xml:space="preserve"> </w:t>
      </w:r>
      <w:r>
        <w:rPr>
          <w:color w:val="4A4A49"/>
          <w:w w:val="90"/>
        </w:rPr>
        <w:t>with</w:t>
      </w:r>
      <w:r>
        <w:rPr>
          <w:color w:val="4A4A49"/>
          <w:spacing w:val="-3"/>
          <w:w w:val="90"/>
        </w:rPr>
        <w:t xml:space="preserve"> </w:t>
      </w:r>
      <w:r>
        <w:rPr>
          <w:color w:val="4A4A49"/>
          <w:w w:val="90"/>
        </w:rPr>
        <w:t>the</w:t>
      </w:r>
      <w:r>
        <w:rPr>
          <w:color w:val="4A4A49"/>
          <w:spacing w:val="-3"/>
          <w:w w:val="90"/>
        </w:rPr>
        <w:t xml:space="preserve"> </w:t>
      </w:r>
      <w:r>
        <w:rPr>
          <w:rFonts w:ascii="Calibri"/>
          <w:i/>
          <w:color w:val="4A4A49"/>
          <w:w w:val="90"/>
        </w:rPr>
        <w:t>Work Health and Safety</w:t>
      </w:r>
      <w:r>
        <w:rPr>
          <w:rFonts w:ascii="Calibri"/>
          <w:i/>
          <w:color w:val="4A4A49"/>
          <w:spacing w:val="-2"/>
          <w:w w:val="90"/>
        </w:rPr>
        <w:t xml:space="preserve"> </w:t>
      </w:r>
      <w:r>
        <w:rPr>
          <w:rFonts w:ascii="Calibri"/>
          <w:i/>
          <w:color w:val="4A4A49"/>
          <w:w w:val="90"/>
        </w:rPr>
        <w:t>Act 2011</w:t>
      </w:r>
      <w:r>
        <w:rPr>
          <w:rFonts w:ascii="Calibri"/>
          <w:i/>
          <w:color w:val="4A4A49"/>
        </w:rPr>
        <w:t xml:space="preserve"> </w:t>
      </w:r>
      <w:r>
        <w:rPr>
          <w:color w:val="4A4A49"/>
          <w:w w:val="90"/>
        </w:rPr>
        <w:t>(the</w:t>
      </w:r>
      <w:r>
        <w:rPr>
          <w:color w:val="4A4A49"/>
          <w:spacing w:val="-3"/>
          <w:w w:val="90"/>
        </w:rPr>
        <w:t xml:space="preserve"> </w:t>
      </w:r>
      <w:r>
        <w:rPr>
          <w:color w:val="4A4A49"/>
          <w:w w:val="90"/>
        </w:rPr>
        <w:t>Act).</w:t>
      </w:r>
      <w:r>
        <w:rPr>
          <w:color w:val="4A4A49"/>
          <w:spacing w:val="-3"/>
          <w:w w:val="90"/>
        </w:rPr>
        <w:t xml:space="preserve"> </w:t>
      </w:r>
      <w:r>
        <w:rPr>
          <w:color w:val="4A4A49"/>
          <w:w w:val="90"/>
        </w:rPr>
        <w:t>We</w:t>
      </w:r>
      <w:r>
        <w:rPr>
          <w:color w:val="4A4A49"/>
          <w:spacing w:val="-3"/>
          <w:w w:val="90"/>
        </w:rPr>
        <w:t xml:space="preserve"> </w:t>
      </w:r>
      <w:r>
        <w:rPr>
          <w:color w:val="4A4A49"/>
          <w:w w:val="90"/>
        </w:rPr>
        <w:t>will</w:t>
      </w:r>
      <w:r>
        <w:rPr>
          <w:color w:val="4A4A49"/>
          <w:spacing w:val="-3"/>
          <w:w w:val="90"/>
        </w:rPr>
        <w:t xml:space="preserve"> </w:t>
      </w:r>
      <w:r>
        <w:rPr>
          <w:color w:val="4A4A49"/>
          <w:w w:val="90"/>
        </w:rPr>
        <w:t>also</w:t>
      </w:r>
      <w:r>
        <w:rPr>
          <w:color w:val="4A4A49"/>
          <w:spacing w:val="-3"/>
          <w:w w:val="90"/>
        </w:rPr>
        <w:t xml:space="preserve"> </w:t>
      </w:r>
      <w:r>
        <w:rPr>
          <w:color w:val="4A4A49"/>
          <w:w w:val="90"/>
        </w:rPr>
        <w:t>comply</w:t>
      </w:r>
      <w:r>
        <w:rPr>
          <w:color w:val="4A4A49"/>
          <w:spacing w:val="-3"/>
          <w:w w:val="90"/>
        </w:rPr>
        <w:t xml:space="preserve"> </w:t>
      </w:r>
      <w:r>
        <w:rPr>
          <w:color w:val="4A4A49"/>
          <w:w w:val="90"/>
        </w:rPr>
        <w:t>with</w:t>
      </w:r>
      <w:r>
        <w:rPr>
          <w:color w:val="4A4A49"/>
          <w:spacing w:val="-3"/>
          <w:w w:val="90"/>
        </w:rPr>
        <w:t xml:space="preserve"> </w:t>
      </w:r>
      <w:r>
        <w:rPr>
          <w:color w:val="4A4A49"/>
          <w:w w:val="90"/>
        </w:rPr>
        <w:t>any</w:t>
      </w:r>
      <w:r>
        <w:rPr>
          <w:color w:val="4A4A49"/>
          <w:spacing w:val="-3"/>
          <w:w w:val="90"/>
        </w:rPr>
        <w:t xml:space="preserve"> </w:t>
      </w:r>
      <w:r>
        <w:rPr>
          <w:color w:val="4A4A49"/>
          <w:w w:val="90"/>
        </w:rPr>
        <w:t>other relevant legislation, applicable Codes of Practice and Australian Standards as far as possible.</w:t>
      </w:r>
    </w:p>
    <w:p w14:paraId="7FD94B2C" w14:textId="77777777" w:rsidR="00825E3D" w:rsidRDefault="00000000">
      <w:pPr>
        <w:pStyle w:val="BodyText"/>
        <w:tabs>
          <w:tab w:val="left" w:pos="5350"/>
        </w:tabs>
        <w:spacing w:before="186"/>
        <w:ind w:left="110"/>
      </w:pPr>
      <w:r>
        <w:pict w14:anchorId="03126638">
          <v:shape id="docshape31" o:spid="_x0000_s2249" type="#_x0000_t202" style="position:absolute;left:0;text-align:left;margin-left:311.6pt;margin-top:25.05pt;width:128.2pt;height:16.55pt;z-index:15735296;mso-position-horizontal-relative:page" filled="f" strokecolor="#9ac0da" strokeweight=".5pt">
            <v:textbox inset="0,0,0,0">
              <w:txbxContent>
                <w:p w14:paraId="1EBB26AD" w14:textId="77777777" w:rsidR="00825E3D" w:rsidRDefault="00000000">
                  <w:pPr>
                    <w:spacing w:before="47"/>
                    <w:ind w:left="73"/>
                    <w:rPr>
                      <w:rFonts w:ascii="Arial"/>
                      <w:sz w:val="14"/>
                    </w:rPr>
                  </w:pPr>
                  <w:r>
                    <w:rPr>
                      <w:rFonts w:ascii="Arial"/>
                      <w:spacing w:val="-5"/>
                      <w:sz w:val="14"/>
                    </w:rPr>
                    <w:t>CPB</w:t>
                  </w:r>
                </w:p>
              </w:txbxContent>
            </v:textbox>
            <w10:wrap anchorx="page"/>
          </v:shape>
        </w:pict>
      </w:r>
      <w:r>
        <w:rPr>
          <w:color w:val="4A4A49"/>
          <w:w w:val="90"/>
        </w:rPr>
        <w:t>This</w:t>
      </w:r>
      <w:r>
        <w:rPr>
          <w:color w:val="4A4A49"/>
          <w:spacing w:val="-6"/>
        </w:rPr>
        <w:t xml:space="preserve"> </w:t>
      </w:r>
      <w:r>
        <w:rPr>
          <w:color w:val="4A4A49"/>
          <w:w w:val="90"/>
        </w:rPr>
        <w:t>WHS</w:t>
      </w:r>
      <w:r>
        <w:rPr>
          <w:color w:val="4A4A49"/>
          <w:spacing w:val="-6"/>
        </w:rPr>
        <w:t xml:space="preserve"> </w:t>
      </w:r>
      <w:r>
        <w:rPr>
          <w:color w:val="4A4A49"/>
          <w:w w:val="90"/>
        </w:rPr>
        <w:t>Management</w:t>
      </w:r>
      <w:r>
        <w:rPr>
          <w:color w:val="4A4A49"/>
          <w:spacing w:val="-6"/>
        </w:rPr>
        <w:t xml:space="preserve"> </w:t>
      </w:r>
      <w:r>
        <w:rPr>
          <w:color w:val="4A4A49"/>
          <w:w w:val="90"/>
        </w:rPr>
        <w:t>Plan</w:t>
      </w:r>
      <w:r>
        <w:rPr>
          <w:color w:val="4A4A49"/>
          <w:spacing w:val="-6"/>
        </w:rPr>
        <w:t xml:space="preserve"> </w:t>
      </w:r>
      <w:r>
        <w:rPr>
          <w:color w:val="4A4A49"/>
          <w:spacing w:val="-5"/>
          <w:w w:val="90"/>
        </w:rPr>
        <w:t>and</w:t>
      </w:r>
      <w:r>
        <w:rPr>
          <w:color w:val="4A4A49"/>
        </w:rPr>
        <w:tab/>
      </w:r>
      <w:r>
        <w:rPr>
          <w:color w:val="4A4A49"/>
          <w:w w:val="90"/>
        </w:rPr>
        <w:t>’s</w:t>
      </w:r>
      <w:r>
        <w:rPr>
          <w:color w:val="4A4A49"/>
          <w:spacing w:val="-5"/>
        </w:rPr>
        <w:t xml:space="preserve"> </w:t>
      </w:r>
      <w:r>
        <w:rPr>
          <w:color w:val="4A4A49"/>
          <w:w w:val="90"/>
        </w:rPr>
        <w:t>WHS</w:t>
      </w:r>
      <w:r>
        <w:rPr>
          <w:color w:val="4A4A49"/>
          <w:spacing w:val="-4"/>
        </w:rPr>
        <w:t xml:space="preserve"> </w:t>
      </w:r>
      <w:r>
        <w:rPr>
          <w:color w:val="4A4A49"/>
          <w:w w:val="90"/>
        </w:rPr>
        <w:t>Policies</w:t>
      </w:r>
      <w:r>
        <w:rPr>
          <w:color w:val="4A4A49"/>
          <w:spacing w:val="-4"/>
        </w:rPr>
        <w:t xml:space="preserve"> </w:t>
      </w:r>
      <w:r>
        <w:rPr>
          <w:color w:val="4A4A49"/>
          <w:w w:val="90"/>
        </w:rPr>
        <w:t>and</w:t>
      </w:r>
      <w:r>
        <w:rPr>
          <w:color w:val="4A4A49"/>
          <w:spacing w:val="-4"/>
        </w:rPr>
        <w:t xml:space="preserve"> </w:t>
      </w:r>
      <w:r>
        <w:rPr>
          <w:color w:val="4A4A49"/>
          <w:w w:val="90"/>
        </w:rPr>
        <w:t>Procedures</w:t>
      </w:r>
      <w:r>
        <w:rPr>
          <w:color w:val="4A4A49"/>
          <w:spacing w:val="-4"/>
        </w:rPr>
        <w:t xml:space="preserve"> </w:t>
      </w:r>
      <w:r>
        <w:rPr>
          <w:color w:val="4A4A49"/>
          <w:w w:val="90"/>
        </w:rPr>
        <w:t>set</w:t>
      </w:r>
      <w:r>
        <w:rPr>
          <w:color w:val="4A4A49"/>
          <w:spacing w:val="-4"/>
        </w:rPr>
        <w:t xml:space="preserve"> </w:t>
      </w:r>
      <w:r>
        <w:rPr>
          <w:color w:val="4A4A49"/>
          <w:spacing w:val="-5"/>
          <w:w w:val="90"/>
        </w:rPr>
        <w:t>out</w:t>
      </w:r>
    </w:p>
    <w:p w14:paraId="4E25C641" w14:textId="77777777" w:rsidR="00825E3D" w:rsidRDefault="00000000">
      <w:pPr>
        <w:pStyle w:val="BodyText"/>
        <w:tabs>
          <w:tab w:val="left" w:pos="8116"/>
        </w:tabs>
        <w:spacing w:before="209" w:line="278" w:lineRule="auto"/>
        <w:ind w:left="110" w:right="329"/>
      </w:pPr>
      <w:r>
        <w:rPr>
          <w:color w:val="4A4A49"/>
        </w:rPr>
        <w:t>the safety arrangements and principles which are to be observed by</w:t>
      </w:r>
      <w:r>
        <w:rPr>
          <w:color w:val="4A4A49"/>
        </w:rPr>
        <w:tab/>
      </w:r>
      <w:r>
        <w:rPr>
          <w:color w:val="4A4A49"/>
          <w:spacing w:val="-2"/>
          <w:w w:val="90"/>
        </w:rPr>
        <w:t>and</w:t>
      </w:r>
      <w:r>
        <w:rPr>
          <w:color w:val="4A4A49"/>
          <w:spacing w:val="-8"/>
          <w:w w:val="90"/>
        </w:rPr>
        <w:t xml:space="preserve"> </w:t>
      </w:r>
      <w:r>
        <w:rPr>
          <w:color w:val="4A4A49"/>
          <w:spacing w:val="-2"/>
          <w:w w:val="90"/>
        </w:rPr>
        <w:t>its</w:t>
      </w:r>
      <w:r>
        <w:rPr>
          <w:color w:val="4A4A49"/>
          <w:spacing w:val="-7"/>
          <w:w w:val="90"/>
        </w:rPr>
        <w:t xml:space="preserve"> </w:t>
      </w:r>
      <w:r>
        <w:rPr>
          <w:color w:val="4A4A49"/>
          <w:spacing w:val="-2"/>
          <w:w w:val="90"/>
        </w:rPr>
        <w:t>workers</w:t>
      </w:r>
      <w:r>
        <w:rPr>
          <w:color w:val="4A4A49"/>
          <w:spacing w:val="-8"/>
          <w:w w:val="90"/>
        </w:rPr>
        <w:t xml:space="preserve"> </w:t>
      </w:r>
      <w:r>
        <w:rPr>
          <w:color w:val="4A4A49"/>
          <w:spacing w:val="-2"/>
          <w:w w:val="90"/>
        </w:rPr>
        <w:t>to</w:t>
      </w:r>
      <w:r>
        <w:rPr>
          <w:color w:val="4A4A49"/>
          <w:spacing w:val="-7"/>
          <w:w w:val="90"/>
        </w:rPr>
        <w:t xml:space="preserve"> </w:t>
      </w:r>
      <w:r>
        <w:rPr>
          <w:color w:val="4A4A49"/>
          <w:spacing w:val="-2"/>
          <w:w w:val="90"/>
        </w:rPr>
        <w:t xml:space="preserve">ensure </w:t>
      </w:r>
      <w:r>
        <w:rPr>
          <w:color w:val="4A4A49"/>
          <w:w w:val="90"/>
        </w:rPr>
        <w:t xml:space="preserve">compliance with the WHS Act and to provide appropriate mechanisms for continuing consultation and management of WHS </w:t>
      </w:r>
      <w:r>
        <w:rPr>
          <w:color w:val="4A4A49"/>
          <w:spacing w:val="-2"/>
        </w:rPr>
        <w:t>matters.</w:t>
      </w:r>
    </w:p>
    <w:p w14:paraId="1A337B6A" w14:textId="77777777" w:rsidR="00825E3D" w:rsidRDefault="00825E3D">
      <w:pPr>
        <w:pStyle w:val="BodyText"/>
        <w:spacing w:before="2"/>
        <w:ind w:left="0"/>
        <w:rPr>
          <w:sz w:val="23"/>
        </w:rPr>
      </w:pPr>
    </w:p>
    <w:p w14:paraId="44125624" w14:textId="77777777" w:rsidR="00825E3D" w:rsidRDefault="00000000">
      <w:pPr>
        <w:pStyle w:val="Heading3"/>
      </w:pPr>
      <w:r>
        <w:pict w14:anchorId="73E8133C">
          <v:shape id="docshape32" o:spid="_x0000_s2248" type="#_x0000_t202" style="position:absolute;left:0;text-align:left;margin-left:42.75pt;margin-top:20.75pt;width:128.2pt;height:16.55pt;z-index:15734784;mso-position-horizontal-relative:page" filled="f" strokecolor="#9ac0da" strokeweight=".5pt">
            <v:textbox inset="0,0,0,0">
              <w:txbxContent>
                <w:p w14:paraId="59E317B2" w14:textId="77777777" w:rsidR="00825E3D" w:rsidRDefault="00000000">
                  <w:pPr>
                    <w:spacing w:before="44"/>
                    <w:ind w:left="76"/>
                    <w:rPr>
                      <w:rFonts w:ascii="Arial"/>
                      <w:sz w:val="14"/>
                    </w:rPr>
                  </w:pPr>
                  <w:r>
                    <w:rPr>
                      <w:rFonts w:ascii="Arial"/>
                      <w:spacing w:val="-5"/>
                      <w:sz w:val="14"/>
                    </w:rPr>
                    <w:t>CPB</w:t>
                  </w:r>
                </w:p>
              </w:txbxContent>
            </v:textbox>
            <w10:wrap anchorx="page"/>
          </v:shape>
        </w:pict>
      </w:r>
      <w:r>
        <w:rPr>
          <w:color w:val="325382"/>
          <w:w w:val="85"/>
        </w:rPr>
        <w:t>Implementation</w:t>
      </w:r>
      <w:r>
        <w:rPr>
          <w:color w:val="325382"/>
          <w:spacing w:val="-10"/>
        </w:rPr>
        <w:t xml:space="preserve"> </w:t>
      </w:r>
      <w:r>
        <w:rPr>
          <w:color w:val="325382"/>
          <w:w w:val="85"/>
        </w:rPr>
        <w:t>of</w:t>
      </w:r>
      <w:r>
        <w:rPr>
          <w:color w:val="325382"/>
          <w:spacing w:val="-10"/>
        </w:rPr>
        <w:t xml:space="preserve"> </w:t>
      </w:r>
      <w:r>
        <w:rPr>
          <w:color w:val="325382"/>
          <w:w w:val="85"/>
        </w:rPr>
        <w:t>Policy</w:t>
      </w:r>
      <w:r>
        <w:rPr>
          <w:color w:val="325382"/>
          <w:spacing w:val="-10"/>
        </w:rPr>
        <w:t xml:space="preserve"> </w:t>
      </w:r>
      <w:r>
        <w:rPr>
          <w:color w:val="325382"/>
          <w:spacing w:val="-2"/>
          <w:w w:val="85"/>
        </w:rPr>
        <w:t>Commitment</w:t>
      </w:r>
    </w:p>
    <w:p w14:paraId="0E7F8B9B" w14:textId="77777777" w:rsidR="00825E3D" w:rsidRDefault="00000000">
      <w:pPr>
        <w:pStyle w:val="BodyText"/>
        <w:spacing w:before="179" w:line="278" w:lineRule="auto"/>
        <w:ind w:left="110" w:right="404" w:firstLine="2629"/>
      </w:pPr>
      <w:r>
        <w:rPr>
          <w:color w:val="4A4A49"/>
          <w:w w:val="90"/>
        </w:rPr>
        <w:t xml:space="preserve">is committed to ensuring, so far as is reasonably practicable, the health and safety of its </w:t>
      </w:r>
      <w:r>
        <w:rPr>
          <w:color w:val="4A4A49"/>
          <w:w w:val="85"/>
        </w:rPr>
        <w:t>workers</w:t>
      </w:r>
      <w:r>
        <w:rPr>
          <w:color w:val="4A4A49"/>
        </w:rPr>
        <w:t xml:space="preserve"> </w:t>
      </w:r>
      <w:r>
        <w:rPr>
          <w:color w:val="4A4A49"/>
          <w:w w:val="85"/>
        </w:rPr>
        <w:t>(employees,</w:t>
      </w:r>
      <w:r>
        <w:rPr>
          <w:color w:val="4A4A49"/>
        </w:rPr>
        <w:t xml:space="preserve"> </w:t>
      </w:r>
      <w:r>
        <w:rPr>
          <w:color w:val="4A4A49"/>
          <w:w w:val="85"/>
        </w:rPr>
        <w:t>contractors,</w:t>
      </w:r>
      <w:r>
        <w:rPr>
          <w:color w:val="4A4A49"/>
        </w:rPr>
        <w:t xml:space="preserve"> </w:t>
      </w:r>
      <w:r>
        <w:rPr>
          <w:color w:val="4A4A49"/>
          <w:w w:val="85"/>
        </w:rPr>
        <w:t>labour</w:t>
      </w:r>
      <w:r>
        <w:rPr>
          <w:color w:val="4A4A49"/>
        </w:rPr>
        <w:t xml:space="preserve"> </w:t>
      </w:r>
      <w:r>
        <w:rPr>
          <w:color w:val="4A4A49"/>
          <w:w w:val="85"/>
        </w:rPr>
        <w:t>hire</w:t>
      </w:r>
      <w:r>
        <w:rPr>
          <w:color w:val="4A4A49"/>
        </w:rPr>
        <w:t xml:space="preserve"> </w:t>
      </w:r>
      <w:r>
        <w:rPr>
          <w:color w:val="4A4A49"/>
          <w:w w:val="85"/>
        </w:rPr>
        <w:t>workers,</w:t>
      </w:r>
      <w:r>
        <w:rPr>
          <w:color w:val="4A4A49"/>
        </w:rPr>
        <w:t xml:space="preserve"> </w:t>
      </w:r>
      <w:r>
        <w:rPr>
          <w:color w:val="4A4A49"/>
          <w:w w:val="85"/>
        </w:rPr>
        <w:t>outworkers,</w:t>
      </w:r>
      <w:r>
        <w:rPr>
          <w:color w:val="4A4A49"/>
        </w:rPr>
        <w:t xml:space="preserve"> </w:t>
      </w:r>
      <w:r>
        <w:rPr>
          <w:color w:val="4A4A49"/>
          <w:w w:val="85"/>
        </w:rPr>
        <w:t>apprentices,</w:t>
      </w:r>
      <w:r>
        <w:rPr>
          <w:color w:val="4A4A49"/>
        </w:rPr>
        <w:t xml:space="preserve"> </w:t>
      </w:r>
      <w:r>
        <w:rPr>
          <w:color w:val="4A4A49"/>
          <w:w w:val="85"/>
        </w:rPr>
        <w:t>students</w:t>
      </w:r>
      <w:r>
        <w:rPr>
          <w:color w:val="4A4A49"/>
        </w:rPr>
        <w:t xml:space="preserve"> </w:t>
      </w:r>
      <w:r>
        <w:rPr>
          <w:color w:val="4A4A49"/>
          <w:w w:val="85"/>
        </w:rPr>
        <w:t>or</w:t>
      </w:r>
      <w:r>
        <w:rPr>
          <w:color w:val="4A4A49"/>
        </w:rPr>
        <w:t xml:space="preserve"> </w:t>
      </w:r>
      <w:r>
        <w:rPr>
          <w:color w:val="4A4A49"/>
          <w:w w:val="85"/>
        </w:rPr>
        <w:t>volunteers)</w:t>
      </w:r>
      <w:r>
        <w:rPr>
          <w:color w:val="4A4A49"/>
        </w:rPr>
        <w:t xml:space="preserve"> </w:t>
      </w:r>
      <w:r>
        <w:rPr>
          <w:color w:val="4A4A49"/>
          <w:w w:val="85"/>
        </w:rPr>
        <w:t>while</w:t>
      </w:r>
      <w:r>
        <w:rPr>
          <w:color w:val="4A4A49"/>
        </w:rPr>
        <w:t xml:space="preserve"> </w:t>
      </w:r>
      <w:r>
        <w:rPr>
          <w:color w:val="4A4A49"/>
          <w:w w:val="85"/>
        </w:rPr>
        <w:t>they</w:t>
      </w:r>
      <w:r>
        <w:rPr>
          <w:color w:val="4A4A49"/>
        </w:rPr>
        <w:t xml:space="preserve"> </w:t>
      </w:r>
      <w:r>
        <w:rPr>
          <w:color w:val="4A4A49"/>
          <w:w w:val="85"/>
        </w:rPr>
        <w:t>are</w:t>
      </w:r>
      <w:r>
        <w:rPr>
          <w:color w:val="4A4A49"/>
        </w:rPr>
        <w:t xml:space="preserve"> </w:t>
      </w:r>
      <w:r>
        <w:rPr>
          <w:color w:val="4A4A49"/>
          <w:w w:val="85"/>
        </w:rPr>
        <w:t>at</w:t>
      </w:r>
      <w:r>
        <w:rPr>
          <w:color w:val="4A4A49"/>
        </w:rPr>
        <w:t xml:space="preserve"> </w:t>
      </w:r>
      <w:r>
        <w:rPr>
          <w:color w:val="4A4A49"/>
          <w:w w:val="85"/>
        </w:rPr>
        <w:t xml:space="preserve">work, </w:t>
      </w:r>
      <w:r>
        <w:rPr>
          <w:color w:val="4A4A49"/>
          <w:w w:val="90"/>
        </w:rPr>
        <w:t>and</w:t>
      </w:r>
      <w:r>
        <w:rPr>
          <w:color w:val="4A4A49"/>
          <w:spacing w:val="-3"/>
          <w:w w:val="90"/>
        </w:rPr>
        <w:t xml:space="preserve"> </w:t>
      </w:r>
      <w:r>
        <w:rPr>
          <w:color w:val="4A4A49"/>
          <w:w w:val="90"/>
        </w:rPr>
        <w:t>that</w:t>
      </w:r>
      <w:r>
        <w:rPr>
          <w:color w:val="4A4A49"/>
          <w:spacing w:val="-3"/>
          <w:w w:val="90"/>
        </w:rPr>
        <w:t xml:space="preserve"> </w:t>
      </w:r>
      <w:r>
        <w:rPr>
          <w:color w:val="4A4A49"/>
          <w:w w:val="90"/>
        </w:rPr>
        <w:t>the</w:t>
      </w:r>
      <w:r>
        <w:rPr>
          <w:color w:val="4A4A49"/>
          <w:spacing w:val="-3"/>
          <w:w w:val="90"/>
        </w:rPr>
        <w:t xml:space="preserve"> </w:t>
      </w:r>
      <w:r>
        <w:rPr>
          <w:color w:val="4A4A49"/>
          <w:w w:val="90"/>
        </w:rPr>
        <w:t>health</w:t>
      </w:r>
      <w:r>
        <w:rPr>
          <w:color w:val="4A4A49"/>
          <w:spacing w:val="-3"/>
          <w:w w:val="90"/>
        </w:rPr>
        <w:t xml:space="preserve"> </w:t>
      </w:r>
      <w:r>
        <w:rPr>
          <w:color w:val="4A4A49"/>
          <w:w w:val="90"/>
        </w:rPr>
        <w:t>and</w:t>
      </w:r>
      <w:r>
        <w:rPr>
          <w:color w:val="4A4A49"/>
          <w:spacing w:val="-3"/>
          <w:w w:val="90"/>
        </w:rPr>
        <w:t xml:space="preserve"> </w:t>
      </w:r>
      <w:r>
        <w:rPr>
          <w:color w:val="4A4A49"/>
          <w:w w:val="90"/>
        </w:rPr>
        <w:t>safety</w:t>
      </w:r>
      <w:r>
        <w:rPr>
          <w:color w:val="4A4A49"/>
          <w:spacing w:val="-3"/>
          <w:w w:val="90"/>
        </w:rPr>
        <w:t xml:space="preserve"> </w:t>
      </w:r>
      <w:r>
        <w:rPr>
          <w:color w:val="4A4A49"/>
          <w:w w:val="90"/>
        </w:rPr>
        <w:t>of</w:t>
      </w:r>
      <w:r>
        <w:rPr>
          <w:color w:val="4A4A49"/>
          <w:spacing w:val="-3"/>
          <w:w w:val="90"/>
        </w:rPr>
        <w:t xml:space="preserve"> </w:t>
      </w:r>
      <w:r>
        <w:rPr>
          <w:color w:val="4A4A49"/>
          <w:w w:val="90"/>
        </w:rPr>
        <w:t>other</w:t>
      </w:r>
      <w:r>
        <w:rPr>
          <w:color w:val="4A4A49"/>
          <w:spacing w:val="-3"/>
          <w:w w:val="90"/>
        </w:rPr>
        <w:t xml:space="preserve"> </w:t>
      </w:r>
      <w:r>
        <w:rPr>
          <w:color w:val="4A4A49"/>
          <w:w w:val="90"/>
        </w:rPr>
        <w:t>persons</w:t>
      </w:r>
      <w:r>
        <w:rPr>
          <w:color w:val="4A4A49"/>
          <w:spacing w:val="-3"/>
          <w:w w:val="90"/>
        </w:rPr>
        <w:t xml:space="preserve"> </w:t>
      </w:r>
      <w:r>
        <w:rPr>
          <w:color w:val="4A4A49"/>
          <w:w w:val="90"/>
        </w:rPr>
        <w:t>(</w:t>
      </w:r>
      <w:proofErr w:type="gramStart"/>
      <w:r>
        <w:rPr>
          <w:color w:val="4A4A49"/>
          <w:w w:val="90"/>
        </w:rPr>
        <w:t>e.g.</w:t>
      </w:r>
      <w:proofErr w:type="gramEnd"/>
      <w:r>
        <w:rPr>
          <w:color w:val="4A4A49"/>
          <w:spacing w:val="-3"/>
          <w:w w:val="90"/>
        </w:rPr>
        <w:t xml:space="preserve"> </w:t>
      </w:r>
      <w:r>
        <w:rPr>
          <w:color w:val="4A4A49"/>
          <w:w w:val="90"/>
        </w:rPr>
        <w:t>visitors)</w:t>
      </w:r>
      <w:r>
        <w:rPr>
          <w:color w:val="4A4A49"/>
          <w:spacing w:val="-3"/>
          <w:w w:val="90"/>
        </w:rPr>
        <w:t xml:space="preserve"> </w:t>
      </w:r>
      <w:r>
        <w:rPr>
          <w:color w:val="4A4A49"/>
          <w:w w:val="90"/>
        </w:rPr>
        <w:t>is</w:t>
      </w:r>
      <w:r>
        <w:rPr>
          <w:color w:val="4A4A49"/>
          <w:spacing w:val="-3"/>
          <w:w w:val="90"/>
        </w:rPr>
        <w:t xml:space="preserve"> </w:t>
      </w:r>
      <w:r>
        <w:rPr>
          <w:color w:val="4A4A49"/>
          <w:w w:val="90"/>
        </w:rPr>
        <w:t>not</w:t>
      </w:r>
      <w:r>
        <w:rPr>
          <w:color w:val="4A4A49"/>
          <w:spacing w:val="-3"/>
          <w:w w:val="90"/>
        </w:rPr>
        <w:t xml:space="preserve"> </w:t>
      </w:r>
      <w:r>
        <w:rPr>
          <w:color w:val="4A4A49"/>
          <w:w w:val="90"/>
        </w:rPr>
        <w:t>put</w:t>
      </w:r>
      <w:r>
        <w:rPr>
          <w:color w:val="4A4A49"/>
          <w:spacing w:val="-3"/>
          <w:w w:val="90"/>
        </w:rPr>
        <w:t xml:space="preserve"> </w:t>
      </w:r>
      <w:r>
        <w:rPr>
          <w:color w:val="4A4A49"/>
          <w:w w:val="90"/>
        </w:rPr>
        <w:t>at</w:t>
      </w:r>
      <w:r>
        <w:rPr>
          <w:color w:val="4A4A49"/>
          <w:spacing w:val="-3"/>
          <w:w w:val="90"/>
        </w:rPr>
        <w:t xml:space="preserve"> </w:t>
      </w:r>
      <w:r>
        <w:rPr>
          <w:color w:val="4A4A49"/>
          <w:w w:val="90"/>
        </w:rPr>
        <w:t>risk</w:t>
      </w:r>
      <w:r>
        <w:rPr>
          <w:color w:val="4A4A49"/>
          <w:spacing w:val="-3"/>
          <w:w w:val="90"/>
        </w:rPr>
        <w:t xml:space="preserve"> </w:t>
      </w:r>
      <w:r>
        <w:rPr>
          <w:color w:val="4A4A49"/>
          <w:w w:val="90"/>
        </w:rPr>
        <w:t>from</w:t>
      </w:r>
      <w:r>
        <w:rPr>
          <w:color w:val="4A4A49"/>
          <w:spacing w:val="-3"/>
          <w:w w:val="90"/>
        </w:rPr>
        <w:t xml:space="preserve"> </w:t>
      </w:r>
      <w:r>
        <w:rPr>
          <w:color w:val="4A4A49"/>
          <w:w w:val="90"/>
        </w:rPr>
        <w:t>our</w:t>
      </w:r>
      <w:r>
        <w:rPr>
          <w:color w:val="4A4A49"/>
          <w:spacing w:val="-3"/>
          <w:w w:val="90"/>
        </w:rPr>
        <w:t xml:space="preserve"> </w:t>
      </w:r>
      <w:r>
        <w:rPr>
          <w:color w:val="4A4A49"/>
          <w:w w:val="90"/>
        </w:rPr>
        <w:t>operations.</w:t>
      </w:r>
      <w:r>
        <w:rPr>
          <w:color w:val="4A4A49"/>
          <w:spacing w:val="-3"/>
          <w:w w:val="90"/>
        </w:rPr>
        <w:t xml:space="preserve"> </w:t>
      </w:r>
      <w:r>
        <w:rPr>
          <w:color w:val="4A4A49"/>
          <w:w w:val="90"/>
        </w:rPr>
        <w:t>This</w:t>
      </w:r>
      <w:r>
        <w:rPr>
          <w:color w:val="4A4A49"/>
          <w:spacing w:val="-3"/>
          <w:w w:val="90"/>
        </w:rPr>
        <w:t xml:space="preserve"> </w:t>
      </w:r>
      <w:r>
        <w:rPr>
          <w:color w:val="4A4A49"/>
          <w:w w:val="90"/>
        </w:rPr>
        <w:t>will</w:t>
      </w:r>
      <w:r>
        <w:rPr>
          <w:color w:val="4A4A49"/>
          <w:spacing w:val="-3"/>
          <w:w w:val="90"/>
        </w:rPr>
        <w:t xml:space="preserve"> </w:t>
      </w:r>
      <w:r>
        <w:rPr>
          <w:color w:val="4A4A49"/>
          <w:w w:val="90"/>
        </w:rPr>
        <w:t>be</w:t>
      </w:r>
      <w:r>
        <w:rPr>
          <w:color w:val="4A4A49"/>
          <w:spacing w:val="-3"/>
          <w:w w:val="90"/>
        </w:rPr>
        <w:t xml:space="preserve"> </w:t>
      </w:r>
      <w:r>
        <w:rPr>
          <w:color w:val="4A4A49"/>
          <w:w w:val="90"/>
        </w:rPr>
        <w:t>achieved</w:t>
      </w:r>
      <w:r>
        <w:rPr>
          <w:color w:val="4A4A49"/>
          <w:spacing w:val="-3"/>
          <w:w w:val="90"/>
        </w:rPr>
        <w:t xml:space="preserve"> </w:t>
      </w:r>
      <w:r>
        <w:rPr>
          <w:color w:val="4A4A49"/>
          <w:w w:val="90"/>
        </w:rPr>
        <w:t>by:</w:t>
      </w:r>
    </w:p>
    <w:p w14:paraId="4E1B7BB2" w14:textId="77777777" w:rsidR="00825E3D" w:rsidRDefault="00000000">
      <w:pPr>
        <w:pStyle w:val="ListParagraph"/>
        <w:numPr>
          <w:ilvl w:val="0"/>
          <w:numId w:val="51"/>
        </w:numPr>
        <w:tabs>
          <w:tab w:val="left" w:pos="450"/>
          <w:tab w:val="left" w:pos="451"/>
        </w:tabs>
        <w:spacing w:before="113" w:line="278" w:lineRule="auto"/>
        <w:ind w:right="518"/>
        <w:rPr>
          <w:sz w:val="20"/>
        </w:rPr>
      </w:pPr>
      <w:r>
        <w:pict w14:anchorId="2936DB0A">
          <v:shape id="docshape33" o:spid="_x0000_s2247" type="#_x0000_t202" style="position:absolute;left:0;text-align:left;margin-left:239.75pt;margin-top:32.55pt;width:128.2pt;height:16.55pt;z-index:-18127872;mso-position-horizontal-relative:page" filled="f" strokecolor="#9ac0da" strokeweight=".5pt">
            <v:textbox inset="0,0,0,0">
              <w:txbxContent>
                <w:p w14:paraId="39F88B6D" w14:textId="77777777" w:rsidR="00825E3D" w:rsidRDefault="00000000">
                  <w:pPr>
                    <w:spacing w:before="45"/>
                    <w:ind w:left="92"/>
                    <w:rPr>
                      <w:rFonts w:ascii="Arial"/>
                      <w:sz w:val="14"/>
                    </w:rPr>
                  </w:pPr>
                  <w:r>
                    <w:rPr>
                      <w:rFonts w:ascii="Arial"/>
                      <w:spacing w:val="-5"/>
                      <w:sz w:val="14"/>
                    </w:rPr>
                    <w:t>CPB</w:t>
                  </w:r>
                </w:p>
              </w:txbxContent>
            </v:textbox>
            <w10:wrap anchorx="page"/>
          </v:shape>
        </w:pict>
      </w:r>
      <w:r>
        <w:rPr>
          <w:color w:val="4A4A49"/>
          <w:w w:val="90"/>
          <w:sz w:val="20"/>
        </w:rPr>
        <w:t>providing</w:t>
      </w:r>
      <w:r>
        <w:rPr>
          <w:color w:val="4A4A49"/>
          <w:spacing w:val="-12"/>
          <w:w w:val="90"/>
          <w:sz w:val="20"/>
        </w:rPr>
        <w:t xml:space="preserve"> </w:t>
      </w:r>
      <w:r>
        <w:rPr>
          <w:color w:val="4A4A49"/>
          <w:w w:val="90"/>
          <w:sz w:val="20"/>
        </w:rPr>
        <w:t>and</w:t>
      </w:r>
      <w:r>
        <w:rPr>
          <w:color w:val="4A4A49"/>
          <w:spacing w:val="-9"/>
          <w:w w:val="90"/>
          <w:sz w:val="20"/>
        </w:rPr>
        <w:t xml:space="preserve"> </w:t>
      </w:r>
      <w:r>
        <w:rPr>
          <w:color w:val="4A4A49"/>
          <w:w w:val="90"/>
          <w:sz w:val="20"/>
        </w:rPr>
        <w:t>maintaining</w:t>
      </w:r>
      <w:r>
        <w:rPr>
          <w:color w:val="4A4A49"/>
          <w:spacing w:val="-10"/>
          <w:w w:val="90"/>
          <w:sz w:val="20"/>
        </w:rPr>
        <w:t xml:space="preserve"> </w:t>
      </w:r>
      <w:r>
        <w:rPr>
          <w:color w:val="4A4A49"/>
          <w:w w:val="90"/>
          <w:sz w:val="20"/>
        </w:rPr>
        <w:t>a</w:t>
      </w:r>
      <w:r>
        <w:rPr>
          <w:color w:val="4A4A49"/>
          <w:spacing w:val="-9"/>
          <w:w w:val="90"/>
          <w:sz w:val="20"/>
        </w:rPr>
        <w:t xml:space="preserve"> </w:t>
      </w:r>
      <w:r>
        <w:rPr>
          <w:color w:val="4A4A49"/>
          <w:w w:val="90"/>
          <w:sz w:val="20"/>
        </w:rPr>
        <w:t>healthy</w:t>
      </w:r>
      <w:r>
        <w:rPr>
          <w:color w:val="4A4A49"/>
          <w:spacing w:val="-9"/>
          <w:w w:val="90"/>
          <w:sz w:val="20"/>
        </w:rPr>
        <w:t xml:space="preserve"> </w:t>
      </w:r>
      <w:r>
        <w:rPr>
          <w:color w:val="4A4A49"/>
          <w:w w:val="90"/>
          <w:sz w:val="20"/>
        </w:rPr>
        <w:t>and</w:t>
      </w:r>
      <w:r>
        <w:rPr>
          <w:color w:val="4A4A49"/>
          <w:spacing w:val="-10"/>
          <w:w w:val="90"/>
          <w:sz w:val="20"/>
        </w:rPr>
        <w:t xml:space="preserve"> </w:t>
      </w:r>
      <w:r>
        <w:rPr>
          <w:color w:val="4A4A49"/>
          <w:w w:val="90"/>
          <w:sz w:val="20"/>
        </w:rPr>
        <w:t>safe</w:t>
      </w:r>
      <w:r>
        <w:rPr>
          <w:color w:val="4A4A49"/>
          <w:spacing w:val="-9"/>
          <w:w w:val="90"/>
          <w:sz w:val="20"/>
        </w:rPr>
        <w:t xml:space="preserve"> </w:t>
      </w:r>
      <w:r>
        <w:rPr>
          <w:color w:val="4A4A49"/>
          <w:w w:val="90"/>
          <w:sz w:val="20"/>
        </w:rPr>
        <w:t>work</w:t>
      </w:r>
      <w:r>
        <w:rPr>
          <w:color w:val="4A4A49"/>
          <w:spacing w:val="-9"/>
          <w:w w:val="90"/>
          <w:sz w:val="20"/>
        </w:rPr>
        <w:t xml:space="preserve"> </w:t>
      </w:r>
      <w:r>
        <w:rPr>
          <w:color w:val="4A4A49"/>
          <w:w w:val="90"/>
          <w:sz w:val="20"/>
        </w:rPr>
        <w:t>environment</w:t>
      </w:r>
      <w:r>
        <w:rPr>
          <w:color w:val="4A4A49"/>
          <w:spacing w:val="-10"/>
          <w:w w:val="90"/>
          <w:sz w:val="20"/>
        </w:rPr>
        <w:t xml:space="preserve"> </w:t>
      </w:r>
      <w:r>
        <w:rPr>
          <w:color w:val="4A4A49"/>
          <w:w w:val="90"/>
          <w:sz w:val="20"/>
        </w:rPr>
        <w:t>through</w:t>
      </w:r>
      <w:r>
        <w:rPr>
          <w:color w:val="4A4A49"/>
          <w:spacing w:val="-9"/>
          <w:w w:val="90"/>
          <w:sz w:val="20"/>
        </w:rPr>
        <w:t xml:space="preserve"> </w:t>
      </w:r>
      <w:r>
        <w:rPr>
          <w:color w:val="4A4A49"/>
          <w:w w:val="90"/>
          <w:sz w:val="20"/>
        </w:rPr>
        <w:t>the</w:t>
      </w:r>
      <w:r>
        <w:rPr>
          <w:color w:val="4A4A49"/>
          <w:spacing w:val="-10"/>
          <w:w w:val="90"/>
          <w:sz w:val="20"/>
        </w:rPr>
        <w:t xml:space="preserve"> </w:t>
      </w:r>
      <w:r>
        <w:rPr>
          <w:color w:val="4A4A49"/>
          <w:w w:val="90"/>
          <w:sz w:val="20"/>
        </w:rPr>
        <w:t>implementation</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safe</w:t>
      </w:r>
      <w:r>
        <w:rPr>
          <w:color w:val="4A4A49"/>
          <w:spacing w:val="-10"/>
          <w:w w:val="90"/>
          <w:sz w:val="20"/>
        </w:rPr>
        <w:t xml:space="preserve"> </w:t>
      </w:r>
      <w:r>
        <w:rPr>
          <w:color w:val="4A4A49"/>
          <w:w w:val="90"/>
          <w:sz w:val="20"/>
        </w:rPr>
        <w:t>work</w:t>
      </w:r>
      <w:r>
        <w:rPr>
          <w:color w:val="4A4A49"/>
          <w:spacing w:val="-9"/>
          <w:w w:val="90"/>
          <w:sz w:val="20"/>
        </w:rPr>
        <w:t xml:space="preserve"> </w:t>
      </w:r>
      <w:r>
        <w:rPr>
          <w:color w:val="4A4A49"/>
          <w:w w:val="90"/>
          <w:sz w:val="20"/>
        </w:rPr>
        <w:t>practices,</w:t>
      </w:r>
      <w:r>
        <w:rPr>
          <w:color w:val="4A4A49"/>
          <w:spacing w:val="-9"/>
          <w:w w:val="90"/>
          <w:sz w:val="20"/>
        </w:rPr>
        <w:t xml:space="preserve"> </w:t>
      </w:r>
      <w:r>
        <w:rPr>
          <w:color w:val="4A4A49"/>
          <w:w w:val="90"/>
          <w:sz w:val="20"/>
        </w:rPr>
        <w:t xml:space="preserve">safe systems of work and the provision of safe plant and </w:t>
      </w:r>
      <w:proofErr w:type="gramStart"/>
      <w:r>
        <w:rPr>
          <w:color w:val="4A4A49"/>
          <w:w w:val="90"/>
          <w:sz w:val="20"/>
        </w:rPr>
        <w:t>equipment;</w:t>
      </w:r>
      <w:proofErr w:type="gramEnd"/>
    </w:p>
    <w:p w14:paraId="0F6532F5" w14:textId="77777777" w:rsidR="00825E3D" w:rsidRDefault="00000000">
      <w:pPr>
        <w:pStyle w:val="ListParagraph"/>
        <w:numPr>
          <w:ilvl w:val="0"/>
          <w:numId w:val="51"/>
        </w:numPr>
        <w:tabs>
          <w:tab w:val="left" w:pos="450"/>
          <w:tab w:val="left" w:pos="451"/>
          <w:tab w:val="left" w:pos="6679"/>
        </w:tabs>
        <w:spacing w:before="114" w:line="278" w:lineRule="auto"/>
        <w:ind w:right="156"/>
        <w:rPr>
          <w:sz w:val="20"/>
        </w:rPr>
      </w:pPr>
      <w:r>
        <w:rPr>
          <w:color w:val="4A4A49"/>
          <w:sz w:val="20"/>
        </w:rPr>
        <w:t>ensuring that workplaces under the control of</w:t>
      </w:r>
      <w:r>
        <w:rPr>
          <w:color w:val="4A4A49"/>
          <w:sz w:val="20"/>
        </w:rPr>
        <w:tab/>
      </w:r>
      <w:r>
        <w:rPr>
          <w:color w:val="4A4A49"/>
          <w:w w:val="90"/>
          <w:sz w:val="20"/>
        </w:rPr>
        <w:t>are</w:t>
      </w:r>
      <w:r>
        <w:rPr>
          <w:color w:val="4A4A49"/>
          <w:spacing w:val="-10"/>
          <w:w w:val="90"/>
          <w:sz w:val="20"/>
        </w:rPr>
        <w:t xml:space="preserve"> </w:t>
      </w:r>
      <w:r>
        <w:rPr>
          <w:color w:val="4A4A49"/>
          <w:w w:val="90"/>
          <w:sz w:val="20"/>
        </w:rPr>
        <w:t>safe,</w:t>
      </w:r>
      <w:r>
        <w:rPr>
          <w:color w:val="4A4A49"/>
          <w:spacing w:val="-9"/>
          <w:w w:val="90"/>
          <w:sz w:val="20"/>
        </w:rPr>
        <w:t xml:space="preserve"> </w:t>
      </w:r>
      <w:r>
        <w:rPr>
          <w:color w:val="4A4A49"/>
          <w:w w:val="90"/>
          <w:sz w:val="20"/>
        </w:rPr>
        <w:t>without</w:t>
      </w:r>
      <w:r>
        <w:rPr>
          <w:color w:val="4A4A49"/>
          <w:spacing w:val="-10"/>
          <w:w w:val="90"/>
          <w:sz w:val="20"/>
        </w:rPr>
        <w:t xml:space="preserve"> </w:t>
      </w:r>
      <w:r>
        <w:rPr>
          <w:color w:val="4A4A49"/>
          <w:w w:val="90"/>
          <w:sz w:val="20"/>
        </w:rPr>
        <w:t>risk</w:t>
      </w:r>
      <w:r>
        <w:rPr>
          <w:color w:val="4A4A49"/>
          <w:spacing w:val="-9"/>
          <w:w w:val="90"/>
          <w:sz w:val="20"/>
        </w:rPr>
        <w:t xml:space="preserve"> </w:t>
      </w:r>
      <w:r>
        <w:rPr>
          <w:color w:val="4A4A49"/>
          <w:w w:val="90"/>
          <w:sz w:val="20"/>
        </w:rPr>
        <w:t>to</w:t>
      </w:r>
      <w:r>
        <w:rPr>
          <w:color w:val="4A4A49"/>
          <w:spacing w:val="-9"/>
          <w:w w:val="90"/>
          <w:sz w:val="20"/>
        </w:rPr>
        <w:t xml:space="preserve"> </w:t>
      </w:r>
      <w:r>
        <w:rPr>
          <w:color w:val="4A4A49"/>
          <w:w w:val="90"/>
          <w:sz w:val="20"/>
        </w:rPr>
        <w:t>health,</w:t>
      </w:r>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have</w:t>
      </w:r>
      <w:r>
        <w:rPr>
          <w:color w:val="4A4A49"/>
          <w:spacing w:val="-9"/>
          <w:w w:val="90"/>
          <w:sz w:val="20"/>
        </w:rPr>
        <w:t xml:space="preserve"> </w:t>
      </w:r>
      <w:r>
        <w:rPr>
          <w:color w:val="4A4A49"/>
          <w:w w:val="90"/>
          <w:sz w:val="20"/>
        </w:rPr>
        <w:t xml:space="preserve">safe </w:t>
      </w:r>
      <w:r>
        <w:rPr>
          <w:color w:val="4A4A49"/>
          <w:sz w:val="20"/>
        </w:rPr>
        <w:t>means</w:t>
      </w:r>
      <w:r>
        <w:rPr>
          <w:color w:val="4A4A49"/>
          <w:spacing w:val="-16"/>
          <w:sz w:val="20"/>
        </w:rPr>
        <w:t xml:space="preserve"> </w:t>
      </w:r>
      <w:r>
        <w:rPr>
          <w:color w:val="4A4A49"/>
          <w:sz w:val="20"/>
        </w:rPr>
        <w:t>of</w:t>
      </w:r>
      <w:r>
        <w:rPr>
          <w:color w:val="4A4A49"/>
          <w:spacing w:val="-16"/>
          <w:sz w:val="20"/>
        </w:rPr>
        <w:t xml:space="preserve"> </w:t>
      </w:r>
      <w:r>
        <w:rPr>
          <w:color w:val="4A4A49"/>
          <w:sz w:val="20"/>
        </w:rPr>
        <w:t>access</w:t>
      </w:r>
      <w:r>
        <w:rPr>
          <w:color w:val="4A4A49"/>
          <w:spacing w:val="-15"/>
          <w:sz w:val="20"/>
        </w:rPr>
        <w:t xml:space="preserve"> </w:t>
      </w:r>
      <w:r>
        <w:rPr>
          <w:color w:val="4A4A49"/>
          <w:sz w:val="20"/>
        </w:rPr>
        <w:t>and</w:t>
      </w:r>
      <w:r>
        <w:rPr>
          <w:color w:val="4A4A49"/>
          <w:spacing w:val="-16"/>
          <w:sz w:val="20"/>
        </w:rPr>
        <w:t xml:space="preserve"> </w:t>
      </w:r>
      <w:proofErr w:type="gramStart"/>
      <w:r>
        <w:rPr>
          <w:color w:val="4A4A49"/>
          <w:sz w:val="20"/>
        </w:rPr>
        <w:t>egress;</w:t>
      </w:r>
      <w:proofErr w:type="gramEnd"/>
    </w:p>
    <w:p w14:paraId="3860ABEF" w14:textId="77777777" w:rsidR="00825E3D" w:rsidRDefault="00000000">
      <w:pPr>
        <w:pStyle w:val="ListParagraph"/>
        <w:numPr>
          <w:ilvl w:val="0"/>
          <w:numId w:val="51"/>
        </w:numPr>
        <w:tabs>
          <w:tab w:val="left" w:pos="450"/>
          <w:tab w:val="left" w:pos="451"/>
        </w:tabs>
        <w:spacing w:before="113"/>
        <w:rPr>
          <w:sz w:val="20"/>
        </w:rPr>
      </w:pPr>
      <w:r>
        <w:pict w14:anchorId="387DCAF3">
          <v:shape id="docshape34" o:spid="_x0000_s2246" type="#_x0000_t202" style="position:absolute;left:0;text-align:left;margin-left:59.8pt;margin-top:18.55pt;width:128.2pt;height:16.55pt;z-index:15733760;mso-position-horizontal-relative:page" filled="f" strokecolor="#9ac0da" strokeweight=".5pt">
            <v:textbox inset="0,0,0,0">
              <w:txbxContent>
                <w:p w14:paraId="7ED52E9E" w14:textId="77777777" w:rsidR="00825E3D" w:rsidRDefault="00000000">
                  <w:pPr>
                    <w:spacing w:before="46"/>
                    <w:ind w:left="86"/>
                    <w:rPr>
                      <w:rFonts w:ascii="Arial"/>
                      <w:sz w:val="14"/>
                    </w:rPr>
                  </w:pPr>
                  <w:r>
                    <w:rPr>
                      <w:rFonts w:ascii="Arial"/>
                      <w:spacing w:val="-5"/>
                      <w:sz w:val="14"/>
                    </w:rPr>
                    <w:t>CPB</w:t>
                  </w:r>
                </w:p>
              </w:txbxContent>
            </v:textbox>
            <w10:wrap anchorx="page"/>
          </v:shape>
        </w:pict>
      </w:r>
      <w:r>
        <w:rPr>
          <w:color w:val="4A4A49"/>
          <w:w w:val="85"/>
          <w:sz w:val="20"/>
        </w:rPr>
        <w:t>routinely</w:t>
      </w:r>
      <w:r>
        <w:rPr>
          <w:color w:val="4A4A49"/>
          <w:spacing w:val="11"/>
          <w:sz w:val="20"/>
        </w:rPr>
        <w:t xml:space="preserve"> </w:t>
      </w:r>
      <w:r>
        <w:rPr>
          <w:color w:val="4A4A49"/>
          <w:w w:val="85"/>
          <w:sz w:val="20"/>
        </w:rPr>
        <w:t>consulting</w:t>
      </w:r>
      <w:r>
        <w:rPr>
          <w:color w:val="4A4A49"/>
          <w:spacing w:val="12"/>
          <w:sz w:val="20"/>
        </w:rPr>
        <w:t xml:space="preserve"> </w:t>
      </w:r>
      <w:proofErr w:type="gramStart"/>
      <w:r>
        <w:rPr>
          <w:color w:val="4A4A49"/>
          <w:w w:val="85"/>
          <w:sz w:val="20"/>
        </w:rPr>
        <w:t>in</w:t>
      </w:r>
      <w:r>
        <w:rPr>
          <w:color w:val="4A4A49"/>
          <w:spacing w:val="12"/>
          <w:sz w:val="20"/>
        </w:rPr>
        <w:t xml:space="preserve"> </w:t>
      </w:r>
      <w:r>
        <w:rPr>
          <w:color w:val="4A4A49"/>
          <w:w w:val="85"/>
          <w:sz w:val="20"/>
        </w:rPr>
        <w:t>order</w:t>
      </w:r>
      <w:r>
        <w:rPr>
          <w:color w:val="4A4A49"/>
          <w:spacing w:val="11"/>
          <w:sz w:val="20"/>
        </w:rPr>
        <w:t xml:space="preserve"> </w:t>
      </w:r>
      <w:r>
        <w:rPr>
          <w:color w:val="4A4A49"/>
          <w:w w:val="85"/>
          <w:sz w:val="20"/>
        </w:rPr>
        <w:t>to</w:t>
      </w:r>
      <w:proofErr w:type="gramEnd"/>
      <w:r>
        <w:rPr>
          <w:color w:val="4A4A49"/>
          <w:spacing w:val="12"/>
          <w:sz w:val="20"/>
        </w:rPr>
        <w:t xml:space="preserve"> </w:t>
      </w:r>
      <w:r>
        <w:rPr>
          <w:color w:val="4A4A49"/>
          <w:w w:val="85"/>
          <w:sz w:val="20"/>
        </w:rPr>
        <w:t>maintain</w:t>
      </w:r>
      <w:r>
        <w:rPr>
          <w:color w:val="4A4A49"/>
          <w:spacing w:val="12"/>
          <w:sz w:val="20"/>
        </w:rPr>
        <w:t xml:space="preserve"> </w:t>
      </w:r>
      <w:r>
        <w:rPr>
          <w:color w:val="4A4A49"/>
          <w:w w:val="85"/>
          <w:sz w:val="20"/>
        </w:rPr>
        <w:t>effective</w:t>
      </w:r>
      <w:r>
        <w:rPr>
          <w:color w:val="4A4A49"/>
          <w:spacing w:val="12"/>
          <w:sz w:val="20"/>
        </w:rPr>
        <w:t xml:space="preserve"> </w:t>
      </w:r>
      <w:r>
        <w:rPr>
          <w:color w:val="4A4A49"/>
          <w:w w:val="85"/>
          <w:sz w:val="20"/>
        </w:rPr>
        <w:t>and</w:t>
      </w:r>
      <w:r>
        <w:rPr>
          <w:color w:val="4A4A49"/>
          <w:spacing w:val="11"/>
          <w:sz w:val="20"/>
        </w:rPr>
        <w:t xml:space="preserve"> </w:t>
      </w:r>
      <w:r>
        <w:rPr>
          <w:color w:val="4A4A49"/>
          <w:w w:val="85"/>
          <w:sz w:val="20"/>
        </w:rPr>
        <w:t>co-operative</w:t>
      </w:r>
      <w:r>
        <w:rPr>
          <w:color w:val="4A4A49"/>
          <w:spacing w:val="12"/>
          <w:sz w:val="20"/>
        </w:rPr>
        <w:t xml:space="preserve"> </w:t>
      </w:r>
      <w:r>
        <w:rPr>
          <w:color w:val="4A4A49"/>
          <w:w w:val="85"/>
          <w:sz w:val="20"/>
        </w:rPr>
        <w:t>relationships</w:t>
      </w:r>
      <w:r>
        <w:rPr>
          <w:color w:val="4A4A49"/>
          <w:spacing w:val="12"/>
          <w:sz w:val="20"/>
        </w:rPr>
        <w:t xml:space="preserve"> </w:t>
      </w:r>
      <w:r>
        <w:rPr>
          <w:color w:val="4A4A49"/>
          <w:spacing w:val="-2"/>
          <w:w w:val="85"/>
          <w:sz w:val="20"/>
        </w:rPr>
        <w:t>between</w:t>
      </w:r>
    </w:p>
    <w:p w14:paraId="6FB0BBE0" w14:textId="77777777" w:rsidR="00825E3D" w:rsidRDefault="00000000">
      <w:pPr>
        <w:pStyle w:val="BodyText"/>
        <w:ind w:left="3079"/>
      </w:pPr>
      <w:r>
        <w:rPr>
          <w:color w:val="4A4A49"/>
          <w:w w:val="85"/>
        </w:rPr>
        <w:t>and</w:t>
      </w:r>
      <w:r>
        <w:rPr>
          <w:color w:val="4A4A49"/>
          <w:spacing w:val="2"/>
        </w:rPr>
        <w:t xml:space="preserve"> </w:t>
      </w:r>
      <w:r>
        <w:rPr>
          <w:color w:val="4A4A49"/>
          <w:w w:val="85"/>
        </w:rPr>
        <w:t>its</w:t>
      </w:r>
      <w:r>
        <w:rPr>
          <w:color w:val="4A4A49"/>
          <w:spacing w:val="3"/>
        </w:rPr>
        <w:t xml:space="preserve"> </w:t>
      </w:r>
      <w:r>
        <w:rPr>
          <w:color w:val="4A4A49"/>
          <w:w w:val="85"/>
        </w:rPr>
        <w:t>workers,</w:t>
      </w:r>
      <w:r>
        <w:rPr>
          <w:color w:val="4A4A49"/>
          <w:spacing w:val="3"/>
        </w:rPr>
        <w:t xml:space="preserve"> </w:t>
      </w:r>
      <w:r>
        <w:rPr>
          <w:color w:val="4A4A49"/>
          <w:w w:val="85"/>
        </w:rPr>
        <w:t>and</w:t>
      </w:r>
      <w:r>
        <w:rPr>
          <w:color w:val="4A4A49"/>
          <w:spacing w:val="3"/>
        </w:rPr>
        <w:t xml:space="preserve"> </w:t>
      </w:r>
      <w:r>
        <w:rPr>
          <w:color w:val="4A4A49"/>
          <w:w w:val="85"/>
        </w:rPr>
        <w:t>with</w:t>
      </w:r>
      <w:r>
        <w:rPr>
          <w:color w:val="4A4A49"/>
          <w:spacing w:val="2"/>
        </w:rPr>
        <w:t xml:space="preserve"> </w:t>
      </w:r>
      <w:r>
        <w:rPr>
          <w:color w:val="4A4A49"/>
          <w:w w:val="85"/>
        </w:rPr>
        <w:t>other</w:t>
      </w:r>
      <w:r>
        <w:rPr>
          <w:color w:val="4A4A49"/>
          <w:spacing w:val="3"/>
        </w:rPr>
        <w:t xml:space="preserve"> </w:t>
      </w:r>
      <w:r>
        <w:rPr>
          <w:color w:val="4A4A49"/>
          <w:w w:val="85"/>
        </w:rPr>
        <w:t>duty</w:t>
      </w:r>
      <w:r>
        <w:rPr>
          <w:color w:val="4A4A49"/>
          <w:spacing w:val="3"/>
        </w:rPr>
        <w:t xml:space="preserve"> </w:t>
      </w:r>
      <w:r>
        <w:rPr>
          <w:color w:val="4A4A49"/>
          <w:w w:val="85"/>
        </w:rPr>
        <w:t>holders,</w:t>
      </w:r>
      <w:r>
        <w:rPr>
          <w:color w:val="4A4A49"/>
          <w:spacing w:val="67"/>
        </w:rPr>
        <w:t xml:space="preserve"> </w:t>
      </w:r>
      <w:r>
        <w:rPr>
          <w:color w:val="4A4A49"/>
          <w:w w:val="85"/>
        </w:rPr>
        <w:t>on</w:t>
      </w:r>
      <w:r>
        <w:rPr>
          <w:color w:val="4A4A49"/>
          <w:spacing w:val="3"/>
        </w:rPr>
        <w:t xml:space="preserve"> </w:t>
      </w:r>
      <w:r>
        <w:rPr>
          <w:color w:val="4A4A49"/>
          <w:w w:val="85"/>
        </w:rPr>
        <w:t>health</w:t>
      </w:r>
      <w:r>
        <w:rPr>
          <w:color w:val="4A4A49"/>
          <w:spacing w:val="3"/>
        </w:rPr>
        <w:t xml:space="preserve"> </w:t>
      </w:r>
      <w:r>
        <w:rPr>
          <w:color w:val="4A4A49"/>
          <w:w w:val="85"/>
        </w:rPr>
        <w:t>and</w:t>
      </w:r>
      <w:r>
        <w:rPr>
          <w:color w:val="4A4A49"/>
          <w:spacing w:val="3"/>
        </w:rPr>
        <w:t xml:space="preserve"> </w:t>
      </w:r>
      <w:r>
        <w:rPr>
          <w:color w:val="4A4A49"/>
          <w:w w:val="85"/>
        </w:rPr>
        <w:t>safety</w:t>
      </w:r>
      <w:r>
        <w:rPr>
          <w:color w:val="4A4A49"/>
          <w:spacing w:val="3"/>
        </w:rPr>
        <w:t xml:space="preserve"> </w:t>
      </w:r>
      <w:r>
        <w:rPr>
          <w:color w:val="4A4A49"/>
          <w:w w:val="85"/>
        </w:rPr>
        <w:t>matters</w:t>
      </w:r>
      <w:r>
        <w:rPr>
          <w:color w:val="4A4A49"/>
          <w:spacing w:val="2"/>
        </w:rPr>
        <w:t xml:space="preserve"> </w:t>
      </w:r>
      <w:r>
        <w:rPr>
          <w:color w:val="4A4A49"/>
          <w:w w:val="85"/>
        </w:rPr>
        <w:t>in</w:t>
      </w:r>
      <w:r>
        <w:rPr>
          <w:color w:val="4A4A49"/>
          <w:spacing w:val="3"/>
        </w:rPr>
        <w:t xml:space="preserve"> </w:t>
      </w:r>
      <w:r>
        <w:rPr>
          <w:color w:val="4A4A49"/>
          <w:spacing w:val="-5"/>
          <w:w w:val="85"/>
        </w:rPr>
        <w:t>the</w:t>
      </w:r>
    </w:p>
    <w:p w14:paraId="6A246839" w14:textId="77777777" w:rsidR="00825E3D" w:rsidRDefault="00000000">
      <w:pPr>
        <w:pStyle w:val="BodyText"/>
        <w:spacing w:before="38"/>
      </w:pPr>
      <w:r>
        <w:rPr>
          <w:color w:val="4A4A49"/>
          <w:w w:val="85"/>
        </w:rPr>
        <w:t>workplace;</w:t>
      </w:r>
      <w:r>
        <w:rPr>
          <w:color w:val="4A4A49"/>
          <w:spacing w:val="31"/>
        </w:rPr>
        <w:t xml:space="preserve"> </w:t>
      </w:r>
      <w:r>
        <w:rPr>
          <w:color w:val="4A4A49"/>
          <w:spacing w:val="-5"/>
        </w:rPr>
        <w:t>and</w:t>
      </w:r>
    </w:p>
    <w:p w14:paraId="11BF499F" w14:textId="77777777" w:rsidR="00825E3D" w:rsidRDefault="00000000">
      <w:pPr>
        <w:pStyle w:val="ListParagraph"/>
        <w:numPr>
          <w:ilvl w:val="0"/>
          <w:numId w:val="51"/>
        </w:numPr>
        <w:tabs>
          <w:tab w:val="left" w:pos="450"/>
          <w:tab w:val="left" w:pos="451"/>
        </w:tabs>
        <w:rPr>
          <w:sz w:val="20"/>
        </w:rPr>
      </w:pPr>
      <w:r>
        <w:rPr>
          <w:color w:val="4A4A49"/>
          <w:w w:val="85"/>
          <w:sz w:val="20"/>
        </w:rPr>
        <w:t>reviewing,</w:t>
      </w:r>
      <w:r>
        <w:rPr>
          <w:color w:val="4A4A49"/>
          <w:spacing w:val="10"/>
          <w:sz w:val="20"/>
        </w:rPr>
        <w:t xml:space="preserve"> </w:t>
      </w:r>
      <w:r>
        <w:rPr>
          <w:color w:val="4A4A49"/>
          <w:w w:val="85"/>
          <w:sz w:val="20"/>
        </w:rPr>
        <w:t>through</w:t>
      </w:r>
      <w:r>
        <w:rPr>
          <w:color w:val="4A4A49"/>
          <w:spacing w:val="11"/>
          <w:sz w:val="20"/>
        </w:rPr>
        <w:t xml:space="preserve"> </w:t>
      </w:r>
      <w:r>
        <w:rPr>
          <w:color w:val="4A4A49"/>
          <w:w w:val="85"/>
          <w:sz w:val="20"/>
        </w:rPr>
        <w:t>appropriate</w:t>
      </w:r>
      <w:r>
        <w:rPr>
          <w:color w:val="4A4A49"/>
          <w:spacing w:val="11"/>
          <w:sz w:val="20"/>
        </w:rPr>
        <w:t xml:space="preserve"> </w:t>
      </w:r>
      <w:r>
        <w:rPr>
          <w:color w:val="4A4A49"/>
          <w:w w:val="85"/>
          <w:sz w:val="20"/>
        </w:rPr>
        <w:t>mechanisms,</w:t>
      </w:r>
      <w:r>
        <w:rPr>
          <w:color w:val="4A4A49"/>
          <w:spacing w:val="11"/>
          <w:sz w:val="20"/>
        </w:rPr>
        <w:t xml:space="preserve"> </w:t>
      </w:r>
      <w:r>
        <w:rPr>
          <w:color w:val="4A4A49"/>
          <w:w w:val="85"/>
          <w:sz w:val="20"/>
        </w:rPr>
        <w:t>the</w:t>
      </w:r>
      <w:r>
        <w:rPr>
          <w:color w:val="4A4A49"/>
          <w:spacing w:val="11"/>
          <w:sz w:val="20"/>
        </w:rPr>
        <w:t xml:space="preserve"> </w:t>
      </w:r>
      <w:r>
        <w:rPr>
          <w:color w:val="4A4A49"/>
          <w:w w:val="85"/>
          <w:sz w:val="20"/>
        </w:rPr>
        <w:t>effectiveness</w:t>
      </w:r>
      <w:r>
        <w:rPr>
          <w:color w:val="4A4A49"/>
          <w:spacing w:val="11"/>
          <w:sz w:val="20"/>
        </w:rPr>
        <w:t xml:space="preserve"> </w:t>
      </w:r>
      <w:r>
        <w:rPr>
          <w:color w:val="4A4A49"/>
          <w:w w:val="85"/>
          <w:sz w:val="20"/>
        </w:rPr>
        <w:t>of</w:t>
      </w:r>
      <w:r>
        <w:rPr>
          <w:color w:val="4A4A49"/>
          <w:spacing w:val="11"/>
          <w:sz w:val="20"/>
        </w:rPr>
        <w:t xml:space="preserve"> </w:t>
      </w:r>
      <w:r>
        <w:rPr>
          <w:color w:val="4A4A49"/>
          <w:w w:val="85"/>
          <w:sz w:val="20"/>
        </w:rPr>
        <w:t>the</w:t>
      </w:r>
      <w:r>
        <w:rPr>
          <w:color w:val="4A4A49"/>
          <w:spacing w:val="11"/>
          <w:sz w:val="20"/>
        </w:rPr>
        <w:t xml:space="preserve"> </w:t>
      </w:r>
      <w:r>
        <w:rPr>
          <w:color w:val="4A4A49"/>
          <w:w w:val="85"/>
          <w:sz w:val="20"/>
        </w:rPr>
        <w:t>safety</w:t>
      </w:r>
      <w:r>
        <w:rPr>
          <w:color w:val="4A4A49"/>
          <w:spacing w:val="11"/>
          <w:sz w:val="20"/>
        </w:rPr>
        <w:t xml:space="preserve"> </w:t>
      </w:r>
      <w:r>
        <w:rPr>
          <w:color w:val="4A4A49"/>
          <w:w w:val="85"/>
          <w:sz w:val="20"/>
        </w:rPr>
        <w:t>measures</w:t>
      </w:r>
      <w:r>
        <w:rPr>
          <w:color w:val="4A4A49"/>
          <w:spacing w:val="11"/>
          <w:sz w:val="20"/>
        </w:rPr>
        <w:t xml:space="preserve"> </w:t>
      </w:r>
      <w:r>
        <w:rPr>
          <w:color w:val="4A4A49"/>
          <w:spacing w:val="-2"/>
          <w:w w:val="85"/>
          <w:sz w:val="20"/>
        </w:rPr>
        <w:t>taken.</w:t>
      </w:r>
    </w:p>
    <w:p w14:paraId="7278165A" w14:textId="77777777" w:rsidR="00825E3D" w:rsidRDefault="00825E3D">
      <w:pPr>
        <w:rPr>
          <w:sz w:val="20"/>
        </w:rPr>
        <w:sectPr w:rsidR="00825E3D">
          <w:pgSz w:w="11910" w:h="16840"/>
          <w:pgMar w:top="660" w:right="740" w:bottom="560" w:left="740" w:header="0" w:footer="377" w:gutter="0"/>
          <w:cols w:space="720"/>
        </w:sectPr>
      </w:pPr>
    </w:p>
    <w:p w14:paraId="03FE6061" w14:textId="77777777" w:rsidR="00825E3D" w:rsidRDefault="00000000">
      <w:pPr>
        <w:pStyle w:val="BodyText"/>
        <w:spacing w:before="132"/>
        <w:ind w:left="2739"/>
      </w:pPr>
      <w:r>
        <w:lastRenderedPageBreak/>
        <w:pict w14:anchorId="4CDFAE95">
          <v:rect id="docshape35" o:spid="_x0000_s2245" style="position:absolute;left:0;text-align:left;margin-left:300.3pt;margin-top:349.35pt;width:128.2pt;height:16.5pt;z-index:-18121728;mso-position-horizontal-relative:page;mso-position-vertical-relative:page" filled="f" strokecolor="#9ac0da" strokeweight=".5pt">
            <w10:wrap anchorx="page" anchory="page"/>
          </v:rect>
        </w:pict>
      </w:r>
      <w:r>
        <w:pict w14:anchorId="3C396FF5">
          <v:shape id="docshape36" o:spid="_x0000_s2244" type="#_x0000_t202" style="position:absolute;left:0;text-align:left;margin-left:42.75pt;margin-top:-.15pt;width:128.2pt;height:16.55pt;z-index:15740928;mso-position-horizontal-relative:page" filled="f" strokecolor="#9ac0da" strokeweight=".5pt">
            <v:textbox inset="0,0,0,0">
              <w:txbxContent>
                <w:p w14:paraId="3433D46B" w14:textId="77777777" w:rsidR="00825E3D" w:rsidRDefault="00000000">
                  <w:pPr>
                    <w:spacing w:before="47"/>
                    <w:ind w:left="75"/>
                    <w:rPr>
                      <w:rFonts w:ascii="Arial"/>
                      <w:sz w:val="14"/>
                    </w:rPr>
                  </w:pPr>
                  <w:r>
                    <w:rPr>
                      <w:rFonts w:ascii="Arial"/>
                      <w:spacing w:val="-5"/>
                      <w:sz w:val="14"/>
                    </w:rPr>
                    <w:t>CPB</w:t>
                  </w:r>
                </w:p>
              </w:txbxContent>
            </v:textbox>
            <w10:wrap anchorx="page"/>
          </v:shape>
        </w:pict>
      </w:r>
      <w:bookmarkStart w:id="1" w:name="_bookmark1"/>
      <w:bookmarkEnd w:id="1"/>
      <w:r>
        <w:rPr>
          <w:color w:val="4A4A49"/>
          <w:w w:val="85"/>
        </w:rPr>
        <w:t>commitment</w:t>
      </w:r>
      <w:r>
        <w:rPr>
          <w:color w:val="4A4A49"/>
          <w:spacing w:val="8"/>
        </w:rPr>
        <w:t xml:space="preserve"> </w:t>
      </w:r>
      <w:r>
        <w:rPr>
          <w:color w:val="4A4A49"/>
          <w:w w:val="85"/>
        </w:rPr>
        <w:t>to</w:t>
      </w:r>
      <w:r>
        <w:rPr>
          <w:color w:val="4A4A49"/>
          <w:spacing w:val="9"/>
        </w:rPr>
        <w:t xml:space="preserve"> </w:t>
      </w:r>
      <w:r>
        <w:rPr>
          <w:color w:val="4A4A49"/>
          <w:w w:val="85"/>
        </w:rPr>
        <w:t>providing</w:t>
      </w:r>
      <w:r>
        <w:rPr>
          <w:color w:val="4A4A49"/>
          <w:spacing w:val="9"/>
        </w:rPr>
        <w:t xml:space="preserve"> </w:t>
      </w:r>
      <w:r>
        <w:rPr>
          <w:color w:val="4A4A49"/>
          <w:w w:val="85"/>
        </w:rPr>
        <w:t>safe</w:t>
      </w:r>
      <w:r>
        <w:rPr>
          <w:color w:val="4A4A49"/>
          <w:spacing w:val="9"/>
        </w:rPr>
        <w:t xml:space="preserve"> </w:t>
      </w:r>
      <w:r>
        <w:rPr>
          <w:color w:val="4A4A49"/>
          <w:w w:val="85"/>
        </w:rPr>
        <w:t>and</w:t>
      </w:r>
      <w:r>
        <w:rPr>
          <w:color w:val="4A4A49"/>
          <w:spacing w:val="9"/>
        </w:rPr>
        <w:t xml:space="preserve"> </w:t>
      </w:r>
      <w:r>
        <w:rPr>
          <w:color w:val="4A4A49"/>
          <w:w w:val="85"/>
        </w:rPr>
        <w:t>healthy</w:t>
      </w:r>
      <w:r>
        <w:rPr>
          <w:color w:val="4A4A49"/>
          <w:spacing w:val="9"/>
        </w:rPr>
        <w:t xml:space="preserve"> </w:t>
      </w:r>
      <w:r>
        <w:rPr>
          <w:color w:val="4A4A49"/>
          <w:w w:val="85"/>
        </w:rPr>
        <w:t>working</w:t>
      </w:r>
      <w:r>
        <w:rPr>
          <w:color w:val="4A4A49"/>
          <w:spacing w:val="9"/>
        </w:rPr>
        <w:t xml:space="preserve"> </w:t>
      </w:r>
      <w:r>
        <w:rPr>
          <w:color w:val="4A4A49"/>
          <w:w w:val="85"/>
        </w:rPr>
        <w:t>environments</w:t>
      </w:r>
      <w:r>
        <w:rPr>
          <w:color w:val="4A4A49"/>
          <w:spacing w:val="9"/>
        </w:rPr>
        <w:t xml:space="preserve"> </w:t>
      </w:r>
      <w:r>
        <w:rPr>
          <w:color w:val="4A4A49"/>
          <w:w w:val="85"/>
        </w:rPr>
        <w:t>for</w:t>
      </w:r>
      <w:r>
        <w:rPr>
          <w:color w:val="4A4A49"/>
          <w:spacing w:val="9"/>
        </w:rPr>
        <w:t xml:space="preserve"> </w:t>
      </w:r>
      <w:r>
        <w:rPr>
          <w:color w:val="4A4A49"/>
          <w:w w:val="85"/>
        </w:rPr>
        <w:t>its</w:t>
      </w:r>
      <w:r>
        <w:rPr>
          <w:color w:val="4A4A49"/>
          <w:spacing w:val="9"/>
        </w:rPr>
        <w:t xml:space="preserve"> </w:t>
      </w:r>
      <w:r>
        <w:rPr>
          <w:color w:val="4A4A49"/>
          <w:w w:val="85"/>
        </w:rPr>
        <w:t>workers</w:t>
      </w:r>
      <w:r>
        <w:rPr>
          <w:color w:val="4A4A49"/>
          <w:spacing w:val="9"/>
        </w:rPr>
        <w:t xml:space="preserve"> </w:t>
      </w:r>
      <w:r>
        <w:rPr>
          <w:color w:val="4A4A49"/>
          <w:spacing w:val="-2"/>
          <w:w w:val="85"/>
        </w:rPr>
        <w:t>includes:</w:t>
      </w:r>
    </w:p>
    <w:p w14:paraId="50C40915" w14:textId="77777777" w:rsidR="00825E3D" w:rsidRDefault="00000000">
      <w:pPr>
        <w:pStyle w:val="ListParagraph"/>
        <w:numPr>
          <w:ilvl w:val="0"/>
          <w:numId w:val="51"/>
        </w:numPr>
        <w:tabs>
          <w:tab w:val="left" w:pos="450"/>
          <w:tab w:val="left" w:pos="451"/>
        </w:tabs>
        <w:rPr>
          <w:sz w:val="20"/>
        </w:rPr>
      </w:pPr>
      <w:r>
        <w:rPr>
          <w:color w:val="4A4A49"/>
          <w:w w:val="85"/>
          <w:sz w:val="20"/>
        </w:rPr>
        <w:t>providing</w:t>
      </w:r>
      <w:r>
        <w:rPr>
          <w:color w:val="4A4A49"/>
          <w:spacing w:val="9"/>
          <w:sz w:val="20"/>
        </w:rPr>
        <w:t xml:space="preserve"> </w:t>
      </w:r>
      <w:r>
        <w:rPr>
          <w:color w:val="4A4A49"/>
          <w:w w:val="85"/>
          <w:sz w:val="20"/>
        </w:rPr>
        <w:t>relevant,</w:t>
      </w:r>
      <w:r>
        <w:rPr>
          <w:color w:val="4A4A49"/>
          <w:spacing w:val="9"/>
          <w:sz w:val="20"/>
        </w:rPr>
        <w:t xml:space="preserve"> </w:t>
      </w:r>
      <w:proofErr w:type="gramStart"/>
      <w:r>
        <w:rPr>
          <w:color w:val="4A4A49"/>
          <w:w w:val="85"/>
          <w:sz w:val="20"/>
        </w:rPr>
        <w:t>up-to-date</w:t>
      </w:r>
      <w:proofErr w:type="gramEnd"/>
      <w:r>
        <w:rPr>
          <w:color w:val="4A4A49"/>
          <w:spacing w:val="10"/>
          <w:sz w:val="20"/>
        </w:rPr>
        <w:t xml:space="preserve"> </w:t>
      </w:r>
      <w:r>
        <w:rPr>
          <w:color w:val="4A4A49"/>
          <w:w w:val="85"/>
          <w:sz w:val="20"/>
        </w:rPr>
        <w:t>WHS</w:t>
      </w:r>
      <w:r>
        <w:rPr>
          <w:color w:val="4A4A49"/>
          <w:spacing w:val="9"/>
          <w:sz w:val="20"/>
        </w:rPr>
        <w:t xml:space="preserve"> </w:t>
      </w:r>
      <w:r>
        <w:rPr>
          <w:color w:val="4A4A49"/>
          <w:w w:val="85"/>
          <w:sz w:val="20"/>
        </w:rPr>
        <w:t>information</w:t>
      </w:r>
      <w:r>
        <w:rPr>
          <w:color w:val="4A4A49"/>
          <w:spacing w:val="10"/>
          <w:sz w:val="20"/>
        </w:rPr>
        <w:t xml:space="preserve"> </w:t>
      </w:r>
      <w:r>
        <w:rPr>
          <w:color w:val="4A4A49"/>
          <w:w w:val="85"/>
          <w:sz w:val="20"/>
        </w:rPr>
        <w:t>to</w:t>
      </w:r>
      <w:r>
        <w:rPr>
          <w:color w:val="4A4A49"/>
          <w:spacing w:val="9"/>
          <w:sz w:val="20"/>
        </w:rPr>
        <w:t xml:space="preserve"> </w:t>
      </w:r>
      <w:r>
        <w:rPr>
          <w:color w:val="4A4A49"/>
          <w:w w:val="85"/>
          <w:sz w:val="20"/>
        </w:rPr>
        <w:t>all</w:t>
      </w:r>
      <w:r>
        <w:rPr>
          <w:color w:val="4A4A49"/>
          <w:spacing w:val="10"/>
          <w:sz w:val="20"/>
        </w:rPr>
        <w:t xml:space="preserve"> </w:t>
      </w:r>
      <w:r>
        <w:rPr>
          <w:color w:val="4A4A49"/>
          <w:w w:val="85"/>
          <w:sz w:val="20"/>
        </w:rPr>
        <w:t>workers</w:t>
      </w:r>
      <w:r>
        <w:rPr>
          <w:color w:val="4A4A49"/>
          <w:spacing w:val="9"/>
          <w:sz w:val="20"/>
        </w:rPr>
        <w:t xml:space="preserve"> </w:t>
      </w:r>
      <w:r>
        <w:rPr>
          <w:color w:val="4A4A49"/>
          <w:w w:val="85"/>
          <w:sz w:val="20"/>
        </w:rPr>
        <w:t>on</w:t>
      </w:r>
      <w:r>
        <w:rPr>
          <w:color w:val="4A4A49"/>
          <w:spacing w:val="10"/>
          <w:sz w:val="20"/>
        </w:rPr>
        <w:t xml:space="preserve"> </w:t>
      </w:r>
      <w:r>
        <w:rPr>
          <w:color w:val="4A4A49"/>
          <w:w w:val="85"/>
          <w:sz w:val="20"/>
        </w:rPr>
        <w:t>matters</w:t>
      </w:r>
      <w:r>
        <w:rPr>
          <w:color w:val="4A4A49"/>
          <w:spacing w:val="9"/>
          <w:sz w:val="20"/>
        </w:rPr>
        <w:t xml:space="preserve"> </w:t>
      </w:r>
      <w:r>
        <w:rPr>
          <w:color w:val="4A4A49"/>
          <w:w w:val="85"/>
          <w:sz w:val="20"/>
        </w:rPr>
        <w:t>such</w:t>
      </w:r>
      <w:r>
        <w:rPr>
          <w:color w:val="4A4A49"/>
          <w:spacing w:val="10"/>
          <w:sz w:val="20"/>
        </w:rPr>
        <w:t xml:space="preserve"> </w:t>
      </w:r>
      <w:r>
        <w:rPr>
          <w:color w:val="4A4A49"/>
          <w:w w:val="85"/>
          <w:sz w:val="20"/>
        </w:rPr>
        <w:t>as</w:t>
      </w:r>
      <w:r>
        <w:rPr>
          <w:color w:val="4A4A49"/>
          <w:spacing w:val="9"/>
          <w:sz w:val="20"/>
        </w:rPr>
        <w:t xml:space="preserve"> </w:t>
      </w:r>
      <w:r>
        <w:rPr>
          <w:color w:val="4A4A49"/>
          <w:w w:val="85"/>
          <w:sz w:val="20"/>
        </w:rPr>
        <w:t>workplace</w:t>
      </w:r>
      <w:r>
        <w:rPr>
          <w:color w:val="4A4A49"/>
          <w:spacing w:val="10"/>
          <w:sz w:val="20"/>
        </w:rPr>
        <w:t xml:space="preserve"> </w:t>
      </w:r>
      <w:r>
        <w:rPr>
          <w:color w:val="4A4A49"/>
          <w:w w:val="85"/>
          <w:sz w:val="20"/>
        </w:rPr>
        <w:t>safety</w:t>
      </w:r>
      <w:r>
        <w:rPr>
          <w:color w:val="4A4A49"/>
          <w:spacing w:val="9"/>
          <w:sz w:val="20"/>
        </w:rPr>
        <w:t xml:space="preserve"> </w:t>
      </w:r>
      <w:r>
        <w:rPr>
          <w:color w:val="4A4A49"/>
          <w:w w:val="85"/>
          <w:sz w:val="20"/>
        </w:rPr>
        <w:t>and</w:t>
      </w:r>
      <w:r>
        <w:rPr>
          <w:color w:val="4A4A49"/>
          <w:spacing w:val="10"/>
          <w:sz w:val="20"/>
        </w:rPr>
        <w:t xml:space="preserve"> </w:t>
      </w:r>
      <w:r>
        <w:rPr>
          <w:color w:val="4A4A49"/>
          <w:w w:val="85"/>
          <w:sz w:val="20"/>
        </w:rPr>
        <w:t>their</w:t>
      </w:r>
      <w:r>
        <w:rPr>
          <w:color w:val="4A4A49"/>
          <w:spacing w:val="9"/>
          <w:sz w:val="20"/>
        </w:rPr>
        <w:t xml:space="preserve"> </w:t>
      </w:r>
      <w:r>
        <w:rPr>
          <w:color w:val="4A4A49"/>
          <w:spacing w:val="-2"/>
          <w:w w:val="85"/>
          <w:sz w:val="20"/>
        </w:rPr>
        <w:t>responsibilities;</w:t>
      </w:r>
    </w:p>
    <w:p w14:paraId="0B9D4C0A" w14:textId="77777777" w:rsidR="00825E3D" w:rsidRDefault="00000000">
      <w:pPr>
        <w:pStyle w:val="ListParagraph"/>
        <w:numPr>
          <w:ilvl w:val="0"/>
          <w:numId w:val="51"/>
        </w:numPr>
        <w:tabs>
          <w:tab w:val="left" w:pos="450"/>
          <w:tab w:val="left" w:pos="451"/>
        </w:tabs>
        <w:rPr>
          <w:sz w:val="20"/>
        </w:rPr>
      </w:pPr>
      <w:r>
        <w:rPr>
          <w:color w:val="4A4A49"/>
          <w:w w:val="85"/>
          <w:sz w:val="20"/>
        </w:rPr>
        <w:t>providing</w:t>
      </w:r>
      <w:r>
        <w:rPr>
          <w:color w:val="4A4A49"/>
          <w:spacing w:val="10"/>
          <w:sz w:val="20"/>
        </w:rPr>
        <w:t xml:space="preserve"> </w:t>
      </w:r>
      <w:r>
        <w:rPr>
          <w:color w:val="4A4A49"/>
          <w:w w:val="85"/>
          <w:sz w:val="20"/>
        </w:rPr>
        <w:t>expert</w:t>
      </w:r>
      <w:r>
        <w:rPr>
          <w:color w:val="4A4A49"/>
          <w:spacing w:val="10"/>
          <w:sz w:val="20"/>
        </w:rPr>
        <w:t xml:space="preserve"> </w:t>
      </w:r>
      <w:r>
        <w:rPr>
          <w:color w:val="4A4A49"/>
          <w:w w:val="85"/>
          <w:sz w:val="20"/>
        </w:rPr>
        <w:t>assistance</w:t>
      </w:r>
      <w:r>
        <w:rPr>
          <w:color w:val="4A4A49"/>
          <w:spacing w:val="10"/>
          <w:sz w:val="20"/>
        </w:rPr>
        <w:t xml:space="preserve"> </w:t>
      </w:r>
      <w:r>
        <w:rPr>
          <w:color w:val="4A4A49"/>
          <w:w w:val="85"/>
          <w:sz w:val="20"/>
        </w:rPr>
        <w:t>in</w:t>
      </w:r>
      <w:r>
        <w:rPr>
          <w:color w:val="4A4A49"/>
          <w:spacing w:val="10"/>
          <w:sz w:val="20"/>
        </w:rPr>
        <w:t xml:space="preserve"> </w:t>
      </w:r>
      <w:r>
        <w:rPr>
          <w:color w:val="4A4A49"/>
          <w:w w:val="85"/>
          <w:sz w:val="20"/>
        </w:rPr>
        <w:t>WHS</w:t>
      </w:r>
      <w:r>
        <w:rPr>
          <w:color w:val="4A4A49"/>
          <w:spacing w:val="10"/>
          <w:sz w:val="20"/>
        </w:rPr>
        <w:t xml:space="preserve"> </w:t>
      </w:r>
      <w:r>
        <w:rPr>
          <w:color w:val="4A4A49"/>
          <w:w w:val="85"/>
          <w:sz w:val="20"/>
        </w:rPr>
        <w:t>matters</w:t>
      </w:r>
      <w:r>
        <w:rPr>
          <w:color w:val="4A4A49"/>
          <w:spacing w:val="10"/>
          <w:sz w:val="20"/>
        </w:rPr>
        <w:t xml:space="preserve"> </w:t>
      </w:r>
      <w:r>
        <w:rPr>
          <w:color w:val="4A4A49"/>
          <w:w w:val="85"/>
          <w:sz w:val="20"/>
        </w:rPr>
        <w:t>where</w:t>
      </w:r>
      <w:r>
        <w:rPr>
          <w:color w:val="4A4A49"/>
          <w:spacing w:val="10"/>
          <w:sz w:val="20"/>
        </w:rPr>
        <w:t xml:space="preserve"> </w:t>
      </w:r>
      <w:proofErr w:type="gramStart"/>
      <w:r>
        <w:rPr>
          <w:color w:val="4A4A49"/>
          <w:spacing w:val="-2"/>
          <w:w w:val="85"/>
          <w:sz w:val="20"/>
        </w:rPr>
        <w:t>necessary;</w:t>
      </w:r>
      <w:proofErr w:type="gramEnd"/>
    </w:p>
    <w:p w14:paraId="2C7AD435" w14:textId="77777777" w:rsidR="00825E3D" w:rsidRDefault="00000000">
      <w:pPr>
        <w:pStyle w:val="ListParagraph"/>
        <w:numPr>
          <w:ilvl w:val="0"/>
          <w:numId w:val="51"/>
        </w:numPr>
        <w:tabs>
          <w:tab w:val="left" w:pos="450"/>
          <w:tab w:val="left" w:pos="451"/>
        </w:tabs>
        <w:rPr>
          <w:sz w:val="20"/>
        </w:rPr>
      </w:pPr>
      <w:r>
        <w:rPr>
          <w:color w:val="4A4A49"/>
          <w:w w:val="85"/>
          <w:sz w:val="20"/>
        </w:rPr>
        <w:t>providing</w:t>
      </w:r>
      <w:r>
        <w:rPr>
          <w:color w:val="4A4A49"/>
          <w:spacing w:val="12"/>
          <w:sz w:val="20"/>
        </w:rPr>
        <w:t xml:space="preserve"> </w:t>
      </w:r>
      <w:r>
        <w:rPr>
          <w:color w:val="4A4A49"/>
          <w:w w:val="85"/>
          <w:sz w:val="20"/>
        </w:rPr>
        <w:t>instruction</w:t>
      </w:r>
      <w:r>
        <w:rPr>
          <w:color w:val="4A4A49"/>
          <w:spacing w:val="13"/>
          <w:sz w:val="20"/>
        </w:rPr>
        <w:t xml:space="preserve"> </w:t>
      </w:r>
      <w:r>
        <w:rPr>
          <w:color w:val="4A4A49"/>
          <w:w w:val="85"/>
          <w:sz w:val="20"/>
        </w:rPr>
        <w:t>and/or</w:t>
      </w:r>
      <w:r>
        <w:rPr>
          <w:color w:val="4A4A49"/>
          <w:spacing w:val="12"/>
          <w:sz w:val="20"/>
        </w:rPr>
        <w:t xml:space="preserve"> </w:t>
      </w:r>
      <w:r>
        <w:rPr>
          <w:color w:val="4A4A49"/>
          <w:w w:val="85"/>
          <w:sz w:val="20"/>
        </w:rPr>
        <w:t>training</w:t>
      </w:r>
      <w:r>
        <w:rPr>
          <w:color w:val="4A4A49"/>
          <w:spacing w:val="13"/>
          <w:sz w:val="20"/>
        </w:rPr>
        <w:t xml:space="preserve"> </w:t>
      </w:r>
      <w:r>
        <w:rPr>
          <w:color w:val="4A4A49"/>
          <w:w w:val="85"/>
          <w:sz w:val="20"/>
        </w:rPr>
        <w:t>in</w:t>
      </w:r>
      <w:r>
        <w:rPr>
          <w:color w:val="4A4A49"/>
          <w:spacing w:val="13"/>
          <w:sz w:val="20"/>
        </w:rPr>
        <w:t xml:space="preserve"> </w:t>
      </w:r>
      <w:r>
        <w:rPr>
          <w:color w:val="4A4A49"/>
          <w:w w:val="85"/>
          <w:sz w:val="20"/>
        </w:rPr>
        <w:t>work</w:t>
      </w:r>
      <w:r>
        <w:rPr>
          <w:color w:val="4A4A49"/>
          <w:spacing w:val="12"/>
          <w:sz w:val="20"/>
        </w:rPr>
        <w:t xml:space="preserve"> </w:t>
      </w:r>
      <w:r>
        <w:rPr>
          <w:color w:val="4A4A49"/>
          <w:w w:val="85"/>
          <w:sz w:val="20"/>
        </w:rPr>
        <w:t>processes</w:t>
      </w:r>
      <w:r>
        <w:rPr>
          <w:color w:val="4A4A49"/>
          <w:spacing w:val="13"/>
          <w:sz w:val="20"/>
        </w:rPr>
        <w:t xml:space="preserve"> </w:t>
      </w:r>
      <w:r>
        <w:rPr>
          <w:color w:val="4A4A49"/>
          <w:w w:val="85"/>
          <w:sz w:val="20"/>
        </w:rPr>
        <w:t>where</w:t>
      </w:r>
      <w:r>
        <w:rPr>
          <w:color w:val="4A4A49"/>
          <w:spacing w:val="12"/>
          <w:sz w:val="20"/>
        </w:rPr>
        <w:t xml:space="preserve"> </w:t>
      </w:r>
      <w:proofErr w:type="gramStart"/>
      <w:r>
        <w:rPr>
          <w:color w:val="4A4A49"/>
          <w:spacing w:val="-2"/>
          <w:w w:val="85"/>
          <w:sz w:val="20"/>
        </w:rPr>
        <w:t>appropriate;</w:t>
      </w:r>
      <w:proofErr w:type="gramEnd"/>
    </w:p>
    <w:p w14:paraId="7F2BAE0C" w14:textId="77777777" w:rsidR="00825E3D" w:rsidRDefault="00000000">
      <w:pPr>
        <w:pStyle w:val="ListParagraph"/>
        <w:numPr>
          <w:ilvl w:val="0"/>
          <w:numId w:val="51"/>
        </w:numPr>
        <w:tabs>
          <w:tab w:val="left" w:pos="450"/>
          <w:tab w:val="left" w:pos="451"/>
        </w:tabs>
        <w:spacing w:line="278" w:lineRule="auto"/>
        <w:ind w:right="797"/>
        <w:rPr>
          <w:sz w:val="20"/>
        </w:rPr>
      </w:pPr>
      <w:r>
        <w:rPr>
          <w:color w:val="4A4A49"/>
          <w:w w:val="90"/>
          <w:sz w:val="20"/>
        </w:rPr>
        <w:t>developing</w:t>
      </w:r>
      <w:r>
        <w:rPr>
          <w:color w:val="4A4A49"/>
          <w:spacing w:val="-7"/>
          <w:w w:val="90"/>
          <w:sz w:val="20"/>
        </w:rPr>
        <w:t xml:space="preserve"> </w:t>
      </w:r>
      <w:r>
        <w:rPr>
          <w:color w:val="4A4A49"/>
          <w:w w:val="90"/>
          <w:sz w:val="20"/>
        </w:rPr>
        <w:t>and</w:t>
      </w:r>
      <w:r>
        <w:rPr>
          <w:color w:val="4A4A49"/>
          <w:spacing w:val="-7"/>
          <w:w w:val="90"/>
          <w:sz w:val="20"/>
        </w:rPr>
        <w:t xml:space="preserve"> </w:t>
      </w:r>
      <w:r>
        <w:rPr>
          <w:color w:val="4A4A49"/>
          <w:w w:val="90"/>
          <w:sz w:val="20"/>
        </w:rPr>
        <w:t>implementing</w:t>
      </w:r>
      <w:r>
        <w:rPr>
          <w:color w:val="4A4A49"/>
          <w:spacing w:val="-7"/>
          <w:w w:val="90"/>
          <w:sz w:val="20"/>
        </w:rPr>
        <w:t xml:space="preserve"> </w:t>
      </w:r>
      <w:r>
        <w:rPr>
          <w:color w:val="4A4A49"/>
          <w:w w:val="90"/>
          <w:sz w:val="20"/>
        </w:rPr>
        <w:t>strategies</w:t>
      </w:r>
      <w:r>
        <w:rPr>
          <w:color w:val="4A4A49"/>
          <w:spacing w:val="-7"/>
          <w:w w:val="90"/>
          <w:sz w:val="20"/>
        </w:rPr>
        <w:t xml:space="preserve"> </w:t>
      </w:r>
      <w:r>
        <w:rPr>
          <w:color w:val="4A4A49"/>
          <w:w w:val="90"/>
          <w:sz w:val="20"/>
        </w:rPr>
        <w:t>which</w:t>
      </w:r>
      <w:r>
        <w:rPr>
          <w:color w:val="4A4A49"/>
          <w:spacing w:val="-7"/>
          <w:w w:val="90"/>
          <w:sz w:val="20"/>
        </w:rPr>
        <w:t xml:space="preserve"> </w:t>
      </w:r>
      <w:r>
        <w:rPr>
          <w:color w:val="4A4A49"/>
          <w:w w:val="90"/>
          <w:sz w:val="20"/>
        </w:rPr>
        <w:t>include</w:t>
      </w:r>
      <w:r>
        <w:rPr>
          <w:color w:val="4A4A49"/>
          <w:spacing w:val="-7"/>
          <w:w w:val="90"/>
          <w:sz w:val="20"/>
        </w:rPr>
        <w:t xml:space="preserve"> </w:t>
      </w:r>
      <w:r>
        <w:rPr>
          <w:color w:val="4A4A49"/>
          <w:w w:val="90"/>
          <w:sz w:val="20"/>
        </w:rPr>
        <w:t>workplace</w:t>
      </w:r>
      <w:r>
        <w:rPr>
          <w:color w:val="4A4A49"/>
          <w:spacing w:val="-7"/>
          <w:w w:val="90"/>
          <w:sz w:val="20"/>
        </w:rPr>
        <w:t xml:space="preserve"> </w:t>
      </w:r>
      <w:r>
        <w:rPr>
          <w:color w:val="4A4A49"/>
          <w:w w:val="90"/>
          <w:sz w:val="20"/>
        </w:rPr>
        <w:t>assessment,</w:t>
      </w:r>
      <w:r>
        <w:rPr>
          <w:color w:val="4A4A49"/>
          <w:spacing w:val="-7"/>
          <w:w w:val="90"/>
          <w:sz w:val="20"/>
        </w:rPr>
        <w:t xml:space="preserve"> </w:t>
      </w:r>
      <w:r>
        <w:rPr>
          <w:color w:val="4A4A49"/>
          <w:w w:val="90"/>
          <w:sz w:val="20"/>
        </w:rPr>
        <w:t>hazard</w:t>
      </w:r>
      <w:r>
        <w:rPr>
          <w:color w:val="4A4A49"/>
          <w:spacing w:val="-7"/>
          <w:w w:val="90"/>
          <w:sz w:val="20"/>
        </w:rPr>
        <w:t xml:space="preserve"> </w:t>
      </w:r>
      <w:r>
        <w:rPr>
          <w:color w:val="4A4A49"/>
          <w:w w:val="90"/>
          <w:sz w:val="20"/>
        </w:rPr>
        <w:t>identification,</w:t>
      </w:r>
      <w:r>
        <w:rPr>
          <w:color w:val="4A4A49"/>
          <w:spacing w:val="-7"/>
          <w:w w:val="90"/>
          <w:sz w:val="20"/>
        </w:rPr>
        <w:t xml:space="preserve"> </w:t>
      </w:r>
      <w:r>
        <w:rPr>
          <w:color w:val="4A4A49"/>
          <w:w w:val="90"/>
          <w:sz w:val="20"/>
        </w:rPr>
        <w:t>and</w:t>
      </w:r>
      <w:r>
        <w:rPr>
          <w:color w:val="4A4A49"/>
          <w:spacing w:val="-7"/>
          <w:w w:val="90"/>
          <w:sz w:val="20"/>
        </w:rPr>
        <w:t xml:space="preserve"> </w:t>
      </w:r>
      <w:r>
        <w:rPr>
          <w:color w:val="4A4A49"/>
          <w:w w:val="90"/>
          <w:sz w:val="20"/>
        </w:rPr>
        <w:t xml:space="preserve">appropriate </w:t>
      </w:r>
      <w:r>
        <w:rPr>
          <w:color w:val="4A4A49"/>
          <w:spacing w:val="-6"/>
          <w:sz w:val="20"/>
        </w:rPr>
        <w:t>remedial</w:t>
      </w:r>
      <w:r>
        <w:rPr>
          <w:color w:val="4A4A49"/>
          <w:spacing w:val="-9"/>
          <w:sz w:val="20"/>
        </w:rPr>
        <w:t xml:space="preserve"> </w:t>
      </w:r>
      <w:r>
        <w:rPr>
          <w:color w:val="4A4A49"/>
          <w:spacing w:val="-6"/>
          <w:sz w:val="20"/>
        </w:rPr>
        <w:t>action</w:t>
      </w:r>
      <w:r>
        <w:rPr>
          <w:color w:val="4A4A49"/>
          <w:spacing w:val="-9"/>
          <w:sz w:val="20"/>
        </w:rPr>
        <w:t xml:space="preserve"> </w:t>
      </w:r>
      <w:r>
        <w:rPr>
          <w:color w:val="4A4A49"/>
          <w:spacing w:val="-6"/>
          <w:sz w:val="20"/>
        </w:rPr>
        <w:t>to</w:t>
      </w:r>
      <w:r>
        <w:rPr>
          <w:color w:val="4A4A49"/>
          <w:spacing w:val="-9"/>
          <w:sz w:val="20"/>
        </w:rPr>
        <w:t xml:space="preserve"> </w:t>
      </w:r>
      <w:r>
        <w:rPr>
          <w:color w:val="4A4A49"/>
          <w:spacing w:val="-6"/>
          <w:sz w:val="20"/>
        </w:rPr>
        <w:t>eliminate</w:t>
      </w:r>
      <w:r>
        <w:rPr>
          <w:color w:val="4A4A49"/>
          <w:spacing w:val="-9"/>
          <w:sz w:val="20"/>
        </w:rPr>
        <w:t xml:space="preserve"> </w:t>
      </w:r>
      <w:r>
        <w:rPr>
          <w:color w:val="4A4A49"/>
          <w:spacing w:val="-6"/>
          <w:sz w:val="20"/>
        </w:rPr>
        <w:t>or</w:t>
      </w:r>
      <w:r>
        <w:rPr>
          <w:color w:val="4A4A49"/>
          <w:spacing w:val="-9"/>
          <w:sz w:val="20"/>
        </w:rPr>
        <w:t xml:space="preserve"> </w:t>
      </w:r>
      <w:r>
        <w:rPr>
          <w:color w:val="4A4A49"/>
          <w:spacing w:val="-6"/>
          <w:sz w:val="20"/>
        </w:rPr>
        <w:t>control</w:t>
      </w:r>
      <w:r>
        <w:rPr>
          <w:color w:val="4A4A49"/>
          <w:spacing w:val="-9"/>
          <w:sz w:val="20"/>
        </w:rPr>
        <w:t xml:space="preserve"> </w:t>
      </w:r>
      <w:r>
        <w:rPr>
          <w:color w:val="4A4A49"/>
          <w:spacing w:val="-6"/>
          <w:sz w:val="20"/>
        </w:rPr>
        <w:t>hazards;</w:t>
      </w:r>
      <w:r>
        <w:rPr>
          <w:color w:val="4A4A49"/>
          <w:spacing w:val="-9"/>
          <w:sz w:val="20"/>
        </w:rPr>
        <w:t xml:space="preserve"> </w:t>
      </w:r>
      <w:r>
        <w:rPr>
          <w:color w:val="4A4A49"/>
          <w:spacing w:val="-6"/>
          <w:sz w:val="20"/>
        </w:rPr>
        <w:t>and</w:t>
      </w:r>
    </w:p>
    <w:p w14:paraId="49C0F66C" w14:textId="77777777" w:rsidR="00825E3D" w:rsidRDefault="00000000">
      <w:pPr>
        <w:pStyle w:val="ListParagraph"/>
        <w:numPr>
          <w:ilvl w:val="0"/>
          <w:numId w:val="51"/>
        </w:numPr>
        <w:tabs>
          <w:tab w:val="left" w:pos="450"/>
          <w:tab w:val="left" w:pos="451"/>
        </w:tabs>
        <w:spacing w:before="114"/>
        <w:rPr>
          <w:sz w:val="20"/>
        </w:rPr>
      </w:pPr>
      <w:r>
        <w:rPr>
          <w:color w:val="4A4A49"/>
          <w:w w:val="85"/>
          <w:sz w:val="20"/>
        </w:rPr>
        <w:t>implementing</w:t>
      </w:r>
      <w:r>
        <w:rPr>
          <w:color w:val="4A4A49"/>
          <w:spacing w:val="20"/>
          <w:sz w:val="20"/>
        </w:rPr>
        <w:t xml:space="preserve"> </w:t>
      </w:r>
      <w:r>
        <w:rPr>
          <w:color w:val="4A4A49"/>
          <w:w w:val="85"/>
          <w:sz w:val="20"/>
        </w:rPr>
        <w:t>and</w:t>
      </w:r>
      <w:r>
        <w:rPr>
          <w:color w:val="4A4A49"/>
          <w:spacing w:val="21"/>
          <w:sz w:val="20"/>
        </w:rPr>
        <w:t xml:space="preserve"> </w:t>
      </w:r>
      <w:r>
        <w:rPr>
          <w:color w:val="4A4A49"/>
          <w:w w:val="85"/>
          <w:sz w:val="20"/>
        </w:rPr>
        <w:t>maintaining</w:t>
      </w:r>
      <w:r>
        <w:rPr>
          <w:color w:val="4A4A49"/>
          <w:spacing w:val="21"/>
          <w:sz w:val="20"/>
        </w:rPr>
        <w:t xml:space="preserve"> </w:t>
      </w:r>
      <w:r>
        <w:rPr>
          <w:color w:val="4A4A49"/>
          <w:w w:val="85"/>
          <w:sz w:val="20"/>
        </w:rPr>
        <w:t>appropriate</w:t>
      </w:r>
      <w:r>
        <w:rPr>
          <w:color w:val="4A4A49"/>
          <w:spacing w:val="21"/>
          <w:sz w:val="20"/>
        </w:rPr>
        <w:t xml:space="preserve"> </w:t>
      </w:r>
      <w:r>
        <w:rPr>
          <w:color w:val="4A4A49"/>
          <w:w w:val="85"/>
          <w:sz w:val="20"/>
        </w:rPr>
        <w:t>information,</w:t>
      </w:r>
      <w:r>
        <w:rPr>
          <w:color w:val="4A4A49"/>
          <w:spacing w:val="21"/>
          <w:sz w:val="20"/>
        </w:rPr>
        <w:t xml:space="preserve"> </w:t>
      </w:r>
      <w:r>
        <w:rPr>
          <w:color w:val="4A4A49"/>
          <w:w w:val="85"/>
          <w:sz w:val="20"/>
        </w:rPr>
        <w:t>reporting</w:t>
      </w:r>
      <w:r>
        <w:rPr>
          <w:color w:val="4A4A49"/>
          <w:spacing w:val="21"/>
          <w:sz w:val="20"/>
        </w:rPr>
        <w:t xml:space="preserve"> </w:t>
      </w:r>
      <w:r>
        <w:rPr>
          <w:color w:val="4A4A49"/>
          <w:w w:val="85"/>
          <w:sz w:val="20"/>
        </w:rPr>
        <w:t>and</w:t>
      </w:r>
      <w:r>
        <w:rPr>
          <w:color w:val="4A4A49"/>
          <w:spacing w:val="21"/>
          <w:sz w:val="20"/>
        </w:rPr>
        <w:t xml:space="preserve"> </w:t>
      </w:r>
      <w:r>
        <w:rPr>
          <w:color w:val="4A4A49"/>
          <w:w w:val="85"/>
          <w:sz w:val="20"/>
        </w:rPr>
        <w:t>statistical</w:t>
      </w:r>
      <w:r>
        <w:rPr>
          <w:color w:val="4A4A49"/>
          <w:spacing w:val="21"/>
          <w:sz w:val="20"/>
        </w:rPr>
        <w:t xml:space="preserve"> </w:t>
      </w:r>
      <w:r>
        <w:rPr>
          <w:color w:val="4A4A49"/>
          <w:spacing w:val="-2"/>
          <w:w w:val="85"/>
          <w:sz w:val="20"/>
        </w:rPr>
        <w:t>systems.</w:t>
      </w:r>
    </w:p>
    <w:p w14:paraId="0ABA7503" w14:textId="77777777" w:rsidR="00825E3D" w:rsidRDefault="00825E3D">
      <w:pPr>
        <w:pStyle w:val="BodyText"/>
        <w:spacing w:before="6"/>
        <w:ind w:left="0"/>
        <w:rPr>
          <w:sz w:val="24"/>
        </w:rPr>
      </w:pPr>
    </w:p>
    <w:p w14:paraId="2E27BD85" w14:textId="77777777" w:rsidR="00825E3D" w:rsidRDefault="00000000">
      <w:pPr>
        <w:pStyle w:val="Heading2"/>
        <w:numPr>
          <w:ilvl w:val="0"/>
          <w:numId w:val="52"/>
        </w:numPr>
        <w:tabs>
          <w:tab w:val="left" w:pos="508"/>
        </w:tabs>
        <w:spacing w:before="1"/>
        <w:ind w:hanging="398"/>
      </w:pPr>
      <w:r>
        <w:pict w14:anchorId="0288DE14">
          <v:rect id="docshape37" o:spid="_x0000_s2243" style="position:absolute;left:0;text-align:left;margin-left:181.4pt;margin-top:107.9pt;width:128.2pt;height:16.5pt;z-index:-18122240;mso-position-horizontal-relative:page" filled="f" strokecolor="#9ac0da" strokeweight=".5pt">
            <w10:wrap anchorx="page"/>
          </v:rect>
        </w:pict>
      </w:r>
      <w:r>
        <w:rPr>
          <w:color w:val="203F5F"/>
          <w:spacing w:val="-2"/>
        </w:rPr>
        <w:t>DEFINITIONS</w:t>
      </w:r>
    </w:p>
    <w:p w14:paraId="459E7175" w14:textId="77777777" w:rsidR="00825E3D" w:rsidRDefault="00825E3D">
      <w:pPr>
        <w:pStyle w:val="BodyText"/>
        <w:spacing w:before="11"/>
        <w:ind w:left="0"/>
        <w:rPr>
          <w:rFonts w:ascii="Century Gothic"/>
          <w:b/>
          <w:sz w:val="13"/>
        </w:rPr>
      </w:pPr>
    </w:p>
    <w:tbl>
      <w:tblPr>
        <w:tblW w:w="0" w:type="auto"/>
        <w:tblInd w:w="117" w:type="dxa"/>
        <w:tblLayout w:type="fixed"/>
        <w:tblCellMar>
          <w:left w:w="0" w:type="dxa"/>
          <w:right w:w="0" w:type="dxa"/>
        </w:tblCellMar>
        <w:tblLook w:val="01E0" w:firstRow="1" w:lastRow="1" w:firstColumn="1" w:lastColumn="1" w:noHBand="0" w:noVBand="0"/>
      </w:tblPr>
      <w:tblGrid>
        <w:gridCol w:w="2285"/>
        <w:gridCol w:w="7919"/>
      </w:tblGrid>
      <w:tr w:rsidR="00825E3D" w14:paraId="2BD5F232" w14:textId="77777777">
        <w:trPr>
          <w:trHeight w:val="371"/>
        </w:trPr>
        <w:tc>
          <w:tcPr>
            <w:tcW w:w="2285" w:type="dxa"/>
            <w:tcBorders>
              <w:top w:val="single" w:sz="4" w:space="0" w:color="9AC0DA"/>
              <w:bottom w:val="single" w:sz="4" w:space="0" w:color="9AC0DA"/>
            </w:tcBorders>
            <w:shd w:val="clear" w:color="auto" w:fill="ECF3F8"/>
          </w:tcPr>
          <w:p w14:paraId="6A735CAF" w14:textId="77777777" w:rsidR="00825E3D" w:rsidRDefault="00000000">
            <w:pPr>
              <w:pStyle w:val="TableParagraph"/>
              <w:spacing w:before="75"/>
              <w:ind w:left="113"/>
              <w:rPr>
                <w:rFonts w:ascii="Trebuchet MS"/>
                <w:b/>
                <w:sz w:val="20"/>
              </w:rPr>
            </w:pPr>
            <w:r>
              <w:rPr>
                <w:rFonts w:ascii="Trebuchet MS"/>
                <w:b/>
                <w:color w:val="4A4A49"/>
                <w:spacing w:val="-2"/>
                <w:w w:val="95"/>
                <w:sz w:val="20"/>
              </w:rPr>
              <w:t>Terminology</w:t>
            </w:r>
          </w:p>
        </w:tc>
        <w:tc>
          <w:tcPr>
            <w:tcW w:w="7919" w:type="dxa"/>
            <w:tcBorders>
              <w:top w:val="single" w:sz="4" w:space="0" w:color="9AC0DA"/>
              <w:bottom w:val="single" w:sz="4" w:space="0" w:color="9AC0DA"/>
            </w:tcBorders>
            <w:shd w:val="clear" w:color="auto" w:fill="ECF3F8"/>
          </w:tcPr>
          <w:p w14:paraId="66B794D7" w14:textId="77777777" w:rsidR="00825E3D" w:rsidRDefault="00000000">
            <w:pPr>
              <w:pStyle w:val="TableParagraph"/>
              <w:spacing w:before="75"/>
              <w:ind w:left="261"/>
              <w:rPr>
                <w:rFonts w:ascii="Trebuchet MS"/>
                <w:b/>
                <w:sz w:val="20"/>
              </w:rPr>
            </w:pPr>
            <w:r>
              <w:rPr>
                <w:rFonts w:ascii="Trebuchet MS"/>
                <w:b/>
                <w:color w:val="4A4A49"/>
                <w:spacing w:val="-2"/>
                <w:w w:val="90"/>
                <w:sz w:val="20"/>
              </w:rPr>
              <w:t>Definition</w:t>
            </w:r>
          </w:p>
        </w:tc>
      </w:tr>
      <w:tr w:rsidR="00825E3D" w14:paraId="3496106B" w14:textId="77777777">
        <w:trPr>
          <w:trHeight w:val="1597"/>
        </w:trPr>
        <w:tc>
          <w:tcPr>
            <w:tcW w:w="2285" w:type="dxa"/>
            <w:tcBorders>
              <w:top w:val="single" w:sz="4" w:space="0" w:color="9AC0DA"/>
              <w:bottom w:val="single" w:sz="4" w:space="0" w:color="9AC0DA"/>
            </w:tcBorders>
          </w:tcPr>
          <w:p w14:paraId="49B925D4" w14:textId="77777777" w:rsidR="00825E3D" w:rsidRDefault="00000000">
            <w:pPr>
              <w:pStyle w:val="TableParagraph"/>
              <w:spacing w:before="83" w:line="218" w:lineRule="auto"/>
              <w:ind w:left="113" w:right="249"/>
              <w:rPr>
                <w:sz w:val="20"/>
              </w:rPr>
            </w:pPr>
            <w:r>
              <w:rPr>
                <w:color w:val="4A4A49"/>
                <w:sz w:val="20"/>
              </w:rPr>
              <w:t>Person</w:t>
            </w:r>
            <w:r>
              <w:rPr>
                <w:color w:val="4A4A49"/>
                <w:spacing w:val="-7"/>
                <w:sz w:val="20"/>
              </w:rPr>
              <w:t xml:space="preserve"> </w:t>
            </w:r>
            <w:r>
              <w:rPr>
                <w:color w:val="4A4A49"/>
                <w:sz w:val="20"/>
              </w:rPr>
              <w:t>Conducting</w:t>
            </w:r>
            <w:r>
              <w:rPr>
                <w:color w:val="4A4A49"/>
                <w:spacing w:val="-7"/>
                <w:sz w:val="20"/>
              </w:rPr>
              <w:t xml:space="preserve"> </w:t>
            </w:r>
            <w:r>
              <w:rPr>
                <w:color w:val="4A4A49"/>
                <w:sz w:val="20"/>
              </w:rPr>
              <w:t xml:space="preserve">a </w:t>
            </w:r>
            <w:r>
              <w:rPr>
                <w:color w:val="4A4A49"/>
                <w:w w:val="90"/>
                <w:sz w:val="20"/>
              </w:rPr>
              <w:t>Business</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 xml:space="preserve">Undertaking </w:t>
            </w:r>
            <w:r>
              <w:rPr>
                <w:color w:val="4A4A49"/>
                <w:spacing w:val="-2"/>
                <w:sz w:val="20"/>
              </w:rPr>
              <w:t>(PCBU)</w:t>
            </w:r>
          </w:p>
        </w:tc>
        <w:tc>
          <w:tcPr>
            <w:tcW w:w="7919" w:type="dxa"/>
            <w:tcBorders>
              <w:top w:val="single" w:sz="4" w:space="0" w:color="9AC0DA"/>
              <w:bottom w:val="single" w:sz="4" w:space="0" w:color="9AC0DA"/>
            </w:tcBorders>
          </w:tcPr>
          <w:p w14:paraId="5EED22A9" w14:textId="77777777" w:rsidR="00825E3D" w:rsidRDefault="00000000">
            <w:pPr>
              <w:pStyle w:val="TableParagraph"/>
              <w:spacing w:before="65"/>
              <w:ind w:left="261"/>
              <w:rPr>
                <w:sz w:val="20"/>
              </w:rPr>
            </w:pPr>
            <w:r>
              <w:rPr>
                <w:color w:val="4A4A49"/>
                <w:w w:val="90"/>
                <w:sz w:val="20"/>
              </w:rPr>
              <w:t>A</w:t>
            </w:r>
            <w:r>
              <w:rPr>
                <w:color w:val="4A4A49"/>
                <w:spacing w:val="-6"/>
                <w:w w:val="90"/>
                <w:sz w:val="20"/>
              </w:rPr>
              <w:t xml:space="preserve"> </w:t>
            </w:r>
            <w:r>
              <w:rPr>
                <w:color w:val="4A4A49"/>
                <w:w w:val="90"/>
                <w:sz w:val="20"/>
              </w:rPr>
              <w:t>PCBU</w:t>
            </w:r>
            <w:r>
              <w:rPr>
                <w:color w:val="4A4A49"/>
                <w:spacing w:val="-5"/>
                <w:w w:val="90"/>
                <w:sz w:val="20"/>
              </w:rPr>
              <w:t xml:space="preserve"> </w:t>
            </w:r>
            <w:r>
              <w:rPr>
                <w:color w:val="4A4A49"/>
                <w:w w:val="90"/>
                <w:sz w:val="20"/>
              </w:rPr>
              <w:t>has</w:t>
            </w:r>
            <w:r>
              <w:rPr>
                <w:color w:val="4A4A49"/>
                <w:spacing w:val="-5"/>
                <w:w w:val="90"/>
                <w:sz w:val="20"/>
              </w:rPr>
              <w:t xml:space="preserve"> </w:t>
            </w:r>
            <w:r>
              <w:rPr>
                <w:color w:val="4A4A49"/>
                <w:w w:val="90"/>
                <w:sz w:val="20"/>
              </w:rPr>
              <w:t>the</w:t>
            </w:r>
            <w:r>
              <w:rPr>
                <w:color w:val="4A4A49"/>
                <w:spacing w:val="-5"/>
                <w:w w:val="90"/>
                <w:sz w:val="20"/>
              </w:rPr>
              <w:t xml:space="preserve"> </w:t>
            </w:r>
            <w:r>
              <w:rPr>
                <w:color w:val="4A4A49"/>
                <w:w w:val="90"/>
                <w:sz w:val="20"/>
              </w:rPr>
              <w:t>primary</w:t>
            </w:r>
            <w:r>
              <w:rPr>
                <w:color w:val="4A4A49"/>
                <w:spacing w:val="-5"/>
                <w:w w:val="90"/>
                <w:sz w:val="20"/>
              </w:rPr>
              <w:t xml:space="preserve"> </w:t>
            </w:r>
            <w:r>
              <w:rPr>
                <w:color w:val="4A4A49"/>
                <w:w w:val="90"/>
                <w:sz w:val="20"/>
              </w:rPr>
              <w:t>duty</w:t>
            </w:r>
            <w:r>
              <w:rPr>
                <w:color w:val="4A4A49"/>
                <w:spacing w:val="-5"/>
                <w:w w:val="90"/>
                <w:sz w:val="20"/>
              </w:rPr>
              <w:t xml:space="preserve"> </w:t>
            </w:r>
            <w:r>
              <w:rPr>
                <w:color w:val="4A4A49"/>
                <w:w w:val="90"/>
                <w:sz w:val="20"/>
              </w:rPr>
              <w:t>of</w:t>
            </w:r>
            <w:r>
              <w:rPr>
                <w:color w:val="4A4A49"/>
                <w:spacing w:val="-5"/>
                <w:w w:val="90"/>
                <w:sz w:val="20"/>
              </w:rPr>
              <w:t xml:space="preserve"> </w:t>
            </w:r>
            <w:r>
              <w:rPr>
                <w:color w:val="4A4A49"/>
                <w:w w:val="90"/>
                <w:sz w:val="20"/>
              </w:rPr>
              <w:t>care</w:t>
            </w:r>
            <w:r>
              <w:rPr>
                <w:color w:val="4A4A49"/>
                <w:spacing w:val="-5"/>
                <w:w w:val="90"/>
                <w:sz w:val="20"/>
              </w:rPr>
              <w:t xml:space="preserve"> </w:t>
            </w:r>
            <w:r>
              <w:rPr>
                <w:color w:val="4A4A49"/>
                <w:w w:val="90"/>
                <w:sz w:val="20"/>
              </w:rPr>
              <w:t>to</w:t>
            </w:r>
            <w:r>
              <w:rPr>
                <w:color w:val="4A4A49"/>
                <w:spacing w:val="-5"/>
                <w:w w:val="90"/>
                <w:sz w:val="20"/>
              </w:rPr>
              <w:t xml:space="preserve"> </w:t>
            </w:r>
            <w:r>
              <w:rPr>
                <w:color w:val="4A4A49"/>
                <w:w w:val="90"/>
                <w:sz w:val="20"/>
              </w:rPr>
              <w:t>ensure,</w:t>
            </w:r>
            <w:r>
              <w:rPr>
                <w:color w:val="4A4A49"/>
                <w:spacing w:val="-5"/>
                <w:w w:val="90"/>
                <w:sz w:val="20"/>
              </w:rPr>
              <w:t xml:space="preserve"> </w:t>
            </w:r>
            <w:r>
              <w:rPr>
                <w:color w:val="4A4A49"/>
                <w:w w:val="90"/>
                <w:sz w:val="20"/>
              </w:rPr>
              <w:t>so</w:t>
            </w:r>
            <w:r>
              <w:rPr>
                <w:color w:val="4A4A49"/>
                <w:spacing w:val="-5"/>
                <w:w w:val="90"/>
                <w:sz w:val="20"/>
              </w:rPr>
              <w:t xml:space="preserve"> </w:t>
            </w:r>
            <w:r>
              <w:rPr>
                <w:color w:val="4A4A49"/>
                <w:w w:val="90"/>
                <w:sz w:val="20"/>
              </w:rPr>
              <w:t>far</w:t>
            </w:r>
            <w:r>
              <w:rPr>
                <w:color w:val="4A4A49"/>
                <w:spacing w:val="-5"/>
                <w:w w:val="90"/>
                <w:sz w:val="20"/>
              </w:rPr>
              <w:t xml:space="preserve"> </w:t>
            </w:r>
            <w:r>
              <w:rPr>
                <w:color w:val="4A4A49"/>
                <w:w w:val="90"/>
                <w:sz w:val="20"/>
              </w:rPr>
              <w:t>as</w:t>
            </w:r>
            <w:r>
              <w:rPr>
                <w:color w:val="4A4A49"/>
                <w:spacing w:val="-5"/>
                <w:w w:val="90"/>
                <w:sz w:val="20"/>
              </w:rPr>
              <w:t xml:space="preserve"> </w:t>
            </w:r>
            <w:r>
              <w:rPr>
                <w:color w:val="4A4A49"/>
                <w:w w:val="90"/>
                <w:sz w:val="20"/>
              </w:rPr>
              <w:t>is</w:t>
            </w:r>
            <w:r>
              <w:rPr>
                <w:color w:val="4A4A49"/>
                <w:spacing w:val="-5"/>
                <w:w w:val="90"/>
                <w:sz w:val="20"/>
              </w:rPr>
              <w:t xml:space="preserve"> </w:t>
            </w:r>
            <w:r>
              <w:rPr>
                <w:color w:val="4A4A49"/>
                <w:w w:val="90"/>
                <w:sz w:val="20"/>
              </w:rPr>
              <w:t>reasonably</w:t>
            </w:r>
            <w:r>
              <w:rPr>
                <w:color w:val="4A4A49"/>
                <w:spacing w:val="-5"/>
                <w:w w:val="90"/>
                <w:sz w:val="20"/>
              </w:rPr>
              <w:t xml:space="preserve"> </w:t>
            </w:r>
            <w:r>
              <w:rPr>
                <w:color w:val="4A4A49"/>
                <w:spacing w:val="-2"/>
                <w:w w:val="90"/>
                <w:sz w:val="20"/>
              </w:rPr>
              <w:t>practicable:</w:t>
            </w:r>
          </w:p>
          <w:p w14:paraId="4A5795C5" w14:textId="77777777" w:rsidR="00825E3D" w:rsidRDefault="00000000">
            <w:pPr>
              <w:pStyle w:val="TableParagraph"/>
              <w:numPr>
                <w:ilvl w:val="0"/>
                <w:numId w:val="50"/>
              </w:numPr>
              <w:tabs>
                <w:tab w:val="left" w:pos="488"/>
              </w:tabs>
              <w:spacing w:before="35"/>
              <w:rPr>
                <w:sz w:val="20"/>
              </w:rPr>
            </w:pPr>
            <w:r>
              <w:rPr>
                <w:color w:val="4A4A49"/>
                <w:w w:val="85"/>
                <w:sz w:val="20"/>
              </w:rPr>
              <w:t>the</w:t>
            </w:r>
            <w:r>
              <w:rPr>
                <w:color w:val="4A4A49"/>
                <w:spacing w:val="-2"/>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pacing w:val="-1"/>
                <w:sz w:val="20"/>
              </w:rPr>
              <w:t xml:space="preserve"> </w:t>
            </w:r>
            <w:r>
              <w:rPr>
                <w:color w:val="4A4A49"/>
                <w:w w:val="85"/>
                <w:sz w:val="20"/>
              </w:rPr>
              <w:t>safety</w:t>
            </w:r>
            <w:r>
              <w:rPr>
                <w:color w:val="4A4A49"/>
                <w:spacing w:val="-1"/>
                <w:sz w:val="20"/>
              </w:rPr>
              <w:t xml:space="preserve"> </w:t>
            </w:r>
            <w:r>
              <w:rPr>
                <w:color w:val="4A4A49"/>
                <w:w w:val="85"/>
                <w:sz w:val="20"/>
              </w:rPr>
              <w:t>of</w:t>
            </w:r>
            <w:r>
              <w:rPr>
                <w:color w:val="4A4A49"/>
                <w:spacing w:val="-1"/>
                <w:sz w:val="20"/>
              </w:rPr>
              <w:t xml:space="preserve"> </w:t>
            </w:r>
            <w:r>
              <w:rPr>
                <w:color w:val="4A4A49"/>
                <w:w w:val="85"/>
                <w:sz w:val="20"/>
              </w:rPr>
              <w:t>its</w:t>
            </w:r>
            <w:r>
              <w:rPr>
                <w:color w:val="4A4A49"/>
                <w:spacing w:val="-1"/>
                <w:sz w:val="20"/>
              </w:rPr>
              <w:t xml:space="preserve"> </w:t>
            </w:r>
            <w:r>
              <w:rPr>
                <w:color w:val="4A4A49"/>
                <w:w w:val="85"/>
                <w:sz w:val="20"/>
              </w:rPr>
              <w:t>workers</w:t>
            </w:r>
            <w:r>
              <w:rPr>
                <w:color w:val="4A4A49"/>
                <w:spacing w:val="-1"/>
                <w:sz w:val="20"/>
              </w:rPr>
              <w:t xml:space="preserve"> </w:t>
            </w:r>
            <w:r>
              <w:rPr>
                <w:color w:val="4A4A49"/>
                <w:w w:val="85"/>
                <w:sz w:val="20"/>
              </w:rPr>
              <w:t>while</w:t>
            </w:r>
            <w:r>
              <w:rPr>
                <w:color w:val="4A4A49"/>
                <w:spacing w:val="-1"/>
                <w:sz w:val="20"/>
              </w:rPr>
              <w:t xml:space="preserve"> </w:t>
            </w:r>
            <w:r>
              <w:rPr>
                <w:color w:val="4A4A49"/>
                <w:w w:val="85"/>
                <w:sz w:val="20"/>
              </w:rPr>
              <w:t>they</w:t>
            </w:r>
            <w:r>
              <w:rPr>
                <w:color w:val="4A4A49"/>
                <w:spacing w:val="-1"/>
                <w:sz w:val="20"/>
              </w:rPr>
              <w:t xml:space="preserve"> </w:t>
            </w:r>
            <w:r>
              <w:rPr>
                <w:color w:val="4A4A49"/>
                <w:w w:val="85"/>
                <w:sz w:val="20"/>
              </w:rPr>
              <w:t>are</w:t>
            </w:r>
            <w:r>
              <w:rPr>
                <w:color w:val="4A4A49"/>
                <w:spacing w:val="-1"/>
                <w:sz w:val="20"/>
              </w:rPr>
              <w:t xml:space="preserve"> </w:t>
            </w:r>
            <w:r>
              <w:rPr>
                <w:color w:val="4A4A49"/>
                <w:w w:val="85"/>
                <w:sz w:val="20"/>
              </w:rPr>
              <w:t>at</w:t>
            </w:r>
            <w:r>
              <w:rPr>
                <w:color w:val="4A4A49"/>
                <w:spacing w:val="-1"/>
                <w:sz w:val="20"/>
              </w:rPr>
              <w:t xml:space="preserve"> </w:t>
            </w:r>
            <w:r>
              <w:rPr>
                <w:color w:val="4A4A49"/>
                <w:w w:val="85"/>
                <w:sz w:val="20"/>
              </w:rPr>
              <w:t>work,</w:t>
            </w:r>
            <w:r>
              <w:rPr>
                <w:color w:val="4A4A49"/>
                <w:spacing w:val="-1"/>
                <w:sz w:val="20"/>
              </w:rPr>
              <w:t xml:space="preserve"> </w:t>
            </w:r>
            <w:r>
              <w:rPr>
                <w:color w:val="4A4A49"/>
                <w:spacing w:val="-5"/>
                <w:w w:val="85"/>
                <w:sz w:val="20"/>
              </w:rPr>
              <w:t>and</w:t>
            </w:r>
          </w:p>
          <w:p w14:paraId="1D198162" w14:textId="77777777" w:rsidR="00825E3D" w:rsidRDefault="00000000">
            <w:pPr>
              <w:pStyle w:val="TableParagraph"/>
              <w:numPr>
                <w:ilvl w:val="0"/>
                <w:numId w:val="50"/>
              </w:numPr>
              <w:tabs>
                <w:tab w:val="left" w:pos="488"/>
              </w:tabs>
              <w:spacing w:before="54" w:line="218" w:lineRule="auto"/>
              <w:ind w:right="274"/>
              <w:rPr>
                <w:sz w:val="20"/>
              </w:rPr>
            </w:pPr>
            <w:r>
              <w:rPr>
                <w:color w:val="4A4A49"/>
                <w:w w:val="85"/>
                <w:sz w:val="20"/>
              </w:rPr>
              <w:t xml:space="preserve">that the health and safety of other persons is not put at risk from work carried out as part of </w:t>
            </w:r>
            <w:r>
              <w:rPr>
                <w:color w:val="4A4A49"/>
                <w:spacing w:val="-2"/>
                <w:sz w:val="20"/>
              </w:rPr>
              <w:t>the</w:t>
            </w:r>
            <w:r>
              <w:rPr>
                <w:color w:val="4A4A49"/>
                <w:spacing w:val="-14"/>
                <w:sz w:val="20"/>
              </w:rPr>
              <w:t xml:space="preserve"> </w:t>
            </w:r>
            <w:r>
              <w:rPr>
                <w:color w:val="4A4A49"/>
                <w:spacing w:val="-2"/>
                <w:sz w:val="20"/>
              </w:rPr>
              <w:t>conduct</w:t>
            </w:r>
            <w:r>
              <w:rPr>
                <w:color w:val="4A4A49"/>
                <w:spacing w:val="-14"/>
                <w:sz w:val="20"/>
              </w:rPr>
              <w:t xml:space="preserve"> </w:t>
            </w:r>
            <w:r>
              <w:rPr>
                <w:color w:val="4A4A49"/>
                <w:spacing w:val="-2"/>
                <w:sz w:val="20"/>
              </w:rPr>
              <w:t>of</w:t>
            </w:r>
            <w:r>
              <w:rPr>
                <w:color w:val="4A4A49"/>
                <w:spacing w:val="-13"/>
                <w:sz w:val="20"/>
              </w:rPr>
              <w:t xml:space="preserve"> </w:t>
            </w:r>
            <w:r>
              <w:rPr>
                <w:color w:val="4A4A49"/>
                <w:spacing w:val="-2"/>
                <w:sz w:val="20"/>
              </w:rPr>
              <w:t>the</w:t>
            </w:r>
            <w:r>
              <w:rPr>
                <w:color w:val="4A4A49"/>
                <w:spacing w:val="-14"/>
                <w:sz w:val="20"/>
              </w:rPr>
              <w:t xml:space="preserve"> </w:t>
            </w:r>
            <w:r>
              <w:rPr>
                <w:color w:val="4A4A49"/>
                <w:spacing w:val="-2"/>
                <w:sz w:val="20"/>
              </w:rPr>
              <w:t>PCBU.</w:t>
            </w:r>
          </w:p>
          <w:p w14:paraId="768545C5" w14:textId="77777777" w:rsidR="00825E3D" w:rsidRDefault="00000000">
            <w:pPr>
              <w:pStyle w:val="TableParagraph"/>
              <w:spacing w:before="118" w:line="128" w:lineRule="exact"/>
              <w:ind w:left="565"/>
              <w:rPr>
                <w:rFonts w:ascii="Arial"/>
                <w:sz w:val="14"/>
              </w:rPr>
            </w:pPr>
            <w:r>
              <w:rPr>
                <w:rFonts w:ascii="Arial"/>
                <w:spacing w:val="-5"/>
                <w:sz w:val="14"/>
              </w:rPr>
              <w:t>CPB</w:t>
            </w:r>
          </w:p>
          <w:p w14:paraId="71D2871B" w14:textId="77777777" w:rsidR="00825E3D" w:rsidRDefault="00000000">
            <w:pPr>
              <w:pStyle w:val="TableParagraph"/>
              <w:numPr>
                <w:ilvl w:val="0"/>
                <w:numId w:val="50"/>
              </w:numPr>
              <w:tabs>
                <w:tab w:val="left" w:pos="3117"/>
                <w:tab w:val="left" w:pos="3118"/>
              </w:tabs>
              <w:spacing w:line="208" w:lineRule="exact"/>
              <w:ind w:left="3117" w:hanging="2857"/>
              <w:rPr>
                <w:sz w:val="20"/>
              </w:rPr>
            </w:pPr>
            <w:r>
              <w:rPr>
                <w:color w:val="4A4A49"/>
                <w:sz w:val="20"/>
              </w:rPr>
              <w:t>is</w:t>
            </w:r>
            <w:r>
              <w:rPr>
                <w:color w:val="4A4A49"/>
                <w:spacing w:val="-11"/>
                <w:sz w:val="20"/>
              </w:rPr>
              <w:t xml:space="preserve"> </w:t>
            </w:r>
            <w:r>
              <w:rPr>
                <w:color w:val="4A4A49"/>
                <w:sz w:val="20"/>
              </w:rPr>
              <w:t>a</w:t>
            </w:r>
            <w:r>
              <w:rPr>
                <w:color w:val="4A4A49"/>
                <w:spacing w:val="-11"/>
                <w:sz w:val="20"/>
              </w:rPr>
              <w:t xml:space="preserve"> </w:t>
            </w:r>
            <w:r>
              <w:rPr>
                <w:color w:val="4A4A49"/>
                <w:spacing w:val="-2"/>
                <w:sz w:val="20"/>
              </w:rPr>
              <w:t>PCBU.</w:t>
            </w:r>
          </w:p>
        </w:tc>
      </w:tr>
      <w:tr w:rsidR="00825E3D" w14:paraId="7CD1F9D6" w14:textId="77777777">
        <w:trPr>
          <w:trHeight w:val="2477"/>
        </w:trPr>
        <w:tc>
          <w:tcPr>
            <w:tcW w:w="2285" w:type="dxa"/>
            <w:tcBorders>
              <w:top w:val="single" w:sz="4" w:space="0" w:color="9AC0DA"/>
              <w:bottom w:val="single" w:sz="4" w:space="0" w:color="9AC0DA"/>
            </w:tcBorders>
          </w:tcPr>
          <w:p w14:paraId="7C00AB37" w14:textId="77777777" w:rsidR="00825E3D" w:rsidRDefault="00000000">
            <w:pPr>
              <w:pStyle w:val="TableParagraph"/>
              <w:spacing w:before="65"/>
              <w:ind w:left="113"/>
              <w:rPr>
                <w:sz w:val="20"/>
              </w:rPr>
            </w:pPr>
            <w:r>
              <w:rPr>
                <w:color w:val="4A4A49"/>
                <w:spacing w:val="-2"/>
                <w:w w:val="95"/>
                <w:sz w:val="20"/>
              </w:rPr>
              <w:t>Officer</w:t>
            </w:r>
          </w:p>
        </w:tc>
        <w:tc>
          <w:tcPr>
            <w:tcW w:w="7919" w:type="dxa"/>
            <w:tcBorders>
              <w:top w:val="single" w:sz="4" w:space="0" w:color="9AC0DA"/>
              <w:bottom w:val="single" w:sz="4" w:space="0" w:color="9AC0DA"/>
            </w:tcBorders>
          </w:tcPr>
          <w:p w14:paraId="40B54EB9" w14:textId="77777777" w:rsidR="00825E3D" w:rsidRDefault="00000000">
            <w:pPr>
              <w:pStyle w:val="TableParagraph"/>
              <w:spacing w:before="83" w:line="218" w:lineRule="auto"/>
              <w:ind w:left="261" w:right="33"/>
              <w:rPr>
                <w:sz w:val="20"/>
              </w:rPr>
            </w:pPr>
            <w:r>
              <w:rPr>
                <w:color w:val="4A4A49"/>
                <w:spacing w:val="-2"/>
                <w:w w:val="90"/>
                <w:sz w:val="20"/>
              </w:rPr>
              <w:t>It</w:t>
            </w:r>
            <w:r>
              <w:rPr>
                <w:color w:val="4A4A49"/>
                <w:spacing w:val="-3"/>
                <w:w w:val="90"/>
                <w:sz w:val="20"/>
              </w:rPr>
              <w:t xml:space="preserve"> </w:t>
            </w:r>
            <w:r>
              <w:rPr>
                <w:color w:val="4A4A49"/>
                <w:spacing w:val="-2"/>
                <w:w w:val="90"/>
                <w:sz w:val="20"/>
              </w:rPr>
              <w:t>is</w:t>
            </w:r>
            <w:r>
              <w:rPr>
                <w:color w:val="4A4A49"/>
                <w:spacing w:val="-3"/>
                <w:w w:val="90"/>
                <w:sz w:val="20"/>
              </w:rPr>
              <w:t xml:space="preserve"> </w:t>
            </w:r>
            <w:r>
              <w:rPr>
                <w:color w:val="4A4A49"/>
                <w:spacing w:val="-2"/>
                <w:w w:val="90"/>
                <w:sz w:val="20"/>
              </w:rPr>
              <w:t>an</w:t>
            </w:r>
            <w:r>
              <w:rPr>
                <w:color w:val="4A4A49"/>
                <w:spacing w:val="-3"/>
                <w:w w:val="90"/>
                <w:sz w:val="20"/>
              </w:rPr>
              <w:t xml:space="preserve"> </w:t>
            </w:r>
            <w:r>
              <w:rPr>
                <w:color w:val="4A4A49"/>
                <w:spacing w:val="-2"/>
                <w:w w:val="90"/>
                <w:sz w:val="20"/>
              </w:rPr>
              <w:t>officer’s</w:t>
            </w:r>
            <w:r>
              <w:rPr>
                <w:color w:val="4A4A49"/>
                <w:spacing w:val="-3"/>
                <w:w w:val="90"/>
                <w:sz w:val="20"/>
              </w:rPr>
              <w:t xml:space="preserve"> </w:t>
            </w:r>
            <w:r>
              <w:rPr>
                <w:color w:val="4A4A49"/>
                <w:spacing w:val="-2"/>
                <w:w w:val="90"/>
                <w:sz w:val="20"/>
              </w:rPr>
              <w:t>duty</w:t>
            </w:r>
            <w:r>
              <w:rPr>
                <w:color w:val="4A4A49"/>
                <w:spacing w:val="-3"/>
                <w:w w:val="90"/>
                <w:sz w:val="20"/>
              </w:rPr>
              <w:t xml:space="preserve"> </w:t>
            </w:r>
            <w:r>
              <w:rPr>
                <w:color w:val="4A4A49"/>
                <w:spacing w:val="-2"/>
                <w:w w:val="90"/>
                <w:sz w:val="20"/>
              </w:rPr>
              <w:t>to</w:t>
            </w:r>
            <w:r>
              <w:rPr>
                <w:color w:val="4A4A49"/>
                <w:spacing w:val="-3"/>
                <w:w w:val="90"/>
                <w:sz w:val="20"/>
              </w:rPr>
              <w:t xml:space="preserve"> </w:t>
            </w:r>
            <w:r>
              <w:rPr>
                <w:color w:val="4A4A49"/>
                <w:spacing w:val="-2"/>
                <w:w w:val="90"/>
                <w:sz w:val="20"/>
              </w:rPr>
              <w:t>exercise</w:t>
            </w:r>
            <w:r>
              <w:rPr>
                <w:color w:val="4A4A49"/>
                <w:spacing w:val="-3"/>
                <w:w w:val="90"/>
                <w:sz w:val="20"/>
              </w:rPr>
              <w:t xml:space="preserve"> </w:t>
            </w:r>
            <w:r>
              <w:rPr>
                <w:color w:val="4A4A49"/>
                <w:spacing w:val="-2"/>
                <w:w w:val="90"/>
                <w:sz w:val="20"/>
              </w:rPr>
              <w:t>due</w:t>
            </w:r>
            <w:r>
              <w:rPr>
                <w:color w:val="4A4A49"/>
                <w:spacing w:val="-3"/>
                <w:w w:val="90"/>
                <w:sz w:val="20"/>
              </w:rPr>
              <w:t xml:space="preserve"> </w:t>
            </w:r>
            <w:r>
              <w:rPr>
                <w:color w:val="4A4A49"/>
                <w:spacing w:val="-2"/>
                <w:w w:val="90"/>
                <w:sz w:val="20"/>
              </w:rPr>
              <w:t>diligence</w:t>
            </w:r>
            <w:r>
              <w:rPr>
                <w:color w:val="4A4A49"/>
                <w:spacing w:val="-3"/>
                <w:w w:val="90"/>
                <w:sz w:val="20"/>
              </w:rPr>
              <w:t xml:space="preserve"> </w:t>
            </w:r>
            <w:r>
              <w:rPr>
                <w:color w:val="4A4A49"/>
                <w:spacing w:val="-2"/>
                <w:w w:val="90"/>
                <w:sz w:val="20"/>
              </w:rPr>
              <w:t>to</w:t>
            </w:r>
            <w:r>
              <w:rPr>
                <w:color w:val="4A4A49"/>
                <w:spacing w:val="-3"/>
                <w:w w:val="90"/>
                <w:sz w:val="20"/>
              </w:rPr>
              <w:t xml:space="preserve"> </w:t>
            </w:r>
            <w:r>
              <w:rPr>
                <w:color w:val="4A4A49"/>
                <w:spacing w:val="-2"/>
                <w:w w:val="90"/>
                <w:sz w:val="20"/>
              </w:rPr>
              <w:t>ensure</w:t>
            </w:r>
            <w:r>
              <w:rPr>
                <w:color w:val="4A4A49"/>
                <w:spacing w:val="-3"/>
                <w:w w:val="90"/>
                <w:sz w:val="20"/>
              </w:rPr>
              <w:t xml:space="preserve"> </w:t>
            </w:r>
            <w:r>
              <w:rPr>
                <w:color w:val="4A4A49"/>
                <w:spacing w:val="-2"/>
                <w:w w:val="90"/>
                <w:sz w:val="20"/>
              </w:rPr>
              <w:t>that</w:t>
            </w:r>
            <w:r>
              <w:rPr>
                <w:color w:val="4A4A49"/>
                <w:spacing w:val="-3"/>
                <w:w w:val="90"/>
                <w:sz w:val="20"/>
              </w:rPr>
              <w:t xml:space="preserve"> </w:t>
            </w:r>
            <w:r>
              <w:rPr>
                <w:color w:val="4A4A49"/>
                <w:spacing w:val="-2"/>
                <w:w w:val="90"/>
                <w:sz w:val="20"/>
              </w:rPr>
              <w:t>the</w:t>
            </w:r>
            <w:r>
              <w:rPr>
                <w:color w:val="4A4A49"/>
                <w:spacing w:val="-3"/>
                <w:w w:val="90"/>
                <w:sz w:val="20"/>
              </w:rPr>
              <w:t xml:space="preserve"> </w:t>
            </w:r>
            <w:r>
              <w:rPr>
                <w:color w:val="4A4A49"/>
                <w:spacing w:val="-2"/>
                <w:w w:val="90"/>
                <w:sz w:val="20"/>
              </w:rPr>
              <w:t>PCBU</w:t>
            </w:r>
            <w:r>
              <w:rPr>
                <w:color w:val="4A4A49"/>
                <w:spacing w:val="-3"/>
                <w:w w:val="90"/>
                <w:sz w:val="20"/>
              </w:rPr>
              <w:t xml:space="preserve"> </w:t>
            </w:r>
            <w:r>
              <w:rPr>
                <w:color w:val="4A4A49"/>
                <w:spacing w:val="-2"/>
                <w:w w:val="90"/>
                <w:sz w:val="20"/>
              </w:rPr>
              <w:t>complies</w:t>
            </w:r>
            <w:r>
              <w:rPr>
                <w:color w:val="4A4A49"/>
                <w:spacing w:val="-3"/>
                <w:w w:val="90"/>
                <w:sz w:val="20"/>
              </w:rPr>
              <w:t xml:space="preserve"> </w:t>
            </w:r>
            <w:r>
              <w:rPr>
                <w:color w:val="4A4A49"/>
                <w:spacing w:val="-2"/>
                <w:w w:val="90"/>
                <w:sz w:val="20"/>
              </w:rPr>
              <w:t>with</w:t>
            </w:r>
            <w:r>
              <w:rPr>
                <w:color w:val="4A4A49"/>
                <w:spacing w:val="-3"/>
                <w:w w:val="90"/>
                <w:sz w:val="20"/>
              </w:rPr>
              <w:t xml:space="preserve"> </w:t>
            </w:r>
            <w:r>
              <w:rPr>
                <w:color w:val="4A4A49"/>
                <w:spacing w:val="-2"/>
                <w:w w:val="90"/>
                <w:sz w:val="20"/>
              </w:rPr>
              <w:t>its</w:t>
            </w:r>
            <w:r>
              <w:rPr>
                <w:color w:val="4A4A49"/>
                <w:spacing w:val="-3"/>
                <w:w w:val="90"/>
                <w:sz w:val="20"/>
              </w:rPr>
              <w:t xml:space="preserve"> </w:t>
            </w:r>
            <w:r>
              <w:rPr>
                <w:color w:val="4A4A49"/>
                <w:spacing w:val="-2"/>
                <w:w w:val="90"/>
                <w:sz w:val="20"/>
              </w:rPr>
              <w:t xml:space="preserve">health </w:t>
            </w:r>
            <w:r>
              <w:rPr>
                <w:color w:val="4A4A49"/>
                <w:w w:val="95"/>
                <w:sz w:val="20"/>
              </w:rPr>
              <w:t>and</w:t>
            </w:r>
            <w:r>
              <w:rPr>
                <w:color w:val="4A4A49"/>
                <w:spacing w:val="-13"/>
                <w:w w:val="95"/>
                <w:sz w:val="20"/>
              </w:rPr>
              <w:t xml:space="preserve"> </w:t>
            </w:r>
            <w:r>
              <w:rPr>
                <w:color w:val="4A4A49"/>
                <w:w w:val="95"/>
                <w:sz w:val="20"/>
              </w:rPr>
              <w:t>safety</w:t>
            </w:r>
            <w:r>
              <w:rPr>
                <w:color w:val="4A4A49"/>
                <w:spacing w:val="-12"/>
                <w:w w:val="95"/>
                <w:sz w:val="20"/>
              </w:rPr>
              <w:t xml:space="preserve"> </w:t>
            </w:r>
            <w:r>
              <w:rPr>
                <w:color w:val="4A4A49"/>
                <w:w w:val="95"/>
                <w:sz w:val="20"/>
              </w:rPr>
              <w:t>obligations</w:t>
            </w:r>
            <w:r>
              <w:rPr>
                <w:color w:val="4A4A49"/>
                <w:spacing w:val="-13"/>
                <w:w w:val="95"/>
                <w:sz w:val="20"/>
              </w:rPr>
              <w:t xml:space="preserve"> </w:t>
            </w:r>
            <w:r>
              <w:rPr>
                <w:color w:val="4A4A49"/>
                <w:w w:val="95"/>
                <w:sz w:val="20"/>
              </w:rPr>
              <w:t>under</w:t>
            </w:r>
            <w:r>
              <w:rPr>
                <w:color w:val="4A4A49"/>
                <w:spacing w:val="-12"/>
                <w:w w:val="95"/>
                <w:sz w:val="20"/>
              </w:rPr>
              <w:t xml:space="preserve"> </w:t>
            </w:r>
            <w:r>
              <w:rPr>
                <w:color w:val="4A4A49"/>
                <w:w w:val="95"/>
                <w:sz w:val="20"/>
              </w:rPr>
              <w:t>the</w:t>
            </w:r>
            <w:r>
              <w:rPr>
                <w:color w:val="4A4A49"/>
                <w:spacing w:val="-13"/>
                <w:w w:val="95"/>
                <w:sz w:val="20"/>
              </w:rPr>
              <w:t xml:space="preserve"> </w:t>
            </w:r>
            <w:r>
              <w:rPr>
                <w:color w:val="4A4A49"/>
                <w:w w:val="95"/>
                <w:sz w:val="20"/>
              </w:rPr>
              <w:t>WHS</w:t>
            </w:r>
            <w:r>
              <w:rPr>
                <w:color w:val="4A4A49"/>
                <w:spacing w:val="-12"/>
                <w:w w:val="95"/>
                <w:sz w:val="20"/>
              </w:rPr>
              <w:t xml:space="preserve"> </w:t>
            </w:r>
            <w:r>
              <w:rPr>
                <w:color w:val="4A4A49"/>
                <w:w w:val="95"/>
                <w:sz w:val="20"/>
              </w:rPr>
              <w:t>Act.</w:t>
            </w:r>
          </w:p>
          <w:p w14:paraId="0699DEDC" w14:textId="77777777" w:rsidR="00825E3D" w:rsidRDefault="00000000">
            <w:pPr>
              <w:pStyle w:val="TableParagraph"/>
              <w:spacing w:before="114" w:line="130" w:lineRule="exact"/>
              <w:ind w:left="2935" w:right="4671"/>
              <w:jc w:val="center"/>
              <w:rPr>
                <w:rFonts w:ascii="Arial"/>
                <w:sz w:val="14"/>
              </w:rPr>
            </w:pPr>
            <w:r>
              <w:rPr>
                <w:rFonts w:ascii="Arial"/>
                <w:spacing w:val="-5"/>
                <w:sz w:val="14"/>
              </w:rPr>
              <w:t>CPB</w:t>
            </w:r>
          </w:p>
          <w:p w14:paraId="5807549E" w14:textId="77777777" w:rsidR="00825E3D" w:rsidRDefault="00000000">
            <w:pPr>
              <w:pStyle w:val="TableParagraph"/>
              <w:numPr>
                <w:ilvl w:val="0"/>
                <w:numId w:val="49"/>
              </w:numPr>
              <w:tabs>
                <w:tab w:val="left" w:pos="488"/>
                <w:tab w:val="left" w:pos="5494"/>
              </w:tabs>
              <w:spacing w:line="200" w:lineRule="exact"/>
              <w:rPr>
                <w:sz w:val="20"/>
              </w:rPr>
            </w:pPr>
            <w:r>
              <w:rPr>
                <w:color w:val="4A4A49"/>
                <w:w w:val="85"/>
                <w:sz w:val="20"/>
              </w:rPr>
              <w:t>The</w:t>
            </w:r>
            <w:r>
              <w:rPr>
                <w:color w:val="4A4A49"/>
                <w:sz w:val="20"/>
              </w:rPr>
              <w:t xml:space="preserve"> </w:t>
            </w:r>
            <w:r>
              <w:rPr>
                <w:color w:val="4A4A49"/>
                <w:w w:val="85"/>
                <w:sz w:val="20"/>
              </w:rPr>
              <w:t>Members</w:t>
            </w:r>
            <w:r>
              <w:rPr>
                <w:color w:val="4A4A49"/>
                <w:spacing w:val="1"/>
                <w:sz w:val="20"/>
              </w:rPr>
              <w:t xml:space="preserve"> </w:t>
            </w:r>
            <w:r>
              <w:rPr>
                <w:color w:val="4A4A49"/>
                <w:w w:val="85"/>
                <w:sz w:val="20"/>
              </w:rPr>
              <w:t>of</w:t>
            </w:r>
            <w:r>
              <w:rPr>
                <w:color w:val="4A4A49"/>
                <w:spacing w:val="1"/>
                <w:sz w:val="20"/>
              </w:rPr>
              <w:t xml:space="preserve"> </w:t>
            </w:r>
            <w:r>
              <w:rPr>
                <w:color w:val="4A4A49"/>
                <w:w w:val="85"/>
                <w:sz w:val="20"/>
              </w:rPr>
              <w:t>the</w:t>
            </w:r>
            <w:r>
              <w:rPr>
                <w:color w:val="4A4A49"/>
                <w:spacing w:val="1"/>
                <w:sz w:val="20"/>
              </w:rPr>
              <w:t xml:space="preserve"> </w:t>
            </w:r>
            <w:r>
              <w:rPr>
                <w:color w:val="4A4A49"/>
                <w:w w:val="85"/>
                <w:sz w:val="20"/>
              </w:rPr>
              <w:t>Board</w:t>
            </w:r>
            <w:r>
              <w:rPr>
                <w:color w:val="4A4A49"/>
                <w:spacing w:val="1"/>
                <w:sz w:val="20"/>
              </w:rPr>
              <w:t xml:space="preserve"> </w:t>
            </w:r>
            <w:r>
              <w:rPr>
                <w:color w:val="4A4A49"/>
                <w:spacing w:val="-5"/>
                <w:w w:val="85"/>
                <w:sz w:val="20"/>
              </w:rPr>
              <w:t>for</w:t>
            </w:r>
            <w:r>
              <w:rPr>
                <w:color w:val="4A4A49"/>
                <w:sz w:val="20"/>
              </w:rPr>
              <w:tab/>
            </w:r>
            <w:r>
              <w:rPr>
                <w:color w:val="4A4A49"/>
                <w:w w:val="90"/>
                <w:sz w:val="20"/>
              </w:rPr>
              <w:t>will</w:t>
            </w:r>
            <w:r>
              <w:rPr>
                <w:color w:val="4A4A49"/>
                <w:spacing w:val="-5"/>
                <w:w w:val="90"/>
                <w:sz w:val="20"/>
              </w:rPr>
              <w:t xml:space="preserve"> </w:t>
            </w:r>
            <w:r>
              <w:rPr>
                <w:color w:val="4A4A49"/>
                <w:w w:val="90"/>
                <w:sz w:val="20"/>
              </w:rPr>
              <w:t>usually</w:t>
            </w:r>
            <w:r>
              <w:rPr>
                <w:color w:val="4A4A49"/>
                <w:spacing w:val="-4"/>
                <w:w w:val="90"/>
                <w:sz w:val="20"/>
              </w:rPr>
              <w:t xml:space="preserve"> </w:t>
            </w:r>
            <w:r>
              <w:rPr>
                <w:color w:val="4A4A49"/>
                <w:w w:val="90"/>
                <w:sz w:val="20"/>
              </w:rPr>
              <w:t>be</w:t>
            </w:r>
            <w:r>
              <w:rPr>
                <w:color w:val="4A4A49"/>
                <w:spacing w:val="-4"/>
                <w:w w:val="90"/>
                <w:sz w:val="20"/>
              </w:rPr>
              <w:t xml:space="preserve"> </w:t>
            </w:r>
            <w:r>
              <w:rPr>
                <w:color w:val="4A4A49"/>
                <w:w w:val="90"/>
                <w:sz w:val="20"/>
              </w:rPr>
              <w:t>Officers</w:t>
            </w:r>
            <w:r>
              <w:rPr>
                <w:color w:val="4A4A49"/>
                <w:spacing w:val="-4"/>
                <w:w w:val="90"/>
                <w:sz w:val="20"/>
              </w:rPr>
              <w:t xml:space="preserve"> </w:t>
            </w:r>
            <w:r>
              <w:rPr>
                <w:color w:val="4A4A49"/>
                <w:spacing w:val="-2"/>
                <w:w w:val="90"/>
                <w:sz w:val="20"/>
              </w:rPr>
              <w:t>under</w:t>
            </w:r>
          </w:p>
          <w:p w14:paraId="2C46222B" w14:textId="77777777" w:rsidR="00825E3D" w:rsidRDefault="00000000">
            <w:pPr>
              <w:pStyle w:val="TableParagraph"/>
              <w:spacing w:line="231" w:lineRule="exact"/>
              <w:ind w:left="488"/>
              <w:rPr>
                <w:sz w:val="20"/>
              </w:rPr>
            </w:pPr>
            <w:r>
              <w:rPr>
                <w:color w:val="4A4A49"/>
                <w:w w:val="85"/>
                <w:sz w:val="20"/>
              </w:rPr>
              <w:t>the</w:t>
            </w:r>
            <w:r>
              <w:rPr>
                <w:color w:val="4A4A49"/>
                <w:spacing w:val="1"/>
                <w:sz w:val="20"/>
              </w:rPr>
              <w:t xml:space="preserve"> </w:t>
            </w:r>
            <w:r>
              <w:rPr>
                <w:color w:val="4A4A49"/>
                <w:w w:val="85"/>
                <w:sz w:val="20"/>
              </w:rPr>
              <w:t>WHS</w:t>
            </w:r>
            <w:r>
              <w:rPr>
                <w:color w:val="4A4A49"/>
                <w:spacing w:val="2"/>
                <w:sz w:val="20"/>
              </w:rPr>
              <w:t xml:space="preserve"> </w:t>
            </w:r>
            <w:r>
              <w:rPr>
                <w:color w:val="4A4A49"/>
                <w:spacing w:val="-4"/>
                <w:w w:val="85"/>
                <w:sz w:val="20"/>
              </w:rPr>
              <w:t>Act.</w:t>
            </w:r>
          </w:p>
          <w:p w14:paraId="19998D43" w14:textId="77777777" w:rsidR="00825E3D" w:rsidRDefault="00000000">
            <w:pPr>
              <w:pStyle w:val="TableParagraph"/>
              <w:numPr>
                <w:ilvl w:val="0"/>
                <w:numId w:val="49"/>
              </w:numPr>
              <w:tabs>
                <w:tab w:val="left" w:pos="488"/>
              </w:tabs>
              <w:spacing w:before="35"/>
              <w:rPr>
                <w:sz w:val="20"/>
              </w:rPr>
            </w:pPr>
            <w:r>
              <w:rPr>
                <w:color w:val="4A4A49"/>
                <w:w w:val="85"/>
                <w:sz w:val="20"/>
              </w:rPr>
              <w:t>The</w:t>
            </w:r>
            <w:r>
              <w:rPr>
                <w:color w:val="4A4A49"/>
                <w:spacing w:val="2"/>
                <w:sz w:val="20"/>
              </w:rPr>
              <w:t xml:space="preserve"> </w:t>
            </w:r>
            <w:r>
              <w:rPr>
                <w:color w:val="4A4A49"/>
                <w:w w:val="85"/>
                <w:sz w:val="20"/>
              </w:rPr>
              <w:t>Station</w:t>
            </w:r>
            <w:r>
              <w:rPr>
                <w:color w:val="4A4A49"/>
                <w:spacing w:val="2"/>
                <w:sz w:val="20"/>
              </w:rPr>
              <w:t xml:space="preserve"> </w:t>
            </w:r>
            <w:r>
              <w:rPr>
                <w:color w:val="4A4A49"/>
                <w:w w:val="85"/>
                <w:sz w:val="20"/>
              </w:rPr>
              <w:t>Manager</w:t>
            </w:r>
            <w:r>
              <w:rPr>
                <w:color w:val="4A4A49"/>
                <w:spacing w:val="3"/>
                <w:sz w:val="20"/>
              </w:rPr>
              <w:t xml:space="preserve"> </w:t>
            </w:r>
            <w:r>
              <w:rPr>
                <w:color w:val="4A4A49"/>
                <w:w w:val="85"/>
                <w:sz w:val="20"/>
              </w:rPr>
              <w:t>may</w:t>
            </w:r>
            <w:r>
              <w:rPr>
                <w:color w:val="4A4A49"/>
                <w:spacing w:val="2"/>
                <w:sz w:val="20"/>
              </w:rPr>
              <w:t xml:space="preserve"> </w:t>
            </w:r>
            <w:r>
              <w:rPr>
                <w:color w:val="4A4A49"/>
                <w:w w:val="85"/>
                <w:sz w:val="20"/>
              </w:rPr>
              <w:t>be</w:t>
            </w:r>
            <w:r>
              <w:rPr>
                <w:color w:val="4A4A49"/>
                <w:spacing w:val="2"/>
                <w:sz w:val="20"/>
              </w:rPr>
              <w:t xml:space="preserve"> </w:t>
            </w:r>
            <w:r>
              <w:rPr>
                <w:color w:val="4A4A49"/>
                <w:w w:val="85"/>
                <w:sz w:val="20"/>
              </w:rPr>
              <w:t>an</w:t>
            </w:r>
            <w:r>
              <w:rPr>
                <w:color w:val="4A4A49"/>
                <w:spacing w:val="3"/>
                <w:sz w:val="20"/>
              </w:rPr>
              <w:t xml:space="preserve"> </w:t>
            </w:r>
            <w:r>
              <w:rPr>
                <w:color w:val="4A4A49"/>
                <w:w w:val="85"/>
                <w:sz w:val="20"/>
              </w:rPr>
              <w:t>Officer</w:t>
            </w:r>
            <w:r>
              <w:rPr>
                <w:color w:val="4A4A49"/>
                <w:spacing w:val="2"/>
                <w:sz w:val="20"/>
              </w:rPr>
              <w:t xml:space="preserve"> </w:t>
            </w:r>
            <w:r>
              <w:rPr>
                <w:color w:val="4A4A49"/>
                <w:w w:val="85"/>
                <w:sz w:val="20"/>
              </w:rPr>
              <w:t>under</w:t>
            </w:r>
            <w:r>
              <w:rPr>
                <w:color w:val="4A4A49"/>
                <w:spacing w:val="3"/>
                <w:sz w:val="20"/>
              </w:rPr>
              <w:t xml:space="preserve"> </w:t>
            </w:r>
            <w:r>
              <w:rPr>
                <w:color w:val="4A4A49"/>
                <w:w w:val="85"/>
                <w:sz w:val="20"/>
              </w:rPr>
              <w:t>the</w:t>
            </w:r>
            <w:r>
              <w:rPr>
                <w:color w:val="4A4A49"/>
                <w:spacing w:val="2"/>
                <w:sz w:val="20"/>
              </w:rPr>
              <w:t xml:space="preserve"> </w:t>
            </w:r>
            <w:r>
              <w:rPr>
                <w:color w:val="4A4A49"/>
                <w:w w:val="85"/>
                <w:sz w:val="20"/>
              </w:rPr>
              <w:t>WHS</w:t>
            </w:r>
            <w:r>
              <w:rPr>
                <w:color w:val="4A4A49"/>
                <w:spacing w:val="2"/>
                <w:sz w:val="20"/>
              </w:rPr>
              <w:t xml:space="preserve"> </w:t>
            </w:r>
            <w:r>
              <w:rPr>
                <w:color w:val="4A4A49"/>
                <w:spacing w:val="-5"/>
                <w:w w:val="85"/>
                <w:sz w:val="20"/>
              </w:rPr>
              <w:t>Act</w:t>
            </w:r>
          </w:p>
          <w:p w14:paraId="32CCFB50" w14:textId="77777777" w:rsidR="00825E3D" w:rsidRDefault="00000000">
            <w:pPr>
              <w:pStyle w:val="TableParagraph"/>
              <w:spacing w:before="54" w:line="218" w:lineRule="auto"/>
              <w:ind w:left="261" w:right="33"/>
              <w:rPr>
                <w:sz w:val="20"/>
              </w:rPr>
            </w:pPr>
            <w:r>
              <w:rPr>
                <w:color w:val="4A4A49"/>
                <w:w w:val="90"/>
                <w:sz w:val="20"/>
              </w:rPr>
              <w:t>Note:</w:t>
            </w:r>
            <w:r>
              <w:rPr>
                <w:color w:val="4A4A49"/>
                <w:spacing w:val="-1"/>
                <w:w w:val="90"/>
                <w:sz w:val="20"/>
              </w:rPr>
              <w:t xml:space="preserve"> </w:t>
            </w:r>
            <w:r>
              <w:rPr>
                <w:color w:val="4A4A49"/>
                <w:w w:val="90"/>
                <w:sz w:val="20"/>
              </w:rPr>
              <w:t>A</w:t>
            </w:r>
            <w:r>
              <w:rPr>
                <w:color w:val="4A4A49"/>
                <w:spacing w:val="-1"/>
                <w:w w:val="90"/>
                <w:sz w:val="20"/>
              </w:rPr>
              <w:t xml:space="preserve"> </w:t>
            </w:r>
            <w:r>
              <w:rPr>
                <w:color w:val="4A4A49"/>
                <w:w w:val="90"/>
                <w:sz w:val="20"/>
              </w:rPr>
              <w:t>person</w:t>
            </w:r>
            <w:r>
              <w:rPr>
                <w:color w:val="4A4A49"/>
                <w:spacing w:val="-1"/>
                <w:w w:val="90"/>
                <w:sz w:val="20"/>
              </w:rPr>
              <w:t xml:space="preserve"> </w:t>
            </w:r>
            <w:r>
              <w:rPr>
                <w:color w:val="4A4A49"/>
                <w:w w:val="90"/>
                <w:sz w:val="20"/>
              </w:rPr>
              <w:t>is</w:t>
            </w:r>
            <w:r>
              <w:rPr>
                <w:color w:val="4A4A49"/>
                <w:spacing w:val="-1"/>
                <w:w w:val="90"/>
                <w:sz w:val="20"/>
              </w:rPr>
              <w:t xml:space="preserve"> </w:t>
            </w:r>
            <w:r>
              <w:rPr>
                <w:color w:val="4A4A49"/>
                <w:w w:val="90"/>
                <w:sz w:val="20"/>
              </w:rPr>
              <w:t>an</w:t>
            </w:r>
            <w:r>
              <w:rPr>
                <w:color w:val="4A4A49"/>
                <w:spacing w:val="-1"/>
                <w:w w:val="90"/>
                <w:sz w:val="20"/>
              </w:rPr>
              <w:t xml:space="preserve"> </w:t>
            </w:r>
            <w:r>
              <w:rPr>
                <w:color w:val="4A4A49"/>
                <w:w w:val="90"/>
                <w:sz w:val="20"/>
              </w:rPr>
              <w:t>Officer</w:t>
            </w:r>
            <w:r>
              <w:rPr>
                <w:color w:val="4A4A49"/>
                <w:spacing w:val="-1"/>
                <w:w w:val="90"/>
                <w:sz w:val="20"/>
              </w:rPr>
              <w:t xml:space="preserve"> </w:t>
            </w:r>
            <w:r>
              <w:rPr>
                <w:color w:val="4A4A49"/>
                <w:w w:val="90"/>
                <w:sz w:val="20"/>
              </w:rPr>
              <w:t>under</w:t>
            </w:r>
            <w:r>
              <w:rPr>
                <w:color w:val="4A4A49"/>
                <w:spacing w:val="-1"/>
                <w:w w:val="90"/>
                <w:sz w:val="20"/>
              </w:rPr>
              <w:t xml:space="preserve"> </w:t>
            </w:r>
            <w:r>
              <w:rPr>
                <w:color w:val="4A4A49"/>
                <w:w w:val="90"/>
                <w:sz w:val="20"/>
              </w:rPr>
              <w:t>the</w:t>
            </w:r>
            <w:r>
              <w:rPr>
                <w:color w:val="4A4A49"/>
                <w:spacing w:val="-1"/>
                <w:w w:val="90"/>
                <w:sz w:val="20"/>
              </w:rPr>
              <w:t xml:space="preserve"> </w:t>
            </w:r>
            <w:r>
              <w:rPr>
                <w:color w:val="4A4A49"/>
                <w:w w:val="90"/>
                <w:sz w:val="20"/>
              </w:rPr>
              <w:t>WHS</w:t>
            </w:r>
            <w:r>
              <w:rPr>
                <w:color w:val="4A4A49"/>
                <w:spacing w:val="-1"/>
                <w:w w:val="90"/>
                <w:sz w:val="20"/>
              </w:rPr>
              <w:t xml:space="preserve"> </w:t>
            </w:r>
            <w:r>
              <w:rPr>
                <w:color w:val="4A4A49"/>
                <w:w w:val="90"/>
                <w:sz w:val="20"/>
              </w:rPr>
              <w:t>Act</w:t>
            </w:r>
            <w:r>
              <w:rPr>
                <w:color w:val="4A4A49"/>
                <w:spacing w:val="-1"/>
                <w:w w:val="90"/>
                <w:sz w:val="20"/>
              </w:rPr>
              <w:t xml:space="preserve"> </w:t>
            </w:r>
            <w:r>
              <w:rPr>
                <w:color w:val="4A4A49"/>
                <w:w w:val="90"/>
                <w:sz w:val="20"/>
              </w:rPr>
              <w:t>only</w:t>
            </w:r>
            <w:r>
              <w:rPr>
                <w:color w:val="4A4A49"/>
                <w:spacing w:val="-1"/>
                <w:w w:val="90"/>
                <w:sz w:val="20"/>
              </w:rPr>
              <w:t xml:space="preserve"> </w:t>
            </w:r>
            <w:r>
              <w:rPr>
                <w:color w:val="4A4A49"/>
                <w:w w:val="90"/>
                <w:sz w:val="20"/>
              </w:rPr>
              <w:t>if</w:t>
            </w:r>
            <w:r>
              <w:rPr>
                <w:color w:val="4A4A49"/>
                <w:spacing w:val="-1"/>
                <w:w w:val="90"/>
                <w:sz w:val="20"/>
              </w:rPr>
              <w:t xml:space="preserve"> </w:t>
            </w:r>
            <w:r>
              <w:rPr>
                <w:color w:val="4A4A49"/>
                <w:w w:val="90"/>
                <w:sz w:val="20"/>
              </w:rPr>
              <w:t>they</w:t>
            </w:r>
            <w:r>
              <w:rPr>
                <w:color w:val="4A4A49"/>
                <w:spacing w:val="-1"/>
                <w:w w:val="90"/>
                <w:sz w:val="20"/>
              </w:rPr>
              <w:t xml:space="preserve"> </w:t>
            </w:r>
            <w:r>
              <w:rPr>
                <w:color w:val="4A4A49"/>
                <w:w w:val="90"/>
                <w:sz w:val="20"/>
              </w:rPr>
              <w:t>“make,</w:t>
            </w:r>
            <w:r>
              <w:rPr>
                <w:color w:val="4A4A49"/>
                <w:spacing w:val="-1"/>
                <w:w w:val="90"/>
                <w:sz w:val="20"/>
              </w:rPr>
              <w:t xml:space="preserve"> </w:t>
            </w:r>
            <w:r>
              <w:rPr>
                <w:color w:val="4A4A49"/>
                <w:w w:val="90"/>
                <w:sz w:val="20"/>
              </w:rPr>
              <w:t>or</w:t>
            </w:r>
            <w:r>
              <w:rPr>
                <w:color w:val="4A4A49"/>
                <w:spacing w:val="-1"/>
                <w:w w:val="90"/>
                <w:sz w:val="20"/>
              </w:rPr>
              <w:t xml:space="preserve"> </w:t>
            </w:r>
            <w:r>
              <w:rPr>
                <w:color w:val="4A4A49"/>
                <w:w w:val="90"/>
                <w:sz w:val="20"/>
              </w:rPr>
              <w:t>participate</w:t>
            </w:r>
            <w:r>
              <w:rPr>
                <w:color w:val="4A4A49"/>
                <w:spacing w:val="-1"/>
                <w:w w:val="90"/>
                <w:sz w:val="20"/>
              </w:rPr>
              <w:t xml:space="preserve"> </w:t>
            </w:r>
            <w:r>
              <w:rPr>
                <w:color w:val="4A4A49"/>
                <w:w w:val="90"/>
                <w:sz w:val="20"/>
              </w:rPr>
              <w:t>in</w:t>
            </w:r>
            <w:r>
              <w:rPr>
                <w:color w:val="4A4A49"/>
                <w:spacing w:val="-1"/>
                <w:w w:val="90"/>
                <w:sz w:val="20"/>
              </w:rPr>
              <w:t xml:space="preserve"> </w:t>
            </w:r>
            <w:r>
              <w:rPr>
                <w:color w:val="4A4A49"/>
                <w:w w:val="90"/>
                <w:sz w:val="20"/>
              </w:rPr>
              <w:t>making, decisions</w:t>
            </w:r>
            <w:r>
              <w:rPr>
                <w:color w:val="4A4A49"/>
                <w:spacing w:val="-8"/>
                <w:w w:val="90"/>
                <w:sz w:val="20"/>
              </w:rPr>
              <w:t xml:space="preserve"> </w:t>
            </w:r>
            <w:r>
              <w:rPr>
                <w:color w:val="4A4A49"/>
                <w:w w:val="90"/>
                <w:sz w:val="20"/>
              </w:rPr>
              <w:t>that</w:t>
            </w:r>
            <w:r>
              <w:rPr>
                <w:color w:val="4A4A49"/>
                <w:spacing w:val="-8"/>
                <w:w w:val="90"/>
                <w:sz w:val="20"/>
              </w:rPr>
              <w:t xml:space="preserve"> </w:t>
            </w:r>
            <w:r>
              <w:rPr>
                <w:color w:val="4A4A49"/>
                <w:w w:val="90"/>
                <w:sz w:val="20"/>
              </w:rPr>
              <w:t>affect</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whole,</w:t>
            </w:r>
            <w:r>
              <w:rPr>
                <w:color w:val="4A4A49"/>
                <w:spacing w:val="-8"/>
                <w:w w:val="90"/>
                <w:sz w:val="20"/>
              </w:rPr>
              <w:t xml:space="preserve"> </w:t>
            </w:r>
            <w:r>
              <w:rPr>
                <w:color w:val="4A4A49"/>
                <w:w w:val="90"/>
                <w:sz w:val="20"/>
              </w:rPr>
              <w:t>or</w:t>
            </w:r>
            <w:r>
              <w:rPr>
                <w:color w:val="4A4A49"/>
                <w:spacing w:val="-8"/>
                <w:w w:val="90"/>
                <w:sz w:val="20"/>
              </w:rPr>
              <w:t xml:space="preserve"> </w:t>
            </w:r>
            <w:r>
              <w:rPr>
                <w:color w:val="4A4A49"/>
                <w:w w:val="90"/>
                <w:sz w:val="20"/>
              </w:rPr>
              <w:t>a</w:t>
            </w:r>
            <w:r>
              <w:rPr>
                <w:color w:val="4A4A49"/>
                <w:spacing w:val="-8"/>
                <w:w w:val="90"/>
                <w:sz w:val="20"/>
              </w:rPr>
              <w:t xml:space="preserve"> </w:t>
            </w:r>
            <w:r>
              <w:rPr>
                <w:color w:val="4A4A49"/>
                <w:w w:val="90"/>
                <w:sz w:val="20"/>
              </w:rPr>
              <w:t>substantial</w:t>
            </w:r>
            <w:r>
              <w:rPr>
                <w:color w:val="4A4A49"/>
                <w:spacing w:val="-8"/>
                <w:w w:val="90"/>
                <w:sz w:val="20"/>
              </w:rPr>
              <w:t xml:space="preserve"> </w:t>
            </w:r>
            <w:r>
              <w:rPr>
                <w:color w:val="4A4A49"/>
                <w:w w:val="90"/>
                <w:sz w:val="20"/>
              </w:rPr>
              <w:t>part,</w:t>
            </w:r>
            <w:r>
              <w:rPr>
                <w:color w:val="4A4A49"/>
                <w:spacing w:val="-8"/>
                <w:w w:val="90"/>
                <w:sz w:val="20"/>
              </w:rPr>
              <w:t xml:space="preserve"> </w:t>
            </w:r>
            <w:r>
              <w:rPr>
                <w:color w:val="4A4A49"/>
                <w:w w:val="90"/>
                <w:sz w:val="20"/>
              </w:rPr>
              <w:t>of</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business</w:t>
            </w:r>
            <w:r>
              <w:rPr>
                <w:color w:val="4A4A49"/>
                <w:spacing w:val="-8"/>
                <w:w w:val="90"/>
                <w:sz w:val="20"/>
              </w:rPr>
              <w:t xml:space="preserve"> </w:t>
            </w:r>
            <w:r>
              <w:rPr>
                <w:color w:val="4A4A49"/>
                <w:w w:val="90"/>
                <w:sz w:val="20"/>
              </w:rPr>
              <w:t>of</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corporation;</w:t>
            </w:r>
            <w:r>
              <w:rPr>
                <w:color w:val="4A4A49"/>
                <w:spacing w:val="-8"/>
                <w:w w:val="90"/>
                <w:sz w:val="20"/>
              </w:rPr>
              <w:t xml:space="preserve"> </w:t>
            </w:r>
            <w:r>
              <w:rPr>
                <w:color w:val="4A4A49"/>
                <w:w w:val="90"/>
                <w:sz w:val="20"/>
              </w:rPr>
              <w:t>or</w:t>
            </w:r>
            <w:r>
              <w:rPr>
                <w:color w:val="4A4A49"/>
                <w:spacing w:val="-8"/>
                <w:w w:val="90"/>
                <w:sz w:val="20"/>
              </w:rPr>
              <w:t xml:space="preserve"> </w:t>
            </w:r>
            <w:r>
              <w:rPr>
                <w:color w:val="4A4A49"/>
                <w:w w:val="90"/>
                <w:sz w:val="20"/>
              </w:rPr>
              <w:t>who has</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capacity</w:t>
            </w:r>
            <w:r>
              <w:rPr>
                <w:color w:val="4A4A49"/>
                <w:spacing w:val="-10"/>
                <w:w w:val="90"/>
                <w:sz w:val="20"/>
              </w:rPr>
              <w:t xml:space="preserve"> </w:t>
            </w:r>
            <w:r>
              <w:rPr>
                <w:color w:val="4A4A49"/>
                <w:w w:val="90"/>
                <w:sz w:val="20"/>
              </w:rPr>
              <w:t>to</w:t>
            </w:r>
            <w:r>
              <w:rPr>
                <w:color w:val="4A4A49"/>
                <w:spacing w:val="-9"/>
                <w:w w:val="90"/>
                <w:sz w:val="20"/>
              </w:rPr>
              <w:t xml:space="preserve"> </w:t>
            </w:r>
            <w:r>
              <w:rPr>
                <w:color w:val="4A4A49"/>
                <w:w w:val="90"/>
                <w:sz w:val="20"/>
              </w:rPr>
              <w:t>affect</w:t>
            </w:r>
            <w:r>
              <w:rPr>
                <w:color w:val="4A4A49"/>
                <w:spacing w:val="-9"/>
                <w:w w:val="90"/>
                <w:sz w:val="20"/>
              </w:rPr>
              <w:t xml:space="preserve"> </w:t>
            </w:r>
            <w:r>
              <w:rPr>
                <w:color w:val="4A4A49"/>
                <w:w w:val="90"/>
                <w:sz w:val="20"/>
              </w:rPr>
              <w:t>significantly</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corporation’s</w:t>
            </w:r>
            <w:r>
              <w:rPr>
                <w:color w:val="4A4A49"/>
                <w:spacing w:val="-9"/>
                <w:w w:val="90"/>
                <w:sz w:val="20"/>
              </w:rPr>
              <w:t xml:space="preserve"> </w:t>
            </w:r>
            <w:r>
              <w:rPr>
                <w:color w:val="4A4A49"/>
                <w:w w:val="90"/>
                <w:sz w:val="20"/>
              </w:rPr>
              <w:t>financial</w:t>
            </w:r>
            <w:r>
              <w:rPr>
                <w:color w:val="4A4A49"/>
                <w:spacing w:val="-10"/>
                <w:w w:val="90"/>
                <w:sz w:val="20"/>
              </w:rPr>
              <w:t xml:space="preserve"> </w:t>
            </w:r>
            <w:r>
              <w:rPr>
                <w:color w:val="4A4A49"/>
                <w:w w:val="90"/>
                <w:sz w:val="20"/>
              </w:rPr>
              <w:t>standing”.</w:t>
            </w:r>
            <w:r>
              <w:rPr>
                <w:color w:val="4A4A49"/>
                <w:spacing w:val="-9"/>
                <w:w w:val="90"/>
                <w:sz w:val="20"/>
              </w:rPr>
              <w:t xml:space="preserve"> </w:t>
            </w:r>
            <w:r>
              <w:rPr>
                <w:color w:val="4A4A49"/>
                <w:w w:val="90"/>
                <w:sz w:val="20"/>
              </w:rPr>
              <w:t>Whether</w:t>
            </w:r>
            <w:r>
              <w:rPr>
                <w:color w:val="4A4A49"/>
                <w:spacing w:val="-10"/>
                <w:w w:val="90"/>
                <w:sz w:val="20"/>
              </w:rPr>
              <w:t xml:space="preserve"> </w:t>
            </w:r>
            <w:r>
              <w:rPr>
                <w:color w:val="4A4A49"/>
                <w:w w:val="90"/>
                <w:sz w:val="20"/>
              </w:rPr>
              <w:t>a</w:t>
            </w:r>
            <w:r>
              <w:rPr>
                <w:color w:val="4A4A49"/>
                <w:spacing w:val="-9"/>
                <w:w w:val="90"/>
                <w:sz w:val="20"/>
              </w:rPr>
              <w:t xml:space="preserve"> </w:t>
            </w:r>
            <w:r>
              <w:rPr>
                <w:color w:val="4A4A49"/>
                <w:w w:val="90"/>
                <w:sz w:val="20"/>
              </w:rPr>
              <w:t>person</w:t>
            </w:r>
            <w:r>
              <w:rPr>
                <w:color w:val="4A4A49"/>
                <w:spacing w:val="-9"/>
                <w:w w:val="90"/>
                <w:sz w:val="20"/>
              </w:rPr>
              <w:t xml:space="preserve"> </w:t>
            </w:r>
            <w:r>
              <w:rPr>
                <w:color w:val="4A4A49"/>
                <w:w w:val="90"/>
                <w:sz w:val="20"/>
              </w:rPr>
              <w:t>is an</w:t>
            </w:r>
            <w:r>
              <w:rPr>
                <w:color w:val="4A4A49"/>
                <w:spacing w:val="-3"/>
                <w:w w:val="90"/>
                <w:sz w:val="20"/>
              </w:rPr>
              <w:t xml:space="preserve"> </w:t>
            </w:r>
            <w:r>
              <w:rPr>
                <w:color w:val="4A4A49"/>
                <w:w w:val="90"/>
                <w:sz w:val="20"/>
              </w:rPr>
              <w:t>Officer</w:t>
            </w:r>
            <w:r>
              <w:rPr>
                <w:color w:val="4A4A49"/>
                <w:spacing w:val="-3"/>
                <w:w w:val="90"/>
                <w:sz w:val="20"/>
              </w:rPr>
              <w:t xml:space="preserve"> </w:t>
            </w:r>
            <w:r>
              <w:rPr>
                <w:color w:val="4A4A49"/>
                <w:w w:val="90"/>
                <w:sz w:val="20"/>
              </w:rPr>
              <w:t>or</w:t>
            </w:r>
            <w:r>
              <w:rPr>
                <w:color w:val="4A4A49"/>
                <w:spacing w:val="-3"/>
                <w:w w:val="90"/>
                <w:sz w:val="20"/>
              </w:rPr>
              <w:t xml:space="preserve"> </w:t>
            </w:r>
            <w:r>
              <w:rPr>
                <w:color w:val="4A4A49"/>
                <w:w w:val="90"/>
                <w:sz w:val="20"/>
              </w:rPr>
              <w:t>not</w:t>
            </w:r>
            <w:r>
              <w:rPr>
                <w:color w:val="4A4A49"/>
                <w:spacing w:val="-3"/>
                <w:w w:val="90"/>
                <w:sz w:val="20"/>
              </w:rPr>
              <w:t xml:space="preserve"> </w:t>
            </w:r>
            <w:r>
              <w:rPr>
                <w:color w:val="4A4A49"/>
                <w:w w:val="90"/>
                <w:sz w:val="20"/>
              </w:rPr>
              <w:t>under</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WHS</w:t>
            </w:r>
            <w:r>
              <w:rPr>
                <w:color w:val="4A4A49"/>
                <w:spacing w:val="-3"/>
                <w:w w:val="90"/>
                <w:sz w:val="20"/>
              </w:rPr>
              <w:t xml:space="preserve"> </w:t>
            </w:r>
            <w:r>
              <w:rPr>
                <w:color w:val="4A4A49"/>
                <w:w w:val="90"/>
                <w:sz w:val="20"/>
              </w:rPr>
              <w:t>Act</w:t>
            </w:r>
            <w:r>
              <w:rPr>
                <w:color w:val="4A4A49"/>
                <w:spacing w:val="-3"/>
                <w:w w:val="90"/>
                <w:sz w:val="20"/>
              </w:rPr>
              <w:t xml:space="preserve"> </w:t>
            </w:r>
            <w:r>
              <w:rPr>
                <w:color w:val="4A4A49"/>
                <w:w w:val="90"/>
                <w:sz w:val="20"/>
              </w:rPr>
              <w:t>will</w:t>
            </w:r>
            <w:r>
              <w:rPr>
                <w:color w:val="4A4A49"/>
                <w:spacing w:val="-3"/>
                <w:w w:val="90"/>
                <w:sz w:val="20"/>
              </w:rPr>
              <w:t xml:space="preserve"> </w:t>
            </w:r>
            <w:r>
              <w:rPr>
                <w:color w:val="4A4A49"/>
                <w:w w:val="90"/>
                <w:sz w:val="20"/>
              </w:rPr>
              <w:t>depend</w:t>
            </w:r>
            <w:r>
              <w:rPr>
                <w:color w:val="4A4A49"/>
                <w:spacing w:val="-3"/>
                <w:w w:val="90"/>
                <w:sz w:val="20"/>
              </w:rPr>
              <w:t xml:space="preserve"> </w:t>
            </w:r>
            <w:r>
              <w:rPr>
                <w:color w:val="4A4A49"/>
                <w:w w:val="90"/>
                <w:sz w:val="20"/>
              </w:rPr>
              <w:t>on</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facts</w:t>
            </w:r>
            <w:r>
              <w:rPr>
                <w:color w:val="4A4A49"/>
                <w:spacing w:val="-3"/>
                <w:w w:val="90"/>
                <w:sz w:val="20"/>
              </w:rPr>
              <w:t xml:space="preserve"> </w:t>
            </w:r>
            <w:r>
              <w:rPr>
                <w:color w:val="4A4A49"/>
                <w:w w:val="90"/>
                <w:sz w:val="20"/>
              </w:rPr>
              <w:t>of</w:t>
            </w:r>
            <w:r>
              <w:rPr>
                <w:color w:val="4A4A49"/>
                <w:spacing w:val="-3"/>
                <w:w w:val="90"/>
                <w:sz w:val="20"/>
              </w:rPr>
              <w:t xml:space="preserve"> </w:t>
            </w:r>
            <w:r>
              <w:rPr>
                <w:color w:val="4A4A49"/>
                <w:w w:val="90"/>
                <w:sz w:val="20"/>
              </w:rPr>
              <w:t>the</w:t>
            </w:r>
            <w:r>
              <w:rPr>
                <w:color w:val="4A4A49"/>
                <w:spacing w:val="-3"/>
                <w:w w:val="90"/>
                <w:sz w:val="20"/>
              </w:rPr>
              <w:t xml:space="preserve"> </w:t>
            </w:r>
            <w:proofErr w:type="gramStart"/>
            <w:r>
              <w:rPr>
                <w:color w:val="4A4A49"/>
                <w:w w:val="90"/>
                <w:sz w:val="20"/>
              </w:rPr>
              <w:t>particular</w:t>
            </w:r>
            <w:r>
              <w:rPr>
                <w:color w:val="4A4A49"/>
                <w:spacing w:val="-3"/>
                <w:w w:val="90"/>
                <w:sz w:val="20"/>
              </w:rPr>
              <w:t xml:space="preserve"> </w:t>
            </w:r>
            <w:r>
              <w:rPr>
                <w:color w:val="4A4A49"/>
                <w:w w:val="90"/>
                <w:sz w:val="20"/>
              </w:rPr>
              <w:t>situation</w:t>
            </w:r>
            <w:proofErr w:type="gramEnd"/>
            <w:r>
              <w:rPr>
                <w:color w:val="4A4A49"/>
                <w:w w:val="90"/>
                <w:sz w:val="20"/>
              </w:rPr>
              <w:t>.</w:t>
            </w:r>
          </w:p>
        </w:tc>
      </w:tr>
      <w:tr w:rsidR="00825E3D" w14:paraId="23AA08C6" w14:textId="77777777">
        <w:trPr>
          <w:trHeight w:val="1090"/>
        </w:trPr>
        <w:tc>
          <w:tcPr>
            <w:tcW w:w="2285" w:type="dxa"/>
            <w:tcBorders>
              <w:top w:val="single" w:sz="4" w:space="0" w:color="9AC0DA"/>
              <w:bottom w:val="single" w:sz="4" w:space="0" w:color="9AC0DA"/>
            </w:tcBorders>
          </w:tcPr>
          <w:p w14:paraId="1E6A756A" w14:textId="77777777" w:rsidR="00825E3D" w:rsidRDefault="00000000">
            <w:pPr>
              <w:pStyle w:val="TableParagraph"/>
              <w:spacing w:before="65"/>
              <w:ind w:left="113"/>
              <w:rPr>
                <w:sz w:val="20"/>
              </w:rPr>
            </w:pPr>
            <w:r>
              <w:rPr>
                <w:color w:val="4A4A49"/>
                <w:spacing w:val="-2"/>
                <w:w w:val="95"/>
                <w:sz w:val="20"/>
              </w:rPr>
              <w:t>Worker</w:t>
            </w:r>
          </w:p>
        </w:tc>
        <w:tc>
          <w:tcPr>
            <w:tcW w:w="7919" w:type="dxa"/>
            <w:tcBorders>
              <w:top w:val="single" w:sz="4" w:space="0" w:color="9AC0DA"/>
              <w:bottom w:val="single" w:sz="4" w:space="0" w:color="9AC0DA"/>
            </w:tcBorders>
          </w:tcPr>
          <w:p w14:paraId="752721EC" w14:textId="77777777" w:rsidR="00825E3D" w:rsidRDefault="00000000">
            <w:pPr>
              <w:pStyle w:val="TableParagraph"/>
              <w:spacing w:before="65"/>
              <w:ind w:left="261"/>
              <w:jc w:val="both"/>
              <w:rPr>
                <w:sz w:val="20"/>
              </w:rPr>
            </w:pPr>
            <w:r>
              <w:rPr>
                <w:color w:val="4A4A49"/>
                <w:w w:val="90"/>
                <w:sz w:val="20"/>
              </w:rPr>
              <w:t>Previously</w:t>
            </w:r>
            <w:r>
              <w:rPr>
                <w:color w:val="4A4A49"/>
                <w:sz w:val="20"/>
              </w:rPr>
              <w:t xml:space="preserve"> </w:t>
            </w:r>
            <w:r>
              <w:rPr>
                <w:color w:val="4A4A49"/>
                <w:w w:val="90"/>
                <w:sz w:val="20"/>
              </w:rPr>
              <w:t>known</w:t>
            </w:r>
            <w:r>
              <w:rPr>
                <w:color w:val="4A4A49"/>
                <w:sz w:val="20"/>
              </w:rPr>
              <w:t xml:space="preserve"> </w:t>
            </w:r>
            <w:r>
              <w:rPr>
                <w:color w:val="4A4A49"/>
                <w:w w:val="90"/>
                <w:sz w:val="20"/>
              </w:rPr>
              <w:t>as</w:t>
            </w:r>
            <w:r>
              <w:rPr>
                <w:color w:val="4A4A49"/>
                <w:spacing w:val="1"/>
                <w:sz w:val="20"/>
              </w:rPr>
              <w:t xml:space="preserve"> </w:t>
            </w:r>
            <w:r>
              <w:rPr>
                <w:color w:val="4A4A49"/>
                <w:spacing w:val="-2"/>
                <w:w w:val="90"/>
                <w:sz w:val="20"/>
              </w:rPr>
              <w:t>‘employee’.</w:t>
            </w:r>
          </w:p>
          <w:p w14:paraId="794D4055" w14:textId="77777777" w:rsidR="00825E3D" w:rsidRDefault="00000000">
            <w:pPr>
              <w:pStyle w:val="TableParagraph"/>
              <w:spacing w:before="53" w:line="218" w:lineRule="auto"/>
              <w:ind w:left="261" w:right="468"/>
              <w:jc w:val="both"/>
              <w:rPr>
                <w:sz w:val="20"/>
              </w:rPr>
            </w:pPr>
            <w:r>
              <w:rPr>
                <w:color w:val="4A4A49"/>
                <w:w w:val="85"/>
                <w:sz w:val="20"/>
              </w:rPr>
              <w:t xml:space="preserve">The term worker includes employees, contractors and sub-contractors and their employees, labour hire employees, outworkers, apprentices and trainees, work experience students and </w:t>
            </w:r>
            <w:r>
              <w:rPr>
                <w:color w:val="4A4A49"/>
                <w:spacing w:val="-2"/>
                <w:sz w:val="20"/>
              </w:rPr>
              <w:t>volunteers.</w:t>
            </w:r>
          </w:p>
        </w:tc>
      </w:tr>
      <w:tr w:rsidR="00825E3D" w14:paraId="5B4DDE88" w14:textId="77777777">
        <w:trPr>
          <w:trHeight w:val="593"/>
        </w:trPr>
        <w:tc>
          <w:tcPr>
            <w:tcW w:w="2285" w:type="dxa"/>
            <w:tcBorders>
              <w:top w:val="single" w:sz="4" w:space="0" w:color="9AC0DA"/>
              <w:bottom w:val="single" w:sz="4" w:space="0" w:color="9AC0DA"/>
            </w:tcBorders>
          </w:tcPr>
          <w:p w14:paraId="4D1F4C33" w14:textId="77777777" w:rsidR="00825E3D" w:rsidRDefault="00000000">
            <w:pPr>
              <w:pStyle w:val="TableParagraph"/>
              <w:spacing w:before="83" w:line="218" w:lineRule="auto"/>
              <w:ind w:left="113" w:right="488"/>
              <w:rPr>
                <w:sz w:val="20"/>
              </w:rPr>
            </w:pPr>
            <w:r>
              <w:rPr>
                <w:color w:val="4A4A49"/>
                <w:sz w:val="20"/>
              </w:rPr>
              <w:t>Health</w:t>
            </w:r>
            <w:r>
              <w:rPr>
                <w:color w:val="4A4A49"/>
                <w:spacing w:val="-16"/>
                <w:sz w:val="20"/>
              </w:rPr>
              <w:t xml:space="preserve"> </w:t>
            </w:r>
            <w:r>
              <w:rPr>
                <w:color w:val="4A4A49"/>
                <w:sz w:val="20"/>
              </w:rPr>
              <w:t>and</w:t>
            </w:r>
            <w:r>
              <w:rPr>
                <w:color w:val="4A4A49"/>
                <w:spacing w:val="-16"/>
                <w:sz w:val="20"/>
              </w:rPr>
              <w:t xml:space="preserve"> </w:t>
            </w:r>
            <w:r>
              <w:rPr>
                <w:color w:val="4A4A49"/>
                <w:sz w:val="20"/>
              </w:rPr>
              <w:t xml:space="preserve">Safety </w:t>
            </w:r>
            <w:r>
              <w:rPr>
                <w:color w:val="4A4A49"/>
                <w:spacing w:val="-2"/>
                <w:w w:val="90"/>
                <w:sz w:val="20"/>
              </w:rPr>
              <w:t>Representative</w:t>
            </w:r>
            <w:r>
              <w:rPr>
                <w:color w:val="4A4A49"/>
                <w:spacing w:val="-8"/>
                <w:w w:val="90"/>
                <w:sz w:val="20"/>
              </w:rPr>
              <w:t xml:space="preserve"> </w:t>
            </w:r>
            <w:r>
              <w:rPr>
                <w:color w:val="4A4A49"/>
                <w:spacing w:val="-2"/>
                <w:w w:val="90"/>
                <w:sz w:val="20"/>
              </w:rPr>
              <w:t>(HSR)</w:t>
            </w:r>
          </w:p>
        </w:tc>
        <w:tc>
          <w:tcPr>
            <w:tcW w:w="7919" w:type="dxa"/>
            <w:tcBorders>
              <w:top w:val="single" w:sz="4" w:space="0" w:color="9AC0DA"/>
              <w:bottom w:val="single" w:sz="4" w:space="0" w:color="9AC0DA"/>
            </w:tcBorders>
          </w:tcPr>
          <w:p w14:paraId="44BB2A2D" w14:textId="77777777" w:rsidR="00825E3D" w:rsidRDefault="00000000">
            <w:pPr>
              <w:pStyle w:val="TableParagraph"/>
              <w:spacing w:before="65"/>
              <w:ind w:left="261"/>
              <w:rPr>
                <w:sz w:val="20"/>
              </w:rPr>
            </w:pPr>
            <w:r>
              <w:rPr>
                <w:color w:val="4A4A49"/>
                <w:w w:val="85"/>
                <w:sz w:val="20"/>
              </w:rPr>
              <w:t>A</w:t>
            </w:r>
            <w:r>
              <w:rPr>
                <w:color w:val="4A4A49"/>
                <w:spacing w:val="-2"/>
                <w:sz w:val="20"/>
              </w:rPr>
              <w:t xml:space="preserve"> </w:t>
            </w:r>
            <w:r>
              <w:rPr>
                <w:color w:val="4A4A49"/>
                <w:w w:val="85"/>
                <w:sz w:val="20"/>
              </w:rPr>
              <w:t>worker</w:t>
            </w:r>
            <w:r>
              <w:rPr>
                <w:color w:val="4A4A49"/>
                <w:spacing w:val="-1"/>
                <w:sz w:val="20"/>
              </w:rPr>
              <w:t xml:space="preserve"> </w:t>
            </w:r>
            <w:r>
              <w:rPr>
                <w:color w:val="4A4A49"/>
                <w:w w:val="85"/>
                <w:sz w:val="20"/>
              </w:rPr>
              <w:t>elected</w:t>
            </w:r>
            <w:r>
              <w:rPr>
                <w:color w:val="4A4A49"/>
                <w:spacing w:val="-1"/>
                <w:sz w:val="20"/>
              </w:rPr>
              <w:t xml:space="preserve"> </w:t>
            </w:r>
            <w:r>
              <w:rPr>
                <w:color w:val="4A4A49"/>
                <w:w w:val="85"/>
                <w:sz w:val="20"/>
              </w:rPr>
              <w:t>by</w:t>
            </w:r>
            <w:r>
              <w:rPr>
                <w:color w:val="4A4A49"/>
                <w:spacing w:val="-1"/>
                <w:sz w:val="20"/>
              </w:rPr>
              <w:t xml:space="preserve"> </w:t>
            </w:r>
            <w:r>
              <w:rPr>
                <w:color w:val="4A4A49"/>
                <w:w w:val="85"/>
                <w:sz w:val="20"/>
              </w:rPr>
              <w:t>members</w:t>
            </w:r>
            <w:r>
              <w:rPr>
                <w:color w:val="4A4A49"/>
                <w:spacing w:val="-1"/>
                <w:sz w:val="20"/>
              </w:rPr>
              <w:t xml:space="preserve"> </w:t>
            </w:r>
            <w:r>
              <w:rPr>
                <w:color w:val="4A4A49"/>
                <w:w w:val="85"/>
                <w:sz w:val="20"/>
              </w:rPr>
              <w:t>of</w:t>
            </w:r>
            <w:r>
              <w:rPr>
                <w:color w:val="4A4A49"/>
                <w:spacing w:val="-1"/>
                <w:sz w:val="20"/>
              </w:rPr>
              <w:t xml:space="preserve"> </w:t>
            </w:r>
            <w:r>
              <w:rPr>
                <w:color w:val="4A4A49"/>
                <w:w w:val="85"/>
                <w:sz w:val="20"/>
              </w:rPr>
              <w:t>their</w:t>
            </w:r>
            <w:r>
              <w:rPr>
                <w:color w:val="4A4A49"/>
                <w:spacing w:val="-1"/>
                <w:sz w:val="20"/>
              </w:rPr>
              <w:t xml:space="preserve"> </w:t>
            </w:r>
            <w:r>
              <w:rPr>
                <w:color w:val="4A4A49"/>
                <w:w w:val="85"/>
                <w:sz w:val="20"/>
              </w:rPr>
              <w:t>work</w:t>
            </w:r>
            <w:r>
              <w:rPr>
                <w:color w:val="4A4A49"/>
                <w:spacing w:val="-1"/>
                <w:sz w:val="20"/>
              </w:rPr>
              <w:t xml:space="preserve"> </w:t>
            </w:r>
            <w:r>
              <w:rPr>
                <w:color w:val="4A4A49"/>
                <w:w w:val="85"/>
                <w:sz w:val="20"/>
              </w:rPr>
              <w:t>group</w:t>
            </w:r>
            <w:r>
              <w:rPr>
                <w:color w:val="4A4A49"/>
                <w:spacing w:val="-1"/>
                <w:sz w:val="20"/>
              </w:rPr>
              <w:t xml:space="preserve"> </w:t>
            </w:r>
            <w:r>
              <w:rPr>
                <w:color w:val="4A4A49"/>
                <w:w w:val="85"/>
                <w:sz w:val="20"/>
              </w:rPr>
              <w:t>to</w:t>
            </w:r>
            <w:r>
              <w:rPr>
                <w:color w:val="4A4A49"/>
                <w:spacing w:val="-1"/>
                <w:sz w:val="20"/>
              </w:rPr>
              <w:t xml:space="preserve"> </w:t>
            </w:r>
            <w:r>
              <w:rPr>
                <w:color w:val="4A4A49"/>
                <w:w w:val="85"/>
                <w:sz w:val="20"/>
              </w:rPr>
              <w:t>represent</w:t>
            </w:r>
            <w:r>
              <w:rPr>
                <w:color w:val="4A4A49"/>
                <w:spacing w:val="-1"/>
                <w:sz w:val="20"/>
              </w:rPr>
              <w:t xml:space="preserve"> </w:t>
            </w:r>
            <w:r>
              <w:rPr>
                <w:color w:val="4A4A49"/>
                <w:w w:val="85"/>
                <w:sz w:val="20"/>
              </w:rPr>
              <w:t>them</w:t>
            </w:r>
            <w:r>
              <w:rPr>
                <w:color w:val="4A4A49"/>
                <w:spacing w:val="-1"/>
                <w:sz w:val="20"/>
              </w:rPr>
              <w:t xml:space="preserve"> </w:t>
            </w:r>
            <w:r>
              <w:rPr>
                <w:color w:val="4A4A49"/>
                <w:w w:val="85"/>
                <w:sz w:val="20"/>
              </w:rPr>
              <w:t>in</w:t>
            </w:r>
            <w:r>
              <w:rPr>
                <w:color w:val="4A4A49"/>
                <w:spacing w:val="-2"/>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pacing w:val="-1"/>
                <w:sz w:val="20"/>
              </w:rPr>
              <w:t xml:space="preserve"> </w:t>
            </w:r>
            <w:r>
              <w:rPr>
                <w:color w:val="4A4A49"/>
                <w:w w:val="85"/>
                <w:sz w:val="20"/>
              </w:rPr>
              <w:t>safety</w:t>
            </w:r>
            <w:r>
              <w:rPr>
                <w:color w:val="4A4A49"/>
                <w:spacing w:val="-1"/>
                <w:sz w:val="20"/>
              </w:rPr>
              <w:t xml:space="preserve"> </w:t>
            </w:r>
            <w:r>
              <w:rPr>
                <w:color w:val="4A4A49"/>
                <w:spacing w:val="-2"/>
                <w:w w:val="85"/>
                <w:sz w:val="20"/>
              </w:rPr>
              <w:t>matters.</w:t>
            </w:r>
          </w:p>
        </w:tc>
      </w:tr>
      <w:tr w:rsidR="00825E3D" w14:paraId="46022A4C" w14:textId="77777777">
        <w:trPr>
          <w:trHeight w:val="373"/>
        </w:trPr>
        <w:tc>
          <w:tcPr>
            <w:tcW w:w="2285" w:type="dxa"/>
            <w:tcBorders>
              <w:top w:val="single" w:sz="4" w:space="0" w:color="9AC0DA"/>
              <w:bottom w:val="single" w:sz="4" w:space="0" w:color="9AC0DA"/>
            </w:tcBorders>
          </w:tcPr>
          <w:p w14:paraId="555EED9C" w14:textId="77777777" w:rsidR="00825E3D" w:rsidRDefault="00000000">
            <w:pPr>
              <w:pStyle w:val="TableParagraph"/>
              <w:spacing w:before="65"/>
              <w:ind w:left="113"/>
              <w:rPr>
                <w:sz w:val="20"/>
              </w:rPr>
            </w:pPr>
            <w:r>
              <w:rPr>
                <w:color w:val="4A4A49"/>
                <w:w w:val="80"/>
                <w:sz w:val="20"/>
              </w:rPr>
              <w:t>Other</w:t>
            </w:r>
            <w:r>
              <w:rPr>
                <w:color w:val="4A4A49"/>
                <w:spacing w:val="2"/>
                <w:sz w:val="20"/>
              </w:rPr>
              <w:t xml:space="preserve"> </w:t>
            </w:r>
            <w:r>
              <w:rPr>
                <w:color w:val="4A4A49"/>
                <w:spacing w:val="-2"/>
                <w:w w:val="90"/>
                <w:sz w:val="20"/>
              </w:rPr>
              <w:t>persons</w:t>
            </w:r>
          </w:p>
        </w:tc>
        <w:tc>
          <w:tcPr>
            <w:tcW w:w="7919" w:type="dxa"/>
            <w:tcBorders>
              <w:top w:val="single" w:sz="4" w:space="0" w:color="9AC0DA"/>
              <w:bottom w:val="single" w:sz="4" w:space="0" w:color="9AC0DA"/>
            </w:tcBorders>
          </w:tcPr>
          <w:p w14:paraId="35CE4A39" w14:textId="77777777" w:rsidR="00825E3D" w:rsidRDefault="00000000">
            <w:pPr>
              <w:pStyle w:val="TableParagraph"/>
              <w:spacing w:before="65"/>
              <w:ind w:left="261"/>
              <w:rPr>
                <w:sz w:val="20"/>
              </w:rPr>
            </w:pPr>
            <w:r>
              <w:rPr>
                <w:color w:val="4A4A49"/>
                <w:w w:val="90"/>
                <w:sz w:val="20"/>
              </w:rPr>
              <w:t>Includes</w:t>
            </w:r>
            <w:r>
              <w:rPr>
                <w:color w:val="4A4A49"/>
                <w:spacing w:val="-7"/>
                <w:w w:val="90"/>
                <w:sz w:val="20"/>
              </w:rPr>
              <w:t xml:space="preserve"> </w:t>
            </w:r>
            <w:r>
              <w:rPr>
                <w:color w:val="4A4A49"/>
                <w:w w:val="90"/>
                <w:sz w:val="20"/>
              </w:rPr>
              <w:t>any</w:t>
            </w:r>
            <w:r>
              <w:rPr>
                <w:color w:val="4A4A49"/>
                <w:spacing w:val="-7"/>
                <w:w w:val="90"/>
                <w:sz w:val="20"/>
              </w:rPr>
              <w:t xml:space="preserve"> </w:t>
            </w:r>
            <w:r>
              <w:rPr>
                <w:color w:val="4A4A49"/>
                <w:spacing w:val="-2"/>
                <w:w w:val="90"/>
                <w:sz w:val="20"/>
              </w:rPr>
              <w:t>visitors</w:t>
            </w:r>
          </w:p>
        </w:tc>
      </w:tr>
    </w:tbl>
    <w:p w14:paraId="5C1D8B49" w14:textId="77777777" w:rsidR="00825E3D" w:rsidRDefault="00825E3D">
      <w:pPr>
        <w:rPr>
          <w:sz w:val="20"/>
        </w:rPr>
        <w:sectPr w:rsidR="00825E3D">
          <w:pgSz w:w="11910" w:h="16840"/>
          <w:pgMar w:top="840" w:right="740" w:bottom="560" w:left="740" w:header="0" w:footer="377" w:gutter="0"/>
          <w:cols w:space="720"/>
        </w:sectPr>
      </w:pPr>
    </w:p>
    <w:p w14:paraId="74755C03" w14:textId="77777777" w:rsidR="00825E3D" w:rsidRDefault="00000000">
      <w:pPr>
        <w:pStyle w:val="Heading2"/>
        <w:numPr>
          <w:ilvl w:val="0"/>
          <w:numId w:val="52"/>
        </w:numPr>
        <w:tabs>
          <w:tab w:val="left" w:pos="508"/>
        </w:tabs>
        <w:spacing w:before="82"/>
        <w:ind w:hanging="398"/>
      </w:pPr>
      <w:bookmarkStart w:id="2" w:name="_bookmark2"/>
      <w:bookmarkEnd w:id="2"/>
      <w:r>
        <w:rPr>
          <w:color w:val="203F5F"/>
          <w:spacing w:val="-2"/>
        </w:rPr>
        <w:lastRenderedPageBreak/>
        <w:t>RESPONSIBILITIES</w:t>
      </w:r>
    </w:p>
    <w:p w14:paraId="5557DFE4" w14:textId="77777777" w:rsidR="00825E3D" w:rsidRDefault="00000000">
      <w:pPr>
        <w:pStyle w:val="BodyText"/>
        <w:spacing w:before="10"/>
        <w:ind w:left="0"/>
        <w:rPr>
          <w:rFonts w:ascii="Century Gothic"/>
          <w:b/>
          <w:sz w:val="3"/>
        </w:rPr>
      </w:pPr>
      <w:r>
        <w:pict w14:anchorId="57BC5119">
          <v:shape id="docshape38" o:spid="_x0000_s2242" type="#_x0000_t202" style="position:absolute;margin-left:42.75pt;margin-top:3.8pt;width:128.2pt;height:16.55pt;z-index:-15715840;mso-wrap-distance-left:0;mso-wrap-distance-right:0;mso-position-horizontal-relative:page" filled="f" strokecolor="#9ac0da" strokeweight=".5pt">
            <v:textbox inset="0,0,0,0">
              <w:txbxContent>
                <w:p w14:paraId="2659F47A" w14:textId="77777777" w:rsidR="00825E3D" w:rsidRDefault="00000000">
                  <w:pPr>
                    <w:spacing w:before="48"/>
                    <w:ind w:left="84"/>
                    <w:rPr>
                      <w:rFonts w:ascii="Arial"/>
                      <w:b/>
                      <w:sz w:val="14"/>
                    </w:rPr>
                  </w:pPr>
                  <w:r>
                    <w:rPr>
                      <w:rFonts w:ascii="Arial"/>
                      <w:b/>
                      <w:spacing w:val="-5"/>
                      <w:sz w:val="14"/>
                    </w:rPr>
                    <w:t>CPB</w:t>
                  </w:r>
                </w:p>
              </w:txbxContent>
            </v:textbox>
            <w10:wrap type="topAndBottom" anchorx="page"/>
          </v:shape>
        </w:pict>
      </w:r>
    </w:p>
    <w:p w14:paraId="273510F6" w14:textId="77777777" w:rsidR="00825E3D" w:rsidRDefault="00825E3D">
      <w:pPr>
        <w:pStyle w:val="BodyText"/>
        <w:spacing w:before="0"/>
        <w:ind w:left="0"/>
        <w:rPr>
          <w:rFonts w:ascii="Century Gothic"/>
          <w:b/>
          <w:sz w:val="13"/>
        </w:rPr>
      </w:pPr>
    </w:p>
    <w:p w14:paraId="39D86CC2" w14:textId="77777777" w:rsidR="00825E3D" w:rsidRDefault="00000000">
      <w:pPr>
        <w:pStyle w:val="BodyText"/>
        <w:tabs>
          <w:tab w:val="left" w:pos="4194"/>
        </w:tabs>
        <w:spacing w:before="95"/>
        <w:ind w:left="110"/>
      </w:pPr>
      <w:r>
        <w:pict w14:anchorId="6E800FE3">
          <v:shape id="docshape39" o:spid="_x0000_s2241" type="#_x0000_t202" style="position:absolute;left:0;text-align:left;margin-left:118.3pt;margin-top:-2pt;width:128.2pt;height:16.55pt;z-index:-18118656;mso-position-horizontal-relative:page" filled="f" strokecolor="#9ac0da" strokeweight=".5pt">
            <v:textbox inset="0,0,0,0">
              <w:txbxContent>
                <w:p w14:paraId="24DCD3F5" w14:textId="77777777" w:rsidR="00825E3D" w:rsidRDefault="00000000">
                  <w:pPr>
                    <w:spacing w:before="49"/>
                    <w:ind w:left="113"/>
                    <w:rPr>
                      <w:rFonts w:ascii="Arial"/>
                      <w:sz w:val="14"/>
                    </w:rPr>
                  </w:pPr>
                  <w:r>
                    <w:rPr>
                      <w:rFonts w:ascii="Arial"/>
                      <w:spacing w:val="-5"/>
                      <w:sz w:val="14"/>
                    </w:rPr>
                    <w:t>CPB</w:t>
                  </w:r>
                </w:p>
              </w:txbxContent>
            </v:textbox>
            <w10:wrap anchorx="page"/>
          </v:shape>
        </w:pict>
      </w:r>
      <w:r>
        <w:rPr>
          <w:color w:val="4A4A49"/>
          <w:w w:val="85"/>
        </w:rPr>
        <w:t>As</w:t>
      </w:r>
      <w:r>
        <w:rPr>
          <w:color w:val="4A4A49"/>
          <w:spacing w:val="-7"/>
        </w:rPr>
        <w:t xml:space="preserve"> </w:t>
      </w:r>
      <w:r>
        <w:rPr>
          <w:color w:val="4A4A49"/>
          <w:w w:val="85"/>
        </w:rPr>
        <w:t>the</w:t>
      </w:r>
      <w:r>
        <w:rPr>
          <w:color w:val="4A4A49"/>
          <w:spacing w:val="-6"/>
        </w:rPr>
        <w:t xml:space="preserve"> </w:t>
      </w:r>
      <w:r>
        <w:rPr>
          <w:color w:val="4A4A49"/>
          <w:w w:val="85"/>
        </w:rPr>
        <w:t>duty</w:t>
      </w:r>
      <w:r>
        <w:rPr>
          <w:color w:val="4A4A49"/>
          <w:spacing w:val="-7"/>
        </w:rPr>
        <w:t xml:space="preserve"> </w:t>
      </w:r>
      <w:r>
        <w:rPr>
          <w:color w:val="4A4A49"/>
          <w:spacing w:val="-2"/>
          <w:w w:val="85"/>
        </w:rPr>
        <w:t>holder,</w:t>
      </w:r>
      <w:r>
        <w:rPr>
          <w:color w:val="4A4A49"/>
        </w:rPr>
        <w:tab/>
      </w:r>
      <w:r>
        <w:rPr>
          <w:color w:val="4A4A49"/>
          <w:w w:val="90"/>
        </w:rPr>
        <w:t>,</w:t>
      </w:r>
      <w:r>
        <w:rPr>
          <w:color w:val="4A4A49"/>
          <w:spacing w:val="-5"/>
          <w:w w:val="90"/>
        </w:rPr>
        <w:t xml:space="preserve"> </w:t>
      </w:r>
      <w:r>
        <w:rPr>
          <w:color w:val="4A4A49"/>
          <w:w w:val="90"/>
        </w:rPr>
        <w:t>being</w:t>
      </w:r>
      <w:r>
        <w:rPr>
          <w:color w:val="4A4A49"/>
          <w:spacing w:val="-5"/>
          <w:w w:val="90"/>
        </w:rPr>
        <w:t xml:space="preserve"> </w:t>
      </w:r>
      <w:r>
        <w:rPr>
          <w:color w:val="4A4A49"/>
          <w:w w:val="90"/>
        </w:rPr>
        <w:t>the</w:t>
      </w:r>
      <w:r>
        <w:rPr>
          <w:color w:val="4A4A49"/>
          <w:spacing w:val="-5"/>
          <w:w w:val="90"/>
        </w:rPr>
        <w:t xml:space="preserve"> </w:t>
      </w:r>
      <w:r>
        <w:rPr>
          <w:color w:val="4A4A49"/>
          <w:w w:val="90"/>
        </w:rPr>
        <w:t>PCBU,</w:t>
      </w:r>
      <w:r>
        <w:rPr>
          <w:color w:val="4A4A49"/>
          <w:spacing w:val="-5"/>
          <w:w w:val="90"/>
        </w:rPr>
        <w:t xml:space="preserve"> </w:t>
      </w:r>
      <w:r>
        <w:rPr>
          <w:color w:val="4A4A49"/>
          <w:spacing w:val="-2"/>
          <w:w w:val="90"/>
        </w:rPr>
        <w:t>must:</w:t>
      </w:r>
    </w:p>
    <w:p w14:paraId="3ED11B94" w14:textId="77777777" w:rsidR="00825E3D" w:rsidRDefault="00000000">
      <w:pPr>
        <w:pStyle w:val="ListParagraph"/>
        <w:numPr>
          <w:ilvl w:val="1"/>
          <w:numId w:val="52"/>
        </w:numPr>
        <w:tabs>
          <w:tab w:val="left" w:pos="450"/>
          <w:tab w:val="left" w:pos="451"/>
        </w:tabs>
        <w:ind w:left="450"/>
        <w:rPr>
          <w:sz w:val="20"/>
        </w:rPr>
      </w:pPr>
      <w:r>
        <w:rPr>
          <w:color w:val="4A4A49"/>
          <w:w w:val="85"/>
          <w:sz w:val="20"/>
        </w:rPr>
        <w:t>ensure</w:t>
      </w:r>
      <w:r>
        <w:rPr>
          <w:color w:val="4A4A49"/>
          <w:sz w:val="20"/>
        </w:rPr>
        <w:t xml:space="preserve"> </w:t>
      </w:r>
      <w:r>
        <w:rPr>
          <w:color w:val="4A4A49"/>
          <w:w w:val="85"/>
          <w:sz w:val="20"/>
        </w:rPr>
        <w:t>the</w:t>
      </w:r>
      <w:r>
        <w:rPr>
          <w:color w:val="4A4A49"/>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z w:val="20"/>
        </w:rPr>
        <w:t xml:space="preserve"> </w:t>
      </w:r>
      <w:r>
        <w:rPr>
          <w:color w:val="4A4A49"/>
          <w:w w:val="85"/>
          <w:sz w:val="20"/>
        </w:rPr>
        <w:t>safety</w:t>
      </w:r>
      <w:r>
        <w:rPr>
          <w:color w:val="4A4A49"/>
          <w:spacing w:val="1"/>
          <w:sz w:val="20"/>
        </w:rPr>
        <w:t xml:space="preserve"> </w:t>
      </w:r>
      <w:r>
        <w:rPr>
          <w:color w:val="4A4A49"/>
          <w:w w:val="85"/>
          <w:sz w:val="20"/>
        </w:rPr>
        <w:t>of</w:t>
      </w:r>
      <w:r>
        <w:rPr>
          <w:color w:val="4A4A49"/>
          <w:sz w:val="20"/>
        </w:rPr>
        <w:t xml:space="preserve"> </w:t>
      </w:r>
      <w:r>
        <w:rPr>
          <w:color w:val="4A4A49"/>
          <w:w w:val="85"/>
          <w:sz w:val="20"/>
        </w:rPr>
        <w:t>its</w:t>
      </w:r>
      <w:r>
        <w:rPr>
          <w:color w:val="4A4A49"/>
          <w:sz w:val="20"/>
        </w:rPr>
        <w:t xml:space="preserve"> </w:t>
      </w:r>
      <w:r>
        <w:rPr>
          <w:color w:val="4A4A49"/>
          <w:w w:val="85"/>
          <w:sz w:val="20"/>
        </w:rPr>
        <w:t>workers</w:t>
      </w:r>
      <w:r>
        <w:rPr>
          <w:color w:val="4A4A49"/>
          <w:spacing w:val="1"/>
          <w:sz w:val="20"/>
        </w:rPr>
        <w:t xml:space="preserve"> </w:t>
      </w:r>
      <w:r>
        <w:rPr>
          <w:color w:val="4A4A49"/>
          <w:w w:val="85"/>
          <w:sz w:val="20"/>
        </w:rPr>
        <w:t>and</w:t>
      </w:r>
      <w:r>
        <w:rPr>
          <w:color w:val="4A4A49"/>
          <w:sz w:val="20"/>
        </w:rPr>
        <w:t xml:space="preserve"> </w:t>
      </w:r>
      <w:r>
        <w:rPr>
          <w:color w:val="4A4A49"/>
          <w:w w:val="85"/>
          <w:sz w:val="20"/>
        </w:rPr>
        <w:t>others</w:t>
      </w:r>
      <w:r>
        <w:rPr>
          <w:color w:val="4A4A49"/>
          <w:spacing w:val="1"/>
          <w:sz w:val="20"/>
        </w:rPr>
        <w:t xml:space="preserve"> </w:t>
      </w:r>
      <w:r>
        <w:rPr>
          <w:color w:val="4A4A49"/>
          <w:w w:val="85"/>
          <w:sz w:val="20"/>
        </w:rPr>
        <w:t>in</w:t>
      </w:r>
      <w:r>
        <w:rPr>
          <w:color w:val="4A4A49"/>
          <w:sz w:val="20"/>
        </w:rPr>
        <w:t xml:space="preserve"> </w:t>
      </w:r>
      <w:r>
        <w:rPr>
          <w:color w:val="4A4A49"/>
          <w:w w:val="85"/>
          <w:sz w:val="20"/>
        </w:rPr>
        <w:t>our</w:t>
      </w:r>
      <w:r>
        <w:rPr>
          <w:color w:val="4A4A49"/>
          <w:sz w:val="20"/>
        </w:rPr>
        <w:t xml:space="preserve"> </w:t>
      </w:r>
      <w:r>
        <w:rPr>
          <w:color w:val="4A4A49"/>
          <w:spacing w:val="-2"/>
          <w:w w:val="85"/>
          <w:sz w:val="20"/>
        </w:rPr>
        <w:t>workplace</w:t>
      </w:r>
    </w:p>
    <w:p w14:paraId="771BD314" w14:textId="77777777" w:rsidR="00825E3D" w:rsidRDefault="00000000">
      <w:pPr>
        <w:pStyle w:val="ListParagraph"/>
        <w:numPr>
          <w:ilvl w:val="1"/>
          <w:numId w:val="52"/>
        </w:numPr>
        <w:tabs>
          <w:tab w:val="left" w:pos="450"/>
          <w:tab w:val="left" w:pos="451"/>
        </w:tabs>
        <w:ind w:left="450"/>
        <w:rPr>
          <w:sz w:val="20"/>
        </w:rPr>
      </w:pPr>
      <w:r>
        <w:rPr>
          <w:color w:val="4A4A49"/>
          <w:w w:val="85"/>
          <w:sz w:val="20"/>
        </w:rPr>
        <w:t>ensure</w:t>
      </w:r>
      <w:r>
        <w:rPr>
          <w:color w:val="4A4A49"/>
          <w:spacing w:val="-1"/>
          <w:sz w:val="20"/>
        </w:rPr>
        <w:t xml:space="preserve"> </w:t>
      </w:r>
      <w:r>
        <w:rPr>
          <w:color w:val="4A4A49"/>
          <w:w w:val="85"/>
          <w:sz w:val="20"/>
        </w:rPr>
        <w:t>the</w:t>
      </w:r>
      <w:r>
        <w:rPr>
          <w:color w:val="4A4A49"/>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z w:val="20"/>
        </w:rPr>
        <w:t xml:space="preserve"> </w:t>
      </w:r>
      <w:r>
        <w:rPr>
          <w:color w:val="4A4A49"/>
          <w:w w:val="85"/>
          <w:sz w:val="20"/>
        </w:rPr>
        <w:t>safety</w:t>
      </w:r>
      <w:r>
        <w:rPr>
          <w:color w:val="4A4A49"/>
          <w:sz w:val="20"/>
        </w:rPr>
        <w:t xml:space="preserve"> </w:t>
      </w:r>
      <w:r>
        <w:rPr>
          <w:color w:val="4A4A49"/>
          <w:w w:val="85"/>
          <w:sz w:val="20"/>
        </w:rPr>
        <w:t>of</w:t>
      </w:r>
      <w:r>
        <w:rPr>
          <w:color w:val="4A4A49"/>
          <w:spacing w:val="-1"/>
          <w:sz w:val="20"/>
        </w:rPr>
        <w:t xml:space="preserve"> </w:t>
      </w:r>
      <w:r>
        <w:rPr>
          <w:color w:val="4A4A49"/>
          <w:w w:val="85"/>
          <w:sz w:val="20"/>
        </w:rPr>
        <w:t>other</w:t>
      </w:r>
      <w:r>
        <w:rPr>
          <w:color w:val="4A4A49"/>
          <w:sz w:val="20"/>
        </w:rPr>
        <w:t xml:space="preserve"> </w:t>
      </w:r>
      <w:r>
        <w:rPr>
          <w:color w:val="4A4A49"/>
          <w:w w:val="85"/>
          <w:sz w:val="20"/>
        </w:rPr>
        <w:t>persons</w:t>
      </w:r>
      <w:r>
        <w:rPr>
          <w:color w:val="4A4A49"/>
          <w:sz w:val="20"/>
        </w:rPr>
        <w:t xml:space="preserve"> </w:t>
      </w:r>
      <w:r>
        <w:rPr>
          <w:color w:val="4A4A49"/>
          <w:w w:val="85"/>
          <w:sz w:val="20"/>
        </w:rPr>
        <w:t>is</w:t>
      </w:r>
      <w:r>
        <w:rPr>
          <w:color w:val="4A4A49"/>
          <w:spacing w:val="-1"/>
          <w:sz w:val="20"/>
        </w:rPr>
        <w:t xml:space="preserve"> </w:t>
      </w:r>
      <w:r>
        <w:rPr>
          <w:color w:val="4A4A49"/>
          <w:w w:val="85"/>
          <w:sz w:val="20"/>
        </w:rPr>
        <w:t>not</w:t>
      </w:r>
      <w:r>
        <w:rPr>
          <w:color w:val="4A4A49"/>
          <w:sz w:val="20"/>
        </w:rPr>
        <w:t xml:space="preserve"> </w:t>
      </w:r>
      <w:r>
        <w:rPr>
          <w:color w:val="4A4A49"/>
          <w:w w:val="85"/>
          <w:sz w:val="20"/>
        </w:rPr>
        <w:t>put</w:t>
      </w:r>
      <w:r>
        <w:rPr>
          <w:color w:val="4A4A49"/>
          <w:spacing w:val="-1"/>
          <w:sz w:val="20"/>
        </w:rPr>
        <w:t xml:space="preserve"> </w:t>
      </w:r>
      <w:r>
        <w:rPr>
          <w:color w:val="4A4A49"/>
          <w:w w:val="85"/>
          <w:sz w:val="20"/>
        </w:rPr>
        <w:t>at</w:t>
      </w:r>
      <w:r>
        <w:rPr>
          <w:color w:val="4A4A49"/>
          <w:sz w:val="20"/>
        </w:rPr>
        <w:t xml:space="preserve"> </w:t>
      </w:r>
      <w:r>
        <w:rPr>
          <w:color w:val="4A4A49"/>
          <w:w w:val="85"/>
          <w:sz w:val="20"/>
        </w:rPr>
        <w:t>risk</w:t>
      </w:r>
      <w:r>
        <w:rPr>
          <w:color w:val="4A4A49"/>
          <w:sz w:val="20"/>
        </w:rPr>
        <w:t xml:space="preserve"> </w:t>
      </w:r>
      <w:r>
        <w:rPr>
          <w:color w:val="4A4A49"/>
          <w:w w:val="85"/>
          <w:sz w:val="20"/>
        </w:rPr>
        <w:t>from</w:t>
      </w:r>
      <w:r>
        <w:rPr>
          <w:color w:val="4A4A49"/>
          <w:spacing w:val="-1"/>
          <w:sz w:val="20"/>
        </w:rPr>
        <w:t xml:space="preserve"> </w:t>
      </w:r>
      <w:r>
        <w:rPr>
          <w:color w:val="4A4A49"/>
          <w:w w:val="85"/>
          <w:sz w:val="20"/>
        </w:rPr>
        <w:t>work</w:t>
      </w:r>
      <w:r>
        <w:rPr>
          <w:color w:val="4A4A49"/>
          <w:sz w:val="20"/>
        </w:rPr>
        <w:t xml:space="preserve"> </w:t>
      </w:r>
      <w:r>
        <w:rPr>
          <w:color w:val="4A4A49"/>
          <w:w w:val="85"/>
          <w:sz w:val="20"/>
        </w:rPr>
        <w:t>carried</w:t>
      </w:r>
      <w:r>
        <w:rPr>
          <w:color w:val="4A4A49"/>
          <w:sz w:val="20"/>
        </w:rPr>
        <w:t xml:space="preserve"> </w:t>
      </w:r>
      <w:r>
        <w:rPr>
          <w:color w:val="4A4A49"/>
          <w:w w:val="85"/>
          <w:sz w:val="20"/>
        </w:rPr>
        <w:t>out</w:t>
      </w:r>
      <w:r>
        <w:rPr>
          <w:color w:val="4A4A49"/>
          <w:spacing w:val="-1"/>
          <w:sz w:val="20"/>
        </w:rPr>
        <w:t xml:space="preserve"> </w:t>
      </w:r>
      <w:r>
        <w:rPr>
          <w:color w:val="4A4A49"/>
          <w:w w:val="85"/>
          <w:sz w:val="20"/>
        </w:rPr>
        <w:t>as</w:t>
      </w:r>
      <w:r>
        <w:rPr>
          <w:color w:val="4A4A49"/>
          <w:sz w:val="20"/>
        </w:rPr>
        <w:t xml:space="preserve"> </w:t>
      </w:r>
      <w:r>
        <w:rPr>
          <w:color w:val="4A4A49"/>
          <w:w w:val="85"/>
          <w:sz w:val="20"/>
        </w:rPr>
        <w:t>part</w:t>
      </w:r>
      <w:r>
        <w:rPr>
          <w:color w:val="4A4A49"/>
          <w:spacing w:val="-1"/>
          <w:sz w:val="20"/>
        </w:rPr>
        <w:t xml:space="preserve"> </w:t>
      </w:r>
      <w:r>
        <w:rPr>
          <w:color w:val="4A4A49"/>
          <w:w w:val="85"/>
          <w:sz w:val="20"/>
        </w:rPr>
        <w:t>of</w:t>
      </w:r>
      <w:r>
        <w:rPr>
          <w:color w:val="4A4A49"/>
          <w:sz w:val="20"/>
        </w:rPr>
        <w:t xml:space="preserve"> </w:t>
      </w:r>
      <w:r>
        <w:rPr>
          <w:color w:val="4A4A49"/>
          <w:w w:val="85"/>
          <w:sz w:val="20"/>
        </w:rPr>
        <w:t>its</w:t>
      </w:r>
      <w:r>
        <w:rPr>
          <w:color w:val="4A4A49"/>
          <w:sz w:val="20"/>
        </w:rPr>
        <w:t xml:space="preserve"> </w:t>
      </w:r>
      <w:r>
        <w:rPr>
          <w:color w:val="4A4A49"/>
          <w:spacing w:val="-2"/>
          <w:w w:val="85"/>
          <w:sz w:val="20"/>
        </w:rPr>
        <w:t>operations</w:t>
      </w:r>
    </w:p>
    <w:p w14:paraId="017DB010" w14:textId="77777777" w:rsidR="00825E3D" w:rsidRDefault="00000000">
      <w:pPr>
        <w:pStyle w:val="ListParagraph"/>
        <w:numPr>
          <w:ilvl w:val="1"/>
          <w:numId w:val="52"/>
        </w:numPr>
        <w:tabs>
          <w:tab w:val="left" w:pos="450"/>
          <w:tab w:val="left" w:pos="451"/>
        </w:tabs>
        <w:ind w:left="450"/>
        <w:rPr>
          <w:sz w:val="20"/>
        </w:rPr>
      </w:pPr>
      <w:r>
        <w:rPr>
          <w:color w:val="4A4A49"/>
          <w:w w:val="85"/>
          <w:sz w:val="20"/>
        </w:rPr>
        <w:t>provide</w:t>
      </w:r>
      <w:r>
        <w:rPr>
          <w:color w:val="4A4A49"/>
          <w:spacing w:val="7"/>
          <w:sz w:val="20"/>
        </w:rPr>
        <w:t xml:space="preserve"> </w:t>
      </w:r>
      <w:r>
        <w:rPr>
          <w:color w:val="4A4A49"/>
          <w:w w:val="85"/>
          <w:sz w:val="20"/>
        </w:rPr>
        <w:t>and</w:t>
      </w:r>
      <w:r>
        <w:rPr>
          <w:color w:val="4A4A49"/>
          <w:spacing w:val="7"/>
          <w:sz w:val="20"/>
        </w:rPr>
        <w:t xml:space="preserve"> </w:t>
      </w:r>
      <w:r>
        <w:rPr>
          <w:color w:val="4A4A49"/>
          <w:w w:val="85"/>
          <w:sz w:val="20"/>
        </w:rPr>
        <w:t>maintain</w:t>
      </w:r>
      <w:r>
        <w:rPr>
          <w:color w:val="4A4A49"/>
          <w:spacing w:val="7"/>
          <w:sz w:val="20"/>
        </w:rPr>
        <w:t xml:space="preserve"> </w:t>
      </w:r>
      <w:r>
        <w:rPr>
          <w:color w:val="4A4A49"/>
          <w:w w:val="85"/>
          <w:sz w:val="20"/>
        </w:rPr>
        <w:t>a</w:t>
      </w:r>
      <w:r>
        <w:rPr>
          <w:color w:val="4A4A49"/>
          <w:spacing w:val="7"/>
          <w:sz w:val="20"/>
        </w:rPr>
        <w:t xml:space="preserve"> </w:t>
      </w:r>
      <w:r>
        <w:rPr>
          <w:color w:val="4A4A49"/>
          <w:w w:val="85"/>
          <w:sz w:val="20"/>
        </w:rPr>
        <w:t>work</w:t>
      </w:r>
      <w:r>
        <w:rPr>
          <w:color w:val="4A4A49"/>
          <w:spacing w:val="7"/>
          <w:sz w:val="20"/>
        </w:rPr>
        <w:t xml:space="preserve"> </w:t>
      </w:r>
      <w:r>
        <w:rPr>
          <w:color w:val="4A4A49"/>
          <w:w w:val="85"/>
          <w:sz w:val="20"/>
        </w:rPr>
        <w:t>environment</w:t>
      </w:r>
      <w:r>
        <w:rPr>
          <w:color w:val="4A4A49"/>
          <w:spacing w:val="7"/>
          <w:sz w:val="20"/>
        </w:rPr>
        <w:t xml:space="preserve"> </w:t>
      </w:r>
      <w:r>
        <w:rPr>
          <w:color w:val="4A4A49"/>
          <w:w w:val="85"/>
          <w:sz w:val="20"/>
        </w:rPr>
        <w:t>that</w:t>
      </w:r>
      <w:r>
        <w:rPr>
          <w:color w:val="4A4A49"/>
          <w:spacing w:val="7"/>
          <w:sz w:val="20"/>
        </w:rPr>
        <w:t xml:space="preserve"> </w:t>
      </w:r>
      <w:r>
        <w:rPr>
          <w:color w:val="4A4A49"/>
          <w:w w:val="85"/>
          <w:sz w:val="20"/>
        </w:rPr>
        <w:t>is</w:t>
      </w:r>
      <w:r>
        <w:rPr>
          <w:color w:val="4A4A49"/>
          <w:spacing w:val="7"/>
          <w:sz w:val="20"/>
        </w:rPr>
        <w:t xml:space="preserve"> </w:t>
      </w:r>
      <w:r>
        <w:rPr>
          <w:color w:val="4A4A49"/>
          <w:w w:val="85"/>
          <w:sz w:val="20"/>
        </w:rPr>
        <w:t>without</w:t>
      </w:r>
      <w:r>
        <w:rPr>
          <w:color w:val="4A4A49"/>
          <w:spacing w:val="7"/>
          <w:sz w:val="20"/>
        </w:rPr>
        <w:t xml:space="preserve"> </w:t>
      </w:r>
      <w:r>
        <w:rPr>
          <w:color w:val="4A4A49"/>
          <w:w w:val="85"/>
          <w:sz w:val="20"/>
        </w:rPr>
        <w:t>risks</w:t>
      </w:r>
      <w:r>
        <w:rPr>
          <w:color w:val="4A4A49"/>
          <w:spacing w:val="7"/>
          <w:sz w:val="20"/>
        </w:rPr>
        <w:t xml:space="preserve"> </w:t>
      </w:r>
      <w:r>
        <w:rPr>
          <w:color w:val="4A4A49"/>
          <w:w w:val="85"/>
          <w:sz w:val="20"/>
        </w:rPr>
        <w:t>to</w:t>
      </w:r>
      <w:r>
        <w:rPr>
          <w:color w:val="4A4A49"/>
          <w:spacing w:val="7"/>
          <w:sz w:val="20"/>
        </w:rPr>
        <w:t xml:space="preserve"> </w:t>
      </w:r>
      <w:r>
        <w:rPr>
          <w:color w:val="4A4A49"/>
          <w:w w:val="85"/>
          <w:sz w:val="20"/>
        </w:rPr>
        <w:t>health</w:t>
      </w:r>
      <w:r>
        <w:rPr>
          <w:color w:val="4A4A49"/>
          <w:spacing w:val="7"/>
          <w:sz w:val="20"/>
        </w:rPr>
        <w:t xml:space="preserve"> </w:t>
      </w:r>
      <w:r>
        <w:rPr>
          <w:color w:val="4A4A49"/>
          <w:w w:val="85"/>
          <w:sz w:val="20"/>
        </w:rPr>
        <w:t>and</w:t>
      </w:r>
      <w:r>
        <w:rPr>
          <w:color w:val="4A4A49"/>
          <w:spacing w:val="7"/>
          <w:sz w:val="20"/>
        </w:rPr>
        <w:t xml:space="preserve"> </w:t>
      </w:r>
      <w:r>
        <w:rPr>
          <w:color w:val="4A4A49"/>
          <w:spacing w:val="-2"/>
          <w:w w:val="85"/>
          <w:sz w:val="20"/>
        </w:rPr>
        <w:t>safety</w:t>
      </w:r>
    </w:p>
    <w:p w14:paraId="4DD80AC9" w14:textId="77777777" w:rsidR="00825E3D" w:rsidRDefault="00000000">
      <w:pPr>
        <w:pStyle w:val="ListParagraph"/>
        <w:numPr>
          <w:ilvl w:val="1"/>
          <w:numId w:val="52"/>
        </w:numPr>
        <w:tabs>
          <w:tab w:val="left" w:pos="450"/>
          <w:tab w:val="left" w:pos="451"/>
        </w:tabs>
        <w:ind w:left="450"/>
        <w:rPr>
          <w:sz w:val="20"/>
        </w:rPr>
      </w:pPr>
      <w:r>
        <w:rPr>
          <w:color w:val="4A4A49"/>
          <w:w w:val="90"/>
          <w:sz w:val="20"/>
        </w:rPr>
        <w:t>provide</w:t>
      </w:r>
      <w:r>
        <w:rPr>
          <w:color w:val="4A4A49"/>
          <w:spacing w:val="-5"/>
          <w:w w:val="90"/>
          <w:sz w:val="20"/>
        </w:rPr>
        <w:t xml:space="preserve"> </w:t>
      </w:r>
      <w:r>
        <w:rPr>
          <w:color w:val="4A4A49"/>
          <w:w w:val="90"/>
          <w:sz w:val="20"/>
        </w:rPr>
        <w:t>and</w:t>
      </w:r>
      <w:r>
        <w:rPr>
          <w:color w:val="4A4A49"/>
          <w:spacing w:val="-5"/>
          <w:w w:val="90"/>
          <w:sz w:val="20"/>
        </w:rPr>
        <w:t xml:space="preserve"> </w:t>
      </w:r>
      <w:r>
        <w:rPr>
          <w:color w:val="4A4A49"/>
          <w:w w:val="90"/>
          <w:sz w:val="20"/>
        </w:rPr>
        <w:t>maintain</w:t>
      </w:r>
      <w:r>
        <w:rPr>
          <w:color w:val="4A4A49"/>
          <w:spacing w:val="-4"/>
          <w:w w:val="90"/>
          <w:sz w:val="20"/>
        </w:rPr>
        <w:t xml:space="preserve"> </w:t>
      </w:r>
      <w:r>
        <w:rPr>
          <w:color w:val="4A4A49"/>
          <w:w w:val="90"/>
          <w:sz w:val="20"/>
        </w:rPr>
        <w:t>safe</w:t>
      </w:r>
      <w:r>
        <w:rPr>
          <w:color w:val="4A4A49"/>
          <w:spacing w:val="-5"/>
          <w:w w:val="90"/>
          <w:sz w:val="20"/>
        </w:rPr>
        <w:t xml:space="preserve"> </w:t>
      </w:r>
      <w:r>
        <w:rPr>
          <w:color w:val="4A4A49"/>
          <w:w w:val="90"/>
          <w:sz w:val="20"/>
        </w:rPr>
        <w:t>plant</w:t>
      </w:r>
      <w:r>
        <w:rPr>
          <w:color w:val="4A4A49"/>
          <w:spacing w:val="-4"/>
          <w:w w:val="90"/>
          <w:sz w:val="20"/>
        </w:rPr>
        <w:t xml:space="preserve"> </w:t>
      </w:r>
      <w:r>
        <w:rPr>
          <w:color w:val="4A4A49"/>
          <w:w w:val="90"/>
          <w:sz w:val="20"/>
        </w:rPr>
        <w:t>and</w:t>
      </w:r>
      <w:r>
        <w:rPr>
          <w:color w:val="4A4A49"/>
          <w:spacing w:val="-5"/>
          <w:w w:val="90"/>
          <w:sz w:val="20"/>
        </w:rPr>
        <w:t xml:space="preserve"> </w:t>
      </w:r>
      <w:r>
        <w:rPr>
          <w:color w:val="4A4A49"/>
          <w:spacing w:val="-2"/>
          <w:w w:val="90"/>
          <w:sz w:val="20"/>
        </w:rPr>
        <w:t>structures</w:t>
      </w:r>
    </w:p>
    <w:p w14:paraId="7422AAF7" w14:textId="77777777" w:rsidR="00825E3D" w:rsidRDefault="00000000">
      <w:pPr>
        <w:pStyle w:val="ListParagraph"/>
        <w:numPr>
          <w:ilvl w:val="1"/>
          <w:numId w:val="52"/>
        </w:numPr>
        <w:tabs>
          <w:tab w:val="left" w:pos="450"/>
          <w:tab w:val="left" w:pos="451"/>
        </w:tabs>
        <w:ind w:left="450"/>
        <w:rPr>
          <w:sz w:val="20"/>
        </w:rPr>
      </w:pPr>
      <w:r>
        <w:rPr>
          <w:color w:val="4A4A49"/>
          <w:w w:val="90"/>
          <w:sz w:val="20"/>
        </w:rPr>
        <w:t>provide</w:t>
      </w:r>
      <w:r>
        <w:rPr>
          <w:color w:val="4A4A49"/>
          <w:spacing w:val="-5"/>
          <w:w w:val="90"/>
          <w:sz w:val="20"/>
        </w:rPr>
        <w:t xml:space="preserve"> </w:t>
      </w:r>
      <w:r>
        <w:rPr>
          <w:color w:val="4A4A49"/>
          <w:w w:val="90"/>
          <w:sz w:val="20"/>
        </w:rPr>
        <w:t>and</w:t>
      </w:r>
      <w:r>
        <w:rPr>
          <w:color w:val="4A4A49"/>
          <w:spacing w:val="-4"/>
          <w:w w:val="90"/>
          <w:sz w:val="20"/>
        </w:rPr>
        <w:t xml:space="preserve"> </w:t>
      </w:r>
      <w:r>
        <w:rPr>
          <w:color w:val="4A4A49"/>
          <w:w w:val="90"/>
          <w:sz w:val="20"/>
        </w:rPr>
        <w:t>maintain</w:t>
      </w:r>
      <w:r>
        <w:rPr>
          <w:color w:val="4A4A49"/>
          <w:spacing w:val="-5"/>
          <w:w w:val="90"/>
          <w:sz w:val="20"/>
        </w:rPr>
        <w:t xml:space="preserve"> </w:t>
      </w:r>
      <w:r>
        <w:rPr>
          <w:color w:val="4A4A49"/>
          <w:w w:val="90"/>
          <w:sz w:val="20"/>
        </w:rPr>
        <w:t>safe</w:t>
      </w:r>
      <w:r>
        <w:rPr>
          <w:color w:val="4A4A49"/>
          <w:spacing w:val="-4"/>
          <w:w w:val="90"/>
          <w:sz w:val="20"/>
        </w:rPr>
        <w:t xml:space="preserve"> </w:t>
      </w:r>
      <w:r>
        <w:rPr>
          <w:color w:val="4A4A49"/>
          <w:w w:val="90"/>
          <w:sz w:val="20"/>
        </w:rPr>
        <w:t>systems</w:t>
      </w:r>
      <w:r>
        <w:rPr>
          <w:color w:val="4A4A49"/>
          <w:spacing w:val="-5"/>
          <w:w w:val="90"/>
          <w:sz w:val="20"/>
        </w:rPr>
        <w:t xml:space="preserve"> </w:t>
      </w:r>
      <w:r>
        <w:rPr>
          <w:color w:val="4A4A49"/>
          <w:w w:val="90"/>
          <w:sz w:val="20"/>
        </w:rPr>
        <w:t>of</w:t>
      </w:r>
      <w:r>
        <w:rPr>
          <w:color w:val="4A4A49"/>
          <w:spacing w:val="-4"/>
          <w:w w:val="90"/>
          <w:sz w:val="20"/>
        </w:rPr>
        <w:t xml:space="preserve"> work</w:t>
      </w:r>
    </w:p>
    <w:p w14:paraId="7105CB40" w14:textId="77777777" w:rsidR="00825E3D" w:rsidRDefault="00000000">
      <w:pPr>
        <w:pStyle w:val="ListParagraph"/>
        <w:numPr>
          <w:ilvl w:val="1"/>
          <w:numId w:val="52"/>
        </w:numPr>
        <w:tabs>
          <w:tab w:val="left" w:pos="450"/>
          <w:tab w:val="left" w:pos="451"/>
        </w:tabs>
        <w:ind w:left="450"/>
        <w:rPr>
          <w:sz w:val="20"/>
        </w:rPr>
      </w:pPr>
      <w:r>
        <w:rPr>
          <w:color w:val="4A4A49"/>
          <w:w w:val="85"/>
          <w:sz w:val="20"/>
        </w:rPr>
        <w:t>ensure</w:t>
      </w:r>
      <w:r>
        <w:rPr>
          <w:color w:val="4A4A49"/>
          <w:spacing w:val="6"/>
          <w:sz w:val="20"/>
        </w:rPr>
        <w:t xml:space="preserve"> </w:t>
      </w:r>
      <w:r>
        <w:rPr>
          <w:color w:val="4A4A49"/>
          <w:w w:val="85"/>
          <w:sz w:val="20"/>
        </w:rPr>
        <w:t>the</w:t>
      </w:r>
      <w:r>
        <w:rPr>
          <w:color w:val="4A4A49"/>
          <w:spacing w:val="7"/>
          <w:sz w:val="20"/>
        </w:rPr>
        <w:t xml:space="preserve"> </w:t>
      </w:r>
      <w:r>
        <w:rPr>
          <w:color w:val="4A4A49"/>
          <w:w w:val="85"/>
          <w:sz w:val="20"/>
        </w:rPr>
        <w:t>safe</w:t>
      </w:r>
      <w:r>
        <w:rPr>
          <w:color w:val="4A4A49"/>
          <w:spacing w:val="7"/>
          <w:sz w:val="20"/>
        </w:rPr>
        <w:t xml:space="preserve"> </w:t>
      </w:r>
      <w:r>
        <w:rPr>
          <w:color w:val="4A4A49"/>
          <w:w w:val="85"/>
          <w:sz w:val="20"/>
        </w:rPr>
        <w:t>use,</w:t>
      </w:r>
      <w:r>
        <w:rPr>
          <w:color w:val="4A4A49"/>
          <w:spacing w:val="6"/>
          <w:sz w:val="20"/>
        </w:rPr>
        <w:t xml:space="preserve"> </w:t>
      </w:r>
      <w:r>
        <w:rPr>
          <w:color w:val="4A4A49"/>
          <w:w w:val="85"/>
          <w:sz w:val="20"/>
        </w:rPr>
        <w:t>handling</w:t>
      </w:r>
      <w:r>
        <w:rPr>
          <w:color w:val="4A4A49"/>
          <w:spacing w:val="7"/>
          <w:sz w:val="20"/>
        </w:rPr>
        <w:t xml:space="preserve"> </w:t>
      </w:r>
      <w:r>
        <w:rPr>
          <w:color w:val="4A4A49"/>
          <w:w w:val="85"/>
          <w:sz w:val="20"/>
        </w:rPr>
        <w:t>and</w:t>
      </w:r>
      <w:r>
        <w:rPr>
          <w:color w:val="4A4A49"/>
          <w:spacing w:val="7"/>
          <w:sz w:val="20"/>
        </w:rPr>
        <w:t xml:space="preserve"> </w:t>
      </w:r>
      <w:r>
        <w:rPr>
          <w:color w:val="4A4A49"/>
          <w:w w:val="85"/>
          <w:sz w:val="20"/>
        </w:rPr>
        <w:t>storage</w:t>
      </w:r>
      <w:r>
        <w:rPr>
          <w:color w:val="4A4A49"/>
          <w:spacing w:val="6"/>
          <w:sz w:val="20"/>
        </w:rPr>
        <w:t xml:space="preserve"> </w:t>
      </w:r>
      <w:r>
        <w:rPr>
          <w:color w:val="4A4A49"/>
          <w:w w:val="85"/>
          <w:sz w:val="20"/>
        </w:rPr>
        <w:t>of</w:t>
      </w:r>
      <w:r>
        <w:rPr>
          <w:color w:val="4A4A49"/>
          <w:spacing w:val="7"/>
          <w:sz w:val="20"/>
        </w:rPr>
        <w:t xml:space="preserve"> </w:t>
      </w:r>
      <w:r>
        <w:rPr>
          <w:color w:val="4A4A49"/>
          <w:w w:val="85"/>
          <w:sz w:val="20"/>
        </w:rPr>
        <w:t>plant,</w:t>
      </w:r>
      <w:r>
        <w:rPr>
          <w:color w:val="4A4A49"/>
          <w:spacing w:val="7"/>
          <w:sz w:val="20"/>
        </w:rPr>
        <w:t xml:space="preserve"> </w:t>
      </w:r>
      <w:proofErr w:type="gramStart"/>
      <w:r>
        <w:rPr>
          <w:color w:val="4A4A49"/>
          <w:w w:val="85"/>
          <w:sz w:val="20"/>
        </w:rPr>
        <w:t>structures</w:t>
      </w:r>
      <w:proofErr w:type="gramEnd"/>
      <w:r>
        <w:rPr>
          <w:color w:val="4A4A49"/>
          <w:spacing w:val="6"/>
          <w:sz w:val="20"/>
        </w:rPr>
        <w:t xml:space="preserve"> </w:t>
      </w:r>
      <w:r>
        <w:rPr>
          <w:color w:val="4A4A49"/>
          <w:w w:val="85"/>
          <w:sz w:val="20"/>
        </w:rPr>
        <w:t>and</w:t>
      </w:r>
      <w:r>
        <w:rPr>
          <w:color w:val="4A4A49"/>
          <w:spacing w:val="7"/>
          <w:sz w:val="20"/>
        </w:rPr>
        <w:t xml:space="preserve"> </w:t>
      </w:r>
      <w:r>
        <w:rPr>
          <w:color w:val="4A4A49"/>
          <w:spacing w:val="-2"/>
          <w:w w:val="85"/>
          <w:sz w:val="20"/>
        </w:rPr>
        <w:t>substances</w:t>
      </w:r>
    </w:p>
    <w:p w14:paraId="06534A78" w14:textId="77777777" w:rsidR="00825E3D" w:rsidRDefault="00000000">
      <w:pPr>
        <w:pStyle w:val="ListParagraph"/>
        <w:numPr>
          <w:ilvl w:val="1"/>
          <w:numId w:val="52"/>
        </w:numPr>
        <w:tabs>
          <w:tab w:val="left" w:pos="450"/>
          <w:tab w:val="left" w:pos="451"/>
        </w:tabs>
        <w:ind w:left="450"/>
        <w:rPr>
          <w:sz w:val="20"/>
        </w:rPr>
      </w:pPr>
      <w:r>
        <w:rPr>
          <w:color w:val="4A4A49"/>
          <w:w w:val="85"/>
          <w:sz w:val="20"/>
        </w:rPr>
        <w:t>provide</w:t>
      </w:r>
      <w:r>
        <w:rPr>
          <w:color w:val="4A4A49"/>
          <w:spacing w:val="1"/>
          <w:sz w:val="20"/>
        </w:rPr>
        <w:t xml:space="preserve"> </w:t>
      </w:r>
      <w:r>
        <w:rPr>
          <w:color w:val="4A4A49"/>
          <w:w w:val="85"/>
          <w:sz w:val="20"/>
        </w:rPr>
        <w:t>adequate</w:t>
      </w:r>
      <w:r>
        <w:rPr>
          <w:color w:val="4A4A49"/>
          <w:spacing w:val="1"/>
          <w:sz w:val="20"/>
        </w:rPr>
        <w:t xml:space="preserve"> </w:t>
      </w:r>
      <w:r>
        <w:rPr>
          <w:color w:val="4A4A49"/>
          <w:w w:val="85"/>
          <w:sz w:val="20"/>
        </w:rPr>
        <w:t>facilities</w:t>
      </w:r>
      <w:r>
        <w:rPr>
          <w:color w:val="4A4A49"/>
          <w:spacing w:val="1"/>
          <w:sz w:val="20"/>
        </w:rPr>
        <w:t xml:space="preserve"> </w:t>
      </w:r>
      <w:r>
        <w:rPr>
          <w:color w:val="4A4A49"/>
          <w:w w:val="85"/>
          <w:sz w:val="20"/>
        </w:rPr>
        <w:t>for</w:t>
      </w:r>
      <w:r>
        <w:rPr>
          <w:color w:val="4A4A49"/>
          <w:spacing w:val="1"/>
          <w:sz w:val="20"/>
        </w:rPr>
        <w:t xml:space="preserve"> </w:t>
      </w:r>
      <w:r>
        <w:rPr>
          <w:color w:val="4A4A49"/>
          <w:w w:val="85"/>
          <w:sz w:val="20"/>
        </w:rPr>
        <w:t>the</w:t>
      </w:r>
      <w:r>
        <w:rPr>
          <w:color w:val="4A4A49"/>
          <w:spacing w:val="1"/>
          <w:sz w:val="20"/>
        </w:rPr>
        <w:t xml:space="preserve"> </w:t>
      </w:r>
      <w:r>
        <w:rPr>
          <w:color w:val="4A4A49"/>
          <w:w w:val="85"/>
          <w:sz w:val="20"/>
        </w:rPr>
        <w:t>welfare</w:t>
      </w:r>
      <w:r>
        <w:rPr>
          <w:color w:val="4A4A49"/>
          <w:spacing w:val="1"/>
          <w:sz w:val="20"/>
        </w:rPr>
        <w:t xml:space="preserve"> </w:t>
      </w:r>
      <w:r>
        <w:rPr>
          <w:color w:val="4A4A49"/>
          <w:w w:val="85"/>
          <w:sz w:val="20"/>
        </w:rPr>
        <w:t>of</w:t>
      </w:r>
      <w:r>
        <w:rPr>
          <w:color w:val="4A4A49"/>
          <w:spacing w:val="2"/>
          <w:sz w:val="20"/>
        </w:rPr>
        <w:t xml:space="preserve"> </w:t>
      </w:r>
      <w:r>
        <w:rPr>
          <w:color w:val="4A4A49"/>
          <w:spacing w:val="-2"/>
          <w:w w:val="85"/>
          <w:sz w:val="20"/>
        </w:rPr>
        <w:t>workers</w:t>
      </w:r>
    </w:p>
    <w:p w14:paraId="445C8694" w14:textId="77777777" w:rsidR="00825E3D" w:rsidRDefault="00000000">
      <w:pPr>
        <w:pStyle w:val="ListParagraph"/>
        <w:numPr>
          <w:ilvl w:val="1"/>
          <w:numId w:val="52"/>
        </w:numPr>
        <w:tabs>
          <w:tab w:val="left" w:pos="450"/>
          <w:tab w:val="left" w:pos="451"/>
        </w:tabs>
        <w:ind w:left="450"/>
        <w:rPr>
          <w:sz w:val="20"/>
        </w:rPr>
      </w:pPr>
      <w:r>
        <w:rPr>
          <w:color w:val="4A4A49"/>
          <w:w w:val="85"/>
          <w:sz w:val="20"/>
        </w:rPr>
        <w:t>provide</w:t>
      </w:r>
      <w:r>
        <w:rPr>
          <w:color w:val="4A4A49"/>
          <w:spacing w:val="15"/>
          <w:sz w:val="20"/>
        </w:rPr>
        <w:t xml:space="preserve"> </w:t>
      </w:r>
      <w:r>
        <w:rPr>
          <w:color w:val="4A4A49"/>
          <w:w w:val="85"/>
          <w:sz w:val="20"/>
        </w:rPr>
        <w:t>information,</w:t>
      </w:r>
      <w:r>
        <w:rPr>
          <w:color w:val="4A4A49"/>
          <w:spacing w:val="15"/>
          <w:sz w:val="20"/>
        </w:rPr>
        <w:t xml:space="preserve"> </w:t>
      </w:r>
      <w:r>
        <w:rPr>
          <w:color w:val="4A4A49"/>
          <w:w w:val="85"/>
          <w:sz w:val="20"/>
        </w:rPr>
        <w:t>training,</w:t>
      </w:r>
      <w:r>
        <w:rPr>
          <w:color w:val="4A4A49"/>
          <w:spacing w:val="15"/>
          <w:sz w:val="20"/>
        </w:rPr>
        <w:t xml:space="preserve"> </w:t>
      </w:r>
      <w:proofErr w:type="gramStart"/>
      <w:r>
        <w:rPr>
          <w:color w:val="4A4A49"/>
          <w:w w:val="85"/>
          <w:sz w:val="20"/>
        </w:rPr>
        <w:t>instruction</w:t>
      </w:r>
      <w:proofErr w:type="gramEnd"/>
      <w:r>
        <w:rPr>
          <w:color w:val="4A4A49"/>
          <w:spacing w:val="16"/>
          <w:sz w:val="20"/>
        </w:rPr>
        <w:t xml:space="preserve"> </w:t>
      </w:r>
      <w:r>
        <w:rPr>
          <w:color w:val="4A4A49"/>
          <w:w w:val="85"/>
          <w:sz w:val="20"/>
        </w:rPr>
        <w:t>and</w:t>
      </w:r>
      <w:r>
        <w:rPr>
          <w:color w:val="4A4A49"/>
          <w:spacing w:val="15"/>
          <w:sz w:val="20"/>
        </w:rPr>
        <w:t xml:space="preserve"> </w:t>
      </w:r>
      <w:r>
        <w:rPr>
          <w:color w:val="4A4A49"/>
          <w:spacing w:val="-2"/>
          <w:w w:val="85"/>
          <w:sz w:val="20"/>
        </w:rPr>
        <w:t>supervision</w:t>
      </w:r>
    </w:p>
    <w:p w14:paraId="2CA3C351" w14:textId="77777777" w:rsidR="00825E3D" w:rsidRDefault="00000000">
      <w:pPr>
        <w:pStyle w:val="ListParagraph"/>
        <w:numPr>
          <w:ilvl w:val="1"/>
          <w:numId w:val="52"/>
        </w:numPr>
        <w:tabs>
          <w:tab w:val="left" w:pos="450"/>
          <w:tab w:val="left" w:pos="451"/>
        </w:tabs>
        <w:spacing w:line="446" w:lineRule="auto"/>
        <w:ind w:right="4662" w:firstLine="0"/>
        <w:rPr>
          <w:sz w:val="20"/>
        </w:rPr>
      </w:pPr>
      <w:r>
        <w:rPr>
          <w:color w:val="4A4A49"/>
          <w:spacing w:val="-2"/>
          <w:w w:val="90"/>
          <w:sz w:val="20"/>
        </w:rPr>
        <w:t xml:space="preserve">monitor the health of workers and the conditions of our workplaces. </w:t>
      </w:r>
      <w:r>
        <w:rPr>
          <w:color w:val="4A4A49"/>
          <w:spacing w:val="-2"/>
          <w:sz w:val="20"/>
        </w:rPr>
        <w:t>Specific</w:t>
      </w:r>
      <w:r>
        <w:rPr>
          <w:color w:val="4A4A49"/>
          <w:spacing w:val="-13"/>
          <w:sz w:val="20"/>
        </w:rPr>
        <w:t xml:space="preserve"> </w:t>
      </w:r>
      <w:r>
        <w:rPr>
          <w:color w:val="4A4A49"/>
          <w:spacing w:val="-2"/>
          <w:sz w:val="20"/>
        </w:rPr>
        <w:t>duties</w:t>
      </w:r>
      <w:r>
        <w:rPr>
          <w:color w:val="4A4A49"/>
          <w:spacing w:val="-13"/>
          <w:sz w:val="20"/>
        </w:rPr>
        <w:t xml:space="preserve"> </w:t>
      </w:r>
      <w:r>
        <w:rPr>
          <w:color w:val="4A4A49"/>
          <w:spacing w:val="-2"/>
          <w:sz w:val="20"/>
        </w:rPr>
        <w:t>as</w:t>
      </w:r>
      <w:r>
        <w:rPr>
          <w:color w:val="4A4A49"/>
          <w:spacing w:val="-13"/>
          <w:sz w:val="20"/>
        </w:rPr>
        <w:t xml:space="preserve"> </w:t>
      </w:r>
      <w:r>
        <w:rPr>
          <w:color w:val="4A4A49"/>
          <w:spacing w:val="-2"/>
          <w:sz w:val="20"/>
        </w:rPr>
        <w:t>a</w:t>
      </w:r>
      <w:r>
        <w:rPr>
          <w:color w:val="4A4A49"/>
          <w:spacing w:val="-13"/>
          <w:sz w:val="20"/>
        </w:rPr>
        <w:t xml:space="preserve"> </w:t>
      </w:r>
      <w:r>
        <w:rPr>
          <w:color w:val="4A4A49"/>
          <w:spacing w:val="-2"/>
          <w:sz w:val="20"/>
        </w:rPr>
        <w:t>PCBU</w:t>
      </w:r>
      <w:r>
        <w:rPr>
          <w:color w:val="4A4A49"/>
          <w:spacing w:val="-13"/>
          <w:sz w:val="20"/>
        </w:rPr>
        <w:t xml:space="preserve"> </w:t>
      </w:r>
      <w:r>
        <w:rPr>
          <w:color w:val="4A4A49"/>
          <w:spacing w:val="-2"/>
          <w:sz w:val="20"/>
        </w:rPr>
        <w:t>also</w:t>
      </w:r>
      <w:r>
        <w:rPr>
          <w:color w:val="4A4A49"/>
          <w:spacing w:val="-13"/>
          <w:sz w:val="20"/>
        </w:rPr>
        <w:t xml:space="preserve"> </w:t>
      </w:r>
      <w:r>
        <w:rPr>
          <w:color w:val="4A4A49"/>
          <w:spacing w:val="-2"/>
          <w:sz w:val="20"/>
        </w:rPr>
        <w:t>include:</w:t>
      </w:r>
    </w:p>
    <w:p w14:paraId="2188D551" w14:textId="77777777" w:rsidR="00825E3D" w:rsidRDefault="00000000">
      <w:pPr>
        <w:pStyle w:val="ListParagraph"/>
        <w:numPr>
          <w:ilvl w:val="1"/>
          <w:numId w:val="52"/>
        </w:numPr>
        <w:tabs>
          <w:tab w:val="left" w:pos="450"/>
          <w:tab w:val="left" w:pos="451"/>
        </w:tabs>
        <w:spacing w:before="0" w:line="187" w:lineRule="exact"/>
        <w:ind w:left="450"/>
        <w:rPr>
          <w:sz w:val="20"/>
        </w:rPr>
      </w:pPr>
      <w:r>
        <w:rPr>
          <w:color w:val="4A4A49"/>
          <w:w w:val="85"/>
          <w:sz w:val="20"/>
        </w:rPr>
        <w:t>record</w:t>
      </w:r>
      <w:r>
        <w:rPr>
          <w:color w:val="4A4A49"/>
          <w:spacing w:val="6"/>
          <w:sz w:val="20"/>
        </w:rPr>
        <w:t xml:space="preserve"> </w:t>
      </w:r>
      <w:r>
        <w:rPr>
          <w:color w:val="4A4A49"/>
          <w:w w:val="85"/>
          <w:sz w:val="20"/>
        </w:rPr>
        <w:t>and</w:t>
      </w:r>
      <w:r>
        <w:rPr>
          <w:color w:val="4A4A49"/>
          <w:spacing w:val="6"/>
          <w:sz w:val="20"/>
        </w:rPr>
        <w:t xml:space="preserve"> </w:t>
      </w:r>
      <w:r>
        <w:rPr>
          <w:color w:val="4A4A49"/>
          <w:w w:val="85"/>
          <w:sz w:val="20"/>
        </w:rPr>
        <w:t>notify</w:t>
      </w:r>
      <w:r>
        <w:rPr>
          <w:color w:val="4A4A49"/>
          <w:spacing w:val="6"/>
          <w:sz w:val="20"/>
        </w:rPr>
        <w:t xml:space="preserve"> </w:t>
      </w:r>
      <w:r>
        <w:rPr>
          <w:color w:val="4A4A49"/>
          <w:w w:val="85"/>
          <w:sz w:val="20"/>
        </w:rPr>
        <w:t>Comcare</w:t>
      </w:r>
      <w:r>
        <w:rPr>
          <w:color w:val="4A4A49"/>
          <w:spacing w:val="7"/>
          <w:sz w:val="20"/>
        </w:rPr>
        <w:t xml:space="preserve"> </w:t>
      </w:r>
      <w:r>
        <w:rPr>
          <w:color w:val="4A4A49"/>
          <w:w w:val="85"/>
          <w:sz w:val="20"/>
        </w:rPr>
        <w:t>of</w:t>
      </w:r>
      <w:r>
        <w:rPr>
          <w:color w:val="4A4A49"/>
          <w:spacing w:val="6"/>
          <w:sz w:val="20"/>
        </w:rPr>
        <w:t xml:space="preserve"> </w:t>
      </w:r>
      <w:r>
        <w:rPr>
          <w:color w:val="4A4A49"/>
          <w:w w:val="85"/>
          <w:sz w:val="20"/>
        </w:rPr>
        <w:t>any</w:t>
      </w:r>
      <w:r>
        <w:rPr>
          <w:color w:val="4A4A49"/>
          <w:spacing w:val="6"/>
          <w:sz w:val="20"/>
        </w:rPr>
        <w:t xml:space="preserve"> </w:t>
      </w:r>
      <w:r>
        <w:rPr>
          <w:color w:val="4A4A49"/>
          <w:w w:val="85"/>
          <w:sz w:val="20"/>
        </w:rPr>
        <w:t>notifiable</w:t>
      </w:r>
      <w:r>
        <w:rPr>
          <w:color w:val="4A4A49"/>
          <w:spacing w:val="6"/>
          <w:sz w:val="20"/>
        </w:rPr>
        <w:t xml:space="preserve"> </w:t>
      </w:r>
      <w:r>
        <w:rPr>
          <w:color w:val="4A4A49"/>
          <w:w w:val="85"/>
          <w:sz w:val="20"/>
        </w:rPr>
        <w:t>incidents</w:t>
      </w:r>
      <w:r>
        <w:rPr>
          <w:color w:val="4A4A49"/>
          <w:spacing w:val="7"/>
          <w:sz w:val="20"/>
        </w:rPr>
        <w:t xml:space="preserve"> </w:t>
      </w:r>
      <w:r>
        <w:rPr>
          <w:color w:val="4A4A49"/>
          <w:w w:val="85"/>
          <w:sz w:val="20"/>
        </w:rPr>
        <w:t>arising</w:t>
      </w:r>
      <w:r>
        <w:rPr>
          <w:color w:val="4A4A49"/>
          <w:spacing w:val="6"/>
          <w:sz w:val="20"/>
        </w:rPr>
        <w:t xml:space="preserve"> </w:t>
      </w:r>
      <w:r>
        <w:rPr>
          <w:color w:val="4A4A49"/>
          <w:w w:val="85"/>
          <w:sz w:val="20"/>
        </w:rPr>
        <w:t>out</w:t>
      </w:r>
      <w:r>
        <w:rPr>
          <w:color w:val="4A4A49"/>
          <w:spacing w:val="6"/>
          <w:sz w:val="20"/>
        </w:rPr>
        <w:t xml:space="preserve"> </w:t>
      </w:r>
      <w:r>
        <w:rPr>
          <w:color w:val="4A4A49"/>
          <w:w w:val="85"/>
          <w:sz w:val="20"/>
        </w:rPr>
        <w:t>of</w:t>
      </w:r>
      <w:r>
        <w:rPr>
          <w:color w:val="4A4A49"/>
          <w:spacing w:val="6"/>
          <w:sz w:val="20"/>
        </w:rPr>
        <w:t xml:space="preserve"> </w:t>
      </w:r>
      <w:r>
        <w:rPr>
          <w:color w:val="4A4A49"/>
          <w:w w:val="85"/>
          <w:sz w:val="20"/>
        </w:rPr>
        <w:t>the</w:t>
      </w:r>
      <w:r>
        <w:rPr>
          <w:color w:val="4A4A49"/>
          <w:spacing w:val="7"/>
          <w:sz w:val="20"/>
        </w:rPr>
        <w:t xml:space="preserve"> </w:t>
      </w:r>
      <w:r>
        <w:rPr>
          <w:color w:val="4A4A49"/>
          <w:w w:val="85"/>
          <w:sz w:val="20"/>
        </w:rPr>
        <w:t>conduct</w:t>
      </w:r>
      <w:r>
        <w:rPr>
          <w:color w:val="4A4A49"/>
          <w:spacing w:val="6"/>
          <w:sz w:val="20"/>
        </w:rPr>
        <w:t xml:space="preserve"> </w:t>
      </w:r>
      <w:r>
        <w:rPr>
          <w:color w:val="4A4A49"/>
          <w:w w:val="85"/>
          <w:sz w:val="20"/>
        </w:rPr>
        <w:t>of</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business</w:t>
      </w:r>
      <w:r>
        <w:rPr>
          <w:color w:val="4A4A49"/>
          <w:spacing w:val="7"/>
          <w:sz w:val="20"/>
        </w:rPr>
        <w:t xml:space="preserve"> </w:t>
      </w:r>
      <w:r>
        <w:rPr>
          <w:color w:val="4A4A49"/>
          <w:w w:val="85"/>
          <w:sz w:val="20"/>
        </w:rPr>
        <w:t>or</w:t>
      </w:r>
      <w:r>
        <w:rPr>
          <w:color w:val="4A4A49"/>
          <w:spacing w:val="6"/>
          <w:sz w:val="20"/>
        </w:rPr>
        <w:t xml:space="preserve"> </w:t>
      </w:r>
      <w:r>
        <w:rPr>
          <w:color w:val="4A4A49"/>
          <w:spacing w:val="-2"/>
          <w:w w:val="85"/>
          <w:sz w:val="20"/>
        </w:rPr>
        <w:t>undertaking</w:t>
      </w:r>
    </w:p>
    <w:p w14:paraId="196C4491" w14:textId="77777777" w:rsidR="00825E3D" w:rsidRDefault="00000000">
      <w:pPr>
        <w:pStyle w:val="ListParagraph"/>
        <w:numPr>
          <w:ilvl w:val="1"/>
          <w:numId w:val="52"/>
        </w:numPr>
        <w:tabs>
          <w:tab w:val="left" w:pos="450"/>
          <w:tab w:val="left" w:pos="451"/>
        </w:tabs>
        <w:ind w:left="450"/>
        <w:rPr>
          <w:sz w:val="20"/>
        </w:rPr>
      </w:pPr>
      <w:r>
        <w:rPr>
          <w:color w:val="4A4A49"/>
          <w:w w:val="90"/>
          <w:sz w:val="20"/>
        </w:rPr>
        <w:t>ensure</w:t>
      </w:r>
      <w:r>
        <w:rPr>
          <w:color w:val="4A4A49"/>
          <w:spacing w:val="-8"/>
          <w:w w:val="90"/>
          <w:sz w:val="20"/>
        </w:rPr>
        <w:t xml:space="preserve"> </w:t>
      </w:r>
      <w:proofErr w:type="spellStart"/>
      <w:r>
        <w:rPr>
          <w:color w:val="4A4A49"/>
          <w:w w:val="90"/>
          <w:sz w:val="20"/>
        </w:rPr>
        <w:t>authorisations</w:t>
      </w:r>
      <w:proofErr w:type="spellEnd"/>
      <w:r>
        <w:rPr>
          <w:color w:val="4A4A49"/>
          <w:spacing w:val="-7"/>
          <w:w w:val="90"/>
          <w:sz w:val="20"/>
        </w:rPr>
        <w:t xml:space="preserve"> </w:t>
      </w:r>
      <w:r>
        <w:rPr>
          <w:color w:val="4A4A49"/>
          <w:w w:val="90"/>
          <w:sz w:val="20"/>
        </w:rPr>
        <w:t>are</w:t>
      </w:r>
      <w:r>
        <w:rPr>
          <w:color w:val="4A4A49"/>
          <w:spacing w:val="-7"/>
          <w:w w:val="90"/>
          <w:sz w:val="20"/>
        </w:rPr>
        <w:t xml:space="preserve"> </w:t>
      </w:r>
      <w:r>
        <w:rPr>
          <w:color w:val="4A4A49"/>
          <w:w w:val="90"/>
          <w:sz w:val="20"/>
        </w:rPr>
        <w:t>in</w:t>
      </w:r>
      <w:r>
        <w:rPr>
          <w:color w:val="4A4A49"/>
          <w:spacing w:val="-7"/>
          <w:w w:val="90"/>
          <w:sz w:val="20"/>
        </w:rPr>
        <w:t xml:space="preserve"> </w:t>
      </w:r>
      <w:r>
        <w:rPr>
          <w:color w:val="4A4A49"/>
          <w:w w:val="90"/>
          <w:sz w:val="20"/>
        </w:rPr>
        <w:t>place</w:t>
      </w:r>
      <w:r>
        <w:rPr>
          <w:color w:val="4A4A49"/>
          <w:spacing w:val="-7"/>
          <w:w w:val="90"/>
          <w:sz w:val="20"/>
        </w:rPr>
        <w:t xml:space="preserve"> </w:t>
      </w:r>
      <w:r>
        <w:rPr>
          <w:color w:val="4A4A49"/>
          <w:w w:val="90"/>
          <w:sz w:val="20"/>
        </w:rPr>
        <w:t>for</w:t>
      </w:r>
      <w:r>
        <w:rPr>
          <w:color w:val="4A4A49"/>
          <w:spacing w:val="-7"/>
          <w:w w:val="90"/>
          <w:sz w:val="20"/>
        </w:rPr>
        <w:t xml:space="preserve"> </w:t>
      </w:r>
      <w:r>
        <w:rPr>
          <w:color w:val="4A4A49"/>
          <w:w w:val="90"/>
          <w:sz w:val="20"/>
        </w:rPr>
        <w:t>any</w:t>
      </w:r>
      <w:r>
        <w:rPr>
          <w:color w:val="4A4A49"/>
          <w:spacing w:val="-7"/>
          <w:w w:val="90"/>
          <w:sz w:val="20"/>
        </w:rPr>
        <w:t xml:space="preserve"> </w:t>
      </w:r>
      <w:proofErr w:type="gramStart"/>
      <w:r>
        <w:rPr>
          <w:color w:val="4A4A49"/>
          <w:w w:val="90"/>
          <w:sz w:val="20"/>
        </w:rPr>
        <w:t>high</w:t>
      </w:r>
      <w:r>
        <w:rPr>
          <w:color w:val="4A4A49"/>
          <w:spacing w:val="-7"/>
          <w:w w:val="90"/>
          <w:sz w:val="20"/>
        </w:rPr>
        <w:t xml:space="preserve"> </w:t>
      </w:r>
      <w:r>
        <w:rPr>
          <w:color w:val="4A4A49"/>
          <w:w w:val="90"/>
          <w:sz w:val="20"/>
        </w:rPr>
        <w:t>risk</w:t>
      </w:r>
      <w:proofErr w:type="gramEnd"/>
      <w:r>
        <w:rPr>
          <w:color w:val="4A4A49"/>
          <w:spacing w:val="-8"/>
          <w:w w:val="90"/>
          <w:sz w:val="20"/>
        </w:rPr>
        <w:t xml:space="preserve"> </w:t>
      </w:r>
      <w:r>
        <w:rPr>
          <w:color w:val="4A4A49"/>
          <w:w w:val="90"/>
          <w:sz w:val="20"/>
        </w:rPr>
        <w:t>work</w:t>
      </w:r>
      <w:r>
        <w:rPr>
          <w:color w:val="4A4A49"/>
          <w:spacing w:val="-7"/>
          <w:w w:val="90"/>
          <w:sz w:val="20"/>
        </w:rPr>
        <w:t xml:space="preserve"> </w:t>
      </w:r>
      <w:r>
        <w:rPr>
          <w:color w:val="4A4A49"/>
          <w:w w:val="90"/>
          <w:sz w:val="20"/>
        </w:rPr>
        <w:t>or</w:t>
      </w:r>
      <w:r>
        <w:rPr>
          <w:color w:val="4A4A49"/>
          <w:spacing w:val="-7"/>
          <w:w w:val="90"/>
          <w:sz w:val="20"/>
        </w:rPr>
        <w:t xml:space="preserve"> </w:t>
      </w:r>
      <w:r>
        <w:rPr>
          <w:color w:val="4A4A49"/>
          <w:spacing w:val="-2"/>
          <w:w w:val="90"/>
          <w:sz w:val="20"/>
        </w:rPr>
        <w:t>plant</w:t>
      </w:r>
    </w:p>
    <w:p w14:paraId="698F34BB" w14:textId="77777777" w:rsidR="00825E3D" w:rsidRDefault="00000000">
      <w:pPr>
        <w:pStyle w:val="ListParagraph"/>
        <w:numPr>
          <w:ilvl w:val="1"/>
          <w:numId w:val="52"/>
        </w:numPr>
        <w:tabs>
          <w:tab w:val="left" w:pos="450"/>
          <w:tab w:val="left" w:pos="451"/>
        </w:tabs>
        <w:spacing w:line="278" w:lineRule="auto"/>
        <w:ind w:left="450" w:right="729"/>
        <w:rPr>
          <w:sz w:val="20"/>
        </w:rPr>
      </w:pPr>
      <w:r>
        <w:rPr>
          <w:color w:val="4A4A49"/>
          <w:w w:val="90"/>
          <w:sz w:val="20"/>
        </w:rPr>
        <w:t>consult</w:t>
      </w:r>
      <w:r>
        <w:rPr>
          <w:color w:val="4A4A49"/>
          <w:spacing w:val="-5"/>
          <w:w w:val="90"/>
          <w:sz w:val="20"/>
        </w:rPr>
        <w:t xml:space="preserve"> </w:t>
      </w:r>
      <w:r>
        <w:rPr>
          <w:color w:val="4A4A49"/>
          <w:w w:val="90"/>
          <w:sz w:val="20"/>
        </w:rPr>
        <w:t>so</w:t>
      </w:r>
      <w:r>
        <w:rPr>
          <w:color w:val="4A4A49"/>
          <w:spacing w:val="-5"/>
          <w:w w:val="90"/>
          <w:sz w:val="20"/>
        </w:rPr>
        <w:t xml:space="preserve"> </w:t>
      </w:r>
      <w:r>
        <w:rPr>
          <w:color w:val="4A4A49"/>
          <w:w w:val="90"/>
          <w:sz w:val="20"/>
        </w:rPr>
        <w:t>far</w:t>
      </w:r>
      <w:r>
        <w:rPr>
          <w:color w:val="4A4A49"/>
          <w:spacing w:val="-5"/>
          <w:w w:val="90"/>
          <w:sz w:val="20"/>
        </w:rPr>
        <w:t xml:space="preserve"> </w:t>
      </w:r>
      <w:r>
        <w:rPr>
          <w:color w:val="4A4A49"/>
          <w:w w:val="90"/>
          <w:sz w:val="20"/>
        </w:rPr>
        <w:t>as</w:t>
      </w:r>
      <w:r>
        <w:rPr>
          <w:color w:val="4A4A49"/>
          <w:spacing w:val="-5"/>
          <w:w w:val="90"/>
          <w:sz w:val="20"/>
        </w:rPr>
        <w:t xml:space="preserve"> </w:t>
      </w:r>
      <w:r>
        <w:rPr>
          <w:color w:val="4A4A49"/>
          <w:w w:val="90"/>
          <w:sz w:val="20"/>
        </w:rPr>
        <w:t>reasonably</w:t>
      </w:r>
      <w:r>
        <w:rPr>
          <w:color w:val="4A4A49"/>
          <w:spacing w:val="-5"/>
          <w:w w:val="90"/>
          <w:sz w:val="20"/>
        </w:rPr>
        <w:t xml:space="preserve"> </w:t>
      </w:r>
      <w:r>
        <w:rPr>
          <w:color w:val="4A4A49"/>
          <w:w w:val="90"/>
          <w:sz w:val="20"/>
        </w:rPr>
        <w:t>practicable</w:t>
      </w:r>
      <w:r>
        <w:rPr>
          <w:color w:val="4A4A49"/>
          <w:spacing w:val="-5"/>
          <w:w w:val="90"/>
          <w:sz w:val="20"/>
        </w:rPr>
        <w:t xml:space="preserve"> </w:t>
      </w:r>
      <w:r>
        <w:rPr>
          <w:color w:val="4A4A49"/>
          <w:w w:val="90"/>
          <w:sz w:val="20"/>
        </w:rPr>
        <w:t>with</w:t>
      </w:r>
      <w:r>
        <w:rPr>
          <w:color w:val="4A4A49"/>
          <w:spacing w:val="-5"/>
          <w:w w:val="90"/>
          <w:sz w:val="20"/>
        </w:rPr>
        <w:t xml:space="preserve"> </w:t>
      </w:r>
      <w:r>
        <w:rPr>
          <w:color w:val="4A4A49"/>
          <w:w w:val="90"/>
          <w:sz w:val="20"/>
        </w:rPr>
        <w:t>other</w:t>
      </w:r>
      <w:r>
        <w:rPr>
          <w:color w:val="4A4A49"/>
          <w:spacing w:val="-5"/>
          <w:w w:val="90"/>
          <w:sz w:val="20"/>
        </w:rPr>
        <w:t xml:space="preserve"> </w:t>
      </w:r>
      <w:r>
        <w:rPr>
          <w:color w:val="4A4A49"/>
          <w:w w:val="90"/>
          <w:sz w:val="20"/>
        </w:rPr>
        <w:t>PCBUs</w:t>
      </w:r>
      <w:r>
        <w:rPr>
          <w:color w:val="4A4A49"/>
          <w:spacing w:val="-5"/>
          <w:w w:val="90"/>
          <w:sz w:val="20"/>
        </w:rPr>
        <w:t xml:space="preserve"> </w:t>
      </w:r>
      <w:r>
        <w:rPr>
          <w:color w:val="4A4A49"/>
          <w:w w:val="90"/>
          <w:sz w:val="20"/>
        </w:rPr>
        <w:t>or</w:t>
      </w:r>
      <w:r>
        <w:rPr>
          <w:color w:val="4A4A49"/>
          <w:spacing w:val="-5"/>
          <w:w w:val="90"/>
          <w:sz w:val="20"/>
        </w:rPr>
        <w:t xml:space="preserve"> </w:t>
      </w:r>
      <w:r>
        <w:rPr>
          <w:color w:val="4A4A49"/>
          <w:w w:val="90"/>
          <w:sz w:val="20"/>
        </w:rPr>
        <w:t>persons</w:t>
      </w:r>
      <w:r>
        <w:rPr>
          <w:color w:val="4A4A49"/>
          <w:spacing w:val="-5"/>
          <w:w w:val="90"/>
          <w:sz w:val="20"/>
        </w:rPr>
        <w:t xml:space="preserve"> </w:t>
      </w:r>
      <w:r>
        <w:rPr>
          <w:color w:val="4A4A49"/>
          <w:w w:val="90"/>
          <w:sz w:val="20"/>
        </w:rPr>
        <w:t>who</w:t>
      </w:r>
      <w:r>
        <w:rPr>
          <w:color w:val="4A4A49"/>
          <w:spacing w:val="-5"/>
          <w:w w:val="90"/>
          <w:sz w:val="20"/>
        </w:rPr>
        <w:t xml:space="preserve"> </w:t>
      </w:r>
      <w:r>
        <w:rPr>
          <w:color w:val="4A4A49"/>
          <w:w w:val="90"/>
          <w:sz w:val="20"/>
        </w:rPr>
        <w:t>have</w:t>
      </w:r>
      <w:r>
        <w:rPr>
          <w:color w:val="4A4A49"/>
          <w:spacing w:val="-5"/>
          <w:w w:val="90"/>
          <w:sz w:val="20"/>
        </w:rPr>
        <w:t xml:space="preserve"> </w:t>
      </w:r>
      <w:r>
        <w:rPr>
          <w:color w:val="4A4A49"/>
          <w:w w:val="90"/>
          <w:sz w:val="20"/>
        </w:rPr>
        <w:t>a</w:t>
      </w:r>
      <w:r>
        <w:rPr>
          <w:color w:val="4A4A49"/>
          <w:spacing w:val="-5"/>
          <w:w w:val="90"/>
          <w:sz w:val="20"/>
        </w:rPr>
        <w:t xml:space="preserve"> </w:t>
      </w:r>
      <w:r>
        <w:rPr>
          <w:color w:val="4A4A49"/>
          <w:w w:val="90"/>
          <w:sz w:val="20"/>
        </w:rPr>
        <w:t>duty</w:t>
      </w:r>
      <w:r>
        <w:rPr>
          <w:color w:val="4A4A49"/>
          <w:spacing w:val="-5"/>
          <w:w w:val="90"/>
          <w:sz w:val="20"/>
        </w:rPr>
        <w:t xml:space="preserve"> </w:t>
      </w:r>
      <w:proofErr w:type="gramStart"/>
      <w:r>
        <w:rPr>
          <w:color w:val="4A4A49"/>
          <w:w w:val="90"/>
          <w:sz w:val="20"/>
        </w:rPr>
        <w:t>in</w:t>
      </w:r>
      <w:r>
        <w:rPr>
          <w:color w:val="4A4A49"/>
          <w:spacing w:val="-5"/>
          <w:w w:val="90"/>
          <w:sz w:val="20"/>
        </w:rPr>
        <w:t xml:space="preserve"> </w:t>
      </w:r>
      <w:r>
        <w:rPr>
          <w:color w:val="4A4A49"/>
          <w:w w:val="90"/>
          <w:sz w:val="20"/>
        </w:rPr>
        <w:t>regard</w:t>
      </w:r>
      <w:r>
        <w:rPr>
          <w:color w:val="4A4A49"/>
          <w:spacing w:val="-5"/>
          <w:w w:val="90"/>
          <w:sz w:val="20"/>
        </w:rPr>
        <w:t xml:space="preserve"> </w:t>
      </w:r>
      <w:r>
        <w:rPr>
          <w:color w:val="4A4A49"/>
          <w:w w:val="90"/>
          <w:sz w:val="20"/>
        </w:rPr>
        <w:t>to</w:t>
      </w:r>
      <w:proofErr w:type="gramEnd"/>
      <w:r>
        <w:rPr>
          <w:color w:val="4A4A49"/>
          <w:spacing w:val="-5"/>
          <w:w w:val="90"/>
          <w:sz w:val="20"/>
        </w:rPr>
        <w:t xml:space="preserve"> </w:t>
      </w:r>
      <w:r>
        <w:rPr>
          <w:color w:val="4A4A49"/>
          <w:w w:val="90"/>
          <w:sz w:val="20"/>
        </w:rPr>
        <w:t>a</w:t>
      </w:r>
      <w:r>
        <w:rPr>
          <w:color w:val="4A4A49"/>
          <w:spacing w:val="-5"/>
          <w:w w:val="90"/>
          <w:sz w:val="20"/>
        </w:rPr>
        <w:t xml:space="preserve"> </w:t>
      </w:r>
      <w:r>
        <w:rPr>
          <w:color w:val="4A4A49"/>
          <w:w w:val="90"/>
          <w:sz w:val="20"/>
        </w:rPr>
        <w:t>work</w:t>
      </w:r>
      <w:r>
        <w:rPr>
          <w:color w:val="4A4A49"/>
          <w:spacing w:val="-5"/>
          <w:w w:val="90"/>
          <w:sz w:val="20"/>
        </w:rPr>
        <w:t xml:space="preserve"> </w:t>
      </w:r>
      <w:r>
        <w:rPr>
          <w:color w:val="4A4A49"/>
          <w:w w:val="90"/>
          <w:sz w:val="20"/>
        </w:rPr>
        <w:t>health</w:t>
      </w:r>
      <w:r>
        <w:rPr>
          <w:color w:val="4A4A49"/>
          <w:spacing w:val="-5"/>
          <w:w w:val="90"/>
          <w:sz w:val="20"/>
        </w:rPr>
        <w:t xml:space="preserve"> </w:t>
      </w:r>
      <w:r>
        <w:rPr>
          <w:color w:val="4A4A49"/>
          <w:w w:val="90"/>
          <w:sz w:val="20"/>
        </w:rPr>
        <w:t xml:space="preserve">and </w:t>
      </w:r>
      <w:r>
        <w:rPr>
          <w:color w:val="4A4A49"/>
          <w:sz w:val="20"/>
        </w:rPr>
        <w:t>safety</w:t>
      </w:r>
      <w:r>
        <w:rPr>
          <w:color w:val="4A4A49"/>
          <w:spacing w:val="-16"/>
          <w:sz w:val="20"/>
        </w:rPr>
        <w:t xml:space="preserve"> </w:t>
      </w:r>
      <w:r>
        <w:rPr>
          <w:color w:val="4A4A49"/>
          <w:sz w:val="20"/>
        </w:rPr>
        <w:t>matter</w:t>
      </w:r>
    </w:p>
    <w:p w14:paraId="35E6E3C5" w14:textId="77777777" w:rsidR="00825E3D" w:rsidRDefault="00000000">
      <w:pPr>
        <w:pStyle w:val="ListParagraph"/>
        <w:numPr>
          <w:ilvl w:val="1"/>
          <w:numId w:val="52"/>
        </w:numPr>
        <w:tabs>
          <w:tab w:val="left" w:pos="450"/>
          <w:tab w:val="left" w:pos="451"/>
        </w:tabs>
        <w:spacing w:before="113" w:line="278" w:lineRule="auto"/>
        <w:ind w:left="450" w:right="364"/>
        <w:rPr>
          <w:sz w:val="20"/>
        </w:rPr>
      </w:pPr>
      <w:r>
        <w:rPr>
          <w:color w:val="4A4A49"/>
          <w:spacing w:val="-2"/>
          <w:w w:val="90"/>
          <w:sz w:val="20"/>
        </w:rPr>
        <w:t xml:space="preserve">consult so far as reasonably practicable with workers, their representatives and Health and Safety Representatives on work </w:t>
      </w:r>
      <w:r>
        <w:rPr>
          <w:color w:val="4A4A49"/>
          <w:w w:val="95"/>
          <w:sz w:val="20"/>
        </w:rPr>
        <w:t>health</w:t>
      </w:r>
      <w:r>
        <w:rPr>
          <w:color w:val="4A4A49"/>
          <w:spacing w:val="-6"/>
          <w:w w:val="95"/>
          <w:sz w:val="20"/>
        </w:rPr>
        <w:t xml:space="preserve"> </w:t>
      </w:r>
      <w:r>
        <w:rPr>
          <w:color w:val="4A4A49"/>
          <w:w w:val="95"/>
          <w:sz w:val="20"/>
        </w:rPr>
        <w:t>and</w:t>
      </w:r>
      <w:r>
        <w:rPr>
          <w:color w:val="4A4A49"/>
          <w:spacing w:val="-6"/>
          <w:w w:val="95"/>
          <w:sz w:val="20"/>
        </w:rPr>
        <w:t xml:space="preserve"> </w:t>
      </w:r>
      <w:r>
        <w:rPr>
          <w:color w:val="4A4A49"/>
          <w:w w:val="95"/>
          <w:sz w:val="20"/>
        </w:rPr>
        <w:t>safety</w:t>
      </w:r>
      <w:r>
        <w:rPr>
          <w:color w:val="4A4A49"/>
          <w:spacing w:val="-6"/>
          <w:w w:val="95"/>
          <w:sz w:val="20"/>
        </w:rPr>
        <w:t xml:space="preserve"> </w:t>
      </w:r>
      <w:r>
        <w:rPr>
          <w:color w:val="4A4A49"/>
          <w:w w:val="95"/>
          <w:sz w:val="20"/>
        </w:rPr>
        <w:t>matters.</w:t>
      </w:r>
    </w:p>
    <w:p w14:paraId="75BCBD60" w14:textId="77777777" w:rsidR="00825E3D" w:rsidRDefault="00825E3D">
      <w:pPr>
        <w:pStyle w:val="BodyText"/>
        <w:spacing w:before="2"/>
        <w:ind w:left="0"/>
        <w:rPr>
          <w:sz w:val="23"/>
        </w:rPr>
      </w:pPr>
    </w:p>
    <w:p w14:paraId="64BA10A5" w14:textId="77777777" w:rsidR="00825E3D" w:rsidRDefault="00000000">
      <w:pPr>
        <w:pStyle w:val="Heading3"/>
        <w:spacing w:before="1"/>
      </w:pPr>
      <w:r>
        <w:pict w14:anchorId="41EE6636">
          <v:shape id="docshape40" o:spid="_x0000_s2240" type="#_x0000_t202" style="position:absolute;left:0;text-align:left;margin-left:394.95pt;margin-top:20.8pt;width:128.2pt;height:16.55pt;z-index:15742976;mso-position-horizontal-relative:page" filled="f" strokecolor="#9ac0da" strokeweight=".5pt">
            <v:textbox inset="0,0,0,0">
              <w:txbxContent>
                <w:p w14:paraId="3C66DA46" w14:textId="77777777" w:rsidR="00825E3D" w:rsidRDefault="00000000">
                  <w:pPr>
                    <w:spacing w:before="48"/>
                    <w:ind w:left="94"/>
                    <w:rPr>
                      <w:rFonts w:ascii="Arial"/>
                      <w:sz w:val="14"/>
                    </w:rPr>
                  </w:pPr>
                  <w:r>
                    <w:rPr>
                      <w:rFonts w:ascii="Arial"/>
                      <w:spacing w:val="-5"/>
                      <w:sz w:val="14"/>
                    </w:rPr>
                    <w:t>CPB</w:t>
                  </w:r>
                </w:p>
              </w:txbxContent>
            </v:textbox>
            <w10:wrap anchorx="page"/>
          </v:shape>
        </w:pict>
      </w:r>
      <w:r>
        <w:rPr>
          <w:color w:val="325382"/>
          <w:w w:val="85"/>
        </w:rPr>
        <w:t>The</w:t>
      </w:r>
      <w:r>
        <w:rPr>
          <w:color w:val="325382"/>
          <w:spacing w:val="-9"/>
        </w:rPr>
        <w:t xml:space="preserve"> </w:t>
      </w:r>
      <w:r>
        <w:rPr>
          <w:color w:val="325382"/>
          <w:w w:val="85"/>
        </w:rPr>
        <w:t>Chairperson</w:t>
      </w:r>
      <w:r>
        <w:rPr>
          <w:color w:val="325382"/>
          <w:spacing w:val="-9"/>
        </w:rPr>
        <w:t xml:space="preserve"> </w:t>
      </w:r>
      <w:r>
        <w:rPr>
          <w:color w:val="325382"/>
          <w:w w:val="85"/>
        </w:rPr>
        <w:t>and</w:t>
      </w:r>
      <w:r>
        <w:rPr>
          <w:color w:val="325382"/>
          <w:spacing w:val="-9"/>
        </w:rPr>
        <w:t xml:space="preserve"> </w:t>
      </w:r>
      <w:r>
        <w:rPr>
          <w:color w:val="325382"/>
          <w:w w:val="85"/>
        </w:rPr>
        <w:t>members</w:t>
      </w:r>
      <w:r>
        <w:rPr>
          <w:color w:val="325382"/>
          <w:spacing w:val="-9"/>
        </w:rPr>
        <w:t xml:space="preserve"> </w:t>
      </w:r>
      <w:r>
        <w:rPr>
          <w:color w:val="325382"/>
          <w:w w:val="85"/>
        </w:rPr>
        <w:t>of</w:t>
      </w:r>
      <w:r>
        <w:rPr>
          <w:color w:val="325382"/>
          <w:spacing w:val="-9"/>
        </w:rPr>
        <w:t xml:space="preserve"> </w:t>
      </w:r>
      <w:r>
        <w:rPr>
          <w:color w:val="325382"/>
          <w:w w:val="85"/>
        </w:rPr>
        <w:t>the</w:t>
      </w:r>
      <w:r>
        <w:rPr>
          <w:color w:val="325382"/>
          <w:spacing w:val="-8"/>
        </w:rPr>
        <w:t xml:space="preserve"> </w:t>
      </w:r>
      <w:r>
        <w:rPr>
          <w:color w:val="325382"/>
          <w:spacing w:val="-2"/>
          <w:w w:val="85"/>
        </w:rPr>
        <w:t>Board</w:t>
      </w:r>
    </w:p>
    <w:p w14:paraId="511D850C" w14:textId="77777777" w:rsidR="00825E3D" w:rsidRDefault="00000000">
      <w:pPr>
        <w:pStyle w:val="BodyText"/>
        <w:spacing w:before="178"/>
        <w:ind w:left="110"/>
      </w:pPr>
      <w:r>
        <w:rPr>
          <w:color w:val="4A4A49"/>
          <w:w w:val="85"/>
        </w:rPr>
        <w:t>The</w:t>
      </w:r>
      <w:r>
        <w:rPr>
          <w:color w:val="4A4A49"/>
          <w:spacing w:val="9"/>
        </w:rPr>
        <w:t xml:space="preserve"> </w:t>
      </w:r>
      <w:r>
        <w:rPr>
          <w:color w:val="4A4A49"/>
          <w:w w:val="85"/>
        </w:rPr>
        <w:t>Chairperson</w:t>
      </w:r>
      <w:r>
        <w:rPr>
          <w:color w:val="4A4A49"/>
          <w:spacing w:val="10"/>
        </w:rPr>
        <w:t xml:space="preserve"> </w:t>
      </w:r>
      <w:r>
        <w:rPr>
          <w:color w:val="4A4A49"/>
          <w:w w:val="85"/>
        </w:rPr>
        <w:t>and</w:t>
      </w:r>
      <w:r>
        <w:rPr>
          <w:color w:val="4A4A49"/>
          <w:spacing w:val="9"/>
        </w:rPr>
        <w:t xml:space="preserve"> </w:t>
      </w:r>
      <w:r>
        <w:rPr>
          <w:color w:val="4A4A49"/>
          <w:w w:val="85"/>
        </w:rPr>
        <w:t>members</w:t>
      </w:r>
      <w:r>
        <w:rPr>
          <w:color w:val="4A4A49"/>
          <w:spacing w:val="10"/>
        </w:rPr>
        <w:t xml:space="preserve"> </w:t>
      </w:r>
      <w:r>
        <w:rPr>
          <w:color w:val="4A4A49"/>
          <w:w w:val="85"/>
        </w:rPr>
        <w:t>of</w:t>
      </w:r>
      <w:r>
        <w:rPr>
          <w:color w:val="4A4A49"/>
          <w:spacing w:val="9"/>
        </w:rPr>
        <w:t xml:space="preserve"> </w:t>
      </w:r>
      <w:r>
        <w:rPr>
          <w:color w:val="4A4A49"/>
          <w:w w:val="85"/>
        </w:rPr>
        <w:t>the</w:t>
      </w:r>
      <w:r>
        <w:rPr>
          <w:color w:val="4A4A49"/>
          <w:spacing w:val="10"/>
        </w:rPr>
        <w:t xml:space="preserve"> </w:t>
      </w:r>
      <w:r>
        <w:rPr>
          <w:color w:val="4A4A49"/>
          <w:w w:val="85"/>
        </w:rPr>
        <w:t>Board,</w:t>
      </w:r>
      <w:r>
        <w:rPr>
          <w:color w:val="4A4A49"/>
          <w:spacing w:val="9"/>
        </w:rPr>
        <w:t xml:space="preserve"> </w:t>
      </w:r>
      <w:r>
        <w:rPr>
          <w:color w:val="4A4A49"/>
          <w:w w:val="85"/>
        </w:rPr>
        <w:t>as</w:t>
      </w:r>
      <w:r>
        <w:rPr>
          <w:color w:val="4A4A49"/>
          <w:spacing w:val="10"/>
        </w:rPr>
        <w:t xml:space="preserve"> </w:t>
      </w:r>
      <w:r>
        <w:rPr>
          <w:color w:val="4A4A49"/>
          <w:w w:val="85"/>
        </w:rPr>
        <w:t>officers,</w:t>
      </w:r>
      <w:r>
        <w:rPr>
          <w:color w:val="4A4A49"/>
          <w:spacing w:val="9"/>
        </w:rPr>
        <w:t xml:space="preserve"> </w:t>
      </w:r>
      <w:r>
        <w:rPr>
          <w:color w:val="4A4A49"/>
          <w:w w:val="85"/>
        </w:rPr>
        <w:t>are</w:t>
      </w:r>
      <w:r>
        <w:rPr>
          <w:color w:val="4A4A49"/>
          <w:spacing w:val="10"/>
        </w:rPr>
        <w:t xml:space="preserve"> </w:t>
      </w:r>
      <w:r>
        <w:rPr>
          <w:color w:val="4A4A49"/>
          <w:w w:val="85"/>
        </w:rPr>
        <w:t>responsible</w:t>
      </w:r>
      <w:r>
        <w:rPr>
          <w:color w:val="4A4A49"/>
          <w:spacing w:val="9"/>
        </w:rPr>
        <w:t xml:space="preserve"> </w:t>
      </w:r>
      <w:r>
        <w:rPr>
          <w:color w:val="4A4A49"/>
          <w:w w:val="85"/>
        </w:rPr>
        <w:t>for</w:t>
      </w:r>
      <w:r>
        <w:rPr>
          <w:color w:val="4A4A49"/>
          <w:spacing w:val="10"/>
        </w:rPr>
        <w:t xml:space="preserve"> </w:t>
      </w:r>
      <w:r>
        <w:rPr>
          <w:color w:val="4A4A49"/>
          <w:w w:val="85"/>
        </w:rPr>
        <w:t>ensuring</w:t>
      </w:r>
      <w:r>
        <w:rPr>
          <w:color w:val="4A4A49"/>
          <w:spacing w:val="9"/>
        </w:rPr>
        <w:t xml:space="preserve"> </w:t>
      </w:r>
      <w:r>
        <w:rPr>
          <w:color w:val="4A4A49"/>
          <w:spacing w:val="-4"/>
          <w:w w:val="85"/>
        </w:rPr>
        <w:t>that</w:t>
      </w:r>
    </w:p>
    <w:p w14:paraId="748607E8" w14:textId="77777777" w:rsidR="00825E3D" w:rsidRDefault="00000000">
      <w:pPr>
        <w:pStyle w:val="BodyText"/>
        <w:spacing w:before="39" w:line="278" w:lineRule="auto"/>
        <w:ind w:left="110"/>
      </w:pPr>
      <w:r>
        <w:rPr>
          <w:color w:val="4A4A49"/>
          <w:w w:val="90"/>
        </w:rPr>
        <w:t>complies</w:t>
      </w:r>
      <w:r>
        <w:rPr>
          <w:color w:val="4A4A49"/>
          <w:spacing w:val="-6"/>
          <w:w w:val="90"/>
        </w:rPr>
        <w:t xml:space="preserve"> </w:t>
      </w:r>
      <w:r>
        <w:rPr>
          <w:color w:val="4A4A49"/>
          <w:w w:val="90"/>
        </w:rPr>
        <w:t>with</w:t>
      </w:r>
      <w:r>
        <w:rPr>
          <w:color w:val="4A4A49"/>
          <w:spacing w:val="-6"/>
          <w:w w:val="90"/>
        </w:rPr>
        <w:t xml:space="preserve"> </w:t>
      </w:r>
      <w:r>
        <w:rPr>
          <w:color w:val="4A4A49"/>
          <w:w w:val="90"/>
        </w:rPr>
        <w:t>any</w:t>
      </w:r>
      <w:r>
        <w:rPr>
          <w:color w:val="4A4A49"/>
          <w:spacing w:val="-6"/>
          <w:w w:val="90"/>
        </w:rPr>
        <w:t xml:space="preserve"> </w:t>
      </w:r>
      <w:r>
        <w:rPr>
          <w:color w:val="4A4A49"/>
          <w:w w:val="90"/>
        </w:rPr>
        <w:t>duty</w:t>
      </w:r>
      <w:r>
        <w:rPr>
          <w:color w:val="4A4A49"/>
          <w:spacing w:val="-6"/>
          <w:w w:val="90"/>
        </w:rPr>
        <w:t xml:space="preserve"> </w:t>
      </w:r>
      <w:r>
        <w:rPr>
          <w:color w:val="4A4A49"/>
          <w:w w:val="90"/>
        </w:rPr>
        <w:t>or</w:t>
      </w:r>
      <w:r>
        <w:rPr>
          <w:color w:val="4A4A49"/>
          <w:spacing w:val="-6"/>
          <w:w w:val="90"/>
        </w:rPr>
        <w:t xml:space="preserve"> </w:t>
      </w:r>
      <w:r>
        <w:rPr>
          <w:color w:val="4A4A49"/>
          <w:w w:val="90"/>
        </w:rPr>
        <w:t>obligation</w:t>
      </w:r>
      <w:r>
        <w:rPr>
          <w:color w:val="4A4A49"/>
          <w:spacing w:val="-6"/>
          <w:w w:val="90"/>
        </w:rPr>
        <w:t xml:space="preserve"> </w:t>
      </w:r>
      <w:r>
        <w:rPr>
          <w:color w:val="4A4A49"/>
          <w:w w:val="90"/>
        </w:rPr>
        <w:t>under</w:t>
      </w:r>
      <w:r>
        <w:rPr>
          <w:color w:val="4A4A49"/>
          <w:spacing w:val="-6"/>
          <w:w w:val="90"/>
        </w:rPr>
        <w:t xml:space="preserve"> </w:t>
      </w:r>
      <w:r>
        <w:rPr>
          <w:color w:val="4A4A49"/>
          <w:w w:val="90"/>
        </w:rPr>
        <w:t>the</w:t>
      </w:r>
      <w:r>
        <w:rPr>
          <w:color w:val="4A4A49"/>
          <w:spacing w:val="-6"/>
          <w:w w:val="90"/>
        </w:rPr>
        <w:t xml:space="preserve"> </w:t>
      </w:r>
      <w:r>
        <w:rPr>
          <w:color w:val="4A4A49"/>
          <w:w w:val="90"/>
        </w:rPr>
        <w:t>WHS</w:t>
      </w:r>
      <w:r>
        <w:rPr>
          <w:color w:val="4A4A49"/>
          <w:spacing w:val="-6"/>
          <w:w w:val="90"/>
        </w:rPr>
        <w:t xml:space="preserve"> </w:t>
      </w:r>
      <w:r>
        <w:rPr>
          <w:color w:val="4A4A49"/>
          <w:w w:val="90"/>
        </w:rPr>
        <w:t>Act.</w:t>
      </w:r>
      <w:r>
        <w:rPr>
          <w:color w:val="4A4A49"/>
          <w:spacing w:val="-6"/>
          <w:w w:val="90"/>
        </w:rPr>
        <w:t xml:space="preserve"> </w:t>
      </w:r>
      <w:r>
        <w:rPr>
          <w:color w:val="4A4A49"/>
          <w:w w:val="90"/>
        </w:rPr>
        <w:t>This</w:t>
      </w:r>
      <w:r>
        <w:rPr>
          <w:color w:val="4A4A49"/>
          <w:spacing w:val="-6"/>
          <w:w w:val="90"/>
        </w:rPr>
        <w:t xml:space="preserve"> </w:t>
      </w:r>
      <w:r>
        <w:rPr>
          <w:color w:val="4A4A49"/>
          <w:w w:val="90"/>
        </w:rPr>
        <w:t>is</w:t>
      </w:r>
      <w:r>
        <w:rPr>
          <w:color w:val="4A4A49"/>
          <w:spacing w:val="-6"/>
          <w:w w:val="90"/>
        </w:rPr>
        <w:t xml:space="preserve"> </w:t>
      </w:r>
      <w:r>
        <w:rPr>
          <w:color w:val="4A4A49"/>
          <w:w w:val="90"/>
        </w:rPr>
        <w:t>achieved</w:t>
      </w:r>
      <w:r>
        <w:rPr>
          <w:color w:val="4A4A49"/>
          <w:spacing w:val="-6"/>
          <w:w w:val="90"/>
        </w:rPr>
        <w:t xml:space="preserve"> </w:t>
      </w:r>
      <w:r>
        <w:rPr>
          <w:color w:val="4A4A49"/>
          <w:w w:val="90"/>
        </w:rPr>
        <w:t>by</w:t>
      </w:r>
      <w:r>
        <w:rPr>
          <w:color w:val="4A4A49"/>
          <w:spacing w:val="-6"/>
          <w:w w:val="90"/>
        </w:rPr>
        <w:t xml:space="preserve"> </w:t>
      </w:r>
      <w:r>
        <w:rPr>
          <w:color w:val="4A4A49"/>
          <w:w w:val="90"/>
        </w:rPr>
        <w:t>these</w:t>
      </w:r>
      <w:r>
        <w:rPr>
          <w:color w:val="4A4A49"/>
          <w:spacing w:val="-6"/>
          <w:w w:val="90"/>
        </w:rPr>
        <w:t xml:space="preserve"> </w:t>
      </w:r>
      <w:r>
        <w:rPr>
          <w:color w:val="4A4A49"/>
          <w:w w:val="90"/>
        </w:rPr>
        <w:t>officers</w:t>
      </w:r>
      <w:r>
        <w:rPr>
          <w:color w:val="4A4A49"/>
          <w:spacing w:val="-6"/>
          <w:w w:val="90"/>
        </w:rPr>
        <w:t xml:space="preserve"> </w:t>
      </w:r>
      <w:r>
        <w:rPr>
          <w:color w:val="4A4A49"/>
          <w:w w:val="90"/>
        </w:rPr>
        <w:t>exercising</w:t>
      </w:r>
      <w:r>
        <w:rPr>
          <w:color w:val="4A4A49"/>
          <w:spacing w:val="-6"/>
          <w:w w:val="90"/>
        </w:rPr>
        <w:t xml:space="preserve"> </w:t>
      </w:r>
      <w:r>
        <w:rPr>
          <w:color w:val="4A4A49"/>
          <w:w w:val="90"/>
        </w:rPr>
        <w:t>due</w:t>
      </w:r>
      <w:r>
        <w:rPr>
          <w:color w:val="4A4A49"/>
          <w:spacing w:val="-6"/>
          <w:w w:val="90"/>
        </w:rPr>
        <w:t xml:space="preserve"> </w:t>
      </w:r>
      <w:r>
        <w:rPr>
          <w:color w:val="4A4A49"/>
          <w:w w:val="90"/>
        </w:rPr>
        <w:t>diligence,</w:t>
      </w:r>
      <w:r>
        <w:rPr>
          <w:color w:val="4A4A49"/>
          <w:spacing w:val="-6"/>
          <w:w w:val="90"/>
        </w:rPr>
        <w:t xml:space="preserve"> </w:t>
      </w:r>
      <w:r>
        <w:rPr>
          <w:color w:val="4A4A49"/>
          <w:w w:val="90"/>
        </w:rPr>
        <w:t>which</w:t>
      </w:r>
      <w:r>
        <w:rPr>
          <w:color w:val="4A4A49"/>
          <w:spacing w:val="-6"/>
          <w:w w:val="90"/>
        </w:rPr>
        <w:t xml:space="preserve"> </w:t>
      </w:r>
      <w:r>
        <w:rPr>
          <w:color w:val="4A4A49"/>
          <w:w w:val="90"/>
        </w:rPr>
        <w:t xml:space="preserve">means </w:t>
      </w:r>
      <w:r>
        <w:rPr>
          <w:color w:val="4A4A49"/>
          <w:spacing w:val="-2"/>
        </w:rPr>
        <w:t>they:</w:t>
      </w:r>
    </w:p>
    <w:p w14:paraId="54EA345C" w14:textId="77777777" w:rsidR="00825E3D" w:rsidRDefault="00000000">
      <w:pPr>
        <w:pStyle w:val="ListParagraph"/>
        <w:numPr>
          <w:ilvl w:val="1"/>
          <w:numId w:val="52"/>
        </w:numPr>
        <w:tabs>
          <w:tab w:val="left" w:pos="450"/>
          <w:tab w:val="left" w:pos="451"/>
        </w:tabs>
        <w:spacing w:before="113"/>
        <w:ind w:left="450"/>
        <w:rPr>
          <w:sz w:val="20"/>
        </w:rPr>
      </w:pPr>
      <w:r>
        <w:pict w14:anchorId="71D3EB13">
          <v:shape id="docshape41" o:spid="_x0000_s2239" type="#_x0000_t202" style="position:absolute;left:0;text-align:left;margin-left:161.45pt;margin-top:18.55pt;width:128.2pt;height:16.55pt;z-index:-18119680;mso-position-horizontal-relative:page" filled="f" strokecolor="#9ac0da" strokeweight=".5pt">
            <v:textbox inset="0,0,0,0">
              <w:txbxContent>
                <w:p w14:paraId="68A26B18" w14:textId="77777777" w:rsidR="00825E3D" w:rsidRDefault="00000000">
                  <w:pPr>
                    <w:spacing w:before="49"/>
                    <w:ind w:left="91"/>
                    <w:rPr>
                      <w:rFonts w:ascii="Arial"/>
                      <w:sz w:val="14"/>
                    </w:rPr>
                  </w:pPr>
                  <w:r>
                    <w:rPr>
                      <w:rFonts w:ascii="Arial"/>
                      <w:spacing w:val="-5"/>
                      <w:sz w:val="14"/>
                    </w:rPr>
                    <w:t>CPB</w:t>
                  </w:r>
                </w:p>
              </w:txbxContent>
            </v:textbox>
            <w10:wrap anchorx="page"/>
          </v:shape>
        </w:pict>
      </w:r>
      <w:r>
        <w:rPr>
          <w:color w:val="4A4A49"/>
          <w:w w:val="85"/>
          <w:sz w:val="20"/>
        </w:rPr>
        <w:t>acquire</w:t>
      </w:r>
      <w:r>
        <w:rPr>
          <w:color w:val="4A4A49"/>
          <w:spacing w:val="4"/>
          <w:sz w:val="20"/>
        </w:rPr>
        <w:t xml:space="preserve"> </w:t>
      </w:r>
      <w:r>
        <w:rPr>
          <w:color w:val="4A4A49"/>
          <w:w w:val="85"/>
          <w:sz w:val="20"/>
        </w:rPr>
        <w:t>and</w:t>
      </w:r>
      <w:r>
        <w:rPr>
          <w:color w:val="4A4A49"/>
          <w:spacing w:val="5"/>
          <w:sz w:val="20"/>
        </w:rPr>
        <w:t xml:space="preserve"> </w:t>
      </w:r>
      <w:r>
        <w:rPr>
          <w:color w:val="4A4A49"/>
          <w:w w:val="85"/>
          <w:sz w:val="20"/>
        </w:rPr>
        <w:t>keep</w:t>
      </w:r>
      <w:r>
        <w:rPr>
          <w:color w:val="4A4A49"/>
          <w:spacing w:val="5"/>
          <w:sz w:val="20"/>
        </w:rPr>
        <w:t xml:space="preserve"> </w:t>
      </w:r>
      <w:r>
        <w:rPr>
          <w:color w:val="4A4A49"/>
          <w:w w:val="85"/>
          <w:sz w:val="20"/>
        </w:rPr>
        <w:t>an</w:t>
      </w:r>
      <w:r>
        <w:rPr>
          <w:color w:val="4A4A49"/>
          <w:spacing w:val="4"/>
          <w:sz w:val="20"/>
        </w:rPr>
        <w:t xml:space="preserve"> </w:t>
      </w:r>
      <w:proofErr w:type="gramStart"/>
      <w:r>
        <w:rPr>
          <w:color w:val="4A4A49"/>
          <w:w w:val="85"/>
          <w:sz w:val="20"/>
        </w:rPr>
        <w:t>up</w:t>
      </w:r>
      <w:r>
        <w:rPr>
          <w:color w:val="4A4A49"/>
          <w:spacing w:val="5"/>
          <w:sz w:val="20"/>
        </w:rPr>
        <w:t xml:space="preserve"> </w:t>
      </w:r>
      <w:r>
        <w:rPr>
          <w:color w:val="4A4A49"/>
          <w:w w:val="85"/>
          <w:sz w:val="20"/>
        </w:rPr>
        <w:t>to</w:t>
      </w:r>
      <w:r>
        <w:rPr>
          <w:color w:val="4A4A49"/>
          <w:spacing w:val="5"/>
          <w:sz w:val="20"/>
        </w:rPr>
        <w:t xml:space="preserve"> </w:t>
      </w:r>
      <w:r>
        <w:rPr>
          <w:color w:val="4A4A49"/>
          <w:w w:val="85"/>
          <w:sz w:val="20"/>
        </w:rPr>
        <w:t>date</w:t>
      </w:r>
      <w:proofErr w:type="gramEnd"/>
      <w:r>
        <w:rPr>
          <w:color w:val="4A4A49"/>
          <w:spacing w:val="5"/>
          <w:sz w:val="20"/>
        </w:rPr>
        <w:t xml:space="preserve"> </w:t>
      </w:r>
      <w:r>
        <w:rPr>
          <w:color w:val="4A4A49"/>
          <w:w w:val="85"/>
          <w:sz w:val="20"/>
        </w:rPr>
        <w:t>knowledge</w:t>
      </w:r>
      <w:r>
        <w:rPr>
          <w:color w:val="4A4A49"/>
          <w:spacing w:val="4"/>
          <w:sz w:val="20"/>
        </w:rPr>
        <w:t xml:space="preserve"> </w:t>
      </w:r>
      <w:r>
        <w:rPr>
          <w:color w:val="4A4A49"/>
          <w:w w:val="85"/>
          <w:sz w:val="20"/>
        </w:rPr>
        <w:t>of</w:t>
      </w:r>
      <w:r>
        <w:rPr>
          <w:color w:val="4A4A49"/>
          <w:spacing w:val="5"/>
          <w:sz w:val="20"/>
        </w:rPr>
        <w:t xml:space="preserve"> </w:t>
      </w:r>
      <w:r>
        <w:rPr>
          <w:color w:val="4A4A49"/>
          <w:w w:val="85"/>
          <w:sz w:val="20"/>
        </w:rPr>
        <w:t>work</w:t>
      </w:r>
      <w:r>
        <w:rPr>
          <w:color w:val="4A4A49"/>
          <w:spacing w:val="5"/>
          <w:sz w:val="20"/>
        </w:rPr>
        <w:t xml:space="preserve"> </w:t>
      </w:r>
      <w:r>
        <w:rPr>
          <w:color w:val="4A4A49"/>
          <w:w w:val="85"/>
          <w:sz w:val="20"/>
        </w:rPr>
        <w:t>health</w:t>
      </w:r>
      <w:r>
        <w:rPr>
          <w:color w:val="4A4A49"/>
          <w:spacing w:val="5"/>
          <w:sz w:val="20"/>
        </w:rPr>
        <w:t xml:space="preserve"> </w:t>
      </w:r>
      <w:r>
        <w:rPr>
          <w:color w:val="4A4A49"/>
          <w:w w:val="85"/>
          <w:sz w:val="20"/>
        </w:rPr>
        <w:t>and</w:t>
      </w:r>
      <w:r>
        <w:rPr>
          <w:color w:val="4A4A49"/>
          <w:spacing w:val="4"/>
          <w:sz w:val="20"/>
        </w:rPr>
        <w:t xml:space="preserve"> </w:t>
      </w:r>
      <w:r>
        <w:rPr>
          <w:color w:val="4A4A49"/>
          <w:w w:val="85"/>
          <w:sz w:val="20"/>
        </w:rPr>
        <w:t>safety</w:t>
      </w:r>
      <w:r>
        <w:rPr>
          <w:color w:val="4A4A49"/>
          <w:spacing w:val="5"/>
          <w:sz w:val="20"/>
        </w:rPr>
        <w:t xml:space="preserve"> </w:t>
      </w:r>
      <w:r>
        <w:rPr>
          <w:color w:val="4A4A49"/>
          <w:spacing w:val="-2"/>
          <w:w w:val="85"/>
          <w:sz w:val="20"/>
        </w:rPr>
        <w:t>matters</w:t>
      </w:r>
    </w:p>
    <w:p w14:paraId="37E7889C" w14:textId="77777777" w:rsidR="00825E3D" w:rsidRDefault="00000000">
      <w:pPr>
        <w:pStyle w:val="ListParagraph"/>
        <w:numPr>
          <w:ilvl w:val="1"/>
          <w:numId w:val="52"/>
        </w:numPr>
        <w:tabs>
          <w:tab w:val="left" w:pos="450"/>
          <w:tab w:val="left" w:pos="451"/>
          <w:tab w:val="left" w:pos="5057"/>
        </w:tabs>
        <w:ind w:left="450"/>
        <w:rPr>
          <w:sz w:val="20"/>
        </w:rPr>
      </w:pPr>
      <w:r>
        <w:rPr>
          <w:color w:val="4A4A49"/>
          <w:w w:val="90"/>
          <w:sz w:val="20"/>
        </w:rPr>
        <w:t>gain</w:t>
      </w:r>
      <w:r>
        <w:rPr>
          <w:color w:val="4A4A49"/>
          <w:spacing w:val="-6"/>
          <w:w w:val="90"/>
          <w:sz w:val="20"/>
        </w:rPr>
        <w:t xml:space="preserve"> </w:t>
      </w:r>
      <w:r>
        <w:rPr>
          <w:color w:val="4A4A49"/>
          <w:w w:val="90"/>
          <w:sz w:val="20"/>
        </w:rPr>
        <w:t>an</w:t>
      </w:r>
      <w:r>
        <w:rPr>
          <w:color w:val="4A4A49"/>
          <w:spacing w:val="-5"/>
          <w:w w:val="90"/>
          <w:sz w:val="20"/>
        </w:rPr>
        <w:t xml:space="preserve"> </w:t>
      </w:r>
      <w:r>
        <w:rPr>
          <w:color w:val="4A4A49"/>
          <w:w w:val="90"/>
          <w:sz w:val="20"/>
        </w:rPr>
        <w:t>understanding</w:t>
      </w:r>
      <w:r>
        <w:rPr>
          <w:color w:val="4A4A49"/>
          <w:spacing w:val="-5"/>
          <w:w w:val="90"/>
          <w:sz w:val="20"/>
        </w:rPr>
        <w:t xml:space="preserve"> of</w:t>
      </w:r>
      <w:r>
        <w:rPr>
          <w:color w:val="4A4A49"/>
          <w:sz w:val="20"/>
        </w:rPr>
        <w:tab/>
      </w:r>
      <w:r>
        <w:rPr>
          <w:color w:val="4A4A49"/>
          <w:w w:val="90"/>
          <w:sz w:val="20"/>
        </w:rPr>
        <w:t>’s</w:t>
      </w:r>
      <w:r>
        <w:rPr>
          <w:color w:val="4A4A49"/>
          <w:spacing w:val="-1"/>
          <w:w w:val="90"/>
          <w:sz w:val="20"/>
        </w:rPr>
        <w:t xml:space="preserve"> </w:t>
      </w:r>
      <w:r>
        <w:rPr>
          <w:color w:val="4A4A49"/>
          <w:w w:val="90"/>
          <w:sz w:val="20"/>
        </w:rPr>
        <w:t>operations</w:t>
      </w:r>
      <w:r>
        <w:rPr>
          <w:color w:val="4A4A49"/>
          <w:spacing w:val="-1"/>
          <w:w w:val="90"/>
          <w:sz w:val="20"/>
        </w:rPr>
        <w:t xml:space="preserve"> </w:t>
      </w:r>
      <w:r>
        <w:rPr>
          <w:color w:val="4A4A49"/>
          <w:w w:val="90"/>
          <w:sz w:val="20"/>
        </w:rPr>
        <w:t>and</w:t>
      </w:r>
      <w:r>
        <w:rPr>
          <w:color w:val="4A4A49"/>
          <w:spacing w:val="-1"/>
          <w:w w:val="90"/>
          <w:sz w:val="20"/>
        </w:rPr>
        <w:t xml:space="preserve"> </w:t>
      </w:r>
      <w:r>
        <w:rPr>
          <w:color w:val="4A4A49"/>
          <w:w w:val="90"/>
          <w:sz w:val="20"/>
        </w:rPr>
        <w:t>the</w:t>
      </w:r>
      <w:r>
        <w:rPr>
          <w:color w:val="4A4A49"/>
          <w:spacing w:val="-1"/>
          <w:w w:val="90"/>
          <w:sz w:val="20"/>
        </w:rPr>
        <w:t xml:space="preserve"> </w:t>
      </w:r>
      <w:r>
        <w:rPr>
          <w:color w:val="4A4A49"/>
          <w:w w:val="90"/>
          <w:sz w:val="20"/>
        </w:rPr>
        <w:t>hazards</w:t>
      </w:r>
      <w:r>
        <w:rPr>
          <w:color w:val="4A4A49"/>
          <w:spacing w:val="-1"/>
          <w:w w:val="90"/>
          <w:sz w:val="20"/>
        </w:rPr>
        <w:t xml:space="preserve"> </w:t>
      </w:r>
      <w:r>
        <w:rPr>
          <w:color w:val="4A4A49"/>
          <w:w w:val="90"/>
          <w:sz w:val="20"/>
        </w:rPr>
        <w:t>and</w:t>
      </w:r>
      <w:r>
        <w:rPr>
          <w:color w:val="4A4A49"/>
          <w:spacing w:val="-7"/>
          <w:sz w:val="20"/>
        </w:rPr>
        <w:t xml:space="preserve"> </w:t>
      </w:r>
      <w:r>
        <w:rPr>
          <w:color w:val="4A4A49"/>
          <w:w w:val="90"/>
          <w:sz w:val="20"/>
        </w:rPr>
        <w:t>risks</w:t>
      </w:r>
      <w:r>
        <w:rPr>
          <w:color w:val="4A4A49"/>
          <w:spacing w:val="-7"/>
          <w:sz w:val="20"/>
        </w:rPr>
        <w:t xml:space="preserve"> </w:t>
      </w:r>
      <w:r>
        <w:rPr>
          <w:color w:val="4A4A49"/>
          <w:spacing w:val="-2"/>
          <w:w w:val="90"/>
          <w:sz w:val="20"/>
        </w:rPr>
        <w:t>involved</w:t>
      </w:r>
    </w:p>
    <w:p w14:paraId="4870A4AF" w14:textId="77777777" w:rsidR="00825E3D" w:rsidRDefault="00000000">
      <w:pPr>
        <w:pStyle w:val="ListParagraph"/>
        <w:numPr>
          <w:ilvl w:val="1"/>
          <w:numId w:val="52"/>
        </w:numPr>
        <w:tabs>
          <w:tab w:val="left" w:pos="450"/>
          <w:tab w:val="left" w:pos="451"/>
        </w:tabs>
        <w:spacing w:line="278" w:lineRule="auto"/>
        <w:ind w:left="450" w:right="152"/>
        <w:rPr>
          <w:sz w:val="20"/>
        </w:rPr>
      </w:pPr>
      <w:r>
        <w:rPr>
          <w:color w:val="4A4A49"/>
          <w:w w:val="90"/>
          <w:sz w:val="20"/>
        </w:rPr>
        <w:t>ensure</w:t>
      </w:r>
      <w:r>
        <w:rPr>
          <w:color w:val="4A4A49"/>
          <w:spacing w:val="-10"/>
          <w:w w:val="90"/>
          <w:sz w:val="20"/>
        </w:rPr>
        <w:t xml:space="preserve"> </w:t>
      </w:r>
      <w:r>
        <w:rPr>
          <w:color w:val="4A4A49"/>
          <w:w w:val="90"/>
          <w:sz w:val="20"/>
        </w:rPr>
        <w:t>that</w:t>
      </w:r>
      <w:r>
        <w:rPr>
          <w:color w:val="4A4A49"/>
          <w:spacing w:val="-9"/>
          <w:w w:val="90"/>
          <w:sz w:val="20"/>
        </w:rPr>
        <w:t xml:space="preserve"> </w:t>
      </w:r>
      <w:r>
        <w:rPr>
          <w:color w:val="4A4A49"/>
          <w:w w:val="90"/>
          <w:sz w:val="20"/>
        </w:rPr>
        <w:t>appropriate</w:t>
      </w:r>
      <w:r>
        <w:rPr>
          <w:color w:val="4A4A49"/>
          <w:spacing w:val="-10"/>
          <w:w w:val="90"/>
          <w:sz w:val="20"/>
        </w:rPr>
        <w:t xml:space="preserve"> </w:t>
      </w:r>
      <w:r>
        <w:rPr>
          <w:color w:val="4A4A49"/>
          <w:w w:val="90"/>
          <w:sz w:val="20"/>
        </w:rPr>
        <w:t>resources</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processes</w:t>
      </w:r>
      <w:r>
        <w:rPr>
          <w:color w:val="4A4A49"/>
          <w:spacing w:val="-10"/>
          <w:w w:val="90"/>
          <w:sz w:val="20"/>
        </w:rPr>
        <w:t xml:space="preserve"> </w:t>
      </w:r>
      <w:r>
        <w:rPr>
          <w:color w:val="4A4A49"/>
          <w:w w:val="90"/>
          <w:sz w:val="20"/>
        </w:rPr>
        <w:t>are</w:t>
      </w:r>
      <w:r>
        <w:rPr>
          <w:color w:val="4A4A49"/>
          <w:spacing w:val="-9"/>
          <w:w w:val="90"/>
          <w:sz w:val="20"/>
        </w:rPr>
        <w:t xml:space="preserve"> </w:t>
      </w:r>
      <w:r>
        <w:rPr>
          <w:color w:val="4A4A49"/>
          <w:w w:val="90"/>
          <w:sz w:val="20"/>
        </w:rPr>
        <w:t>provided</w:t>
      </w:r>
      <w:r>
        <w:rPr>
          <w:color w:val="4A4A49"/>
          <w:spacing w:val="-9"/>
          <w:w w:val="90"/>
          <w:sz w:val="20"/>
        </w:rPr>
        <w:t xml:space="preserve"> </w:t>
      </w:r>
      <w:r>
        <w:rPr>
          <w:color w:val="4A4A49"/>
          <w:w w:val="90"/>
          <w:sz w:val="20"/>
        </w:rPr>
        <w:t>to</w:t>
      </w:r>
      <w:r>
        <w:rPr>
          <w:color w:val="4A4A49"/>
          <w:spacing w:val="-10"/>
          <w:w w:val="90"/>
          <w:sz w:val="20"/>
        </w:rPr>
        <w:t xml:space="preserve"> </w:t>
      </w:r>
      <w:r>
        <w:rPr>
          <w:color w:val="4A4A49"/>
          <w:w w:val="90"/>
          <w:sz w:val="20"/>
        </w:rPr>
        <w:t>enable</w:t>
      </w:r>
      <w:r>
        <w:rPr>
          <w:color w:val="4A4A49"/>
          <w:spacing w:val="-9"/>
          <w:w w:val="90"/>
          <w:sz w:val="20"/>
        </w:rPr>
        <w:t xml:space="preserve"> </w:t>
      </w:r>
      <w:r>
        <w:rPr>
          <w:color w:val="4A4A49"/>
          <w:w w:val="90"/>
          <w:sz w:val="20"/>
        </w:rPr>
        <w:t>hazards</w:t>
      </w:r>
      <w:r>
        <w:rPr>
          <w:color w:val="4A4A49"/>
          <w:spacing w:val="-10"/>
          <w:w w:val="90"/>
          <w:sz w:val="20"/>
        </w:rPr>
        <w:t xml:space="preserve"> </w:t>
      </w:r>
      <w:r>
        <w:rPr>
          <w:color w:val="4A4A49"/>
          <w:w w:val="90"/>
          <w:sz w:val="20"/>
        </w:rPr>
        <w:t>to</w:t>
      </w:r>
      <w:r>
        <w:rPr>
          <w:color w:val="4A4A49"/>
          <w:spacing w:val="-9"/>
          <w:w w:val="90"/>
          <w:sz w:val="20"/>
        </w:rPr>
        <w:t xml:space="preserve"> </w:t>
      </w:r>
      <w:r>
        <w:rPr>
          <w:color w:val="4A4A49"/>
          <w:w w:val="90"/>
          <w:sz w:val="20"/>
        </w:rPr>
        <w:t>be</w:t>
      </w:r>
      <w:r>
        <w:rPr>
          <w:color w:val="4A4A49"/>
          <w:spacing w:val="-9"/>
          <w:w w:val="90"/>
          <w:sz w:val="20"/>
        </w:rPr>
        <w:t xml:space="preserve"> </w:t>
      </w:r>
      <w:r>
        <w:rPr>
          <w:color w:val="4A4A49"/>
          <w:w w:val="90"/>
          <w:sz w:val="20"/>
        </w:rPr>
        <w:t>identified</w:t>
      </w:r>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risks</w:t>
      </w:r>
      <w:r>
        <w:rPr>
          <w:color w:val="4A4A49"/>
          <w:spacing w:val="-9"/>
          <w:w w:val="90"/>
          <w:sz w:val="20"/>
        </w:rPr>
        <w:t xml:space="preserve"> </w:t>
      </w:r>
      <w:r>
        <w:rPr>
          <w:color w:val="4A4A49"/>
          <w:w w:val="90"/>
          <w:sz w:val="20"/>
        </w:rPr>
        <w:t>to</w:t>
      </w:r>
      <w:r>
        <w:rPr>
          <w:color w:val="4A4A49"/>
          <w:spacing w:val="-10"/>
          <w:w w:val="90"/>
          <w:sz w:val="20"/>
        </w:rPr>
        <w:t xml:space="preserve"> </w:t>
      </w:r>
      <w:r>
        <w:rPr>
          <w:color w:val="4A4A49"/>
          <w:w w:val="90"/>
          <w:sz w:val="20"/>
        </w:rPr>
        <w:t>be</w:t>
      </w:r>
      <w:r>
        <w:rPr>
          <w:color w:val="4A4A49"/>
          <w:spacing w:val="-9"/>
          <w:w w:val="90"/>
          <w:sz w:val="20"/>
        </w:rPr>
        <w:t xml:space="preserve"> </w:t>
      </w:r>
      <w:r>
        <w:rPr>
          <w:color w:val="4A4A49"/>
          <w:w w:val="90"/>
          <w:sz w:val="20"/>
        </w:rPr>
        <w:t>eliminated</w:t>
      </w:r>
      <w:r>
        <w:rPr>
          <w:color w:val="4A4A49"/>
          <w:spacing w:val="-10"/>
          <w:w w:val="90"/>
          <w:sz w:val="20"/>
        </w:rPr>
        <w:t xml:space="preserve"> </w:t>
      </w:r>
      <w:r>
        <w:rPr>
          <w:color w:val="4A4A49"/>
          <w:w w:val="90"/>
          <w:sz w:val="20"/>
        </w:rPr>
        <w:t xml:space="preserve">or </w:t>
      </w:r>
      <w:proofErr w:type="spellStart"/>
      <w:r>
        <w:rPr>
          <w:color w:val="4A4A49"/>
          <w:spacing w:val="-2"/>
          <w:w w:val="95"/>
          <w:sz w:val="20"/>
        </w:rPr>
        <w:t>minimised</w:t>
      </w:r>
      <w:proofErr w:type="spellEnd"/>
    </w:p>
    <w:p w14:paraId="246AA983" w14:textId="77777777" w:rsidR="00825E3D" w:rsidRDefault="00000000">
      <w:pPr>
        <w:pStyle w:val="ListParagraph"/>
        <w:numPr>
          <w:ilvl w:val="1"/>
          <w:numId w:val="52"/>
        </w:numPr>
        <w:tabs>
          <w:tab w:val="left" w:pos="450"/>
          <w:tab w:val="left" w:pos="451"/>
        </w:tabs>
        <w:spacing w:before="114"/>
        <w:ind w:left="450"/>
        <w:rPr>
          <w:sz w:val="20"/>
        </w:rPr>
      </w:pPr>
      <w:r>
        <w:pict w14:anchorId="69EE205A">
          <v:shape id="docshape42" o:spid="_x0000_s2238" type="#_x0000_t202" style="position:absolute;left:0;text-align:left;margin-left:105.9pt;margin-top:18.6pt;width:128.2pt;height:16.55pt;z-index:-18120192;mso-position-horizontal-relative:page" filled="f" strokecolor="#9ac0da" strokeweight=".5pt">
            <v:textbox inset="0,0,0,0">
              <w:txbxContent>
                <w:p w14:paraId="48B1B3EB" w14:textId="77777777" w:rsidR="00825E3D" w:rsidRDefault="00000000">
                  <w:pPr>
                    <w:spacing w:before="42"/>
                    <w:ind w:left="82"/>
                    <w:rPr>
                      <w:rFonts w:ascii="Arial"/>
                      <w:sz w:val="14"/>
                    </w:rPr>
                  </w:pPr>
                  <w:r>
                    <w:rPr>
                      <w:rFonts w:ascii="Arial"/>
                      <w:spacing w:val="-5"/>
                      <w:sz w:val="14"/>
                    </w:rPr>
                    <w:t>CPB</w:t>
                  </w:r>
                </w:p>
              </w:txbxContent>
            </v:textbox>
            <w10:wrap anchorx="page"/>
          </v:shape>
        </w:pict>
      </w:r>
      <w:r>
        <w:rPr>
          <w:color w:val="4A4A49"/>
          <w:w w:val="90"/>
          <w:sz w:val="20"/>
        </w:rPr>
        <w:t>ensure</w:t>
      </w:r>
      <w:r>
        <w:rPr>
          <w:color w:val="4A4A49"/>
          <w:spacing w:val="-9"/>
          <w:w w:val="90"/>
          <w:sz w:val="20"/>
        </w:rPr>
        <w:t xml:space="preserve"> </w:t>
      </w:r>
      <w:r>
        <w:rPr>
          <w:color w:val="4A4A49"/>
          <w:w w:val="90"/>
          <w:sz w:val="20"/>
        </w:rPr>
        <w:t>that</w:t>
      </w:r>
      <w:r>
        <w:rPr>
          <w:color w:val="4A4A49"/>
          <w:spacing w:val="-8"/>
          <w:w w:val="90"/>
          <w:sz w:val="20"/>
        </w:rPr>
        <w:t xml:space="preserve"> </w:t>
      </w:r>
      <w:r>
        <w:rPr>
          <w:color w:val="4A4A49"/>
          <w:w w:val="90"/>
          <w:sz w:val="20"/>
        </w:rPr>
        <w:t>information</w:t>
      </w:r>
      <w:r>
        <w:rPr>
          <w:color w:val="4A4A49"/>
          <w:spacing w:val="-8"/>
          <w:w w:val="90"/>
          <w:sz w:val="20"/>
        </w:rPr>
        <w:t xml:space="preserve"> </w:t>
      </w:r>
      <w:r>
        <w:rPr>
          <w:color w:val="4A4A49"/>
          <w:w w:val="90"/>
          <w:sz w:val="20"/>
        </w:rPr>
        <w:t>regarding</w:t>
      </w:r>
      <w:r>
        <w:rPr>
          <w:color w:val="4A4A49"/>
          <w:spacing w:val="-8"/>
          <w:w w:val="90"/>
          <w:sz w:val="20"/>
        </w:rPr>
        <w:t xml:space="preserve"> </w:t>
      </w:r>
      <w:r>
        <w:rPr>
          <w:color w:val="4A4A49"/>
          <w:w w:val="90"/>
          <w:sz w:val="20"/>
        </w:rPr>
        <w:t>incidents,</w:t>
      </w:r>
      <w:r>
        <w:rPr>
          <w:color w:val="4A4A49"/>
          <w:spacing w:val="-9"/>
          <w:w w:val="90"/>
          <w:sz w:val="20"/>
        </w:rPr>
        <w:t xml:space="preserve"> </w:t>
      </w:r>
      <w:r>
        <w:rPr>
          <w:color w:val="4A4A49"/>
          <w:w w:val="90"/>
          <w:sz w:val="20"/>
        </w:rPr>
        <w:t>hazards</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risks</w:t>
      </w:r>
      <w:r>
        <w:rPr>
          <w:color w:val="4A4A49"/>
          <w:spacing w:val="-8"/>
          <w:w w:val="90"/>
          <w:sz w:val="20"/>
        </w:rPr>
        <w:t xml:space="preserve"> </w:t>
      </w:r>
      <w:r>
        <w:rPr>
          <w:color w:val="4A4A49"/>
          <w:w w:val="90"/>
          <w:sz w:val="20"/>
        </w:rPr>
        <w:t>is</w:t>
      </w:r>
      <w:r>
        <w:rPr>
          <w:color w:val="4A4A49"/>
          <w:spacing w:val="-9"/>
          <w:w w:val="90"/>
          <w:sz w:val="20"/>
        </w:rPr>
        <w:t xml:space="preserve"> </w:t>
      </w:r>
      <w:r>
        <w:rPr>
          <w:color w:val="4A4A49"/>
          <w:w w:val="90"/>
          <w:sz w:val="20"/>
        </w:rPr>
        <w:t>received,</w:t>
      </w:r>
      <w:r>
        <w:rPr>
          <w:color w:val="4A4A49"/>
          <w:spacing w:val="-8"/>
          <w:w w:val="90"/>
          <w:sz w:val="20"/>
        </w:rPr>
        <w:t xml:space="preserve"> </w:t>
      </w:r>
      <w:proofErr w:type="gramStart"/>
      <w:r>
        <w:rPr>
          <w:color w:val="4A4A49"/>
          <w:w w:val="90"/>
          <w:sz w:val="20"/>
        </w:rPr>
        <w:t>considered</w:t>
      </w:r>
      <w:proofErr w:type="gramEnd"/>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responded</w:t>
      </w:r>
      <w:r>
        <w:rPr>
          <w:color w:val="4A4A49"/>
          <w:spacing w:val="-9"/>
          <w:w w:val="90"/>
          <w:sz w:val="20"/>
        </w:rPr>
        <w:t xml:space="preserve"> </w:t>
      </w:r>
      <w:r>
        <w:rPr>
          <w:color w:val="4A4A49"/>
          <w:w w:val="90"/>
          <w:sz w:val="20"/>
        </w:rPr>
        <w:t>to</w:t>
      </w:r>
      <w:r>
        <w:rPr>
          <w:color w:val="4A4A49"/>
          <w:spacing w:val="-8"/>
          <w:w w:val="90"/>
          <w:sz w:val="20"/>
        </w:rPr>
        <w:t xml:space="preserve"> </w:t>
      </w:r>
      <w:r>
        <w:rPr>
          <w:color w:val="4A4A49"/>
          <w:w w:val="90"/>
          <w:sz w:val="20"/>
        </w:rPr>
        <w:t>in</w:t>
      </w:r>
      <w:r>
        <w:rPr>
          <w:color w:val="4A4A49"/>
          <w:spacing w:val="-8"/>
          <w:w w:val="90"/>
          <w:sz w:val="20"/>
        </w:rPr>
        <w:t xml:space="preserve"> </w:t>
      </w:r>
      <w:r>
        <w:rPr>
          <w:color w:val="4A4A49"/>
          <w:w w:val="90"/>
          <w:sz w:val="20"/>
        </w:rPr>
        <w:t>a</w:t>
      </w:r>
      <w:r>
        <w:rPr>
          <w:color w:val="4A4A49"/>
          <w:spacing w:val="-8"/>
          <w:w w:val="90"/>
          <w:sz w:val="20"/>
        </w:rPr>
        <w:t xml:space="preserve"> </w:t>
      </w:r>
      <w:r>
        <w:rPr>
          <w:color w:val="4A4A49"/>
          <w:w w:val="90"/>
          <w:sz w:val="20"/>
        </w:rPr>
        <w:t>timely</w:t>
      </w:r>
      <w:r>
        <w:rPr>
          <w:color w:val="4A4A49"/>
          <w:spacing w:val="-9"/>
          <w:w w:val="90"/>
          <w:sz w:val="20"/>
        </w:rPr>
        <w:t xml:space="preserve"> </w:t>
      </w:r>
      <w:r>
        <w:rPr>
          <w:color w:val="4A4A49"/>
          <w:spacing w:val="-5"/>
          <w:w w:val="90"/>
          <w:sz w:val="20"/>
        </w:rPr>
        <w:t>way</w:t>
      </w:r>
    </w:p>
    <w:p w14:paraId="2AF5DB8F" w14:textId="77777777" w:rsidR="00825E3D" w:rsidRDefault="00000000">
      <w:pPr>
        <w:pStyle w:val="ListParagraph"/>
        <w:numPr>
          <w:ilvl w:val="1"/>
          <w:numId w:val="52"/>
        </w:numPr>
        <w:tabs>
          <w:tab w:val="left" w:pos="450"/>
          <w:tab w:val="left" w:pos="451"/>
          <w:tab w:val="left" w:pos="4001"/>
        </w:tabs>
        <w:spacing w:line="278" w:lineRule="auto"/>
        <w:ind w:left="450" w:right="789"/>
        <w:rPr>
          <w:sz w:val="20"/>
        </w:rPr>
      </w:pPr>
      <w:r>
        <w:rPr>
          <w:color w:val="4A4A49"/>
          <w:sz w:val="20"/>
        </w:rPr>
        <w:t>ensure that</w:t>
      </w:r>
      <w:r>
        <w:rPr>
          <w:color w:val="4A4A49"/>
          <w:sz w:val="20"/>
        </w:rPr>
        <w:tab/>
      </w:r>
      <w:r>
        <w:rPr>
          <w:color w:val="4A4A49"/>
          <w:w w:val="90"/>
          <w:sz w:val="20"/>
        </w:rPr>
        <w:t>has,</w:t>
      </w:r>
      <w:r>
        <w:rPr>
          <w:color w:val="4A4A49"/>
          <w:spacing w:val="-3"/>
          <w:w w:val="90"/>
          <w:sz w:val="20"/>
        </w:rPr>
        <w:t xml:space="preserve"> </w:t>
      </w:r>
      <w:r>
        <w:rPr>
          <w:color w:val="4A4A49"/>
          <w:w w:val="90"/>
          <w:sz w:val="20"/>
        </w:rPr>
        <w:t>and</w:t>
      </w:r>
      <w:r>
        <w:rPr>
          <w:color w:val="4A4A49"/>
          <w:spacing w:val="-3"/>
          <w:w w:val="90"/>
          <w:sz w:val="20"/>
        </w:rPr>
        <w:t xml:space="preserve"> </w:t>
      </w:r>
      <w:r>
        <w:rPr>
          <w:color w:val="4A4A49"/>
          <w:w w:val="90"/>
          <w:sz w:val="20"/>
        </w:rPr>
        <w:t>implements,</w:t>
      </w:r>
      <w:r>
        <w:rPr>
          <w:color w:val="4A4A49"/>
          <w:spacing w:val="-3"/>
          <w:w w:val="90"/>
          <w:sz w:val="20"/>
        </w:rPr>
        <w:t xml:space="preserve"> </w:t>
      </w:r>
      <w:r>
        <w:rPr>
          <w:color w:val="4A4A49"/>
          <w:w w:val="90"/>
          <w:sz w:val="20"/>
        </w:rPr>
        <w:t>processes</w:t>
      </w:r>
      <w:r>
        <w:rPr>
          <w:color w:val="4A4A49"/>
          <w:spacing w:val="-3"/>
          <w:w w:val="90"/>
          <w:sz w:val="20"/>
        </w:rPr>
        <w:t xml:space="preserve"> </w:t>
      </w:r>
      <w:r>
        <w:rPr>
          <w:color w:val="4A4A49"/>
          <w:w w:val="90"/>
          <w:sz w:val="20"/>
        </w:rPr>
        <w:t>for</w:t>
      </w:r>
      <w:r>
        <w:rPr>
          <w:color w:val="4A4A49"/>
          <w:spacing w:val="-3"/>
          <w:w w:val="90"/>
          <w:sz w:val="20"/>
        </w:rPr>
        <w:t xml:space="preserve"> </w:t>
      </w:r>
      <w:r>
        <w:rPr>
          <w:color w:val="4A4A49"/>
          <w:w w:val="90"/>
          <w:sz w:val="20"/>
        </w:rPr>
        <w:t>complying</w:t>
      </w:r>
      <w:r>
        <w:rPr>
          <w:color w:val="4A4A49"/>
          <w:spacing w:val="-3"/>
          <w:w w:val="90"/>
          <w:sz w:val="20"/>
        </w:rPr>
        <w:t xml:space="preserve"> </w:t>
      </w:r>
      <w:r>
        <w:rPr>
          <w:color w:val="4A4A49"/>
          <w:w w:val="90"/>
          <w:sz w:val="20"/>
        </w:rPr>
        <w:t>with</w:t>
      </w:r>
      <w:r>
        <w:rPr>
          <w:color w:val="4A4A49"/>
          <w:spacing w:val="-3"/>
          <w:w w:val="90"/>
          <w:sz w:val="20"/>
        </w:rPr>
        <w:t xml:space="preserve"> </w:t>
      </w:r>
      <w:r>
        <w:rPr>
          <w:color w:val="4A4A49"/>
          <w:w w:val="90"/>
          <w:sz w:val="20"/>
        </w:rPr>
        <w:t>its</w:t>
      </w:r>
      <w:r>
        <w:rPr>
          <w:color w:val="4A4A49"/>
          <w:spacing w:val="-3"/>
          <w:w w:val="90"/>
          <w:sz w:val="20"/>
        </w:rPr>
        <w:t xml:space="preserve"> </w:t>
      </w:r>
      <w:r>
        <w:rPr>
          <w:color w:val="4A4A49"/>
          <w:w w:val="90"/>
          <w:sz w:val="20"/>
        </w:rPr>
        <w:t>WHS</w:t>
      </w:r>
      <w:r>
        <w:rPr>
          <w:color w:val="4A4A49"/>
          <w:spacing w:val="-3"/>
          <w:w w:val="90"/>
          <w:sz w:val="20"/>
        </w:rPr>
        <w:t xml:space="preserve"> </w:t>
      </w:r>
      <w:r>
        <w:rPr>
          <w:color w:val="4A4A49"/>
          <w:w w:val="90"/>
          <w:sz w:val="20"/>
        </w:rPr>
        <w:t>duties</w:t>
      </w:r>
      <w:r>
        <w:rPr>
          <w:color w:val="4A4A49"/>
          <w:spacing w:val="-3"/>
          <w:w w:val="90"/>
          <w:sz w:val="20"/>
        </w:rPr>
        <w:t xml:space="preserve"> </w:t>
      </w:r>
      <w:r>
        <w:rPr>
          <w:color w:val="4A4A49"/>
          <w:w w:val="90"/>
          <w:sz w:val="20"/>
        </w:rPr>
        <w:t xml:space="preserve">and </w:t>
      </w:r>
      <w:r>
        <w:rPr>
          <w:color w:val="4A4A49"/>
          <w:spacing w:val="-2"/>
          <w:sz w:val="20"/>
        </w:rPr>
        <w:t>obligations</w:t>
      </w:r>
    </w:p>
    <w:p w14:paraId="34F4D60A" w14:textId="77777777" w:rsidR="00825E3D" w:rsidRDefault="00000000">
      <w:pPr>
        <w:pStyle w:val="ListParagraph"/>
        <w:numPr>
          <w:ilvl w:val="1"/>
          <w:numId w:val="52"/>
        </w:numPr>
        <w:tabs>
          <w:tab w:val="left" w:pos="450"/>
          <w:tab w:val="left" w:pos="451"/>
        </w:tabs>
        <w:spacing w:before="113"/>
        <w:ind w:left="450"/>
        <w:rPr>
          <w:sz w:val="20"/>
        </w:rPr>
      </w:pPr>
      <w:r>
        <w:rPr>
          <w:color w:val="4A4A49"/>
          <w:w w:val="90"/>
          <w:sz w:val="20"/>
        </w:rPr>
        <w:t>verify</w:t>
      </w:r>
      <w:r>
        <w:rPr>
          <w:color w:val="4A4A49"/>
          <w:spacing w:val="-9"/>
          <w:w w:val="90"/>
          <w:sz w:val="20"/>
        </w:rPr>
        <w:t xml:space="preserve"> </w:t>
      </w:r>
      <w:r>
        <w:rPr>
          <w:color w:val="4A4A49"/>
          <w:w w:val="90"/>
          <w:sz w:val="20"/>
        </w:rPr>
        <w:t>the</w:t>
      </w:r>
      <w:r>
        <w:rPr>
          <w:color w:val="4A4A49"/>
          <w:spacing w:val="-8"/>
          <w:w w:val="90"/>
          <w:sz w:val="20"/>
        </w:rPr>
        <w:t xml:space="preserve"> </w:t>
      </w:r>
      <w:r>
        <w:rPr>
          <w:color w:val="4A4A49"/>
          <w:w w:val="90"/>
          <w:sz w:val="20"/>
        </w:rPr>
        <w:t>provision</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use</w:t>
      </w:r>
      <w:r>
        <w:rPr>
          <w:color w:val="4A4A49"/>
          <w:spacing w:val="-8"/>
          <w:w w:val="90"/>
          <w:sz w:val="20"/>
        </w:rPr>
        <w:t xml:space="preserve"> </w:t>
      </w:r>
      <w:r>
        <w:rPr>
          <w:color w:val="4A4A49"/>
          <w:w w:val="90"/>
          <w:sz w:val="20"/>
        </w:rPr>
        <w:t>of</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resources</w:t>
      </w:r>
      <w:r>
        <w:rPr>
          <w:color w:val="4A4A49"/>
          <w:spacing w:val="-9"/>
          <w:w w:val="90"/>
          <w:sz w:val="20"/>
        </w:rPr>
        <w:t xml:space="preserve"> </w:t>
      </w:r>
      <w:r>
        <w:rPr>
          <w:color w:val="4A4A49"/>
          <w:w w:val="90"/>
          <w:sz w:val="20"/>
        </w:rPr>
        <w:t>and</w:t>
      </w:r>
      <w:r>
        <w:rPr>
          <w:color w:val="4A4A49"/>
          <w:spacing w:val="-8"/>
          <w:w w:val="90"/>
          <w:sz w:val="20"/>
        </w:rPr>
        <w:t xml:space="preserve"> </w:t>
      </w:r>
      <w:r>
        <w:rPr>
          <w:color w:val="4A4A49"/>
          <w:w w:val="90"/>
          <w:sz w:val="20"/>
        </w:rPr>
        <w:t>processes</w:t>
      </w:r>
      <w:r>
        <w:rPr>
          <w:color w:val="4A4A49"/>
          <w:spacing w:val="-8"/>
          <w:w w:val="90"/>
          <w:sz w:val="20"/>
        </w:rPr>
        <w:t xml:space="preserve"> </w:t>
      </w:r>
      <w:r>
        <w:rPr>
          <w:color w:val="4A4A49"/>
          <w:w w:val="90"/>
          <w:sz w:val="20"/>
        </w:rPr>
        <w:t>listed</w:t>
      </w:r>
      <w:r>
        <w:rPr>
          <w:color w:val="4A4A49"/>
          <w:spacing w:val="-8"/>
          <w:w w:val="90"/>
          <w:sz w:val="20"/>
        </w:rPr>
        <w:t xml:space="preserve"> </w:t>
      </w:r>
      <w:r>
        <w:rPr>
          <w:color w:val="4A4A49"/>
          <w:spacing w:val="-2"/>
          <w:w w:val="90"/>
          <w:sz w:val="20"/>
        </w:rPr>
        <w:t>above.</w:t>
      </w:r>
    </w:p>
    <w:p w14:paraId="2FC41659" w14:textId="77777777" w:rsidR="00825E3D" w:rsidRDefault="00825E3D">
      <w:pPr>
        <w:rPr>
          <w:sz w:val="20"/>
        </w:rPr>
        <w:sectPr w:rsidR="00825E3D">
          <w:pgSz w:w="11910" w:h="16840"/>
          <w:pgMar w:top="680" w:right="740" w:bottom="560" w:left="740" w:header="0" w:footer="377" w:gutter="0"/>
          <w:cols w:space="720"/>
        </w:sectPr>
      </w:pPr>
    </w:p>
    <w:p w14:paraId="109A3092" w14:textId="77777777" w:rsidR="00825E3D" w:rsidRDefault="00000000">
      <w:pPr>
        <w:pStyle w:val="BodyText"/>
        <w:spacing w:before="69"/>
        <w:ind w:left="110"/>
      </w:pPr>
      <w:r>
        <w:rPr>
          <w:color w:val="4A4A49"/>
          <w:w w:val="90"/>
        </w:rPr>
        <w:lastRenderedPageBreak/>
        <w:t>This</w:t>
      </w:r>
      <w:r>
        <w:rPr>
          <w:color w:val="4A4A49"/>
          <w:spacing w:val="-1"/>
          <w:w w:val="90"/>
        </w:rPr>
        <w:t xml:space="preserve"> </w:t>
      </w:r>
      <w:r>
        <w:rPr>
          <w:color w:val="4A4A49"/>
          <w:w w:val="90"/>
        </w:rPr>
        <w:t>may</w:t>
      </w:r>
      <w:r>
        <w:rPr>
          <w:color w:val="4A4A49"/>
          <w:spacing w:val="-1"/>
          <w:w w:val="90"/>
        </w:rPr>
        <w:t xml:space="preserve"> </w:t>
      </w:r>
      <w:r>
        <w:rPr>
          <w:color w:val="4A4A49"/>
          <w:spacing w:val="-2"/>
          <w:w w:val="90"/>
        </w:rPr>
        <w:t>include:</w:t>
      </w:r>
    </w:p>
    <w:p w14:paraId="06461B86" w14:textId="77777777" w:rsidR="00825E3D" w:rsidRDefault="00000000">
      <w:pPr>
        <w:pStyle w:val="ListParagraph"/>
        <w:numPr>
          <w:ilvl w:val="1"/>
          <w:numId w:val="52"/>
        </w:numPr>
        <w:tabs>
          <w:tab w:val="left" w:pos="450"/>
          <w:tab w:val="left" w:pos="451"/>
        </w:tabs>
        <w:ind w:left="450"/>
        <w:rPr>
          <w:sz w:val="20"/>
        </w:rPr>
      </w:pPr>
      <w:r>
        <w:rPr>
          <w:color w:val="4A4A49"/>
          <w:w w:val="90"/>
          <w:sz w:val="20"/>
        </w:rPr>
        <w:t>having</w:t>
      </w:r>
      <w:r>
        <w:rPr>
          <w:color w:val="4A4A49"/>
          <w:spacing w:val="-6"/>
          <w:w w:val="90"/>
          <w:sz w:val="20"/>
        </w:rPr>
        <w:t xml:space="preserve"> </w:t>
      </w:r>
      <w:r>
        <w:rPr>
          <w:color w:val="4A4A49"/>
          <w:w w:val="90"/>
          <w:sz w:val="20"/>
        </w:rPr>
        <w:t>work</w:t>
      </w:r>
      <w:r>
        <w:rPr>
          <w:color w:val="4A4A49"/>
          <w:spacing w:val="-5"/>
          <w:w w:val="90"/>
          <w:sz w:val="20"/>
        </w:rPr>
        <w:t xml:space="preserve"> </w:t>
      </w:r>
      <w:r>
        <w:rPr>
          <w:color w:val="4A4A49"/>
          <w:w w:val="90"/>
          <w:sz w:val="20"/>
        </w:rPr>
        <w:t>health</w:t>
      </w:r>
      <w:r>
        <w:rPr>
          <w:color w:val="4A4A49"/>
          <w:spacing w:val="-5"/>
          <w:w w:val="90"/>
          <w:sz w:val="20"/>
        </w:rPr>
        <w:t xml:space="preserve"> </w:t>
      </w:r>
      <w:r>
        <w:rPr>
          <w:color w:val="4A4A49"/>
          <w:w w:val="90"/>
          <w:sz w:val="20"/>
        </w:rPr>
        <w:t>and</w:t>
      </w:r>
      <w:r>
        <w:rPr>
          <w:color w:val="4A4A49"/>
          <w:spacing w:val="-5"/>
          <w:w w:val="90"/>
          <w:sz w:val="20"/>
        </w:rPr>
        <w:t xml:space="preserve"> </w:t>
      </w:r>
      <w:r>
        <w:rPr>
          <w:color w:val="4A4A49"/>
          <w:w w:val="90"/>
          <w:sz w:val="20"/>
        </w:rPr>
        <w:t>safety</w:t>
      </w:r>
      <w:r>
        <w:rPr>
          <w:color w:val="4A4A49"/>
          <w:spacing w:val="-5"/>
          <w:w w:val="90"/>
          <w:sz w:val="20"/>
        </w:rPr>
        <w:t xml:space="preserve"> </w:t>
      </w:r>
      <w:r>
        <w:rPr>
          <w:color w:val="4A4A49"/>
          <w:w w:val="90"/>
          <w:sz w:val="20"/>
        </w:rPr>
        <w:t>as</w:t>
      </w:r>
      <w:r>
        <w:rPr>
          <w:color w:val="4A4A49"/>
          <w:spacing w:val="-5"/>
          <w:w w:val="90"/>
          <w:sz w:val="20"/>
        </w:rPr>
        <w:t xml:space="preserve"> </w:t>
      </w:r>
      <w:r>
        <w:rPr>
          <w:color w:val="4A4A49"/>
          <w:w w:val="90"/>
          <w:sz w:val="20"/>
        </w:rPr>
        <w:t>a</w:t>
      </w:r>
      <w:r>
        <w:rPr>
          <w:color w:val="4A4A49"/>
          <w:spacing w:val="-5"/>
          <w:w w:val="90"/>
          <w:sz w:val="20"/>
        </w:rPr>
        <w:t xml:space="preserve"> </w:t>
      </w:r>
      <w:r>
        <w:rPr>
          <w:color w:val="4A4A49"/>
          <w:w w:val="90"/>
          <w:sz w:val="20"/>
        </w:rPr>
        <w:t>standing</w:t>
      </w:r>
      <w:r>
        <w:rPr>
          <w:color w:val="4A4A49"/>
          <w:spacing w:val="-5"/>
          <w:w w:val="90"/>
          <w:sz w:val="20"/>
        </w:rPr>
        <w:t xml:space="preserve"> </w:t>
      </w:r>
      <w:r>
        <w:rPr>
          <w:color w:val="4A4A49"/>
          <w:w w:val="90"/>
          <w:sz w:val="20"/>
        </w:rPr>
        <w:t>agenda</w:t>
      </w:r>
      <w:r>
        <w:rPr>
          <w:color w:val="4A4A49"/>
          <w:spacing w:val="-6"/>
          <w:w w:val="90"/>
          <w:sz w:val="20"/>
        </w:rPr>
        <w:t xml:space="preserve"> </w:t>
      </w:r>
      <w:r>
        <w:rPr>
          <w:color w:val="4A4A49"/>
          <w:w w:val="90"/>
          <w:sz w:val="20"/>
        </w:rPr>
        <w:t>item</w:t>
      </w:r>
      <w:r>
        <w:rPr>
          <w:color w:val="4A4A49"/>
          <w:spacing w:val="-5"/>
          <w:w w:val="90"/>
          <w:sz w:val="20"/>
        </w:rPr>
        <w:t xml:space="preserve"> </w:t>
      </w:r>
      <w:r>
        <w:rPr>
          <w:color w:val="4A4A49"/>
          <w:w w:val="90"/>
          <w:sz w:val="20"/>
        </w:rPr>
        <w:t>for</w:t>
      </w:r>
      <w:r>
        <w:rPr>
          <w:color w:val="4A4A49"/>
          <w:spacing w:val="-5"/>
          <w:w w:val="90"/>
          <w:sz w:val="20"/>
        </w:rPr>
        <w:t xml:space="preserve"> </w:t>
      </w:r>
      <w:r>
        <w:rPr>
          <w:color w:val="4A4A49"/>
          <w:w w:val="90"/>
          <w:sz w:val="20"/>
        </w:rPr>
        <w:t>each</w:t>
      </w:r>
      <w:r>
        <w:rPr>
          <w:color w:val="4A4A49"/>
          <w:spacing w:val="-5"/>
          <w:w w:val="90"/>
          <w:sz w:val="20"/>
        </w:rPr>
        <w:t xml:space="preserve"> </w:t>
      </w:r>
      <w:r>
        <w:rPr>
          <w:color w:val="4A4A49"/>
          <w:w w:val="90"/>
          <w:sz w:val="20"/>
        </w:rPr>
        <w:t>Board</w:t>
      </w:r>
      <w:r>
        <w:rPr>
          <w:color w:val="4A4A49"/>
          <w:spacing w:val="-5"/>
          <w:w w:val="90"/>
          <w:sz w:val="20"/>
        </w:rPr>
        <w:t xml:space="preserve"> </w:t>
      </w:r>
      <w:r>
        <w:rPr>
          <w:color w:val="4A4A49"/>
          <w:spacing w:val="-2"/>
          <w:w w:val="90"/>
          <w:sz w:val="20"/>
        </w:rPr>
        <w:t>meeting</w:t>
      </w:r>
    </w:p>
    <w:p w14:paraId="4A9A85EC" w14:textId="77777777" w:rsidR="00825E3D" w:rsidRDefault="00000000">
      <w:pPr>
        <w:pStyle w:val="ListParagraph"/>
        <w:numPr>
          <w:ilvl w:val="1"/>
          <w:numId w:val="52"/>
        </w:numPr>
        <w:tabs>
          <w:tab w:val="left" w:pos="450"/>
          <w:tab w:val="left" w:pos="451"/>
        </w:tabs>
        <w:ind w:left="450"/>
        <w:rPr>
          <w:sz w:val="20"/>
        </w:rPr>
      </w:pPr>
      <w:r>
        <w:rPr>
          <w:color w:val="4A4A49"/>
          <w:w w:val="90"/>
          <w:sz w:val="20"/>
        </w:rPr>
        <w:t>integrating</w:t>
      </w:r>
      <w:r>
        <w:rPr>
          <w:color w:val="4A4A49"/>
          <w:spacing w:val="-7"/>
          <w:w w:val="90"/>
          <w:sz w:val="20"/>
        </w:rPr>
        <w:t xml:space="preserve"> </w:t>
      </w:r>
      <w:r>
        <w:rPr>
          <w:color w:val="4A4A49"/>
          <w:w w:val="90"/>
          <w:sz w:val="20"/>
        </w:rPr>
        <w:t>WHS</w:t>
      </w:r>
      <w:r>
        <w:rPr>
          <w:color w:val="4A4A49"/>
          <w:spacing w:val="-7"/>
          <w:w w:val="90"/>
          <w:sz w:val="20"/>
        </w:rPr>
        <w:t xml:space="preserve"> </w:t>
      </w:r>
      <w:r>
        <w:rPr>
          <w:color w:val="4A4A49"/>
          <w:w w:val="90"/>
          <w:sz w:val="20"/>
        </w:rPr>
        <w:t>laws</w:t>
      </w:r>
      <w:r>
        <w:rPr>
          <w:color w:val="4A4A49"/>
          <w:spacing w:val="-6"/>
          <w:w w:val="90"/>
          <w:sz w:val="20"/>
        </w:rPr>
        <w:t xml:space="preserve"> </w:t>
      </w:r>
      <w:r>
        <w:rPr>
          <w:color w:val="4A4A49"/>
          <w:w w:val="90"/>
          <w:sz w:val="20"/>
        </w:rPr>
        <w:t>into</w:t>
      </w:r>
      <w:r>
        <w:rPr>
          <w:color w:val="4A4A49"/>
          <w:spacing w:val="-7"/>
          <w:w w:val="90"/>
          <w:sz w:val="20"/>
        </w:rPr>
        <w:t xml:space="preserve"> </w:t>
      </w:r>
      <w:r>
        <w:rPr>
          <w:color w:val="4A4A49"/>
          <w:w w:val="90"/>
          <w:sz w:val="20"/>
        </w:rPr>
        <w:t>everyday</w:t>
      </w:r>
      <w:r>
        <w:rPr>
          <w:color w:val="4A4A49"/>
          <w:spacing w:val="-6"/>
          <w:w w:val="90"/>
          <w:sz w:val="20"/>
        </w:rPr>
        <w:t xml:space="preserve"> </w:t>
      </w:r>
      <w:r>
        <w:rPr>
          <w:color w:val="4A4A49"/>
          <w:w w:val="90"/>
          <w:sz w:val="20"/>
        </w:rPr>
        <w:t>business</w:t>
      </w:r>
      <w:r>
        <w:rPr>
          <w:color w:val="4A4A49"/>
          <w:spacing w:val="-7"/>
          <w:w w:val="90"/>
          <w:sz w:val="20"/>
        </w:rPr>
        <w:t xml:space="preserve"> </w:t>
      </w:r>
      <w:r>
        <w:rPr>
          <w:color w:val="4A4A49"/>
          <w:w w:val="90"/>
          <w:sz w:val="20"/>
        </w:rPr>
        <w:t>through</w:t>
      </w:r>
      <w:r>
        <w:rPr>
          <w:color w:val="4A4A49"/>
          <w:spacing w:val="-7"/>
          <w:w w:val="90"/>
          <w:sz w:val="20"/>
        </w:rPr>
        <w:t xml:space="preserve"> </w:t>
      </w:r>
      <w:r>
        <w:rPr>
          <w:color w:val="4A4A49"/>
          <w:w w:val="90"/>
          <w:sz w:val="20"/>
        </w:rPr>
        <w:t>consultation</w:t>
      </w:r>
      <w:r>
        <w:rPr>
          <w:color w:val="4A4A49"/>
          <w:spacing w:val="-6"/>
          <w:w w:val="90"/>
          <w:sz w:val="20"/>
        </w:rPr>
        <w:t xml:space="preserve"> </w:t>
      </w:r>
      <w:r>
        <w:rPr>
          <w:color w:val="4A4A49"/>
          <w:w w:val="90"/>
          <w:sz w:val="20"/>
        </w:rPr>
        <w:t>with</w:t>
      </w:r>
      <w:r>
        <w:rPr>
          <w:color w:val="4A4A49"/>
          <w:spacing w:val="-7"/>
          <w:w w:val="90"/>
          <w:sz w:val="20"/>
        </w:rPr>
        <w:t xml:space="preserve"> </w:t>
      </w:r>
      <w:r>
        <w:rPr>
          <w:color w:val="4A4A49"/>
          <w:w w:val="90"/>
          <w:sz w:val="20"/>
        </w:rPr>
        <w:t>Managers</w:t>
      </w:r>
      <w:r>
        <w:rPr>
          <w:color w:val="4A4A49"/>
          <w:spacing w:val="-6"/>
          <w:w w:val="90"/>
          <w:sz w:val="20"/>
        </w:rPr>
        <w:t xml:space="preserve"> </w:t>
      </w:r>
      <w:r>
        <w:rPr>
          <w:color w:val="4A4A49"/>
          <w:w w:val="90"/>
          <w:sz w:val="20"/>
        </w:rPr>
        <w:t>and</w:t>
      </w:r>
      <w:r>
        <w:rPr>
          <w:color w:val="4A4A49"/>
          <w:spacing w:val="-7"/>
          <w:w w:val="90"/>
          <w:sz w:val="20"/>
        </w:rPr>
        <w:t xml:space="preserve"> </w:t>
      </w:r>
      <w:r>
        <w:rPr>
          <w:color w:val="4A4A49"/>
          <w:w w:val="90"/>
          <w:sz w:val="20"/>
        </w:rPr>
        <w:t>all</w:t>
      </w:r>
      <w:r>
        <w:rPr>
          <w:color w:val="4A4A49"/>
          <w:spacing w:val="-7"/>
          <w:w w:val="90"/>
          <w:sz w:val="20"/>
        </w:rPr>
        <w:t xml:space="preserve"> </w:t>
      </w:r>
      <w:r>
        <w:rPr>
          <w:color w:val="4A4A49"/>
          <w:spacing w:val="-2"/>
          <w:w w:val="90"/>
          <w:sz w:val="20"/>
        </w:rPr>
        <w:t>workers</w:t>
      </w:r>
    </w:p>
    <w:p w14:paraId="251088F3" w14:textId="77777777" w:rsidR="00825E3D" w:rsidRDefault="00000000">
      <w:pPr>
        <w:pStyle w:val="ListParagraph"/>
        <w:numPr>
          <w:ilvl w:val="1"/>
          <w:numId w:val="52"/>
        </w:numPr>
        <w:tabs>
          <w:tab w:val="left" w:pos="450"/>
          <w:tab w:val="left" w:pos="451"/>
        </w:tabs>
        <w:spacing w:line="278" w:lineRule="auto"/>
        <w:ind w:left="450" w:right="641"/>
        <w:rPr>
          <w:sz w:val="20"/>
        </w:rPr>
      </w:pPr>
      <w:r>
        <w:rPr>
          <w:color w:val="4A4A49"/>
          <w:w w:val="90"/>
          <w:sz w:val="20"/>
        </w:rPr>
        <w:t>developing</w:t>
      </w:r>
      <w:r>
        <w:rPr>
          <w:color w:val="4A4A49"/>
          <w:spacing w:val="-8"/>
          <w:w w:val="90"/>
          <w:sz w:val="20"/>
        </w:rPr>
        <w:t xml:space="preserve"> </w:t>
      </w:r>
      <w:r>
        <w:rPr>
          <w:color w:val="4A4A49"/>
          <w:w w:val="90"/>
          <w:sz w:val="20"/>
        </w:rPr>
        <w:t>a</w:t>
      </w:r>
      <w:r>
        <w:rPr>
          <w:color w:val="4A4A49"/>
          <w:spacing w:val="-8"/>
          <w:w w:val="90"/>
          <w:sz w:val="20"/>
        </w:rPr>
        <w:t xml:space="preserve"> </w:t>
      </w:r>
      <w:r>
        <w:rPr>
          <w:color w:val="4A4A49"/>
          <w:w w:val="90"/>
          <w:sz w:val="20"/>
        </w:rPr>
        <w:t>work</w:t>
      </w:r>
      <w:r>
        <w:rPr>
          <w:color w:val="4A4A49"/>
          <w:spacing w:val="-8"/>
          <w:w w:val="90"/>
          <w:sz w:val="20"/>
        </w:rPr>
        <w:t xml:space="preserve"> </w:t>
      </w:r>
      <w:r>
        <w:rPr>
          <w:color w:val="4A4A49"/>
          <w:w w:val="90"/>
          <w:sz w:val="20"/>
        </w:rPr>
        <w:t>health</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safety</w:t>
      </w:r>
      <w:r>
        <w:rPr>
          <w:color w:val="4A4A49"/>
          <w:spacing w:val="-8"/>
          <w:w w:val="90"/>
          <w:sz w:val="20"/>
        </w:rPr>
        <w:t xml:space="preserve"> </w:t>
      </w:r>
      <w:r>
        <w:rPr>
          <w:color w:val="4A4A49"/>
          <w:w w:val="90"/>
          <w:sz w:val="20"/>
        </w:rPr>
        <w:t>management</w:t>
      </w:r>
      <w:r>
        <w:rPr>
          <w:color w:val="4A4A49"/>
          <w:spacing w:val="-8"/>
          <w:w w:val="90"/>
          <w:sz w:val="20"/>
        </w:rPr>
        <w:t xml:space="preserve"> </w:t>
      </w:r>
      <w:r>
        <w:rPr>
          <w:color w:val="4A4A49"/>
          <w:w w:val="90"/>
          <w:sz w:val="20"/>
        </w:rPr>
        <w:t>system</w:t>
      </w:r>
      <w:r>
        <w:rPr>
          <w:color w:val="4A4A49"/>
          <w:spacing w:val="-8"/>
          <w:w w:val="90"/>
          <w:sz w:val="20"/>
        </w:rPr>
        <w:t xml:space="preserve"> </w:t>
      </w:r>
      <w:r>
        <w:rPr>
          <w:color w:val="4A4A49"/>
          <w:w w:val="90"/>
          <w:sz w:val="20"/>
        </w:rPr>
        <w:t>framework,</w:t>
      </w:r>
      <w:r>
        <w:rPr>
          <w:color w:val="4A4A49"/>
          <w:spacing w:val="-8"/>
          <w:w w:val="90"/>
          <w:sz w:val="20"/>
        </w:rPr>
        <w:t xml:space="preserve"> </w:t>
      </w:r>
      <w:r>
        <w:rPr>
          <w:color w:val="4A4A49"/>
          <w:w w:val="90"/>
          <w:sz w:val="20"/>
        </w:rPr>
        <w:t>which</w:t>
      </w:r>
      <w:r>
        <w:rPr>
          <w:color w:val="4A4A49"/>
          <w:spacing w:val="-8"/>
          <w:w w:val="90"/>
          <w:sz w:val="20"/>
        </w:rPr>
        <w:t xml:space="preserve"> </w:t>
      </w:r>
      <w:r>
        <w:rPr>
          <w:color w:val="4A4A49"/>
          <w:w w:val="90"/>
          <w:sz w:val="20"/>
        </w:rPr>
        <w:t>will</w:t>
      </w:r>
      <w:r>
        <w:rPr>
          <w:color w:val="4A4A49"/>
          <w:spacing w:val="-8"/>
          <w:w w:val="90"/>
          <w:sz w:val="20"/>
        </w:rPr>
        <w:t xml:space="preserve"> </w:t>
      </w:r>
      <w:r>
        <w:rPr>
          <w:color w:val="4A4A49"/>
          <w:w w:val="90"/>
          <w:sz w:val="20"/>
        </w:rPr>
        <w:t>be</w:t>
      </w:r>
      <w:r>
        <w:rPr>
          <w:color w:val="4A4A49"/>
          <w:spacing w:val="-8"/>
          <w:w w:val="90"/>
          <w:sz w:val="20"/>
        </w:rPr>
        <w:t xml:space="preserve"> </w:t>
      </w:r>
      <w:r>
        <w:rPr>
          <w:color w:val="4A4A49"/>
          <w:w w:val="90"/>
          <w:sz w:val="20"/>
        </w:rPr>
        <w:t>reviewed</w:t>
      </w:r>
      <w:r>
        <w:rPr>
          <w:color w:val="4A4A49"/>
          <w:spacing w:val="-8"/>
          <w:w w:val="90"/>
          <w:sz w:val="20"/>
        </w:rPr>
        <w:t xml:space="preserve"> </w:t>
      </w:r>
      <w:r>
        <w:rPr>
          <w:color w:val="4A4A49"/>
          <w:w w:val="90"/>
          <w:sz w:val="20"/>
        </w:rPr>
        <w:t>on</w:t>
      </w:r>
      <w:r>
        <w:rPr>
          <w:color w:val="4A4A49"/>
          <w:spacing w:val="-8"/>
          <w:w w:val="90"/>
          <w:sz w:val="20"/>
        </w:rPr>
        <w:t xml:space="preserve"> </w:t>
      </w:r>
      <w:r>
        <w:rPr>
          <w:color w:val="4A4A49"/>
          <w:w w:val="90"/>
          <w:sz w:val="20"/>
        </w:rPr>
        <w:t>a</w:t>
      </w:r>
      <w:r>
        <w:rPr>
          <w:color w:val="4A4A49"/>
          <w:spacing w:val="-8"/>
          <w:w w:val="90"/>
          <w:sz w:val="20"/>
        </w:rPr>
        <w:t xml:space="preserve"> </w:t>
      </w:r>
      <w:r>
        <w:rPr>
          <w:color w:val="4A4A49"/>
          <w:w w:val="90"/>
          <w:sz w:val="20"/>
        </w:rPr>
        <w:t>regular</w:t>
      </w:r>
      <w:r>
        <w:rPr>
          <w:color w:val="4A4A49"/>
          <w:spacing w:val="-8"/>
          <w:w w:val="90"/>
          <w:sz w:val="20"/>
        </w:rPr>
        <w:t xml:space="preserve"> </w:t>
      </w:r>
      <w:r>
        <w:rPr>
          <w:color w:val="4A4A49"/>
          <w:w w:val="90"/>
          <w:sz w:val="20"/>
        </w:rPr>
        <w:t>basis</w:t>
      </w:r>
      <w:r>
        <w:rPr>
          <w:color w:val="4A4A49"/>
          <w:spacing w:val="-8"/>
          <w:w w:val="90"/>
          <w:sz w:val="20"/>
        </w:rPr>
        <w:t xml:space="preserve"> </w:t>
      </w:r>
      <w:r>
        <w:rPr>
          <w:color w:val="4A4A49"/>
          <w:w w:val="90"/>
          <w:sz w:val="20"/>
        </w:rPr>
        <w:t>by</w:t>
      </w:r>
      <w:r>
        <w:rPr>
          <w:color w:val="4A4A49"/>
          <w:spacing w:val="-8"/>
          <w:w w:val="90"/>
          <w:sz w:val="20"/>
        </w:rPr>
        <w:t xml:space="preserve"> </w:t>
      </w:r>
      <w:r>
        <w:rPr>
          <w:color w:val="4A4A49"/>
          <w:w w:val="90"/>
          <w:sz w:val="20"/>
        </w:rPr>
        <w:t xml:space="preserve">the </w:t>
      </w:r>
      <w:r>
        <w:rPr>
          <w:color w:val="4A4A49"/>
          <w:spacing w:val="-4"/>
          <w:sz w:val="20"/>
        </w:rPr>
        <w:t>Chairperson</w:t>
      </w:r>
      <w:r>
        <w:rPr>
          <w:color w:val="4A4A49"/>
          <w:spacing w:val="-8"/>
          <w:sz w:val="20"/>
        </w:rPr>
        <w:t xml:space="preserve"> </w:t>
      </w:r>
      <w:r>
        <w:rPr>
          <w:color w:val="4A4A49"/>
          <w:spacing w:val="-4"/>
          <w:sz w:val="20"/>
        </w:rPr>
        <w:t>and</w:t>
      </w:r>
      <w:r>
        <w:rPr>
          <w:color w:val="4A4A49"/>
          <w:spacing w:val="-8"/>
          <w:sz w:val="20"/>
        </w:rPr>
        <w:t xml:space="preserve"> </w:t>
      </w:r>
      <w:r>
        <w:rPr>
          <w:color w:val="4A4A49"/>
          <w:spacing w:val="-4"/>
          <w:sz w:val="20"/>
        </w:rPr>
        <w:t>Board</w:t>
      </w:r>
      <w:r>
        <w:rPr>
          <w:color w:val="4A4A49"/>
          <w:spacing w:val="-8"/>
          <w:sz w:val="20"/>
        </w:rPr>
        <w:t xml:space="preserve"> </w:t>
      </w:r>
      <w:r>
        <w:rPr>
          <w:color w:val="4A4A49"/>
          <w:spacing w:val="-4"/>
          <w:sz w:val="20"/>
        </w:rPr>
        <w:t>members</w:t>
      </w:r>
    </w:p>
    <w:p w14:paraId="0662A06E" w14:textId="77777777" w:rsidR="00825E3D" w:rsidRDefault="00000000">
      <w:pPr>
        <w:pStyle w:val="ListParagraph"/>
        <w:numPr>
          <w:ilvl w:val="1"/>
          <w:numId w:val="52"/>
        </w:numPr>
        <w:tabs>
          <w:tab w:val="left" w:pos="450"/>
          <w:tab w:val="left" w:pos="451"/>
        </w:tabs>
        <w:spacing w:before="114" w:line="278" w:lineRule="auto"/>
        <w:ind w:left="450" w:right="1052"/>
        <w:rPr>
          <w:sz w:val="20"/>
        </w:rPr>
      </w:pPr>
      <w:r>
        <w:rPr>
          <w:color w:val="4A4A49"/>
          <w:w w:val="90"/>
          <w:sz w:val="20"/>
        </w:rPr>
        <w:t>ensuring</w:t>
      </w:r>
      <w:r>
        <w:rPr>
          <w:color w:val="4A4A49"/>
          <w:spacing w:val="-7"/>
          <w:w w:val="90"/>
          <w:sz w:val="20"/>
        </w:rPr>
        <w:t xml:space="preserve"> </w:t>
      </w:r>
      <w:r>
        <w:rPr>
          <w:color w:val="4A4A49"/>
          <w:w w:val="90"/>
          <w:sz w:val="20"/>
        </w:rPr>
        <w:t>that</w:t>
      </w:r>
      <w:r>
        <w:rPr>
          <w:color w:val="4A4A49"/>
          <w:spacing w:val="-7"/>
          <w:w w:val="90"/>
          <w:sz w:val="20"/>
        </w:rPr>
        <w:t xml:space="preserve"> </w:t>
      </w:r>
      <w:r>
        <w:rPr>
          <w:color w:val="4A4A49"/>
          <w:w w:val="90"/>
          <w:sz w:val="20"/>
        </w:rPr>
        <w:t>WHS</w:t>
      </w:r>
      <w:r>
        <w:rPr>
          <w:color w:val="4A4A49"/>
          <w:spacing w:val="-7"/>
          <w:w w:val="90"/>
          <w:sz w:val="20"/>
        </w:rPr>
        <w:t xml:space="preserve"> </w:t>
      </w:r>
      <w:r>
        <w:rPr>
          <w:color w:val="4A4A49"/>
          <w:w w:val="90"/>
          <w:sz w:val="20"/>
        </w:rPr>
        <w:t>risk</w:t>
      </w:r>
      <w:r>
        <w:rPr>
          <w:color w:val="4A4A49"/>
          <w:spacing w:val="-7"/>
          <w:w w:val="90"/>
          <w:sz w:val="20"/>
        </w:rPr>
        <w:t xml:space="preserve"> </w:t>
      </w:r>
      <w:r>
        <w:rPr>
          <w:color w:val="4A4A49"/>
          <w:w w:val="90"/>
          <w:sz w:val="20"/>
        </w:rPr>
        <w:t>management</w:t>
      </w:r>
      <w:r>
        <w:rPr>
          <w:color w:val="4A4A49"/>
          <w:spacing w:val="-7"/>
          <w:w w:val="90"/>
          <w:sz w:val="20"/>
        </w:rPr>
        <w:t xml:space="preserve"> </w:t>
      </w:r>
      <w:r>
        <w:rPr>
          <w:color w:val="4A4A49"/>
          <w:w w:val="90"/>
          <w:sz w:val="20"/>
        </w:rPr>
        <w:t>is</w:t>
      </w:r>
      <w:r>
        <w:rPr>
          <w:color w:val="4A4A49"/>
          <w:spacing w:val="-7"/>
          <w:w w:val="90"/>
          <w:sz w:val="20"/>
        </w:rPr>
        <w:t xml:space="preserve"> </w:t>
      </w:r>
      <w:r>
        <w:rPr>
          <w:color w:val="4A4A49"/>
          <w:w w:val="90"/>
          <w:sz w:val="20"/>
        </w:rPr>
        <w:t>incorporated</w:t>
      </w:r>
      <w:r>
        <w:rPr>
          <w:color w:val="4A4A49"/>
          <w:spacing w:val="-7"/>
          <w:w w:val="90"/>
          <w:sz w:val="20"/>
        </w:rPr>
        <w:t xml:space="preserve"> </w:t>
      </w:r>
      <w:r>
        <w:rPr>
          <w:color w:val="4A4A49"/>
          <w:w w:val="90"/>
          <w:sz w:val="20"/>
        </w:rPr>
        <w:t>into</w:t>
      </w:r>
      <w:r>
        <w:rPr>
          <w:color w:val="4A4A49"/>
          <w:spacing w:val="-7"/>
          <w:w w:val="90"/>
          <w:sz w:val="20"/>
        </w:rPr>
        <w:t xml:space="preserve"> </w:t>
      </w:r>
      <w:r>
        <w:rPr>
          <w:color w:val="4A4A49"/>
          <w:w w:val="90"/>
          <w:sz w:val="20"/>
        </w:rPr>
        <w:t>all</w:t>
      </w:r>
      <w:r>
        <w:rPr>
          <w:color w:val="4A4A49"/>
          <w:spacing w:val="-7"/>
          <w:w w:val="90"/>
          <w:sz w:val="20"/>
        </w:rPr>
        <w:t xml:space="preserve"> </w:t>
      </w:r>
      <w:r>
        <w:rPr>
          <w:color w:val="4A4A49"/>
          <w:w w:val="90"/>
          <w:sz w:val="20"/>
        </w:rPr>
        <w:t>business</w:t>
      </w:r>
      <w:r>
        <w:rPr>
          <w:color w:val="4A4A49"/>
          <w:spacing w:val="-7"/>
          <w:w w:val="90"/>
          <w:sz w:val="20"/>
        </w:rPr>
        <w:t xml:space="preserve"> </w:t>
      </w:r>
      <w:r>
        <w:rPr>
          <w:color w:val="4A4A49"/>
          <w:w w:val="90"/>
          <w:sz w:val="20"/>
        </w:rPr>
        <w:t>activities</w:t>
      </w:r>
      <w:r>
        <w:rPr>
          <w:color w:val="4A4A49"/>
          <w:spacing w:val="-7"/>
          <w:w w:val="90"/>
          <w:sz w:val="20"/>
        </w:rPr>
        <w:t xml:space="preserve"> </w:t>
      </w:r>
      <w:r>
        <w:rPr>
          <w:color w:val="4A4A49"/>
          <w:w w:val="90"/>
          <w:sz w:val="20"/>
        </w:rPr>
        <w:t>and</w:t>
      </w:r>
      <w:r>
        <w:rPr>
          <w:color w:val="4A4A49"/>
          <w:spacing w:val="-7"/>
          <w:w w:val="90"/>
          <w:sz w:val="20"/>
        </w:rPr>
        <w:t xml:space="preserve"> </w:t>
      </w:r>
      <w:r>
        <w:rPr>
          <w:color w:val="4A4A49"/>
          <w:w w:val="90"/>
          <w:sz w:val="20"/>
        </w:rPr>
        <w:t>that</w:t>
      </w:r>
      <w:r>
        <w:rPr>
          <w:color w:val="4A4A49"/>
          <w:spacing w:val="-7"/>
          <w:w w:val="90"/>
          <w:sz w:val="20"/>
        </w:rPr>
        <w:t xml:space="preserve"> </w:t>
      </w:r>
      <w:r>
        <w:rPr>
          <w:color w:val="4A4A49"/>
          <w:w w:val="90"/>
          <w:sz w:val="20"/>
        </w:rPr>
        <w:t>hazard</w:t>
      </w:r>
      <w:r>
        <w:rPr>
          <w:color w:val="4A4A49"/>
          <w:spacing w:val="-7"/>
          <w:w w:val="90"/>
          <w:sz w:val="20"/>
        </w:rPr>
        <w:t xml:space="preserve"> </w:t>
      </w:r>
      <w:r>
        <w:rPr>
          <w:color w:val="4A4A49"/>
          <w:w w:val="90"/>
          <w:sz w:val="20"/>
        </w:rPr>
        <w:t>identification,</w:t>
      </w:r>
      <w:r>
        <w:rPr>
          <w:color w:val="4A4A49"/>
          <w:spacing w:val="-7"/>
          <w:w w:val="90"/>
          <w:sz w:val="20"/>
        </w:rPr>
        <w:t xml:space="preserve"> </w:t>
      </w:r>
      <w:r>
        <w:rPr>
          <w:color w:val="4A4A49"/>
          <w:w w:val="90"/>
          <w:sz w:val="20"/>
        </w:rPr>
        <w:t xml:space="preserve">risk </w:t>
      </w:r>
      <w:r>
        <w:rPr>
          <w:color w:val="4A4A49"/>
          <w:spacing w:val="-4"/>
          <w:sz w:val="20"/>
        </w:rPr>
        <w:t>assessment</w:t>
      </w:r>
      <w:r>
        <w:rPr>
          <w:color w:val="4A4A49"/>
          <w:spacing w:val="-12"/>
          <w:sz w:val="20"/>
        </w:rPr>
        <w:t xml:space="preserve"> </w:t>
      </w:r>
      <w:r>
        <w:rPr>
          <w:color w:val="4A4A49"/>
          <w:spacing w:val="-4"/>
          <w:sz w:val="20"/>
        </w:rPr>
        <w:t>and</w:t>
      </w:r>
      <w:r>
        <w:rPr>
          <w:color w:val="4A4A49"/>
          <w:spacing w:val="-12"/>
          <w:sz w:val="20"/>
        </w:rPr>
        <w:t xml:space="preserve"> </w:t>
      </w:r>
      <w:r>
        <w:rPr>
          <w:color w:val="4A4A49"/>
          <w:spacing w:val="-4"/>
          <w:sz w:val="20"/>
        </w:rPr>
        <w:t>control</w:t>
      </w:r>
      <w:r>
        <w:rPr>
          <w:color w:val="4A4A49"/>
          <w:spacing w:val="-11"/>
          <w:sz w:val="20"/>
        </w:rPr>
        <w:t xml:space="preserve"> </w:t>
      </w:r>
      <w:r>
        <w:rPr>
          <w:color w:val="4A4A49"/>
          <w:spacing w:val="-4"/>
          <w:sz w:val="20"/>
        </w:rPr>
        <w:t>is</w:t>
      </w:r>
      <w:r>
        <w:rPr>
          <w:color w:val="4A4A49"/>
          <w:spacing w:val="-12"/>
          <w:sz w:val="20"/>
        </w:rPr>
        <w:t xml:space="preserve"> </w:t>
      </w:r>
      <w:r>
        <w:rPr>
          <w:color w:val="4A4A49"/>
          <w:spacing w:val="-4"/>
          <w:sz w:val="20"/>
        </w:rPr>
        <w:t>an</w:t>
      </w:r>
      <w:r>
        <w:rPr>
          <w:color w:val="4A4A49"/>
          <w:spacing w:val="-12"/>
          <w:sz w:val="20"/>
        </w:rPr>
        <w:t xml:space="preserve"> </w:t>
      </w:r>
      <w:r>
        <w:rPr>
          <w:color w:val="4A4A49"/>
          <w:spacing w:val="-4"/>
          <w:sz w:val="20"/>
        </w:rPr>
        <w:t>on-going</w:t>
      </w:r>
      <w:r>
        <w:rPr>
          <w:color w:val="4A4A49"/>
          <w:spacing w:val="-11"/>
          <w:sz w:val="20"/>
        </w:rPr>
        <w:t xml:space="preserve"> </w:t>
      </w:r>
      <w:r>
        <w:rPr>
          <w:color w:val="4A4A49"/>
          <w:spacing w:val="-4"/>
          <w:sz w:val="20"/>
        </w:rPr>
        <w:t>process,</w:t>
      </w:r>
      <w:r>
        <w:rPr>
          <w:color w:val="4A4A49"/>
          <w:spacing w:val="-12"/>
          <w:sz w:val="20"/>
        </w:rPr>
        <w:t xml:space="preserve"> </w:t>
      </w:r>
      <w:r>
        <w:rPr>
          <w:color w:val="4A4A49"/>
          <w:spacing w:val="-4"/>
          <w:sz w:val="20"/>
        </w:rPr>
        <w:t>including:</w:t>
      </w:r>
    </w:p>
    <w:p w14:paraId="10B160C0" w14:textId="77777777" w:rsidR="00825E3D" w:rsidRDefault="00000000">
      <w:pPr>
        <w:pStyle w:val="ListParagraph"/>
        <w:numPr>
          <w:ilvl w:val="2"/>
          <w:numId w:val="52"/>
        </w:numPr>
        <w:tabs>
          <w:tab w:val="left" w:pos="790"/>
          <w:tab w:val="left" w:pos="791"/>
        </w:tabs>
        <w:spacing w:before="56"/>
        <w:rPr>
          <w:sz w:val="20"/>
        </w:rPr>
      </w:pPr>
      <w:r>
        <w:rPr>
          <w:color w:val="4A4A49"/>
          <w:w w:val="90"/>
          <w:sz w:val="20"/>
        </w:rPr>
        <w:t>development</w:t>
      </w:r>
      <w:r>
        <w:rPr>
          <w:color w:val="4A4A49"/>
          <w:spacing w:val="-8"/>
          <w:w w:val="90"/>
          <w:sz w:val="20"/>
        </w:rPr>
        <w:t xml:space="preserve"> </w:t>
      </w:r>
      <w:r>
        <w:rPr>
          <w:color w:val="4A4A49"/>
          <w:w w:val="90"/>
          <w:sz w:val="20"/>
        </w:rPr>
        <w:t>and</w:t>
      </w:r>
      <w:r>
        <w:rPr>
          <w:color w:val="4A4A49"/>
          <w:spacing w:val="-7"/>
          <w:w w:val="90"/>
          <w:sz w:val="20"/>
        </w:rPr>
        <w:t xml:space="preserve"> </w:t>
      </w:r>
      <w:r>
        <w:rPr>
          <w:color w:val="4A4A49"/>
          <w:w w:val="90"/>
          <w:sz w:val="20"/>
        </w:rPr>
        <w:t>maintenance</w:t>
      </w:r>
      <w:r>
        <w:rPr>
          <w:color w:val="4A4A49"/>
          <w:spacing w:val="-7"/>
          <w:w w:val="90"/>
          <w:sz w:val="20"/>
        </w:rPr>
        <w:t xml:space="preserve"> </w:t>
      </w:r>
      <w:r>
        <w:rPr>
          <w:color w:val="4A4A49"/>
          <w:w w:val="90"/>
          <w:sz w:val="20"/>
        </w:rPr>
        <w:t>of</w:t>
      </w:r>
      <w:r>
        <w:rPr>
          <w:color w:val="4A4A49"/>
          <w:spacing w:val="-7"/>
          <w:w w:val="90"/>
          <w:sz w:val="20"/>
        </w:rPr>
        <w:t xml:space="preserve"> </w:t>
      </w:r>
      <w:r>
        <w:rPr>
          <w:color w:val="4A4A49"/>
          <w:w w:val="90"/>
          <w:sz w:val="20"/>
        </w:rPr>
        <w:t>a</w:t>
      </w:r>
      <w:r>
        <w:rPr>
          <w:color w:val="4A4A49"/>
          <w:spacing w:val="-7"/>
          <w:w w:val="90"/>
          <w:sz w:val="20"/>
        </w:rPr>
        <w:t xml:space="preserve"> </w:t>
      </w:r>
      <w:r>
        <w:rPr>
          <w:color w:val="4A4A49"/>
          <w:w w:val="90"/>
          <w:sz w:val="20"/>
        </w:rPr>
        <w:t>WHS</w:t>
      </w:r>
      <w:r>
        <w:rPr>
          <w:color w:val="4A4A49"/>
          <w:spacing w:val="-7"/>
          <w:w w:val="90"/>
          <w:sz w:val="20"/>
        </w:rPr>
        <w:t xml:space="preserve"> </w:t>
      </w:r>
      <w:r>
        <w:rPr>
          <w:color w:val="4A4A49"/>
          <w:w w:val="90"/>
          <w:sz w:val="20"/>
        </w:rPr>
        <w:t>risk</w:t>
      </w:r>
      <w:r>
        <w:rPr>
          <w:color w:val="4A4A49"/>
          <w:spacing w:val="-7"/>
          <w:w w:val="90"/>
          <w:sz w:val="20"/>
        </w:rPr>
        <w:t xml:space="preserve"> </w:t>
      </w:r>
      <w:r>
        <w:rPr>
          <w:color w:val="4A4A49"/>
          <w:spacing w:val="-2"/>
          <w:w w:val="90"/>
          <w:sz w:val="20"/>
        </w:rPr>
        <w:t>register</w:t>
      </w:r>
    </w:p>
    <w:p w14:paraId="7FD94F7B" w14:textId="77777777" w:rsidR="00825E3D" w:rsidRDefault="00000000">
      <w:pPr>
        <w:pStyle w:val="ListParagraph"/>
        <w:numPr>
          <w:ilvl w:val="2"/>
          <w:numId w:val="52"/>
        </w:numPr>
        <w:tabs>
          <w:tab w:val="left" w:pos="790"/>
          <w:tab w:val="left" w:pos="791"/>
        </w:tabs>
        <w:spacing w:before="96"/>
        <w:rPr>
          <w:sz w:val="20"/>
        </w:rPr>
      </w:pPr>
      <w:r>
        <w:rPr>
          <w:color w:val="4A4A49"/>
          <w:w w:val="90"/>
          <w:sz w:val="20"/>
        </w:rPr>
        <w:t>development</w:t>
      </w:r>
      <w:r>
        <w:rPr>
          <w:color w:val="4A4A49"/>
          <w:spacing w:val="-5"/>
          <w:w w:val="90"/>
          <w:sz w:val="20"/>
        </w:rPr>
        <w:t xml:space="preserve"> </w:t>
      </w:r>
      <w:r>
        <w:rPr>
          <w:color w:val="4A4A49"/>
          <w:w w:val="90"/>
          <w:sz w:val="20"/>
        </w:rPr>
        <w:t>and</w:t>
      </w:r>
      <w:r>
        <w:rPr>
          <w:color w:val="4A4A49"/>
          <w:spacing w:val="-5"/>
          <w:w w:val="90"/>
          <w:sz w:val="20"/>
        </w:rPr>
        <w:t xml:space="preserve"> </w:t>
      </w:r>
      <w:r>
        <w:rPr>
          <w:color w:val="4A4A49"/>
          <w:w w:val="90"/>
          <w:sz w:val="20"/>
        </w:rPr>
        <w:t>maintenance</w:t>
      </w:r>
      <w:r>
        <w:rPr>
          <w:color w:val="4A4A49"/>
          <w:spacing w:val="-4"/>
          <w:w w:val="90"/>
          <w:sz w:val="20"/>
        </w:rPr>
        <w:t xml:space="preserve"> </w:t>
      </w:r>
      <w:r>
        <w:rPr>
          <w:color w:val="4A4A49"/>
          <w:w w:val="90"/>
          <w:sz w:val="20"/>
        </w:rPr>
        <w:t>of</w:t>
      </w:r>
      <w:r>
        <w:rPr>
          <w:color w:val="4A4A49"/>
          <w:spacing w:val="-5"/>
          <w:w w:val="90"/>
          <w:sz w:val="20"/>
        </w:rPr>
        <w:t xml:space="preserve"> </w:t>
      </w:r>
      <w:r>
        <w:rPr>
          <w:color w:val="4A4A49"/>
          <w:w w:val="90"/>
          <w:sz w:val="20"/>
        </w:rPr>
        <w:t>WHS</w:t>
      </w:r>
      <w:r>
        <w:rPr>
          <w:color w:val="4A4A49"/>
          <w:spacing w:val="-5"/>
          <w:w w:val="90"/>
          <w:sz w:val="20"/>
        </w:rPr>
        <w:t xml:space="preserve"> </w:t>
      </w:r>
      <w:r>
        <w:rPr>
          <w:color w:val="4A4A49"/>
          <w:w w:val="90"/>
          <w:sz w:val="20"/>
        </w:rPr>
        <w:t>policies</w:t>
      </w:r>
      <w:r>
        <w:rPr>
          <w:color w:val="4A4A49"/>
          <w:spacing w:val="-4"/>
          <w:w w:val="90"/>
          <w:sz w:val="20"/>
        </w:rPr>
        <w:t xml:space="preserve"> </w:t>
      </w:r>
      <w:r>
        <w:rPr>
          <w:color w:val="4A4A49"/>
          <w:w w:val="90"/>
          <w:sz w:val="20"/>
        </w:rPr>
        <w:t>and</w:t>
      </w:r>
      <w:r>
        <w:rPr>
          <w:color w:val="4A4A49"/>
          <w:spacing w:val="-5"/>
          <w:w w:val="90"/>
          <w:sz w:val="20"/>
        </w:rPr>
        <w:t xml:space="preserve"> </w:t>
      </w:r>
      <w:r>
        <w:rPr>
          <w:color w:val="4A4A49"/>
          <w:spacing w:val="-2"/>
          <w:w w:val="90"/>
          <w:sz w:val="20"/>
        </w:rPr>
        <w:t>procedures</w:t>
      </w:r>
    </w:p>
    <w:p w14:paraId="4ECB288E" w14:textId="77777777" w:rsidR="00825E3D" w:rsidRDefault="00000000">
      <w:pPr>
        <w:pStyle w:val="ListParagraph"/>
        <w:numPr>
          <w:ilvl w:val="2"/>
          <w:numId w:val="52"/>
        </w:numPr>
        <w:tabs>
          <w:tab w:val="left" w:pos="790"/>
          <w:tab w:val="left" w:pos="791"/>
        </w:tabs>
        <w:spacing w:before="95"/>
        <w:rPr>
          <w:sz w:val="20"/>
        </w:rPr>
      </w:pPr>
      <w:r>
        <w:rPr>
          <w:color w:val="4A4A49"/>
          <w:w w:val="85"/>
          <w:sz w:val="20"/>
        </w:rPr>
        <w:t>ensuring</w:t>
      </w:r>
      <w:r>
        <w:rPr>
          <w:color w:val="4A4A49"/>
          <w:spacing w:val="4"/>
          <w:sz w:val="20"/>
        </w:rPr>
        <w:t xml:space="preserve"> </w:t>
      </w:r>
      <w:r>
        <w:rPr>
          <w:color w:val="4A4A49"/>
          <w:w w:val="85"/>
          <w:sz w:val="20"/>
        </w:rPr>
        <w:t>an</w:t>
      </w:r>
      <w:r>
        <w:rPr>
          <w:color w:val="4A4A49"/>
          <w:spacing w:val="4"/>
          <w:sz w:val="20"/>
        </w:rPr>
        <w:t xml:space="preserve"> </w:t>
      </w:r>
      <w:r>
        <w:rPr>
          <w:color w:val="4A4A49"/>
          <w:w w:val="85"/>
          <w:sz w:val="20"/>
        </w:rPr>
        <w:t>effective</w:t>
      </w:r>
      <w:r>
        <w:rPr>
          <w:color w:val="4A4A49"/>
          <w:spacing w:val="4"/>
          <w:sz w:val="20"/>
        </w:rPr>
        <w:t xml:space="preserve"> </w:t>
      </w:r>
      <w:r>
        <w:rPr>
          <w:color w:val="4A4A49"/>
          <w:w w:val="85"/>
          <w:sz w:val="20"/>
        </w:rPr>
        <w:t>injury/incident</w:t>
      </w:r>
      <w:r>
        <w:rPr>
          <w:color w:val="4A4A49"/>
          <w:spacing w:val="4"/>
          <w:sz w:val="20"/>
        </w:rPr>
        <w:t xml:space="preserve"> </w:t>
      </w:r>
      <w:r>
        <w:rPr>
          <w:color w:val="4A4A49"/>
          <w:w w:val="85"/>
          <w:sz w:val="20"/>
        </w:rPr>
        <w:t>reporting</w:t>
      </w:r>
      <w:r>
        <w:rPr>
          <w:color w:val="4A4A49"/>
          <w:spacing w:val="4"/>
          <w:sz w:val="20"/>
        </w:rPr>
        <w:t xml:space="preserve"> </w:t>
      </w:r>
      <w:r>
        <w:rPr>
          <w:color w:val="4A4A49"/>
          <w:spacing w:val="-2"/>
          <w:w w:val="85"/>
          <w:sz w:val="20"/>
        </w:rPr>
        <w:t>procedure</w:t>
      </w:r>
    </w:p>
    <w:p w14:paraId="62DFA7A0" w14:textId="77777777" w:rsidR="00825E3D" w:rsidRDefault="00000000">
      <w:pPr>
        <w:pStyle w:val="ListParagraph"/>
        <w:numPr>
          <w:ilvl w:val="2"/>
          <w:numId w:val="52"/>
        </w:numPr>
        <w:tabs>
          <w:tab w:val="left" w:pos="790"/>
          <w:tab w:val="left" w:pos="791"/>
        </w:tabs>
        <w:spacing w:before="95"/>
        <w:rPr>
          <w:sz w:val="20"/>
        </w:rPr>
      </w:pPr>
      <w:r>
        <w:rPr>
          <w:color w:val="4A4A49"/>
          <w:w w:val="90"/>
          <w:sz w:val="20"/>
        </w:rPr>
        <w:t>ensuring</w:t>
      </w:r>
      <w:r>
        <w:rPr>
          <w:color w:val="4A4A49"/>
          <w:spacing w:val="-10"/>
          <w:w w:val="90"/>
          <w:sz w:val="20"/>
        </w:rPr>
        <w:t xml:space="preserve"> </w:t>
      </w:r>
      <w:r>
        <w:rPr>
          <w:color w:val="4A4A49"/>
          <w:w w:val="90"/>
          <w:sz w:val="20"/>
        </w:rPr>
        <w:t>appropriate</w:t>
      </w:r>
      <w:r>
        <w:rPr>
          <w:color w:val="4A4A49"/>
          <w:spacing w:val="-9"/>
          <w:w w:val="90"/>
          <w:sz w:val="20"/>
        </w:rPr>
        <w:t xml:space="preserve"> </w:t>
      </w:r>
      <w:r>
        <w:rPr>
          <w:color w:val="4A4A49"/>
          <w:w w:val="90"/>
          <w:sz w:val="20"/>
        </w:rPr>
        <w:t>processes</w:t>
      </w:r>
      <w:r>
        <w:rPr>
          <w:color w:val="4A4A49"/>
          <w:spacing w:val="-9"/>
          <w:w w:val="90"/>
          <w:sz w:val="20"/>
        </w:rPr>
        <w:t xml:space="preserve"> </w:t>
      </w:r>
      <w:r>
        <w:rPr>
          <w:color w:val="4A4A49"/>
          <w:w w:val="90"/>
          <w:sz w:val="20"/>
        </w:rPr>
        <w:t>are</w:t>
      </w:r>
      <w:r>
        <w:rPr>
          <w:color w:val="4A4A49"/>
          <w:spacing w:val="-9"/>
          <w:w w:val="90"/>
          <w:sz w:val="20"/>
        </w:rPr>
        <w:t xml:space="preserve"> </w:t>
      </w:r>
      <w:r>
        <w:rPr>
          <w:color w:val="4A4A49"/>
          <w:w w:val="90"/>
          <w:sz w:val="20"/>
        </w:rPr>
        <w:t>in</w:t>
      </w:r>
      <w:r>
        <w:rPr>
          <w:color w:val="4A4A49"/>
          <w:spacing w:val="-9"/>
          <w:w w:val="90"/>
          <w:sz w:val="20"/>
        </w:rPr>
        <w:t xml:space="preserve"> </w:t>
      </w:r>
      <w:r>
        <w:rPr>
          <w:color w:val="4A4A49"/>
          <w:w w:val="90"/>
          <w:sz w:val="20"/>
        </w:rPr>
        <w:t>place</w:t>
      </w:r>
      <w:r>
        <w:rPr>
          <w:color w:val="4A4A49"/>
          <w:spacing w:val="-9"/>
          <w:w w:val="90"/>
          <w:sz w:val="20"/>
        </w:rPr>
        <w:t xml:space="preserve"> </w:t>
      </w:r>
      <w:r>
        <w:rPr>
          <w:color w:val="4A4A49"/>
          <w:w w:val="90"/>
          <w:sz w:val="20"/>
        </w:rPr>
        <w:t>for</w:t>
      </w:r>
      <w:r>
        <w:rPr>
          <w:color w:val="4A4A49"/>
          <w:spacing w:val="-10"/>
          <w:w w:val="90"/>
          <w:sz w:val="20"/>
        </w:rPr>
        <w:t xml:space="preserve"> </w:t>
      </w:r>
      <w:r>
        <w:rPr>
          <w:color w:val="4A4A49"/>
          <w:w w:val="90"/>
          <w:sz w:val="20"/>
        </w:rPr>
        <w:t>WHS</w:t>
      </w:r>
      <w:r>
        <w:rPr>
          <w:color w:val="4A4A49"/>
          <w:spacing w:val="-9"/>
          <w:w w:val="90"/>
          <w:sz w:val="20"/>
        </w:rPr>
        <w:t xml:space="preserve"> </w:t>
      </w:r>
      <w:r>
        <w:rPr>
          <w:color w:val="4A4A49"/>
          <w:w w:val="90"/>
          <w:sz w:val="20"/>
        </w:rPr>
        <w:t>issues</w:t>
      </w:r>
      <w:r>
        <w:rPr>
          <w:color w:val="4A4A49"/>
          <w:spacing w:val="-9"/>
          <w:w w:val="90"/>
          <w:sz w:val="20"/>
        </w:rPr>
        <w:t xml:space="preserve"> </w:t>
      </w:r>
      <w:r>
        <w:rPr>
          <w:color w:val="4A4A49"/>
          <w:w w:val="90"/>
          <w:sz w:val="20"/>
        </w:rPr>
        <w:t>relating</w:t>
      </w:r>
      <w:r>
        <w:rPr>
          <w:color w:val="4A4A49"/>
          <w:spacing w:val="-9"/>
          <w:w w:val="90"/>
          <w:sz w:val="20"/>
        </w:rPr>
        <w:t xml:space="preserve"> </w:t>
      </w:r>
      <w:r>
        <w:rPr>
          <w:color w:val="4A4A49"/>
          <w:w w:val="90"/>
          <w:sz w:val="20"/>
        </w:rPr>
        <w:t>to</w:t>
      </w:r>
      <w:r>
        <w:rPr>
          <w:color w:val="4A4A49"/>
          <w:spacing w:val="-9"/>
          <w:w w:val="90"/>
          <w:sz w:val="20"/>
        </w:rPr>
        <w:t xml:space="preserve"> </w:t>
      </w:r>
      <w:r>
        <w:rPr>
          <w:color w:val="4A4A49"/>
          <w:w w:val="90"/>
          <w:sz w:val="20"/>
        </w:rPr>
        <w:t>contractor</w:t>
      </w:r>
      <w:r>
        <w:rPr>
          <w:color w:val="4A4A49"/>
          <w:spacing w:val="-9"/>
          <w:w w:val="90"/>
          <w:sz w:val="20"/>
        </w:rPr>
        <w:t xml:space="preserve"> </w:t>
      </w:r>
      <w:r>
        <w:rPr>
          <w:color w:val="4A4A49"/>
          <w:spacing w:val="-2"/>
          <w:w w:val="90"/>
          <w:sz w:val="20"/>
        </w:rPr>
        <w:t>management</w:t>
      </w:r>
    </w:p>
    <w:p w14:paraId="392E8F60" w14:textId="77777777" w:rsidR="00825E3D" w:rsidRDefault="00000000">
      <w:pPr>
        <w:pStyle w:val="ListParagraph"/>
        <w:numPr>
          <w:ilvl w:val="2"/>
          <w:numId w:val="52"/>
        </w:numPr>
        <w:tabs>
          <w:tab w:val="left" w:pos="790"/>
          <w:tab w:val="left" w:pos="791"/>
        </w:tabs>
        <w:spacing w:before="95"/>
        <w:rPr>
          <w:sz w:val="20"/>
        </w:rPr>
      </w:pPr>
      <w:r>
        <w:pict w14:anchorId="6F5BFEA0">
          <v:shape id="docshape43" o:spid="_x0000_s2237" type="#_x0000_t202" style="position:absolute;left:0;text-align:left;margin-left:262.3pt;margin-top:17.65pt;width:128.2pt;height:16.55pt;z-index:-18117120;mso-position-horizontal-relative:page" filled="f" strokecolor="#9ac0da" strokeweight=".5pt">
            <v:textbox inset="0,0,0,0">
              <w:txbxContent>
                <w:p w14:paraId="7272621E" w14:textId="77777777" w:rsidR="00825E3D" w:rsidRDefault="00000000">
                  <w:pPr>
                    <w:spacing w:before="62"/>
                    <w:ind w:left="67"/>
                    <w:rPr>
                      <w:rFonts w:ascii="Arial"/>
                      <w:sz w:val="14"/>
                    </w:rPr>
                  </w:pPr>
                  <w:r>
                    <w:rPr>
                      <w:rFonts w:ascii="Arial"/>
                      <w:spacing w:val="-5"/>
                      <w:sz w:val="14"/>
                    </w:rPr>
                    <w:t>CPB</w:t>
                  </w:r>
                </w:p>
              </w:txbxContent>
            </v:textbox>
            <w10:wrap anchorx="page"/>
          </v:shape>
        </w:pict>
      </w:r>
      <w:r>
        <w:rPr>
          <w:color w:val="4A4A49"/>
          <w:w w:val="85"/>
          <w:sz w:val="20"/>
        </w:rPr>
        <w:t>ensuring</w:t>
      </w:r>
      <w:r>
        <w:rPr>
          <w:color w:val="4A4A49"/>
          <w:spacing w:val="5"/>
          <w:sz w:val="20"/>
        </w:rPr>
        <w:t xml:space="preserve"> </w:t>
      </w:r>
      <w:r>
        <w:rPr>
          <w:color w:val="4A4A49"/>
          <w:w w:val="85"/>
          <w:sz w:val="20"/>
        </w:rPr>
        <w:t>that</w:t>
      </w:r>
      <w:r>
        <w:rPr>
          <w:color w:val="4A4A49"/>
          <w:spacing w:val="5"/>
          <w:sz w:val="20"/>
        </w:rPr>
        <w:t xml:space="preserve"> </w:t>
      </w:r>
      <w:r>
        <w:rPr>
          <w:color w:val="4A4A49"/>
          <w:w w:val="85"/>
          <w:sz w:val="20"/>
        </w:rPr>
        <w:t>the</w:t>
      </w:r>
      <w:r>
        <w:rPr>
          <w:color w:val="4A4A49"/>
          <w:spacing w:val="5"/>
          <w:sz w:val="20"/>
        </w:rPr>
        <w:t xml:space="preserve"> </w:t>
      </w:r>
      <w:r>
        <w:rPr>
          <w:color w:val="4A4A49"/>
          <w:w w:val="85"/>
          <w:sz w:val="20"/>
        </w:rPr>
        <w:t>procurement</w:t>
      </w:r>
      <w:r>
        <w:rPr>
          <w:color w:val="4A4A49"/>
          <w:spacing w:val="5"/>
          <w:sz w:val="20"/>
        </w:rPr>
        <w:t xml:space="preserve"> </w:t>
      </w:r>
      <w:r>
        <w:rPr>
          <w:color w:val="4A4A49"/>
          <w:w w:val="85"/>
          <w:sz w:val="20"/>
        </w:rPr>
        <w:t>of</w:t>
      </w:r>
      <w:r>
        <w:rPr>
          <w:color w:val="4A4A49"/>
          <w:spacing w:val="5"/>
          <w:sz w:val="20"/>
        </w:rPr>
        <w:t xml:space="preserve"> </w:t>
      </w:r>
      <w:r>
        <w:rPr>
          <w:color w:val="4A4A49"/>
          <w:w w:val="85"/>
          <w:sz w:val="20"/>
        </w:rPr>
        <w:t>any</w:t>
      </w:r>
      <w:r>
        <w:rPr>
          <w:color w:val="4A4A49"/>
          <w:spacing w:val="6"/>
          <w:sz w:val="20"/>
        </w:rPr>
        <w:t xml:space="preserve"> </w:t>
      </w:r>
      <w:r>
        <w:rPr>
          <w:color w:val="4A4A49"/>
          <w:w w:val="85"/>
          <w:sz w:val="20"/>
        </w:rPr>
        <w:t>equipment</w:t>
      </w:r>
      <w:r>
        <w:rPr>
          <w:color w:val="4A4A49"/>
          <w:spacing w:val="5"/>
          <w:sz w:val="20"/>
        </w:rPr>
        <w:t xml:space="preserve"> </w:t>
      </w:r>
      <w:proofErr w:type="gramStart"/>
      <w:r>
        <w:rPr>
          <w:color w:val="4A4A49"/>
          <w:w w:val="85"/>
          <w:sz w:val="20"/>
        </w:rPr>
        <w:t>takes</w:t>
      </w:r>
      <w:r>
        <w:rPr>
          <w:color w:val="4A4A49"/>
          <w:spacing w:val="5"/>
          <w:sz w:val="20"/>
        </w:rPr>
        <w:t xml:space="preserve"> </w:t>
      </w:r>
      <w:r>
        <w:rPr>
          <w:color w:val="4A4A49"/>
          <w:w w:val="85"/>
          <w:sz w:val="20"/>
        </w:rPr>
        <w:t>into</w:t>
      </w:r>
      <w:r>
        <w:rPr>
          <w:color w:val="4A4A49"/>
          <w:spacing w:val="5"/>
          <w:sz w:val="20"/>
        </w:rPr>
        <w:t xml:space="preserve"> </w:t>
      </w:r>
      <w:r>
        <w:rPr>
          <w:color w:val="4A4A49"/>
          <w:w w:val="85"/>
          <w:sz w:val="20"/>
        </w:rPr>
        <w:t>account</w:t>
      </w:r>
      <w:proofErr w:type="gramEnd"/>
      <w:r>
        <w:rPr>
          <w:color w:val="4A4A49"/>
          <w:spacing w:val="5"/>
          <w:sz w:val="20"/>
        </w:rPr>
        <w:t xml:space="preserve"> </w:t>
      </w:r>
      <w:r>
        <w:rPr>
          <w:color w:val="4A4A49"/>
          <w:w w:val="85"/>
          <w:sz w:val="20"/>
        </w:rPr>
        <w:t>WHS</w:t>
      </w:r>
      <w:r>
        <w:rPr>
          <w:color w:val="4A4A49"/>
          <w:spacing w:val="6"/>
          <w:sz w:val="20"/>
        </w:rPr>
        <w:t xml:space="preserve"> </w:t>
      </w:r>
      <w:r>
        <w:rPr>
          <w:color w:val="4A4A49"/>
          <w:spacing w:val="-2"/>
          <w:w w:val="85"/>
          <w:sz w:val="20"/>
        </w:rPr>
        <w:t>matters</w:t>
      </w:r>
    </w:p>
    <w:p w14:paraId="4A3F1F14" w14:textId="77777777" w:rsidR="00825E3D" w:rsidRDefault="00000000">
      <w:pPr>
        <w:pStyle w:val="ListParagraph"/>
        <w:numPr>
          <w:ilvl w:val="2"/>
          <w:numId w:val="52"/>
        </w:numPr>
        <w:tabs>
          <w:tab w:val="left" w:pos="790"/>
          <w:tab w:val="left" w:pos="791"/>
          <w:tab w:val="left" w:pos="7130"/>
        </w:tabs>
        <w:rPr>
          <w:sz w:val="20"/>
        </w:rPr>
      </w:pPr>
      <w:r>
        <w:rPr>
          <w:color w:val="4A4A49"/>
          <w:w w:val="85"/>
          <w:sz w:val="20"/>
        </w:rPr>
        <w:t>ensuring</w:t>
      </w:r>
      <w:r>
        <w:rPr>
          <w:color w:val="4A4A49"/>
          <w:spacing w:val="11"/>
          <w:sz w:val="20"/>
        </w:rPr>
        <w:t xml:space="preserve"> </w:t>
      </w:r>
      <w:r>
        <w:rPr>
          <w:color w:val="4A4A49"/>
          <w:w w:val="85"/>
          <w:sz w:val="20"/>
        </w:rPr>
        <w:t>that</w:t>
      </w:r>
      <w:r>
        <w:rPr>
          <w:color w:val="4A4A49"/>
          <w:spacing w:val="12"/>
          <w:sz w:val="20"/>
        </w:rPr>
        <w:t xml:space="preserve"> </w:t>
      </w:r>
      <w:r>
        <w:rPr>
          <w:color w:val="4A4A49"/>
          <w:w w:val="85"/>
          <w:sz w:val="20"/>
        </w:rPr>
        <w:t>regular</w:t>
      </w:r>
      <w:r>
        <w:rPr>
          <w:color w:val="4A4A49"/>
          <w:spacing w:val="12"/>
          <w:sz w:val="20"/>
        </w:rPr>
        <w:t xml:space="preserve"> </w:t>
      </w:r>
      <w:r>
        <w:rPr>
          <w:color w:val="4A4A49"/>
          <w:w w:val="85"/>
          <w:sz w:val="20"/>
        </w:rPr>
        <w:t>hazard</w:t>
      </w:r>
      <w:r>
        <w:rPr>
          <w:color w:val="4A4A49"/>
          <w:spacing w:val="12"/>
          <w:sz w:val="20"/>
        </w:rPr>
        <w:t xml:space="preserve"> </w:t>
      </w:r>
      <w:r>
        <w:rPr>
          <w:color w:val="4A4A49"/>
          <w:w w:val="85"/>
          <w:sz w:val="20"/>
        </w:rPr>
        <w:t>inspections</w:t>
      </w:r>
      <w:r>
        <w:rPr>
          <w:color w:val="4A4A49"/>
          <w:spacing w:val="12"/>
          <w:sz w:val="20"/>
        </w:rPr>
        <w:t xml:space="preserve"> </w:t>
      </w:r>
      <w:r>
        <w:rPr>
          <w:color w:val="4A4A49"/>
          <w:w w:val="85"/>
          <w:sz w:val="20"/>
        </w:rPr>
        <w:t>of</w:t>
      </w:r>
      <w:r>
        <w:rPr>
          <w:color w:val="4A4A49"/>
          <w:spacing w:val="12"/>
          <w:sz w:val="20"/>
        </w:rPr>
        <w:t xml:space="preserve"> </w:t>
      </w:r>
      <w:r>
        <w:rPr>
          <w:color w:val="4A4A49"/>
          <w:spacing w:val="-5"/>
          <w:w w:val="85"/>
          <w:sz w:val="20"/>
        </w:rPr>
        <w:t>the</w:t>
      </w:r>
      <w:r>
        <w:rPr>
          <w:color w:val="4A4A49"/>
          <w:sz w:val="20"/>
        </w:rPr>
        <w:tab/>
      </w:r>
      <w:r>
        <w:rPr>
          <w:color w:val="4A4A49"/>
          <w:w w:val="90"/>
          <w:sz w:val="20"/>
        </w:rPr>
        <w:t>workplaces</w:t>
      </w:r>
      <w:r>
        <w:rPr>
          <w:color w:val="4A4A49"/>
          <w:spacing w:val="-1"/>
          <w:w w:val="90"/>
          <w:sz w:val="20"/>
        </w:rPr>
        <w:t xml:space="preserve"> </w:t>
      </w:r>
      <w:r>
        <w:rPr>
          <w:color w:val="4A4A49"/>
          <w:spacing w:val="-2"/>
          <w:sz w:val="20"/>
        </w:rPr>
        <w:t>occur</w:t>
      </w:r>
    </w:p>
    <w:p w14:paraId="72982DDC" w14:textId="77777777" w:rsidR="00825E3D" w:rsidRDefault="00000000">
      <w:pPr>
        <w:pStyle w:val="ListParagraph"/>
        <w:numPr>
          <w:ilvl w:val="2"/>
          <w:numId w:val="52"/>
        </w:numPr>
        <w:tabs>
          <w:tab w:val="left" w:pos="790"/>
          <w:tab w:val="left" w:pos="791"/>
        </w:tabs>
        <w:spacing w:before="96"/>
        <w:rPr>
          <w:sz w:val="20"/>
        </w:rPr>
      </w:pPr>
      <w:r>
        <w:rPr>
          <w:color w:val="4A4A49"/>
          <w:w w:val="90"/>
          <w:sz w:val="20"/>
        </w:rPr>
        <w:t>ensuring</w:t>
      </w:r>
      <w:r>
        <w:rPr>
          <w:color w:val="4A4A49"/>
          <w:spacing w:val="-7"/>
          <w:w w:val="90"/>
          <w:sz w:val="20"/>
        </w:rPr>
        <w:t xml:space="preserve"> </w:t>
      </w:r>
      <w:r>
        <w:rPr>
          <w:color w:val="4A4A49"/>
          <w:w w:val="90"/>
          <w:sz w:val="20"/>
        </w:rPr>
        <w:t>that</w:t>
      </w:r>
      <w:r>
        <w:rPr>
          <w:color w:val="4A4A49"/>
          <w:spacing w:val="-6"/>
          <w:w w:val="90"/>
          <w:sz w:val="20"/>
        </w:rPr>
        <w:t xml:space="preserve"> </w:t>
      </w:r>
      <w:r>
        <w:rPr>
          <w:color w:val="4A4A49"/>
          <w:w w:val="90"/>
          <w:sz w:val="20"/>
        </w:rPr>
        <w:t>WHS</w:t>
      </w:r>
      <w:r>
        <w:rPr>
          <w:color w:val="4A4A49"/>
          <w:spacing w:val="-6"/>
          <w:w w:val="90"/>
          <w:sz w:val="20"/>
        </w:rPr>
        <w:t xml:space="preserve"> </w:t>
      </w:r>
      <w:r>
        <w:rPr>
          <w:color w:val="4A4A49"/>
          <w:w w:val="90"/>
          <w:sz w:val="20"/>
        </w:rPr>
        <w:t>is</w:t>
      </w:r>
      <w:r>
        <w:rPr>
          <w:color w:val="4A4A49"/>
          <w:spacing w:val="-6"/>
          <w:w w:val="90"/>
          <w:sz w:val="20"/>
        </w:rPr>
        <w:t xml:space="preserve"> </w:t>
      </w:r>
      <w:r>
        <w:rPr>
          <w:color w:val="4A4A49"/>
          <w:w w:val="90"/>
          <w:sz w:val="20"/>
        </w:rPr>
        <w:t>a</w:t>
      </w:r>
      <w:r>
        <w:rPr>
          <w:color w:val="4A4A49"/>
          <w:spacing w:val="-7"/>
          <w:w w:val="90"/>
          <w:sz w:val="20"/>
        </w:rPr>
        <w:t xml:space="preserve"> </w:t>
      </w:r>
      <w:r>
        <w:rPr>
          <w:color w:val="4A4A49"/>
          <w:w w:val="90"/>
          <w:sz w:val="20"/>
        </w:rPr>
        <w:t>standing</w:t>
      </w:r>
      <w:r>
        <w:rPr>
          <w:color w:val="4A4A49"/>
          <w:spacing w:val="-6"/>
          <w:w w:val="90"/>
          <w:sz w:val="20"/>
        </w:rPr>
        <w:t xml:space="preserve"> </w:t>
      </w:r>
      <w:r>
        <w:rPr>
          <w:color w:val="4A4A49"/>
          <w:w w:val="90"/>
          <w:sz w:val="20"/>
        </w:rPr>
        <w:t>agenda</w:t>
      </w:r>
      <w:r>
        <w:rPr>
          <w:color w:val="4A4A49"/>
          <w:spacing w:val="-6"/>
          <w:w w:val="90"/>
          <w:sz w:val="20"/>
        </w:rPr>
        <w:t xml:space="preserve"> </w:t>
      </w:r>
      <w:r>
        <w:rPr>
          <w:color w:val="4A4A49"/>
          <w:w w:val="90"/>
          <w:sz w:val="20"/>
        </w:rPr>
        <w:t>item</w:t>
      </w:r>
      <w:r>
        <w:rPr>
          <w:color w:val="4A4A49"/>
          <w:spacing w:val="-6"/>
          <w:w w:val="90"/>
          <w:sz w:val="20"/>
        </w:rPr>
        <w:t xml:space="preserve"> </w:t>
      </w:r>
      <w:r>
        <w:rPr>
          <w:color w:val="4A4A49"/>
          <w:w w:val="90"/>
          <w:sz w:val="20"/>
        </w:rPr>
        <w:t>at</w:t>
      </w:r>
      <w:r>
        <w:rPr>
          <w:color w:val="4A4A49"/>
          <w:spacing w:val="-7"/>
          <w:w w:val="90"/>
          <w:sz w:val="20"/>
        </w:rPr>
        <w:t xml:space="preserve"> </w:t>
      </w:r>
      <w:r>
        <w:rPr>
          <w:color w:val="4A4A49"/>
          <w:w w:val="90"/>
          <w:sz w:val="20"/>
        </w:rPr>
        <w:t>all</w:t>
      </w:r>
      <w:r>
        <w:rPr>
          <w:color w:val="4A4A49"/>
          <w:spacing w:val="-6"/>
          <w:w w:val="90"/>
          <w:sz w:val="20"/>
        </w:rPr>
        <w:t xml:space="preserve"> </w:t>
      </w:r>
      <w:r>
        <w:rPr>
          <w:color w:val="4A4A49"/>
          <w:w w:val="90"/>
          <w:sz w:val="20"/>
        </w:rPr>
        <w:t>staff</w:t>
      </w:r>
      <w:r>
        <w:rPr>
          <w:color w:val="4A4A49"/>
          <w:spacing w:val="-6"/>
          <w:w w:val="90"/>
          <w:sz w:val="20"/>
        </w:rPr>
        <w:t xml:space="preserve"> </w:t>
      </w:r>
      <w:r>
        <w:rPr>
          <w:color w:val="4A4A49"/>
          <w:spacing w:val="-2"/>
          <w:w w:val="90"/>
          <w:sz w:val="20"/>
        </w:rPr>
        <w:t>meetings</w:t>
      </w:r>
    </w:p>
    <w:p w14:paraId="53244AD4" w14:textId="77777777" w:rsidR="00825E3D" w:rsidRDefault="00000000">
      <w:pPr>
        <w:pStyle w:val="ListParagraph"/>
        <w:numPr>
          <w:ilvl w:val="2"/>
          <w:numId w:val="52"/>
        </w:numPr>
        <w:tabs>
          <w:tab w:val="left" w:pos="790"/>
          <w:tab w:val="left" w:pos="791"/>
        </w:tabs>
        <w:spacing w:before="95"/>
        <w:rPr>
          <w:sz w:val="20"/>
        </w:rPr>
      </w:pPr>
      <w:r>
        <w:rPr>
          <w:color w:val="4A4A49"/>
          <w:w w:val="85"/>
          <w:sz w:val="20"/>
        </w:rPr>
        <w:t>incorporating</w:t>
      </w:r>
      <w:r>
        <w:rPr>
          <w:color w:val="4A4A49"/>
          <w:spacing w:val="7"/>
          <w:sz w:val="20"/>
        </w:rPr>
        <w:t xml:space="preserve"> </w:t>
      </w:r>
      <w:r>
        <w:rPr>
          <w:color w:val="4A4A49"/>
          <w:w w:val="85"/>
          <w:sz w:val="20"/>
        </w:rPr>
        <w:t>WHS</w:t>
      </w:r>
      <w:r>
        <w:rPr>
          <w:color w:val="4A4A49"/>
          <w:spacing w:val="7"/>
          <w:sz w:val="20"/>
        </w:rPr>
        <w:t xml:space="preserve"> </w:t>
      </w:r>
      <w:r>
        <w:rPr>
          <w:color w:val="4A4A49"/>
          <w:w w:val="85"/>
          <w:sz w:val="20"/>
        </w:rPr>
        <w:t>updates</w:t>
      </w:r>
      <w:r>
        <w:rPr>
          <w:color w:val="4A4A49"/>
          <w:spacing w:val="7"/>
          <w:sz w:val="20"/>
        </w:rPr>
        <w:t xml:space="preserve"> </w:t>
      </w:r>
      <w:r>
        <w:rPr>
          <w:color w:val="4A4A49"/>
          <w:w w:val="85"/>
          <w:sz w:val="20"/>
        </w:rPr>
        <w:t>and</w:t>
      </w:r>
      <w:r>
        <w:rPr>
          <w:color w:val="4A4A49"/>
          <w:spacing w:val="7"/>
          <w:sz w:val="20"/>
        </w:rPr>
        <w:t xml:space="preserve"> </w:t>
      </w:r>
      <w:r>
        <w:rPr>
          <w:color w:val="4A4A49"/>
          <w:w w:val="85"/>
          <w:sz w:val="20"/>
        </w:rPr>
        <w:t>information</w:t>
      </w:r>
      <w:r>
        <w:rPr>
          <w:color w:val="4A4A49"/>
          <w:spacing w:val="7"/>
          <w:sz w:val="20"/>
        </w:rPr>
        <w:t xml:space="preserve"> </w:t>
      </w:r>
      <w:r>
        <w:rPr>
          <w:color w:val="4A4A49"/>
          <w:w w:val="85"/>
          <w:sz w:val="20"/>
        </w:rPr>
        <w:t>into</w:t>
      </w:r>
      <w:r>
        <w:rPr>
          <w:color w:val="4A4A49"/>
          <w:spacing w:val="7"/>
          <w:sz w:val="20"/>
        </w:rPr>
        <w:t xml:space="preserve"> </w:t>
      </w:r>
      <w:r>
        <w:rPr>
          <w:color w:val="4A4A49"/>
          <w:w w:val="85"/>
          <w:sz w:val="20"/>
        </w:rPr>
        <w:t>regular</w:t>
      </w:r>
      <w:r>
        <w:rPr>
          <w:color w:val="4A4A49"/>
          <w:spacing w:val="7"/>
          <w:sz w:val="20"/>
        </w:rPr>
        <w:t xml:space="preserve"> </w:t>
      </w:r>
      <w:r>
        <w:rPr>
          <w:color w:val="4A4A49"/>
          <w:w w:val="85"/>
          <w:sz w:val="20"/>
        </w:rPr>
        <w:t>reporting</w:t>
      </w:r>
      <w:r>
        <w:rPr>
          <w:color w:val="4A4A49"/>
          <w:spacing w:val="7"/>
          <w:sz w:val="20"/>
        </w:rPr>
        <w:t xml:space="preserve"> </w:t>
      </w:r>
      <w:r>
        <w:rPr>
          <w:color w:val="4A4A49"/>
          <w:w w:val="85"/>
          <w:sz w:val="20"/>
        </w:rPr>
        <w:t>provided</w:t>
      </w:r>
      <w:r>
        <w:rPr>
          <w:color w:val="4A4A49"/>
          <w:spacing w:val="7"/>
          <w:sz w:val="20"/>
        </w:rPr>
        <w:t xml:space="preserve"> </w:t>
      </w:r>
      <w:r>
        <w:rPr>
          <w:color w:val="4A4A49"/>
          <w:w w:val="85"/>
          <w:sz w:val="20"/>
        </w:rPr>
        <w:t>to</w:t>
      </w:r>
      <w:r>
        <w:rPr>
          <w:color w:val="4A4A49"/>
          <w:spacing w:val="7"/>
          <w:sz w:val="20"/>
        </w:rPr>
        <w:t xml:space="preserve"> </w:t>
      </w:r>
      <w:r>
        <w:rPr>
          <w:color w:val="4A4A49"/>
          <w:w w:val="85"/>
          <w:sz w:val="20"/>
        </w:rPr>
        <w:t>the</w:t>
      </w:r>
      <w:r>
        <w:rPr>
          <w:color w:val="4A4A49"/>
          <w:spacing w:val="7"/>
          <w:sz w:val="20"/>
        </w:rPr>
        <w:t xml:space="preserve"> </w:t>
      </w:r>
      <w:r>
        <w:rPr>
          <w:color w:val="4A4A49"/>
          <w:w w:val="85"/>
          <w:sz w:val="20"/>
        </w:rPr>
        <w:t>Board</w:t>
      </w:r>
      <w:r>
        <w:rPr>
          <w:color w:val="4A4A49"/>
          <w:spacing w:val="7"/>
          <w:sz w:val="20"/>
        </w:rPr>
        <w:t xml:space="preserve"> </w:t>
      </w:r>
      <w:r>
        <w:rPr>
          <w:color w:val="4A4A49"/>
          <w:w w:val="85"/>
          <w:sz w:val="20"/>
        </w:rPr>
        <w:t>by</w:t>
      </w:r>
      <w:r>
        <w:rPr>
          <w:color w:val="4A4A49"/>
          <w:spacing w:val="7"/>
          <w:sz w:val="20"/>
        </w:rPr>
        <w:t xml:space="preserve"> </w:t>
      </w:r>
      <w:r>
        <w:rPr>
          <w:color w:val="4A4A49"/>
          <w:w w:val="85"/>
          <w:sz w:val="20"/>
        </w:rPr>
        <w:t>Station</w:t>
      </w:r>
      <w:r>
        <w:rPr>
          <w:color w:val="4A4A49"/>
          <w:spacing w:val="7"/>
          <w:sz w:val="20"/>
        </w:rPr>
        <w:t xml:space="preserve"> </w:t>
      </w:r>
      <w:r>
        <w:rPr>
          <w:color w:val="4A4A49"/>
          <w:spacing w:val="-2"/>
          <w:w w:val="85"/>
          <w:sz w:val="20"/>
        </w:rPr>
        <w:t>Managers</w:t>
      </w:r>
    </w:p>
    <w:p w14:paraId="3257953C" w14:textId="77777777" w:rsidR="00825E3D" w:rsidRDefault="00000000">
      <w:pPr>
        <w:pStyle w:val="ListParagraph"/>
        <w:numPr>
          <w:ilvl w:val="2"/>
          <w:numId w:val="52"/>
        </w:numPr>
        <w:tabs>
          <w:tab w:val="left" w:pos="790"/>
          <w:tab w:val="left" w:pos="791"/>
        </w:tabs>
        <w:spacing w:before="95"/>
        <w:rPr>
          <w:sz w:val="20"/>
        </w:rPr>
      </w:pPr>
      <w:r>
        <w:pict w14:anchorId="3744297A">
          <v:shape id="docshape44" o:spid="_x0000_s2236" type="#_x0000_t202" style="position:absolute;left:0;text-align:left;margin-left:235.1pt;margin-top:17.65pt;width:128.2pt;height:16.55pt;z-index:-18117632;mso-position-horizontal-relative:page" filled="f" strokecolor="#9ac0da" strokeweight=".5pt">
            <v:textbox inset="0,0,0,0">
              <w:txbxContent>
                <w:p w14:paraId="760165AB" w14:textId="77777777" w:rsidR="00825E3D" w:rsidRDefault="00000000">
                  <w:pPr>
                    <w:spacing w:before="76"/>
                    <w:ind w:left="86"/>
                    <w:rPr>
                      <w:rFonts w:ascii="Arial"/>
                      <w:sz w:val="14"/>
                    </w:rPr>
                  </w:pPr>
                  <w:r>
                    <w:rPr>
                      <w:rFonts w:ascii="Arial"/>
                      <w:spacing w:val="-5"/>
                      <w:sz w:val="14"/>
                    </w:rPr>
                    <w:t>CPB</w:t>
                  </w:r>
                </w:p>
              </w:txbxContent>
            </v:textbox>
            <w10:wrap anchorx="page"/>
          </v:shape>
        </w:pict>
      </w:r>
      <w:r>
        <w:rPr>
          <w:color w:val="4A4A49"/>
          <w:w w:val="85"/>
          <w:sz w:val="20"/>
        </w:rPr>
        <w:t>ensuring</w:t>
      </w:r>
      <w:r>
        <w:rPr>
          <w:color w:val="4A4A49"/>
          <w:spacing w:val="7"/>
          <w:sz w:val="20"/>
        </w:rPr>
        <w:t xml:space="preserve"> </w:t>
      </w:r>
      <w:r>
        <w:rPr>
          <w:color w:val="4A4A49"/>
          <w:w w:val="85"/>
          <w:sz w:val="20"/>
        </w:rPr>
        <w:t>that</w:t>
      </w:r>
      <w:r>
        <w:rPr>
          <w:color w:val="4A4A49"/>
          <w:spacing w:val="7"/>
          <w:sz w:val="20"/>
        </w:rPr>
        <w:t xml:space="preserve"> </w:t>
      </w:r>
      <w:r>
        <w:rPr>
          <w:color w:val="4A4A49"/>
          <w:w w:val="85"/>
          <w:sz w:val="20"/>
        </w:rPr>
        <w:t>WHS</w:t>
      </w:r>
      <w:r>
        <w:rPr>
          <w:color w:val="4A4A49"/>
          <w:spacing w:val="8"/>
          <w:sz w:val="20"/>
        </w:rPr>
        <w:t xml:space="preserve"> </w:t>
      </w:r>
      <w:r>
        <w:rPr>
          <w:color w:val="4A4A49"/>
          <w:w w:val="85"/>
          <w:sz w:val="20"/>
        </w:rPr>
        <w:t>issues</w:t>
      </w:r>
      <w:r>
        <w:rPr>
          <w:color w:val="4A4A49"/>
          <w:spacing w:val="7"/>
          <w:sz w:val="20"/>
        </w:rPr>
        <w:t xml:space="preserve"> </w:t>
      </w:r>
      <w:r>
        <w:rPr>
          <w:color w:val="4A4A49"/>
          <w:w w:val="85"/>
          <w:sz w:val="20"/>
        </w:rPr>
        <w:t>are</w:t>
      </w:r>
      <w:r>
        <w:rPr>
          <w:color w:val="4A4A49"/>
          <w:spacing w:val="7"/>
          <w:sz w:val="20"/>
        </w:rPr>
        <w:t xml:space="preserve"> </w:t>
      </w:r>
      <w:r>
        <w:rPr>
          <w:color w:val="4A4A49"/>
          <w:w w:val="85"/>
          <w:sz w:val="20"/>
        </w:rPr>
        <w:t>part</w:t>
      </w:r>
      <w:r>
        <w:rPr>
          <w:color w:val="4A4A49"/>
          <w:spacing w:val="8"/>
          <w:sz w:val="20"/>
        </w:rPr>
        <w:t xml:space="preserve"> </w:t>
      </w:r>
      <w:r>
        <w:rPr>
          <w:color w:val="4A4A49"/>
          <w:w w:val="85"/>
          <w:sz w:val="20"/>
        </w:rPr>
        <w:t>of</w:t>
      </w:r>
      <w:r>
        <w:rPr>
          <w:color w:val="4A4A49"/>
          <w:spacing w:val="7"/>
          <w:sz w:val="20"/>
        </w:rPr>
        <w:t xml:space="preserve"> </w:t>
      </w:r>
      <w:r>
        <w:rPr>
          <w:color w:val="4A4A49"/>
          <w:w w:val="85"/>
          <w:sz w:val="20"/>
        </w:rPr>
        <w:t>all</w:t>
      </w:r>
      <w:r>
        <w:rPr>
          <w:color w:val="4A4A49"/>
          <w:spacing w:val="7"/>
          <w:sz w:val="20"/>
        </w:rPr>
        <w:t xml:space="preserve"> </w:t>
      </w:r>
      <w:r>
        <w:rPr>
          <w:color w:val="4A4A49"/>
          <w:w w:val="85"/>
          <w:sz w:val="20"/>
        </w:rPr>
        <w:t>training</w:t>
      </w:r>
      <w:r>
        <w:rPr>
          <w:color w:val="4A4A49"/>
          <w:spacing w:val="8"/>
          <w:sz w:val="20"/>
        </w:rPr>
        <w:t xml:space="preserve"> </w:t>
      </w:r>
      <w:r>
        <w:rPr>
          <w:color w:val="4A4A49"/>
          <w:w w:val="85"/>
          <w:sz w:val="20"/>
        </w:rPr>
        <w:t>provided</w:t>
      </w:r>
      <w:r>
        <w:rPr>
          <w:color w:val="4A4A49"/>
          <w:spacing w:val="7"/>
          <w:sz w:val="20"/>
        </w:rPr>
        <w:t xml:space="preserve"> </w:t>
      </w:r>
      <w:r>
        <w:rPr>
          <w:color w:val="4A4A49"/>
          <w:w w:val="85"/>
          <w:sz w:val="20"/>
        </w:rPr>
        <w:t>for</w:t>
      </w:r>
      <w:r>
        <w:rPr>
          <w:color w:val="4A4A49"/>
          <w:spacing w:val="7"/>
          <w:sz w:val="20"/>
        </w:rPr>
        <w:t xml:space="preserve"> </w:t>
      </w:r>
      <w:r>
        <w:rPr>
          <w:color w:val="4A4A49"/>
          <w:w w:val="85"/>
          <w:sz w:val="20"/>
        </w:rPr>
        <w:t>staff,</w:t>
      </w:r>
      <w:r>
        <w:rPr>
          <w:color w:val="4A4A49"/>
          <w:spacing w:val="8"/>
          <w:sz w:val="20"/>
        </w:rPr>
        <w:t xml:space="preserve"> </w:t>
      </w:r>
      <w:r>
        <w:rPr>
          <w:color w:val="4A4A49"/>
          <w:w w:val="85"/>
          <w:sz w:val="20"/>
        </w:rPr>
        <w:t>including</w:t>
      </w:r>
      <w:r>
        <w:rPr>
          <w:color w:val="4A4A49"/>
          <w:spacing w:val="7"/>
          <w:sz w:val="20"/>
        </w:rPr>
        <w:t xml:space="preserve"> </w:t>
      </w:r>
      <w:r>
        <w:rPr>
          <w:color w:val="4A4A49"/>
          <w:spacing w:val="-2"/>
          <w:w w:val="85"/>
          <w:sz w:val="20"/>
        </w:rPr>
        <w:t>induction</w:t>
      </w:r>
    </w:p>
    <w:p w14:paraId="6505000D" w14:textId="77777777" w:rsidR="00825E3D" w:rsidRDefault="00000000">
      <w:pPr>
        <w:pStyle w:val="ListParagraph"/>
        <w:numPr>
          <w:ilvl w:val="2"/>
          <w:numId w:val="52"/>
        </w:numPr>
        <w:tabs>
          <w:tab w:val="left" w:pos="790"/>
          <w:tab w:val="left" w:pos="791"/>
          <w:tab w:val="left" w:pos="6585"/>
        </w:tabs>
        <w:spacing w:line="278" w:lineRule="auto"/>
        <w:ind w:right="260"/>
        <w:rPr>
          <w:sz w:val="20"/>
        </w:rPr>
      </w:pPr>
      <w:r>
        <w:rPr>
          <w:color w:val="4A4A49"/>
          <w:w w:val="95"/>
          <w:sz w:val="20"/>
        </w:rPr>
        <w:t>ensuring that contractors and visitors to</w:t>
      </w:r>
      <w:r>
        <w:rPr>
          <w:color w:val="4A4A49"/>
          <w:sz w:val="20"/>
        </w:rPr>
        <w:tab/>
      </w:r>
      <w:r>
        <w:rPr>
          <w:color w:val="4A4A49"/>
          <w:spacing w:val="-2"/>
          <w:w w:val="90"/>
          <w:sz w:val="20"/>
        </w:rPr>
        <w:t xml:space="preserve">are provided with appropriate and reasonable </w:t>
      </w:r>
      <w:r>
        <w:rPr>
          <w:color w:val="4A4A49"/>
          <w:w w:val="95"/>
          <w:sz w:val="20"/>
        </w:rPr>
        <w:t>WHS</w:t>
      </w:r>
      <w:r>
        <w:rPr>
          <w:color w:val="4A4A49"/>
          <w:spacing w:val="-13"/>
          <w:w w:val="95"/>
          <w:sz w:val="20"/>
        </w:rPr>
        <w:t xml:space="preserve"> </w:t>
      </w:r>
      <w:r>
        <w:rPr>
          <w:color w:val="4A4A49"/>
          <w:w w:val="95"/>
          <w:sz w:val="20"/>
        </w:rPr>
        <w:t>information</w:t>
      </w:r>
      <w:r>
        <w:rPr>
          <w:color w:val="4A4A49"/>
          <w:spacing w:val="-12"/>
          <w:w w:val="95"/>
          <w:sz w:val="20"/>
        </w:rPr>
        <w:t xml:space="preserve"> </w:t>
      </w:r>
      <w:r>
        <w:rPr>
          <w:color w:val="4A4A49"/>
          <w:w w:val="95"/>
          <w:sz w:val="20"/>
        </w:rPr>
        <w:t>at</w:t>
      </w:r>
      <w:r>
        <w:rPr>
          <w:color w:val="4A4A49"/>
          <w:spacing w:val="-13"/>
          <w:w w:val="95"/>
          <w:sz w:val="20"/>
        </w:rPr>
        <w:t xml:space="preserve"> </w:t>
      </w:r>
      <w:r>
        <w:rPr>
          <w:color w:val="4A4A49"/>
          <w:w w:val="95"/>
          <w:sz w:val="20"/>
        </w:rPr>
        <w:t>site</w:t>
      </w:r>
      <w:r>
        <w:rPr>
          <w:color w:val="4A4A49"/>
          <w:spacing w:val="-12"/>
          <w:w w:val="95"/>
          <w:sz w:val="20"/>
        </w:rPr>
        <w:t xml:space="preserve"> </w:t>
      </w:r>
      <w:r>
        <w:rPr>
          <w:color w:val="4A4A49"/>
          <w:w w:val="95"/>
          <w:sz w:val="20"/>
        </w:rPr>
        <w:t>entry,</w:t>
      </w:r>
      <w:r>
        <w:rPr>
          <w:color w:val="4A4A49"/>
          <w:spacing w:val="-13"/>
          <w:w w:val="95"/>
          <w:sz w:val="20"/>
        </w:rPr>
        <w:t xml:space="preserve"> </w:t>
      </w:r>
      <w:r>
        <w:rPr>
          <w:color w:val="4A4A49"/>
          <w:w w:val="95"/>
          <w:sz w:val="20"/>
        </w:rPr>
        <w:t>and</w:t>
      </w:r>
    </w:p>
    <w:p w14:paraId="0BDFEA16" w14:textId="77777777" w:rsidR="00825E3D" w:rsidRDefault="00000000">
      <w:pPr>
        <w:pStyle w:val="ListParagraph"/>
        <w:numPr>
          <w:ilvl w:val="2"/>
          <w:numId w:val="52"/>
        </w:numPr>
        <w:tabs>
          <w:tab w:val="left" w:pos="790"/>
          <w:tab w:val="left" w:pos="791"/>
        </w:tabs>
        <w:spacing w:before="57"/>
        <w:rPr>
          <w:sz w:val="20"/>
        </w:rPr>
      </w:pPr>
      <w:r>
        <w:rPr>
          <w:color w:val="4A4A49"/>
          <w:w w:val="85"/>
          <w:sz w:val="20"/>
        </w:rPr>
        <w:t>ensuring</w:t>
      </w:r>
      <w:r>
        <w:rPr>
          <w:color w:val="4A4A49"/>
          <w:spacing w:val="3"/>
          <w:sz w:val="20"/>
        </w:rPr>
        <w:t xml:space="preserve"> </w:t>
      </w:r>
      <w:r>
        <w:rPr>
          <w:color w:val="4A4A49"/>
          <w:w w:val="85"/>
          <w:sz w:val="20"/>
        </w:rPr>
        <w:t>that</w:t>
      </w:r>
      <w:r>
        <w:rPr>
          <w:color w:val="4A4A49"/>
          <w:spacing w:val="4"/>
          <w:sz w:val="20"/>
        </w:rPr>
        <w:t xml:space="preserve"> </w:t>
      </w:r>
      <w:r>
        <w:rPr>
          <w:color w:val="4A4A49"/>
          <w:w w:val="85"/>
          <w:sz w:val="20"/>
        </w:rPr>
        <w:t>the</w:t>
      </w:r>
      <w:r>
        <w:rPr>
          <w:color w:val="4A4A49"/>
          <w:spacing w:val="3"/>
          <w:sz w:val="20"/>
        </w:rPr>
        <w:t xml:space="preserve"> </w:t>
      </w:r>
      <w:r>
        <w:rPr>
          <w:color w:val="4A4A49"/>
          <w:w w:val="85"/>
          <w:sz w:val="20"/>
        </w:rPr>
        <w:t>work</w:t>
      </w:r>
      <w:r>
        <w:rPr>
          <w:color w:val="4A4A49"/>
          <w:spacing w:val="4"/>
          <w:sz w:val="20"/>
        </w:rPr>
        <w:t xml:space="preserve"> </w:t>
      </w:r>
      <w:r>
        <w:rPr>
          <w:color w:val="4A4A49"/>
          <w:w w:val="85"/>
          <w:sz w:val="20"/>
        </w:rPr>
        <w:t>environment</w:t>
      </w:r>
      <w:r>
        <w:rPr>
          <w:color w:val="4A4A49"/>
          <w:spacing w:val="4"/>
          <w:sz w:val="20"/>
        </w:rPr>
        <w:t xml:space="preserve"> </w:t>
      </w:r>
      <w:r>
        <w:rPr>
          <w:color w:val="4A4A49"/>
          <w:w w:val="85"/>
          <w:sz w:val="20"/>
        </w:rPr>
        <w:t>is</w:t>
      </w:r>
      <w:r>
        <w:rPr>
          <w:color w:val="4A4A49"/>
          <w:spacing w:val="3"/>
          <w:sz w:val="20"/>
        </w:rPr>
        <w:t xml:space="preserve"> </w:t>
      </w:r>
      <w:r>
        <w:rPr>
          <w:color w:val="4A4A49"/>
          <w:w w:val="85"/>
          <w:sz w:val="20"/>
        </w:rPr>
        <w:t>a</w:t>
      </w:r>
      <w:r>
        <w:rPr>
          <w:color w:val="4A4A49"/>
          <w:spacing w:val="4"/>
          <w:sz w:val="20"/>
        </w:rPr>
        <w:t xml:space="preserve"> </w:t>
      </w:r>
      <w:r>
        <w:rPr>
          <w:color w:val="4A4A49"/>
          <w:w w:val="85"/>
          <w:sz w:val="20"/>
        </w:rPr>
        <w:t>safe</w:t>
      </w:r>
      <w:r>
        <w:rPr>
          <w:color w:val="4A4A49"/>
          <w:spacing w:val="4"/>
          <w:sz w:val="20"/>
        </w:rPr>
        <w:t xml:space="preserve"> </w:t>
      </w:r>
      <w:r>
        <w:rPr>
          <w:color w:val="4A4A49"/>
          <w:spacing w:val="-2"/>
          <w:w w:val="85"/>
          <w:sz w:val="20"/>
        </w:rPr>
        <w:t>environment.</w:t>
      </w:r>
    </w:p>
    <w:p w14:paraId="28240F08" w14:textId="77777777" w:rsidR="00825E3D" w:rsidRDefault="00825E3D">
      <w:pPr>
        <w:pStyle w:val="BodyText"/>
        <w:spacing w:before="4"/>
        <w:ind w:left="0"/>
        <w:rPr>
          <w:sz w:val="26"/>
        </w:rPr>
      </w:pPr>
    </w:p>
    <w:p w14:paraId="0A6172DC" w14:textId="77777777" w:rsidR="00825E3D" w:rsidRDefault="00000000">
      <w:pPr>
        <w:pStyle w:val="Heading3"/>
      </w:pPr>
      <w:r>
        <w:pict w14:anchorId="4CF7EFC8">
          <v:shape id="docshape45" o:spid="_x0000_s2235" type="#_x0000_t202" style="position:absolute;left:0;text-align:left;margin-left:308.85pt;margin-top:20.75pt;width:128.2pt;height:16.55pt;z-index:15744000;mso-position-horizontal-relative:page" filled="f" strokecolor="#9ac0da" strokeweight=".5pt">
            <v:textbox inset="0,0,0,0">
              <w:txbxContent>
                <w:p w14:paraId="3CCFD761" w14:textId="77777777" w:rsidR="00825E3D" w:rsidRDefault="00000000">
                  <w:pPr>
                    <w:spacing w:before="47"/>
                    <w:ind w:left="81"/>
                    <w:rPr>
                      <w:rFonts w:ascii="Arial"/>
                      <w:sz w:val="14"/>
                    </w:rPr>
                  </w:pPr>
                  <w:r>
                    <w:rPr>
                      <w:rFonts w:ascii="Arial"/>
                      <w:spacing w:val="-5"/>
                      <w:sz w:val="14"/>
                    </w:rPr>
                    <w:t>CPB</w:t>
                  </w:r>
                </w:p>
              </w:txbxContent>
            </v:textbox>
            <w10:wrap anchorx="page"/>
          </v:shape>
        </w:pict>
      </w:r>
      <w:r>
        <w:rPr>
          <w:color w:val="325382"/>
          <w:w w:val="85"/>
        </w:rPr>
        <w:t>Station</w:t>
      </w:r>
      <w:r>
        <w:rPr>
          <w:color w:val="325382"/>
          <w:spacing w:val="-5"/>
          <w:w w:val="85"/>
        </w:rPr>
        <w:t xml:space="preserve"> </w:t>
      </w:r>
      <w:r>
        <w:rPr>
          <w:color w:val="325382"/>
          <w:spacing w:val="-2"/>
          <w:w w:val="95"/>
        </w:rPr>
        <w:t>Manager</w:t>
      </w:r>
    </w:p>
    <w:p w14:paraId="57802A4D" w14:textId="77777777" w:rsidR="00825E3D" w:rsidRDefault="00000000">
      <w:pPr>
        <w:pStyle w:val="BodyText"/>
        <w:tabs>
          <w:tab w:val="left" w:pos="8060"/>
        </w:tabs>
        <w:spacing w:before="179" w:line="278" w:lineRule="auto"/>
        <w:ind w:left="110" w:right="707" w:hanging="1"/>
      </w:pPr>
      <w:r>
        <w:rPr>
          <w:color w:val="4A4A49"/>
        </w:rPr>
        <w:t>The Station Manager, (if an officer), is responsible for ensuring that</w:t>
      </w:r>
      <w:r>
        <w:rPr>
          <w:color w:val="4A4A49"/>
        </w:rPr>
        <w:tab/>
        <w:t xml:space="preserve">WHS policies and </w:t>
      </w:r>
      <w:r>
        <w:rPr>
          <w:color w:val="4A4A49"/>
          <w:w w:val="85"/>
        </w:rPr>
        <w:t>procedures</w:t>
      </w:r>
      <w:r>
        <w:rPr>
          <w:color w:val="4A4A49"/>
        </w:rPr>
        <w:t xml:space="preserve"> </w:t>
      </w:r>
      <w:r>
        <w:rPr>
          <w:color w:val="4A4A49"/>
          <w:w w:val="85"/>
        </w:rPr>
        <w:t>are</w:t>
      </w:r>
      <w:r>
        <w:rPr>
          <w:color w:val="4A4A49"/>
        </w:rPr>
        <w:t xml:space="preserve"> </w:t>
      </w:r>
      <w:r>
        <w:rPr>
          <w:color w:val="4A4A49"/>
          <w:w w:val="85"/>
        </w:rPr>
        <w:t>implemented</w:t>
      </w:r>
      <w:r>
        <w:rPr>
          <w:color w:val="4A4A49"/>
        </w:rPr>
        <w:t xml:space="preserve"> </w:t>
      </w:r>
      <w:r>
        <w:rPr>
          <w:color w:val="4A4A49"/>
          <w:w w:val="85"/>
        </w:rPr>
        <w:t>in</w:t>
      </w:r>
      <w:r>
        <w:rPr>
          <w:color w:val="4A4A49"/>
        </w:rPr>
        <w:t xml:space="preserve"> </w:t>
      </w:r>
      <w:r>
        <w:rPr>
          <w:color w:val="4A4A49"/>
          <w:w w:val="85"/>
        </w:rPr>
        <w:t>the</w:t>
      </w:r>
      <w:r>
        <w:rPr>
          <w:color w:val="4A4A49"/>
        </w:rPr>
        <w:t xml:space="preserve"> </w:t>
      </w:r>
      <w:r>
        <w:rPr>
          <w:color w:val="4A4A49"/>
          <w:w w:val="85"/>
        </w:rPr>
        <w:t>workplace</w:t>
      </w:r>
      <w:r>
        <w:rPr>
          <w:color w:val="4A4A49"/>
        </w:rPr>
        <w:t xml:space="preserve"> </w:t>
      </w:r>
      <w:r>
        <w:rPr>
          <w:color w:val="4A4A49"/>
          <w:w w:val="85"/>
        </w:rPr>
        <w:t>and/or</w:t>
      </w:r>
      <w:r>
        <w:rPr>
          <w:color w:val="4A4A49"/>
        </w:rPr>
        <w:t xml:space="preserve"> </w:t>
      </w:r>
      <w:r>
        <w:rPr>
          <w:color w:val="4A4A49"/>
          <w:w w:val="85"/>
        </w:rPr>
        <w:t>systems</w:t>
      </w:r>
      <w:r>
        <w:rPr>
          <w:color w:val="4A4A49"/>
        </w:rPr>
        <w:t xml:space="preserve"> </w:t>
      </w:r>
      <w:r>
        <w:rPr>
          <w:color w:val="4A4A49"/>
          <w:w w:val="85"/>
        </w:rPr>
        <w:t>of</w:t>
      </w:r>
      <w:r>
        <w:rPr>
          <w:color w:val="4A4A49"/>
        </w:rPr>
        <w:t xml:space="preserve"> </w:t>
      </w:r>
      <w:r>
        <w:rPr>
          <w:color w:val="4A4A49"/>
          <w:w w:val="85"/>
        </w:rPr>
        <w:t>work</w:t>
      </w:r>
      <w:r>
        <w:rPr>
          <w:color w:val="4A4A49"/>
        </w:rPr>
        <w:t xml:space="preserve"> </w:t>
      </w:r>
      <w:r>
        <w:rPr>
          <w:color w:val="4A4A49"/>
          <w:w w:val="85"/>
        </w:rPr>
        <w:t>under</w:t>
      </w:r>
      <w:r>
        <w:rPr>
          <w:color w:val="4A4A49"/>
        </w:rPr>
        <w:t xml:space="preserve"> </w:t>
      </w:r>
      <w:r>
        <w:rPr>
          <w:color w:val="4A4A49"/>
          <w:w w:val="85"/>
        </w:rPr>
        <w:t>their</w:t>
      </w:r>
      <w:r>
        <w:rPr>
          <w:color w:val="4A4A49"/>
        </w:rPr>
        <w:t xml:space="preserve"> </w:t>
      </w:r>
      <w:r>
        <w:rPr>
          <w:color w:val="4A4A49"/>
          <w:w w:val="85"/>
        </w:rPr>
        <w:t>control.</w:t>
      </w:r>
      <w:r>
        <w:rPr>
          <w:color w:val="4A4A49"/>
        </w:rPr>
        <w:t xml:space="preserve"> </w:t>
      </w:r>
      <w:r>
        <w:rPr>
          <w:color w:val="4A4A49"/>
          <w:w w:val="85"/>
        </w:rPr>
        <w:t>As</w:t>
      </w:r>
      <w:r>
        <w:rPr>
          <w:color w:val="4A4A49"/>
        </w:rPr>
        <w:t xml:space="preserve"> </w:t>
      </w:r>
      <w:r>
        <w:rPr>
          <w:color w:val="4A4A49"/>
          <w:w w:val="85"/>
        </w:rPr>
        <w:t>an</w:t>
      </w:r>
      <w:r>
        <w:rPr>
          <w:color w:val="4A4A49"/>
        </w:rPr>
        <w:t xml:space="preserve"> </w:t>
      </w:r>
      <w:r>
        <w:rPr>
          <w:color w:val="4A4A49"/>
          <w:w w:val="85"/>
        </w:rPr>
        <w:t>integral</w:t>
      </w:r>
      <w:r>
        <w:rPr>
          <w:color w:val="4A4A49"/>
        </w:rPr>
        <w:t xml:space="preserve"> </w:t>
      </w:r>
      <w:r>
        <w:rPr>
          <w:color w:val="4A4A49"/>
          <w:w w:val="85"/>
        </w:rPr>
        <w:t>part</w:t>
      </w:r>
      <w:r>
        <w:rPr>
          <w:color w:val="4A4A49"/>
        </w:rPr>
        <w:t xml:space="preserve"> </w:t>
      </w:r>
      <w:r>
        <w:rPr>
          <w:color w:val="4A4A49"/>
          <w:w w:val="85"/>
        </w:rPr>
        <w:t>of</w:t>
      </w:r>
      <w:r>
        <w:rPr>
          <w:color w:val="4A4A49"/>
        </w:rPr>
        <w:t xml:space="preserve"> </w:t>
      </w:r>
      <w:r>
        <w:rPr>
          <w:color w:val="4A4A49"/>
          <w:w w:val="85"/>
        </w:rPr>
        <w:t>their</w:t>
      </w:r>
      <w:r>
        <w:rPr>
          <w:color w:val="4A4A49"/>
        </w:rPr>
        <w:t xml:space="preserve"> </w:t>
      </w:r>
      <w:r>
        <w:rPr>
          <w:color w:val="4A4A49"/>
          <w:w w:val="85"/>
        </w:rPr>
        <w:t xml:space="preserve">normal </w:t>
      </w:r>
      <w:r>
        <w:rPr>
          <w:color w:val="4A4A49"/>
          <w:spacing w:val="-4"/>
        </w:rPr>
        <w:t>duties,</w:t>
      </w:r>
      <w:r>
        <w:rPr>
          <w:color w:val="4A4A49"/>
          <w:spacing w:val="-12"/>
        </w:rPr>
        <w:t xml:space="preserve"> </w:t>
      </w:r>
      <w:r>
        <w:rPr>
          <w:color w:val="4A4A49"/>
          <w:spacing w:val="-4"/>
        </w:rPr>
        <w:t>the</w:t>
      </w:r>
      <w:r>
        <w:rPr>
          <w:color w:val="4A4A49"/>
          <w:spacing w:val="-12"/>
        </w:rPr>
        <w:t xml:space="preserve"> </w:t>
      </w:r>
      <w:r>
        <w:rPr>
          <w:color w:val="4A4A49"/>
          <w:spacing w:val="-4"/>
        </w:rPr>
        <w:t>Station</w:t>
      </w:r>
      <w:r>
        <w:rPr>
          <w:color w:val="4A4A49"/>
          <w:spacing w:val="-11"/>
        </w:rPr>
        <w:t xml:space="preserve"> </w:t>
      </w:r>
      <w:r>
        <w:rPr>
          <w:color w:val="4A4A49"/>
          <w:spacing w:val="-4"/>
        </w:rPr>
        <w:t>Manager</w:t>
      </w:r>
      <w:r>
        <w:rPr>
          <w:color w:val="4A4A49"/>
          <w:spacing w:val="-12"/>
        </w:rPr>
        <w:t xml:space="preserve"> </w:t>
      </w:r>
      <w:r>
        <w:rPr>
          <w:color w:val="4A4A49"/>
          <w:spacing w:val="-4"/>
        </w:rPr>
        <w:t>will:</w:t>
      </w:r>
    </w:p>
    <w:p w14:paraId="6AE3B7A4" w14:textId="77777777" w:rsidR="00825E3D" w:rsidRDefault="00000000">
      <w:pPr>
        <w:pStyle w:val="ListParagraph"/>
        <w:numPr>
          <w:ilvl w:val="1"/>
          <w:numId w:val="52"/>
        </w:numPr>
        <w:tabs>
          <w:tab w:val="left" w:pos="450"/>
          <w:tab w:val="left" w:pos="451"/>
        </w:tabs>
        <w:spacing w:before="114"/>
        <w:ind w:left="450"/>
        <w:rPr>
          <w:sz w:val="20"/>
        </w:rPr>
      </w:pPr>
      <w:r>
        <w:rPr>
          <w:color w:val="4A4A49"/>
          <w:w w:val="85"/>
          <w:sz w:val="20"/>
        </w:rPr>
        <w:t>consult</w:t>
      </w:r>
      <w:r>
        <w:rPr>
          <w:color w:val="4A4A49"/>
          <w:spacing w:val="1"/>
          <w:sz w:val="20"/>
        </w:rPr>
        <w:t xml:space="preserve"> </w:t>
      </w:r>
      <w:r>
        <w:rPr>
          <w:color w:val="4A4A49"/>
          <w:w w:val="85"/>
          <w:sz w:val="20"/>
        </w:rPr>
        <w:t>with</w:t>
      </w:r>
      <w:r>
        <w:rPr>
          <w:color w:val="4A4A49"/>
          <w:spacing w:val="1"/>
          <w:sz w:val="20"/>
        </w:rPr>
        <w:t xml:space="preserve"> </w:t>
      </w:r>
      <w:r>
        <w:rPr>
          <w:color w:val="4A4A49"/>
          <w:w w:val="85"/>
          <w:sz w:val="20"/>
        </w:rPr>
        <w:t>their</w:t>
      </w:r>
      <w:r>
        <w:rPr>
          <w:color w:val="4A4A49"/>
          <w:spacing w:val="1"/>
          <w:sz w:val="20"/>
        </w:rPr>
        <w:t xml:space="preserve"> </w:t>
      </w:r>
      <w:r>
        <w:rPr>
          <w:color w:val="4A4A49"/>
          <w:w w:val="85"/>
          <w:sz w:val="20"/>
        </w:rPr>
        <w:t>workers</w:t>
      </w:r>
      <w:r>
        <w:rPr>
          <w:color w:val="4A4A49"/>
          <w:spacing w:val="2"/>
          <w:sz w:val="20"/>
        </w:rPr>
        <w:t xml:space="preserve"> </w:t>
      </w:r>
      <w:r>
        <w:rPr>
          <w:color w:val="4A4A49"/>
          <w:w w:val="85"/>
          <w:sz w:val="20"/>
        </w:rPr>
        <w:t>on</w:t>
      </w:r>
      <w:r>
        <w:rPr>
          <w:color w:val="4A4A49"/>
          <w:spacing w:val="1"/>
          <w:sz w:val="20"/>
        </w:rPr>
        <w:t xml:space="preserve"> </w:t>
      </w:r>
      <w:r>
        <w:rPr>
          <w:color w:val="4A4A49"/>
          <w:w w:val="85"/>
          <w:sz w:val="20"/>
        </w:rPr>
        <w:t>measures</w:t>
      </w:r>
      <w:r>
        <w:rPr>
          <w:color w:val="4A4A49"/>
          <w:spacing w:val="1"/>
          <w:sz w:val="20"/>
        </w:rPr>
        <w:t xml:space="preserve"> </w:t>
      </w:r>
      <w:r>
        <w:rPr>
          <w:color w:val="4A4A49"/>
          <w:w w:val="85"/>
          <w:sz w:val="20"/>
        </w:rPr>
        <w:t>to</w:t>
      </w:r>
      <w:r>
        <w:rPr>
          <w:color w:val="4A4A49"/>
          <w:spacing w:val="1"/>
          <w:sz w:val="20"/>
        </w:rPr>
        <w:t xml:space="preserve"> </w:t>
      </w:r>
      <w:r>
        <w:rPr>
          <w:color w:val="4A4A49"/>
          <w:w w:val="85"/>
          <w:sz w:val="20"/>
        </w:rPr>
        <w:t>protect</w:t>
      </w:r>
      <w:r>
        <w:rPr>
          <w:color w:val="4A4A49"/>
          <w:spacing w:val="2"/>
          <w:sz w:val="20"/>
        </w:rPr>
        <w:t xml:space="preserve"> </w:t>
      </w:r>
      <w:r>
        <w:rPr>
          <w:color w:val="4A4A49"/>
          <w:w w:val="85"/>
          <w:sz w:val="20"/>
        </w:rPr>
        <w:t>their</w:t>
      </w:r>
      <w:r>
        <w:rPr>
          <w:color w:val="4A4A49"/>
          <w:spacing w:val="1"/>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pacing w:val="1"/>
          <w:sz w:val="20"/>
        </w:rPr>
        <w:t xml:space="preserve"> </w:t>
      </w:r>
      <w:r>
        <w:rPr>
          <w:color w:val="4A4A49"/>
          <w:spacing w:val="-2"/>
          <w:w w:val="85"/>
          <w:sz w:val="20"/>
        </w:rPr>
        <w:t>safety</w:t>
      </w:r>
    </w:p>
    <w:p w14:paraId="3D090F75" w14:textId="77777777" w:rsidR="00825E3D" w:rsidRDefault="00000000">
      <w:pPr>
        <w:pStyle w:val="ListParagraph"/>
        <w:numPr>
          <w:ilvl w:val="1"/>
          <w:numId w:val="52"/>
        </w:numPr>
        <w:tabs>
          <w:tab w:val="left" w:pos="450"/>
          <w:tab w:val="left" w:pos="451"/>
        </w:tabs>
        <w:ind w:left="450"/>
        <w:rPr>
          <w:sz w:val="20"/>
        </w:rPr>
      </w:pPr>
      <w:r>
        <w:rPr>
          <w:color w:val="4A4A49"/>
          <w:w w:val="85"/>
          <w:sz w:val="20"/>
        </w:rPr>
        <w:t>actively</w:t>
      </w:r>
      <w:r>
        <w:rPr>
          <w:color w:val="4A4A49"/>
          <w:spacing w:val="9"/>
          <w:sz w:val="20"/>
        </w:rPr>
        <w:t xml:space="preserve"> </w:t>
      </w:r>
      <w:r>
        <w:rPr>
          <w:color w:val="4A4A49"/>
          <w:w w:val="85"/>
          <w:sz w:val="20"/>
        </w:rPr>
        <w:t>follow</w:t>
      </w:r>
      <w:r>
        <w:rPr>
          <w:color w:val="4A4A49"/>
          <w:spacing w:val="10"/>
          <w:sz w:val="20"/>
        </w:rPr>
        <w:t xml:space="preserve"> </w:t>
      </w:r>
      <w:r>
        <w:rPr>
          <w:color w:val="4A4A49"/>
          <w:w w:val="85"/>
          <w:sz w:val="20"/>
        </w:rPr>
        <w:t>agreed</w:t>
      </w:r>
      <w:r>
        <w:rPr>
          <w:color w:val="4A4A49"/>
          <w:spacing w:val="9"/>
          <w:sz w:val="20"/>
        </w:rPr>
        <w:t xml:space="preserve"> </w:t>
      </w:r>
      <w:r>
        <w:rPr>
          <w:color w:val="4A4A49"/>
          <w:w w:val="85"/>
          <w:sz w:val="20"/>
        </w:rPr>
        <w:t>safety</w:t>
      </w:r>
      <w:r>
        <w:rPr>
          <w:color w:val="4A4A49"/>
          <w:spacing w:val="10"/>
          <w:sz w:val="20"/>
        </w:rPr>
        <w:t xml:space="preserve"> </w:t>
      </w:r>
      <w:r>
        <w:rPr>
          <w:color w:val="4A4A49"/>
          <w:w w:val="85"/>
          <w:sz w:val="20"/>
        </w:rPr>
        <w:t>practices</w:t>
      </w:r>
      <w:r>
        <w:rPr>
          <w:color w:val="4A4A49"/>
          <w:spacing w:val="9"/>
          <w:sz w:val="20"/>
        </w:rPr>
        <w:t xml:space="preserve"> </w:t>
      </w:r>
      <w:r>
        <w:rPr>
          <w:color w:val="4A4A49"/>
          <w:w w:val="85"/>
          <w:sz w:val="20"/>
        </w:rPr>
        <w:t>and</w:t>
      </w:r>
      <w:r>
        <w:rPr>
          <w:color w:val="4A4A49"/>
          <w:spacing w:val="10"/>
          <w:sz w:val="20"/>
        </w:rPr>
        <w:t xml:space="preserve"> </w:t>
      </w:r>
      <w:r>
        <w:rPr>
          <w:color w:val="4A4A49"/>
          <w:w w:val="85"/>
          <w:sz w:val="20"/>
        </w:rPr>
        <w:t>model</w:t>
      </w:r>
      <w:r>
        <w:rPr>
          <w:color w:val="4A4A49"/>
          <w:spacing w:val="10"/>
          <w:sz w:val="20"/>
        </w:rPr>
        <w:t xml:space="preserve"> </w:t>
      </w:r>
      <w:r>
        <w:rPr>
          <w:color w:val="4A4A49"/>
          <w:w w:val="85"/>
          <w:sz w:val="20"/>
        </w:rPr>
        <w:t>positive</w:t>
      </w:r>
      <w:r>
        <w:rPr>
          <w:color w:val="4A4A49"/>
          <w:spacing w:val="9"/>
          <w:sz w:val="20"/>
        </w:rPr>
        <w:t xml:space="preserve"> </w:t>
      </w:r>
      <w:r>
        <w:rPr>
          <w:color w:val="4A4A49"/>
          <w:w w:val="85"/>
          <w:sz w:val="20"/>
        </w:rPr>
        <w:t>attitudes</w:t>
      </w:r>
      <w:r>
        <w:rPr>
          <w:color w:val="4A4A49"/>
          <w:spacing w:val="10"/>
          <w:sz w:val="20"/>
        </w:rPr>
        <w:t xml:space="preserve"> </w:t>
      </w:r>
      <w:r>
        <w:rPr>
          <w:color w:val="4A4A49"/>
          <w:w w:val="85"/>
          <w:sz w:val="20"/>
        </w:rPr>
        <w:t>towards</w:t>
      </w:r>
      <w:r>
        <w:rPr>
          <w:color w:val="4A4A49"/>
          <w:spacing w:val="9"/>
          <w:sz w:val="20"/>
        </w:rPr>
        <w:t xml:space="preserve"> </w:t>
      </w:r>
      <w:r>
        <w:rPr>
          <w:color w:val="4A4A49"/>
          <w:w w:val="85"/>
          <w:sz w:val="20"/>
        </w:rPr>
        <w:t>health</w:t>
      </w:r>
      <w:r>
        <w:rPr>
          <w:color w:val="4A4A49"/>
          <w:spacing w:val="10"/>
          <w:sz w:val="20"/>
        </w:rPr>
        <w:t xml:space="preserve"> </w:t>
      </w:r>
      <w:r>
        <w:rPr>
          <w:color w:val="4A4A49"/>
          <w:w w:val="85"/>
          <w:sz w:val="20"/>
        </w:rPr>
        <w:t>and</w:t>
      </w:r>
      <w:r>
        <w:rPr>
          <w:color w:val="4A4A49"/>
          <w:spacing w:val="9"/>
          <w:sz w:val="20"/>
        </w:rPr>
        <w:t xml:space="preserve"> </w:t>
      </w:r>
      <w:r>
        <w:rPr>
          <w:color w:val="4A4A49"/>
          <w:w w:val="85"/>
          <w:sz w:val="20"/>
        </w:rPr>
        <w:t>safety</w:t>
      </w:r>
      <w:r>
        <w:rPr>
          <w:color w:val="4A4A49"/>
          <w:spacing w:val="10"/>
          <w:sz w:val="20"/>
        </w:rPr>
        <w:t xml:space="preserve"> </w:t>
      </w:r>
      <w:r>
        <w:rPr>
          <w:color w:val="4A4A49"/>
          <w:spacing w:val="-2"/>
          <w:w w:val="85"/>
          <w:sz w:val="20"/>
        </w:rPr>
        <w:t>matters</w:t>
      </w:r>
    </w:p>
    <w:p w14:paraId="1FA2BF2B" w14:textId="77777777" w:rsidR="00825E3D" w:rsidRDefault="00000000">
      <w:pPr>
        <w:pStyle w:val="ListParagraph"/>
        <w:numPr>
          <w:ilvl w:val="1"/>
          <w:numId w:val="52"/>
        </w:numPr>
        <w:tabs>
          <w:tab w:val="left" w:pos="450"/>
          <w:tab w:val="left" w:pos="451"/>
        </w:tabs>
        <w:spacing w:line="278" w:lineRule="auto"/>
        <w:ind w:left="450" w:right="330"/>
        <w:rPr>
          <w:sz w:val="20"/>
        </w:rPr>
      </w:pPr>
      <w:r>
        <w:rPr>
          <w:color w:val="4A4A49"/>
          <w:spacing w:val="-2"/>
          <w:w w:val="90"/>
          <w:sz w:val="20"/>
        </w:rPr>
        <w:t xml:space="preserve">arrange for their workers to be instructed in healthy and safe systems of work and procedures and supervise the practice of </w:t>
      </w:r>
      <w:r>
        <w:rPr>
          <w:color w:val="4A4A49"/>
          <w:w w:val="95"/>
          <w:sz w:val="20"/>
        </w:rPr>
        <w:t>safe working procedures</w:t>
      </w:r>
    </w:p>
    <w:p w14:paraId="418C88EC" w14:textId="77777777" w:rsidR="00825E3D" w:rsidRDefault="00000000">
      <w:pPr>
        <w:pStyle w:val="ListParagraph"/>
        <w:numPr>
          <w:ilvl w:val="1"/>
          <w:numId w:val="52"/>
        </w:numPr>
        <w:tabs>
          <w:tab w:val="left" w:pos="450"/>
          <w:tab w:val="left" w:pos="451"/>
        </w:tabs>
        <w:spacing w:before="113" w:line="278" w:lineRule="auto"/>
        <w:ind w:left="450" w:right="340"/>
        <w:rPr>
          <w:sz w:val="20"/>
        </w:rPr>
      </w:pPr>
      <w:r>
        <w:rPr>
          <w:color w:val="4A4A49"/>
          <w:w w:val="90"/>
          <w:sz w:val="20"/>
        </w:rPr>
        <w:t>notify</w:t>
      </w:r>
      <w:r>
        <w:rPr>
          <w:color w:val="4A4A49"/>
          <w:spacing w:val="-12"/>
          <w:w w:val="90"/>
          <w:sz w:val="20"/>
        </w:rPr>
        <w:t xml:space="preserve"> </w:t>
      </w:r>
      <w:r>
        <w:rPr>
          <w:color w:val="4A4A49"/>
          <w:w w:val="90"/>
          <w:sz w:val="20"/>
        </w:rPr>
        <w:t>the</w:t>
      </w:r>
      <w:r>
        <w:rPr>
          <w:color w:val="4A4A49"/>
          <w:spacing w:val="-9"/>
          <w:w w:val="90"/>
          <w:sz w:val="20"/>
        </w:rPr>
        <w:t xml:space="preserve"> </w:t>
      </w:r>
      <w:r>
        <w:rPr>
          <w:color w:val="4A4A49"/>
          <w:w w:val="90"/>
          <w:sz w:val="20"/>
        </w:rPr>
        <w:t>Chairperson</w:t>
      </w:r>
      <w:r>
        <w:rPr>
          <w:color w:val="4A4A49"/>
          <w:spacing w:val="-10"/>
          <w:w w:val="90"/>
          <w:sz w:val="20"/>
        </w:rPr>
        <w:t xml:space="preserve"> </w:t>
      </w:r>
      <w:r>
        <w:rPr>
          <w:color w:val="4A4A49"/>
          <w:w w:val="90"/>
          <w:sz w:val="20"/>
        </w:rPr>
        <w:t>and/or</w:t>
      </w:r>
      <w:r>
        <w:rPr>
          <w:color w:val="4A4A49"/>
          <w:spacing w:val="-9"/>
          <w:w w:val="90"/>
          <w:sz w:val="20"/>
        </w:rPr>
        <w:t xml:space="preserve"> </w:t>
      </w:r>
      <w:r>
        <w:rPr>
          <w:color w:val="4A4A49"/>
          <w:w w:val="90"/>
          <w:sz w:val="20"/>
        </w:rPr>
        <w:t>other</w:t>
      </w:r>
      <w:r>
        <w:rPr>
          <w:color w:val="4A4A49"/>
          <w:spacing w:val="-9"/>
          <w:w w:val="90"/>
          <w:sz w:val="20"/>
        </w:rPr>
        <w:t xml:space="preserve"> </w:t>
      </w:r>
      <w:r>
        <w:rPr>
          <w:color w:val="4A4A49"/>
          <w:w w:val="90"/>
          <w:sz w:val="20"/>
        </w:rPr>
        <w:t>members</w:t>
      </w:r>
      <w:r>
        <w:rPr>
          <w:color w:val="4A4A49"/>
          <w:spacing w:val="-10"/>
          <w:w w:val="90"/>
          <w:sz w:val="20"/>
        </w:rPr>
        <w:t xml:space="preserve"> </w:t>
      </w:r>
      <w:r>
        <w:rPr>
          <w:color w:val="4A4A49"/>
          <w:w w:val="90"/>
          <w:sz w:val="20"/>
        </w:rPr>
        <w:t>of</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Board</w:t>
      </w:r>
      <w:r>
        <w:rPr>
          <w:color w:val="4A4A49"/>
          <w:spacing w:val="-10"/>
          <w:w w:val="90"/>
          <w:sz w:val="20"/>
        </w:rPr>
        <w:t xml:space="preserve"> </w:t>
      </w:r>
      <w:r>
        <w:rPr>
          <w:color w:val="4A4A49"/>
          <w:w w:val="90"/>
          <w:sz w:val="20"/>
        </w:rPr>
        <w:t>of</w:t>
      </w:r>
      <w:r>
        <w:rPr>
          <w:color w:val="4A4A49"/>
          <w:spacing w:val="-9"/>
          <w:w w:val="90"/>
          <w:sz w:val="20"/>
        </w:rPr>
        <w:t xml:space="preserve"> </w:t>
      </w:r>
      <w:r>
        <w:rPr>
          <w:color w:val="4A4A49"/>
          <w:w w:val="90"/>
          <w:sz w:val="20"/>
        </w:rPr>
        <w:t>all</w:t>
      </w:r>
      <w:r>
        <w:rPr>
          <w:color w:val="4A4A49"/>
          <w:spacing w:val="-10"/>
          <w:w w:val="90"/>
          <w:sz w:val="20"/>
        </w:rPr>
        <w:t xml:space="preserve"> </w:t>
      </w:r>
      <w:r>
        <w:rPr>
          <w:color w:val="4A4A49"/>
          <w:w w:val="90"/>
          <w:sz w:val="20"/>
        </w:rPr>
        <w:t>incidents,</w:t>
      </w:r>
      <w:r>
        <w:rPr>
          <w:color w:val="4A4A49"/>
          <w:spacing w:val="-9"/>
          <w:w w:val="90"/>
          <w:sz w:val="20"/>
        </w:rPr>
        <w:t xml:space="preserve"> </w:t>
      </w:r>
      <w:r>
        <w:rPr>
          <w:color w:val="4A4A49"/>
          <w:w w:val="90"/>
          <w:sz w:val="20"/>
        </w:rPr>
        <w:t>hazardous</w:t>
      </w:r>
      <w:r>
        <w:rPr>
          <w:color w:val="4A4A49"/>
          <w:spacing w:val="-9"/>
          <w:w w:val="90"/>
          <w:sz w:val="20"/>
        </w:rPr>
        <w:t xml:space="preserve"> </w:t>
      </w:r>
      <w:r>
        <w:rPr>
          <w:color w:val="4A4A49"/>
          <w:w w:val="90"/>
          <w:sz w:val="20"/>
        </w:rPr>
        <w:t>situations,</w:t>
      </w:r>
      <w:r>
        <w:rPr>
          <w:color w:val="4A4A49"/>
          <w:spacing w:val="-10"/>
          <w:w w:val="90"/>
          <w:sz w:val="20"/>
        </w:rPr>
        <w:t xml:space="preserve"> </w:t>
      </w:r>
      <w:r>
        <w:rPr>
          <w:color w:val="4A4A49"/>
          <w:w w:val="90"/>
          <w:sz w:val="20"/>
        </w:rPr>
        <w:t>dangerous</w:t>
      </w:r>
      <w:r>
        <w:rPr>
          <w:color w:val="4A4A49"/>
          <w:spacing w:val="-9"/>
          <w:w w:val="90"/>
          <w:sz w:val="20"/>
        </w:rPr>
        <w:t xml:space="preserve"> </w:t>
      </w:r>
      <w:r>
        <w:rPr>
          <w:color w:val="4A4A49"/>
          <w:w w:val="90"/>
          <w:sz w:val="20"/>
        </w:rPr>
        <w:t>occurrences</w:t>
      </w:r>
      <w:r>
        <w:rPr>
          <w:color w:val="4A4A49"/>
          <w:spacing w:val="-9"/>
          <w:w w:val="90"/>
          <w:sz w:val="20"/>
        </w:rPr>
        <w:t xml:space="preserve"> </w:t>
      </w:r>
      <w:r>
        <w:rPr>
          <w:color w:val="4A4A49"/>
          <w:w w:val="90"/>
          <w:sz w:val="20"/>
        </w:rPr>
        <w:t xml:space="preserve">or </w:t>
      </w:r>
      <w:r>
        <w:rPr>
          <w:color w:val="4A4A49"/>
          <w:spacing w:val="-6"/>
          <w:sz w:val="20"/>
        </w:rPr>
        <w:t>immediate</w:t>
      </w:r>
      <w:r>
        <w:rPr>
          <w:color w:val="4A4A49"/>
          <w:spacing w:val="-10"/>
          <w:sz w:val="20"/>
        </w:rPr>
        <w:t xml:space="preserve"> </w:t>
      </w:r>
      <w:r>
        <w:rPr>
          <w:color w:val="4A4A49"/>
          <w:spacing w:val="-6"/>
          <w:sz w:val="20"/>
        </w:rPr>
        <w:t>risks</w:t>
      </w:r>
      <w:r>
        <w:rPr>
          <w:color w:val="4A4A49"/>
          <w:spacing w:val="-10"/>
          <w:sz w:val="20"/>
        </w:rPr>
        <w:t xml:space="preserve"> </w:t>
      </w:r>
      <w:r>
        <w:rPr>
          <w:color w:val="4A4A49"/>
          <w:spacing w:val="-6"/>
          <w:sz w:val="20"/>
        </w:rPr>
        <w:t>to</w:t>
      </w:r>
      <w:r>
        <w:rPr>
          <w:color w:val="4A4A49"/>
          <w:spacing w:val="-9"/>
          <w:sz w:val="20"/>
        </w:rPr>
        <w:t xml:space="preserve"> </w:t>
      </w:r>
      <w:r>
        <w:rPr>
          <w:color w:val="4A4A49"/>
          <w:spacing w:val="-6"/>
          <w:sz w:val="20"/>
        </w:rPr>
        <w:t>health</w:t>
      </w:r>
      <w:r>
        <w:rPr>
          <w:color w:val="4A4A49"/>
          <w:spacing w:val="-10"/>
          <w:sz w:val="20"/>
        </w:rPr>
        <w:t xml:space="preserve"> </w:t>
      </w:r>
      <w:r>
        <w:rPr>
          <w:color w:val="4A4A49"/>
          <w:spacing w:val="-6"/>
          <w:sz w:val="20"/>
        </w:rPr>
        <w:t>and</w:t>
      </w:r>
      <w:r>
        <w:rPr>
          <w:color w:val="4A4A49"/>
          <w:spacing w:val="-10"/>
          <w:sz w:val="20"/>
        </w:rPr>
        <w:t xml:space="preserve"> </w:t>
      </w:r>
      <w:r>
        <w:rPr>
          <w:color w:val="4A4A49"/>
          <w:spacing w:val="-6"/>
          <w:sz w:val="20"/>
        </w:rPr>
        <w:t>safety</w:t>
      </w:r>
      <w:r>
        <w:rPr>
          <w:color w:val="4A4A49"/>
          <w:spacing w:val="-9"/>
          <w:sz w:val="20"/>
        </w:rPr>
        <w:t xml:space="preserve"> </w:t>
      </w:r>
      <w:r>
        <w:rPr>
          <w:color w:val="4A4A49"/>
          <w:spacing w:val="-6"/>
          <w:sz w:val="20"/>
        </w:rPr>
        <w:t>of</w:t>
      </w:r>
      <w:r>
        <w:rPr>
          <w:color w:val="4A4A49"/>
          <w:spacing w:val="-10"/>
          <w:sz w:val="20"/>
        </w:rPr>
        <w:t xml:space="preserve"> </w:t>
      </w:r>
      <w:r>
        <w:rPr>
          <w:color w:val="4A4A49"/>
          <w:spacing w:val="-6"/>
          <w:sz w:val="20"/>
        </w:rPr>
        <w:t>any</w:t>
      </w:r>
      <w:r>
        <w:rPr>
          <w:color w:val="4A4A49"/>
          <w:spacing w:val="-9"/>
          <w:sz w:val="20"/>
        </w:rPr>
        <w:t xml:space="preserve"> </w:t>
      </w:r>
      <w:r>
        <w:rPr>
          <w:color w:val="4A4A49"/>
          <w:spacing w:val="-6"/>
          <w:sz w:val="20"/>
        </w:rPr>
        <w:t>workers</w:t>
      </w:r>
    </w:p>
    <w:p w14:paraId="476D9755" w14:textId="77777777" w:rsidR="00825E3D" w:rsidRDefault="00000000">
      <w:pPr>
        <w:pStyle w:val="ListParagraph"/>
        <w:numPr>
          <w:ilvl w:val="1"/>
          <w:numId w:val="52"/>
        </w:numPr>
        <w:tabs>
          <w:tab w:val="left" w:pos="450"/>
          <w:tab w:val="left" w:pos="451"/>
        </w:tabs>
        <w:spacing w:before="113"/>
        <w:ind w:left="450"/>
        <w:rPr>
          <w:sz w:val="20"/>
        </w:rPr>
      </w:pPr>
      <w:r>
        <w:rPr>
          <w:color w:val="4A4A49"/>
          <w:w w:val="85"/>
          <w:sz w:val="20"/>
        </w:rPr>
        <w:t>ensure</w:t>
      </w:r>
      <w:r>
        <w:rPr>
          <w:color w:val="4A4A49"/>
          <w:sz w:val="20"/>
        </w:rPr>
        <w:t xml:space="preserve"> </w:t>
      </w:r>
      <w:r>
        <w:rPr>
          <w:color w:val="4A4A49"/>
          <w:w w:val="85"/>
          <w:sz w:val="20"/>
        </w:rPr>
        <w:t>that</w:t>
      </w:r>
      <w:r>
        <w:rPr>
          <w:color w:val="4A4A49"/>
          <w:spacing w:val="1"/>
          <w:sz w:val="20"/>
        </w:rPr>
        <w:t xml:space="preserve"> </w:t>
      </w:r>
      <w:r>
        <w:rPr>
          <w:color w:val="4A4A49"/>
          <w:w w:val="85"/>
          <w:sz w:val="20"/>
        </w:rPr>
        <w:t>all</w:t>
      </w:r>
      <w:r>
        <w:rPr>
          <w:color w:val="4A4A49"/>
          <w:spacing w:val="1"/>
          <w:sz w:val="20"/>
        </w:rPr>
        <w:t xml:space="preserve"> </w:t>
      </w:r>
      <w:r>
        <w:rPr>
          <w:color w:val="4A4A49"/>
          <w:w w:val="85"/>
          <w:sz w:val="20"/>
        </w:rPr>
        <w:t>workers</w:t>
      </w:r>
      <w:r>
        <w:rPr>
          <w:color w:val="4A4A49"/>
          <w:sz w:val="20"/>
        </w:rPr>
        <w:t xml:space="preserve"> </w:t>
      </w:r>
      <w:r>
        <w:rPr>
          <w:color w:val="4A4A49"/>
          <w:w w:val="85"/>
          <w:sz w:val="20"/>
        </w:rPr>
        <w:t>are</w:t>
      </w:r>
      <w:r>
        <w:rPr>
          <w:color w:val="4A4A49"/>
          <w:spacing w:val="1"/>
          <w:sz w:val="20"/>
        </w:rPr>
        <w:t xml:space="preserve"> </w:t>
      </w:r>
      <w:r>
        <w:rPr>
          <w:color w:val="4A4A49"/>
          <w:w w:val="85"/>
          <w:sz w:val="20"/>
        </w:rPr>
        <w:t>informed</w:t>
      </w:r>
      <w:r>
        <w:rPr>
          <w:color w:val="4A4A49"/>
          <w:spacing w:val="1"/>
          <w:sz w:val="20"/>
        </w:rPr>
        <w:t xml:space="preserve"> </w:t>
      </w:r>
      <w:r>
        <w:rPr>
          <w:color w:val="4A4A49"/>
          <w:w w:val="85"/>
          <w:sz w:val="20"/>
        </w:rPr>
        <w:t>of</w:t>
      </w:r>
      <w:r>
        <w:rPr>
          <w:color w:val="4A4A49"/>
          <w:sz w:val="20"/>
        </w:rPr>
        <w:t xml:space="preserve"> </w:t>
      </w:r>
      <w:r>
        <w:rPr>
          <w:color w:val="4A4A49"/>
          <w:w w:val="85"/>
          <w:sz w:val="20"/>
        </w:rPr>
        <w:t>this</w:t>
      </w:r>
      <w:r>
        <w:rPr>
          <w:color w:val="4A4A49"/>
          <w:spacing w:val="1"/>
          <w:sz w:val="20"/>
        </w:rPr>
        <w:t xml:space="preserve"> </w:t>
      </w:r>
      <w:r>
        <w:rPr>
          <w:color w:val="4A4A49"/>
          <w:spacing w:val="-2"/>
          <w:w w:val="85"/>
          <w:sz w:val="20"/>
        </w:rPr>
        <w:t>policy</w:t>
      </w:r>
    </w:p>
    <w:p w14:paraId="52536A4D" w14:textId="77777777" w:rsidR="00825E3D" w:rsidRDefault="00000000">
      <w:pPr>
        <w:pStyle w:val="ListParagraph"/>
        <w:numPr>
          <w:ilvl w:val="1"/>
          <w:numId w:val="52"/>
        </w:numPr>
        <w:tabs>
          <w:tab w:val="left" w:pos="450"/>
          <w:tab w:val="left" w:pos="451"/>
        </w:tabs>
        <w:ind w:left="450"/>
        <w:rPr>
          <w:sz w:val="20"/>
        </w:rPr>
      </w:pPr>
      <w:r>
        <w:rPr>
          <w:color w:val="4A4A49"/>
          <w:w w:val="85"/>
          <w:sz w:val="20"/>
        </w:rPr>
        <w:t>undertake</w:t>
      </w:r>
      <w:r>
        <w:rPr>
          <w:color w:val="4A4A49"/>
          <w:spacing w:val="7"/>
          <w:sz w:val="20"/>
        </w:rPr>
        <w:t xml:space="preserve"> </w:t>
      </w:r>
      <w:r>
        <w:rPr>
          <w:color w:val="4A4A49"/>
          <w:w w:val="85"/>
          <w:sz w:val="20"/>
        </w:rPr>
        <w:t>consultation</w:t>
      </w:r>
      <w:r>
        <w:rPr>
          <w:color w:val="4A4A49"/>
          <w:spacing w:val="8"/>
          <w:sz w:val="20"/>
        </w:rPr>
        <w:t xml:space="preserve"> </w:t>
      </w:r>
      <w:r>
        <w:rPr>
          <w:color w:val="4A4A49"/>
          <w:w w:val="85"/>
          <w:sz w:val="20"/>
        </w:rPr>
        <w:t>with</w:t>
      </w:r>
      <w:r>
        <w:rPr>
          <w:color w:val="4A4A49"/>
          <w:spacing w:val="8"/>
          <w:sz w:val="20"/>
        </w:rPr>
        <w:t xml:space="preserve"> </w:t>
      </w:r>
      <w:r>
        <w:rPr>
          <w:color w:val="4A4A49"/>
          <w:w w:val="85"/>
          <w:sz w:val="20"/>
        </w:rPr>
        <w:t>all</w:t>
      </w:r>
      <w:r>
        <w:rPr>
          <w:color w:val="4A4A49"/>
          <w:spacing w:val="8"/>
          <w:sz w:val="20"/>
        </w:rPr>
        <w:t xml:space="preserve"> </w:t>
      </w:r>
      <w:r>
        <w:rPr>
          <w:color w:val="4A4A49"/>
          <w:w w:val="85"/>
          <w:sz w:val="20"/>
        </w:rPr>
        <w:t>managers</w:t>
      </w:r>
      <w:r>
        <w:rPr>
          <w:color w:val="4A4A49"/>
          <w:spacing w:val="8"/>
          <w:sz w:val="20"/>
        </w:rPr>
        <w:t xml:space="preserve"> </w:t>
      </w:r>
      <w:r>
        <w:rPr>
          <w:color w:val="4A4A49"/>
          <w:w w:val="85"/>
          <w:sz w:val="20"/>
        </w:rPr>
        <w:t>and</w:t>
      </w:r>
      <w:r>
        <w:rPr>
          <w:color w:val="4A4A49"/>
          <w:spacing w:val="8"/>
          <w:sz w:val="20"/>
        </w:rPr>
        <w:t xml:space="preserve"> </w:t>
      </w:r>
      <w:r>
        <w:rPr>
          <w:color w:val="4A4A49"/>
          <w:w w:val="85"/>
          <w:sz w:val="20"/>
        </w:rPr>
        <w:t>workers</w:t>
      </w:r>
      <w:r>
        <w:rPr>
          <w:color w:val="4A4A49"/>
          <w:spacing w:val="8"/>
          <w:sz w:val="20"/>
        </w:rPr>
        <w:t xml:space="preserve"> </w:t>
      </w:r>
      <w:r>
        <w:rPr>
          <w:color w:val="4A4A49"/>
          <w:w w:val="85"/>
          <w:sz w:val="20"/>
        </w:rPr>
        <w:t>on</w:t>
      </w:r>
      <w:r>
        <w:rPr>
          <w:color w:val="4A4A49"/>
          <w:spacing w:val="8"/>
          <w:sz w:val="20"/>
        </w:rPr>
        <w:t xml:space="preserve"> </w:t>
      </w:r>
      <w:r>
        <w:rPr>
          <w:color w:val="4A4A49"/>
          <w:w w:val="85"/>
          <w:sz w:val="20"/>
        </w:rPr>
        <w:t>change</w:t>
      </w:r>
      <w:r>
        <w:rPr>
          <w:color w:val="4A4A49"/>
          <w:spacing w:val="8"/>
          <w:sz w:val="20"/>
        </w:rPr>
        <w:t xml:space="preserve"> </w:t>
      </w:r>
      <w:r>
        <w:rPr>
          <w:color w:val="4A4A49"/>
          <w:w w:val="85"/>
          <w:sz w:val="20"/>
        </w:rPr>
        <w:t>that</w:t>
      </w:r>
      <w:r>
        <w:rPr>
          <w:color w:val="4A4A49"/>
          <w:spacing w:val="8"/>
          <w:sz w:val="20"/>
        </w:rPr>
        <w:t xml:space="preserve"> </w:t>
      </w:r>
      <w:r>
        <w:rPr>
          <w:color w:val="4A4A49"/>
          <w:w w:val="85"/>
          <w:sz w:val="20"/>
        </w:rPr>
        <w:t>may</w:t>
      </w:r>
      <w:r>
        <w:rPr>
          <w:color w:val="4A4A49"/>
          <w:spacing w:val="8"/>
          <w:sz w:val="20"/>
        </w:rPr>
        <w:t xml:space="preserve"> </w:t>
      </w:r>
      <w:r>
        <w:rPr>
          <w:color w:val="4A4A49"/>
          <w:w w:val="85"/>
          <w:sz w:val="20"/>
        </w:rPr>
        <w:t>affect</w:t>
      </w:r>
      <w:r>
        <w:rPr>
          <w:color w:val="4A4A49"/>
          <w:spacing w:val="8"/>
          <w:sz w:val="20"/>
        </w:rPr>
        <w:t xml:space="preserve"> </w:t>
      </w:r>
      <w:r>
        <w:rPr>
          <w:color w:val="4A4A49"/>
          <w:w w:val="85"/>
          <w:sz w:val="20"/>
        </w:rPr>
        <w:t>their</w:t>
      </w:r>
      <w:r>
        <w:rPr>
          <w:color w:val="4A4A49"/>
          <w:spacing w:val="8"/>
          <w:sz w:val="20"/>
        </w:rPr>
        <w:t xml:space="preserve"> </w:t>
      </w:r>
      <w:r>
        <w:rPr>
          <w:color w:val="4A4A49"/>
          <w:w w:val="85"/>
          <w:sz w:val="20"/>
        </w:rPr>
        <w:t>health</w:t>
      </w:r>
      <w:r>
        <w:rPr>
          <w:color w:val="4A4A49"/>
          <w:spacing w:val="8"/>
          <w:sz w:val="20"/>
        </w:rPr>
        <w:t xml:space="preserve"> </w:t>
      </w:r>
      <w:r>
        <w:rPr>
          <w:color w:val="4A4A49"/>
          <w:w w:val="85"/>
          <w:sz w:val="20"/>
        </w:rPr>
        <w:t>and</w:t>
      </w:r>
      <w:r>
        <w:rPr>
          <w:color w:val="4A4A49"/>
          <w:spacing w:val="8"/>
          <w:sz w:val="20"/>
        </w:rPr>
        <w:t xml:space="preserve"> </w:t>
      </w:r>
      <w:r>
        <w:rPr>
          <w:color w:val="4A4A49"/>
          <w:spacing w:val="-2"/>
          <w:w w:val="85"/>
          <w:sz w:val="20"/>
        </w:rPr>
        <w:t>safety</w:t>
      </w:r>
    </w:p>
    <w:p w14:paraId="6521DE51" w14:textId="77777777" w:rsidR="00825E3D" w:rsidRDefault="00000000">
      <w:pPr>
        <w:pStyle w:val="ListParagraph"/>
        <w:numPr>
          <w:ilvl w:val="1"/>
          <w:numId w:val="52"/>
        </w:numPr>
        <w:tabs>
          <w:tab w:val="left" w:pos="450"/>
          <w:tab w:val="left" w:pos="451"/>
        </w:tabs>
        <w:ind w:left="450"/>
        <w:rPr>
          <w:sz w:val="20"/>
        </w:rPr>
      </w:pPr>
      <w:r>
        <w:rPr>
          <w:color w:val="4A4A49"/>
          <w:w w:val="90"/>
          <w:sz w:val="20"/>
        </w:rPr>
        <w:t>ensure</w:t>
      </w:r>
      <w:r>
        <w:rPr>
          <w:color w:val="4A4A49"/>
          <w:spacing w:val="-8"/>
          <w:w w:val="90"/>
          <w:sz w:val="20"/>
        </w:rPr>
        <w:t xml:space="preserve"> </w:t>
      </w:r>
      <w:r>
        <w:rPr>
          <w:color w:val="4A4A49"/>
          <w:w w:val="90"/>
          <w:sz w:val="20"/>
        </w:rPr>
        <w:t>that</w:t>
      </w:r>
      <w:r>
        <w:rPr>
          <w:color w:val="4A4A49"/>
          <w:spacing w:val="-7"/>
          <w:w w:val="90"/>
          <w:sz w:val="20"/>
        </w:rPr>
        <w:t xml:space="preserve"> </w:t>
      </w:r>
      <w:r>
        <w:rPr>
          <w:color w:val="4A4A49"/>
          <w:w w:val="90"/>
          <w:sz w:val="20"/>
        </w:rPr>
        <w:t>WHS</w:t>
      </w:r>
      <w:r>
        <w:rPr>
          <w:color w:val="4A4A49"/>
          <w:spacing w:val="-7"/>
          <w:w w:val="90"/>
          <w:sz w:val="20"/>
        </w:rPr>
        <w:t xml:space="preserve"> </w:t>
      </w:r>
      <w:r>
        <w:rPr>
          <w:color w:val="4A4A49"/>
          <w:w w:val="90"/>
          <w:sz w:val="20"/>
        </w:rPr>
        <w:t>is</w:t>
      </w:r>
      <w:r>
        <w:rPr>
          <w:color w:val="4A4A49"/>
          <w:spacing w:val="-7"/>
          <w:w w:val="90"/>
          <w:sz w:val="20"/>
        </w:rPr>
        <w:t xml:space="preserve"> </w:t>
      </w:r>
      <w:r>
        <w:rPr>
          <w:color w:val="4A4A49"/>
          <w:w w:val="90"/>
          <w:sz w:val="20"/>
        </w:rPr>
        <w:t>a</w:t>
      </w:r>
      <w:r>
        <w:rPr>
          <w:color w:val="4A4A49"/>
          <w:spacing w:val="-7"/>
          <w:w w:val="90"/>
          <w:sz w:val="20"/>
        </w:rPr>
        <w:t xml:space="preserve"> </w:t>
      </w:r>
      <w:r>
        <w:rPr>
          <w:color w:val="4A4A49"/>
          <w:w w:val="90"/>
          <w:sz w:val="20"/>
        </w:rPr>
        <w:t>standing</w:t>
      </w:r>
      <w:r>
        <w:rPr>
          <w:color w:val="4A4A49"/>
          <w:spacing w:val="-7"/>
          <w:w w:val="90"/>
          <w:sz w:val="20"/>
        </w:rPr>
        <w:t xml:space="preserve"> </w:t>
      </w:r>
      <w:r>
        <w:rPr>
          <w:color w:val="4A4A49"/>
          <w:w w:val="90"/>
          <w:sz w:val="20"/>
        </w:rPr>
        <w:t>agenda</w:t>
      </w:r>
      <w:r>
        <w:rPr>
          <w:color w:val="4A4A49"/>
          <w:spacing w:val="-8"/>
          <w:w w:val="90"/>
          <w:sz w:val="20"/>
        </w:rPr>
        <w:t xml:space="preserve"> </w:t>
      </w:r>
      <w:r>
        <w:rPr>
          <w:color w:val="4A4A49"/>
          <w:w w:val="90"/>
          <w:sz w:val="20"/>
        </w:rPr>
        <w:t>item</w:t>
      </w:r>
      <w:r>
        <w:rPr>
          <w:color w:val="4A4A49"/>
          <w:spacing w:val="-7"/>
          <w:w w:val="90"/>
          <w:sz w:val="20"/>
        </w:rPr>
        <w:t xml:space="preserve"> </w:t>
      </w:r>
      <w:r>
        <w:rPr>
          <w:color w:val="4A4A49"/>
          <w:w w:val="90"/>
          <w:sz w:val="20"/>
        </w:rPr>
        <w:t>at</w:t>
      </w:r>
      <w:r>
        <w:rPr>
          <w:color w:val="4A4A49"/>
          <w:spacing w:val="-7"/>
          <w:w w:val="90"/>
          <w:sz w:val="20"/>
        </w:rPr>
        <w:t xml:space="preserve"> </w:t>
      </w:r>
      <w:r>
        <w:rPr>
          <w:color w:val="4A4A49"/>
          <w:w w:val="90"/>
          <w:sz w:val="20"/>
        </w:rPr>
        <w:t>all</w:t>
      </w:r>
      <w:r>
        <w:rPr>
          <w:color w:val="4A4A49"/>
          <w:spacing w:val="-7"/>
          <w:w w:val="90"/>
          <w:sz w:val="20"/>
        </w:rPr>
        <w:t xml:space="preserve"> </w:t>
      </w:r>
      <w:r>
        <w:rPr>
          <w:color w:val="4A4A49"/>
          <w:w w:val="90"/>
          <w:sz w:val="20"/>
        </w:rPr>
        <w:t>staff</w:t>
      </w:r>
      <w:r>
        <w:rPr>
          <w:color w:val="4A4A49"/>
          <w:spacing w:val="-7"/>
          <w:w w:val="90"/>
          <w:sz w:val="20"/>
        </w:rPr>
        <w:t xml:space="preserve"> </w:t>
      </w:r>
      <w:r>
        <w:rPr>
          <w:color w:val="4A4A49"/>
          <w:spacing w:val="-2"/>
          <w:w w:val="90"/>
          <w:sz w:val="20"/>
        </w:rPr>
        <w:t>meetings</w:t>
      </w:r>
    </w:p>
    <w:p w14:paraId="5F5ABB2A" w14:textId="77777777" w:rsidR="00825E3D" w:rsidRDefault="00000000">
      <w:pPr>
        <w:pStyle w:val="ListParagraph"/>
        <w:numPr>
          <w:ilvl w:val="1"/>
          <w:numId w:val="52"/>
        </w:numPr>
        <w:tabs>
          <w:tab w:val="left" w:pos="450"/>
          <w:tab w:val="left" w:pos="451"/>
        </w:tabs>
        <w:ind w:left="450"/>
        <w:rPr>
          <w:sz w:val="20"/>
        </w:rPr>
      </w:pPr>
      <w:r>
        <w:rPr>
          <w:color w:val="4A4A49"/>
          <w:w w:val="85"/>
          <w:sz w:val="20"/>
        </w:rPr>
        <w:t>communicate</w:t>
      </w:r>
      <w:r>
        <w:rPr>
          <w:color w:val="4A4A49"/>
          <w:spacing w:val="5"/>
          <w:sz w:val="20"/>
        </w:rPr>
        <w:t xml:space="preserve"> </w:t>
      </w:r>
      <w:r>
        <w:rPr>
          <w:color w:val="4A4A49"/>
          <w:w w:val="85"/>
          <w:sz w:val="20"/>
        </w:rPr>
        <w:t>WHS</w:t>
      </w:r>
      <w:r>
        <w:rPr>
          <w:color w:val="4A4A49"/>
          <w:spacing w:val="6"/>
          <w:sz w:val="20"/>
        </w:rPr>
        <w:t xml:space="preserve"> </w:t>
      </w:r>
      <w:r>
        <w:rPr>
          <w:color w:val="4A4A49"/>
          <w:w w:val="85"/>
          <w:sz w:val="20"/>
        </w:rPr>
        <w:t>matters</w:t>
      </w:r>
      <w:r>
        <w:rPr>
          <w:color w:val="4A4A49"/>
          <w:spacing w:val="5"/>
          <w:sz w:val="20"/>
        </w:rPr>
        <w:t xml:space="preserve"> </w:t>
      </w:r>
      <w:r>
        <w:rPr>
          <w:color w:val="4A4A49"/>
          <w:w w:val="85"/>
          <w:sz w:val="20"/>
        </w:rPr>
        <w:t>to</w:t>
      </w:r>
      <w:r>
        <w:rPr>
          <w:color w:val="4A4A49"/>
          <w:spacing w:val="6"/>
          <w:sz w:val="20"/>
        </w:rPr>
        <w:t xml:space="preserve"> </w:t>
      </w:r>
      <w:r>
        <w:rPr>
          <w:color w:val="4A4A49"/>
          <w:w w:val="85"/>
          <w:sz w:val="20"/>
        </w:rPr>
        <w:t>the</w:t>
      </w:r>
      <w:r>
        <w:rPr>
          <w:color w:val="4A4A49"/>
          <w:spacing w:val="5"/>
          <w:sz w:val="20"/>
        </w:rPr>
        <w:t xml:space="preserve"> </w:t>
      </w:r>
      <w:r>
        <w:rPr>
          <w:color w:val="4A4A49"/>
          <w:w w:val="85"/>
          <w:sz w:val="20"/>
        </w:rPr>
        <w:t>Chairperson</w:t>
      </w:r>
      <w:r>
        <w:rPr>
          <w:color w:val="4A4A49"/>
          <w:spacing w:val="6"/>
          <w:sz w:val="20"/>
        </w:rPr>
        <w:t xml:space="preserve"> </w:t>
      </w:r>
      <w:r>
        <w:rPr>
          <w:color w:val="4A4A49"/>
          <w:w w:val="85"/>
          <w:sz w:val="20"/>
        </w:rPr>
        <w:t>of</w:t>
      </w:r>
      <w:r>
        <w:rPr>
          <w:color w:val="4A4A49"/>
          <w:spacing w:val="6"/>
          <w:sz w:val="20"/>
        </w:rPr>
        <w:t xml:space="preserve"> </w:t>
      </w:r>
      <w:r>
        <w:rPr>
          <w:color w:val="4A4A49"/>
          <w:w w:val="85"/>
          <w:sz w:val="20"/>
        </w:rPr>
        <w:t>the</w:t>
      </w:r>
      <w:r>
        <w:rPr>
          <w:color w:val="4A4A49"/>
          <w:spacing w:val="5"/>
          <w:sz w:val="20"/>
        </w:rPr>
        <w:t xml:space="preserve"> </w:t>
      </w:r>
      <w:r>
        <w:rPr>
          <w:color w:val="4A4A49"/>
          <w:spacing w:val="-2"/>
          <w:w w:val="85"/>
          <w:sz w:val="20"/>
        </w:rPr>
        <w:t>Board.</w:t>
      </w:r>
    </w:p>
    <w:p w14:paraId="36CB301F" w14:textId="77777777" w:rsidR="00825E3D" w:rsidRDefault="00825E3D">
      <w:pPr>
        <w:rPr>
          <w:sz w:val="20"/>
        </w:rPr>
        <w:sectPr w:rsidR="00825E3D">
          <w:pgSz w:w="11910" w:h="16840"/>
          <w:pgMar w:top="720" w:right="740" w:bottom="560" w:left="740" w:header="0" w:footer="377" w:gutter="0"/>
          <w:cols w:space="720"/>
        </w:sectPr>
      </w:pPr>
    </w:p>
    <w:p w14:paraId="2C01E463" w14:textId="77777777" w:rsidR="00825E3D" w:rsidRDefault="00000000">
      <w:pPr>
        <w:pStyle w:val="Heading3"/>
        <w:spacing w:before="99"/>
      </w:pPr>
      <w:r>
        <w:rPr>
          <w:color w:val="325382"/>
          <w:w w:val="90"/>
        </w:rPr>
        <w:lastRenderedPageBreak/>
        <w:t>Managers</w:t>
      </w:r>
      <w:r>
        <w:rPr>
          <w:color w:val="325382"/>
          <w:spacing w:val="-4"/>
          <w:w w:val="90"/>
        </w:rPr>
        <w:t xml:space="preserve"> </w:t>
      </w:r>
      <w:r>
        <w:rPr>
          <w:color w:val="325382"/>
          <w:w w:val="90"/>
        </w:rPr>
        <w:t>and</w:t>
      </w:r>
      <w:r>
        <w:rPr>
          <w:color w:val="325382"/>
          <w:spacing w:val="-4"/>
          <w:w w:val="90"/>
        </w:rPr>
        <w:t xml:space="preserve"> </w:t>
      </w:r>
      <w:r>
        <w:rPr>
          <w:color w:val="325382"/>
          <w:spacing w:val="-2"/>
          <w:w w:val="90"/>
        </w:rPr>
        <w:t>Leaders</w:t>
      </w:r>
    </w:p>
    <w:p w14:paraId="5FA37C9C" w14:textId="77777777" w:rsidR="00825E3D" w:rsidRDefault="00000000">
      <w:pPr>
        <w:pStyle w:val="BodyText"/>
        <w:spacing w:before="179" w:line="278" w:lineRule="auto"/>
        <w:ind w:left="110"/>
      </w:pPr>
      <w:r>
        <w:rPr>
          <w:color w:val="4A4A49"/>
          <w:w w:val="90"/>
        </w:rPr>
        <w:t>Managers</w:t>
      </w:r>
      <w:r>
        <w:rPr>
          <w:color w:val="4A4A49"/>
          <w:spacing w:val="-4"/>
          <w:w w:val="90"/>
        </w:rPr>
        <w:t xml:space="preserve"> </w:t>
      </w:r>
      <w:r>
        <w:rPr>
          <w:color w:val="4A4A49"/>
          <w:w w:val="90"/>
        </w:rPr>
        <w:t>and</w:t>
      </w:r>
      <w:r>
        <w:rPr>
          <w:color w:val="4A4A49"/>
          <w:spacing w:val="-4"/>
          <w:w w:val="90"/>
        </w:rPr>
        <w:t xml:space="preserve"> </w:t>
      </w:r>
      <w:r>
        <w:rPr>
          <w:color w:val="4A4A49"/>
          <w:w w:val="90"/>
        </w:rPr>
        <w:t>leaders</w:t>
      </w:r>
      <w:r>
        <w:rPr>
          <w:color w:val="4A4A49"/>
          <w:spacing w:val="-4"/>
          <w:w w:val="90"/>
        </w:rPr>
        <w:t xml:space="preserve"> </w:t>
      </w:r>
      <w:r>
        <w:rPr>
          <w:color w:val="4A4A49"/>
          <w:w w:val="90"/>
        </w:rPr>
        <w:t>are</w:t>
      </w:r>
      <w:r>
        <w:rPr>
          <w:color w:val="4A4A49"/>
          <w:spacing w:val="-4"/>
          <w:w w:val="90"/>
        </w:rPr>
        <w:t xml:space="preserve"> </w:t>
      </w:r>
      <w:r>
        <w:rPr>
          <w:color w:val="4A4A49"/>
          <w:w w:val="90"/>
        </w:rPr>
        <w:t>responsible</w:t>
      </w:r>
      <w:r>
        <w:rPr>
          <w:color w:val="4A4A49"/>
          <w:spacing w:val="-4"/>
          <w:w w:val="90"/>
        </w:rPr>
        <w:t xml:space="preserve"> </w:t>
      </w:r>
      <w:r>
        <w:rPr>
          <w:color w:val="4A4A49"/>
          <w:w w:val="90"/>
        </w:rPr>
        <w:t>for</w:t>
      </w:r>
      <w:r>
        <w:rPr>
          <w:color w:val="4A4A49"/>
          <w:spacing w:val="-4"/>
          <w:w w:val="90"/>
        </w:rPr>
        <w:t xml:space="preserve"> </w:t>
      </w:r>
      <w:r>
        <w:rPr>
          <w:color w:val="4A4A49"/>
          <w:w w:val="90"/>
        </w:rPr>
        <w:t>providing</w:t>
      </w:r>
      <w:r>
        <w:rPr>
          <w:color w:val="4A4A49"/>
          <w:spacing w:val="-4"/>
          <w:w w:val="90"/>
        </w:rPr>
        <w:t xml:space="preserve"> </w:t>
      </w:r>
      <w:r>
        <w:rPr>
          <w:color w:val="4A4A49"/>
          <w:w w:val="90"/>
        </w:rPr>
        <w:t>a</w:t>
      </w:r>
      <w:r>
        <w:rPr>
          <w:color w:val="4A4A49"/>
          <w:spacing w:val="-4"/>
          <w:w w:val="90"/>
        </w:rPr>
        <w:t xml:space="preserve"> </w:t>
      </w:r>
      <w:r>
        <w:rPr>
          <w:color w:val="4A4A49"/>
          <w:w w:val="90"/>
        </w:rPr>
        <w:t>workplace</w:t>
      </w:r>
      <w:r>
        <w:rPr>
          <w:color w:val="4A4A49"/>
          <w:spacing w:val="-4"/>
          <w:w w:val="90"/>
        </w:rPr>
        <w:t xml:space="preserve"> </w:t>
      </w:r>
      <w:r>
        <w:rPr>
          <w:color w:val="4A4A49"/>
          <w:w w:val="90"/>
        </w:rPr>
        <w:t>that</w:t>
      </w:r>
      <w:r>
        <w:rPr>
          <w:color w:val="4A4A49"/>
          <w:spacing w:val="-4"/>
          <w:w w:val="90"/>
        </w:rPr>
        <w:t xml:space="preserve"> </w:t>
      </w:r>
      <w:r>
        <w:rPr>
          <w:color w:val="4A4A49"/>
          <w:w w:val="90"/>
        </w:rPr>
        <w:t>is,</w:t>
      </w:r>
      <w:r>
        <w:rPr>
          <w:color w:val="4A4A49"/>
          <w:spacing w:val="-4"/>
          <w:w w:val="90"/>
        </w:rPr>
        <w:t xml:space="preserve"> </w:t>
      </w:r>
      <w:r>
        <w:rPr>
          <w:color w:val="4A4A49"/>
          <w:w w:val="90"/>
        </w:rPr>
        <w:t>as</w:t>
      </w:r>
      <w:r>
        <w:rPr>
          <w:color w:val="4A4A49"/>
          <w:spacing w:val="-4"/>
          <w:w w:val="90"/>
        </w:rPr>
        <w:t xml:space="preserve"> </w:t>
      </w:r>
      <w:r>
        <w:rPr>
          <w:color w:val="4A4A49"/>
          <w:w w:val="90"/>
        </w:rPr>
        <w:t>far</w:t>
      </w:r>
      <w:r>
        <w:rPr>
          <w:color w:val="4A4A49"/>
          <w:spacing w:val="-4"/>
          <w:w w:val="90"/>
        </w:rPr>
        <w:t xml:space="preserve"> </w:t>
      </w:r>
      <w:r>
        <w:rPr>
          <w:color w:val="4A4A49"/>
          <w:w w:val="90"/>
        </w:rPr>
        <w:t>as</w:t>
      </w:r>
      <w:r>
        <w:rPr>
          <w:color w:val="4A4A49"/>
          <w:spacing w:val="-4"/>
          <w:w w:val="90"/>
        </w:rPr>
        <w:t xml:space="preserve"> </w:t>
      </w:r>
      <w:r>
        <w:rPr>
          <w:color w:val="4A4A49"/>
          <w:w w:val="90"/>
        </w:rPr>
        <w:t>reasonably</w:t>
      </w:r>
      <w:r>
        <w:rPr>
          <w:color w:val="4A4A49"/>
          <w:spacing w:val="-4"/>
          <w:w w:val="90"/>
        </w:rPr>
        <w:t xml:space="preserve"> </w:t>
      </w:r>
      <w:r>
        <w:rPr>
          <w:color w:val="4A4A49"/>
          <w:w w:val="90"/>
        </w:rPr>
        <w:t>practicable,</w:t>
      </w:r>
      <w:r>
        <w:rPr>
          <w:color w:val="4A4A49"/>
          <w:spacing w:val="-4"/>
          <w:w w:val="90"/>
        </w:rPr>
        <w:t xml:space="preserve"> </w:t>
      </w:r>
      <w:proofErr w:type="gramStart"/>
      <w:r>
        <w:rPr>
          <w:color w:val="4A4A49"/>
          <w:w w:val="90"/>
        </w:rPr>
        <w:t>safe</w:t>
      </w:r>
      <w:proofErr w:type="gramEnd"/>
      <w:r>
        <w:rPr>
          <w:color w:val="4A4A49"/>
          <w:spacing w:val="-4"/>
          <w:w w:val="90"/>
        </w:rPr>
        <w:t xml:space="preserve"> </w:t>
      </w:r>
      <w:r>
        <w:rPr>
          <w:color w:val="4A4A49"/>
          <w:w w:val="90"/>
        </w:rPr>
        <w:t>and</w:t>
      </w:r>
      <w:r>
        <w:rPr>
          <w:color w:val="4A4A49"/>
          <w:spacing w:val="-4"/>
          <w:w w:val="90"/>
        </w:rPr>
        <w:t xml:space="preserve"> </w:t>
      </w:r>
      <w:r>
        <w:rPr>
          <w:color w:val="4A4A49"/>
          <w:w w:val="90"/>
        </w:rPr>
        <w:t>healthy workplace for workers and visitors, in particular in the areas of their control. This includes:</w:t>
      </w:r>
    </w:p>
    <w:p w14:paraId="1DF053ED" w14:textId="77777777" w:rsidR="00825E3D" w:rsidRDefault="00000000">
      <w:pPr>
        <w:pStyle w:val="ListParagraph"/>
        <w:numPr>
          <w:ilvl w:val="1"/>
          <w:numId w:val="52"/>
        </w:numPr>
        <w:tabs>
          <w:tab w:val="left" w:pos="450"/>
          <w:tab w:val="left" w:pos="451"/>
        </w:tabs>
        <w:spacing w:before="113"/>
        <w:ind w:left="450"/>
        <w:rPr>
          <w:sz w:val="20"/>
        </w:rPr>
      </w:pPr>
      <w:r>
        <w:rPr>
          <w:color w:val="4A4A49"/>
          <w:w w:val="90"/>
          <w:sz w:val="20"/>
        </w:rPr>
        <w:t>modelling</w:t>
      </w:r>
      <w:r>
        <w:rPr>
          <w:color w:val="4A4A49"/>
          <w:spacing w:val="-9"/>
          <w:w w:val="90"/>
          <w:sz w:val="20"/>
        </w:rPr>
        <w:t xml:space="preserve"> </w:t>
      </w:r>
      <w:r>
        <w:rPr>
          <w:color w:val="4A4A49"/>
          <w:w w:val="90"/>
          <w:sz w:val="20"/>
        </w:rPr>
        <w:t>health</w:t>
      </w:r>
      <w:r>
        <w:rPr>
          <w:color w:val="4A4A49"/>
          <w:spacing w:val="-9"/>
          <w:w w:val="90"/>
          <w:sz w:val="20"/>
        </w:rPr>
        <w:t xml:space="preserve"> </w:t>
      </w:r>
      <w:r>
        <w:rPr>
          <w:color w:val="4A4A49"/>
          <w:w w:val="90"/>
          <w:sz w:val="20"/>
        </w:rPr>
        <w:t>and</w:t>
      </w:r>
      <w:r>
        <w:rPr>
          <w:color w:val="4A4A49"/>
          <w:spacing w:val="-8"/>
          <w:w w:val="90"/>
          <w:sz w:val="20"/>
        </w:rPr>
        <w:t xml:space="preserve"> </w:t>
      </w:r>
      <w:r>
        <w:rPr>
          <w:color w:val="4A4A49"/>
          <w:w w:val="90"/>
          <w:sz w:val="20"/>
        </w:rPr>
        <w:t>safety</w:t>
      </w:r>
      <w:r>
        <w:rPr>
          <w:color w:val="4A4A49"/>
          <w:spacing w:val="-9"/>
          <w:w w:val="90"/>
          <w:sz w:val="20"/>
        </w:rPr>
        <w:t xml:space="preserve"> </w:t>
      </w:r>
      <w:r>
        <w:rPr>
          <w:color w:val="4A4A49"/>
          <w:spacing w:val="-2"/>
          <w:w w:val="90"/>
          <w:sz w:val="20"/>
        </w:rPr>
        <w:t>leadership</w:t>
      </w:r>
    </w:p>
    <w:p w14:paraId="27D06A1D" w14:textId="77777777" w:rsidR="00825E3D" w:rsidRDefault="00000000">
      <w:pPr>
        <w:pStyle w:val="ListParagraph"/>
        <w:numPr>
          <w:ilvl w:val="1"/>
          <w:numId w:val="52"/>
        </w:numPr>
        <w:tabs>
          <w:tab w:val="left" w:pos="450"/>
          <w:tab w:val="left" w:pos="451"/>
        </w:tabs>
        <w:ind w:left="450"/>
        <w:rPr>
          <w:sz w:val="20"/>
        </w:rPr>
      </w:pPr>
      <w:r>
        <w:rPr>
          <w:color w:val="4A4A49"/>
          <w:w w:val="85"/>
          <w:sz w:val="20"/>
        </w:rPr>
        <w:t>demonstrating</w:t>
      </w:r>
      <w:r>
        <w:rPr>
          <w:color w:val="4A4A49"/>
          <w:spacing w:val="10"/>
          <w:sz w:val="20"/>
        </w:rPr>
        <w:t xml:space="preserve"> </w:t>
      </w:r>
      <w:r>
        <w:rPr>
          <w:color w:val="4A4A49"/>
          <w:w w:val="85"/>
          <w:sz w:val="20"/>
        </w:rPr>
        <w:t>a</w:t>
      </w:r>
      <w:r>
        <w:rPr>
          <w:color w:val="4A4A49"/>
          <w:spacing w:val="10"/>
          <w:sz w:val="20"/>
        </w:rPr>
        <w:t xml:space="preserve"> </w:t>
      </w:r>
      <w:r>
        <w:rPr>
          <w:color w:val="4A4A49"/>
          <w:w w:val="85"/>
          <w:sz w:val="20"/>
        </w:rPr>
        <w:t>commitment</w:t>
      </w:r>
      <w:r>
        <w:rPr>
          <w:color w:val="4A4A49"/>
          <w:spacing w:val="11"/>
          <w:sz w:val="20"/>
        </w:rPr>
        <w:t xml:space="preserve"> </w:t>
      </w:r>
      <w:r>
        <w:rPr>
          <w:color w:val="4A4A49"/>
          <w:w w:val="85"/>
          <w:sz w:val="20"/>
        </w:rPr>
        <w:t>to</w:t>
      </w:r>
      <w:r>
        <w:rPr>
          <w:color w:val="4A4A49"/>
          <w:spacing w:val="10"/>
          <w:sz w:val="20"/>
        </w:rPr>
        <w:t xml:space="preserve"> </w:t>
      </w:r>
      <w:r>
        <w:rPr>
          <w:color w:val="4A4A49"/>
          <w:w w:val="85"/>
          <w:sz w:val="20"/>
        </w:rPr>
        <w:t>good</w:t>
      </w:r>
      <w:r>
        <w:rPr>
          <w:color w:val="4A4A49"/>
          <w:spacing w:val="11"/>
          <w:sz w:val="20"/>
        </w:rPr>
        <w:t xml:space="preserve"> </w:t>
      </w:r>
      <w:r>
        <w:rPr>
          <w:color w:val="4A4A49"/>
          <w:w w:val="85"/>
          <w:sz w:val="20"/>
        </w:rPr>
        <w:t>health</w:t>
      </w:r>
      <w:r>
        <w:rPr>
          <w:color w:val="4A4A49"/>
          <w:spacing w:val="10"/>
          <w:sz w:val="20"/>
        </w:rPr>
        <w:t xml:space="preserve"> </w:t>
      </w:r>
      <w:r>
        <w:rPr>
          <w:color w:val="4A4A49"/>
          <w:w w:val="85"/>
          <w:sz w:val="20"/>
        </w:rPr>
        <w:t>and</w:t>
      </w:r>
      <w:r>
        <w:rPr>
          <w:color w:val="4A4A49"/>
          <w:spacing w:val="10"/>
          <w:sz w:val="20"/>
        </w:rPr>
        <w:t xml:space="preserve"> </w:t>
      </w:r>
      <w:r>
        <w:rPr>
          <w:color w:val="4A4A49"/>
          <w:w w:val="85"/>
          <w:sz w:val="20"/>
        </w:rPr>
        <w:t>safety</w:t>
      </w:r>
      <w:r>
        <w:rPr>
          <w:color w:val="4A4A49"/>
          <w:spacing w:val="11"/>
          <w:sz w:val="20"/>
        </w:rPr>
        <w:t xml:space="preserve"> </w:t>
      </w:r>
      <w:r>
        <w:rPr>
          <w:color w:val="4A4A49"/>
          <w:w w:val="85"/>
          <w:sz w:val="20"/>
        </w:rPr>
        <w:t>performance,</w:t>
      </w:r>
      <w:r>
        <w:rPr>
          <w:color w:val="4A4A49"/>
          <w:spacing w:val="10"/>
          <w:sz w:val="20"/>
        </w:rPr>
        <w:t xml:space="preserve"> </w:t>
      </w:r>
      <w:r>
        <w:rPr>
          <w:color w:val="4A4A49"/>
          <w:spacing w:val="-5"/>
          <w:w w:val="85"/>
          <w:sz w:val="20"/>
        </w:rPr>
        <w:t>by:</w:t>
      </w:r>
    </w:p>
    <w:p w14:paraId="0183AB2A" w14:textId="77777777" w:rsidR="00825E3D" w:rsidRDefault="00000000">
      <w:pPr>
        <w:pStyle w:val="ListParagraph"/>
        <w:numPr>
          <w:ilvl w:val="2"/>
          <w:numId w:val="52"/>
        </w:numPr>
        <w:tabs>
          <w:tab w:val="left" w:pos="790"/>
          <w:tab w:val="left" w:pos="791"/>
        </w:tabs>
        <w:spacing w:before="96"/>
        <w:rPr>
          <w:sz w:val="20"/>
        </w:rPr>
      </w:pPr>
      <w:r>
        <w:rPr>
          <w:color w:val="4A4A49"/>
          <w:w w:val="85"/>
          <w:sz w:val="20"/>
        </w:rPr>
        <w:t>talking</w:t>
      </w:r>
      <w:r>
        <w:rPr>
          <w:color w:val="4A4A49"/>
          <w:spacing w:val="2"/>
          <w:sz w:val="20"/>
        </w:rPr>
        <w:t xml:space="preserve"> </w:t>
      </w:r>
      <w:r>
        <w:rPr>
          <w:color w:val="4A4A49"/>
          <w:w w:val="85"/>
          <w:sz w:val="20"/>
        </w:rPr>
        <w:t>about</w:t>
      </w:r>
      <w:r>
        <w:rPr>
          <w:color w:val="4A4A49"/>
          <w:spacing w:val="3"/>
          <w:sz w:val="20"/>
        </w:rPr>
        <w:t xml:space="preserve"> </w:t>
      </w:r>
      <w:r>
        <w:rPr>
          <w:color w:val="4A4A49"/>
          <w:w w:val="85"/>
          <w:sz w:val="20"/>
        </w:rPr>
        <w:t>safety</w:t>
      </w:r>
      <w:r>
        <w:rPr>
          <w:color w:val="4A4A49"/>
          <w:spacing w:val="3"/>
          <w:sz w:val="20"/>
        </w:rPr>
        <w:t xml:space="preserve"> </w:t>
      </w:r>
      <w:r>
        <w:rPr>
          <w:color w:val="4A4A49"/>
          <w:w w:val="85"/>
          <w:sz w:val="20"/>
        </w:rPr>
        <w:t>at</w:t>
      </w:r>
      <w:r>
        <w:rPr>
          <w:color w:val="4A4A49"/>
          <w:spacing w:val="3"/>
          <w:sz w:val="20"/>
        </w:rPr>
        <w:t xml:space="preserve"> </w:t>
      </w:r>
      <w:r>
        <w:rPr>
          <w:color w:val="4A4A49"/>
          <w:w w:val="85"/>
          <w:sz w:val="20"/>
        </w:rPr>
        <w:t>regular</w:t>
      </w:r>
      <w:r>
        <w:rPr>
          <w:color w:val="4A4A49"/>
          <w:spacing w:val="3"/>
          <w:sz w:val="20"/>
        </w:rPr>
        <w:t xml:space="preserve"> </w:t>
      </w:r>
      <w:r>
        <w:rPr>
          <w:color w:val="4A4A49"/>
          <w:spacing w:val="-2"/>
          <w:w w:val="85"/>
          <w:sz w:val="20"/>
        </w:rPr>
        <w:t>meetings</w:t>
      </w:r>
    </w:p>
    <w:p w14:paraId="334A0874" w14:textId="77777777" w:rsidR="00825E3D" w:rsidRDefault="00000000">
      <w:pPr>
        <w:pStyle w:val="ListParagraph"/>
        <w:numPr>
          <w:ilvl w:val="2"/>
          <w:numId w:val="52"/>
        </w:numPr>
        <w:tabs>
          <w:tab w:val="left" w:pos="790"/>
          <w:tab w:val="left" w:pos="791"/>
        </w:tabs>
        <w:spacing w:before="95"/>
        <w:rPr>
          <w:sz w:val="20"/>
        </w:rPr>
      </w:pPr>
      <w:r>
        <w:rPr>
          <w:color w:val="4A4A49"/>
          <w:w w:val="85"/>
          <w:sz w:val="20"/>
        </w:rPr>
        <w:t>ensuring</w:t>
      </w:r>
      <w:r>
        <w:rPr>
          <w:color w:val="4A4A49"/>
          <w:spacing w:val="10"/>
          <w:sz w:val="20"/>
        </w:rPr>
        <w:t xml:space="preserve"> </w:t>
      </w:r>
      <w:r>
        <w:rPr>
          <w:color w:val="4A4A49"/>
          <w:w w:val="85"/>
          <w:sz w:val="20"/>
        </w:rPr>
        <w:t>safe</w:t>
      </w:r>
      <w:r>
        <w:rPr>
          <w:color w:val="4A4A49"/>
          <w:spacing w:val="10"/>
          <w:sz w:val="20"/>
        </w:rPr>
        <w:t xml:space="preserve"> </w:t>
      </w:r>
      <w:r>
        <w:rPr>
          <w:color w:val="4A4A49"/>
          <w:w w:val="85"/>
          <w:sz w:val="20"/>
        </w:rPr>
        <w:t>work</w:t>
      </w:r>
      <w:r>
        <w:rPr>
          <w:color w:val="4A4A49"/>
          <w:spacing w:val="10"/>
          <w:sz w:val="20"/>
        </w:rPr>
        <w:t xml:space="preserve"> </w:t>
      </w:r>
      <w:r>
        <w:rPr>
          <w:color w:val="4A4A49"/>
          <w:w w:val="85"/>
          <w:sz w:val="20"/>
        </w:rPr>
        <w:t>procedures</w:t>
      </w:r>
      <w:r>
        <w:rPr>
          <w:color w:val="4A4A49"/>
          <w:spacing w:val="10"/>
          <w:sz w:val="20"/>
        </w:rPr>
        <w:t xml:space="preserve"> </w:t>
      </w:r>
      <w:r>
        <w:rPr>
          <w:color w:val="4A4A49"/>
          <w:w w:val="85"/>
          <w:sz w:val="20"/>
        </w:rPr>
        <w:t>are</w:t>
      </w:r>
      <w:r>
        <w:rPr>
          <w:color w:val="4A4A49"/>
          <w:spacing w:val="11"/>
          <w:sz w:val="20"/>
        </w:rPr>
        <w:t xml:space="preserve"> </w:t>
      </w:r>
      <w:r>
        <w:rPr>
          <w:color w:val="4A4A49"/>
          <w:spacing w:val="-2"/>
          <w:w w:val="85"/>
          <w:sz w:val="20"/>
        </w:rPr>
        <w:t>followed</w:t>
      </w:r>
    </w:p>
    <w:p w14:paraId="3A332BB3" w14:textId="77777777" w:rsidR="00825E3D" w:rsidRDefault="00000000">
      <w:pPr>
        <w:pStyle w:val="ListParagraph"/>
        <w:numPr>
          <w:ilvl w:val="2"/>
          <w:numId w:val="52"/>
        </w:numPr>
        <w:tabs>
          <w:tab w:val="left" w:pos="790"/>
          <w:tab w:val="left" w:pos="791"/>
        </w:tabs>
        <w:spacing w:before="95"/>
        <w:rPr>
          <w:sz w:val="20"/>
        </w:rPr>
      </w:pPr>
      <w:r>
        <w:rPr>
          <w:color w:val="4A4A49"/>
          <w:w w:val="85"/>
          <w:sz w:val="20"/>
        </w:rPr>
        <w:t>reporting</w:t>
      </w:r>
      <w:r>
        <w:rPr>
          <w:color w:val="4A4A49"/>
          <w:spacing w:val="16"/>
          <w:sz w:val="20"/>
        </w:rPr>
        <w:t xml:space="preserve"> </w:t>
      </w:r>
      <w:r>
        <w:rPr>
          <w:color w:val="4A4A49"/>
          <w:w w:val="85"/>
          <w:sz w:val="20"/>
        </w:rPr>
        <w:t>incidents,</w:t>
      </w:r>
      <w:r>
        <w:rPr>
          <w:color w:val="4A4A49"/>
          <w:spacing w:val="16"/>
          <w:sz w:val="20"/>
        </w:rPr>
        <w:t xml:space="preserve"> </w:t>
      </w:r>
      <w:proofErr w:type="gramStart"/>
      <w:r>
        <w:rPr>
          <w:color w:val="4A4A49"/>
          <w:w w:val="85"/>
          <w:sz w:val="20"/>
        </w:rPr>
        <w:t>hazards</w:t>
      </w:r>
      <w:proofErr w:type="gramEnd"/>
      <w:r>
        <w:rPr>
          <w:color w:val="4A4A49"/>
          <w:spacing w:val="17"/>
          <w:sz w:val="20"/>
        </w:rPr>
        <w:t xml:space="preserve"> </w:t>
      </w:r>
      <w:r>
        <w:rPr>
          <w:color w:val="4A4A49"/>
          <w:w w:val="85"/>
          <w:sz w:val="20"/>
        </w:rPr>
        <w:t>and</w:t>
      </w:r>
      <w:r>
        <w:rPr>
          <w:color w:val="4A4A49"/>
          <w:spacing w:val="16"/>
          <w:sz w:val="20"/>
        </w:rPr>
        <w:t xml:space="preserve"> </w:t>
      </w:r>
      <w:r>
        <w:rPr>
          <w:color w:val="4A4A49"/>
          <w:w w:val="85"/>
          <w:sz w:val="20"/>
        </w:rPr>
        <w:t>safety</w:t>
      </w:r>
      <w:r>
        <w:rPr>
          <w:color w:val="4A4A49"/>
          <w:spacing w:val="16"/>
          <w:sz w:val="20"/>
        </w:rPr>
        <w:t xml:space="preserve"> </w:t>
      </w:r>
      <w:r>
        <w:rPr>
          <w:color w:val="4A4A49"/>
          <w:w w:val="85"/>
          <w:sz w:val="20"/>
        </w:rPr>
        <w:t>concerns</w:t>
      </w:r>
      <w:r>
        <w:rPr>
          <w:color w:val="4A4A49"/>
          <w:spacing w:val="17"/>
          <w:sz w:val="20"/>
        </w:rPr>
        <w:t xml:space="preserve"> </w:t>
      </w:r>
      <w:r>
        <w:rPr>
          <w:color w:val="4A4A49"/>
          <w:spacing w:val="-2"/>
          <w:w w:val="85"/>
          <w:sz w:val="20"/>
        </w:rPr>
        <w:t>promptly</w:t>
      </w:r>
    </w:p>
    <w:p w14:paraId="58204409" w14:textId="77777777" w:rsidR="00825E3D" w:rsidRDefault="00000000">
      <w:pPr>
        <w:pStyle w:val="ListParagraph"/>
        <w:numPr>
          <w:ilvl w:val="2"/>
          <w:numId w:val="52"/>
        </w:numPr>
        <w:tabs>
          <w:tab w:val="left" w:pos="790"/>
          <w:tab w:val="left" w:pos="791"/>
        </w:tabs>
        <w:spacing w:before="96"/>
        <w:rPr>
          <w:sz w:val="20"/>
        </w:rPr>
      </w:pPr>
      <w:r>
        <w:rPr>
          <w:color w:val="4A4A49"/>
          <w:w w:val="90"/>
          <w:sz w:val="20"/>
        </w:rPr>
        <w:t>assessing</w:t>
      </w:r>
      <w:r>
        <w:rPr>
          <w:color w:val="4A4A49"/>
          <w:spacing w:val="-5"/>
          <w:w w:val="90"/>
          <w:sz w:val="20"/>
        </w:rPr>
        <w:t xml:space="preserve"> </w:t>
      </w:r>
      <w:r>
        <w:rPr>
          <w:color w:val="4A4A49"/>
          <w:w w:val="90"/>
          <w:sz w:val="20"/>
        </w:rPr>
        <w:t>task</w:t>
      </w:r>
      <w:r>
        <w:rPr>
          <w:color w:val="4A4A49"/>
          <w:spacing w:val="-4"/>
          <w:w w:val="90"/>
          <w:sz w:val="20"/>
        </w:rPr>
        <w:t xml:space="preserve"> </w:t>
      </w:r>
      <w:r>
        <w:rPr>
          <w:color w:val="4A4A49"/>
          <w:w w:val="90"/>
          <w:sz w:val="20"/>
        </w:rPr>
        <w:t>risk</w:t>
      </w:r>
      <w:r>
        <w:rPr>
          <w:color w:val="4A4A49"/>
          <w:spacing w:val="-4"/>
          <w:w w:val="90"/>
          <w:sz w:val="20"/>
        </w:rPr>
        <w:t xml:space="preserve"> </w:t>
      </w:r>
      <w:r>
        <w:rPr>
          <w:color w:val="4A4A49"/>
          <w:w w:val="90"/>
          <w:sz w:val="20"/>
        </w:rPr>
        <w:t>and</w:t>
      </w:r>
      <w:r>
        <w:rPr>
          <w:color w:val="4A4A49"/>
          <w:spacing w:val="-4"/>
          <w:w w:val="90"/>
          <w:sz w:val="20"/>
        </w:rPr>
        <w:t xml:space="preserve"> </w:t>
      </w:r>
      <w:r>
        <w:rPr>
          <w:color w:val="4A4A49"/>
          <w:w w:val="90"/>
          <w:sz w:val="20"/>
        </w:rPr>
        <w:t>not</w:t>
      </w:r>
      <w:r>
        <w:rPr>
          <w:color w:val="4A4A49"/>
          <w:spacing w:val="-4"/>
          <w:w w:val="90"/>
          <w:sz w:val="20"/>
        </w:rPr>
        <w:t xml:space="preserve"> </w:t>
      </w:r>
      <w:r>
        <w:rPr>
          <w:color w:val="4A4A49"/>
          <w:w w:val="90"/>
          <w:sz w:val="20"/>
        </w:rPr>
        <w:t>allowing</w:t>
      </w:r>
      <w:r>
        <w:rPr>
          <w:color w:val="4A4A49"/>
          <w:spacing w:val="-4"/>
          <w:w w:val="90"/>
          <w:sz w:val="20"/>
        </w:rPr>
        <w:t xml:space="preserve"> </w:t>
      </w:r>
      <w:r>
        <w:rPr>
          <w:color w:val="4A4A49"/>
          <w:w w:val="90"/>
          <w:sz w:val="20"/>
        </w:rPr>
        <w:t>an</w:t>
      </w:r>
      <w:r>
        <w:rPr>
          <w:color w:val="4A4A49"/>
          <w:spacing w:val="-4"/>
          <w:w w:val="90"/>
          <w:sz w:val="20"/>
        </w:rPr>
        <w:t xml:space="preserve"> </w:t>
      </w:r>
      <w:r>
        <w:rPr>
          <w:color w:val="4A4A49"/>
          <w:w w:val="90"/>
          <w:sz w:val="20"/>
        </w:rPr>
        <w:t>activity</w:t>
      </w:r>
      <w:r>
        <w:rPr>
          <w:color w:val="4A4A49"/>
          <w:spacing w:val="-4"/>
          <w:w w:val="90"/>
          <w:sz w:val="20"/>
        </w:rPr>
        <w:t xml:space="preserve"> </w:t>
      </w:r>
      <w:r>
        <w:rPr>
          <w:color w:val="4A4A49"/>
          <w:w w:val="90"/>
          <w:sz w:val="20"/>
        </w:rPr>
        <w:t>to</w:t>
      </w:r>
      <w:r>
        <w:rPr>
          <w:color w:val="4A4A49"/>
          <w:spacing w:val="-4"/>
          <w:w w:val="90"/>
          <w:sz w:val="20"/>
        </w:rPr>
        <w:t xml:space="preserve"> </w:t>
      </w:r>
      <w:r>
        <w:rPr>
          <w:color w:val="4A4A49"/>
          <w:w w:val="90"/>
          <w:sz w:val="20"/>
        </w:rPr>
        <w:t>continue</w:t>
      </w:r>
      <w:r>
        <w:rPr>
          <w:color w:val="4A4A49"/>
          <w:spacing w:val="-4"/>
          <w:w w:val="90"/>
          <w:sz w:val="20"/>
        </w:rPr>
        <w:t xml:space="preserve"> </w:t>
      </w:r>
      <w:r>
        <w:rPr>
          <w:color w:val="4A4A49"/>
          <w:w w:val="90"/>
          <w:sz w:val="20"/>
        </w:rPr>
        <w:t>until</w:t>
      </w:r>
      <w:r>
        <w:rPr>
          <w:color w:val="4A4A49"/>
          <w:spacing w:val="-4"/>
          <w:w w:val="90"/>
          <w:sz w:val="20"/>
        </w:rPr>
        <w:t xml:space="preserve"> </w:t>
      </w:r>
      <w:r>
        <w:rPr>
          <w:color w:val="4A4A49"/>
          <w:w w:val="90"/>
          <w:sz w:val="20"/>
        </w:rPr>
        <w:t>it</w:t>
      </w:r>
      <w:r>
        <w:rPr>
          <w:color w:val="4A4A49"/>
          <w:spacing w:val="-4"/>
          <w:w w:val="90"/>
          <w:sz w:val="20"/>
        </w:rPr>
        <w:t xml:space="preserve"> </w:t>
      </w:r>
      <w:r>
        <w:rPr>
          <w:color w:val="4A4A49"/>
          <w:w w:val="90"/>
          <w:sz w:val="20"/>
        </w:rPr>
        <w:t>can</w:t>
      </w:r>
      <w:r>
        <w:rPr>
          <w:color w:val="4A4A49"/>
          <w:spacing w:val="-4"/>
          <w:w w:val="90"/>
          <w:sz w:val="20"/>
        </w:rPr>
        <w:t xml:space="preserve"> </w:t>
      </w:r>
      <w:r>
        <w:rPr>
          <w:color w:val="4A4A49"/>
          <w:w w:val="90"/>
          <w:sz w:val="20"/>
        </w:rPr>
        <w:t>be</w:t>
      </w:r>
      <w:r>
        <w:rPr>
          <w:color w:val="4A4A49"/>
          <w:spacing w:val="-4"/>
          <w:w w:val="90"/>
          <w:sz w:val="20"/>
        </w:rPr>
        <w:t xml:space="preserve"> </w:t>
      </w:r>
      <w:r>
        <w:rPr>
          <w:color w:val="4A4A49"/>
          <w:w w:val="90"/>
          <w:sz w:val="20"/>
        </w:rPr>
        <w:t>controlled</w:t>
      </w:r>
      <w:r>
        <w:rPr>
          <w:color w:val="4A4A49"/>
          <w:spacing w:val="-5"/>
          <w:w w:val="90"/>
          <w:sz w:val="20"/>
        </w:rPr>
        <w:t xml:space="preserve"> </w:t>
      </w:r>
      <w:r>
        <w:rPr>
          <w:color w:val="4A4A49"/>
          <w:spacing w:val="-2"/>
          <w:w w:val="90"/>
          <w:sz w:val="20"/>
        </w:rPr>
        <w:t>adequately</w:t>
      </w:r>
    </w:p>
    <w:p w14:paraId="68DEF2DF" w14:textId="77777777" w:rsidR="00825E3D" w:rsidRDefault="00000000">
      <w:pPr>
        <w:pStyle w:val="ListParagraph"/>
        <w:numPr>
          <w:ilvl w:val="1"/>
          <w:numId w:val="52"/>
        </w:numPr>
        <w:tabs>
          <w:tab w:val="left" w:pos="450"/>
          <w:tab w:val="left" w:pos="451"/>
        </w:tabs>
        <w:ind w:left="450"/>
        <w:rPr>
          <w:sz w:val="20"/>
        </w:rPr>
      </w:pPr>
      <w:r>
        <w:pict w14:anchorId="5EB6A9EA">
          <v:shape id="docshape46" o:spid="_x0000_s2234" type="#_x0000_t202" style="position:absolute;left:0;text-align:left;margin-left:191.45pt;margin-top:23.35pt;width:128.2pt;height:16.55pt;z-index:-18114048;mso-position-horizontal-relative:page" filled="f" strokecolor="#9ac0da" strokeweight=".5pt">
            <v:textbox inset="0,0,0,0">
              <w:txbxContent>
                <w:p w14:paraId="208B20D3" w14:textId="77777777" w:rsidR="00825E3D" w:rsidRDefault="00000000">
                  <w:pPr>
                    <w:spacing w:before="64"/>
                    <w:ind w:left="90"/>
                    <w:rPr>
                      <w:rFonts w:ascii="Arial"/>
                      <w:sz w:val="14"/>
                    </w:rPr>
                  </w:pPr>
                  <w:r>
                    <w:rPr>
                      <w:rFonts w:ascii="Arial"/>
                      <w:spacing w:val="-5"/>
                      <w:sz w:val="14"/>
                    </w:rPr>
                    <w:t>CPB</w:t>
                  </w:r>
                </w:p>
              </w:txbxContent>
            </v:textbox>
            <w10:wrap anchorx="page"/>
          </v:shape>
        </w:pict>
      </w:r>
      <w:r>
        <w:rPr>
          <w:color w:val="4A4A49"/>
          <w:w w:val="85"/>
          <w:sz w:val="20"/>
        </w:rPr>
        <w:t>fostering</w:t>
      </w:r>
      <w:r>
        <w:rPr>
          <w:color w:val="4A4A49"/>
          <w:spacing w:val="2"/>
          <w:sz w:val="20"/>
        </w:rPr>
        <w:t xml:space="preserve"> </w:t>
      </w:r>
      <w:r>
        <w:rPr>
          <w:color w:val="4A4A49"/>
          <w:w w:val="85"/>
          <w:sz w:val="20"/>
        </w:rPr>
        <w:t>a</w:t>
      </w:r>
      <w:r>
        <w:rPr>
          <w:color w:val="4A4A49"/>
          <w:spacing w:val="2"/>
          <w:sz w:val="20"/>
        </w:rPr>
        <w:t xml:space="preserve"> </w:t>
      </w:r>
      <w:r>
        <w:rPr>
          <w:color w:val="4A4A49"/>
          <w:w w:val="85"/>
          <w:sz w:val="20"/>
        </w:rPr>
        <w:t>strong</w:t>
      </w:r>
      <w:r>
        <w:rPr>
          <w:color w:val="4A4A49"/>
          <w:spacing w:val="2"/>
          <w:sz w:val="20"/>
        </w:rPr>
        <w:t xml:space="preserve"> </w:t>
      </w:r>
      <w:r>
        <w:rPr>
          <w:color w:val="4A4A49"/>
          <w:w w:val="85"/>
          <w:sz w:val="20"/>
        </w:rPr>
        <w:t>work</w:t>
      </w:r>
      <w:r>
        <w:rPr>
          <w:color w:val="4A4A49"/>
          <w:spacing w:val="3"/>
          <w:sz w:val="20"/>
        </w:rPr>
        <w:t xml:space="preserve"> </w:t>
      </w:r>
      <w:r>
        <w:rPr>
          <w:color w:val="4A4A49"/>
          <w:w w:val="85"/>
          <w:sz w:val="20"/>
        </w:rPr>
        <w:t>health</w:t>
      </w:r>
      <w:r>
        <w:rPr>
          <w:color w:val="4A4A49"/>
          <w:spacing w:val="2"/>
          <w:sz w:val="20"/>
        </w:rPr>
        <w:t xml:space="preserve"> </w:t>
      </w:r>
      <w:r>
        <w:rPr>
          <w:color w:val="4A4A49"/>
          <w:w w:val="85"/>
          <w:sz w:val="20"/>
        </w:rPr>
        <w:t>and</w:t>
      </w:r>
      <w:r>
        <w:rPr>
          <w:color w:val="4A4A49"/>
          <w:spacing w:val="2"/>
          <w:sz w:val="20"/>
        </w:rPr>
        <w:t xml:space="preserve"> </w:t>
      </w:r>
      <w:r>
        <w:rPr>
          <w:color w:val="4A4A49"/>
          <w:w w:val="85"/>
          <w:sz w:val="20"/>
        </w:rPr>
        <w:t>safety</w:t>
      </w:r>
      <w:r>
        <w:rPr>
          <w:color w:val="4A4A49"/>
          <w:spacing w:val="2"/>
          <w:sz w:val="20"/>
        </w:rPr>
        <w:t xml:space="preserve"> </w:t>
      </w:r>
      <w:r>
        <w:rPr>
          <w:color w:val="4A4A49"/>
          <w:w w:val="85"/>
          <w:sz w:val="20"/>
        </w:rPr>
        <w:t>culture</w:t>
      </w:r>
      <w:r>
        <w:rPr>
          <w:color w:val="4A4A49"/>
          <w:spacing w:val="3"/>
          <w:sz w:val="20"/>
        </w:rPr>
        <w:t xml:space="preserve"> </w:t>
      </w:r>
      <w:r>
        <w:rPr>
          <w:color w:val="4A4A49"/>
          <w:w w:val="85"/>
          <w:sz w:val="20"/>
        </w:rPr>
        <w:t>where</w:t>
      </w:r>
      <w:r>
        <w:rPr>
          <w:color w:val="4A4A49"/>
          <w:spacing w:val="2"/>
          <w:sz w:val="20"/>
        </w:rPr>
        <w:t xml:space="preserve"> </w:t>
      </w:r>
      <w:r>
        <w:rPr>
          <w:color w:val="4A4A49"/>
          <w:w w:val="85"/>
          <w:sz w:val="20"/>
        </w:rPr>
        <w:t>worker</w:t>
      </w:r>
      <w:r>
        <w:rPr>
          <w:color w:val="4A4A49"/>
          <w:spacing w:val="2"/>
          <w:sz w:val="20"/>
        </w:rPr>
        <w:t xml:space="preserve"> </w:t>
      </w:r>
      <w:r>
        <w:rPr>
          <w:color w:val="4A4A49"/>
          <w:w w:val="85"/>
          <w:sz w:val="20"/>
        </w:rPr>
        <w:t>input</w:t>
      </w:r>
      <w:r>
        <w:rPr>
          <w:color w:val="4A4A49"/>
          <w:spacing w:val="3"/>
          <w:sz w:val="20"/>
        </w:rPr>
        <w:t xml:space="preserve"> </w:t>
      </w:r>
      <w:r>
        <w:rPr>
          <w:color w:val="4A4A49"/>
          <w:w w:val="85"/>
          <w:sz w:val="20"/>
        </w:rPr>
        <w:t>is</w:t>
      </w:r>
      <w:r>
        <w:rPr>
          <w:color w:val="4A4A49"/>
          <w:spacing w:val="2"/>
          <w:sz w:val="20"/>
        </w:rPr>
        <w:t xml:space="preserve"> </w:t>
      </w:r>
      <w:r>
        <w:rPr>
          <w:color w:val="4A4A49"/>
          <w:spacing w:val="-2"/>
          <w:w w:val="85"/>
          <w:sz w:val="20"/>
        </w:rPr>
        <w:t>valued</w:t>
      </w:r>
    </w:p>
    <w:p w14:paraId="4C183A8A" w14:textId="77777777" w:rsidR="00825E3D" w:rsidRDefault="00000000">
      <w:pPr>
        <w:pStyle w:val="ListParagraph"/>
        <w:numPr>
          <w:ilvl w:val="1"/>
          <w:numId w:val="52"/>
        </w:numPr>
        <w:tabs>
          <w:tab w:val="left" w:pos="450"/>
          <w:tab w:val="left" w:pos="451"/>
          <w:tab w:val="left" w:pos="5712"/>
        </w:tabs>
        <w:spacing w:before="208"/>
        <w:ind w:left="450"/>
        <w:rPr>
          <w:sz w:val="20"/>
        </w:rPr>
      </w:pPr>
      <w:r>
        <w:rPr>
          <w:color w:val="4A4A49"/>
          <w:w w:val="90"/>
          <w:sz w:val="20"/>
        </w:rPr>
        <w:t>Promoting</w:t>
      </w:r>
      <w:r>
        <w:rPr>
          <w:color w:val="4A4A49"/>
          <w:spacing w:val="-7"/>
          <w:w w:val="90"/>
          <w:sz w:val="20"/>
        </w:rPr>
        <w:t xml:space="preserve"> </w:t>
      </w:r>
      <w:r>
        <w:rPr>
          <w:color w:val="4A4A49"/>
          <w:w w:val="90"/>
          <w:sz w:val="20"/>
        </w:rPr>
        <w:t>and</w:t>
      </w:r>
      <w:r>
        <w:rPr>
          <w:color w:val="4A4A49"/>
          <w:spacing w:val="-7"/>
          <w:w w:val="90"/>
          <w:sz w:val="20"/>
        </w:rPr>
        <w:t xml:space="preserve"> </w:t>
      </w:r>
      <w:r>
        <w:rPr>
          <w:color w:val="4A4A49"/>
          <w:w w:val="90"/>
          <w:sz w:val="20"/>
        </w:rPr>
        <w:t>implementing</w:t>
      </w:r>
      <w:r>
        <w:rPr>
          <w:color w:val="4A4A49"/>
          <w:spacing w:val="-6"/>
          <w:w w:val="90"/>
          <w:sz w:val="20"/>
        </w:rPr>
        <w:t xml:space="preserve"> </w:t>
      </w:r>
      <w:r>
        <w:rPr>
          <w:color w:val="4A4A49"/>
          <w:spacing w:val="-5"/>
          <w:w w:val="90"/>
          <w:sz w:val="20"/>
        </w:rPr>
        <w:t>the</w:t>
      </w:r>
      <w:r>
        <w:rPr>
          <w:color w:val="4A4A49"/>
          <w:sz w:val="20"/>
        </w:rPr>
        <w:tab/>
      </w:r>
      <w:r>
        <w:rPr>
          <w:color w:val="4A4A49"/>
          <w:w w:val="85"/>
          <w:sz w:val="20"/>
        </w:rPr>
        <w:t>Work</w:t>
      </w:r>
      <w:r>
        <w:rPr>
          <w:color w:val="4A4A49"/>
          <w:spacing w:val="10"/>
          <w:sz w:val="20"/>
        </w:rPr>
        <w:t xml:space="preserve"> </w:t>
      </w:r>
      <w:r>
        <w:rPr>
          <w:color w:val="4A4A49"/>
          <w:w w:val="85"/>
          <w:sz w:val="20"/>
        </w:rPr>
        <w:t>Health</w:t>
      </w:r>
      <w:r>
        <w:rPr>
          <w:color w:val="4A4A49"/>
          <w:spacing w:val="10"/>
          <w:sz w:val="20"/>
        </w:rPr>
        <w:t xml:space="preserve"> </w:t>
      </w:r>
      <w:r>
        <w:rPr>
          <w:color w:val="4A4A49"/>
          <w:w w:val="85"/>
          <w:sz w:val="20"/>
        </w:rPr>
        <w:t>and</w:t>
      </w:r>
      <w:r>
        <w:rPr>
          <w:color w:val="4A4A49"/>
          <w:spacing w:val="10"/>
          <w:sz w:val="20"/>
        </w:rPr>
        <w:t xml:space="preserve"> </w:t>
      </w:r>
      <w:r>
        <w:rPr>
          <w:color w:val="4A4A49"/>
          <w:w w:val="85"/>
          <w:sz w:val="20"/>
        </w:rPr>
        <w:t>Safety</w:t>
      </w:r>
      <w:r>
        <w:rPr>
          <w:color w:val="4A4A49"/>
          <w:spacing w:val="10"/>
          <w:sz w:val="20"/>
        </w:rPr>
        <w:t xml:space="preserve"> </w:t>
      </w:r>
      <w:r>
        <w:rPr>
          <w:color w:val="4A4A49"/>
          <w:w w:val="85"/>
          <w:sz w:val="20"/>
        </w:rPr>
        <w:t>Management</w:t>
      </w:r>
      <w:r>
        <w:rPr>
          <w:color w:val="4A4A49"/>
          <w:spacing w:val="10"/>
          <w:sz w:val="20"/>
        </w:rPr>
        <w:t xml:space="preserve"> </w:t>
      </w:r>
      <w:r>
        <w:rPr>
          <w:color w:val="4A4A49"/>
          <w:spacing w:val="-2"/>
          <w:w w:val="85"/>
          <w:sz w:val="20"/>
        </w:rPr>
        <w:t>System</w:t>
      </w:r>
    </w:p>
    <w:p w14:paraId="588A9EB1" w14:textId="77777777" w:rsidR="00825E3D" w:rsidRDefault="00000000">
      <w:pPr>
        <w:pStyle w:val="ListParagraph"/>
        <w:numPr>
          <w:ilvl w:val="1"/>
          <w:numId w:val="52"/>
        </w:numPr>
        <w:tabs>
          <w:tab w:val="left" w:pos="450"/>
          <w:tab w:val="left" w:pos="451"/>
        </w:tabs>
        <w:ind w:left="450"/>
        <w:rPr>
          <w:sz w:val="20"/>
        </w:rPr>
      </w:pPr>
      <w:r>
        <w:rPr>
          <w:color w:val="4A4A49"/>
          <w:w w:val="85"/>
          <w:sz w:val="20"/>
        </w:rPr>
        <w:t>actively</w:t>
      </w:r>
      <w:r>
        <w:rPr>
          <w:color w:val="4A4A49"/>
          <w:spacing w:val="9"/>
          <w:sz w:val="20"/>
        </w:rPr>
        <w:t xml:space="preserve"> </w:t>
      </w:r>
      <w:r>
        <w:rPr>
          <w:color w:val="4A4A49"/>
          <w:w w:val="85"/>
          <w:sz w:val="20"/>
        </w:rPr>
        <w:t>support</w:t>
      </w:r>
      <w:r>
        <w:rPr>
          <w:color w:val="4A4A49"/>
          <w:spacing w:val="10"/>
          <w:sz w:val="20"/>
        </w:rPr>
        <w:t xml:space="preserve"> </w:t>
      </w:r>
      <w:r>
        <w:rPr>
          <w:color w:val="4A4A49"/>
          <w:w w:val="85"/>
          <w:sz w:val="20"/>
        </w:rPr>
        <w:t>the</w:t>
      </w:r>
      <w:r>
        <w:rPr>
          <w:color w:val="4A4A49"/>
          <w:spacing w:val="9"/>
          <w:sz w:val="20"/>
        </w:rPr>
        <w:t xml:space="preserve"> </w:t>
      </w:r>
      <w:r>
        <w:rPr>
          <w:color w:val="4A4A49"/>
          <w:w w:val="85"/>
          <w:sz w:val="20"/>
        </w:rPr>
        <w:t>identification</w:t>
      </w:r>
      <w:r>
        <w:rPr>
          <w:color w:val="4A4A49"/>
          <w:spacing w:val="10"/>
          <w:sz w:val="20"/>
        </w:rPr>
        <w:t xml:space="preserve"> </w:t>
      </w:r>
      <w:r>
        <w:rPr>
          <w:color w:val="4A4A49"/>
          <w:w w:val="85"/>
          <w:sz w:val="20"/>
        </w:rPr>
        <w:t>of</w:t>
      </w:r>
      <w:r>
        <w:rPr>
          <w:color w:val="4A4A49"/>
          <w:spacing w:val="10"/>
          <w:sz w:val="20"/>
        </w:rPr>
        <w:t xml:space="preserve"> </w:t>
      </w:r>
      <w:r>
        <w:rPr>
          <w:color w:val="4A4A49"/>
          <w:w w:val="85"/>
          <w:sz w:val="20"/>
        </w:rPr>
        <w:t>hazards</w:t>
      </w:r>
      <w:r>
        <w:rPr>
          <w:color w:val="4A4A49"/>
          <w:spacing w:val="9"/>
          <w:sz w:val="20"/>
        </w:rPr>
        <w:t xml:space="preserve"> </w:t>
      </w:r>
      <w:r>
        <w:rPr>
          <w:color w:val="4A4A49"/>
          <w:w w:val="85"/>
          <w:sz w:val="20"/>
        </w:rPr>
        <w:t>and</w:t>
      </w:r>
      <w:r>
        <w:rPr>
          <w:color w:val="4A4A49"/>
          <w:spacing w:val="10"/>
          <w:sz w:val="20"/>
        </w:rPr>
        <w:t xml:space="preserve"> </w:t>
      </w:r>
      <w:r>
        <w:rPr>
          <w:color w:val="4A4A49"/>
          <w:w w:val="85"/>
          <w:sz w:val="20"/>
        </w:rPr>
        <w:t>risks</w:t>
      </w:r>
      <w:r>
        <w:rPr>
          <w:color w:val="4A4A49"/>
          <w:spacing w:val="9"/>
          <w:sz w:val="20"/>
        </w:rPr>
        <w:t xml:space="preserve"> </w:t>
      </w:r>
      <w:r>
        <w:rPr>
          <w:color w:val="4A4A49"/>
          <w:w w:val="85"/>
          <w:sz w:val="20"/>
        </w:rPr>
        <w:t>and</w:t>
      </w:r>
      <w:r>
        <w:rPr>
          <w:color w:val="4A4A49"/>
          <w:spacing w:val="10"/>
          <w:sz w:val="20"/>
        </w:rPr>
        <w:t xml:space="preserve"> </w:t>
      </w:r>
      <w:r>
        <w:rPr>
          <w:color w:val="4A4A49"/>
          <w:w w:val="85"/>
          <w:sz w:val="20"/>
        </w:rPr>
        <w:t>the</w:t>
      </w:r>
      <w:r>
        <w:rPr>
          <w:color w:val="4A4A49"/>
          <w:spacing w:val="10"/>
          <w:sz w:val="20"/>
        </w:rPr>
        <w:t xml:space="preserve"> </w:t>
      </w:r>
      <w:r>
        <w:rPr>
          <w:color w:val="4A4A49"/>
          <w:w w:val="85"/>
          <w:sz w:val="20"/>
        </w:rPr>
        <w:t>management</w:t>
      </w:r>
      <w:r>
        <w:rPr>
          <w:color w:val="4A4A49"/>
          <w:spacing w:val="9"/>
          <w:sz w:val="20"/>
        </w:rPr>
        <w:t xml:space="preserve"> </w:t>
      </w:r>
      <w:r>
        <w:rPr>
          <w:color w:val="4A4A49"/>
          <w:w w:val="85"/>
          <w:sz w:val="20"/>
        </w:rPr>
        <w:t>of</w:t>
      </w:r>
      <w:r>
        <w:rPr>
          <w:color w:val="4A4A49"/>
          <w:spacing w:val="10"/>
          <w:sz w:val="20"/>
        </w:rPr>
        <w:t xml:space="preserve"> </w:t>
      </w:r>
      <w:r>
        <w:rPr>
          <w:color w:val="4A4A49"/>
          <w:spacing w:val="-2"/>
          <w:w w:val="85"/>
          <w:sz w:val="20"/>
        </w:rPr>
        <w:t>these</w:t>
      </w:r>
    </w:p>
    <w:p w14:paraId="58F6CEFB" w14:textId="77777777" w:rsidR="00825E3D" w:rsidRDefault="00000000">
      <w:pPr>
        <w:pStyle w:val="ListParagraph"/>
        <w:numPr>
          <w:ilvl w:val="1"/>
          <w:numId w:val="52"/>
        </w:numPr>
        <w:tabs>
          <w:tab w:val="left" w:pos="450"/>
          <w:tab w:val="left" w:pos="451"/>
        </w:tabs>
        <w:ind w:left="450"/>
        <w:rPr>
          <w:sz w:val="20"/>
        </w:rPr>
      </w:pPr>
      <w:r>
        <w:rPr>
          <w:color w:val="4A4A49"/>
          <w:w w:val="85"/>
          <w:sz w:val="20"/>
        </w:rPr>
        <w:t>understand</w:t>
      </w:r>
      <w:r>
        <w:rPr>
          <w:color w:val="4A4A49"/>
          <w:spacing w:val="11"/>
          <w:sz w:val="20"/>
        </w:rPr>
        <w:t xml:space="preserve"> </w:t>
      </w:r>
      <w:r>
        <w:rPr>
          <w:color w:val="4A4A49"/>
          <w:w w:val="85"/>
          <w:sz w:val="20"/>
        </w:rPr>
        <w:t>and</w:t>
      </w:r>
      <w:r>
        <w:rPr>
          <w:color w:val="4A4A49"/>
          <w:spacing w:val="11"/>
          <w:sz w:val="20"/>
        </w:rPr>
        <w:t xml:space="preserve"> </w:t>
      </w:r>
      <w:r>
        <w:rPr>
          <w:color w:val="4A4A49"/>
          <w:w w:val="85"/>
          <w:sz w:val="20"/>
        </w:rPr>
        <w:t>monitor</w:t>
      </w:r>
      <w:r>
        <w:rPr>
          <w:color w:val="4A4A49"/>
          <w:spacing w:val="12"/>
          <w:sz w:val="20"/>
        </w:rPr>
        <w:t xml:space="preserve"> </w:t>
      </w:r>
      <w:r>
        <w:rPr>
          <w:color w:val="4A4A49"/>
          <w:w w:val="85"/>
          <w:sz w:val="20"/>
        </w:rPr>
        <w:t>safety</w:t>
      </w:r>
      <w:r>
        <w:rPr>
          <w:color w:val="4A4A49"/>
          <w:spacing w:val="11"/>
          <w:sz w:val="20"/>
        </w:rPr>
        <w:t xml:space="preserve"> </w:t>
      </w:r>
      <w:r>
        <w:rPr>
          <w:color w:val="4A4A49"/>
          <w:w w:val="85"/>
          <w:sz w:val="20"/>
        </w:rPr>
        <w:t>performance</w:t>
      </w:r>
      <w:r>
        <w:rPr>
          <w:color w:val="4A4A49"/>
          <w:spacing w:val="12"/>
          <w:sz w:val="20"/>
        </w:rPr>
        <w:t xml:space="preserve"> </w:t>
      </w:r>
      <w:r>
        <w:rPr>
          <w:color w:val="4A4A49"/>
          <w:spacing w:val="-2"/>
          <w:w w:val="85"/>
          <w:sz w:val="20"/>
        </w:rPr>
        <w:t>objectives</w:t>
      </w:r>
    </w:p>
    <w:p w14:paraId="0F6F557E" w14:textId="77777777" w:rsidR="00825E3D" w:rsidRDefault="00000000">
      <w:pPr>
        <w:pStyle w:val="ListParagraph"/>
        <w:numPr>
          <w:ilvl w:val="1"/>
          <w:numId w:val="52"/>
        </w:numPr>
        <w:tabs>
          <w:tab w:val="left" w:pos="450"/>
          <w:tab w:val="left" w:pos="451"/>
        </w:tabs>
        <w:ind w:left="450"/>
        <w:rPr>
          <w:sz w:val="20"/>
        </w:rPr>
      </w:pPr>
      <w:r>
        <w:rPr>
          <w:color w:val="4A4A49"/>
          <w:w w:val="85"/>
          <w:sz w:val="20"/>
        </w:rPr>
        <w:t>proactively</w:t>
      </w:r>
      <w:r>
        <w:rPr>
          <w:color w:val="4A4A49"/>
          <w:spacing w:val="14"/>
          <w:sz w:val="20"/>
        </w:rPr>
        <w:t xml:space="preserve"> </w:t>
      </w:r>
      <w:r>
        <w:rPr>
          <w:color w:val="4A4A49"/>
          <w:w w:val="85"/>
          <w:sz w:val="20"/>
        </w:rPr>
        <w:t>manage</w:t>
      </w:r>
      <w:r>
        <w:rPr>
          <w:color w:val="4A4A49"/>
          <w:spacing w:val="14"/>
          <w:sz w:val="20"/>
        </w:rPr>
        <w:t xml:space="preserve"> </w:t>
      </w:r>
      <w:r>
        <w:rPr>
          <w:color w:val="4A4A49"/>
          <w:w w:val="85"/>
          <w:sz w:val="20"/>
        </w:rPr>
        <w:t>other</w:t>
      </w:r>
      <w:r>
        <w:rPr>
          <w:color w:val="4A4A49"/>
          <w:spacing w:val="15"/>
          <w:sz w:val="20"/>
        </w:rPr>
        <w:t xml:space="preserve"> </w:t>
      </w:r>
      <w:r>
        <w:rPr>
          <w:color w:val="4A4A49"/>
          <w:w w:val="85"/>
          <w:sz w:val="20"/>
        </w:rPr>
        <w:t>duty</w:t>
      </w:r>
      <w:r>
        <w:rPr>
          <w:color w:val="4A4A49"/>
          <w:spacing w:val="14"/>
          <w:sz w:val="20"/>
        </w:rPr>
        <w:t xml:space="preserve"> </w:t>
      </w:r>
      <w:r>
        <w:rPr>
          <w:color w:val="4A4A49"/>
          <w:w w:val="85"/>
          <w:sz w:val="20"/>
        </w:rPr>
        <w:t>holders</w:t>
      </w:r>
      <w:r>
        <w:rPr>
          <w:color w:val="4A4A49"/>
          <w:spacing w:val="15"/>
          <w:sz w:val="20"/>
        </w:rPr>
        <w:t xml:space="preserve"> </w:t>
      </w:r>
      <w:r>
        <w:rPr>
          <w:color w:val="4A4A49"/>
          <w:w w:val="85"/>
          <w:sz w:val="20"/>
        </w:rPr>
        <w:t>(</w:t>
      </w:r>
      <w:proofErr w:type="gramStart"/>
      <w:r>
        <w:rPr>
          <w:color w:val="4A4A49"/>
          <w:w w:val="85"/>
          <w:sz w:val="20"/>
        </w:rPr>
        <w:t>e.g.</w:t>
      </w:r>
      <w:proofErr w:type="gramEnd"/>
      <w:r>
        <w:rPr>
          <w:color w:val="4A4A49"/>
          <w:spacing w:val="14"/>
          <w:sz w:val="20"/>
        </w:rPr>
        <w:t xml:space="preserve"> </w:t>
      </w:r>
      <w:r>
        <w:rPr>
          <w:color w:val="4A4A49"/>
          <w:w w:val="85"/>
          <w:sz w:val="20"/>
        </w:rPr>
        <w:t>contractors),</w:t>
      </w:r>
      <w:r>
        <w:rPr>
          <w:color w:val="4A4A49"/>
          <w:spacing w:val="14"/>
          <w:sz w:val="20"/>
        </w:rPr>
        <w:t xml:space="preserve"> </w:t>
      </w:r>
      <w:r>
        <w:rPr>
          <w:color w:val="4A4A49"/>
          <w:w w:val="85"/>
          <w:sz w:val="20"/>
        </w:rPr>
        <w:t>when</w:t>
      </w:r>
      <w:r>
        <w:rPr>
          <w:color w:val="4A4A49"/>
          <w:spacing w:val="15"/>
          <w:sz w:val="20"/>
        </w:rPr>
        <w:t xml:space="preserve"> </w:t>
      </w:r>
      <w:r>
        <w:rPr>
          <w:color w:val="4A4A49"/>
          <w:spacing w:val="-2"/>
          <w:w w:val="85"/>
          <w:sz w:val="20"/>
        </w:rPr>
        <w:t>required.</w:t>
      </w:r>
    </w:p>
    <w:p w14:paraId="3D2F823D" w14:textId="77777777" w:rsidR="00825E3D" w:rsidRDefault="00825E3D">
      <w:pPr>
        <w:pStyle w:val="BodyText"/>
        <w:spacing w:before="4"/>
        <w:ind w:left="0"/>
        <w:rPr>
          <w:sz w:val="26"/>
        </w:rPr>
      </w:pPr>
    </w:p>
    <w:p w14:paraId="62A4323A" w14:textId="77777777" w:rsidR="00825E3D" w:rsidRDefault="00000000">
      <w:pPr>
        <w:pStyle w:val="Heading3"/>
        <w:spacing w:before="1"/>
      </w:pPr>
      <w:r>
        <w:rPr>
          <w:color w:val="325382"/>
          <w:spacing w:val="-2"/>
          <w:w w:val="95"/>
        </w:rPr>
        <w:t>Workers</w:t>
      </w:r>
    </w:p>
    <w:p w14:paraId="5027D3A1" w14:textId="77777777" w:rsidR="00825E3D" w:rsidRDefault="00000000">
      <w:pPr>
        <w:pStyle w:val="BodyText"/>
        <w:spacing w:before="179" w:line="278" w:lineRule="auto"/>
        <w:ind w:left="110" w:right="143"/>
      </w:pPr>
      <w:r>
        <w:pict w14:anchorId="20A1632E">
          <v:shape id="docshape47" o:spid="_x0000_s2233" type="#_x0000_t202" style="position:absolute;left:0;text-align:left;margin-left:42.75pt;margin-top:49.85pt;width:128.2pt;height:16.55pt;z-index:15747584;mso-position-horizontal-relative:page" filled="f" strokecolor="#9ac0da" strokeweight=".5pt">
            <v:textbox inset="0,0,0,0">
              <w:txbxContent>
                <w:p w14:paraId="35C2E4AA" w14:textId="77777777" w:rsidR="00825E3D" w:rsidRDefault="00000000">
                  <w:pPr>
                    <w:spacing w:before="44"/>
                    <w:ind w:left="88"/>
                    <w:rPr>
                      <w:rFonts w:ascii="Arial"/>
                      <w:sz w:val="14"/>
                    </w:rPr>
                  </w:pPr>
                  <w:r>
                    <w:rPr>
                      <w:rFonts w:ascii="Arial"/>
                      <w:spacing w:val="-5"/>
                      <w:sz w:val="14"/>
                    </w:rPr>
                    <w:t>CPB</w:t>
                  </w:r>
                </w:p>
              </w:txbxContent>
            </v:textbox>
            <w10:wrap anchorx="page"/>
          </v:shape>
        </w:pict>
      </w:r>
      <w:r>
        <w:rPr>
          <w:color w:val="4A4A49"/>
          <w:w w:val="90"/>
        </w:rPr>
        <w:t>Workers</w:t>
      </w:r>
      <w:r>
        <w:rPr>
          <w:color w:val="4A4A49"/>
          <w:spacing w:val="-4"/>
          <w:w w:val="90"/>
        </w:rPr>
        <w:t xml:space="preserve"> </w:t>
      </w:r>
      <w:r>
        <w:rPr>
          <w:color w:val="4A4A49"/>
          <w:w w:val="90"/>
        </w:rPr>
        <w:t>must</w:t>
      </w:r>
      <w:r>
        <w:rPr>
          <w:color w:val="4A4A49"/>
          <w:spacing w:val="-4"/>
          <w:w w:val="90"/>
        </w:rPr>
        <w:t xml:space="preserve"> </w:t>
      </w:r>
      <w:r>
        <w:rPr>
          <w:color w:val="4A4A49"/>
          <w:w w:val="90"/>
        </w:rPr>
        <w:t>take</w:t>
      </w:r>
      <w:r>
        <w:rPr>
          <w:color w:val="4A4A49"/>
          <w:spacing w:val="-4"/>
          <w:w w:val="90"/>
        </w:rPr>
        <w:t xml:space="preserve"> </w:t>
      </w:r>
      <w:r>
        <w:rPr>
          <w:color w:val="4A4A49"/>
          <w:w w:val="90"/>
        </w:rPr>
        <w:t>reasonable</w:t>
      </w:r>
      <w:r>
        <w:rPr>
          <w:color w:val="4A4A49"/>
          <w:spacing w:val="-4"/>
          <w:w w:val="90"/>
        </w:rPr>
        <w:t xml:space="preserve"> </w:t>
      </w:r>
      <w:r>
        <w:rPr>
          <w:color w:val="4A4A49"/>
          <w:w w:val="90"/>
        </w:rPr>
        <w:t>care</w:t>
      </w:r>
      <w:r>
        <w:rPr>
          <w:color w:val="4A4A49"/>
          <w:spacing w:val="-4"/>
          <w:w w:val="90"/>
        </w:rPr>
        <w:t xml:space="preserve"> </w:t>
      </w:r>
      <w:r>
        <w:rPr>
          <w:color w:val="4A4A49"/>
          <w:w w:val="90"/>
        </w:rPr>
        <w:t>for</w:t>
      </w:r>
      <w:r>
        <w:rPr>
          <w:color w:val="4A4A49"/>
          <w:spacing w:val="-4"/>
          <w:w w:val="90"/>
        </w:rPr>
        <w:t xml:space="preserve"> </w:t>
      </w:r>
      <w:r>
        <w:rPr>
          <w:color w:val="4A4A49"/>
          <w:w w:val="90"/>
        </w:rPr>
        <w:t>their</w:t>
      </w:r>
      <w:r>
        <w:rPr>
          <w:color w:val="4A4A49"/>
          <w:spacing w:val="-4"/>
          <w:w w:val="90"/>
        </w:rPr>
        <w:t xml:space="preserve"> </w:t>
      </w:r>
      <w:r>
        <w:rPr>
          <w:color w:val="4A4A49"/>
          <w:w w:val="90"/>
        </w:rPr>
        <w:t>own</w:t>
      </w:r>
      <w:r>
        <w:rPr>
          <w:color w:val="4A4A49"/>
          <w:spacing w:val="-4"/>
          <w:w w:val="90"/>
        </w:rPr>
        <w:t xml:space="preserve"> </w:t>
      </w:r>
      <w:r>
        <w:rPr>
          <w:color w:val="4A4A49"/>
          <w:w w:val="90"/>
        </w:rPr>
        <w:t>health</w:t>
      </w:r>
      <w:r>
        <w:rPr>
          <w:color w:val="4A4A49"/>
          <w:spacing w:val="-4"/>
          <w:w w:val="90"/>
        </w:rPr>
        <w:t xml:space="preserve"> </w:t>
      </w:r>
      <w:r>
        <w:rPr>
          <w:color w:val="4A4A49"/>
          <w:w w:val="90"/>
        </w:rPr>
        <w:t>and</w:t>
      </w:r>
      <w:r>
        <w:rPr>
          <w:color w:val="4A4A49"/>
          <w:spacing w:val="-4"/>
          <w:w w:val="90"/>
        </w:rPr>
        <w:t xml:space="preserve"> </w:t>
      </w:r>
      <w:r>
        <w:rPr>
          <w:color w:val="4A4A49"/>
          <w:w w:val="90"/>
        </w:rPr>
        <w:t>safety</w:t>
      </w:r>
      <w:r>
        <w:rPr>
          <w:color w:val="4A4A49"/>
          <w:spacing w:val="-4"/>
          <w:w w:val="90"/>
        </w:rPr>
        <w:t xml:space="preserve"> </w:t>
      </w:r>
      <w:r>
        <w:rPr>
          <w:color w:val="4A4A49"/>
          <w:w w:val="90"/>
        </w:rPr>
        <w:t>while</w:t>
      </w:r>
      <w:r>
        <w:rPr>
          <w:color w:val="4A4A49"/>
          <w:spacing w:val="-4"/>
          <w:w w:val="90"/>
        </w:rPr>
        <w:t xml:space="preserve"> </w:t>
      </w:r>
      <w:r>
        <w:rPr>
          <w:color w:val="4A4A49"/>
          <w:w w:val="90"/>
        </w:rPr>
        <w:t>they</w:t>
      </w:r>
      <w:r>
        <w:rPr>
          <w:color w:val="4A4A49"/>
          <w:spacing w:val="-4"/>
          <w:w w:val="90"/>
        </w:rPr>
        <w:t xml:space="preserve"> </w:t>
      </w:r>
      <w:r>
        <w:rPr>
          <w:color w:val="4A4A49"/>
          <w:w w:val="90"/>
        </w:rPr>
        <w:t>are</w:t>
      </w:r>
      <w:r>
        <w:rPr>
          <w:color w:val="4A4A49"/>
          <w:spacing w:val="-4"/>
          <w:w w:val="90"/>
        </w:rPr>
        <w:t xml:space="preserve"> </w:t>
      </w:r>
      <w:r>
        <w:rPr>
          <w:color w:val="4A4A49"/>
          <w:w w:val="90"/>
        </w:rPr>
        <w:t>at</w:t>
      </w:r>
      <w:r>
        <w:rPr>
          <w:color w:val="4A4A49"/>
          <w:spacing w:val="-4"/>
          <w:w w:val="90"/>
        </w:rPr>
        <w:t xml:space="preserve"> </w:t>
      </w:r>
      <w:proofErr w:type="gramStart"/>
      <w:r>
        <w:rPr>
          <w:color w:val="4A4A49"/>
          <w:w w:val="90"/>
        </w:rPr>
        <w:t>work,</w:t>
      </w:r>
      <w:r>
        <w:rPr>
          <w:color w:val="4A4A49"/>
          <w:spacing w:val="-4"/>
          <w:w w:val="90"/>
        </w:rPr>
        <w:t xml:space="preserve"> </w:t>
      </w:r>
      <w:r>
        <w:rPr>
          <w:color w:val="4A4A49"/>
          <w:w w:val="90"/>
        </w:rPr>
        <w:t>and</w:t>
      </w:r>
      <w:proofErr w:type="gramEnd"/>
      <w:r>
        <w:rPr>
          <w:color w:val="4A4A49"/>
          <w:spacing w:val="-4"/>
          <w:w w:val="90"/>
        </w:rPr>
        <w:t xml:space="preserve"> </w:t>
      </w:r>
      <w:r>
        <w:rPr>
          <w:color w:val="4A4A49"/>
          <w:w w:val="90"/>
        </w:rPr>
        <w:t>take</w:t>
      </w:r>
      <w:r>
        <w:rPr>
          <w:color w:val="4A4A49"/>
          <w:spacing w:val="-4"/>
          <w:w w:val="90"/>
        </w:rPr>
        <w:t xml:space="preserve"> </w:t>
      </w:r>
      <w:r>
        <w:rPr>
          <w:color w:val="4A4A49"/>
          <w:w w:val="90"/>
        </w:rPr>
        <w:t>reasonable</w:t>
      </w:r>
      <w:r>
        <w:rPr>
          <w:color w:val="4A4A49"/>
          <w:spacing w:val="-4"/>
          <w:w w:val="90"/>
        </w:rPr>
        <w:t xml:space="preserve"> </w:t>
      </w:r>
      <w:r>
        <w:rPr>
          <w:color w:val="4A4A49"/>
          <w:w w:val="90"/>
        </w:rPr>
        <w:t>care</w:t>
      </w:r>
      <w:r>
        <w:rPr>
          <w:color w:val="4A4A49"/>
          <w:spacing w:val="-4"/>
          <w:w w:val="90"/>
        </w:rPr>
        <w:t xml:space="preserve"> </w:t>
      </w:r>
      <w:r>
        <w:rPr>
          <w:color w:val="4A4A49"/>
          <w:w w:val="90"/>
        </w:rPr>
        <w:t>that</w:t>
      </w:r>
      <w:r>
        <w:rPr>
          <w:color w:val="4A4A49"/>
          <w:spacing w:val="-4"/>
          <w:w w:val="90"/>
        </w:rPr>
        <w:t xml:space="preserve"> </w:t>
      </w:r>
      <w:r>
        <w:rPr>
          <w:color w:val="4A4A49"/>
          <w:w w:val="90"/>
        </w:rPr>
        <w:t>their acts</w:t>
      </w:r>
      <w:r>
        <w:rPr>
          <w:color w:val="4A4A49"/>
          <w:spacing w:val="-9"/>
          <w:w w:val="90"/>
        </w:rPr>
        <w:t xml:space="preserve"> </w:t>
      </w:r>
      <w:r>
        <w:rPr>
          <w:color w:val="4A4A49"/>
          <w:w w:val="90"/>
        </w:rPr>
        <w:t>or</w:t>
      </w:r>
      <w:r>
        <w:rPr>
          <w:color w:val="4A4A49"/>
          <w:spacing w:val="-9"/>
          <w:w w:val="90"/>
        </w:rPr>
        <w:t xml:space="preserve"> </w:t>
      </w:r>
      <w:r>
        <w:rPr>
          <w:color w:val="4A4A49"/>
          <w:w w:val="90"/>
        </w:rPr>
        <w:t>omissions</w:t>
      </w:r>
      <w:r>
        <w:rPr>
          <w:color w:val="4A4A49"/>
          <w:spacing w:val="-9"/>
          <w:w w:val="90"/>
        </w:rPr>
        <w:t xml:space="preserve"> </w:t>
      </w:r>
      <w:r>
        <w:rPr>
          <w:color w:val="4A4A49"/>
          <w:w w:val="90"/>
        </w:rPr>
        <w:t>do</w:t>
      </w:r>
      <w:r>
        <w:rPr>
          <w:color w:val="4A4A49"/>
          <w:spacing w:val="-9"/>
          <w:w w:val="90"/>
        </w:rPr>
        <w:t xml:space="preserve"> </w:t>
      </w:r>
      <w:r>
        <w:rPr>
          <w:color w:val="4A4A49"/>
          <w:w w:val="90"/>
        </w:rPr>
        <w:t>not</w:t>
      </w:r>
      <w:r>
        <w:rPr>
          <w:color w:val="4A4A49"/>
          <w:spacing w:val="-9"/>
          <w:w w:val="90"/>
        </w:rPr>
        <w:t xml:space="preserve"> </w:t>
      </w:r>
      <w:r>
        <w:rPr>
          <w:color w:val="4A4A49"/>
          <w:w w:val="90"/>
        </w:rPr>
        <w:t>adversely</w:t>
      </w:r>
      <w:r>
        <w:rPr>
          <w:color w:val="4A4A49"/>
          <w:spacing w:val="-9"/>
          <w:w w:val="90"/>
        </w:rPr>
        <w:t xml:space="preserve"> </w:t>
      </w:r>
      <w:r>
        <w:rPr>
          <w:color w:val="4A4A49"/>
          <w:w w:val="90"/>
        </w:rPr>
        <w:t>affect</w:t>
      </w:r>
      <w:r>
        <w:rPr>
          <w:color w:val="4A4A49"/>
          <w:spacing w:val="-9"/>
          <w:w w:val="90"/>
        </w:rPr>
        <w:t xml:space="preserve"> </w:t>
      </w:r>
      <w:r>
        <w:rPr>
          <w:color w:val="4A4A49"/>
          <w:w w:val="90"/>
        </w:rPr>
        <w:t>the</w:t>
      </w:r>
      <w:r>
        <w:rPr>
          <w:color w:val="4A4A49"/>
          <w:spacing w:val="-9"/>
          <w:w w:val="90"/>
        </w:rPr>
        <w:t xml:space="preserve"> </w:t>
      </w:r>
      <w:r>
        <w:rPr>
          <w:color w:val="4A4A49"/>
          <w:w w:val="90"/>
        </w:rPr>
        <w:t>health</w:t>
      </w:r>
      <w:r>
        <w:rPr>
          <w:color w:val="4A4A49"/>
          <w:spacing w:val="-9"/>
          <w:w w:val="90"/>
        </w:rPr>
        <w:t xml:space="preserve"> </w:t>
      </w:r>
      <w:r>
        <w:rPr>
          <w:color w:val="4A4A49"/>
          <w:w w:val="90"/>
        </w:rPr>
        <w:t>and</w:t>
      </w:r>
      <w:r>
        <w:rPr>
          <w:color w:val="4A4A49"/>
          <w:spacing w:val="-9"/>
          <w:w w:val="90"/>
        </w:rPr>
        <w:t xml:space="preserve"> </w:t>
      </w:r>
      <w:r>
        <w:rPr>
          <w:color w:val="4A4A49"/>
          <w:w w:val="90"/>
        </w:rPr>
        <w:t>safety</w:t>
      </w:r>
      <w:r>
        <w:rPr>
          <w:color w:val="4A4A49"/>
          <w:spacing w:val="-9"/>
          <w:w w:val="90"/>
        </w:rPr>
        <w:t xml:space="preserve"> </w:t>
      </w:r>
      <w:r>
        <w:rPr>
          <w:color w:val="4A4A49"/>
          <w:w w:val="90"/>
        </w:rPr>
        <w:t>of</w:t>
      </w:r>
      <w:r>
        <w:rPr>
          <w:color w:val="4A4A49"/>
          <w:spacing w:val="-9"/>
          <w:w w:val="90"/>
        </w:rPr>
        <w:t xml:space="preserve"> </w:t>
      </w:r>
      <w:r>
        <w:rPr>
          <w:color w:val="4A4A49"/>
          <w:w w:val="90"/>
        </w:rPr>
        <w:t>other</w:t>
      </w:r>
      <w:r>
        <w:rPr>
          <w:color w:val="4A4A49"/>
          <w:spacing w:val="-9"/>
          <w:w w:val="90"/>
        </w:rPr>
        <w:t xml:space="preserve"> </w:t>
      </w:r>
      <w:r>
        <w:rPr>
          <w:color w:val="4A4A49"/>
          <w:w w:val="90"/>
        </w:rPr>
        <w:t>persons.</w:t>
      </w:r>
      <w:r>
        <w:rPr>
          <w:color w:val="4A4A49"/>
          <w:spacing w:val="-9"/>
          <w:w w:val="90"/>
        </w:rPr>
        <w:t xml:space="preserve"> </w:t>
      </w:r>
      <w:r>
        <w:rPr>
          <w:color w:val="4A4A49"/>
          <w:w w:val="90"/>
        </w:rPr>
        <w:t>They</w:t>
      </w:r>
      <w:r>
        <w:rPr>
          <w:color w:val="4A4A49"/>
          <w:spacing w:val="-9"/>
          <w:w w:val="90"/>
        </w:rPr>
        <w:t xml:space="preserve"> </w:t>
      </w:r>
      <w:r>
        <w:rPr>
          <w:color w:val="4A4A49"/>
          <w:w w:val="90"/>
        </w:rPr>
        <w:t>must</w:t>
      </w:r>
      <w:r>
        <w:rPr>
          <w:color w:val="4A4A49"/>
          <w:spacing w:val="-9"/>
          <w:w w:val="90"/>
        </w:rPr>
        <w:t xml:space="preserve"> </w:t>
      </w:r>
      <w:r>
        <w:rPr>
          <w:color w:val="4A4A49"/>
          <w:w w:val="90"/>
        </w:rPr>
        <w:t>comply,</w:t>
      </w:r>
      <w:r>
        <w:rPr>
          <w:color w:val="4A4A49"/>
          <w:spacing w:val="-9"/>
          <w:w w:val="90"/>
        </w:rPr>
        <w:t xml:space="preserve"> </w:t>
      </w:r>
      <w:r>
        <w:rPr>
          <w:color w:val="4A4A49"/>
          <w:w w:val="90"/>
        </w:rPr>
        <w:t>so</w:t>
      </w:r>
      <w:r>
        <w:rPr>
          <w:color w:val="4A4A49"/>
          <w:spacing w:val="-9"/>
          <w:w w:val="90"/>
        </w:rPr>
        <w:t xml:space="preserve"> </w:t>
      </w:r>
      <w:r>
        <w:rPr>
          <w:color w:val="4A4A49"/>
          <w:w w:val="90"/>
        </w:rPr>
        <w:t>far</w:t>
      </w:r>
      <w:r>
        <w:rPr>
          <w:color w:val="4A4A49"/>
          <w:spacing w:val="-9"/>
          <w:w w:val="90"/>
        </w:rPr>
        <w:t xml:space="preserve"> </w:t>
      </w:r>
      <w:r>
        <w:rPr>
          <w:color w:val="4A4A49"/>
          <w:w w:val="90"/>
        </w:rPr>
        <w:t>as</w:t>
      </w:r>
      <w:r>
        <w:rPr>
          <w:color w:val="4A4A49"/>
          <w:spacing w:val="-9"/>
          <w:w w:val="90"/>
        </w:rPr>
        <w:t xml:space="preserve"> </w:t>
      </w:r>
      <w:r>
        <w:rPr>
          <w:color w:val="4A4A49"/>
          <w:w w:val="90"/>
        </w:rPr>
        <w:t>they</w:t>
      </w:r>
      <w:r>
        <w:rPr>
          <w:color w:val="4A4A49"/>
          <w:spacing w:val="-9"/>
          <w:w w:val="90"/>
        </w:rPr>
        <w:t xml:space="preserve"> </w:t>
      </w:r>
      <w:r>
        <w:rPr>
          <w:color w:val="4A4A49"/>
          <w:w w:val="90"/>
        </w:rPr>
        <w:t>are</w:t>
      </w:r>
      <w:r>
        <w:rPr>
          <w:color w:val="4A4A49"/>
          <w:spacing w:val="-9"/>
          <w:w w:val="90"/>
        </w:rPr>
        <w:t xml:space="preserve"> </w:t>
      </w:r>
      <w:r>
        <w:rPr>
          <w:color w:val="4A4A49"/>
          <w:w w:val="90"/>
        </w:rPr>
        <w:t>reasonably able, with any reasonable instruction given by the Station Manager, as well as co-operating with any reasonable</w:t>
      </w:r>
    </w:p>
    <w:p w14:paraId="22EEAB4B" w14:textId="77777777" w:rsidR="00825E3D" w:rsidRDefault="00000000">
      <w:pPr>
        <w:pStyle w:val="BodyText"/>
        <w:spacing w:before="113"/>
        <w:ind w:left="2739"/>
      </w:pPr>
      <w:r>
        <w:rPr>
          <w:color w:val="4A4A49"/>
          <w:w w:val="90"/>
        </w:rPr>
        <w:t>policy</w:t>
      </w:r>
      <w:r>
        <w:rPr>
          <w:color w:val="4A4A49"/>
          <w:spacing w:val="-9"/>
          <w:w w:val="90"/>
        </w:rPr>
        <w:t xml:space="preserve"> </w:t>
      </w:r>
      <w:r>
        <w:rPr>
          <w:color w:val="4A4A49"/>
          <w:w w:val="90"/>
        </w:rPr>
        <w:t>or</w:t>
      </w:r>
      <w:r>
        <w:rPr>
          <w:color w:val="4A4A49"/>
          <w:spacing w:val="-9"/>
          <w:w w:val="90"/>
        </w:rPr>
        <w:t xml:space="preserve"> </w:t>
      </w:r>
      <w:r>
        <w:rPr>
          <w:color w:val="4A4A49"/>
          <w:w w:val="90"/>
        </w:rPr>
        <w:t>procedure</w:t>
      </w:r>
      <w:r>
        <w:rPr>
          <w:color w:val="4A4A49"/>
          <w:spacing w:val="-8"/>
          <w:w w:val="90"/>
        </w:rPr>
        <w:t xml:space="preserve"> </w:t>
      </w:r>
      <w:r>
        <w:rPr>
          <w:color w:val="4A4A49"/>
          <w:w w:val="90"/>
        </w:rPr>
        <w:t>which</w:t>
      </w:r>
      <w:r>
        <w:rPr>
          <w:color w:val="4A4A49"/>
          <w:spacing w:val="-9"/>
          <w:w w:val="90"/>
        </w:rPr>
        <w:t xml:space="preserve"> </w:t>
      </w:r>
      <w:r>
        <w:rPr>
          <w:color w:val="4A4A49"/>
          <w:w w:val="90"/>
        </w:rPr>
        <w:t>relates</w:t>
      </w:r>
      <w:r>
        <w:rPr>
          <w:color w:val="4A4A49"/>
          <w:spacing w:val="-8"/>
          <w:w w:val="90"/>
        </w:rPr>
        <w:t xml:space="preserve"> </w:t>
      </w:r>
      <w:r>
        <w:rPr>
          <w:color w:val="4A4A49"/>
          <w:w w:val="90"/>
        </w:rPr>
        <w:t>to</w:t>
      </w:r>
      <w:r>
        <w:rPr>
          <w:color w:val="4A4A49"/>
          <w:spacing w:val="-9"/>
          <w:w w:val="90"/>
        </w:rPr>
        <w:t xml:space="preserve"> </w:t>
      </w:r>
      <w:r>
        <w:rPr>
          <w:color w:val="4A4A49"/>
          <w:w w:val="90"/>
        </w:rPr>
        <w:t>workplace</w:t>
      </w:r>
      <w:r>
        <w:rPr>
          <w:color w:val="4A4A49"/>
          <w:spacing w:val="-9"/>
          <w:w w:val="90"/>
        </w:rPr>
        <w:t xml:space="preserve"> </w:t>
      </w:r>
      <w:r>
        <w:rPr>
          <w:color w:val="4A4A49"/>
          <w:w w:val="90"/>
        </w:rPr>
        <w:t>health</w:t>
      </w:r>
      <w:r>
        <w:rPr>
          <w:color w:val="4A4A49"/>
          <w:spacing w:val="-8"/>
          <w:w w:val="90"/>
        </w:rPr>
        <w:t xml:space="preserve"> </w:t>
      </w:r>
      <w:r>
        <w:rPr>
          <w:color w:val="4A4A49"/>
          <w:w w:val="90"/>
        </w:rPr>
        <w:t>and</w:t>
      </w:r>
      <w:r>
        <w:rPr>
          <w:color w:val="4A4A49"/>
          <w:spacing w:val="-9"/>
          <w:w w:val="90"/>
        </w:rPr>
        <w:t xml:space="preserve"> </w:t>
      </w:r>
      <w:r>
        <w:rPr>
          <w:color w:val="4A4A49"/>
          <w:w w:val="90"/>
        </w:rPr>
        <w:t>safety.</w:t>
      </w:r>
      <w:r>
        <w:rPr>
          <w:color w:val="4A4A49"/>
          <w:spacing w:val="-8"/>
          <w:w w:val="90"/>
        </w:rPr>
        <w:t xml:space="preserve"> </w:t>
      </w:r>
      <w:r>
        <w:rPr>
          <w:color w:val="4A4A49"/>
          <w:w w:val="90"/>
        </w:rPr>
        <w:t>On</w:t>
      </w:r>
      <w:r>
        <w:rPr>
          <w:color w:val="4A4A49"/>
          <w:spacing w:val="-9"/>
          <w:w w:val="90"/>
        </w:rPr>
        <w:t xml:space="preserve"> </w:t>
      </w:r>
      <w:r>
        <w:rPr>
          <w:color w:val="4A4A49"/>
          <w:w w:val="90"/>
        </w:rPr>
        <w:t>a</w:t>
      </w:r>
      <w:r>
        <w:rPr>
          <w:color w:val="4A4A49"/>
          <w:spacing w:val="-8"/>
          <w:w w:val="90"/>
        </w:rPr>
        <w:t xml:space="preserve"> </w:t>
      </w:r>
      <w:proofErr w:type="gramStart"/>
      <w:r>
        <w:rPr>
          <w:color w:val="4A4A49"/>
          <w:w w:val="90"/>
        </w:rPr>
        <w:t>day</w:t>
      </w:r>
      <w:r>
        <w:rPr>
          <w:color w:val="4A4A49"/>
          <w:spacing w:val="-9"/>
          <w:w w:val="90"/>
        </w:rPr>
        <w:t xml:space="preserve"> </w:t>
      </w:r>
      <w:r>
        <w:rPr>
          <w:color w:val="4A4A49"/>
          <w:w w:val="90"/>
        </w:rPr>
        <w:t>to</w:t>
      </w:r>
      <w:r>
        <w:rPr>
          <w:color w:val="4A4A49"/>
          <w:spacing w:val="-9"/>
          <w:w w:val="90"/>
        </w:rPr>
        <w:t xml:space="preserve"> </w:t>
      </w:r>
      <w:r>
        <w:rPr>
          <w:color w:val="4A4A49"/>
          <w:w w:val="90"/>
        </w:rPr>
        <w:t>day</w:t>
      </w:r>
      <w:proofErr w:type="gramEnd"/>
      <w:r>
        <w:rPr>
          <w:color w:val="4A4A49"/>
          <w:spacing w:val="-8"/>
          <w:w w:val="90"/>
        </w:rPr>
        <w:t xml:space="preserve"> </w:t>
      </w:r>
      <w:r>
        <w:rPr>
          <w:color w:val="4A4A49"/>
          <w:spacing w:val="-2"/>
          <w:w w:val="90"/>
        </w:rPr>
        <w:t>basis,</w:t>
      </w:r>
    </w:p>
    <w:p w14:paraId="392E33FD" w14:textId="77777777" w:rsidR="00825E3D" w:rsidRDefault="00000000">
      <w:pPr>
        <w:pStyle w:val="BodyText"/>
        <w:spacing w:before="38"/>
        <w:ind w:left="110"/>
      </w:pPr>
      <w:r>
        <w:rPr>
          <w:color w:val="4A4A49"/>
          <w:w w:val="90"/>
        </w:rPr>
        <w:t>this</w:t>
      </w:r>
      <w:r>
        <w:rPr>
          <w:color w:val="4A4A49"/>
          <w:spacing w:val="-8"/>
          <w:w w:val="90"/>
        </w:rPr>
        <w:t xml:space="preserve"> </w:t>
      </w:r>
      <w:r>
        <w:rPr>
          <w:color w:val="4A4A49"/>
          <w:spacing w:val="-2"/>
        </w:rPr>
        <w:t>includes:</w:t>
      </w:r>
    </w:p>
    <w:p w14:paraId="3C8D3F49" w14:textId="77777777" w:rsidR="00825E3D" w:rsidRDefault="00000000">
      <w:pPr>
        <w:pStyle w:val="ListParagraph"/>
        <w:numPr>
          <w:ilvl w:val="1"/>
          <w:numId w:val="52"/>
        </w:numPr>
        <w:tabs>
          <w:tab w:val="left" w:pos="450"/>
          <w:tab w:val="left" w:pos="451"/>
        </w:tabs>
        <w:ind w:left="450"/>
        <w:rPr>
          <w:sz w:val="20"/>
        </w:rPr>
      </w:pPr>
      <w:r>
        <w:rPr>
          <w:color w:val="4A4A49"/>
          <w:w w:val="85"/>
          <w:sz w:val="20"/>
        </w:rPr>
        <w:t>to</w:t>
      </w:r>
      <w:r>
        <w:rPr>
          <w:color w:val="4A4A49"/>
          <w:spacing w:val="4"/>
          <w:sz w:val="20"/>
        </w:rPr>
        <w:t xml:space="preserve"> </w:t>
      </w:r>
      <w:r>
        <w:rPr>
          <w:color w:val="4A4A49"/>
          <w:w w:val="85"/>
          <w:sz w:val="20"/>
        </w:rPr>
        <w:t>the</w:t>
      </w:r>
      <w:r>
        <w:rPr>
          <w:color w:val="4A4A49"/>
          <w:spacing w:val="5"/>
          <w:sz w:val="20"/>
        </w:rPr>
        <w:t xml:space="preserve"> </w:t>
      </w:r>
      <w:r>
        <w:rPr>
          <w:color w:val="4A4A49"/>
          <w:w w:val="85"/>
          <w:sz w:val="20"/>
        </w:rPr>
        <w:t>extent</w:t>
      </w:r>
      <w:r>
        <w:rPr>
          <w:color w:val="4A4A49"/>
          <w:spacing w:val="5"/>
          <w:sz w:val="20"/>
        </w:rPr>
        <w:t xml:space="preserve"> </w:t>
      </w:r>
      <w:r>
        <w:rPr>
          <w:color w:val="4A4A49"/>
          <w:w w:val="85"/>
          <w:sz w:val="20"/>
        </w:rPr>
        <w:t>of</w:t>
      </w:r>
      <w:r>
        <w:rPr>
          <w:color w:val="4A4A49"/>
          <w:spacing w:val="5"/>
          <w:sz w:val="20"/>
        </w:rPr>
        <w:t xml:space="preserve"> </w:t>
      </w:r>
      <w:r>
        <w:rPr>
          <w:color w:val="4A4A49"/>
          <w:w w:val="85"/>
          <w:sz w:val="20"/>
        </w:rPr>
        <w:t>the</w:t>
      </w:r>
      <w:r>
        <w:rPr>
          <w:color w:val="4A4A49"/>
          <w:spacing w:val="5"/>
          <w:sz w:val="20"/>
        </w:rPr>
        <w:t xml:space="preserve"> </w:t>
      </w:r>
      <w:r>
        <w:rPr>
          <w:color w:val="4A4A49"/>
          <w:w w:val="85"/>
          <w:sz w:val="20"/>
        </w:rPr>
        <w:t>worker’s</w:t>
      </w:r>
      <w:r>
        <w:rPr>
          <w:color w:val="4A4A49"/>
          <w:spacing w:val="4"/>
          <w:sz w:val="20"/>
        </w:rPr>
        <w:t xml:space="preserve"> </w:t>
      </w:r>
      <w:r>
        <w:rPr>
          <w:color w:val="4A4A49"/>
          <w:w w:val="85"/>
          <w:sz w:val="20"/>
        </w:rPr>
        <w:t>control</w:t>
      </w:r>
      <w:r>
        <w:rPr>
          <w:color w:val="4A4A49"/>
          <w:spacing w:val="5"/>
          <w:sz w:val="20"/>
        </w:rPr>
        <w:t xml:space="preserve"> </w:t>
      </w:r>
      <w:r>
        <w:rPr>
          <w:color w:val="4A4A49"/>
          <w:w w:val="85"/>
          <w:sz w:val="20"/>
        </w:rPr>
        <w:t>or</w:t>
      </w:r>
      <w:r>
        <w:rPr>
          <w:color w:val="4A4A49"/>
          <w:spacing w:val="5"/>
          <w:sz w:val="20"/>
        </w:rPr>
        <w:t xml:space="preserve"> </w:t>
      </w:r>
      <w:r>
        <w:rPr>
          <w:color w:val="4A4A49"/>
          <w:w w:val="85"/>
          <w:sz w:val="20"/>
        </w:rPr>
        <w:t>influence</w:t>
      </w:r>
      <w:r>
        <w:rPr>
          <w:color w:val="4A4A49"/>
          <w:spacing w:val="5"/>
          <w:sz w:val="20"/>
        </w:rPr>
        <w:t xml:space="preserve"> </w:t>
      </w:r>
      <w:r>
        <w:rPr>
          <w:color w:val="4A4A49"/>
          <w:w w:val="85"/>
          <w:sz w:val="20"/>
        </w:rPr>
        <w:t>over</w:t>
      </w:r>
      <w:r>
        <w:rPr>
          <w:color w:val="4A4A49"/>
          <w:spacing w:val="5"/>
          <w:sz w:val="20"/>
        </w:rPr>
        <w:t xml:space="preserve"> </w:t>
      </w:r>
      <w:r>
        <w:rPr>
          <w:color w:val="4A4A49"/>
          <w:w w:val="85"/>
          <w:sz w:val="20"/>
        </w:rPr>
        <w:t>working</w:t>
      </w:r>
      <w:r>
        <w:rPr>
          <w:color w:val="4A4A49"/>
          <w:spacing w:val="5"/>
          <w:sz w:val="20"/>
        </w:rPr>
        <w:t xml:space="preserve"> </w:t>
      </w:r>
      <w:r>
        <w:rPr>
          <w:color w:val="4A4A49"/>
          <w:w w:val="85"/>
          <w:sz w:val="20"/>
        </w:rPr>
        <w:t>conditions</w:t>
      </w:r>
      <w:r>
        <w:rPr>
          <w:color w:val="4A4A49"/>
          <w:spacing w:val="4"/>
          <w:sz w:val="20"/>
        </w:rPr>
        <w:t xml:space="preserve"> </w:t>
      </w:r>
      <w:r>
        <w:rPr>
          <w:color w:val="4A4A49"/>
          <w:w w:val="85"/>
          <w:sz w:val="20"/>
        </w:rPr>
        <w:t>and</w:t>
      </w:r>
      <w:r>
        <w:rPr>
          <w:color w:val="4A4A49"/>
          <w:spacing w:val="5"/>
          <w:sz w:val="20"/>
        </w:rPr>
        <w:t xml:space="preserve"> </w:t>
      </w:r>
      <w:r>
        <w:rPr>
          <w:color w:val="4A4A49"/>
          <w:w w:val="85"/>
          <w:sz w:val="20"/>
        </w:rPr>
        <w:t>methods,</w:t>
      </w:r>
      <w:r>
        <w:rPr>
          <w:color w:val="4A4A49"/>
          <w:spacing w:val="5"/>
          <w:sz w:val="20"/>
        </w:rPr>
        <w:t xml:space="preserve"> </w:t>
      </w:r>
      <w:r>
        <w:rPr>
          <w:color w:val="4A4A49"/>
          <w:w w:val="85"/>
          <w:sz w:val="20"/>
        </w:rPr>
        <w:t>take</w:t>
      </w:r>
      <w:r>
        <w:rPr>
          <w:color w:val="4A4A49"/>
          <w:spacing w:val="5"/>
          <w:sz w:val="20"/>
        </w:rPr>
        <w:t xml:space="preserve"> </w:t>
      </w:r>
      <w:r>
        <w:rPr>
          <w:color w:val="4A4A49"/>
          <w:w w:val="85"/>
          <w:sz w:val="20"/>
        </w:rPr>
        <w:t>reasonable</w:t>
      </w:r>
      <w:r>
        <w:rPr>
          <w:color w:val="4A4A49"/>
          <w:spacing w:val="5"/>
          <w:sz w:val="20"/>
        </w:rPr>
        <w:t xml:space="preserve"> </w:t>
      </w:r>
      <w:r>
        <w:rPr>
          <w:color w:val="4A4A49"/>
          <w:w w:val="85"/>
          <w:sz w:val="20"/>
        </w:rPr>
        <w:t>care</w:t>
      </w:r>
      <w:r>
        <w:rPr>
          <w:color w:val="4A4A49"/>
          <w:spacing w:val="5"/>
          <w:sz w:val="20"/>
        </w:rPr>
        <w:t xml:space="preserve"> </w:t>
      </w:r>
      <w:r>
        <w:rPr>
          <w:color w:val="4A4A49"/>
          <w:w w:val="85"/>
          <w:sz w:val="20"/>
        </w:rPr>
        <w:t>to</w:t>
      </w:r>
      <w:r>
        <w:rPr>
          <w:color w:val="4A4A49"/>
          <w:spacing w:val="4"/>
          <w:sz w:val="20"/>
        </w:rPr>
        <w:t xml:space="preserve"> </w:t>
      </w:r>
      <w:r>
        <w:rPr>
          <w:color w:val="4A4A49"/>
          <w:w w:val="85"/>
          <w:sz w:val="20"/>
        </w:rPr>
        <w:t>work</w:t>
      </w:r>
      <w:r>
        <w:rPr>
          <w:color w:val="4A4A49"/>
          <w:spacing w:val="5"/>
          <w:sz w:val="20"/>
        </w:rPr>
        <w:t xml:space="preserve"> </w:t>
      </w:r>
      <w:r>
        <w:rPr>
          <w:color w:val="4A4A49"/>
          <w:spacing w:val="-2"/>
          <w:w w:val="85"/>
          <w:sz w:val="20"/>
        </w:rPr>
        <w:t>safely</w:t>
      </w:r>
    </w:p>
    <w:p w14:paraId="11C1AD36" w14:textId="77777777" w:rsidR="00825E3D" w:rsidRDefault="00000000">
      <w:pPr>
        <w:pStyle w:val="ListParagraph"/>
        <w:numPr>
          <w:ilvl w:val="1"/>
          <w:numId w:val="52"/>
        </w:numPr>
        <w:tabs>
          <w:tab w:val="left" w:pos="450"/>
          <w:tab w:val="left" w:pos="451"/>
        </w:tabs>
        <w:ind w:left="450"/>
        <w:rPr>
          <w:sz w:val="20"/>
        </w:rPr>
      </w:pPr>
      <w:r>
        <w:rPr>
          <w:color w:val="4A4A49"/>
          <w:w w:val="85"/>
          <w:sz w:val="20"/>
        </w:rPr>
        <w:t>making</w:t>
      </w:r>
      <w:r>
        <w:rPr>
          <w:color w:val="4A4A49"/>
          <w:spacing w:val="5"/>
          <w:sz w:val="20"/>
        </w:rPr>
        <w:t xml:space="preserve"> </w:t>
      </w:r>
      <w:r>
        <w:rPr>
          <w:color w:val="4A4A49"/>
          <w:w w:val="85"/>
          <w:sz w:val="20"/>
        </w:rPr>
        <w:t>sure</w:t>
      </w:r>
      <w:r>
        <w:rPr>
          <w:color w:val="4A4A49"/>
          <w:spacing w:val="5"/>
          <w:sz w:val="20"/>
        </w:rPr>
        <w:t xml:space="preserve"> </w:t>
      </w:r>
      <w:r>
        <w:rPr>
          <w:color w:val="4A4A49"/>
          <w:w w:val="85"/>
          <w:sz w:val="20"/>
        </w:rPr>
        <w:t>that</w:t>
      </w:r>
      <w:r>
        <w:rPr>
          <w:color w:val="4A4A49"/>
          <w:spacing w:val="6"/>
          <w:sz w:val="20"/>
        </w:rPr>
        <w:t xml:space="preserve"> </w:t>
      </w:r>
      <w:r>
        <w:rPr>
          <w:color w:val="4A4A49"/>
          <w:w w:val="85"/>
          <w:sz w:val="20"/>
        </w:rPr>
        <w:t>the</w:t>
      </w:r>
      <w:r>
        <w:rPr>
          <w:color w:val="4A4A49"/>
          <w:spacing w:val="5"/>
          <w:sz w:val="20"/>
        </w:rPr>
        <w:t xml:space="preserve"> </w:t>
      </w:r>
      <w:r>
        <w:rPr>
          <w:color w:val="4A4A49"/>
          <w:w w:val="85"/>
          <w:sz w:val="20"/>
        </w:rPr>
        <w:t>work</w:t>
      </w:r>
      <w:r>
        <w:rPr>
          <w:color w:val="4A4A49"/>
          <w:spacing w:val="6"/>
          <w:sz w:val="20"/>
        </w:rPr>
        <w:t xml:space="preserve"> </w:t>
      </w:r>
      <w:r>
        <w:rPr>
          <w:color w:val="4A4A49"/>
          <w:w w:val="85"/>
          <w:sz w:val="20"/>
        </w:rPr>
        <w:t>area</w:t>
      </w:r>
      <w:r>
        <w:rPr>
          <w:color w:val="4A4A49"/>
          <w:spacing w:val="5"/>
          <w:sz w:val="20"/>
        </w:rPr>
        <w:t xml:space="preserve"> </w:t>
      </w:r>
      <w:r>
        <w:rPr>
          <w:color w:val="4A4A49"/>
          <w:w w:val="85"/>
          <w:sz w:val="20"/>
        </w:rPr>
        <w:t>safe</w:t>
      </w:r>
      <w:r>
        <w:rPr>
          <w:color w:val="4A4A49"/>
          <w:spacing w:val="5"/>
          <w:sz w:val="20"/>
        </w:rPr>
        <w:t xml:space="preserve"> </w:t>
      </w:r>
      <w:r>
        <w:rPr>
          <w:color w:val="4A4A49"/>
          <w:w w:val="85"/>
          <w:sz w:val="20"/>
        </w:rPr>
        <w:t>when</w:t>
      </w:r>
      <w:r>
        <w:rPr>
          <w:color w:val="4A4A49"/>
          <w:spacing w:val="6"/>
          <w:sz w:val="20"/>
        </w:rPr>
        <w:t xml:space="preserve"> </w:t>
      </w:r>
      <w:r>
        <w:rPr>
          <w:color w:val="4A4A49"/>
          <w:w w:val="85"/>
          <w:sz w:val="20"/>
        </w:rPr>
        <w:t>leaving</w:t>
      </w:r>
      <w:r>
        <w:rPr>
          <w:color w:val="4A4A49"/>
          <w:spacing w:val="5"/>
          <w:sz w:val="20"/>
        </w:rPr>
        <w:t xml:space="preserve"> </w:t>
      </w:r>
      <w:r>
        <w:rPr>
          <w:color w:val="4A4A49"/>
          <w:spacing w:val="-5"/>
          <w:w w:val="85"/>
          <w:sz w:val="20"/>
        </w:rPr>
        <w:t>it</w:t>
      </w:r>
    </w:p>
    <w:p w14:paraId="4E1EB45A" w14:textId="77777777" w:rsidR="00825E3D" w:rsidRDefault="00000000">
      <w:pPr>
        <w:pStyle w:val="ListParagraph"/>
        <w:numPr>
          <w:ilvl w:val="1"/>
          <w:numId w:val="52"/>
        </w:numPr>
        <w:tabs>
          <w:tab w:val="left" w:pos="450"/>
          <w:tab w:val="left" w:pos="451"/>
        </w:tabs>
        <w:ind w:left="450"/>
        <w:rPr>
          <w:sz w:val="20"/>
        </w:rPr>
      </w:pPr>
      <w:r>
        <w:rPr>
          <w:color w:val="4A4A49"/>
          <w:w w:val="85"/>
          <w:sz w:val="20"/>
        </w:rPr>
        <w:t>make</w:t>
      </w:r>
      <w:r>
        <w:rPr>
          <w:color w:val="4A4A49"/>
          <w:spacing w:val="11"/>
          <w:sz w:val="20"/>
        </w:rPr>
        <w:t xml:space="preserve"> </w:t>
      </w:r>
      <w:r>
        <w:rPr>
          <w:color w:val="4A4A49"/>
          <w:w w:val="85"/>
          <w:sz w:val="20"/>
        </w:rPr>
        <w:t>proper</w:t>
      </w:r>
      <w:r>
        <w:rPr>
          <w:color w:val="4A4A49"/>
          <w:spacing w:val="12"/>
          <w:sz w:val="20"/>
        </w:rPr>
        <w:t xml:space="preserve"> </w:t>
      </w:r>
      <w:r>
        <w:rPr>
          <w:color w:val="4A4A49"/>
          <w:w w:val="85"/>
          <w:sz w:val="20"/>
        </w:rPr>
        <w:t>use</w:t>
      </w:r>
      <w:r>
        <w:rPr>
          <w:color w:val="4A4A49"/>
          <w:spacing w:val="11"/>
          <w:sz w:val="20"/>
        </w:rPr>
        <w:t xml:space="preserve"> </w:t>
      </w:r>
      <w:r>
        <w:rPr>
          <w:color w:val="4A4A49"/>
          <w:w w:val="85"/>
          <w:sz w:val="20"/>
        </w:rPr>
        <w:t>of</w:t>
      </w:r>
      <w:r>
        <w:rPr>
          <w:color w:val="4A4A49"/>
          <w:spacing w:val="12"/>
          <w:sz w:val="20"/>
        </w:rPr>
        <w:t xml:space="preserve"> </w:t>
      </w:r>
      <w:r>
        <w:rPr>
          <w:color w:val="4A4A49"/>
          <w:w w:val="85"/>
          <w:sz w:val="20"/>
        </w:rPr>
        <w:t>all</w:t>
      </w:r>
      <w:r>
        <w:rPr>
          <w:color w:val="4A4A49"/>
          <w:spacing w:val="12"/>
          <w:sz w:val="20"/>
        </w:rPr>
        <w:t xml:space="preserve"> </w:t>
      </w:r>
      <w:r>
        <w:rPr>
          <w:color w:val="4A4A49"/>
          <w:w w:val="85"/>
          <w:sz w:val="20"/>
        </w:rPr>
        <w:t>appropriate</w:t>
      </w:r>
      <w:r>
        <w:rPr>
          <w:color w:val="4A4A49"/>
          <w:spacing w:val="11"/>
          <w:sz w:val="20"/>
        </w:rPr>
        <w:t xml:space="preserve"> </w:t>
      </w:r>
      <w:r>
        <w:rPr>
          <w:color w:val="4A4A49"/>
          <w:w w:val="85"/>
          <w:sz w:val="20"/>
        </w:rPr>
        <w:t>safeguards,</w:t>
      </w:r>
      <w:r>
        <w:rPr>
          <w:color w:val="4A4A49"/>
          <w:spacing w:val="12"/>
          <w:sz w:val="20"/>
        </w:rPr>
        <w:t xml:space="preserve"> </w:t>
      </w:r>
      <w:r>
        <w:rPr>
          <w:color w:val="4A4A49"/>
          <w:w w:val="85"/>
          <w:sz w:val="20"/>
        </w:rPr>
        <w:t>safety</w:t>
      </w:r>
      <w:r>
        <w:rPr>
          <w:color w:val="4A4A49"/>
          <w:spacing w:val="12"/>
          <w:sz w:val="20"/>
        </w:rPr>
        <w:t xml:space="preserve"> </w:t>
      </w:r>
      <w:r>
        <w:rPr>
          <w:color w:val="4A4A49"/>
          <w:w w:val="85"/>
          <w:sz w:val="20"/>
        </w:rPr>
        <w:t>devices</w:t>
      </w:r>
      <w:r>
        <w:rPr>
          <w:color w:val="4A4A49"/>
          <w:spacing w:val="11"/>
          <w:sz w:val="20"/>
        </w:rPr>
        <w:t xml:space="preserve"> </w:t>
      </w:r>
      <w:r>
        <w:rPr>
          <w:color w:val="4A4A49"/>
          <w:w w:val="85"/>
          <w:sz w:val="20"/>
        </w:rPr>
        <w:t>and</w:t>
      </w:r>
      <w:r>
        <w:rPr>
          <w:color w:val="4A4A49"/>
          <w:spacing w:val="12"/>
          <w:sz w:val="20"/>
        </w:rPr>
        <w:t xml:space="preserve"> </w:t>
      </w:r>
      <w:r>
        <w:rPr>
          <w:color w:val="4A4A49"/>
          <w:w w:val="85"/>
          <w:sz w:val="20"/>
        </w:rPr>
        <w:t>personal</w:t>
      </w:r>
      <w:r>
        <w:rPr>
          <w:color w:val="4A4A49"/>
          <w:spacing w:val="12"/>
          <w:sz w:val="20"/>
        </w:rPr>
        <w:t xml:space="preserve"> </w:t>
      </w:r>
      <w:r>
        <w:rPr>
          <w:color w:val="4A4A49"/>
          <w:w w:val="85"/>
          <w:sz w:val="20"/>
        </w:rPr>
        <w:t>protective</w:t>
      </w:r>
      <w:r>
        <w:rPr>
          <w:color w:val="4A4A49"/>
          <w:spacing w:val="11"/>
          <w:sz w:val="20"/>
        </w:rPr>
        <w:t xml:space="preserve"> </w:t>
      </w:r>
      <w:r>
        <w:rPr>
          <w:color w:val="4A4A49"/>
          <w:spacing w:val="-2"/>
          <w:w w:val="85"/>
          <w:sz w:val="20"/>
        </w:rPr>
        <w:t>equipment</w:t>
      </w:r>
    </w:p>
    <w:p w14:paraId="0AF9C255" w14:textId="77777777" w:rsidR="00825E3D" w:rsidRDefault="00000000">
      <w:pPr>
        <w:pStyle w:val="ListParagraph"/>
        <w:numPr>
          <w:ilvl w:val="1"/>
          <w:numId w:val="52"/>
        </w:numPr>
        <w:tabs>
          <w:tab w:val="left" w:pos="450"/>
          <w:tab w:val="left" w:pos="451"/>
        </w:tabs>
        <w:ind w:left="450"/>
        <w:rPr>
          <w:sz w:val="20"/>
        </w:rPr>
      </w:pPr>
      <w:r>
        <w:rPr>
          <w:color w:val="4A4A49"/>
          <w:w w:val="90"/>
          <w:sz w:val="20"/>
        </w:rPr>
        <w:t>follow</w:t>
      </w:r>
      <w:r>
        <w:rPr>
          <w:color w:val="4A4A49"/>
          <w:spacing w:val="-8"/>
          <w:w w:val="90"/>
          <w:sz w:val="20"/>
        </w:rPr>
        <w:t xml:space="preserve"> </w:t>
      </w:r>
      <w:r>
        <w:rPr>
          <w:color w:val="4A4A49"/>
          <w:w w:val="90"/>
          <w:sz w:val="20"/>
        </w:rPr>
        <w:t>agreed</w:t>
      </w:r>
      <w:r>
        <w:rPr>
          <w:color w:val="4A4A49"/>
          <w:spacing w:val="-8"/>
          <w:w w:val="90"/>
          <w:sz w:val="20"/>
        </w:rPr>
        <w:t xml:space="preserve"> </w:t>
      </w:r>
      <w:r>
        <w:rPr>
          <w:color w:val="4A4A49"/>
          <w:w w:val="90"/>
          <w:sz w:val="20"/>
        </w:rPr>
        <w:t>safe</w:t>
      </w:r>
      <w:r>
        <w:rPr>
          <w:color w:val="4A4A49"/>
          <w:spacing w:val="-8"/>
          <w:w w:val="90"/>
          <w:sz w:val="20"/>
        </w:rPr>
        <w:t xml:space="preserve"> </w:t>
      </w:r>
      <w:r>
        <w:rPr>
          <w:color w:val="4A4A49"/>
          <w:w w:val="90"/>
          <w:sz w:val="20"/>
        </w:rPr>
        <w:t>working</w:t>
      </w:r>
      <w:r>
        <w:rPr>
          <w:color w:val="4A4A49"/>
          <w:spacing w:val="-8"/>
          <w:w w:val="90"/>
          <w:sz w:val="20"/>
        </w:rPr>
        <w:t xml:space="preserve"> </w:t>
      </w:r>
      <w:r>
        <w:rPr>
          <w:color w:val="4A4A49"/>
          <w:w w:val="90"/>
          <w:sz w:val="20"/>
        </w:rPr>
        <w:t>practices</w:t>
      </w:r>
      <w:r>
        <w:rPr>
          <w:color w:val="4A4A49"/>
          <w:spacing w:val="-7"/>
          <w:w w:val="90"/>
          <w:sz w:val="20"/>
        </w:rPr>
        <w:t xml:space="preserve"> </w:t>
      </w:r>
      <w:r>
        <w:rPr>
          <w:color w:val="4A4A49"/>
          <w:w w:val="90"/>
          <w:sz w:val="20"/>
        </w:rPr>
        <w:t>and</w:t>
      </w:r>
      <w:r>
        <w:rPr>
          <w:color w:val="4A4A49"/>
          <w:spacing w:val="-8"/>
          <w:w w:val="90"/>
          <w:sz w:val="20"/>
        </w:rPr>
        <w:t xml:space="preserve"> </w:t>
      </w:r>
      <w:r>
        <w:rPr>
          <w:color w:val="4A4A49"/>
          <w:spacing w:val="-2"/>
          <w:w w:val="90"/>
          <w:sz w:val="20"/>
        </w:rPr>
        <w:t>rules</w:t>
      </w:r>
    </w:p>
    <w:p w14:paraId="2AA0DDFE" w14:textId="77777777" w:rsidR="00825E3D" w:rsidRDefault="00000000">
      <w:pPr>
        <w:pStyle w:val="ListParagraph"/>
        <w:numPr>
          <w:ilvl w:val="1"/>
          <w:numId w:val="52"/>
        </w:numPr>
        <w:tabs>
          <w:tab w:val="left" w:pos="450"/>
          <w:tab w:val="left" w:pos="451"/>
        </w:tabs>
        <w:ind w:left="450"/>
        <w:rPr>
          <w:sz w:val="20"/>
        </w:rPr>
      </w:pPr>
      <w:r>
        <w:rPr>
          <w:color w:val="4A4A49"/>
          <w:w w:val="90"/>
          <w:sz w:val="20"/>
        </w:rPr>
        <w:t>report</w:t>
      </w:r>
      <w:r>
        <w:rPr>
          <w:color w:val="4A4A49"/>
          <w:spacing w:val="-6"/>
          <w:sz w:val="20"/>
        </w:rPr>
        <w:t xml:space="preserve"> </w:t>
      </w:r>
      <w:r>
        <w:rPr>
          <w:color w:val="4A4A49"/>
          <w:w w:val="90"/>
          <w:sz w:val="20"/>
        </w:rPr>
        <w:t>all</w:t>
      </w:r>
      <w:r>
        <w:rPr>
          <w:color w:val="4A4A49"/>
          <w:spacing w:val="-5"/>
          <w:sz w:val="20"/>
        </w:rPr>
        <w:t xml:space="preserve"> </w:t>
      </w:r>
      <w:r>
        <w:rPr>
          <w:color w:val="4A4A49"/>
          <w:w w:val="90"/>
          <w:sz w:val="20"/>
        </w:rPr>
        <w:t>known</w:t>
      </w:r>
      <w:r>
        <w:rPr>
          <w:color w:val="4A4A49"/>
          <w:spacing w:val="-5"/>
          <w:sz w:val="20"/>
        </w:rPr>
        <w:t xml:space="preserve"> </w:t>
      </w:r>
      <w:r>
        <w:rPr>
          <w:color w:val="4A4A49"/>
          <w:w w:val="90"/>
          <w:sz w:val="20"/>
        </w:rPr>
        <w:t>hazards,</w:t>
      </w:r>
      <w:r>
        <w:rPr>
          <w:color w:val="4A4A49"/>
          <w:spacing w:val="-5"/>
          <w:sz w:val="20"/>
        </w:rPr>
        <w:t xml:space="preserve"> </w:t>
      </w:r>
      <w:proofErr w:type="gramStart"/>
      <w:r>
        <w:rPr>
          <w:color w:val="4A4A49"/>
          <w:w w:val="90"/>
          <w:sz w:val="20"/>
        </w:rPr>
        <w:t>accidents</w:t>
      </w:r>
      <w:proofErr w:type="gramEnd"/>
      <w:r>
        <w:rPr>
          <w:color w:val="4A4A49"/>
          <w:spacing w:val="-5"/>
          <w:sz w:val="20"/>
        </w:rPr>
        <w:t xml:space="preserve"> </w:t>
      </w:r>
      <w:r>
        <w:rPr>
          <w:color w:val="4A4A49"/>
          <w:w w:val="90"/>
          <w:sz w:val="20"/>
        </w:rPr>
        <w:t>and</w:t>
      </w:r>
      <w:r>
        <w:rPr>
          <w:color w:val="4A4A49"/>
          <w:spacing w:val="-5"/>
          <w:sz w:val="20"/>
        </w:rPr>
        <w:t xml:space="preserve"> </w:t>
      </w:r>
      <w:r>
        <w:rPr>
          <w:color w:val="4A4A49"/>
          <w:w w:val="90"/>
          <w:sz w:val="20"/>
        </w:rPr>
        <w:t>incidents</w:t>
      </w:r>
      <w:r>
        <w:rPr>
          <w:color w:val="4A4A49"/>
          <w:spacing w:val="-5"/>
          <w:sz w:val="20"/>
        </w:rPr>
        <w:t xml:space="preserve"> </w:t>
      </w:r>
      <w:r>
        <w:rPr>
          <w:color w:val="4A4A49"/>
          <w:w w:val="90"/>
          <w:sz w:val="20"/>
        </w:rPr>
        <w:t>as</w:t>
      </w:r>
      <w:r>
        <w:rPr>
          <w:color w:val="4A4A49"/>
          <w:spacing w:val="-5"/>
          <w:sz w:val="20"/>
        </w:rPr>
        <w:t xml:space="preserve"> </w:t>
      </w:r>
      <w:r>
        <w:rPr>
          <w:color w:val="4A4A49"/>
          <w:w w:val="90"/>
          <w:sz w:val="20"/>
        </w:rPr>
        <w:t>soon</w:t>
      </w:r>
      <w:r>
        <w:rPr>
          <w:color w:val="4A4A49"/>
          <w:spacing w:val="-5"/>
          <w:sz w:val="20"/>
        </w:rPr>
        <w:t xml:space="preserve"> </w:t>
      </w:r>
      <w:r>
        <w:rPr>
          <w:color w:val="4A4A49"/>
          <w:w w:val="90"/>
          <w:sz w:val="20"/>
        </w:rPr>
        <w:t>as</w:t>
      </w:r>
      <w:r>
        <w:rPr>
          <w:color w:val="4A4A49"/>
          <w:spacing w:val="-5"/>
          <w:sz w:val="20"/>
        </w:rPr>
        <w:t xml:space="preserve"> </w:t>
      </w:r>
      <w:r>
        <w:rPr>
          <w:color w:val="4A4A49"/>
          <w:spacing w:val="-2"/>
          <w:w w:val="90"/>
          <w:sz w:val="20"/>
        </w:rPr>
        <w:t>possible.</w:t>
      </w:r>
    </w:p>
    <w:p w14:paraId="78712C11" w14:textId="77777777" w:rsidR="00825E3D" w:rsidRDefault="00000000">
      <w:pPr>
        <w:pStyle w:val="BodyText"/>
        <w:spacing w:before="209" w:line="278" w:lineRule="auto"/>
        <w:ind w:left="110" w:right="284"/>
      </w:pPr>
      <w:r>
        <w:rPr>
          <w:color w:val="4A4A49"/>
          <w:w w:val="90"/>
        </w:rPr>
        <w:t>It</w:t>
      </w:r>
      <w:r>
        <w:rPr>
          <w:color w:val="4A4A49"/>
          <w:spacing w:val="-5"/>
          <w:w w:val="90"/>
        </w:rPr>
        <w:t xml:space="preserve"> </w:t>
      </w:r>
      <w:r>
        <w:rPr>
          <w:color w:val="4A4A49"/>
          <w:w w:val="90"/>
        </w:rPr>
        <w:t>is</w:t>
      </w:r>
      <w:r>
        <w:rPr>
          <w:color w:val="4A4A49"/>
          <w:spacing w:val="-5"/>
          <w:w w:val="90"/>
        </w:rPr>
        <w:t xml:space="preserve"> </w:t>
      </w:r>
      <w:r>
        <w:rPr>
          <w:color w:val="4A4A49"/>
          <w:w w:val="90"/>
        </w:rPr>
        <w:t>acknowledged</w:t>
      </w:r>
      <w:r>
        <w:rPr>
          <w:color w:val="4A4A49"/>
          <w:spacing w:val="-5"/>
          <w:w w:val="90"/>
        </w:rPr>
        <w:t xml:space="preserve"> </w:t>
      </w:r>
      <w:r>
        <w:rPr>
          <w:color w:val="4A4A49"/>
          <w:w w:val="90"/>
        </w:rPr>
        <w:t>that,</w:t>
      </w:r>
      <w:r>
        <w:rPr>
          <w:color w:val="4A4A49"/>
          <w:spacing w:val="-5"/>
          <w:w w:val="90"/>
        </w:rPr>
        <w:t xml:space="preserve"> </w:t>
      </w:r>
      <w:r>
        <w:rPr>
          <w:color w:val="4A4A49"/>
          <w:w w:val="90"/>
        </w:rPr>
        <w:t>in</w:t>
      </w:r>
      <w:r>
        <w:rPr>
          <w:color w:val="4A4A49"/>
          <w:spacing w:val="-5"/>
          <w:w w:val="90"/>
        </w:rPr>
        <w:t xml:space="preserve"> </w:t>
      </w:r>
      <w:r>
        <w:rPr>
          <w:color w:val="4A4A49"/>
          <w:w w:val="90"/>
        </w:rPr>
        <w:t>accordance</w:t>
      </w:r>
      <w:r>
        <w:rPr>
          <w:color w:val="4A4A49"/>
          <w:spacing w:val="-5"/>
          <w:w w:val="90"/>
        </w:rPr>
        <w:t xml:space="preserve"> </w:t>
      </w:r>
      <w:r>
        <w:rPr>
          <w:color w:val="4A4A49"/>
          <w:w w:val="90"/>
        </w:rPr>
        <w:t>with</w:t>
      </w:r>
      <w:r>
        <w:rPr>
          <w:color w:val="4A4A49"/>
          <w:spacing w:val="-5"/>
          <w:w w:val="90"/>
        </w:rPr>
        <w:t xml:space="preserve"> </w:t>
      </w:r>
      <w:r>
        <w:rPr>
          <w:color w:val="4A4A49"/>
          <w:w w:val="90"/>
        </w:rPr>
        <w:t>the</w:t>
      </w:r>
      <w:r>
        <w:rPr>
          <w:color w:val="4A4A49"/>
          <w:spacing w:val="-5"/>
          <w:w w:val="90"/>
        </w:rPr>
        <w:t xml:space="preserve"> </w:t>
      </w:r>
      <w:r>
        <w:rPr>
          <w:color w:val="4A4A49"/>
          <w:w w:val="90"/>
        </w:rPr>
        <w:t>Act,</w:t>
      </w:r>
      <w:r>
        <w:rPr>
          <w:color w:val="4A4A49"/>
          <w:spacing w:val="-5"/>
          <w:w w:val="90"/>
        </w:rPr>
        <w:t xml:space="preserve"> </w:t>
      </w:r>
      <w:r>
        <w:rPr>
          <w:color w:val="4A4A49"/>
          <w:w w:val="90"/>
        </w:rPr>
        <w:t>a</w:t>
      </w:r>
      <w:r>
        <w:rPr>
          <w:color w:val="4A4A49"/>
          <w:spacing w:val="-5"/>
          <w:w w:val="90"/>
        </w:rPr>
        <w:t xml:space="preserve"> </w:t>
      </w:r>
      <w:r>
        <w:rPr>
          <w:color w:val="4A4A49"/>
          <w:w w:val="90"/>
        </w:rPr>
        <w:t>worker</w:t>
      </w:r>
      <w:r>
        <w:rPr>
          <w:color w:val="4A4A49"/>
          <w:spacing w:val="-5"/>
          <w:w w:val="90"/>
        </w:rPr>
        <w:t xml:space="preserve"> </w:t>
      </w:r>
      <w:r>
        <w:rPr>
          <w:color w:val="4A4A49"/>
          <w:w w:val="90"/>
        </w:rPr>
        <w:t>may</w:t>
      </w:r>
      <w:r>
        <w:rPr>
          <w:color w:val="4A4A49"/>
          <w:spacing w:val="-5"/>
          <w:w w:val="90"/>
        </w:rPr>
        <w:t xml:space="preserve"> </w:t>
      </w:r>
      <w:r>
        <w:rPr>
          <w:color w:val="4A4A49"/>
          <w:w w:val="90"/>
        </w:rPr>
        <w:t>cease,</w:t>
      </w:r>
      <w:r>
        <w:rPr>
          <w:color w:val="4A4A49"/>
          <w:spacing w:val="-5"/>
          <w:w w:val="90"/>
        </w:rPr>
        <w:t xml:space="preserve"> </w:t>
      </w:r>
      <w:r>
        <w:rPr>
          <w:color w:val="4A4A49"/>
          <w:w w:val="90"/>
        </w:rPr>
        <w:t>or</w:t>
      </w:r>
      <w:r>
        <w:rPr>
          <w:color w:val="4A4A49"/>
          <w:spacing w:val="-5"/>
          <w:w w:val="90"/>
        </w:rPr>
        <w:t xml:space="preserve"> </w:t>
      </w:r>
      <w:r>
        <w:rPr>
          <w:color w:val="4A4A49"/>
          <w:w w:val="90"/>
        </w:rPr>
        <w:t>refuse</w:t>
      </w:r>
      <w:r>
        <w:rPr>
          <w:color w:val="4A4A49"/>
          <w:spacing w:val="-5"/>
          <w:w w:val="90"/>
        </w:rPr>
        <w:t xml:space="preserve"> </w:t>
      </w:r>
      <w:r>
        <w:rPr>
          <w:color w:val="4A4A49"/>
          <w:w w:val="90"/>
        </w:rPr>
        <w:t>to</w:t>
      </w:r>
      <w:r>
        <w:rPr>
          <w:color w:val="4A4A49"/>
          <w:spacing w:val="-5"/>
          <w:w w:val="90"/>
        </w:rPr>
        <w:t xml:space="preserve"> </w:t>
      </w:r>
      <w:r>
        <w:rPr>
          <w:color w:val="4A4A49"/>
          <w:w w:val="90"/>
        </w:rPr>
        <w:t>carry</w:t>
      </w:r>
      <w:r>
        <w:rPr>
          <w:color w:val="4A4A49"/>
          <w:spacing w:val="-5"/>
          <w:w w:val="90"/>
        </w:rPr>
        <w:t xml:space="preserve"> </w:t>
      </w:r>
      <w:r>
        <w:rPr>
          <w:color w:val="4A4A49"/>
          <w:w w:val="90"/>
        </w:rPr>
        <w:t>out</w:t>
      </w:r>
      <w:r>
        <w:rPr>
          <w:color w:val="4A4A49"/>
          <w:spacing w:val="-5"/>
          <w:w w:val="90"/>
        </w:rPr>
        <w:t xml:space="preserve"> </w:t>
      </w:r>
      <w:r>
        <w:rPr>
          <w:color w:val="4A4A49"/>
          <w:w w:val="90"/>
        </w:rPr>
        <w:t>work</w:t>
      </w:r>
      <w:r>
        <w:rPr>
          <w:color w:val="4A4A49"/>
          <w:spacing w:val="-5"/>
          <w:w w:val="90"/>
        </w:rPr>
        <w:t xml:space="preserve"> </w:t>
      </w:r>
      <w:r>
        <w:rPr>
          <w:color w:val="4A4A49"/>
          <w:w w:val="90"/>
        </w:rPr>
        <w:t>if</w:t>
      </w:r>
      <w:r>
        <w:rPr>
          <w:color w:val="4A4A49"/>
          <w:spacing w:val="-5"/>
          <w:w w:val="90"/>
        </w:rPr>
        <w:t xml:space="preserve"> </w:t>
      </w:r>
      <w:r>
        <w:rPr>
          <w:color w:val="4A4A49"/>
          <w:w w:val="90"/>
        </w:rPr>
        <w:t>they</w:t>
      </w:r>
      <w:r>
        <w:rPr>
          <w:color w:val="4A4A49"/>
          <w:spacing w:val="-5"/>
          <w:w w:val="90"/>
        </w:rPr>
        <w:t xml:space="preserve"> </w:t>
      </w:r>
      <w:proofErr w:type="gramStart"/>
      <w:r>
        <w:rPr>
          <w:color w:val="4A4A49"/>
          <w:w w:val="90"/>
        </w:rPr>
        <w:t>have</w:t>
      </w:r>
      <w:proofErr w:type="gramEnd"/>
      <w:r>
        <w:rPr>
          <w:color w:val="4A4A49"/>
          <w:spacing w:val="-5"/>
          <w:w w:val="90"/>
        </w:rPr>
        <w:t xml:space="preserve"> </w:t>
      </w:r>
      <w:r>
        <w:rPr>
          <w:color w:val="4A4A49"/>
          <w:w w:val="90"/>
        </w:rPr>
        <w:t>a</w:t>
      </w:r>
      <w:r>
        <w:rPr>
          <w:color w:val="4A4A49"/>
          <w:spacing w:val="-5"/>
          <w:w w:val="90"/>
        </w:rPr>
        <w:t xml:space="preserve"> </w:t>
      </w:r>
      <w:r>
        <w:rPr>
          <w:color w:val="4A4A49"/>
          <w:w w:val="90"/>
        </w:rPr>
        <w:t>reasonable concern</w:t>
      </w:r>
      <w:r>
        <w:rPr>
          <w:color w:val="4A4A49"/>
          <w:spacing w:val="-6"/>
          <w:w w:val="90"/>
        </w:rPr>
        <w:t xml:space="preserve"> </w:t>
      </w:r>
      <w:r>
        <w:rPr>
          <w:color w:val="4A4A49"/>
          <w:w w:val="90"/>
        </w:rPr>
        <w:t>the</w:t>
      </w:r>
      <w:r>
        <w:rPr>
          <w:color w:val="4A4A49"/>
          <w:spacing w:val="-6"/>
          <w:w w:val="90"/>
        </w:rPr>
        <w:t xml:space="preserve"> </w:t>
      </w:r>
      <w:r>
        <w:rPr>
          <w:color w:val="4A4A49"/>
          <w:w w:val="90"/>
        </w:rPr>
        <w:t>work</w:t>
      </w:r>
      <w:r>
        <w:rPr>
          <w:color w:val="4A4A49"/>
          <w:spacing w:val="-6"/>
          <w:w w:val="90"/>
        </w:rPr>
        <w:t xml:space="preserve"> </w:t>
      </w:r>
      <w:r>
        <w:rPr>
          <w:color w:val="4A4A49"/>
          <w:w w:val="90"/>
        </w:rPr>
        <w:t>would</w:t>
      </w:r>
      <w:r>
        <w:rPr>
          <w:color w:val="4A4A49"/>
          <w:spacing w:val="-6"/>
          <w:w w:val="90"/>
        </w:rPr>
        <w:t xml:space="preserve"> </w:t>
      </w:r>
      <w:r>
        <w:rPr>
          <w:color w:val="4A4A49"/>
          <w:w w:val="90"/>
        </w:rPr>
        <w:t>expose</w:t>
      </w:r>
      <w:r>
        <w:rPr>
          <w:color w:val="4A4A49"/>
          <w:spacing w:val="-6"/>
          <w:w w:val="90"/>
        </w:rPr>
        <w:t xml:space="preserve"> </w:t>
      </w:r>
      <w:r>
        <w:rPr>
          <w:color w:val="4A4A49"/>
          <w:w w:val="90"/>
        </w:rPr>
        <w:t>the</w:t>
      </w:r>
      <w:r>
        <w:rPr>
          <w:color w:val="4A4A49"/>
          <w:spacing w:val="-6"/>
          <w:w w:val="90"/>
        </w:rPr>
        <w:t xml:space="preserve"> </w:t>
      </w:r>
      <w:r>
        <w:rPr>
          <w:color w:val="4A4A49"/>
          <w:w w:val="90"/>
        </w:rPr>
        <w:t>worker</w:t>
      </w:r>
      <w:r>
        <w:rPr>
          <w:color w:val="4A4A49"/>
          <w:spacing w:val="-6"/>
          <w:w w:val="90"/>
        </w:rPr>
        <w:t xml:space="preserve"> </w:t>
      </w:r>
      <w:r>
        <w:rPr>
          <w:color w:val="4A4A49"/>
          <w:w w:val="90"/>
        </w:rPr>
        <w:t>to</w:t>
      </w:r>
      <w:r>
        <w:rPr>
          <w:color w:val="4A4A49"/>
          <w:spacing w:val="-6"/>
          <w:w w:val="90"/>
        </w:rPr>
        <w:t xml:space="preserve"> </w:t>
      </w:r>
      <w:r>
        <w:rPr>
          <w:color w:val="4A4A49"/>
          <w:w w:val="90"/>
        </w:rPr>
        <w:t>a</w:t>
      </w:r>
      <w:r>
        <w:rPr>
          <w:color w:val="4A4A49"/>
          <w:spacing w:val="-6"/>
          <w:w w:val="90"/>
        </w:rPr>
        <w:t xml:space="preserve"> </w:t>
      </w:r>
      <w:r>
        <w:rPr>
          <w:color w:val="4A4A49"/>
          <w:w w:val="90"/>
        </w:rPr>
        <w:t>serious</w:t>
      </w:r>
      <w:r>
        <w:rPr>
          <w:color w:val="4A4A49"/>
          <w:spacing w:val="-6"/>
          <w:w w:val="90"/>
        </w:rPr>
        <w:t xml:space="preserve"> </w:t>
      </w:r>
      <w:r>
        <w:rPr>
          <w:color w:val="4A4A49"/>
          <w:w w:val="90"/>
        </w:rPr>
        <w:t>risk</w:t>
      </w:r>
      <w:r>
        <w:rPr>
          <w:color w:val="4A4A49"/>
          <w:spacing w:val="-6"/>
          <w:w w:val="90"/>
        </w:rPr>
        <w:t xml:space="preserve"> </w:t>
      </w:r>
      <w:r>
        <w:rPr>
          <w:color w:val="4A4A49"/>
          <w:w w:val="90"/>
        </w:rPr>
        <w:t>to</w:t>
      </w:r>
      <w:r>
        <w:rPr>
          <w:color w:val="4A4A49"/>
          <w:spacing w:val="-6"/>
          <w:w w:val="90"/>
        </w:rPr>
        <w:t xml:space="preserve"> </w:t>
      </w:r>
      <w:r>
        <w:rPr>
          <w:color w:val="4A4A49"/>
          <w:w w:val="90"/>
        </w:rPr>
        <w:t>their</w:t>
      </w:r>
      <w:r>
        <w:rPr>
          <w:color w:val="4A4A49"/>
          <w:spacing w:val="-6"/>
          <w:w w:val="90"/>
        </w:rPr>
        <w:t xml:space="preserve"> </w:t>
      </w:r>
      <w:r>
        <w:rPr>
          <w:color w:val="4A4A49"/>
          <w:w w:val="90"/>
        </w:rPr>
        <w:t>health</w:t>
      </w:r>
      <w:r>
        <w:rPr>
          <w:color w:val="4A4A49"/>
          <w:spacing w:val="-6"/>
          <w:w w:val="90"/>
        </w:rPr>
        <w:t xml:space="preserve"> </w:t>
      </w:r>
      <w:r>
        <w:rPr>
          <w:color w:val="4A4A49"/>
          <w:w w:val="90"/>
        </w:rPr>
        <w:t>or</w:t>
      </w:r>
      <w:r>
        <w:rPr>
          <w:color w:val="4A4A49"/>
          <w:spacing w:val="-6"/>
          <w:w w:val="90"/>
        </w:rPr>
        <w:t xml:space="preserve"> </w:t>
      </w:r>
      <w:r>
        <w:rPr>
          <w:color w:val="4A4A49"/>
          <w:w w:val="90"/>
        </w:rPr>
        <w:t>safety.</w:t>
      </w:r>
      <w:r>
        <w:rPr>
          <w:color w:val="4A4A49"/>
          <w:spacing w:val="-6"/>
          <w:w w:val="90"/>
        </w:rPr>
        <w:t xml:space="preserve"> </w:t>
      </w:r>
      <w:r>
        <w:rPr>
          <w:color w:val="4A4A49"/>
          <w:w w:val="90"/>
        </w:rPr>
        <w:t>The</w:t>
      </w:r>
      <w:r>
        <w:rPr>
          <w:color w:val="4A4A49"/>
          <w:spacing w:val="-6"/>
          <w:w w:val="90"/>
        </w:rPr>
        <w:t xml:space="preserve"> </w:t>
      </w:r>
      <w:r>
        <w:rPr>
          <w:color w:val="4A4A49"/>
          <w:w w:val="90"/>
        </w:rPr>
        <w:t>Act</w:t>
      </w:r>
      <w:r>
        <w:rPr>
          <w:color w:val="4A4A49"/>
          <w:spacing w:val="-6"/>
          <w:w w:val="90"/>
        </w:rPr>
        <w:t xml:space="preserve"> </w:t>
      </w:r>
      <w:r>
        <w:rPr>
          <w:color w:val="4A4A49"/>
          <w:w w:val="90"/>
        </w:rPr>
        <w:t>requires</w:t>
      </w:r>
      <w:r>
        <w:rPr>
          <w:color w:val="4A4A49"/>
          <w:spacing w:val="-6"/>
          <w:w w:val="90"/>
        </w:rPr>
        <w:t xml:space="preserve"> </w:t>
      </w:r>
      <w:r>
        <w:rPr>
          <w:color w:val="4A4A49"/>
          <w:w w:val="90"/>
        </w:rPr>
        <w:t>workers</w:t>
      </w:r>
      <w:r>
        <w:rPr>
          <w:color w:val="4A4A49"/>
          <w:spacing w:val="-6"/>
          <w:w w:val="90"/>
        </w:rPr>
        <w:t xml:space="preserve"> </w:t>
      </w:r>
      <w:r>
        <w:rPr>
          <w:color w:val="4A4A49"/>
          <w:w w:val="90"/>
        </w:rPr>
        <w:t>who</w:t>
      </w:r>
      <w:r>
        <w:rPr>
          <w:color w:val="4A4A49"/>
          <w:spacing w:val="-6"/>
          <w:w w:val="90"/>
        </w:rPr>
        <w:t xml:space="preserve"> </w:t>
      </w:r>
      <w:r>
        <w:rPr>
          <w:color w:val="4A4A49"/>
          <w:w w:val="90"/>
        </w:rPr>
        <w:t>cease</w:t>
      </w:r>
      <w:r>
        <w:rPr>
          <w:color w:val="4A4A49"/>
          <w:spacing w:val="-6"/>
          <w:w w:val="90"/>
        </w:rPr>
        <w:t xml:space="preserve"> </w:t>
      </w:r>
      <w:r>
        <w:rPr>
          <w:color w:val="4A4A49"/>
          <w:w w:val="90"/>
        </w:rPr>
        <w:t>work to</w:t>
      </w:r>
      <w:r>
        <w:rPr>
          <w:color w:val="4A4A49"/>
          <w:spacing w:val="-10"/>
          <w:w w:val="90"/>
        </w:rPr>
        <w:t xml:space="preserve"> </w:t>
      </w:r>
      <w:r>
        <w:rPr>
          <w:color w:val="4A4A49"/>
          <w:w w:val="90"/>
        </w:rPr>
        <w:t>notify</w:t>
      </w:r>
      <w:r>
        <w:rPr>
          <w:color w:val="4A4A49"/>
          <w:spacing w:val="-9"/>
          <w:w w:val="90"/>
        </w:rPr>
        <w:t xml:space="preserve"> </w:t>
      </w:r>
      <w:r>
        <w:rPr>
          <w:color w:val="4A4A49"/>
          <w:w w:val="90"/>
        </w:rPr>
        <w:t>the</w:t>
      </w:r>
      <w:r>
        <w:rPr>
          <w:color w:val="4A4A49"/>
          <w:spacing w:val="-10"/>
          <w:w w:val="90"/>
        </w:rPr>
        <w:t xml:space="preserve"> </w:t>
      </w:r>
      <w:r>
        <w:rPr>
          <w:color w:val="4A4A49"/>
          <w:w w:val="90"/>
        </w:rPr>
        <w:t>relevant</w:t>
      </w:r>
      <w:r>
        <w:rPr>
          <w:color w:val="4A4A49"/>
          <w:spacing w:val="-9"/>
          <w:w w:val="90"/>
        </w:rPr>
        <w:t xml:space="preserve"> </w:t>
      </w:r>
      <w:r>
        <w:rPr>
          <w:color w:val="4A4A49"/>
          <w:w w:val="90"/>
        </w:rPr>
        <w:t>manager</w:t>
      </w:r>
      <w:r>
        <w:rPr>
          <w:color w:val="4A4A49"/>
          <w:spacing w:val="-9"/>
          <w:w w:val="90"/>
        </w:rPr>
        <w:t xml:space="preserve"> </w:t>
      </w:r>
      <w:r>
        <w:rPr>
          <w:color w:val="4A4A49"/>
          <w:w w:val="90"/>
        </w:rPr>
        <w:t>that</w:t>
      </w:r>
      <w:r>
        <w:rPr>
          <w:color w:val="4A4A49"/>
          <w:spacing w:val="-10"/>
          <w:w w:val="90"/>
        </w:rPr>
        <w:t xml:space="preserve"> </w:t>
      </w:r>
      <w:r>
        <w:rPr>
          <w:color w:val="4A4A49"/>
          <w:w w:val="90"/>
        </w:rPr>
        <w:t>they</w:t>
      </w:r>
      <w:r>
        <w:rPr>
          <w:color w:val="4A4A49"/>
          <w:spacing w:val="-9"/>
          <w:w w:val="90"/>
        </w:rPr>
        <w:t xml:space="preserve"> </w:t>
      </w:r>
      <w:r>
        <w:rPr>
          <w:color w:val="4A4A49"/>
          <w:w w:val="90"/>
        </w:rPr>
        <w:t>have</w:t>
      </w:r>
      <w:r>
        <w:rPr>
          <w:color w:val="4A4A49"/>
          <w:spacing w:val="-9"/>
          <w:w w:val="90"/>
        </w:rPr>
        <w:t xml:space="preserve"> </w:t>
      </w:r>
      <w:r>
        <w:rPr>
          <w:color w:val="4A4A49"/>
          <w:w w:val="90"/>
        </w:rPr>
        <w:t>ceased</w:t>
      </w:r>
      <w:r>
        <w:rPr>
          <w:color w:val="4A4A49"/>
          <w:spacing w:val="-10"/>
          <w:w w:val="90"/>
        </w:rPr>
        <w:t xml:space="preserve"> </w:t>
      </w:r>
      <w:r>
        <w:rPr>
          <w:color w:val="4A4A49"/>
          <w:w w:val="90"/>
        </w:rPr>
        <w:t>unsafe</w:t>
      </w:r>
      <w:r>
        <w:rPr>
          <w:color w:val="4A4A49"/>
          <w:spacing w:val="-9"/>
          <w:w w:val="90"/>
        </w:rPr>
        <w:t xml:space="preserve"> </w:t>
      </w:r>
      <w:r>
        <w:rPr>
          <w:color w:val="4A4A49"/>
          <w:w w:val="90"/>
        </w:rPr>
        <w:t>work</w:t>
      </w:r>
      <w:r>
        <w:rPr>
          <w:color w:val="4A4A49"/>
          <w:spacing w:val="-10"/>
          <w:w w:val="90"/>
        </w:rPr>
        <w:t xml:space="preserve"> </w:t>
      </w:r>
      <w:r>
        <w:rPr>
          <w:color w:val="4A4A49"/>
          <w:w w:val="90"/>
        </w:rPr>
        <w:t>as</w:t>
      </w:r>
      <w:r>
        <w:rPr>
          <w:color w:val="4A4A49"/>
          <w:spacing w:val="-9"/>
          <w:w w:val="90"/>
        </w:rPr>
        <w:t xml:space="preserve"> </w:t>
      </w:r>
      <w:r>
        <w:rPr>
          <w:color w:val="4A4A49"/>
          <w:w w:val="90"/>
        </w:rPr>
        <w:t>soon</w:t>
      </w:r>
      <w:r>
        <w:rPr>
          <w:color w:val="4A4A49"/>
          <w:spacing w:val="-9"/>
          <w:w w:val="90"/>
        </w:rPr>
        <w:t xml:space="preserve"> </w:t>
      </w:r>
      <w:r>
        <w:rPr>
          <w:color w:val="4A4A49"/>
          <w:w w:val="90"/>
        </w:rPr>
        <w:t>as</w:t>
      </w:r>
      <w:r>
        <w:rPr>
          <w:color w:val="4A4A49"/>
          <w:spacing w:val="-10"/>
          <w:w w:val="90"/>
        </w:rPr>
        <w:t xml:space="preserve"> </w:t>
      </w:r>
      <w:r>
        <w:rPr>
          <w:color w:val="4A4A49"/>
          <w:w w:val="90"/>
        </w:rPr>
        <w:t>practicable</w:t>
      </w:r>
      <w:r>
        <w:rPr>
          <w:color w:val="4A4A49"/>
          <w:spacing w:val="-9"/>
          <w:w w:val="90"/>
        </w:rPr>
        <w:t xml:space="preserve"> </w:t>
      </w:r>
      <w:r>
        <w:rPr>
          <w:color w:val="4A4A49"/>
          <w:w w:val="90"/>
        </w:rPr>
        <w:t>after</w:t>
      </w:r>
      <w:r>
        <w:rPr>
          <w:color w:val="4A4A49"/>
          <w:spacing w:val="-9"/>
          <w:w w:val="90"/>
        </w:rPr>
        <w:t xml:space="preserve"> </w:t>
      </w:r>
      <w:r>
        <w:rPr>
          <w:color w:val="4A4A49"/>
          <w:w w:val="90"/>
        </w:rPr>
        <w:t>doing</w:t>
      </w:r>
      <w:r>
        <w:rPr>
          <w:color w:val="4A4A49"/>
          <w:spacing w:val="-10"/>
          <w:w w:val="90"/>
        </w:rPr>
        <w:t xml:space="preserve"> </w:t>
      </w:r>
      <w:r>
        <w:rPr>
          <w:color w:val="4A4A49"/>
          <w:w w:val="90"/>
        </w:rPr>
        <w:t>so.</w:t>
      </w:r>
      <w:r>
        <w:rPr>
          <w:color w:val="4A4A49"/>
          <w:spacing w:val="-9"/>
          <w:w w:val="90"/>
        </w:rPr>
        <w:t xml:space="preserve"> </w:t>
      </w:r>
      <w:r>
        <w:rPr>
          <w:color w:val="4A4A49"/>
          <w:w w:val="90"/>
        </w:rPr>
        <w:t>It</w:t>
      </w:r>
      <w:r>
        <w:rPr>
          <w:color w:val="4A4A49"/>
          <w:spacing w:val="-10"/>
          <w:w w:val="90"/>
        </w:rPr>
        <w:t xml:space="preserve"> </w:t>
      </w:r>
      <w:r>
        <w:rPr>
          <w:color w:val="4A4A49"/>
          <w:w w:val="90"/>
        </w:rPr>
        <w:t>also</w:t>
      </w:r>
      <w:r>
        <w:rPr>
          <w:color w:val="4A4A49"/>
          <w:spacing w:val="-9"/>
          <w:w w:val="90"/>
        </w:rPr>
        <w:t xml:space="preserve"> </w:t>
      </w:r>
      <w:r>
        <w:rPr>
          <w:color w:val="4A4A49"/>
          <w:w w:val="90"/>
        </w:rPr>
        <w:t>requires</w:t>
      </w:r>
      <w:r>
        <w:rPr>
          <w:color w:val="4A4A49"/>
          <w:spacing w:val="-9"/>
          <w:w w:val="90"/>
        </w:rPr>
        <w:t xml:space="preserve"> </w:t>
      </w:r>
      <w:r>
        <w:rPr>
          <w:color w:val="4A4A49"/>
          <w:w w:val="90"/>
        </w:rPr>
        <w:t>workers to</w:t>
      </w:r>
      <w:r>
        <w:rPr>
          <w:color w:val="4A4A49"/>
          <w:spacing w:val="-6"/>
          <w:w w:val="90"/>
        </w:rPr>
        <w:t xml:space="preserve"> </w:t>
      </w:r>
      <w:r>
        <w:rPr>
          <w:color w:val="4A4A49"/>
          <w:w w:val="90"/>
        </w:rPr>
        <w:t>remain</w:t>
      </w:r>
      <w:r>
        <w:rPr>
          <w:color w:val="4A4A49"/>
          <w:spacing w:val="-6"/>
          <w:w w:val="90"/>
        </w:rPr>
        <w:t xml:space="preserve"> </w:t>
      </w:r>
      <w:r>
        <w:rPr>
          <w:color w:val="4A4A49"/>
          <w:w w:val="90"/>
        </w:rPr>
        <w:t>available</w:t>
      </w:r>
      <w:r>
        <w:rPr>
          <w:color w:val="4A4A49"/>
          <w:spacing w:val="-6"/>
          <w:w w:val="90"/>
        </w:rPr>
        <w:t xml:space="preserve"> </w:t>
      </w:r>
      <w:r>
        <w:rPr>
          <w:color w:val="4A4A49"/>
          <w:w w:val="90"/>
        </w:rPr>
        <w:t>to</w:t>
      </w:r>
      <w:r>
        <w:rPr>
          <w:color w:val="4A4A49"/>
          <w:spacing w:val="-6"/>
          <w:w w:val="90"/>
        </w:rPr>
        <w:t xml:space="preserve"> </w:t>
      </w:r>
      <w:r>
        <w:rPr>
          <w:color w:val="4A4A49"/>
          <w:w w:val="90"/>
        </w:rPr>
        <w:t>carry</w:t>
      </w:r>
      <w:r>
        <w:rPr>
          <w:color w:val="4A4A49"/>
          <w:spacing w:val="-6"/>
          <w:w w:val="90"/>
        </w:rPr>
        <w:t xml:space="preserve"> </w:t>
      </w:r>
      <w:r>
        <w:rPr>
          <w:color w:val="4A4A49"/>
          <w:w w:val="90"/>
        </w:rPr>
        <w:t>out</w:t>
      </w:r>
      <w:r>
        <w:rPr>
          <w:color w:val="4A4A49"/>
          <w:spacing w:val="-6"/>
          <w:w w:val="90"/>
        </w:rPr>
        <w:t xml:space="preserve"> </w:t>
      </w:r>
      <w:r>
        <w:rPr>
          <w:color w:val="4A4A49"/>
          <w:w w:val="90"/>
        </w:rPr>
        <w:t>‘suitable</w:t>
      </w:r>
      <w:r>
        <w:rPr>
          <w:color w:val="4A4A49"/>
          <w:spacing w:val="-6"/>
          <w:w w:val="90"/>
        </w:rPr>
        <w:t xml:space="preserve"> </w:t>
      </w:r>
      <w:r>
        <w:rPr>
          <w:color w:val="4A4A49"/>
          <w:w w:val="90"/>
        </w:rPr>
        <w:t>alternative</w:t>
      </w:r>
      <w:r>
        <w:rPr>
          <w:color w:val="4A4A49"/>
          <w:spacing w:val="-6"/>
          <w:w w:val="90"/>
        </w:rPr>
        <w:t xml:space="preserve"> </w:t>
      </w:r>
      <w:r>
        <w:rPr>
          <w:color w:val="4A4A49"/>
          <w:w w:val="90"/>
        </w:rPr>
        <w:t>work’.</w:t>
      </w:r>
      <w:r>
        <w:rPr>
          <w:color w:val="4A4A49"/>
          <w:spacing w:val="-6"/>
          <w:w w:val="90"/>
        </w:rPr>
        <w:t xml:space="preserve"> </w:t>
      </w:r>
      <w:r>
        <w:rPr>
          <w:color w:val="4A4A49"/>
          <w:w w:val="90"/>
        </w:rPr>
        <w:t>This</w:t>
      </w:r>
      <w:r>
        <w:rPr>
          <w:color w:val="4A4A49"/>
          <w:spacing w:val="-6"/>
          <w:w w:val="90"/>
        </w:rPr>
        <w:t xml:space="preserve"> </w:t>
      </w:r>
      <w:r>
        <w:rPr>
          <w:color w:val="4A4A49"/>
          <w:w w:val="90"/>
        </w:rPr>
        <w:t>would</w:t>
      </w:r>
      <w:r>
        <w:rPr>
          <w:color w:val="4A4A49"/>
          <w:spacing w:val="-6"/>
          <w:w w:val="90"/>
        </w:rPr>
        <w:t xml:space="preserve"> </w:t>
      </w:r>
      <w:r>
        <w:rPr>
          <w:color w:val="4A4A49"/>
          <w:w w:val="90"/>
        </w:rPr>
        <w:t>not</w:t>
      </w:r>
      <w:r>
        <w:rPr>
          <w:color w:val="4A4A49"/>
          <w:spacing w:val="-6"/>
          <w:w w:val="90"/>
        </w:rPr>
        <w:t xml:space="preserve"> </w:t>
      </w:r>
      <w:r>
        <w:rPr>
          <w:color w:val="4A4A49"/>
          <w:w w:val="90"/>
        </w:rPr>
        <w:t>however</w:t>
      </w:r>
      <w:r>
        <w:rPr>
          <w:color w:val="4A4A49"/>
          <w:spacing w:val="-6"/>
          <w:w w:val="90"/>
        </w:rPr>
        <w:t xml:space="preserve"> </w:t>
      </w:r>
      <w:r>
        <w:rPr>
          <w:color w:val="4A4A49"/>
          <w:w w:val="90"/>
        </w:rPr>
        <w:t>require</w:t>
      </w:r>
      <w:r>
        <w:rPr>
          <w:color w:val="4A4A49"/>
          <w:spacing w:val="-6"/>
          <w:w w:val="90"/>
        </w:rPr>
        <w:t xml:space="preserve"> </w:t>
      </w:r>
      <w:r>
        <w:rPr>
          <w:color w:val="4A4A49"/>
          <w:w w:val="90"/>
        </w:rPr>
        <w:t>workers</w:t>
      </w:r>
      <w:r>
        <w:rPr>
          <w:color w:val="4A4A49"/>
          <w:spacing w:val="-6"/>
          <w:w w:val="90"/>
        </w:rPr>
        <w:t xml:space="preserve"> </w:t>
      </w:r>
      <w:r>
        <w:rPr>
          <w:color w:val="4A4A49"/>
          <w:w w:val="90"/>
        </w:rPr>
        <w:t>to</w:t>
      </w:r>
      <w:r>
        <w:rPr>
          <w:color w:val="4A4A49"/>
          <w:spacing w:val="-6"/>
          <w:w w:val="90"/>
        </w:rPr>
        <w:t xml:space="preserve"> </w:t>
      </w:r>
      <w:r>
        <w:rPr>
          <w:color w:val="4A4A49"/>
          <w:w w:val="90"/>
        </w:rPr>
        <w:t>remain</w:t>
      </w:r>
      <w:r>
        <w:rPr>
          <w:color w:val="4A4A49"/>
          <w:spacing w:val="-6"/>
          <w:w w:val="90"/>
        </w:rPr>
        <w:t xml:space="preserve"> </w:t>
      </w:r>
      <w:r>
        <w:rPr>
          <w:color w:val="4A4A49"/>
          <w:w w:val="90"/>
        </w:rPr>
        <w:t>at</w:t>
      </w:r>
      <w:r>
        <w:rPr>
          <w:color w:val="4A4A49"/>
          <w:spacing w:val="-6"/>
          <w:w w:val="90"/>
        </w:rPr>
        <w:t xml:space="preserve"> </w:t>
      </w:r>
      <w:r>
        <w:rPr>
          <w:color w:val="4A4A49"/>
          <w:w w:val="90"/>
        </w:rPr>
        <w:t>any</w:t>
      </w:r>
      <w:r>
        <w:rPr>
          <w:color w:val="4A4A49"/>
          <w:spacing w:val="-6"/>
          <w:w w:val="90"/>
        </w:rPr>
        <w:t xml:space="preserve"> </w:t>
      </w:r>
      <w:r>
        <w:rPr>
          <w:color w:val="4A4A49"/>
          <w:w w:val="90"/>
        </w:rPr>
        <w:t>place</w:t>
      </w:r>
      <w:r>
        <w:rPr>
          <w:color w:val="4A4A49"/>
          <w:spacing w:val="-6"/>
          <w:w w:val="90"/>
        </w:rPr>
        <w:t xml:space="preserve"> </w:t>
      </w:r>
      <w:r>
        <w:rPr>
          <w:color w:val="4A4A49"/>
          <w:w w:val="90"/>
        </w:rPr>
        <w:t xml:space="preserve">that </w:t>
      </w:r>
      <w:r>
        <w:rPr>
          <w:color w:val="4A4A49"/>
          <w:spacing w:val="-6"/>
        </w:rPr>
        <w:t>poses</w:t>
      </w:r>
      <w:r>
        <w:rPr>
          <w:color w:val="4A4A49"/>
          <w:spacing w:val="-10"/>
        </w:rPr>
        <w:t xml:space="preserve"> </w:t>
      </w:r>
      <w:r>
        <w:rPr>
          <w:color w:val="4A4A49"/>
          <w:spacing w:val="-6"/>
        </w:rPr>
        <w:t>a</w:t>
      </w:r>
      <w:r>
        <w:rPr>
          <w:color w:val="4A4A49"/>
          <w:spacing w:val="-9"/>
        </w:rPr>
        <w:t xml:space="preserve"> </w:t>
      </w:r>
      <w:r>
        <w:rPr>
          <w:color w:val="4A4A49"/>
          <w:spacing w:val="-6"/>
        </w:rPr>
        <w:t>serious</w:t>
      </w:r>
      <w:r>
        <w:rPr>
          <w:color w:val="4A4A49"/>
          <w:spacing w:val="-10"/>
        </w:rPr>
        <w:t xml:space="preserve"> </w:t>
      </w:r>
      <w:r>
        <w:rPr>
          <w:color w:val="4A4A49"/>
          <w:spacing w:val="-6"/>
        </w:rPr>
        <w:t>risk</w:t>
      </w:r>
      <w:r>
        <w:rPr>
          <w:color w:val="4A4A49"/>
          <w:spacing w:val="-9"/>
        </w:rPr>
        <w:t xml:space="preserve"> </w:t>
      </w:r>
      <w:r>
        <w:rPr>
          <w:color w:val="4A4A49"/>
          <w:spacing w:val="-6"/>
        </w:rPr>
        <w:t>to</w:t>
      </w:r>
      <w:r>
        <w:rPr>
          <w:color w:val="4A4A49"/>
          <w:spacing w:val="-10"/>
        </w:rPr>
        <w:t xml:space="preserve"> </w:t>
      </w:r>
      <w:r>
        <w:rPr>
          <w:color w:val="4A4A49"/>
          <w:spacing w:val="-6"/>
        </w:rPr>
        <w:t>their</w:t>
      </w:r>
      <w:r>
        <w:rPr>
          <w:color w:val="4A4A49"/>
          <w:spacing w:val="-9"/>
        </w:rPr>
        <w:t xml:space="preserve"> </w:t>
      </w:r>
      <w:r>
        <w:rPr>
          <w:color w:val="4A4A49"/>
          <w:spacing w:val="-6"/>
        </w:rPr>
        <w:t>health</w:t>
      </w:r>
      <w:r>
        <w:rPr>
          <w:color w:val="4A4A49"/>
          <w:spacing w:val="-10"/>
        </w:rPr>
        <w:t xml:space="preserve"> </w:t>
      </w:r>
      <w:r>
        <w:rPr>
          <w:color w:val="4A4A49"/>
          <w:spacing w:val="-6"/>
        </w:rPr>
        <w:t>or</w:t>
      </w:r>
      <w:r>
        <w:rPr>
          <w:color w:val="4A4A49"/>
          <w:spacing w:val="-9"/>
        </w:rPr>
        <w:t xml:space="preserve"> </w:t>
      </w:r>
      <w:r>
        <w:rPr>
          <w:color w:val="4A4A49"/>
          <w:spacing w:val="-6"/>
        </w:rPr>
        <w:t>safety.</w:t>
      </w:r>
    </w:p>
    <w:p w14:paraId="28B47D5E" w14:textId="77777777" w:rsidR="00825E3D" w:rsidRDefault="00825E3D">
      <w:pPr>
        <w:pStyle w:val="BodyText"/>
        <w:spacing w:before="2"/>
        <w:ind w:left="0"/>
        <w:rPr>
          <w:sz w:val="23"/>
        </w:rPr>
      </w:pPr>
    </w:p>
    <w:p w14:paraId="2F3A35EC" w14:textId="77777777" w:rsidR="00825E3D" w:rsidRDefault="00000000">
      <w:pPr>
        <w:pStyle w:val="Heading3"/>
      </w:pPr>
      <w:r>
        <w:rPr>
          <w:color w:val="325382"/>
          <w:spacing w:val="-2"/>
          <w:w w:val="95"/>
        </w:rPr>
        <w:t>Contractors</w:t>
      </w:r>
    </w:p>
    <w:p w14:paraId="6733701B" w14:textId="77777777" w:rsidR="00825E3D" w:rsidRDefault="00000000">
      <w:pPr>
        <w:pStyle w:val="BodyText"/>
        <w:tabs>
          <w:tab w:val="left" w:pos="3650"/>
        </w:tabs>
        <w:spacing w:before="179" w:line="391" w:lineRule="auto"/>
        <w:ind w:left="110" w:right="189"/>
      </w:pPr>
      <w:r>
        <w:pict w14:anchorId="6A66A823">
          <v:shape id="docshape48" o:spid="_x0000_s2232" type="#_x0000_t202" style="position:absolute;left:0;text-align:left;margin-left:91.1pt;margin-top:21.85pt;width:128.2pt;height:16.55pt;z-index:-18115072;mso-position-horizontal-relative:page" filled="f" strokecolor="#9ac0da" strokeweight=".5pt">
            <v:textbox inset="0,0,0,0">
              <w:txbxContent>
                <w:p w14:paraId="5C5C0E85" w14:textId="77777777" w:rsidR="00825E3D" w:rsidRDefault="00000000">
                  <w:pPr>
                    <w:spacing w:before="49"/>
                    <w:ind w:left="102"/>
                    <w:rPr>
                      <w:rFonts w:ascii="Arial"/>
                      <w:sz w:val="14"/>
                    </w:rPr>
                  </w:pPr>
                  <w:r>
                    <w:rPr>
                      <w:rFonts w:ascii="Arial"/>
                      <w:spacing w:val="-5"/>
                      <w:sz w:val="14"/>
                    </w:rPr>
                    <w:t>CPB</w:t>
                  </w:r>
                </w:p>
              </w:txbxContent>
            </v:textbox>
            <w10:wrap anchorx="page"/>
          </v:shape>
        </w:pict>
      </w:r>
      <w:r>
        <w:rPr>
          <w:color w:val="4A4A49"/>
          <w:spacing w:val="-2"/>
          <w:w w:val="90"/>
        </w:rPr>
        <w:t>Contractors, sub-</w:t>
      </w:r>
      <w:proofErr w:type="gramStart"/>
      <w:r>
        <w:rPr>
          <w:color w:val="4A4A49"/>
          <w:spacing w:val="-2"/>
          <w:w w:val="90"/>
        </w:rPr>
        <w:t>contractors</w:t>
      </w:r>
      <w:proofErr w:type="gramEnd"/>
      <w:r>
        <w:rPr>
          <w:color w:val="4A4A49"/>
          <w:spacing w:val="-2"/>
          <w:w w:val="90"/>
        </w:rPr>
        <w:t xml:space="preserve"> and self-employed persons are defined as “workers” under the WHS Act if they carry out work in any </w:t>
      </w:r>
      <w:r>
        <w:rPr>
          <w:color w:val="4A4A49"/>
          <w:w w:val="95"/>
        </w:rPr>
        <w:t>capacity for</w:t>
      </w:r>
      <w:r>
        <w:rPr>
          <w:color w:val="4A4A49"/>
        </w:rPr>
        <w:tab/>
      </w:r>
      <w:r>
        <w:rPr>
          <w:color w:val="4A4A49"/>
          <w:w w:val="95"/>
        </w:rPr>
        <w:t>.</w:t>
      </w:r>
      <w:r>
        <w:rPr>
          <w:color w:val="4A4A49"/>
          <w:spacing w:val="-6"/>
          <w:w w:val="95"/>
        </w:rPr>
        <w:t xml:space="preserve"> </w:t>
      </w:r>
      <w:r>
        <w:rPr>
          <w:color w:val="4A4A49"/>
          <w:w w:val="95"/>
        </w:rPr>
        <w:t>They</w:t>
      </w:r>
      <w:r>
        <w:rPr>
          <w:color w:val="4A4A49"/>
          <w:spacing w:val="-6"/>
          <w:w w:val="95"/>
        </w:rPr>
        <w:t xml:space="preserve"> </w:t>
      </w:r>
      <w:r>
        <w:rPr>
          <w:color w:val="4A4A49"/>
          <w:w w:val="95"/>
        </w:rPr>
        <w:t>are</w:t>
      </w:r>
      <w:r>
        <w:rPr>
          <w:color w:val="4A4A49"/>
          <w:spacing w:val="-6"/>
          <w:w w:val="95"/>
        </w:rPr>
        <w:t xml:space="preserve"> </w:t>
      </w:r>
      <w:r>
        <w:rPr>
          <w:color w:val="4A4A49"/>
          <w:w w:val="95"/>
        </w:rPr>
        <w:t>required</w:t>
      </w:r>
      <w:r>
        <w:rPr>
          <w:color w:val="4A4A49"/>
          <w:spacing w:val="-6"/>
          <w:w w:val="95"/>
        </w:rPr>
        <w:t xml:space="preserve"> </w:t>
      </w:r>
      <w:r>
        <w:rPr>
          <w:color w:val="4A4A49"/>
          <w:w w:val="95"/>
        </w:rPr>
        <w:t>to:</w:t>
      </w:r>
    </w:p>
    <w:p w14:paraId="3B609FB0" w14:textId="77777777" w:rsidR="00825E3D" w:rsidRDefault="00000000">
      <w:pPr>
        <w:pStyle w:val="ListParagraph"/>
        <w:numPr>
          <w:ilvl w:val="1"/>
          <w:numId w:val="52"/>
        </w:numPr>
        <w:tabs>
          <w:tab w:val="left" w:pos="450"/>
          <w:tab w:val="left" w:pos="451"/>
        </w:tabs>
        <w:spacing w:before="0" w:line="241" w:lineRule="exact"/>
        <w:ind w:left="450"/>
        <w:rPr>
          <w:sz w:val="20"/>
        </w:rPr>
      </w:pPr>
      <w:r>
        <w:rPr>
          <w:color w:val="4A4A49"/>
          <w:w w:val="85"/>
          <w:sz w:val="20"/>
        </w:rPr>
        <w:t>comply</w:t>
      </w:r>
      <w:r>
        <w:rPr>
          <w:color w:val="4A4A49"/>
          <w:spacing w:val="2"/>
          <w:sz w:val="20"/>
        </w:rPr>
        <w:t xml:space="preserve"> </w:t>
      </w:r>
      <w:r>
        <w:rPr>
          <w:color w:val="4A4A49"/>
          <w:w w:val="85"/>
          <w:sz w:val="20"/>
        </w:rPr>
        <w:t>with</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requirements</w:t>
      </w:r>
      <w:r>
        <w:rPr>
          <w:color w:val="4A4A49"/>
          <w:spacing w:val="2"/>
          <w:sz w:val="20"/>
        </w:rPr>
        <w:t xml:space="preserve"> </w:t>
      </w:r>
      <w:r>
        <w:rPr>
          <w:color w:val="4A4A49"/>
          <w:w w:val="85"/>
          <w:sz w:val="20"/>
        </w:rPr>
        <w:t>of</w:t>
      </w:r>
      <w:r>
        <w:rPr>
          <w:color w:val="4A4A49"/>
          <w:spacing w:val="2"/>
          <w:sz w:val="20"/>
        </w:rPr>
        <w:t xml:space="preserve"> </w:t>
      </w:r>
      <w:r>
        <w:rPr>
          <w:color w:val="4A4A49"/>
          <w:w w:val="85"/>
          <w:sz w:val="20"/>
        </w:rPr>
        <w:t>the</w:t>
      </w:r>
      <w:r>
        <w:rPr>
          <w:color w:val="4A4A49"/>
          <w:spacing w:val="3"/>
          <w:sz w:val="20"/>
        </w:rPr>
        <w:t xml:space="preserve"> </w:t>
      </w:r>
      <w:r>
        <w:rPr>
          <w:color w:val="4A4A49"/>
          <w:w w:val="85"/>
          <w:sz w:val="20"/>
        </w:rPr>
        <w:t>WHS</w:t>
      </w:r>
      <w:r>
        <w:rPr>
          <w:color w:val="4A4A49"/>
          <w:spacing w:val="2"/>
          <w:sz w:val="20"/>
        </w:rPr>
        <w:t xml:space="preserve"> </w:t>
      </w:r>
      <w:r>
        <w:rPr>
          <w:color w:val="4A4A49"/>
          <w:spacing w:val="-2"/>
          <w:w w:val="85"/>
          <w:sz w:val="20"/>
        </w:rPr>
        <w:t>legislation</w:t>
      </w:r>
    </w:p>
    <w:p w14:paraId="04DB01A7" w14:textId="77777777" w:rsidR="00825E3D" w:rsidRDefault="00000000">
      <w:pPr>
        <w:pStyle w:val="ListParagraph"/>
        <w:numPr>
          <w:ilvl w:val="1"/>
          <w:numId w:val="52"/>
        </w:numPr>
        <w:tabs>
          <w:tab w:val="left" w:pos="342"/>
        </w:tabs>
        <w:ind w:left="341" w:hanging="232"/>
        <w:rPr>
          <w:sz w:val="20"/>
        </w:rPr>
      </w:pPr>
      <w:r>
        <w:pict w14:anchorId="7F4D2B0A">
          <v:shape id="docshape49" o:spid="_x0000_s2231" type="#_x0000_t202" style="position:absolute;left:0;text-align:left;margin-left:391.6pt;margin-top:20.5pt;width:128.2pt;height:16.55pt;z-index:-18116096;mso-position-horizontal-relative:page" filled="f" strokecolor="#9ac0da" strokeweight=".5pt">
            <v:textbox inset="0,0,0,0">
              <w:txbxContent>
                <w:p w14:paraId="435932E6" w14:textId="77777777" w:rsidR="00825E3D" w:rsidRDefault="00000000">
                  <w:pPr>
                    <w:spacing w:before="54"/>
                    <w:ind w:left="93"/>
                    <w:rPr>
                      <w:rFonts w:ascii="Arial"/>
                      <w:sz w:val="14"/>
                    </w:rPr>
                  </w:pPr>
                  <w:r>
                    <w:rPr>
                      <w:rFonts w:ascii="Arial"/>
                      <w:spacing w:val="-5"/>
                      <w:sz w:val="14"/>
                    </w:rPr>
                    <w:t>CPB</w:t>
                  </w:r>
                </w:p>
              </w:txbxContent>
            </v:textbox>
            <w10:wrap anchorx="page"/>
          </v:shape>
        </w:pict>
      </w:r>
      <w:r>
        <w:pict w14:anchorId="4E792727">
          <v:shape id="docshape50" o:spid="_x0000_s2230" type="#_x0000_t202" style="position:absolute;left:0;text-align:left;margin-left:109.75pt;margin-top:20.5pt;width:128.2pt;height:16.55pt;z-index:-18115584;mso-position-horizontal-relative:page" filled="f" strokecolor="#9ac0da" strokeweight=".5pt">
            <v:textbox inset="0,0,0,0">
              <w:txbxContent>
                <w:p w14:paraId="085359BE" w14:textId="77777777" w:rsidR="00825E3D" w:rsidRDefault="00000000">
                  <w:pPr>
                    <w:spacing w:before="54"/>
                    <w:ind w:left="112"/>
                    <w:rPr>
                      <w:rFonts w:ascii="Arial"/>
                      <w:sz w:val="14"/>
                    </w:rPr>
                  </w:pPr>
                  <w:r>
                    <w:rPr>
                      <w:rFonts w:ascii="Arial"/>
                      <w:spacing w:val="-5"/>
                      <w:sz w:val="14"/>
                    </w:rPr>
                    <w:t>CPB</w:t>
                  </w:r>
                </w:p>
              </w:txbxContent>
            </v:textbox>
            <w10:wrap anchorx="page"/>
          </v:shape>
        </w:pict>
      </w:r>
      <w:r>
        <w:rPr>
          <w:color w:val="4A4A49"/>
          <w:w w:val="85"/>
          <w:sz w:val="20"/>
        </w:rPr>
        <w:t>have</w:t>
      </w:r>
      <w:r>
        <w:rPr>
          <w:color w:val="4A4A49"/>
          <w:spacing w:val="4"/>
          <w:sz w:val="20"/>
        </w:rPr>
        <w:t xml:space="preserve"> </w:t>
      </w:r>
      <w:r>
        <w:rPr>
          <w:color w:val="4A4A49"/>
          <w:w w:val="85"/>
          <w:sz w:val="20"/>
        </w:rPr>
        <w:t>in</w:t>
      </w:r>
      <w:r>
        <w:rPr>
          <w:color w:val="4A4A49"/>
          <w:spacing w:val="4"/>
          <w:sz w:val="20"/>
        </w:rPr>
        <w:t xml:space="preserve"> </w:t>
      </w:r>
      <w:r>
        <w:rPr>
          <w:color w:val="4A4A49"/>
          <w:w w:val="85"/>
          <w:sz w:val="20"/>
        </w:rPr>
        <w:t>place</w:t>
      </w:r>
      <w:r>
        <w:rPr>
          <w:color w:val="4A4A49"/>
          <w:spacing w:val="5"/>
          <w:sz w:val="20"/>
        </w:rPr>
        <w:t xml:space="preserve"> </w:t>
      </w:r>
      <w:r>
        <w:rPr>
          <w:color w:val="4A4A49"/>
          <w:w w:val="85"/>
          <w:sz w:val="20"/>
        </w:rPr>
        <w:t>any</w:t>
      </w:r>
      <w:r>
        <w:rPr>
          <w:color w:val="4A4A49"/>
          <w:spacing w:val="4"/>
          <w:sz w:val="20"/>
        </w:rPr>
        <w:t xml:space="preserve"> </w:t>
      </w:r>
      <w:r>
        <w:rPr>
          <w:color w:val="4A4A49"/>
          <w:w w:val="85"/>
          <w:sz w:val="20"/>
        </w:rPr>
        <w:t>work</w:t>
      </w:r>
      <w:r>
        <w:rPr>
          <w:color w:val="4A4A49"/>
          <w:spacing w:val="5"/>
          <w:sz w:val="20"/>
        </w:rPr>
        <w:t xml:space="preserve"> </w:t>
      </w:r>
      <w:r>
        <w:rPr>
          <w:color w:val="4A4A49"/>
          <w:w w:val="85"/>
          <w:sz w:val="20"/>
        </w:rPr>
        <w:t>health</w:t>
      </w:r>
      <w:r>
        <w:rPr>
          <w:color w:val="4A4A49"/>
          <w:spacing w:val="4"/>
          <w:sz w:val="20"/>
        </w:rPr>
        <w:t xml:space="preserve"> </w:t>
      </w:r>
      <w:r>
        <w:rPr>
          <w:color w:val="4A4A49"/>
          <w:w w:val="85"/>
          <w:sz w:val="20"/>
        </w:rPr>
        <w:t>and</w:t>
      </w:r>
      <w:r>
        <w:rPr>
          <w:color w:val="4A4A49"/>
          <w:spacing w:val="5"/>
          <w:sz w:val="20"/>
        </w:rPr>
        <w:t xml:space="preserve"> </w:t>
      </w:r>
      <w:r>
        <w:rPr>
          <w:color w:val="4A4A49"/>
          <w:w w:val="85"/>
          <w:sz w:val="20"/>
        </w:rPr>
        <w:t>safety</w:t>
      </w:r>
      <w:r>
        <w:rPr>
          <w:color w:val="4A4A49"/>
          <w:spacing w:val="4"/>
          <w:sz w:val="20"/>
        </w:rPr>
        <w:t xml:space="preserve"> </w:t>
      </w:r>
      <w:r>
        <w:rPr>
          <w:color w:val="4A4A49"/>
          <w:w w:val="85"/>
          <w:sz w:val="20"/>
        </w:rPr>
        <w:t>policies</w:t>
      </w:r>
      <w:r>
        <w:rPr>
          <w:color w:val="4A4A49"/>
          <w:spacing w:val="4"/>
          <w:sz w:val="20"/>
        </w:rPr>
        <w:t xml:space="preserve"> </w:t>
      </w:r>
      <w:r>
        <w:rPr>
          <w:color w:val="4A4A49"/>
          <w:w w:val="85"/>
          <w:sz w:val="20"/>
        </w:rPr>
        <w:t>and</w:t>
      </w:r>
      <w:r>
        <w:rPr>
          <w:color w:val="4A4A49"/>
          <w:spacing w:val="5"/>
          <w:sz w:val="20"/>
        </w:rPr>
        <w:t xml:space="preserve"> </w:t>
      </w:r>
      <w:r>
        <w:rPr>
          <w:color w:val="4A4A49"/>
          <w:w w:val="85"/>
          <w:sz w:val="20"/>
        </w:rPr>
        <w:t>programs</w:t>
      </w:r>
      <w:r>
        <w:rPr>
          <w:color w:val="4A4A49"/>
          <w:spacing w:val="4"/>
          <w:sz w:val="20"/>
        </w:rPr>
        <w:t xml:space="preserve"> </w:t>
      </w:r>
      <w:r>
        <w:rPr>
          <w:color w:val="4A4A49"/>
          <w:w w:val="85"/>
          <w:sz w:val="20"/>
        </w:rPr>
        <w:t>required</w:t>
      </w:r>
      <w:r>
        <w:rPr>
          <w:color w:val="4A4A49"/>
          <w:spacing w:val="5"/>
          <w:sz w:val="20"/>
        </w:rPr>
        <w:t xml:space="preserve"> </w:t>
      </w:r>
      <w:r>
        <w:rPr>
          <w:color w:val="4A4A49"/>
          <w:w w:val="85"/>
          <w:sz w:val="20"/>
        </w:rPr>
        <w:t>under</w:t>
      </w:r>
      <w:r>
        <w:rPr>
          <w:color w:val="4A4A49"/>
          <w:spacing w:val="4"/>
          <w:sz w:val="20"/>
        </w:rPr>
        <w:t xml:space="preserve"> </w:t>
      </w:r>
      <w:r>
        <w:rPr>
          <w:color w:val="4A4A49"/>
          <w:w w:val="85"/>
          <w:sz w:val="20"/>
        </w:rPr>
        <w:t>State</w:t>
      </w:r>
      <w:r>
        <w:rPr>
          <w:color w:val="4A4A49"/>
          <w:spacing w:val="5"/>
          <w:sz w:val="20"/>
        </w:rPr>
        <w:t xml:space="preserve"> </w:t>
      </w:r>
      <w:r>
        <w:rPr>
          <w:color w:val="4A4A49"/>
          <w:w w:val="85"/>
          <w:sz w:val="20"/>
        </w:rPr>
        <w:t>or</w:t>
      </w:r>
      <w:r>
        <w:rPr>
          <w:color w:val="4A4A49"/>
          <w:spacing w:val="4"/>
          <w:sz w:val="20"/>
        </w:rPr>
        <w:t xml:space="preserve"> </w:t>
      </w:r>
      <w:r>
        <w:rPr>
          <w:color w:val="4A4A49"/>
          <w:w w:val="85"/>
          <w:sz w:val="20"/>
        </w:rPr>
        <w:t>Territory</w:t>
      </w:r>
      <w:r>
        <w:rPr>
          <w:color w:val="4A4A49"/>
          <w:spacing w:val="4"/>
          <w:sz w:val="20"/>
        </w:rPr>
        <w:t xml:space="preserve"> </w:t>
      </w:r>
      <w:r>
        <w:rPr>
          <w:color w:val="4A4A49"/>
          <w:w w:val="85"/>
          <w:sz w:val="20"/>
        </w:rPr>
        <w:t>safety</w:t>
      </w:r>
      <w:r>
        <w:rPr>
          <w:color w:val="4A4A49"/>
          <w:spacing w:val="5"/>
          <w:sz w:val="20"/>
        </w:rPr>
        <w:t xml:space="preserve"> </w:t>
      </w:r>
      <w:r>
        <w:rPr>
          <w:color w:val="4A4A49"/>
          <w:spacing w:val="-2"/>
          <w:w w:val="85"/>
          <w:sz w:val="20"/>
        </w:rPr>
        <w:t>legislation</w:t>
      </w:r>
    </w:p>
    <w:p w14:paraId="60DB078F" w14:textId="77777777" w:rsidR="00825E3D" w:rsidRDefault="00000000">
      <w:pPr>
        <w:pStyle w:val="ListParagraph"/>
        <w:numPr>
          <w:ilvl w:val="1"/>
          <w:numId w:val="52"/>
        </w:numPr>
        <w:tabs>
          <w:tab w:val="left" w:pos="450"/>
          <w:tab w:val="left" w:pos="451"/>
          <w:tab w:val="left" w:pos="4078"/>
          <w:tab w:val="left" w:pos="9715"/>
        </w:tabs>
        <w:ind w:left="450"/>
        <w:rPr>
          <w:sz w:val="20"/>
        </w:rPr>
      </w:pPr>
      <w:r>
        <w:pict w14:anchorId="18DFDB36">
          <v:shape id="docshape51" o:spid="_x0000_s2229" type="#_x0000_t202" style="position:absolute;left:0;text-align:left;margin-left:215.85pt;margin-top:20.5pt;width:128.2pt;height:16.55pt;z-index:-18116608;mso-position-horizontal-relative:page" filled="f" strokecolor="#9ac0da" strokeweight=".5pt">
            <v:textbox inset="0,0,0,0">
              <w:txbxContent>
                <w:p w14:paraId="0C4D597F" w14:textId="77777777" w:rsidR="00825E3D" w:rsidRDefault="00000000">
                  <w:pPr>
                    <w:spacing w:before="46"/>
                    <w:ind w:left="90"/>
                    <w:rPr>
                      <w:rFonts w:ascii="Arial"/>
                      <w:sz w:val="14"/>
                    </w:rPr>
                  </w:pPr>
                  <w:r>
                    <w:rPr>
                      <w:rFonts w:ascii="Arial"/>
                      <w:spacing w:val="-5"/>
                      <w:sz w:val="14"/>
                    </w:rPr>
                    <w:t>CPB</w:t>
                  </w:r>
                </w:p>
              </w:txbxContent>
            </v:textbox>
            <w10:wrap anchorx="page"/>
          </v:shape>
        </w:pict>
      </w:r>
      <w:r>
        <w:rPr>
          <w:color w:val="4A4A49"/>
          <w:w w:val="90"/>
          <w:sz w:val="20"/>
        </w:rPr>
        <w:t>consult</w:t>
      </w:r>
      <w:r>
        <w:rPr>
          <w:color w:val="4A4A49"/>
          <w:spacing w:val="-2"/>
          <w:w w:val="90"/>
          <w:sz w:val="20"/>
        </w:rPr>
        <w:t xml:space="preserve"> </w:t>
      </w:r>
      <w:r>
        <w:rPr>
          <w:color w:val="4A4A49"/>
          <w:spacing w:val="-4"/>
          <w:sz w:val="20"/>
        </w:rPr>
        <w:t>with</w:t>
      </w:r>
      <w:r>
        <w:rPr>
          <w:color w:val="4A4A49"/>
          <w:sz w:val="20"/>
        </w:rPr>
        <w:tab/>
      </w:r>
      <w:r>
        <w:rPr>
          <w:color w:val="4A4A49"/>
          <w:w w:val="85"/>
          <w:sz w:val="20"/>
        </w:rPr>
        <w:t>about</w:t>
      </w:r>
      <w:r>
        <w:rPr>
          <w:color w:val="4A4A49"/>
          <w:spacing w:val="7"/>
          <w:sz w:val="20"/>
        </w:rPr>
        <w:t xml:space="preserve"> </w:t>
      </w:r>
      <w:r>
        <w:rPr>
          <w:color w:val="4A4A49"/>
          <w:w w:val="85"/>
          <w:sz w:val="20"/>
        </w:rPr>
        <w:t>safety</w:t>
      </w:r>
      <w:r>
        <w:rPr>
          <w:color w:val="4A4A49"/>
          <w:spacing w:val="8"/>
          <w:sz w:val="20"/>
        </w:rPr>
        <w:t xml:space="preserve"> </w:t>
      </w:r>
      <w:r>
        <w:rPr>
          <w:color w:val="4A4A49"/>
          <w:w w:val="85"/>
          <w:sz w:val="20"/>
        </w:rPr>
        <w:t>matters</w:t>
      </w:r>
      <w:r>
        <w:rPr>
          <w:color w:val="4A4A49"/>
          <w:spacing w:val="8"/>
          <w:sz w:val="20"/>
        </w:rPr>
        <w:t xml:space="preserve"> </w:t>
      </w:r>
      <w:r>
        <w:rPr>
          <w:color w:val="4A4A49"/>
          <w:w w:val="85"/>
          <w:sz w:val="20"/>
        </w:rPr>
        <w:t>and</w:t>
      </w:r>
      <w:r>
        <w:rPr>
          <w:color w:val="4A4A49"/>
          <w:spacing w:val="7"/>
          <w:sz w:val="20"/>
        </w:rPr>
        <w:t xml:space="preserve"> </w:t>
      </w:r>
      <w:r>
        <w:rPr>
          <w:color w:val="4A4A49"/>
          <w:w w:val="85"/>
          <w:sz w:val="20"/>
        </w:rPr>
        <w:t>comply</w:t>
      </w:r>
      <w:r>
        <w:rPr>
          <w:color w:val="4A4A49"/>
          <w:spacing w:val="8"/>
          <w:sz w:val="20"/>
        </w:rPr>
        <w:t xml:space="preserve"> </w:t>
      </w:r>
      <w:r>
        <w:rPr>
          <w:color w:val="4A4A49"/>
          <w:spacing w:val="-4"/>
          <w:w w:val="85"/>
          <w:sz w:val="20"/>
        </w:rPr>
        <w:t>with</w:t>
      </w:r>
      <w:r>
        <w:rPr>
          <w:color w:val="4A4A49"/>
          <w:sz w:val="20"/>
        </w:rPr>
        <w:tab/>
      </w:r>
      <w:r>
        <w:rPr>
          <w:color w:val="4A4A49"/>
          <w:spacing w:val="-2"/>
          <w:sz w:val="20"/>
        </w:rPr>
        <w:t>policies</w:t>
      </w:r>
    </w:p>
    <w:p w14:paraId="4DBDD303" w14:textId="77777777" w:rsidR="00825E3D" w:rsidRDefault="00000000">
      <w:pPr>
        <w:pStyle w:val="ListParagraph"/>
        <w:numPr>
          <w:ilvl w:val="1"/>
          <w:numId w:val="52"/>
        </w:numPr>
        <w:tabs>
          <w:tab w:val="left" w:pos="450"/>
          <w:tab w:val="left" w:pos="451"/>
          <w:tab w:val="left" w:pos="6201"/>
        </w:tabs>
        <w:ind w:left="450"/>
        <w:rPr>
          <w:sz w:val="20"/>
        </w:rPr>
      </w:pPr>
      <w:r>
        <w:rPr>
          <w:color w:val="4A4A49"/>
          <w:w w:val="85"/>
          <w:sz w:val="20"/>
        </w:rPr>
        <w:t>work</w:t>
      </w:r>
      <w:r>
        <w:rPr>
          <w:color w:val="4A4A49"/>
          <w:spacing w:val="3"/>
          <w:sz w:val="20"/>
        </w:rPr>
        <w:t xml:space="preserve"> </w:t>
      </w:r>
      <w:r>
        <w:rPr>
          <w:color w:val="4A4A49"/>
          <w:w w:val="85"/>
          <w:sz w:val="20"/>
        </w:rPr>
        <w:t>safely</w:t>
      </w:r>
      <w:r>
        <w:rPr>
          <w:color w:val="4A4A49"/>
          <w:spacing w:val="3"/>
          <w:sz w:val="20"/>
        </w:rPr>
        <w:t xml:space="preserve"> </w:t>
      </w:r>
      <w:r>
        <w:rPr>
          <w:color w:val="4A4A49"/>
          <w:w w:val="85"/>
          <w:sz w:val="20"/>
        </w:rPr>
        <w:t>and</w:t>
      </w:r>
      <w:r>
        <w:rPr>
          <w:color w:val="4A4A49"/>
          <w:spacing w:val="3"/>
          <w:sz w:val="20"/>
        </w:rPr>
        <w:t xml:space="preserve"> </w:t>
      </w:r>
      <w:r>
        <w:rPr>
          <w:color w:val="4A4A49"/>
          <w:w w:val="85"/>
          <w:sz w:val="20"/>
        </w:rPr>
        <w:t>to</w:t>
      </w:r>
      <w:r>
        <w:rPr>
          <w:color w:val="4A4A49"/>
          <w:spacing w:val="3"/>
          <w:sz w:val="20"/>
        </w:rPr>
        <w:t xml:space="preserve"> </w:t>
      </w:r>
      <w:r>
        <w:rPr>
          <w:color w:val="4A4A49"/>
          <w:w w:val="85"/>
          <w:sz w:val="20"/>
        </w:rPr>
        <w:t>include</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safety</w:t>
      </w:r>
      <w:r>
        <w:rPr>
          <w:color w:val="4A4A49"/>
          <w:spacing w:val="3"/>
          <w:sz w:val="20"/>
        </w:rPr>
        <w:t xml:space="preserve"> </w:t>
      </w:r>
      <w:r>
        <w:rPr>
          <w:color w:val="4A4A49"/>
          <w:spacing w:val="-5"/>
          <w:w w:val="85"/>
          <w:sz w:val="20"/>
        </w:rPr>
        <w:t>of</w:t>
      </w:r>
      <w:r>
        <w:rPr>
          <w:color w:val="4A4A49"/>
          <w:sz w:val="20"/>
        </w:rPr>
        <w:tab/>
      </w:r>
      <w:r>
        <w:rPr>
          <w:color w:val="4A4A49"/>
          <w:w w:val="85"/>
          <w:sz w:val="20"/>
        </w:rPr>
        <w:t>staff</w:t>
      </w:r>
      <w:r>
        <w:rPr>
          <w:color w:val="4A4A49"/>
          <w:spacing w:val="-2"/>
          <w:sz w:val="20"/>
        </w:rPr>
        <w:t xml:space="preserve"> </w:t>
      </w:r>
      <w:r>
        <w:rPr>
          <w:color w:val="4A4A49"/>
          <w:w w:val="85"/>
          <w:sz w:val="20"/>
        </w:rPr>
        <w:t>and</w:t>
      </w:r>
      <w:r>
        <w:rPr>
          <w:color w:val="4A4A49"/>
          <w:spacing w:val="-2"/>
          <w:sz w:val="20"/>
        </w:rPr>
        <w:t xml:space="preserve"> </w:t>
      </w:r>
      <w:r>
        <w:rPr>
          <w:color w:val="4A4A49"/>
          <w:w w:val="85"/>
          <w:sz w:val="20"/>
        </w:rPr>
        <w:t>visitors</w:t>
      </w:r>
      <w:r>
        <w:rPr>
          <w:color w:val="4A4A49"/>
          <w:spacing w:val="-2"/>
          <w:sz w:val="20"/>
        </w:rPr>
        <w:t xml:space="preserve"> </w:t>
      </w:r>
      <w:r>
        <w:rPr>
          <w:color w:val="4A4A49"/>
          <w:w w:val="85"/>
          <w:sz w:val="20"/>
        </w:rPr>
        <w:t>in</w:t>
      </w:r>
      <w:r>
        <w:rPr>
          <w:color w:val="4A4A49"/>
          <w:spacing w:val="-2"/>
          <w:sz w:val="20"/>
        </w:rPr>
        <w:t xml:space="preserve"> </w:t>
      </w:r>
      <w:r>
        <w:rPr>
          <w:color w:val="4A4A49"/>
          <w:w w:val="85"/>
          <w:sz w:val="20"/>
        </w:rPr>
        <w:t>their</w:t>
      </w:r>
      <w:r>
        <w:rPr>
          <w:color w:val="4A4A49"/>
          <w:spacing w:val="-2"/>
          <w:sz w:val="20"/>
        </w:rPr>
        <w:t xml:space="preserve"> </w:t>
      </w:r>
      <w:r>
        <w:rPr>
          <w:color w:val="4A4A49"/>
          <w:w w:val="85"/>
          <w:sz w:val="20"/>
        </w:rPr>
        <w:t>safety</w:t>
      </w:r>
      <w:r>
        <w:rPr>
          <w:color w:val="4A4A49"/>
          <w:spacing w:val="-2"/>
          <w:sz w:val="20"/>
        </w:rPr>
        <w:t xml:space="preserve"> </w:t>
      </w:r>
      <w:r>
        <w:rPr>
          <w:color w:val="4A4A49"/>
          <w:spacing w:val="-2"/>
          <w:w w:val="85"/>
          <w:sz w:val="20"/>
        </w:rPr>
        <w:t>plans.</w:t>
      </w:r>
    </w:p>
    <w:p w14:paraId="065500AC" w14:textId="77777777" w:rsidR="00825E3D" w:rsidRDefault="00000000">
      <w:pPr>
        <w:pStyle w:val="BodyText"/>
        <w:spacing w:before="208" w:line="278" w:lineRule="auto"/>
        <w:ind w:left="110" w:right="329"/>
      </w:pPr>
      <w:r>
        <w:rPr>
          <w:color w:val="4A4A49"/>
          <w:w w:val="85"/>
        </w:rPr>
        <w:t>If</w:t>
      </w:r>
      <w:r>
        <w:rPr>
          <w:color w:val="4A4A49"/>
        </w:rPr>
        <w:t xml:space="preserve"> </w:t>
      </w:r>
      <w:r>
        <w:rPr>
          <w:color w:val="4A4A49"/>
          <w:w w:val="85"/>
        </w:rPr>
        <w:t>any</w:t>
      </w:r>
      <w:r>
        <w:rPr>
          <w:color w:val="4A4A49"/>
        </w:rPr>
        <w:t xml:space="preserve"> </w:t>
      </w:r>
      <w:r>
        <w:rPr>
          <w:color w:val="4A4A49"/>
          <w:w w:val="85"/>
        </w:rPr>
        <w:t>staff</w:t>
      </w:r>
      <w:r>
        <w:rPr>
          <w:color w:val="4A4A49"/>
        </w:rPr>
        <w:t xml:space="preserve"> </w:t>
      </w:r>
      <w:r>
        <w:rPr>
          <w:color w:val="4A4A49"/>
          <w:w w:val="85"/>
        </w:rPr>
        <w:t>member</w:t>
      </w:r>
      <w:r>
        <w:rPr>
          <w:color w:val="4A4A49"/>
        </w:rPr>
        <w:t xml:space="preserve"> </w:t>
      </w:r>
      <w:r>
        <w:rPr>
          <w:color w:val="4A4A49"/>
          <w:w w:val="85"/>
        </w:rPr>
        <w:t>believes</w:t>
      </w:r>
      <w:r>
        <w:rPr>
          <w:color w:val="4A4A49"/>
        </w:rPr>
        <w:t xml:space="preserve"> </w:t>
      </w:r>
      <w:r>
        <w:rPr>
          <w:color w:val="4A4A49"/>
          <w:w w:val="85"/>
        </w:rPr>
        <w:t>that</w:t>
      </w:r>
      <w:r>
        <w:rPr>
          <w:color w:val="4A4A49"/>
        </w:rPr>
        <w:t xml:space="preserve"> </w:t>
      </w:r>
      <w:r>
        <w:rPr>
          <w:color w:val="4A4A49"/>
          <w:w w:val="85"/>
        </w:rPr>
        <w:t>a</w:t>
      </w:r>
      <w:r>
        <w:rPr>
          <w:color w:val="4A4A49"/>
        </w:rPr>
        <w:t xml:space="preserve"> </w:t>
      </w:r>
      <w:r>
        <w:rPr>
          <w:color w:val="4A4A49"/>
          <w:w w:val="85"/>
        </w:rPr>
        <w:t>contractor</w:t>
      </w:r>
      <w:r>
        <w:rPr>
          <w:color w:val="4A4A49"/>
        </w:rPr>
        <w:t xml:space="preserve"> </w:t>
      </w:r>
      <w:r>
        <w:rPr>
          <w:color w:val="4A4A49"/>
          <w:w w:val="85"/>
        </w:rPr>
        <w:t>may</w:t>
      </w:r>
      <w:r>
        <w:rPr>
          <w:color w:val="4A4A49"/>
        </w:rPr>
        <w:t xml:space="preserve"> </w:t>
      </w:r>
      <w:r>
        <w:rPr>
          <w:color w:val="4A4A49"/>
          <w:w w:val="85"/>
        </w:rPr>
        <w:t>be</w:t>
      </w:r>
      <w:r>
        <w:rPr>
          <w:color w:val="4A4A49"/>
        </w:rPr>
        <w:t xml:space="preserve"> </w:t>
      </w:r>
      <w:r>
        <w:rPr>
          <w:color w:val="4A4A49"/>
          <w:w w:val="85"/>
        </w:rPr>
        <w:t>engaging</w:t>
      </w:r>
      <w:r>
        <w:rPr>
          <w:color w:val="4A4A49"/>
        </w:rPr>
        <w:t xml:space="preserve"> </w:t>
      </w:r>
      <w:r>
        <w:rPr>
          <w:color w:val="4A4A49"/>
          <w:w w:val="85"/>
        </w:rPr>
        <w:t>in</w:t>
      </w:r>
      <w:r>
        <w:rPr>
          <w:color w:val="4A4A49"/>
        </w:rPr>
        <w:t xml:space="preserve"> </w:t>
      </w:r>
      <w:r>
        <w:rPr>
          <w:color w:val="4A4A49"/>
          <w:w w:val="85"/>
        </w:rPr>
        <w:t>an</w:t>
      </w:r>
      <w:r>
        <w:rPr>
          <w:color w:val="4A4A49"/>
        </w:rPr>
        <w:t xml:space="preserve"> </w:t>
      </w:r>
      <w:r>
        <w:rPr>
          <w:color w:val="4A4A49"/>
          <w:w w:val="85"/>
        </w:rPr>
        <w:t>unsafe</w:t>
      </w:r>
      <w:r>
        <w:rPr>
          <w:color w:val="4A4A49"/>
        </w:rPr>
        <w:t xml:space="preserve"> </w:t>
      </w:r>
      <w:r>
        <w:rPr>
          <w:color w:val="4A4A49"/>
          <w:w w:val="85"/>
        </w:rPr>
        <w:t>work</w:t>
      </w:r>
      <w:r>
        <w:rPr>
          <w:color w:val="4A4A49"/>
        </w:rPr>
        <w:t xml:space="preserve"> </w:t>
      </w:r>
      <w:r>
        <w:rPr>
          <w:color w:val="4A4A49"/>
          <w:w w:val="85"/>
        </w:rPr>
        <w:t>practice,</w:t>
      </w:r>
      <w:r>
        <w:rPr>
          <w:color w:val="4A4A49"/>
        </w:rPr>
        <w:t xml:space="preserve"> </w:t>
      </w:r>
      <w:r>
        <w:rPr>
          <w:color w:val="4A4A49"/>
          <w:w w:val="85"/>
        </w:rPr>
        <w:t>they</w:t>
      </w:r>
      <w:r>
        <w:rPr>
          <w:color w:val="4A4A49"/>
        </w:rPr>
        <w:t xml:space="preserve"> </w:t>
      </w:r>
      <w:r>
        <w:rPr>
          <w:color w:val="4A4A49"/>
          <w:w w:val="85"/>
        </w:rPr>
        <w:t>are</w:t>
      </w:r>
      <w:r>
        <w:rPr>
          <w:color w:val="4A4A49"/>
        </w:rPr>
        <w:t xml:space="preserve"> </w:t>
      </w:r>
      <w:r>
        <w:rPr>
          <w:color w:val="4A4A49"/>
          <w:w w:val="85"/>
        </w:rPr>
        <w:t>required</w:t>
      </w:r>
      <w:r>
        <w:rPr>
          <w:color w:val="4A4A49"/>
        </w:rPr>
        <w:t xml:space="preserve"> </w:t>
      </w:r>
      <w:r>
        <w:rPr>
          <w:color w:val="4A4A49"/>
          <w:w w:val="85"/>
        </w:rPr>
        <w:t>to</w:t>
      </w:r>
      <w:r>
        <w:rPr>
          <w:color w:val="4A4A49"/>
        </w:rPr>
        <w:t xml:space="preserve"> </w:t>
      </w:r>
      <w:r>
        <w:rPr>
          <w:color w:val="4A4A49"/>
          <w:w w:val="85"/>
        </w:rPr>
        <w:t>report</w:t>
      </w:r>
      <w:r>
        <w:rPr>
          <w:color w:val="4A4A49"/>
        </w:rPr>
        <w:t xml:space="preserve"> </w:t>
      </w:r>
      <w:r>
        <w:rPr>
          <w:color w:val="4A4A49"/>
          <w:w w:val="85"/>
        </w:rPr>
        <w:t>this</w:t>
      </w:r>
      <w:r>
        <w:rPr>
          <w:color w:val="4A4A49"/>
        </w:rPr>
        <w:t xml:space="preserve"> </w:t>
      </w:r>
      <w:r>
        <w:rPr>
          <w:color w:val="4A4A49"/>
          <w:w w:val="85"/>
        </w:rPr>
        <w:t xml:space="preserve">issue </w:t>
      </w:r>
      <w:r>
        <w:rPr>
          <w:color w:val="4A4A49"/>
          <w:w w:val="95"/>
        </w:rPr>
        <w:t>to their manager.</w:t>
      </w:r>
    </w:p>
    <w:p w14:paraId="06076D27" w14:textId="77777777" w:rsidR="00825E3D" w:rsidRDefault="00825E3D">
      <w:pPr>
        <w:spacing w:line="278" w:lineRule="auto"/>
        <w:sectPr w:rsidR="00825E3D">
          <w:pgSz w:w="11910" w:h="16840"/>
          <w:pgMar w:top="680" w:right="740" w:bottom="560" w:left="740" w:header="0" w:footer="377" w:gutter="0"/>
          <w:cols w:space="720"/>
        </w:sectPr>
      </w:pPr>
    </w:p>
    <w:p w14:paraId="65F31A27" w14:textId="77777777" w:rsidR="00825E3D" w:rsidRDefault="00000000">
      <w:pPr>
        <w:pStyle w:val="Heading3"/>
        <w:spacing w:before="99"/>
      </w:pPr>
      <w:r>
        <w:lastRenderedPageBreak/>
        <w:pict w14:anchorId="5EE96A80">
          <v:shape id="docshape52" o:spid="_x0000_s2228" type="#_x0000_t202" style="position:absolute;left:0;text-align:left;margin-left:157.75pt;margin-top:25.7pt;width:128.2pt;height:16.55pt;z-index:15750656;mso-position-horizontal-relative:page" filled="f" strokecolor="#9ac0da" strokeweight=".5pt">
            <v:textbox inset="0,0,0,0">
              <w:txbxContent>
                <w:p w14:paraId="58D13232" w14:textId="77777777" w:rsidR="00825E3D" w:rsidRDefault="00000000">
                  <w:pPr>
                    <w:spacing w:before="39"/>
                    <w:ind w:left="118"/>
                    <w:rPr>
                      <w:rFonts w:ascii="Arial"/>
                      <w:sz w:val="14"/>
                    </w:rPr>
                  </w:pPr>
                  <w:r>
                    <w:rPr>
                      <w:rFonts w:ascii="Arial"/>
                      <w:spacing w:val="-5"/>
                      <w:sz w:val="14"/>
                    </w:rPr>
                    <w:t>CPB</w:t>
                  </w:r>
                </w:p>
              </w:txbxContent>
            </v:textbox>
            <w10:wrap anchorx="page"/>
          </v:shape>
        </w:pict>
      </w:r>
      <w:bookmarkStart w:id="3" w:name="_bookmark3"/>
      <w:bookmarkEnd w:id="3"/>
      <w:r>
        <w:rPr>
          <w:color w:val="325382"/>
          <w:spacing w:val="-2"/>
          <w:w w:val="95"/>
        </w:rPr>
        <w:t>Visitors</w:t>
      </w:r>
    </w:p>
    <w:p w14:paraId="3A3F31B8" w14:textId="77777777" w:rsidR="00825E3D" w:rsidRDefault="00000000">
      <w:pPr>
        <w:pStyle w:val="BodyText"/>
        <w:tabs>
          <w:tab w:val="left" w:pos="5039"/>
        </w:tabs>
        <w:spacing w:before="179" w:line="278" w:lineRule="auto"/>
        <w:ind w:left="110" w:right="352" w:hanging="1"/>
      </w:pPr>
      <w:r>
        <w:rPr>
          <w:color w:val="4A4A49"/>
        </w:rPr>
        <w:t>Visitors and other persons to</w:t>
      </w:r>
      <w:r>
        <w:rPr>
          <w:color w:val="4A4A49"/>
        </w:rPr>
        <w:tab/>
      </w:r>
      <w:r>
        <w:rPr>
          <w:color w:val="4A4A49"/>
          <w:w w:val="90"/>
        </w:rPr>
        <w:t>also</w:t>
      </w:r>
      <w:r>
        <w:rPr>
          <w:color w:val="4A4A49"/>
          <w:spacing w:val="-7"/>
          <w:w w:val="90"/>
        </w:rPr>
        <w:t xml:space="preserve"> </w:t>
      </w:r>
      <w:r>
        <w:rPr>
          <w:color w:val="4A4A49"/>
          <w:w w:val="90"/>
        </w:rPr>
        <w:t>have</w:t>
      </w:r>
      <w:r>
        <w:rPr>
          <w:color w:val="4A4A49"/>
          <w:spacing w:val="-7"/>
          <w:w w:val="90"/>
        </w:rPr>
        <w:t xml:space="preserve"> </w:t>
      </w:r>
      <w:r>
        <w:rPr>
          <w:color w:val="4A4A49"/>
          <w:w w:val="90"/>
        </w:rPr>
        <w:t>responsibilities</w:t>
      </w:r>
      <w:r>
        <w:rPr>
          <w:color w:val="4A4A49"/>
          <w:spacing w:val="-7"/>
          <w:w w:val="90"/>
        </w:rPr>
        <w:t xml:space="preserve"> </w:t>
      </w:r>
      <w:r>
        <w:rPr>
          <w:color w:val="4A4A49"/>
          <w:w w:val="90"/>
        </w:rPr>
        <w:t>to</w:t>
      </w:r>
      <w:r>
        <w:rPr>
          <w:color w:val="4A4A49"/>
          <w:spacing w:val="-7"/>
          <w:w w:val="90"/>
        </w:rPr>
        <w:t xml:space="preserve"> </w:t>
      </w:r>
      <w:r>
        <w:rPr>
          <w:color w:val="4A4A49"/>
          <w:w w:val="90"/>
        </w:rPr>
        <w:t>abide</w:t>
      </w:r>
      <w:r>
        <w:rPr>
          <w:color w:val="4A4A49"/>
          <w:spacing w:val="-7"/>
          <w:w w:val="90"/>
        </w:rPr>
        <w:t xml:space="preserve"> </w:t>
      </w:r>
      <w:r>
        <w:rPr>
          <w:color w:val="4A4A49"/>
          <w:w w:val="90"/>
        </w:rPr>
        <w:t>by</w:t>
      </w:r>
      <w:r>
        <w:rPr>
          <w:color w:val="4A4A49"/>
          <w:spacing w:val="-7"/>
          <w:w w:val="90"/>
        </w:rPr>
        <w:t xml:space="preserve"> </w:t>
      </w:r>
      <w:r>
        <w:rPr>
          <w:color w:val="4A4A49"/>
          <w:w w:val="90"/>
        </w:rPr>
        <w:t>our</w:t>
      </w:r>
      <w:r>
        <w:rPr>
          <w:color w:val="4A4A49"/>
          <w:spacing w:val="-7"/>
          <w:w w:val="90"/>
        </w:rPr>
        <w:t xml:space="preserve"> </w:t>
      </w:r>
      <w:r>
        <w:rPr>
          <w:color w:val="4A4A49"/>
          <w:w w:val="90"/>
        </w:rPr>
        <w:t>workplace</w:t>
      </w:r>
      <w:r>
        <w:rPr>
          <w:color w:val="4A4A49"/>
          <w:spacing w:val="-7"/>
          <w:w w:val="90"/>
        </w:rPr>
        <w:t xml:space="preserve"> </w:t>
      </w:r>
      <w:r>
        <w:rPr>
          <w:color w:val="4A4A49"/>
          <w:w w:val="90"/>
        </w:rPr>
        <w:t>safety</w:t>
      </w:r>
      <w:r>
        <w:rPr>
          <w:color w:val="4A4A49"/>
          <w:spacing w:val="-7"/>
          <w:w w:val="90"/>
        </w:rPr>
        <w:t xml:space="preserve"> </w:t>
      </w:r>
      <w:r>
        <w:rPr>
          <w:color w:val="4A4A49"/>
          <w:w w:val="90"/>
        </w:rPr>
        <w:t xml:space="preserve">rules </w:t>
      </w:r>
      <w:r>
        <w:rPr>
          <w:color w:val="4A4A49"/>
          <w:spacing w:val="-6"/>
        </w:rPr>
        <w:t>and</w:t>
      </w:r>
      <w:r>
        <w:rPr>
          <w:color w:val="4A4A49"/>
          <w:spacing w:val="-9"/>
        </w:rPr>
        <w:t xml:space="preserve"> </w:t>
      </w:r>
      <w:r>
        <w:rPr>
          <w:color w:val="4A4A49"/>
          <w:spacing w:val="-6"/>
        </w:rPr>
        <w:t>procedures.</w:t>
      </w:r>
      <w:r>
        <w:rPr>
          <w:color w:val="4A4A49"/>
          <w:spacing w:val="-9"/>
        </w:rPr>
        <w:t xml:space="preserve"> </w:t>
      </w:r>
      <w:r>
        <w:rPr>
          <w:color w:val="4A4A49"/>
          <w:spacing w:val="-6"/>
        </w:rPr>
        <w:t>These</w:t>
      </w:r>
      <w:r>
        <w:rPr>
          <w:color w:val="4A4A49"/>
          <w:spacing w:val="-9"/>
        </w:rPr>
        <w:t xml:space="preserve"> </w:t>
      </w:r>
      <w:r>
        <w:rPr>
          <w:color w:val="4A4A49"/>
          <w:spacing w:val="-6"/>
        </w:rPr>
        <w:t>responsibilities</w:t>
      </w:r>
      <w:r>
        <w:rPr>
          <w:color w:val="4A4A49"/>
          <w:spacing w:val="-9"/>
        </w:rPr>
        <w:t xml:space="preserve"> </w:t>
      </w:r>
      <w:r>
        <w:rPr>
          <w:color w:val="4A4A49"/>
          <w:spacing w:val="-6"/>
        </w:rPr>
        <w:t>include</w:t>
      </w:r>
      <w:r>
        <w:rPr>
          <w:color w:val="4A4A49"/>
          <w:spacing w:val="-9"/>
        </w:rPr>
        <w:t xml:space="preserve"> </w:t>
      </w:r>
      <w:r>
        <w:rPr>
          <w:color w:val="4A4A49"/>
          <w:spacing w:val="-6"/>
        </w:rPr>
        <w:t>to:</w:t>
      </w:r>
    </w:p>
    <w:p w14:paraId="25633ABC" w14:textId="77777777" w:rsidR="00825E3D" w:rsidRDefault="00000000">
      <w:pPr>
        <w:pStyle w:val="ListParagraph"/>
        <w:numPr>
          <w:ilvl w:val="1"/>
          <w:numId w:val="52"/>
        </w:numPr>
        <w:tabs>
          <w:tab w:val="left" w:pos="342"/>
        </w:tabs>
        <w:spacing w:before="113"/>
        <w:ind w:left="341" w:hanging="232"/>
        <w:rPr>
          <w:sz w:val="20"/>
        </w:rPr>
      </w:pPr>
      <w:r>
        <w:rPr>
          <w:color w:val="4A4A49"/>
          <w:w w:val="85"/>
          <w:sz w:val="20"/>
        </w:rPr>
        <w:t>take</w:t>
      </w:r>
      <w:r>
        <w:rPr>
          <w:color w:val="4A4A49"/>
          <w:spacing w:val="-2"/>
          <w:sz w:val="20"/>
        </w:rPr>
        <w:t xml:space="preserve"> </w:t>
      </w:r>
      <w:r>
        <w:rPr>
          <w:color w:val="4A4A49"/>
          <w:w w:val="85"/>
          <w:sz w:val="20"/>
        </w:rPr>
        <w:t>reasonable</w:t>
      </w:r>
      <w:r>
        <w:rPr>
          <w:color w:val="4A4A49"/>
          <w:spacing w:val="-1"/>
          <w:sz w:val="20"/>
        </w:rPr>
        <w:t xml:space="preserve"> </w:t>
      </w:r>
      <w:r>
        <w:rPr>
          <w:color w:val="4A4A49"/>
          <w:w w:val="85"/>
          <w:sz w:val="20"/>
        </w:rPr>
        <w:t>care</w:t>
      </w:r>
      <w:r>
        <w:rPr>
          <w:color w:val="4A4A49"/>
          <w:spacing w:val="-1"/>
          <w:sz w:val="20"/>
        </w:rPr>
        <w:t xml:space="preserve"> </w:t>
      </w:r>
      <w:r>
        <w:rPr>
          <w:color w:val="4A4A49"/>
          <w:w w:val="85"/>
          <w:sz w:val="20"/>
        </w:rPr>
        <w:t>for</w:t>
      </w:r>
      <w:r>
        <w:rPr>
          <w:color w:val="4A4A49"/>
          <w:spacing w:val="-1"/>
          <w:sz w:val="20"/>
        </w:rPr>
        <w:t xml:space="preserve"> </w:t>
      </w:r>
      <w:r>
        <w:rPr>
          <w:color w:val="4A4A49"/>
          <w:w w:val="85"/>
          <w:sz w:val="20"/>
        </w:rPr>
        <w:t>their</w:t>
      </w:r>
      <w:r>
        <w:rPr>
          <w:color w:val="4A4A49"/>
          <w:spacing w:val="-1"/>
          <w:sz w:val="20"/>
        </w:rPr>
        <w:t xml:space="preserve"> </w:t>
      </w:r>
      <w:r>
        <w:rPr>
          <w:color w:val="4A4A49"/>
          <w:w w:val="85"/>
          <w:sz w:val="20"/>
        </w:rPr>
        <w:t>own</w:t>
      </w:r>
      <w:r>
        <w:rPr>
          <w:color w:val="4A4A49"/>
          <w:spacing w:val="-1"/>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pacing w:val="-2"/>
          <w:sz w:val="20"/>
        </w:rPr>
        <w:t xml:space="preserve"> </w:t>
      </w:r>
      <w:r>
        <w:rPr>
          <w:color w:val="4A4A49"/>
          <w:w w:val="85"/>
          <w:sz w:val="20"/>
        </w:rPr>
        <w:t>safety</w:t>
      </w:r>
      <w:r>
        <w:rPr>
          <w:color w:val="4A4A49"/>
          <w:spacing w:val="-1"/>
          <w:sz w:val="20"/>
        </w:rPr>
        <w:t xml:space="preserve"> </w:t>
      </w:r>
      <w:r>
        <w:rPr>
          <w:color w:val="4A4A49"/>
          <w:w w:val="85"/>
          <w:sz w:val="20"/>
        </w:rPr>
        <w:t>and</w:t>
      </w:r>
      <w:r>
        <w:rPr>
          <w:color w:val="4A4A49"/>
          <w:spacing w:val="-1"/>
          <w:sz w:val="20"/>
        </w:rPr>
        <w:t xml:space="preserve"> </w:t>
      </w:r>
      <w:r>
        <w:rPr>
          <w:color w:val="4A4A49"/>
          <w:w w:val="85"/>
          <w:sz w:val="20"/>
        </w:rPr>
        <w:t>for</w:t>
      </w:r>
      <w:r>
        <w:rPr>
          <w:color w:val="4A4A49"/>
          <w:spacing w:val="-1"/>
          <w:sz w:val="20"/>
        </w:rPr>
        <w:t xml:space="preserve"> </w:t>
      </w:r>
      <w:r>
        <w:rPr>
          <w:color w:val="4A4A49"/>
          <w:w w:val="85"/>
          <w:sz w:val="20"/>
        </w:rPr>
        <w:t>the</w:t>
      </w:r>
      <w:r>
        <w:rPr>
          <w:color w:val="4A4A49"/>
          <w:spacing w:val="-1"/>
          <w:sz w:val="20"/>
        </w:rPr>
        <w:t xml:space="preserve"> </w:t>
      </w:r>
      <w:r>
        <w:rPr>
          <w:color w:val="4A4A49"/>
          <w:w w:val="85"/>
          <w:sz w:val="20"/>
        </w:rPr>
        <w:t>health</w:t>
      </w:r>
      <w:r>
        <w:rPr>
          <w:color w:val="4A4A49"/>
          <w:spacing w:val="-1"/>
          <w:sz w:val="20"/>
        </w:rPr>
        <w:t xml:space="preserve"> </w:t>
      </w:r>
      <w:r>
        <w:rPr>
          <w:color w:val="4A4A49"/>
          <w:w w:val="85"/>
          <w:sz w:val="20"/>
        </w:rPr>
        <w:t>and</w:t>
      </w:r>
      <w:r>
        <w:rPr>
          <w:color w:val="4A4A49"/>
          <w:spacing w:val="-1"/>
          <w:sz w:val="20"/>
        </w:rPr>
        <w:t xml:space="preserve"> </w:t>
      </w:r>
      <w:r>
        <w:rPr>
          <w:color w:val="4A4A49"/>
          <w:w w:val="85"/>
          <w:sz w:val="20"/>
        </w:rPr>
        <w:t>safety</w:t>
      </w:r>
      <w:r>
        <w:rPr>
          <w:color w:val="4A4A49"/>
          <w:spacing w:val="59"/>
          <w:sz w:val="20"/>
        </w:rPr>
        <w:t xml:space="preserve"> </w:t>
      </w:r>
      <w:r>
        <w:rPr>
          <w:color w:val="4A4A49"/>
          <w:w w:val="85"/>
          <w:sz w:val="20"/>
        </w:rPr>
        <w:t>of</w:t>
      </w:r>
      <w:r>
        <w:rPr>
          <w:color w:val="4A4A49"/>
          <w:spacing w:val="-1"/>
          <w:sz w:val="20"/>
        </w:rPr>
        <w:t xml:space="preserve"> </w:t>
      </w:r>
      <w:r>
        <w:rPr>
          <w:color w:val="4A4A49"/>
          <w:w w:val="85"/>
          <w:sz w:val="20"/>
        </w:rPr>
        <w:t>other</w:t>
      </w:r>
      <w:r>
        <w:rPr>
          <w:color w:val="4A4A49"/>
          <w:spacing w:val="-1"/>
          <w:sz w:val="20"/>
        </w:rPr>
        <w:t xml:space="preserve"> </w:t>
      </w:r>
      <w:r>
        <w:rPr>
          <w:color w:val="4A4A49"/>
          <w:spacing w:val="-2"/>
          <w:w w:val="85"/>
          <w:sz w:val="20"/>
        </w:rPr>
        <w:t>persons</w:t>
      </w:r>
    </w:p>
    <w:p w14:paraId="6AD0FE6F" w14:textId="77777777" w:rsidR="00825E3D" w:rsidRDefault="00000000">
      <w:pPr>
        <w:pStyle w:val="ListParagraph"/>
        <w:numPr>
          <w:ilvl w:val="1"/>
          <w:numId w:val="52"/>
        </w:numPr>
        <w:tabs>
          <w:tab w:val="left" w:pos="450"/>
          <w:tab w:val="left" w:pos="451"/>
        </w:tabs>
        <w:ind w:left="450"/>
        <w:rPr>
          <w:sz w:val="20"/>
        </w:rPr>
      </w:pPr>
      <w:r>
        <w:pict w14:anchorId="3BA7A012">
          <v:shape id="docshape53" o:spid="_x0000_s2227" type="#_x0000_t202" style="position:absolute;left:0;text-align:left;margin-left:59.8pt;margin-top:20.5pt;width:128.2pt;height:16.55pt;z-index:15750144;mso-position-horizontal-relative:page" filled="f" strokecolor="#9ac0da" strokeweight=".5pt">
            <v:textbox inset="0,0,0,0">
              <w:txbxContent>
                <w:p w14:paraId="73591A2C" w14:textId="77777777" w:rsidR="00825E3D" w:rsidRDefault="00000000">
                  <w:pPr>
                    <w:spacing w:before="50"/>
                    <w:ind w:left="100"/>
                    <w:rPr>
                      <w:rFonts w:ascii="Arial"/>
                      <w:sz w:val="14"/>
                    </w:rPr>
                  </w:pPr>
                  <w:r>
                    <w:rPr>
                      <w:rFonts w:ascii="Arial"/>
                      <w:spacing w:val="-5"/>
                      <w:sz w:val="14"/>
                    </w:rPr>
                    <w:t>CPB</w:t>
                  </w:r>
                </w:p>
              </w:txbxContent>
            </v:textbox>
            <w10:wrap anchorx="page"/>
          </v:shape>
        </w:pict>
      </w:r>
      <w:r>
        <w:rPr>
          <w:color w:val="4A4A49"/>
          <w:w w:val="90"/>
          <w:sz w:val="20"/>
        </w:rPr>
        <w:t>comply</w:t>
      </w:r>
      <w:r>
        <w:rPr>
          <w:color w:val="4A4A49"/>
          <w:spacing w:val="-6"/>
          <w:w w:val="90"/>
          <w:sz w:val="20"/>
        </w:rPr>
        <w:t xml:space="preserve"> </w:t>
      </w:r>
      <w:r>
        <w:rPr>
          <w:color w:val="4A4A49"/>
          <w:w w:val="90"/>
          <w:sz w:val="20"/>
        </w:rPr>
        <w:t>with,</w:t>
      </w:r>
      <w:r>
        <w:rPr>
          <w:color w:val="4A4A49"/>
          <w:spacing w:val="-5"/>
          <w:w w:val="90"/>
          <w:sz w:val="20"/>
        </w:rPr>
        <w:t xml:space="preserve"> </w:t>
      </w:r>
      <w:r>
        <w:rPr>
          <w:color w:val="4A4A49"/>
          <w:w w:val="90"/>
          <w:sz w:val="20"/>
        </w:rPr>
        <w:t>so</w:t>
      </w:r>
      <w:r>
        <w:rPr>
          <w:color w:val="4A4A49"/>
          <w:spacing w:val="-5"/>
          <w:w w:val="90"/>
          <w:sz w:val="20"/>
        </w:rPr>
        <w:t xml:space="preserve"> </w:t>
      </w:r>
      <w:r>
        <w:rPr>
          <w:color w:val="4A4A49"/>
          <w:w w:val="90"/>
          <w:sz w:val="20"/>
        </w:rPr>
        <w:t>far</w:t>
      </w:r>
      <w:r>
        <w:rPr>
          <w:color w:val="4A4A49"/>
          <w:spacing w:val="-5"/>
          <w:w w:val="90"/>
          <w:sz w:val="20"/>
        </w:rPr>
        <w:t xml:space="preserve"> </w:t>
      </w:r>
      <w:r>
        <w:rPr>
          <w:color w:val="4A4A49"/>
          <w:w w:val="90"/>
          <w:sz w:val="20"/>
        </w:rPr>
        <w:t>as</w:t>
      </w:r>
      <w:r>
        <w:rPr>
          <w:color w:val="4A4A49"/>
          <w:spacing w:val="-5"/>
          <w:w w:val="90"/>
          <w:sz w:val="20"/>
        </w:rPr>
        <w:t xml:space="preserve"> </w:t>
      </w:r>
      <w:r>
        <w:rPr>
          <w:color w:val="4A4A49"/>
          <w:w w:val="90"/>
          <w:sz w:val="20"/>
        </w:rPr>
        <w:t>they</w:t>
      </w:r>
      <w:r>
        <w:rPr>
          <w:color w:val="4A4A49"/>
          <w:spacing w:val="-6"/>
          <w:w w:val="90"/>
          <w:sz w:val="20"/>
        </w:rPr>
        <w:t xml:space="preserve"> </w:t>
      </w:r>
      <w:r>
        <w:rPr>
          <w:color w:val="4A4A49"/>
          <w:w w:val="90"/>
          <w:sz w:val="20"/>
        </w:rPr>
        <w:t>are</w:t>
      </w:r>
      <w:r>
        <w:rPr>
          <w:color w:val="4A4A49"/>
          <w:spacing w:val="-5"/>
          <w:w w:val="90"/>
          <w:sz w:val="20"/>
        </w:rPr>
        <w:t xml:space="preserve"> </w:t>
      </w:r>
      <w:r>
        <w:rPr>
          <w:color w:val="4A4A49"/>
          <w:w w:val="90"/>
          <w:sz w:val="20"/>
        </w:rPr>
        <w:t>reasonably</w:t>
      </w:r>
      <w:r>
        <w:rPr>
          <w:color w:val="4A4A49"/>
          <w:spacing w:val="-5"/>
          <w:w w:val="90"/>
          <w:sz w:val="20"/>
        </w:rPr>
        <w:t xml:space="preserve"> </w:t>
      </w:r>
      <w:r>
        <w:rPr>
          <w:color w:val="4A4A49"/>
          <w:w w:val="90"/>
          <w:sz w:val="20"/>
        </w:rPr>
        <w:t>able,</w:t>
      </w:r>
      <w:r>
        <w:rPr>
          <w:color w:val="4A4A49"/>
          <w:spacing w:val="-5"/>
          <w:w w:val="90"/>
          <w:sz w:val="20"/>
        </w:rPr>
        <w:t xml:space="preserve"> </w:t>
      </w:r>
      <w:r>
        <w:rPr>
          <w:color w:val="4A4A49"/>
          <w:w w:val="90"/>
          <w:sz w:val="20"/>
        </w:rPr>
        <w:t>all</w:t>
      </w:r>
      <w:r>
        <w:rPr>
          <w:color w:val="4A4A49"/>
          <w:spacing w:val="-6"/>
          <w:w w:val="90"/>
          <w:sz w:val="20"/>
        </w:rPr>
        <w:t xml:space="preserve"> </w:t>
      </w:r>
      <w:r>
        <w:rPr>
          <w:color w:val="4A4A49"/>
          <w:w w:val="90"/>
          <w:sz w:val="20"/>
        </w:rPr>
        <w:t>reasonable</w:t>
      </w:r>
      <w:r>
        <w:rPr>
          <w:color w:val="4A4A49"/>
          <w:spacing w:val="-5"/>
          <w:w w:val="90"/>
          <w:sz w:val="20"/>
        </w:rPr>
        <w:t xml:space="preserve"> </w:t>
      </w:r>
      <w:r>
        <w:rPr>
          <w:color w:val="4A4A49"/>
          <w:w w:val="90"/>
          <w:sz w:val="20"/>
        </w:rPr>
        <w:t>safety</w:t>
      </w:r>
      <w:r>
        <w:rPr>
          <w:color w:val="4A4A49"/>
          <w:spacing w:val="-5"/>
          <w:w w:val="90"/>
          <w:sz w:val="20"/>
        </w:rPr>
        <w:t xml:space="preserve"> </w:t>
      </w:r>
      <w:r>
        <w:rPr>
          <w:color w:val="4A4A49"/>
          <w:w w:val="90"/>
          <w:sz w:val="20"/>
        </w:rPr>
        <w:t>directions</w:t>
      </w:r>
      <w:r>
        <w:rPr>
          <w:color w:val="4A4A49"/>
          <w:spacing w:val="-5"/>
          <w:w w:val="90"/>
          <w:sz w:val="20"/>
        </w:rPr>
        <w:t xml:space="preserve"> </w:t>
      </w:r>
      <w:r>
        <w:rPr>
          <w:color w:val="4A4A49"/>
          <w:w w:val="90"/>
          <w:sz w:val="20"/>
        </w:rPr>
        <w:t>provided</w:t>
      </w:r>
      <w:r>
        <w:rPr>
          <w:color w:val="4A4A49"/>
          <w:spacing w:val="-5"/>
          <w:w w:val="90"/>
          <w:sz w:val="20"/>
        </w:rPr>
        <w:t xml:space="preserve"> by</w:t>
      </w:r>
    </w:p>
    <w:p w14:paraId="6EBDD4BE" w14:textId="77777777" w:rsidR="00825E3D" w:rsidRDefault="00000000">
      <w:pPr>
        <w:pStyle w:val="BodyText"/>
        <w:ind w:left="102" w:right="4043"/>
        <w:jc w:val="center"/>
      </w:pPr>
      <w:r>
        <w:pict w14:anchorId="28B497C6">
          <v:shape id="docshape54" o:spid="_x0000_s2226" type="#_x0000_t202" style="position:absolute;left:0;text-align:left;margin-left:199.2pt;margin-top:20.5pt;width:128.2pt;height:16.55pt;z-index:-18112512;mso-position-horizontal-relative:page" filled="f" strokecolor="#9ac0da" strokeweight=".5pt">
            <v:textbox inset="0,0,0,0">
              <w:txbxContent>
                <w:p w14:paraId="15744D05" w14:textId="77777777" w:rsidR="00825E3D" w:rsidRDefault="00000000">
                  <w:pPr>
                    <w:spacing w:before="41"/>
                    <w:ind w:left="95"/>
                    <w:rPr>
                      <w:rFonts w:ascii="Arial"/>
                      <w:sz w:val="14"/>
                    </w:rPr>
                  </w:pPr>
                  <w:r>
                    <w:rPr>
                      <w:rFonts w:ascii="Arial"/>
                      <w:spacing w:val="-5"/>
                      <w:sz w:val="14"/>
                    </w:rPr>
                    <w:t>CPB</w:t>
                  </w:r>
                </w:p>
              </w:txbxContent>
            </v:textbox>
            <w10:wrap anchorx="page"/>
          </v:shape>
        </w:pict>
      </w:r>
      <w:r>
        <w:rPr>
          <w:color w:val="4A4A49"/>
          <w:spacing w:val="-2"/>
          <w:w w:val="90"/>
        </w:rPr>
        <w:t>staff</w:t>
      </w:r>
    </w:p>
    <w:p w14:paraId="039776F0" w14:textId="77777777" w:rsidR="00825E3D" w:rsidRDefault="00000000">
      <w:pPr>
        <w:pStyle w:val="ListParagraph"/>
        <w:numPr>
          <w:ilvl w:val="1"/>
          <w:numId w:val="52"/>
        </w:numPr>
        <w:tabs>
          <w:tab w:val="left" w:pos="450"/>
          <w:tab w:val="left" w:pos="451"/>
          <w:tab w:val="left" w:pos="5867"/>
        </w:tabs>
        <w:ind w:left="450"/>
        <w:rPr>
          <w:sz w:val="20"/>
        </w:rPr>
      </w:pPr>
      <w:r>
        <w:rPr>
          <w:color w:val="4A4A49"/>
          <w:w w:val="85"/>
          <w:sz w:val="20"/>
        </w:rPr>
        <w:t>report</w:t>
      </w:r>
      <w:r>
        <w:rPr>
          <w:color w:val="4A4A49"/>
          <w:sz w:val="20"/>
        </w:rPr>
        <w:t xml:space="preserve"> </w:t>
      </w:r>
      <w:r>
        <w:rPr>
          <w:color w:val="4A4A49"/>
          <w:w w:val="85"/>
          <w:sz w:val="20"/>
        </w:rPr>
        <w:t>all</w:t>
      </w:r>
      <w:r>
        <w:rPr>
          <w:color w:val="4A4A49"/>
          <w:sz w:val="20"/>
        </w:rPr>
        <w:t xml:space="preserve"> </w:t>
      </w:r>
      <w:r>
        <w:rPr>
          <w:color w:val="4A4A49"/>
          <w:w w:val="85"/>
          <w:sz w:val="20"/>
        </w:rPr>
        <w:t>safety</w:t>
      </w:r>
      <w:r>
        <w:rPr>
          <w:color w:val="4A4A49"/>
          <w:spacing w:val="1"/>
          <w:sz w:val="20"/>
        </w:rPr>
        <w:t xml:space="preserve"> </w:t>
      </w:r>
      <w:r>
        <w:rPr>
          <w:color w:val="4A4A49"/>
          <w:w w:val="85"/>
          <w:sz w:val="20"/>
        </w:rPr>
        <w:t>related</w:t>
      </w:r>
      <w:r>
        <w:rPr>
          <w:color w:val="4A4A49"/>
          <w:sz w:val="20"/>
        </w:rPr>
        <w:t xml:space="preserve"> </w:t>
      </w:r>
      <w:r>
        <w:rPr>
          <w:color w:val="4A4A49"/>
          <w:w w:val="85"/>
          <w:sz w:val="20"/>
        </w:rPr>
        <w:t>incidents</w:t>
      </w:r>
      <w:r>
        <w:rPr>
          <w:color w:val="4A4A49"/>
          <w:sz w:val="20"/>
        </w:rPr>
        <w:t xml:space="preserve"> </w:t>
      </w:r>
      <w:r>
        <w:rPr>
          <w:color w:val="4A4A49"/>
          <w:spacing w:val="-5"/>
          <w:w w:val="85"/>
          <w:sz w:val="20"/>
        </w:rPr>
        <w:t>to</w:t>
      </w:r>
      <w:r>
        <w:rPr>
          <w:color w:val="4A4A49"/>
          <w:sz w:val="20"/>
        </w:rPr>
        <w:tab/>
      </w:r>
      <w:r>
        <w:rPr>
          <w:color w:val="4A4A49"/>
          <w:spacing w:val="-2"/>
          <w:w w:val="95"/>
          <w:sz w:val="20"/>
        </w:rPr>
        <w:t>staff</w:t>
      </w:r>
    </w:p>
    <w:p w14:paraId="64BA76AE" w14:textId="77777777" w:rsidR="00825E3D" w:rsidRDefault="00000000">
      <w:pPr>
        <w:pStyle w:val="ListParagraph"/>
        <w:numPr>
          <w:ilvl w:val="1"/>
          <w:numId w:val="52"/>
        </w:numPr>
        <w:tabs>
          <w:tab w:val="left" w:pos="450"/>
          <w:tab w:val="left" w:pos="451"/>
        </w:tabs>
        <w:ind w:left="450"/>
        <w:rPr>
          <w:sz w:val="20"/>
        </w:rPr>
      </w:pPr>
      <w:r>
        <w:rPr>
          <w:color w:val="4A4A49"/>
          <w:w w:val="90"/>
          <w:sz w:val="20"/>
        </w:rPr>
        <w:t>ensure</w:t>
      </w:r>
      <w:r>
        <w:rPr>
          <w:color w:val="4A4A49"/>
          <w:spacing w:val="-7"/>
          <w:w w:val="90"/>
          <w:sz w:val="20"/>
        </w:rPr>
        <w:t xml:space="preserve"> </w:t>
      </w:r>
      <w:r>
        <w:rPr>
          <w:color w:val="4A4A49"/>
          <w:w w:val="90"/>
          <w:sz w:val="20"/>
        </w:rPr>
        <w:t>the</w:t>
      </w:r>
      <w:r>
        <w:rPr>
          <w:color w:val="4A4A49"/>
          <w:spacing w:val="-7"/>
          <w:w w:val="90"/>
          <w:sz w:val="20"/>
        </w:rPr>
        <w:t xml:space="preserve"> </w:t>
      </w:r>
      <w:r>
        <w:rPr>
          <w:color w:val="4A4A49"/>
          <w:w w:val="90"/>
          <w:sz w:val="20"/>
        </w:rPr>
        <w:t>adequate</w:t>
      </w:r>
      <w:r>
        <w:rPr>
          <w:color w:val="4A4A49"/>
          <w:spacing w:val="-6"/>
          <w:w w:val="90"/>
          <w:sz w:val="20"/>
        </w:rPr>
        <w:t xml:space="preserve"> </w:t>
      </w:r>
      <w:r>
        <w:rPr>
          <w:color w:val="4A4A49"/>
          <w:w w:val="90"/>
          <w:sz w:val="20"/>
        </w:rPr>
        <w:t>supervision</w:t>
      </w:r>
      <w:r>
        <w:rPr>
          <w:color w:val="4A4A49"/>
          <w:spacing w:val="-7"/>
          <w:w w:val="90"/>
          <w:sz w:val="20"/>
        </w:rPr>
        <w:t xml:space="preserve"> </w:t>
      </w:r>
      <w:r>
        <w:rPr>
          <w:color w:val="4A4A49"/>
          <w:w w:val="90"/>
          <w:sz w:val="20"/>
        </w:rPr>
        <w:t>of</w:t>
      </w:r>
      <w:r>
        <w:rPr>
          <w:color w:val="4A4A49"/>
          <w:spacing w:val="-6"/>
          <w:w w:val="90"/>
          <w:sz w:val="20"/>
        </w:rPr>
        <w:t xml:space="preserve"> </w:t>
      </w:r>
      <w:r>
        <w:rPr>
          <w:color w:val="4A4A49"/>
          <w:w w:val="90"/>
          <w:sz w:val="20"/>
        </w:rPr>
        <w:t>any</w:t>
      </w:r>
      <w:r>
        <w:rPr>
          <w:color w:val="4A4A49"/>
          <w:spacing w:val="-7"/>
          <w:w w:val="90"/>
          <w:sz w:val="20"/>
        </w:rPr>
        <w:t xml:space="preserve"> </w:t>
      </w:r>
      <w:r>
        <w:rPr>
          <w:color w:val="4A4A49"/>
          <w:w w:val="90"/>
          <w:sz w:val="20"/>
        </w:rPr>
        <w:t>accompanying</w:t>
      </w:r>
      <w:r>
        <w:rPr>
          <w:color w:val="4A4A49"/>
          <w:spacing w:val="-6"/>
          <w:w w:val="90"/>
          <w:sz w:val="20"/>
        </w:rPr>
        <w:t xml:space="preserve"> </w:t>
      </w:r>
      <w:r>
        <w:rPr>
          <w:color w:val="4A4A49"/>
          <w:spacing w:val="-2"/>
          <w:w w:val="90"/>
          <w:sz w:val="20"/>
        </w:rPr>
        <w:t>children</w:t>
      </w:r>
    </w:p>
    <w:p w14:paraId="6067D277" w14:textId="77777777" w:rsidR="00825E3D" w:rsidRDefault="00000000">
      <w:pPr>
        <w:pStyle w:val="ListParagraph"/>
        <w:numPr>
          <w:ilvl w:val="1"/>
          <w:numId w:val="52"/>
        </w:numPr>
        <w:tabs>
          <w:tab w:val="left" w:pos="450"/>
          <w:tab w:val="left" w:pos="451"/>
        </w:tabs>
        <w:ind w:left="450"/>
        <w:rPr>
          <w:sz w:val="20"/>
        </w:rPr>
      </w:pPr>
      <w:r>
        <w:pict w14:anchorId="332F5A7A">
          <v:shape id="docshape55" o:spid="_x0000_s2225" type="#_x0000_t202" style="position:absolute;left:0;text-align:left;margin-left:250.3pt;margin-top:20.5pt;width:128.2pt;height:16.55pt;z-index:-18113024;mso-position-horizontal-relative:page" filled="f" strokecolor="#9ac0da" strokeweight=".5pt">
            <v:textbox inset="0,0,0,0">
              <w:txbxContent>
                <w:p w14:paraId="17AED9FB" w14:textId="77777777" w:rsidR="00825E3D" w:rsidRDefault="00000000">
                  <w:pPr>
                    <w:spacing w:before="51"/>
                    <w:ind w:left="105"/>
                    <w:rPr>
                      <w:rFonts w:ascii="Arial"/>
                      <w:sz w:val="14"/>
                    </w:rPr>
                  </w:pPr>
                  <w:r>
                    <w:rPr>
                      <w:rFonts w:ascii="Arial"/>
                      <w:spacing w:val="-5"/>
                      <w:sz w:val="14"/>
                    </w:rPr>
                    <w:t>CPB</w:t>
                  </w:r>
                </w:p>
              </w:txbxContent>
            </v:textbox>
            <w10:wrap anchorx="page"/>
          </v:shape>
        </w:pict>
      </w:r>
      <w:r>
        <w:rPr>
          <w:color w:val="4A4A49"/>
          <w:w w:val="85"/>
          <w:sz w:val="20"/>
        </w:rPr>
        <w:t>not</w:t>
      </w:r>
      <w:r>
        <w:rPr>
          <w:color w:val="4A4A49"/>
          <w:spacing w:val="-1"/>
          <w:sz w:val="20"/>
        </w:rPr>
        <w:t xml:space="preserve"> </w:t>
      </w:r>
      <w:r>
        <w:rPr>
          <w:color w:val="4A4A49"/>
          <w:w w:val="85"/>
          <w:sz w:val="20"/>
        </w:rPr>
        <w:t>enter</w:t>
      </w:r>
      <w:r>
        <w:rPr>
          <w:color w:val="4A4A49"/>
          <w:spacing w:val="-1"/>
          <w:sz w:val="20"/>
        </w:rPr>
        <w:t xml:space="preserve"> </w:t>
      </w:r>
      <w:r>
        <w:rPr>
          <w:color w:val="4A4A49"/>
          <w:w w:val="85"/>
          <w:sz w:val="20"/>
        </w:rPr>
        <w:t>any</w:t>
      </w:r>
      <w:r>
        <w:rPr>
          <w:color w:val="4A4A49"/>
          <w:sz w:val="20"/>
        </w:rPr>
        <w:t xml:space="preserve"> </w:t>
      </w:r>
      <w:r>
        <w:rPr>
          <w:color w:val="4A4A49"/>
          <w:w w:val="85"/>
          <w:sz w:val="20"/>
        </w:rPr>
        <w:t>restricted</w:t>
      </w:r>
      <w:r>
        <w:rPr>
          <w:color w:val="4A4A49"/>
          <w:spacing w:val="-1"/>
          <w:sz w:val="20"/>
        </w:rPr>
        <w:t xml:space="preserve"> </w:t>
      </w:r>
      <w:r>
        <w:rPr>
          <w:color w:val="4A4A49"/>
          <w:w w:val="85"/>
          <w:sz w:val="20"/>
        </w:rPr>
        <w:t>area</w:t>
      </w:r>
      <w:r>
        <w:rPr>
          <w:color w:val="4A4A49"/>
          <w:sz w:val="20"/>
        </w:rPr>
        <w:t xml:space="preserve"> </w:t>
      </w:r>
      <w:r>
        <w:rPr>
          <w:color w:val="4A4A49"/>
          <w:w w:val="85"/>
          <w:sz w:val="20"/>
        </w:rPr>
        <w:t>without</w:t>
      </w:r>
      <w:r>
        <w:rPr>
          <w:color w:val="4A4A49"/>
          <w:spacing w:val="-1"/>
          <w:sz w:val="20"/>
        </w:rPr>
        <w:t xml:space="preserve"> </w:t>
      </w:r>
      <w:proofErr w:type="spellStart"/>
      <w:r>
        <w:rPr>
          <w:color w:val="4A4A49"/>
          <w:w w:val="85"/>
          <w:sz w:val="20"/>
        </w:rPr>
        <w:t>authorisation</w:t>
      </w:r>
      <w:proofErr w:type="spellEnd"/>
      <w:r>
        <w:rPr>
          <w:color w:val="4A4A49"/>
          <w:sz w:val="20"/>
        </w:rPr>
        <w:t xml:space="preserve"> </w:t>
      </w:r>
      <w:r>
        <w:rPr>
          <w:color w:val="4A4A49"/>
          <w:w w:val="85"/>
          <w:sz w:val="20"/>
        </w:rPr>
        <w:t>or</w:t>
      </w:r>
      <w:r>
        <w:rPr>
          <w:color w:val="4A4A49"/>
          <w:spacing w:val="-1"/>
          <w:sz w:val="20"/>
        </w:rPr>
        <w:t xml:space="preserve"> </w:t>
      </w:r>
      <w:r>
        <w:rPr>
          <w:color w:val="4A4A49"/>
          <w:spacing w:val="-2"/>
          <w:w w:val="85"/>
          <w:sz w:val="20"/>
        </w:rPr>
        <w:t>escort</w:t>
      </w:r>
    </w:p>
    <w:p w14:paraId="0A021698" w14:textId="77777777" w:rsidR="00825E3D" w:rsidRDefault="00000000">
      <w:pPr>
        <w:pStyle w:val="ListParagraph"/>
        <w:numPr>
          <w:ilvl w:val="1"/>
          <w:numId w:val="52"/>
        </w:numPr>
        <w:tabs>
          <w:tab w:val="left" w:pos="450"/>
          <w:tab w:val="left" w:pos="451"/>
          <w:tab w:val="left" w:pos="6890"/>
        </w:tabs>
        <w:ind w:left="450"/>
        <w:rPr>
          <w:sz w:val="20"/>
        </w:rPr>
      </w:pPr>
      <w:r>
        <w:pict w14:anchorId="3AAEC21A">
          <v:shape id="docshape56" o:spid="_x0000_s2224" type="#_x0000_t202" style="position:absolute;left:0;text-align:left;margin-left:208.6pt;margin-top:20.5pt;width:128.2pt;height:16.55pt;z-index:-18113536;mso-position-horizontal-relative:page" filled="f" strokecolor="#9ac0da" strokeweight=".5pt">
            <v:textbox inset="0,0,0,0">
              <w:txbxContent>
                <w:p w14:paraId="094EFBA2" w14:textId="77777777" w:rsidR="00825E3D" w:rsidRDefault="00000000">
                  <w:pPr>
                    <w:spacing w:before="43"/>
                    <w:ind w:left="99"/>
                    <w:rPr>
                      <w:rFonts w:ascii="Arial"/>
                      <w:sz w:val="14"/>
                    </w:rPr>
                  </w:pPr>
                  <w:r>
                    <w:rPr>
                      <w:rFonts w:ascii="Arial"/>
                      <w:spacing w:val="-5"/>
                      <w:sz w:val="14"/>
                    </w:rPr>
                    <w:t>CPB</w:t>
                  </w:r>
                </w:p>
              </w:txbxContent>
            </v:textbox>
            <w10:wrap anchorx="page"/>
          </v:shape>
        </w:pict>
      </w:r>
      <w:r>
        <w:rPr>
          <w:color w:val="4A4A49"/>
          <w:w w:val="90"/>
          <w:sz w:val="20"/>
        </w:rPr>
        <w:t>not</w:t>
      </w:r>
      <w:r>
        <w:rPr>
          <w:color w:val="4A4A49"/>
          <w:spacing w:val="-2"/>
          <w:w w:val="90"/>
          <w:sz w:val="20"/>
        </w:rPr>
        <w:t xml:space="preserve"> </w:t>
      </w:r>
      <w:r>
        <w:rPr>
          <w:color w:val="4A4A49"/>
          <w:w w:val="90"/>
          <w:sz w:val="20"/>
        </w:rPr>
        <w:t>bring</w:t>
      </w:r>
      <w:r>
        <w:rPr>
          <w:color w:val="4A4A49"/>
          <w:spacing w:val="-2"/>
          <w:w w:val="90"/>
          <w:sz w:val="20"/>
        </w:rPr>
        <w:t xml:space="preserve"> </w:t>
      </w:r>
      <w:r>
        <w:rPr>
          <w:color w:val="4A4A49"/>
          <w:w w:val="90"/>
          <w:sz w:val="20"/>
        </w:rPr>
        <w:t>or</w:t>
      </w:r>
      <w:r>
        <w:rPr>
          <w:color w:val="4A4A49"/>
          <w:spacing w:val="-1"/>
          <w:w w:val="90"/>
          <w:sz w:val="20"/>
        </w:rPr>
        <w:t xml:space="preserve"> </w:t>
      </w:r>
      <w:r>
        <w:rPr>
          <w:color w:val="4A4A49"/>
          <w:w w:val="90"/>
          <w:sz w:val="20"/>
        </w:rPr>
        <w:t>consume</w:t>
      </w:r>
      <w:r>
        <w:rPr>
          <w:color w:val="4A4A49"/>
          <w:spacing w:val="-2"/>
          <w:w w:val="90"/>
          <w:sz w:val="20"/>
        </w:rPr>
        <w:t xml:space="preserve"> </w:t>
      </w:r>
      <w:r>
        <w:rPr>
          <w:color w:val="4A4A49"/>
          <w:w w:val="90"/>
          <w:sz w:val="20"/>
        </w:rPr>
        <w:t>alcohol</w:t>
      </w:r>
      <w:r>
        <w:rPr>
          <w:color w:val="4A4A49"/>
          <w:spacing w:val="-1"/>
          <w:w w:val="90"/>
          <w:sz w:val="20"/>
        </w:rPr>
        <w:t xml:space="preserve"> </w:t>
      </w:r>
      <w:r>
        <w:rPr>
          <w:color w:val="4A4A49"/>
          <w:w w:val="90"/>
          <w:sz w:val="20"/>
        </w:rPr>
        <w:t>or</w:t>
      </w:r>
      <w:r>
        <w:rPr>
          <w:color w:val="4A4A49"/>
          <w:spacing w:val="-2"/>
          <w:w w:val="90"/>
          <w:sz w:val="20"/>
        </w:rPr>
        <w:t xml:space="preserve"> </w:t>
      </w:r>
      <w:r>
        <w:rPr>
          <w:color w:val="4A4A49"/>
          <w:w w:val="90"/>
          <w:sz w:val="20"/>
        </w:rPr>
        <w:t>illegal</w:t>
      </w:r>
      <w:r>
        <w:rPr>
          <w:color w:val="4A4A49"/>
          <w:spacing w:val="-1"/>
          <w:w w:val="90"/>
          <w:sz w:val="20"/>
        </w:rPr>
        <w:t xml:space="preserve"> </w:t>
      </w:r>
      <w:r>
        <w:rPr>
          <w:color w:val="4A4A49"/>
          <w:w w:val="90"/>
          <w:sz w:val="20"/>
        </w:rPr>
        <w:t>drugs</w:t>
      </w:r>
      <w:r>
        <w:rPr>
          <w:color w:val="4A4A49"/>
          <w:spacing w:val="-2"/>
          <w:w w:val="90"/>
          <w:sz w:val="20"/>
        </w:rPr>
        <w:t xml:space="preserve"> </w:t>
      </w:r>
      <w:r>
        <w:rPr>
          <w:color w:val="4A4A49"/>
          <w:spacing w:val="-5"/>
          <w:w w:val="90"/>
          <w:sz w:val="20"/>
        </w:rPr>
        <w:t>at</w:t>
      </w:r>
      <w:r>
        <w:rPr>
          <w:color w:val="4A4A49"/>
          <w:sz w:val="20"/>
        </w:rPr>
        <w:tab/>
      </w:r>
      <w:r>
        <w:rPr>
          <w:color w:val="4A4A49"/>
          <w:spacing w:val="-2"/>
          <w:sz w:val="20"/>
        </w:rPr>
        <w:t>workplaces</w:t>
      </w:r>
    </w:p>
    <w:p w14:paraId="0D298643" w14:textId="77777777" w:rsidR="00825E3D" w:rsidRDefault="00000000">
      <w:pPr>
        <w:pStyle w:val="ListParagraph"/>
        <w:numPr>
          <w:ilvl w:val="1"/>
          <w:numId w:val="52"/>
        </w:numPr>
        <w:tabs>
          <w:tab w:val="left" w:pos="450"/>
          <w:tab w:val="left" w:pos="451"/>
          <w:tab w:val="left" w:pos="6056"/>
        </w:tabs>
        <w:ind w:left="450"/>
        <w:rPr>
          <w:sz w:val="20"/>
        </w:rPr>
      </w:pPr>
      <w:r>
        <w:rPr>
          <w:color w:val="4A4A49"/>
          <w:w w:val="85"/>
          <w:sz w:val="20"/>
        </w:rPr>
        <w:t>not</w:t>
      </w:r>
      <w:r>
        <w:rPr>
          <w:color w:val="4A4A49"/>
          <w:sz w:val="20"/>
        </w:rPr>
        <w:t xml:space="preserve"> </w:t>
      </w:r>
      <w:proofErr w:type="spellStart"/>
      <w:r>
        <w:rPr>
          <w:color w:val="4A4A49"/>
          <w:w w:val="85"/>
          <w:sz w:val="20"/>
        </w:rPr>
        <w:t>wilfully</w:t>
      </w:r>
      <w:proofErr w:type="spellEnd"/>
      <w:r>
        <w:rPr>
          <w:color w:val="4A4A49"/>
          <w:spacing w:val="1"/>
          <w:sz w:val="20"/>
        </w:rPr>
        <w:t xml:space="preserve"> </w:t>
      </w:r>
      <w:r>
        <w:rPr>
          <w:color w:val="4A4A49"/>
          <w:w w:val="85"/>
          <w:sz w:val="20"/>
        </w:rPr>
        <w:t>or</w:t>
      </w:r>
      <w:r>
        <w:rPr>
          <w:color w:val="4A4A49"/>
          <w:spacing w:val="1"/>
          <w:sz w:val="20"/>
        </w:rPr>
        <w:t xml:space="preserve"> </w:t>
      </w:r>
      <w:r>
        <w:rPr>
          <w:color w:val="4A4A49"/>
          <w:w w:val="85"/>
          <w:sz w:val="20"/>
        </w:rPr>
        <w:t>recklessly</w:t>
      </w:r>
      <w:r>
        <w:rPr>
          <w:color w:val="4A4A49"/>
          <w:sz w:val="20"/>
        </w:rPr>
        <w:t xml:space="preserve"> </w:t>
      </w:r>
      <w:r>
        <w:rPr>
          <w:color w:val="4A4A49"/>
          <w:w w:val="85"/>
          <w:sz w:val="20"/>
        </w:rPr>
        <w:t>interfere</w:t>
      </w:r>
      <w:r>
        <w:rPr>
          <w:color w:val="4A4A49"/>
          <w:spacing w:val="1"/>
          <w:sz w:val="20"/>
        </w:rPr>
        <w:t xml:space="preserve"> </w:t>
      </w:r>
      <w:r>
        <w:rPr>
          <w:color w:val="4A4A49"/>
          <w:spacing w:val="-4"/>
          <w:w w:val="85"/>
          <w:sz w:val="20"/>
        </w:rPr>
        <w:t>with</w:t>
      </w:r>
      <w:r>
        <w:rPr>
          <w:color w:val="4A4A49"/>
          <w:sz w:val="20"/>
        </w:rPr>
        <w:tab/>
      </w:r>
      <w:r>
        <w:rPr>
          <w:color w:val="4A4A49"/>
          <w:spacing w:val="-2"/>
          <w:w w:val="95"/>
          <w:sz w:val="20"/>
        </w:rPr>
        <w:t>property.</w:t>
      </w:r>
    </w:p>
    <w:p w14:paraId="0D105EEE" w14:textId="77777777" w:rsidR="00825E3D" w:rsidRDefault="00825E3D">
      <w:pPr>
        <w:pStyle w:val="BodyText"/>
        <w:spacing w:before="7"/>
        <w:ind w:left="0"/>
        <w:rPr>
          <w:sz w:val="24"/>
        </w:rPr>
      </w:pPr>
    </w:p>
    <w:p w14:paraId="481698D7" w14:textId="77777777" w:rsidR="00825E3D" w:rsidRDefault="00000000">
      <w:pPr>
        <w:pStyle w:val="Heading2"/>
        <w:numPr>
          <w:ilvl w:val="0"/>
          <w:numId w:val="52"/>
        </w:numPr>
        <w:tabs>
          <w:tab w:val="left" w:pos="508"/>
        </w:tabs>
        <w:ind w:hanging="398"/>
      </w:pPr>
      <w:r>
        <w:rPr>
          <w:color w:val="203F5F"/>
          <w:w w:val="80"/>
        </w:rPr>
        <w:t>CONSULTATION</w:t>
      </w:r>
      <w:r>
        <w:rPr>
          <w:color w:val="203F5F"/>
          <w:spacing w:val="31"/>
          <w:w w:val="150"/>
        </w:rPr>
        <w:t xml:space="preserve"> </w:t>
      </w:r>
      <w:r>
        <w:rPr>
          <w:color w:val="203F5F"/>
          <w:w w:val="80"/>
        </w:rPr>
        <w:t>AND</w:t>
      </w:r>
      <w:r>
        <w:rPr>
          <w:color w:val="203F5F"/>
          <w:spacing w:val="32"/>
          <w:w w:val="150"/>
        </w:rPr>
        <w:t xml:space="preserve"> </w:t>
      </w:r>
      <w:r>
        <w:rPr>
          <w:color w:val="203F5F"/>
          <w:w w:val="80"/>
        </w:rPr>
        <w:t>COMMUNICATION</w:t>
      </w:r>
      <w:r>
        <w:rPr>
          <w:color w:val="203F5F"/>
          <w:spacing w:val="32"/>
          <w:w w:val="150"/>
        </w:rPr>
        <w:t xml:space="preserve"> </w:t>
      </w:r>
      <w:r>
        <w:rPr>
          <w:color w:val="203F5F"/>
          <w:spacing w:val="-2"/>
          <w:w w:val="80"/>
        </w:rPr>
        <w:t>ARRANGEMENTS</w:t>
      </w:r>
    </w:p>
    <w:p w14:paraId="25F25BC8" w14:textId="77777777" w:rsidR="00825E3D" w:rsidRDefault="00000000">
      <w:pPr>
        <w:pStyle w:val="BodyText"/>
        <w:spacing w:before="171" w:line="278" w:lineRule="auto"/>
        <w:ind w:left="110"/>
      </w:pPr>
      <w:r>
        <w:rPr>
          <w:color w:val="4A4A49"/>
          <w:spacing w:val="-2"/>
          <w:w w:val="90"/>
        </w:rPr>
        <w:t xml:space="preserve">Open communication between workers and managers is important to ensuring a safe workplace. Therefore, workers are </w:t>
      </w:r>
      <w:r>
        <w:rPr>
          <w:color w:val="4A4A49"/>
        </w:rPr>
        <w:t>encouraged</w:t>
      </w:r>
      <w:r>
        <w:rPr>
          <w:color w:val="4A4A49"/>
          <w:spacing w:val="-6"/>
        </w:rPr>
        <w:t xml:space="preserve"> </w:t>
      </w:r>
      <w:r>
        <w:rPr>
          <w:color w:val="4A4A49"/>
        </w:rPr>
        <w:t>to:</w:t>
      </w:r>
    </w:p>
    <w:p w14:paraId="5DB7BBCE" w14:textId="77777777" w:rsidR="00825E3D" w:rsidRDefault="00000000">
      <w:pPr>
        <w:pStyle w:val="ListParagraph"/>
        <w:numPr>
          <w:ilvl w:val="1"/>
          <w:numId w:val="52"/>
        </w:numPr>
        <w:tabs>
          <w:tab w:val="left" w:pos="450"/>
          <w:tab w:val="left" w:pos="451"/>
        </w:tabs>
        <w:spacing w:before="113"/>
        <w:ind w:left="450"/>
        <w:rPr>
          <w:sz w:val="20"/>
        </w:rPr>
      </w:pPr>
      <w:r>
        <w:rPr>
          <w:color w:val="4A4A49"/>
          <w:w w:val="90"/>
          <w:sz w:val="20"/>
        </w:rPr>
        <w:t>ask</w:t>
      </w:r>
      <w:r>
        <w:rPr>
          <w:color w:val="4A4A49"/>
          <w:spacing w:val="-7"/>
          <w:w w:val="90"/>
          <w:sz w:val="20"/>
        </w:rPr>
        <w:t xml:space="preserve"> </w:t>
      </w:r>
      <w:r>
        <w:rPr>
          <w:color w:val="4A4A49"/>
          <w:w w:val="90"/>
          <w:sz w:val="20"/>
        </w:rPr>
        <w:t>questions</w:t>
      </w:r>
      <w:r>
        <w:rPr>
          <w:color w:val="4A4A49"/>
          <w:spacing w:val="-6"/>
          <w:w w:val="90"/>
          <w:sz w:val="20"/>
        </w:rPr>
        <w:t xml:space="preserve"> </w:t>
      </w:r>
      <w:r>
        <w:rPr>
          <w:color w:val="4A4A49"/>
          <w:w w:val="90"/>
          <w:sz w:val="20"/>
        </w:rPr>
        <w:t>relating</w:t>
      </w:r>
      <w:r>
        <w:rPr>
          <w:color w:val="4A4A49"/>
          <w:spacing w:val="-6"/>
          <w:w w:val="90"/>
          <w:sz w:val="20"/>
        </w:rPr>
        <w:t xml:space="preserve"> </w:t>
      </w:r>
      <w:r>
        <w:rPr>
          <w:color w:val="4A4A49"/>
          <w:w w:val="90"/>
          <w:sz w:val="20"/>
        </w:rPr>
        <w:t>to</w:t>
      </w:r>
      <w:r>
        <w:rPr>
          <w:color w:val="4A4A49"/>
          <w:spacing w:val="-7"/>
          <w:w w:val="90"/>
          <w:sz w:val="20"/>
        </w:rPr>
        <w:t xml:space="preserve"> </w:t>
      </w:r>
      <w:r>
        <w:rPr>
          <w:color w:val="4A4A49"/>
          <w:spacing w:val="-5"/>
          <w:w w:val="90"/>
          <w:sz w:val="20"/>
        </w:rPr>
        <w:t>WHS</w:t>
      </w:r>
    </w:p>
    <w:p w14:paraId="6CACB7DB" w14:textId="77777777" w:rsidR="00825E3D" w:rsidRDefault="00000000">
      <w:pPr>
        <w:pStyle w:val="ListParagraph"/>
        <w:numPr>
          <w:ilvl w:val="1"/>
          <w:numId w:val="52"/>
        </w:numPr>
        <w:tabs>
          <w:tab w:val="left" w:pos="450"/>
          <w:tab w:val="left" w:pos="451"/>
        </w:tabs>
        <w:ind w:left="450"/>
        <w:rPr>
          <w:sz w:val="20"/>
        </w:rPr>
      </w:pPr>
      <w:r>
        <w:rPr>
          <w:color w:val="4A4A49"/>
          <w:w w:val="85"/>
          <w:sz w:val="20"/>
        </w:rPr>
        <w:t>bring</w:t>
      </w:r>
      <w:r>
        <w:rPr>
          <w:color w:val="4A4A49"/>
          <w:spacing w:val="1"/>
          <w:sz w:val="20"/>
        </w:rPr>
        <w:t xml:space="preserve"> </w:t>
      </w:r>
      <w:r>
        <w:rPr>
          <w:color w:val="4A4A49"/>
          <w:w w:val="85"/>
          <w:sz w:val="20"/>
        </w:rPr>
        <w:t>up</w:t>
      </w:r>
      <w:r>
        <w:rPr>
          <w:color w:val="4A4A49"/>
          <w:spacing w:val="1"/>
          <w:sz w:val="20"/>
        </w:rPr>
        <w:t xml:space="preserve"> </w:t>
      </w:r>
      <w:r>
        <w:rPr>
          <w:color w:val="4A4A49"/>
          <w:w w:val="85"/>
          <w:sz w:val="20"/>
        </w:rPr>
        <w:t>safety</w:t>
      </w:r>
      <w:r>
        <w:rPr>
          <w:color w:val="4A4A49"/>
          <w:spacing w:val="1"/>
          <w:sz w:val="20"/>
        </w:rPr>
        <w:t xml:space="preserve"> </w:t>
      </w:r>
      <w:r>
        <w:rPr>
          <w:color w:val="4A4A49"/>
          <w:spacing w:val="-2"/>
          <w:w w:val="85"/>
          <w:sz w:val="20"/>
        </w:rPr>
        <w:t>concerns</w:t>
      </w:r>
    </w:p>
    <w:p w14:paraId="39164D96" w14:textId="77777777" w:rsidR="00825E3D" w:rsidRDefault="00000000">
      <w:pPr>
        <w:pStyle w:val="ListParagraph"/>
        <w:numPr>
          <w:ilvl w:val="1"/>
          <w:numId w:val="52"/>
        </w:numPr>
        <w:tabs>
          <w:tab w:val="left" w:pos="450"/>
          <w:tab w:val="left" w:pos="451"/>
        </w:tabs>
        <w:ind w:left="450"/>
        <w:rPr>
          <w:sz w:val="20"/>
        </w:rPr>
      </w:pPr>
      <w:r>
        <w:rPr>
          <w:color w:val="4A4A49"/>
          <w:w w:val="85"/>
          <w:sz w:val="20"/>
        </w:rPr>
        <w:t>make</w:t>
      </w:r>
      <w:r>
        <w:rPr>
          <w:color w:val="4A4A49"/>
          <w:spacing w:val="30"/>
          <w:sz w:val="20"/>
        </w:rPr>
        <w:t xml:space="preserve"> </w:t>
      </w:r>
      <w:r>
        <w:rPr>
          <w:color w:val="4A4A49"/>
          <w:w w:val="85"/>
          <w:sz w:val="20"/>
        </w:rPr>
        <w:t>recommendations</w:t>
      </w:r>
      <w:r>
        <w:rPr>
          <w:color w:val="4A4A49"/>
          <w:spacing w:val="30"/>
          <w:sz w:val="20"/>
        </w:rPr>
        <w:t xml:space="preserve"> </w:t>
      </w:r>
      <w:r>
        <w:rPr>
          <w:color w:val="4A4A49"/>
          <w:w w:val="85"/>
          <w:sz w:val="20"/>
        </w:rPr>
        <w:t>regarding</w:t>
      </w:r>
      <w:r>
        <w:rPr>
          <w:color w:val="4A4A49"/>
          <w:spacing w:val="30"/>
          <w:sz w:val="20"/>
        </w:rPr>
        <w:t xml:space="preserve"> </w:t>
      </w:r>
      <w:r>
        <w:rPr>
          <w:color w:val="4A4A49"/>
          <w:spacing w:val="-5"/>
          <w:w w:val="85"/>
          <w:sz w:val="20"/>
        </w:rPr>
        <w:t>WHS</w:t>
      </w:r>
    </w:p>
    <w:p w14:paraId="27AB453E" w14:textId="77777777" w:rsidR="00825E3D" w:rsidRDefault="00000000">
      <w:pPr>
        <w:pStyle w:val="ListParagraph"/>
        <w:numPr>
          <w:ilvl w:val="1"/>
          <w:numId w:val="52"/>
        </w:numPr>
        <w:tabs>
          <w:tab w:val="left" w:pos="450"/>
          <w:tab w:val="left" w:pos="451"/>
        </w:tabs>
        <w:ind w:left="450"/>
        <w:rPr>
          <w:sz w:val="20"/>
        </w:rPr>
      </w:pPr>
      <w:r>
        <w:rPr>
          <w:color w:val="4A4A49"/>
          <w:w w:val="85"/>
          <w:sz w:val="20"/>
        </w:rPr>
        <w:t>give</w:t>
      </w:r>
      <w:r>
        <w:rPr>
          <w:color w:val="4A4A49"/>
          <w:spacing w:val="6"/>
          <w:sz w:val="20"/>
        </w:rPr>
        <w:t xml:space="preserve"> </w:t>
      </w:r>
      <w:r>
        <w:rPr>
          <w:color w:val="4A4A49"/>
          <w:w w:val="85"/>
          <w:sz w:val="20"/>
        </w:rPr>
        <w:t>regular</w:t>
      </w:r>
      <w:r>
        <w:rPr>
          <w:color w:val="4A4A49"/>
          <w:spacing w:val="6"/>
          <w:sz w:val="20"/>
        </w:rPr>
        <w:t xml:space="preserve"> </w:t>
      </w:r>
      <w:r>
        <w:rPr>
          <w:color w:val="4A4A49"/>
          <w:spacing w:val="-2"/>
          <w:w w:val="85"/>
          <w:sz w:val="20"/>
        </w:rPr>
        <w:t>feedback</w:t>
      </w:r>
    </w:p>
    <w:p w14:paraId="708C1584" w14:textId="77777777" w:rsidR="00825E3D" w:rsidRDefault="00000000">
      <w:pPr>
        <w:pStyle w:val="ListParagraph"/>
        <w:numPr>
          <w:ilvl w:val="1"/>
          <w:numId w:val="52"/>
        </w:numPr>
        <w:tabs>
          <w:tab w:val="left" w:pos="450"/>
          <w:tab w:val="left" w:pos="451"/>
        </w:tabs>
        <w:ind w:left="450"/>
        <w:rPr>
          <w:sz w:val="20"/>
        </w:rPr>
      </w:pPr>
      <w:r>
        <w:rPr>
          <w:color w:val="4A4A49"/>
          <w:w w:val="90"/>
          <w:sz w:val="20"/>
        </w:rPr>
        <w:t>become</w:t>
      </w:r>
      <w:r>
        <w:rPr>
          <w:color w:val="4A4A49"/>
          <w:spacing w:val="-9"/>
          <w:w w:val="90"/>
          <w:sz w:val="20"/>
        </w:rPr>
        <w:t xml:space="preserve"> </w:t>
      </w:r>
      <w:r>
        <w:rPr>
          <w:color w:val="4A4A49"/>
          <w:w w:val="90"/>
          <w:sz w:val="20"/>
        </w:rPr>
        <w:t>involved</w:t>
      </w:r>
      <w:r>
        <w:rPr>
          <w:color w:val="4A4A49"/>
          <w:spacing w:val="-8"/>
          <w:w w:val="90"/>
          <w:sz w:val="20"/>
        </w:rPr>
        <w:t xml:space="preserve"> </w:t>
      </w:r>
      <w:r>
        <w:rPr>
          <w:color w:val="4A4A49"/>
          <w:w w:val="90"/>
          <w:sz w:val="20"/>
        </w:rPr>
        <w:t>in</w:t>
      </w:r>
      <w:r>
        <w:rPr>
          <w:color w:val="4A4A49"/>
          <w:spacing w:val="-9"/>
          <w:w w:val="90"/>
          <w:sz w:val="20"/>
        </w:rPr>
        <w:t xml:space="preserve"> </w:t>
      </w:r>
      <w:r>
        <w:rPr>
          <w:color w:val="4A4A49"/>
          <w:w w:val="90"/>
          <w:sz w:val="20"/>
        </w:rPr>
        <w:t>evaluation</w:t>
      </w:r>
      <w:r>
        <w:rPr>
          <w:color w:val="4A4A49"/>
          <w:spacing w:val="-8"/>
          <w:w w:val="90"/>
          <w:sz w:val="20"/>
        </w:rPr>
        <w:t xml:space="preserve"> </w:t>
      </w:r>
      <w:r>
        <w:rPr>
          <w:color w:val="4A4A49"/>
          <w:w w:val="90"/>
          <w:sz w:val="20"/>
        </w:rPr>
        <w:t>of</w:t>
      </w:r>
      <w:r>
        <w:rPr>
          <w:color w:val="4A4A49"/>
          <w:spacing w:val="-9"/>
          <w:w w:val="90"/>
          <w:sz w:val="20"/>
        </w:rPr>
        <w:t xml:space="preserve"> </w:t>
      </w:r>
      <w:r>
        <w:rPr>
          <w:color w:val="4A4A49"/>
          <w:w w:val="90"/>
          <w:sz w:val="20"/>
        </w:rPr>
        <w:t>safety</w:t>
      </w:r>
      <w:r>
        <w:rPr>
          <w:color w:val="4A4A49"/>
          <w:spacing w:val="-8"/>
          <w:w w:val="90"/>
          <w:sz w:val="20"/>
        </w:rPr>
        <w:t xml:space="preserve"> </w:t>
      </w:r>
      <w:r>
        <w:rPr>
          <w:color w:val="4A4A49"/>
          <w:spacing w:val="-2"/>
          <w:w w:val="90"/>
          <w:sz w:val="20"/>
        </w:rPr>
        <w:t>issues</w:t>
      </w:r>
    </w:p>
    <w:p w14:paraId="4922596C" w14:textId="77777777" w:rsidR="00825E3D" w:rsidRDefault="00000000">
      <w:pPr>
        <w:pStyle w:val="ListParagraph"/>
        <w:numPr>
          <w:ilvl w:val="1"/>
          <w:numId w:val="52"/>
        </w:numPr>
        <w:tabs>
          <w:tab w:val="left" w:pos="450"/>
          <w:tab w:val="left" w:pos="451"/>
        </w:tabs>
        <w:ind w:left="450"/>
        <w:rPr>
          <w:sz w:val="20"/>
        </w:rPr>
      </w:pPr>
      <w:r>
        <w:rPr>
          <w:color w:val="4A4A49"/>
          <w:w w:val="90"/>
          <w:sz w:val="20"/>
        </w:rPr>
        <w:t>participate</w:t>
      </w:r>
      <w:r>
        <w:rPr>
          <w:color w:val="4A4A49"/>
          <w:spacing w:val="-8"/>
          <w:w w:val="90"/>
          <w:sz w:val="20"/>
        </w:rPr>
        <w:t xml:space="preserve"> </w:t>
      </w:r>
      <w:r>
        <w:rPr>
          <w:color w:val="4A4A49"/>
          <w:w w:val="90"/>
          <w:sz w:val="20"/>
        </w:rPr>
        <w:t>in</w:t>
      </w:r>
      <w:r>
        <w:rPr>
          <w:color w:val="4A4A49"/>
          <w:spacing w:val="-7"/>
          <w:w w:val="90"/>
          <w:sz w:val="20"/>
        </w:rPr>
        <w:t xml:space="preserve"> </w:t>
      </w:r>
      <w:r>
        <w:rPr>
          <w:color w:val="4A4A49"/>
          <w:w w:val="90"/>
          <w:sz w:val="20"/>
        </w:rPr>
        <w:t>any</w:t>
      </w:r>
      <w:r>
        <w:rPr>
          <w:color w:val="4A4A49"/>
          <w:spacing w:val="-7"/>
          <w:w w:val="90"/>
          <w:sz w:val="20"/>
        </w:rPr>
        <w:t xml:space="preserve"> </w:t>
      </w:r>
      <w:r>
        <w:rPr>
          <w:color w:val="4A4A49"/>
          <w:w w:val="90"/>
          <w:sz w:val="20"/>
        </w:rPr>
        <w:t>WHS</w:t>
      </w:r>
      <w:r>
        <w:rPr>
          <w:color w:val="4A4A49"/>
          <w:spacing w:val="-7"/>
          <w:w w:val="90"/>
          <w:sz w:val="20"/>
        </w:rPr>
        <w:t xml:space="preserve"> </w:t>
      </w:r>
      <w:r>
        <w:rPr>
          <w:color w:val="4A4A49"/>
          <w:w w:val="90"/>
          <w:sz w:val="20"/>
        </w:rPr>
        <w:t>related</w:t>
      </w:r>
      <w:r>
        <w:rPr>
          <w:color w:val="4A4A49"/>
          <w:spacing w:val="-7"/>
          <w:w w:val="90"/>
          <w:sz w:val="20"/>
        </w:rPr>
        <w:t xml:space="preserve"> </w:t>
      </w:r>
      <w:proofErr w:type="gramStart"/>
      <w:r>
        <w:rPr>
          <w:color w:val="4A4A49"/>
          <w:w w:val="90"/>
          <w:sz w:val="20"/>
        </w:rPr>
        <w:t>problem</w:t>
      </w:r>
      <w:r>
        <w:rPr>
          <w:color w:val="4A4A49"/>
          <w:spacing w:val="-7"/>
          <w:w w:val="90"/>
          <w:sz w:val="20"/>
        </w:rPr>
        <w:t xml:space="preserve"> </w:t>
      </w:r>
      <w:r>
        <w:rPr>
          <w:color w:val="4A4A49"/>
          <w:w w:val="90"/>
          <w:sz w:val="20"/>
        </w:rPr>
        <w:t>solving</w:t>
      </w:r>
      <w:proofErr w:type="gramEnd"/>
      <w:r>
        <w:rPr>
          <w:color w:val="4A4A49"/>
          <w:spacing w:val="-7"/>
          <w:w w:val="90"/>
          <w:sz w:val="20"/>
        </w:rPr>
        <w:t xml:space="preserve"> </w:t>
      </w:r>
      <w:r>
        <w:rPr>
          <w:color w:val="4A4A49"/>
          <w:spacing w:val="-2"/>
          <w:w w:val="90"/>
          <w:sz w:val="20"/>
        </w:rPr>
        <w:t>process.</w:t>
      </w:r>
    </w:p>
    <w:p w14:paraId="45CD5070" w14:textId="77777777" w:rsidR="00825E3D" w:rsidRDefault="00000000">
      <w:pPr>
        <w:pStyle w:val="BodyText"/>
        <w:spacing w:before="209"/>
        <w:ind w:left="102" w:right="4094"/>
        <w:jc w:val="center"/>
      </w:pPr>
      <w:r>
        <w:rPr>
          <w:color w:val="4A4A49"/>
          <w:w w:val="90"/>
        </w:rPr>
        <w:t>It</w:t>
      </w:r>
      <w:r>
        <w:rPr>
          <w:color w:val="4A4A49"/>
          <w:spacing w:val="-10"/>
          <w:w w:val="90"/>
        </w:rPr>
        <w:t xml:space="preserve"> </w:t>
      </w:r>
      <w:r>
        <w:rPr>
          <w:color w:val="4A4A49"/>
          <w:w w:val="90"/>
        </w:rPr>
        <w:t>is</w:t>
      </w:r>
      <w:r>
        <w:rPr>
          <w:color w:val="4A4A49"/>
          <w:spacing w:val="-9"/>
          <w:w w:val="90"/>
        </w:rPr>
        <w:t xml:space="preserve"> </w:t>
      </w:r>
      <w:r>
        <w:rPr>
          <w:color w:val="4A4A49"/>
          <w:w w:val="90"/>
        </w:rPr>
        <w:t>important</w:t>
      </w:r>
      <w:r>
        <w:rPr>
          <w:color w:val="4A4A49"/>
          <w:spacing w:val="-9"/>
          <w:w w:val="90"/>
        </w:rPr>
        <w:t xml:space="preserve"> </w:t>
      </w:r>
      <w:r>
        <w:rPr>
          <w:color w:val="4A4A49"/>
          <w:w w:val="90"/>
        </w:rPr>
        <w:t>that</w:t>
      </w:r>
      <w:r>
        <w:rPr>
          <w:color w:val="4A4A49"/>
          <w:spacing w:val="-9"/>
          <w:w w:val="90"/>
        </w:rPr>
        <w:t xml:space="preserve"> </w:t>
      </w:r>
      <w:r>
        <w:rPr>
          <w:color w:val="4A4A49"/>
          <w:w w:val="90"/>
        </w:rPr>
        <w:t>workers</w:t>
      </w:r>
      <w:r>
        <w:rPr>
          <w:color w:val="4A4A49"/>
          <w:spacing w:val="-10"/>
          <w:w w:val="90"/>
        </w:rPr>
        <w:t xml:space="preserve"> </w:t>
      </w:r>
      <w:r>
        <w:rPr>
          <w:color w:val="4A4A49"/>
          <w:w w:val="90"/>
        </w:rPr>
        <w:t>help</w:t>
      </w:r>
      <w:r>
        <w:rPr>
          <w:color w:val="4A4A49"/>
          <w:spacing w:val="-9"/>
          <w:w w:val="90"/>
        </w:rPr>
        <w:t xml:space="preserve"> </w:t>
      </w:r>
      <w:r>
        <w:rPr>
          <w:color w:val="4A4A49"/>
          <w:w w:val="90"/>
        </w:rPr>
        <w:t>shape</w:t>
      </w:r>
      <w:r>
        <w:rPr>
          <w:color w:val="4A4A49"/>
          <w:spacing w:val="-9"/>
          <w:w w:val="90"/>
        </w:rPr>
        <w:t xml:space="preserve"> </w:t>
      </w:r>
      <w:r>
        <w:rPr>
          <w:color w:val="4A4A49"/>
          <w:w w:val="90"/>
        </w:rPr>
        <w:t>decisions</w:t>
      </w:r>
      <w:r>
        <w:rPr>
          <w:color w:val="4A4A49"/>
          <w:spacing w:val="-9"/>
          <w:w w:val="90"/>
        </w:rPr>
        <w:t xml:space="preserve"> </w:t>
      </w:r>
      <w:r>
        <w:rPr>
          <w:color w:val="4A4A49"/>
          <w:w w:val="90"/>
        </w:rPr>
        <w:t>about</w:t>
      </w:r>
      <w:r>
        <w:rPr>
          <w:color w:val="4A4A49"/>
          <w:spacing w:val="-10"/>
          <w:w w:val="90"/>
        </w:rPr>
        <w:t xml:space="preserve"> </w:t>
      </w:r>
      <w:r>
        <w:rPr>
          <w:color w:val="4A4A49"/>
          <w:w w:val="90"/>
        </w:rPr>
        <w:t>WHS</w:t>
      </w:r>
      <w:r>
        <w:rPr>
          <w:color w:val="4A4A49"/>
          <w:spacing w:val="-9"/>
          <w:w w:val="90"/>
        </w:rPr>
        <w:t xml:space="preserve"> </w:t>
      </w:r>
      <w:r>
        <w:rPr>
          <w:color w:val="4A4A49"/>
          <w:w w:val="90"/>
        </w:rPr>
        <w:t>particularly</w:t>
      </w:r>
      <w:r>
        <w:rPr>
          <w:color w:val="4A4A49"/>
          <w:spacing w:val="-9"/>
          <w:w w:val="90"/>
        </w:rPr>
        <w:t xml:space="preserve"> </w:t>
      </w:r>
      <w:r>
        <w:rPr>
          <w:color w:val="4A4A49"/>
          <w:spacing w:val="-2"/>
          <w:w w:val="90"/>
        </w:rPr>
        <w:t>when:</w:t>
      </w:r>
    </w:p>
    <w:p w14:paraId="7093A81C" w14:textId="77777777" w:rsidR="00825E3D" w:rsidRDefault="00000000">
      <w:pPr>
        <w:pStyle w:val="ListParagraph"/>
        <w:numPr>
          <w:ilvl w:val="1"/>
          <w:numId w:val="52"/>
        </w:numPr>
        <w:tabs>
          <w:tab w:val="left" w:pos="450"/>
          <w:tab w:val="left" w:pos="451"/>
        </w:tabs>
        <w:ind w:left="450"/>
        <w:rPr>
          <w:sz w:val="20"/>
        </w:rPr>
      </w:pPr>
      <w:r>
        <w:rPr>
          <w:color w:val="4A4A49"/>
          <w:w w:val="90"/>
          <w:sz w:val="20"/>
        </w:rPr>
        <w:t>identifying</w:t>
      </w:r>
      <w:r>
        <w:rPr>
          <w:color w:val="4A4A49"/>
          <w:spacing w:val="-2"/>
          <w:sz w:val="20"/>
        </w:rPr>
        <w:t xml:space="preserve"> </w:t>
      </w:r>
      <w:r>
        <w:rPr>
          <w:color w:val="4A4A49"/>
          <w:w w:val="90"/>
          <w:sz w:val="20"/>
        </w:rPr>
        <w:t>hazards</w:t>
      </w:r>
      <w:r>
        <w:rPr>
          <w:color w:val="4A4A49"/>
          <w:spacing w:val="-1"/>
          <w:sz w:val="20"/>
        </w:rPr>
        <w:t xml:space="preserve"> </w:t>
      </w:r>
      <w:r>
        <w:rPr>
          <w:color w:val="4A4A49"/>
          <w:w w:val="90"/>
          <w:sz w:val="20"/>
        </w:rPr>
        <w:t>and</w:t>
      </w:r>
      <w:r>
        <w:rPr>
          <w:color w:val="4A4A49"/>
          <w:spacing w:val="-1"/>
          <w:sz w:val="20"/>
        </w:rPr>
        <w:t xml:space="preserve"> </w:t>
      </w:r>
      <w:r>
        <w:rPr>
          <w:color w:val="4A4A49"/>
          <w:w w:val="90"/>
          <w:sz w:val="20"/>
        </w:rPr>
        <w:t>assessing</w:t>
      </w:r>
      <w:r>
        <w:rPr>
          <w:color w:val="4A4A49"/>
          <w:spacing w:val="-2"/>
          <w:sz w:val="20"/>
        </w:rPr>
        <w:t xml:space="preserve"> </w:t>
      </w:r>
      <w:r>
        <w:rPr>
          <w:color w:val="4A4A49"/>
          <w:spacing w:val="-2"/>
          <w:w w:val="90"/>
          <w:sz w:val="20"/>
        </w:rPr>
        <w:t>risks</w:t>
      </w:r>
    </w:p>
    <w:p w14:paraId="6BA528B0" w14:textId="77777777" w:rsidR="00825E3D" w:rsidRDefault="00000000">
      <w:pPr>
        <w:pStyle w:val="ListParagraph"/>
        <w:numPr>
          <w:ilvl w:val="1"/>
          <w:numId w:val="52"/>
        </w:numPr>
        <w:tabs>
          <w:tab w:val="left" w:pos="450"/>
          <w:tab w:val="left" w:pos="451"/>
        </w:tabs>
        <w:ind w:left="450"/>
        <w:rPr>
          <w:sz w:val="20"/>
        </w:rPr>
      </w:pPr>
      <w:r>
        <w:rPr>
          <w:color w:val="4A4A49"/>
          <w:w w:val="90"/>
          <w:sz w:val="20"/>
        </w:rPr>
        <w:t>making</w:t>
      </w:r>
      <w:r>
        <w:rPr>
          <w:color w:val="4A4A49"/>
          <w:spacing w:val="-1"/>
          <w:w w:val="90"/>
          <w:sz w:val="20"/>
        </w:rPr>
        <w:t xml:space="preserve"> </w:t>
      </w:r>
      <w:r>
        <w:rPr>
          <w:color w:val="4A4A49"/>
          <w:w w:val="90"/>
          <w:sz w:val="20"/>
        </w:rPr>
        <w:t>decisions</w:t>
      </w:r>
      <w:r>
        <w:rPr>
          <w:color w:val="4A4A49"/>
          <w:spacing w:val="-1"/>
          <w:w w:val="90"/>
          <w:sz w:val="20"/>
        </w:rPr>
        <w:t xml:space="preserve"> </w:t>
      </w:r>
      <w:r>
        <w:rPr>
          <w:color w:val="4A4A49"/>
          <w:w w:val="90"/>
          <w:sz w:val="20"/>
        </w:rPr>
        <w:t>about</w:t>
      </w:r>
      <w:r>
        <w:rPr>
          <w:color w:val="4A4A49"/>
          <w:spacing w:val="-1"/>
          <w:w w:val="90"/>
          <w:sz w:val="20"/>
        </w:rPr>
        <w:t xml:space="preserve"> </w:t>
      </w:r>
      <w:r>
        <w:rPr>
          <w:color w:val="4A4A49"/>
          <w:w w:val="90"/>
          <w:sz w:val="20"/>
        </w:rPr>
        <w:t>ways</w:t>
      </w:r>
      <w:r>
        <w:rPr>
          <w:color w:val="4A4A49"/>
          <w:spacing w:val="-1"/>
          <w:w w:val="90"/>
          <w:sz w:val="20"/>
        </w:rPr>
        <w:t xml:space="preserve"> </w:t>
      </w:r>
      <w:r>
        <w:rPr>
          <w:color w:val="4A4A49"/>
          <w:w w:val="90"/>
          <w:sz w:val="20"/>
        </w:rPr>
        <w:t>to</w:t>
      </w:r>
      <w:r>
        <w:rPr>
          <w:color w:val="4A4A49"/>
          <w:spacing w:val="-7"/>
          <w:sz w:val="20"/>
        </w:rPr>
        <w:t xml:space="preserve"> </w:t>
      </w:r>
      <w:r>
        <w:rPr>
          <w:color w:val="4A4A49"/>
          <w:w w:val="90"/>
          <w:sz w:val="20"/>
        </w:rPr>
        <w:t>eliminate</w:t>
      </w:r>
      <w:r>
        <w:rPr>
          <w:color w:val="4A4A49"/>
          <w:spacing w:val="-1"/>
          <w:w w:val="90"/>
          <w:sz w:val="20"/>
        </w:rPr>
        <w:t xml:space="preserve"> </w:t>
      </w:r>
      <w:r>
        <w:rPr>
          <w:color w:val="4A4A49"/>
          <w:w w:val="90"/>
          <w:sz w:val="20"/>
        </w:rPr>
        <w:t>or</w:t>
      </w:r>
      <w:r>
        <w:rPr>
          <w:color w:val="4A4A49"/>
          <w:spacing w:val="-7"/>
          <w:sz w:val="20"/>
        </w:rPr>
        <w:t xml:space="preserve"> </w:t>
      </w:r>
      <w:proofErr w:type="spellStart"/>
      <w:r>
        <w:rPr>
          <w:color w:val="4A4A49"/>
          <w:w w:val="90"/>
          <w:sz w:val="20"/>
        </w:rPr>
        <w:t>minimise</w:t>
      </w:r>
      <w:proofErr w:type="spellEnd"/>
      <w:r>
        <w:rPr>
          <w:color w:val="4A4A49"/>
          <w:spacing w:val="-7"/>
          <w:sz w:val="20"/>
        </w:rPr>
        <w:t xml:space="preserve"> </w:t>
      </w:r>
      <w:r>
        <w:rPr>
          <w:color w:val="4A4A49"/>
          <w:w w:val="90"/>
          <w:sz w:val="20"/>
        </w:rPr>
        <w:t>those</w:t>
      </w:r>
      <w:r>
        <w:rPr>
          <w:color w:val="4A4A49"/>
          <w:spacing w:val="-7"/>
          <w:sz w:val="20"/>
        </w:rPr>
        <w:t xml:space="preserve"> </w:t>
      </w:r>
      <w:r>
        <w:rPr>
          <w:color w:val="4A4A49"/>
          <w:w w:val="90"/>
          <w:sz w:val="20"/>
        </w:rPr>
        <w:t>hazards</w:t>
      </w:r>
      <w:r>
        <w:rPr>
          <w:color w:val="4A4A49"/>
          <w:spacing w:val="-7"/>
          <w:sz w:val="20"/>
        </w:rPr>
        <w:t xml:space="preserve"> </w:t>
      </w:r>
      <w:r>
        <w:rPr>
          <w:color w:val="4A4A49"/>
          <w:w w:val="90"/>
          <w:sz w:val="20"/>
        </w:rPr>
        <w:t>or</w:t>
      </w:r>
      <w:r>
        <w:rPr>
          <w:color w:val="4A4A49"/>
          <w:spacing w:val="-1"/>
          <w:w w:val="90"/>
          <w:sz w:val="20"/>
        </w:rPr>
        <w:t xml:space="preserve"> </w:t>
      </w:r>
      <w:r>
        <w:rPr>
          <w:color w:val="4A4A49"/>
          <w:spacing w:val="-2"/>
          <w:w w:val="90"/>
          <w:sz w:val="20"/>
        </w:rPr>
        <w:t>risks</w:t>
      </w:r>
    </w:p>
    <w:p w14:paraId="3A16E525" w14:textId="77777777" w:rsidR="00825E3D" w:rsidRDefault="00000000">
      <w:pPr>
        <w:pStyle w:val="ListParagraph"/>
        <w:numPr>
          <w:ilvl w:val="1"/>
          <w:numId w:val="52"/>
        </w:numPr>
        <w:tabs>
          <w:tab w:val="left" w:pos="450"/>
          <w:tab w:val="left" w:pos="451"/>
        </w:tabs>
        <w:ind w:left="450"/>
        <w:rPr>
          <w:sz w:val="20"/>
        </w:rPr>
      </w:pPr>
      <w:r>
        <w:rPr>
          <w:color w:val="4A4A49"/>
          <w:w w:val="85"/>
          <w:sz w:val="20"/>
        </w:rPr>
        <w:t>proposing</w:t>
      </w:r>
      <w:r>
        <w:rPr>
          <w:color w:val="4A4A49"/>
          <w:spacing w:val="7"/>
          <w:sz w:val="20"/>
        </w:rPr>
        <w:t xml:space="preserve"> </w:t>
      </w:r>
      <w:r>
        <w:rPr>
          <w:color w:val="4A4A49"/>
          <w:w w:val="85"/>
          <w:sz w:val="20"/>
        </w:rPr>
        <w:t>business</w:t>
      </w:r>
      <w:r>
        <w:rPr>
          <w:color w:val="4A4A49"/>
          <w:spacing w:val="7"/>
          <w:sz w:val="20"/>
        </w:rPr>
        <w:t xml:space="preserve"> </w:t>
      </w:r>
      <w:r>
        <w:rPr>
          <w:color w:val="4A4A49"/>
          <w:w w:val="85"/>
          <w:sz w:val="20"/>
        </w:rPr>
        <w:t>changes</w:t>
      </w:r>
      <w:r>
        <w:rPr>
          <w:color w:val="4A4A49"/>
          <w:spacing w:val="8"/>
          <w:sz w:val="20"/>
        </w:rPr>
        <w:t xml:space="preserve"> </w:t>
      </w:r>
      <w:r>
        <w:rPr>
          <w:color w:val="4A4A49"/>
          <w:w w:val="85"/>
          <w:sz w:val="20"/>
        </w:rPr>
        <w:t>that</w:t>
      </w:r>
      <w:r>
        <w:rPr>
          <w:color w:val="4A4A49"/>
          <w:spacing w:val="7"/>
          <w:sz w:val="20"/>
        </w:rPr>
        <w:t xml:space="preserve"> </w:t>
      </w:r>
      <w:r>
        <w:rPr>
          <w:color w:val="4A4A49"/>
          <w:w w:val="85"/>
          <w:sz w:val="20"/>
        </w:rPr>
        <w:t>may</w:t>
      </w:r>
      <w:r>
        <w:rPr>
          <w:color w:val="4A4A49"/>
          <w:spacing w:val="8"/>
          <w:sz w:val="20"/>
        </w:rPr>
        <w:t xml:space="preserve"> </w:t>
      </w:r>
      <w:r>
        <w:rPr>
          <w:color w:val="4A4A49"/>
          <w:w w:val="85"/>
          <w:sz w:val="20"/>
        </w:rPr>
        <w:t>affect</w:t>
      </w:r>
      <w:r>
        <w:rPr>
          <w:color w:val="4A4A49"/>
          <w:spacing w:val="7"/>
          <w:sz w:val="20"/>
        </w:rPr>
        <w:t xml:space="preserve"> </w:t>
      </w:r>
      <w:r>
        <w:rPr>
          <w:color w:val="4A4A49"/>
          <w:w w:val="85"/>
          <w:sz w:val="20"/>
        </w:rPr>
        <w:t>the</w:t>
      </w:r>
      <w:r>
        <w:rPr>
          <w:color w:val="4A4A49"/>
          <w:spacing w:val="8"/>
          <w:sz w:val="20"/>
        </w:rPr>
        <w:t xml:space="preserve"> </w:t>
      </w:r>
      <w:r>
        <w:rPr>
          <w:color w:val="4A4A49"/>
          <w:w w:val="85"/>
          <w:sz w:val="20"/>
        </w:rPr>
        <w:t>health</w:t>
      </w:r>
      <w:r>
        <w:rPr>
          <w:color w:val="4A4A49"/>
          <w:spacing w:val="7"/>
          <w:sz w:val="20"/>
        </w:rPr>
        <w:t xml:space="preserve"> </w:t>
      </w:r>
      <w:r>
        <w:rPr>
          <w:color w:val="4A4A49"/>
          <w:w w:val="85"/>
          <w:sz w:val="20"/>
        </w:rPr>
        <w:t>and</w:t>
      </w:r>
      <w:r>
        <w:rPr>
          <w:color w:val="4A4A49"/>
          <w:spacing w:val="7"/>
          <w:sz w:val="20"/>
        </w:rPr>
        <w:t xml:space="preserve"> </w:t>
      </w:r>
      <w:r>
        <w:rPr>
          <w:color w:val="4A4A49"/>
          <w:w w:val="85"/>
          <w:sz w:val="20"/>
        </w:rPr>
        <w:t>safety</w:t>
      </w:r>
      <w:r>
        <w:rPr>
          <w:color w:val="4A4A49"/>
          <w:spacing w:val="8"/>
          <w:sz w:val="20"/>
        </w:rPr>
        <w:t xml:space="preserve"> </w:t>
      </w:r>
      <w:r>
        <w:rPr>
          <w:color w:val="4A4A49"/>
          <w:w w:val="85"/>
          <w:sz w:val="20"/>
        </w:rPr>
        <w:t>of</w:t>
      </w:r>
      <w:r>
        <w:rPr>
          <w:color w:val="4A4A49"/>
          <w:spacing w:val="7"/>
          <w:sz w:val="20"/>
        </w:rPr>
        <w:t xml:space="preserve"> </w:t>
      </w:r>
      <w:r>
        <w:rPr>
          <w:color w:val="4A4A49"/>
          <w:spacing w:val="-2"/>
          <w:w w:val="85"/>
          <w:sz w:val="20"/>
        </w:rPr>
        <w:t>workers</w:t>
      </w:r>
    </w:p>
    <w:p w14:paraId="1B618400" w14:textId="77777777" w:rsidR="00825E3D" w:rsidRDefault="00000000">
      <w:pPr>
        <w:pStyle w:val="ListParagraph"/>
        <w:numPr>
          <w:ilvl w:val="1"/>
          <w:numId w:val="52"/>
        </w:numPr>
        <w:tabs>
          <w:tab w:val="left" w:pos="450"/>
          <w:tab w:val="left" w:pos="451"/>
        </w:tabs>
        <w:ind w:left="450"/>
        <w:rPr>
          <w:sz w:val="20"/>
        </w:rPr>
      </w:pPr>
      <w:r>
        <w:rPr>
          <w:color w:val="4A4A49"/>
          <w:w w:val="85"/>
          <w:sz w:val="20"/>
        </w:rPr>
        <w:t>purchasing</w:t>
      </w:r>
      <w:r>
        <w:rPr>
          <w:color w:val="4A4A49"/>
          <w:spacing w:val="10"/>
          <w:sz w:val="20"/>
        </w:rPr>
        <w:t xml:space="preserve"> </w:t>
      </w:r>
      <w:r>
        <w:rPr>
          <w:color w:val="4A4A49"/>
          <w:w w:val="85"/>
          <w:sz w:val="20"/>
        </w:rPr>
        <w:t>of</w:t>
      </w:r>
      <w:r>
        <w:rPr>
          <w:color w:val="4A4A49"/>
          <w:spacing w:val="10"/>
          <w:sz w:val="20"/>
        </w:rPr>
        <w:t xml:space="preserve"> </w:t>
      </w:r>
      <w:r>
        <w:rPr>
          <w:color w:val="4A4A49"/>
          <w:w w:val="85"/>
          <w:sz w:val="20"/>
        </w:rPr>
        <w:t>new</w:t>
      </w:r>
      <w:r>
        <w:rPr>
          <w:color w:val="4A4A49"/>
          <w:spacing w:val="10"/>
          <w:sz w:val="20"/>
        </w:rPr>
        <w:t xml:space="preserve"> </w:t>
      </w:r>
      <w:r>
        <w:rPr>
          <w:color w:val="4A4A49"/>
          <w:w w:val="85"/>
          <w:sz w:val="20"/>
        </w:rPr>
        <w:t>equipment</w:t>
      </w:r>
      <w:r>
        <w:rPr>
          <w:color w:val="4A4A49"/>
          <w:spacing w:val="10"/>
          <w:sz w:val="20"/>
        </w:rPr>
        <w:t xml:space="preserve"> </w:t>
      </w:r>
      <w:r>
        <w:rPr>
          <w:color w:val="4A4A49"/>
          <w:w w:val="85"/>
          <w:sz w:val="20"/>
        </w:rPr>
        <w:t>or</w:t>
      </w:r>
      <w:r>
        <w:rPr>
          <w:color w:val="4A4A49"/>
          <w:spacing w:val="10"/>
          <w:sz w:val="20"/>
        </w:rPr>
        <w:t xml:space="preserve"> </w:t>
      </w:r>
      <w:r>
        <w:rPr>
          <w:color w:val="4A4A49"/>
          <w:spacing w:val="-2"/>
          <w:w w:val="85"/>
          <w:sz w:val="20"/>
        </w:rPr>
        <w:t>substances</w:t>
      </w:r>
    </w:p>
    <w:p w14:paraId="0711B963" w14:textId="77777777" w:rsidR="00825E3D" w:rsidRDefault="00000000">
      <w:pPr>
        <w:pStyle w:val="ListParagraph"/>
        <w:numPr>
          <w:ilvl w:val="1"/>
          <w:numId w:val="52"/>
        </w:numPr>
        <w:tabs>
          <w:tab w:val="left" w:pos="450"/>
          <w:tab w:val="left" w:pos="451"/>
        </w:tabs>
        <w:ind w:left="450"/>
        <w:rPr>
          <w:sz w:val="20"/>
        </w:rPr>
      </w:pPr>
      <w:r>
        <w:rPr>
          <w:color w:val="4A4A49"/>
          <w:w w:val="90"/>
          <w:sz w:val="20"/>
        </w:rPr>
        <w:t>developing</w:t>
      </w:r>
      <w:r>
        <w:rPr>
          <w:color w:val="4A4A49"/>
          <w:spacing w:val="-7"/>
          <w:w w:val="90"/>
          <w:sz w:val="20"/>
        </w:rPr>
        <w:t xml:space="preserve"> </w:t>
      </w:r>
      <w:r>
        <w:rPr>
          <w:color w:val="4A4A49"/>
          <w:w w:val="90"/>
          <w:sz w:val="20"/>
        </w:rPr>
        <w:t>or</w:t>
      </w:r>
      <w:r>
        <w:rPr>
          <w:color w:val="4A4A49"/>
          <w:spacing w:val="-7"/>
          <w:w w:val="90"/>
          <w:sz w:val="20"/>
        </w:rPr>
        <w:t xml:space="preserve"> </w:t>
      </w:r>
      <w:r>
        <w:rPr>
          <w:color w:val="4A4A49"/>
          <w:w w:val="90"/>
          <w:sz w:val="20"/>
        </w:rPr>
        <w:t>changing</w:t>
      </w:r>
      <w:r>
        <w:rPr>
          <w:color w:val="4A4A49"/>
          <w:spacing w:val="-7"/>
          <w:w w:val="90"/>
          <w:sz w:val="20"/>
        </w:rPr>
        <w:t xml:space="preserve"> </w:t>
      </w:r>
      <w:r>
        <w:rPr>
          <w:color w:val="4A4A49"/>
          <w:w w:val="90"/>
          <w:sz w:val="20"/>
        </w:rPr>
        <w:t>job</w:t>
      </w:r>
      <w:r>
        <w:rPr>
          <w:color w:val="4A4A49"/>
          <w:spacing w:val="-7"/>
          <w:w w:val="90"/>
          <w:sz w:val="20"/>
        </w:rPr>
        <w:t xml:space="preserve"> </w:t>
      </w:r>
      <w:r>
        <w:rPr>
          <w:color w:val="4A4A49"/>
          <w:w w:val="90"/>
          <w:sz w:val="20"/>
        </w:rPr>
        <w:t>tasks</w:t>
      </w:r>
      <w:r>
        <w:rPr>
          <w:color w:val="4A4A49"/>
          <w:spacing w:val="-7"/>
          <w:w w:val="90"/>
          <w:sz w:val="20"/>
        </w:rPr>
        <w:t xml:space="preserve"> </w:t>
      </w:r>
      <w:r>
        <w:rPr>
          <w:color w:val="4A4A49"/>
          <w:w w:val="90"/>
          <w:sz w:val="20"/>
        </w:rPr>
        <w:t>or</w:t>
      </w:r>
      <w:r>
        <w:rPr>
          <w:color w:val="4A4A49"/>
          <w:spacing w:val="-7"/>
          <w:w w:val="90"/>
          <w:sz w:val="20"/>
        </w:rPr>
        <w:t xml:space="preserve"> </w:t>
      </w:r>
      <w:r>
        <w:rPr>
          <w:color w:val="4A4A49"/>
          <w:w w:val="90"/>
          <w:sz w:val="20"/>
        </w:rPr>
        <w:t>safety</w:t>
      </w:r>
      <w:r>
        <w:rPr>
          <w:color w:val="4A4A49"/>
          <w:spacing w:val="-7"/>
          <w:w w:val="90"/>
          <w:sz w:val="20"/>
        </w:rPr>
        <w:t xml:space="preserve"> </w:t>
      </w:r>
      <w:r>
        <w:rPr>
          <w:color w:val="4A4A49"/>
          <w:spacing w:val="-2"/>
          <w:w w:val="90"/>
          <w:sz w:val="20"/>
        </w:rPr>
        <w:t>procedures.</w:t>
      </w:r>
    </w:p>
    <w:p w14:paraId="4E01C615" w14:textId="77777777" w:rsidR="00825E3D" w:rsidRDefault="00000000">
      <w:pPr>
        <w:pStyle w:val="BodyText"/>
        <w:spacing w:before="208" w:line="278" w:lineRule="auto"/>
        <w:ind w:left="110"/>
      </w:pPr>
      <w:r>
        <w:rPr>
          <w:color w:val="4A4A49"/>
          <w:w w:val="90"/>
        </w:rPr>
        <w:t>All</w:t>
      </w:r>
      <w:r>
        <w:rPr>
          <w:color w:val="4A4A49"/>
          <w:spacing w:val="-4"/>
          <w:w w:val="90"/>
        </w:rPr>
        <w:t xml:space="preserve"> </w:t>
      </w:r>
      <w:r>
        <w:rPr>
          <w:color w:val="4A4A49"/>
          <w:w w:val="90"/>
        </w:rPr>
        <w:t>workers</w:t>
      </w:r>
      <w:r>
        <w:rPr>
          <w:color w:val="4A4A49"/>
          <w:spacing w:val="-4"/>
          <w:w w:val="90"/>
        </w:rPr>
        <w:t xml:space="preserve"> </w:t>
      </w:r>
      <w:r>
        <w:rPr>
          <w:color w:val="4A4A49"/>
          <w:w w:val="90"/>
        </w:rPr>
        <w:t>belong</w:t>
      </w:r>
      <w:r>
        <w:rPr>
          <w:color w:val="4A4A49"/>
          <w:spacing w:val="-4"/>
          <w:w w:val="90"/>
        </w:rPr>
        <w:t xml:space="preserve"> </w:t>
      </w:r>
      <w:r>
        <w:rPr>
          <w:color w:val="4A4A49"/>
          <w:w w:val="90"/>
        </w:rPr>
        <w:t>to</w:t>
      </w:r>
      <w:r>
        <w:rPr>
          <w:color w:val="4A4A49"/>
          <w:spacing w:val="-4"/>
          <w:w w:val="90"/>
        </w:rPr>
        <w:t xml:space="preserve"> </w:t>
      </w:r>
      <w:r>
        <w:rPr>
          <w:color w:val="4A4A49"/>
          <w:w w:val="90"/>
        </w:rPr>
        <w:t>a</w:t>
      </w:r>
      <w:r>
        <w:rPr>
          <w:color w:val="4A4A49"/>
          <w:spacing w:val="-4"/>
          <w:w w:val="90"/>
        </w:rPr>
        <w:t xml:space="preserve"> </w:t>
      </w:r>
      <w:r>
        <w:rPr>
          <w:color w:val="4A4A49"/>
          <w:w w:val="90"/>
        </w:rPr>
        <w:t>work</w:t>
      </w:r>
      <w:r>
        <w:rPr>
          <w:color w:val="4A4A49"/>
          <w:spacing w:val="-4"/>
          <w:w w:val="90"/>
        </w:rPr>
        <w:t xml:space="preserve"> </w:t>
      </w:r>
      <w:r>
        <w:rPr>
          <w:color w:val="4A4A49"/>
          <w:w w:val="90"/>
        </w:rPr>
        <w:t>group</w:t>
      </w:r>
      <w:r>
        <w:rPr>
          <w:color w:val="4A4A49"/>
          <w:spacing w:val="-4"/>
          <w:w w:val="90"/>
        </w:rPr>
        <w:t xml:space="preserve"> </w:t>
      </w:r>
      <w:r>
        <w:rPr>
          <w:color w:val="4A4A49"/>
          <w:w w:val="90"/>
        </w:rPr>
        <w:t>and</w:t>
      </w:r>
      <w:r>
        <w:rPr>
          <w:color w:val="4A4A49"/>
          <w:spacing w:val="-4"/>
          <w:w w:val="90"/>
        </w:rPr>
        <w:t xml:space="preserve"> </w:t>
      </w:r>
      <w:r>
        <w:rPr>
          <w:color w:val="4A4A49"/>
          <w:w w:val="90"/>
        </w:rPr>
        <w:t>are</w:t>
      </w:r>
      <w:r>
        <w:rPr>
          <w:color w:val="4A4A49"/>
          <w:spacing w:val="-4"/>
          <w:w w:val="90"/>
        </w:rPr>
        <w:t xml:space="preserve"> </w:t>
      </w:r>
      <w:r>
        <w:rPr>
          <w:color w:val="4A4A49"/>
          <w:w w:val="90"/>
        </w:rPr>
        <w:t>encouraged</w:t>
      </w:r>
      <w:r>
        <w:rPr>
          <w:color w:val="4A4A49"/>
          <w:spacing w:val="-4"/>
          <w:w w:val="90"/>
        </w:rPr>
        <w:t xml:space="preserve"> </w:t>
      </w:r>
      <w:r>
        <w:rPr>
          <w:color w:val="4A4A49"/>
          <w:w w:val="90"/>
        </w:rPr>
        <w:t>to</w:t>
      </w:r>
      <w:r>
        <w:rPr>
          <w:color w:val="4A4A49"/>
          <w:spacing w:val="-4"/>
          <w:w w:val="90"/>
        </w:rPr>
        <w:t xml:space="preserve"> </w:t>
      </w:r>
      <w:r>
        <w:rPr>
          <w:color w:val="4A4A49"/>
          <w:w w:val="90"/>
        </w:rPr>
        <w:t>raise</w:t>
      </w:r>
      <w:r>
        <w:rPr>
          <w:color w:val="4A4A49"/>
          <w:spacing w:val="-4"/>
          <w:w w:val="90"/>
        </w:rPr>
        <w:t xml:space="preserve"> </w:t>
      </w:r>
      <w:r>
        <w:rPr>
          <w:color w:val="4A4A49"/>
          <w:w w:val="90"/>
        </w:rPr>
        <w:t>any</w:t>
      </w:r>
      <w:r>
        <w:rPr>
          <w:color w:val="4A4A49"/>
          <w:spacing w:val="-4"/>
          <w:w w:val="90"/>
        </w:rPr>
        <w:t xml:space="preserve"> </w:t>
      </w:r>
      <w:r>
        <w:rPr>
          <w:color w:val="4A4A49"/>
          <w:w w:val="90"/>
        </w:rPr>
        <w:t>work</w:t>
      </w:r>
      <w:r>
        <w:rPr>
          <w:color w:val="4A4A49"/>
          <w:spacing w:val="-4"/>
          <w:w w:val="90"/>
        </w:rPr>
        <w:t xml:space="preserve"> </w:t>
      </w:r>
      <w:r>
        <w:rPr>
          <w:color w:val="4A4A49"/>
          <w:w w:val="90"/>
        </w:rPr>
        <w:t>health</w:t>
      </w:r>
      <w:r>
        <w:rPr>
          <w:color w:val="4A4A49"/>
          <w:spacing w:val="-4"/>
          <w:w w:val="90"/>
        </w:rPr>
        <w:t xml:space="preserve"> </w:t>
      </w:r>
      <w:r>
        <w:rPr>
          <w:color w:val="4A4A49"/>
          <w:w w:val="90"/>
        </w:rPr>
        <w:t>and</w:t>
      </w:r>
      <w:r>
        <w:rPr>
          <w:color w:val="4A4A49"/>
          <w:spacing w:val="-4"/>
          <w:w w:val="90"/>
        </w:rPr>
        <w:t xml:space="preserve"> </w:t>
      </w:r>
      <w:r>
        <w:rPr>
          <w:color w:val="4A4A49"/>
          <w:w w:val="90"/>
        </w:rPr>
        <w:t>safety</w:t>
      </w:r>
      <w:r>
        <w:rPr>
          <w:color w:val="4A4A49"/>
          <w:spacing w:val="-4"/>
          <w:w w:val="90"/>
        </w:rPr>
        <w:t xml:space="preserve"> </w:t>
      </w:r>
      <w:r>
        <w:rPr>
          <w:color w:val="4A4A49"/>
          <w:w w:val="90"/>
        </w:rPr>
        <w:t>concerns</w:t>
      </w:r>
      <w:r>
        <w:rPr>
          <w:color w:val="4A4A49"/>
          <w:spacing w:val="-4"/>
          <w:w w:val="90"/>
        </w:rPr>
        <w:t xml:space="preserve"> </w:t>
      </w:r>
      <w:r>
        <w:rPr>
          <w:color w:val="4A4A49"/>
          <w:w w:val="90"/>
        </w:rPr>
        <w:t>they</w:t>
      </w:r>
      <w:r>
        <w:rPr>
          <w:color w:val="4A4A49"/>
          <w:spacing w:val="-4"/>
          <w:w w:val="90"/>
        </w:rPr>
        <w:t xml:space="preserve"> </w:t>
      </w:r>
      <w:r>
        <w:rPr>
          <w:color w:val="4A4A49"/>
          <w:w w:val="90"/>
        </w:rPr>
        <w:t>may</w:t>
      </w:r>
      <w:r>
        <w:rPr>
          <w:color w:val="4A4A49"/>
          <w:spacing w:val="-4"/>
          <w:w w:val="90"/>
        </w:rPr>
        <w:t xml:space="preserve"> </w:t>
      </w:r>
      <w:r>
        <w:rPr>
          <w:color w:val="4A4A49"/>
          <w:w w:val="90"/>
        </w:rPr>
        <w:t>have</w:t>
      </w:r>
      <w:r>
        <w:rPr>
          <w:color w:val="4A4A49"/>
          <w:spacing w:val="-4"/>
          <w:w w:val="90"/>
        </w:rPr>
        <w:t xml:space="preserve"> </w:t>
      </w:r>
      <w:r>
        <w:rPr>
          <w:color w:val="4A4A49"/>
          <w:w w:val="90"/>
        </w:rPr>
        <w:t>with</w:t>
      </w:r>
      <w:r>
        <w:rPr>
          <w:color w:val="4A4A49"/>
          <w:spacing w:val="-4"/>
          <w:w w:val="90"/>
        </w:rPr>
        <w:t xml:space="preserve"> </w:t>
      </w:r>
      <w:r>
        <w:rPr>
          <w:color w:val="4A4A49"/>
          <w:w w:val="90"/>
        </w:rPr>
        <w:t xml:space="preserve">their </w:t>
      </w:r>
      <w:r>
        <w:rPr>
          <w:color w:val="4A4A49"/>
          <w:w w:val="85"/>
        </w:rPr>
        <w:t>manager</w:t>
      </w:r>
      <w:r>
        <w:rPr>
          <w:color w:val="4A4A49"/>
        </w:rPr>
        <w:t xml:space="preserve"> </w:t>
      </w:r>
      <w:r>
        <w:rPr>
          <w:color w:val="4A4A49"/>
          <w:w w:val="85"/>
        </w:rPr>
        <w:t>and/or</w:t>
      </w:r>
      <w:r>
        <w:rPr>
          <w:color w:val="4A4A49"/>
        </w:rPr>
        <w:t xml:space="preserve"> </w:t>
      </w:r>
      <w:r>
        <w:rPr>
          <w:color w:val="4A4A49"/>
          <w:w w:val="85"/>
        </w:rPr>
        <w:t>Health</w:t>
      </w:r>
      <w:r>
        <w:rPr>
          <w:color w:val="4A4A49"/>
        </w:rPr>
        <w:t xml:space="preserve"> </w:t>
      </w:r>
      <w:r>
        <w:rPr>
          <w:color w:val="4A4A49"/>
          <w:w w:val="85"/>
        </w:rPr>
        <w:t>and</w:t>
      </w:r>
      <w:r>
        <w:rPr>
          <w:color w:val="4A4A49"/>
        </w:rPr>
        <w:t xml:space="preserve"> </w:t>
      </w:r>
      <w:r>
        <w:rPr>
          <w:color w:val="4A4A49"/>
          <w:w w:val="85"/>
        </w:rPr>
        <w:t>Safety</w:t>
      </w:r>
      <w:r>
        <w:rPr>
          <w:color w:val="4A4A49"/>
        </w:rPr>
        <w:t xml:space="preserve"> </w:t>
      </w:r>
      <w:r>
        <w:rPr>
          <w:color w:val="4A4A49"/>
          <w:w w:val="85"/>
        </w:rPr>
        <w:t>Representative.</w:t>
      </w:r>
      <w:r>
        <w:rPr>
          <w:color w:val="4A4A49"/>
        </w:rPr>
        <w:t xml:space="preserve"> </w:t>
      </w:r>
      <w:r>
        <w:rPr>
          <w:color w:val="4A4A49"/>
          <w:w w:val="85"/>
        </w:rPr>
        <w:t>If</w:t>
      </w:r>
      <w:r>
        <w:rPr>
          <w:color w:val="4A4A49"/>
        </w:rPr>
        <w:t xml:space="preserve"> </w:t>
      </w:r>
      <w:r>
        <w:rPr>
          <w:color w:val="4A4A49"/>
          <w:w w:val="85"/>
        </w:rPr>
        <w:t>the</w:t>
      </w:r>
      <w:r>
        <w:rPr>
          <w:color w:val="4A4A49"/>
        </w:rPr>
        <w:t xml:space="preserve"> </w:t>
      </w:r>
      <w:r>
        <w:rPr>
          <w:color w:val="4A4A49"/>
          <w:w w:val="85"/>
        </w:rPr>
        <w:t>issue</w:t>
      </w:r>
      <w:r>
        <w:rPr>
          <w:color w:val="4A4A49"/>
        </w:rPr>
        <w:t xml:space="preserve"> </w:t>
      </w:r>
      <w:r>
        <w:rPr>
          <w:color w:val="4A4A49"/>
          <w:w w:val="85"/>
        </w:rPr>
        <w:t>identified</w:t>
      </w:r>
      <w:r>
        <w:rPr>
          <w:color w:val="4A4A49"/>
        </w:rPr>
        <w:t xml:space="preserve"> </w:t>
      </w:r>
      <w:r>
        <w:rPr>
          <w:color w:val="4A4A49"/>
          <w:w w:val="85"/>
        </w:rPr>
        <w:t>remains</w:t>
      </w:r>
      <w:r>
        <w:rPr>
          <w:color w:val="4A4A49"/>
        </w:rPr>
        <w:t xml:space="preserve"> </w:t>
      </w:r>
      <w:r>
        <w:rPr>
          <w:color w:val="4A4A49"/>
          <w:w w:val="85"/>
        </w:rPr>
        <w:t>unresolved,</w:t>
      </w:r>
      <w:r>
        <w:rPr>
          <w:color w:val="4A4A49"/>
        </w:rPr>
        <w:t xml:space="preserve"> </w:t>
      </w:r>
      <w:r>
        <w:rPr>
          <w:color w:val="4A4A49"/>
          <w:w w:val="85"/>
        </w:rPr>
        <w:t>it</w:t>
      </w:r>
      <w:r>
        <w:rPr>
          <w:color w:val="4A4A49"/>
        </w:rPr>
        <w:t xml:space="preserve"> </w:t>
      </w:r>
      <w:r>
        <w:rPr>
          <w:color w:val="4A4A49"/>
          <w:w w:val="85"/>
        </w:rPr>
        <w:t>should</w:t>
      </w:r>
      <w:r>
        <w:rPr>
          <w:color w:val="4A4A49"/>
        </w:rPr>
        <w:t xml:space="preserve"> </w:t>
      </w:r>
      <w:r>
        <w:rPr>
          <w:color w:val="4A4A49"/>
          <w:w w:val="85"/>
        </w:rPr>
        <w:t>be</w:t>
      </w:r>
      <w:r>
        <w:rPr>
          <w:color w:val="4A4A49"/>
        </w:rPr>
        <w:t xml:space="preserve"> </w:t>
      </w:r>
      <w:r>
        <w:rPr>
          <w:color w:val="4A4A49"/>
          <w:w w:val="85"/>
        </w:rPr>
        <w:t>raised</w:t>
      </w:r>
      <w:r>
        <w:rPr>
          <w:color w:val="4A4A49"/>
        </w:rPr>
        <w:t xml:space="preserve"> </w:t>
      </w:r>
      <w:r>
        <w:rPr>
          <w:color w:val="4A4A49"/>
          <w:w w:val="85"/>
        </w:rPr>
        <w:t>directly</w:t>
      </w:r>
      <w:r>
        <w:rPr>
          <w:color w:val="4A4A49"/>
        </w:rPr>
        <w:t xml:space="preserve"> </w:t>
      </w:r>
      <w:r>
        <w:rPr>
          <w:color w:val="4A4A49"/>
          <w:w w:val="85"/>
        </w:rPr>
        <w:t>with</w:t>
      </w:r>
      <w:r>
        <w:rPr>
          <w:color w:val="4A4A49"/>
        </w:rPr>
        <w:t xml:space="preserve"> </w:t>
      </w:r>
      <w:r>
        <w:rPr>
          <w:color w:val="4A4A49"/>
          <w:w w:val="85"/>
        </w:rPr>
        <w:t xml:space="preserve">the </w:t>
      </w:r>
      <w:r>
        <w:rPr>
          <w:color w:val="4A4A49"/>
          <w:w w:val="95"/>
        </w:rPr>
        <w:t>Station Manager.</w:t>
      </w:r>
    </w:p>
    <w:p w14:paraId="3518F988" w14:textId="77777777" w:rsidR="00825E3D" w:rsidRDefault="00825E3D">
      <w:pPr>
        <w:spacing w:line="278" w:lineRule="auto"/>
        <w:sectPr w:rsidR="00825E3D">
          <w:pgSz w:w="11910" w:h="16840"/>
          <w:pgMar w:top="680" w:right="740" w:bottom="560" w:left="740" w:header="0" w:footer="377" w:gutter="0"/>
          <w:cols w:space="720"/>
        </w:sectPr>
      </w:pPr>
    </w:p>
    <w:p w14:paraId="1A29B172" w14:textId="77777777" w:rsidR="00825E3D" w:rsidRDefault="00000000">
      <w:pPr>
        <w:pStyle w:val="Heading3"/>
        <w:spacing w:before="99"/>
      </w:pPr>
      <w:bookmarkStart w:id="4" w:name="_bookmark4"/>
      <w:bookmarkEnd w:id="4"/>
      <w:r>
        <w:rPr>
          <w:color w:val="325382"/>
          <w:w w:val="85"/>
        </w:rPr>
        <w:lastRenderedPageBreak/>
        <w:t>Health</w:t>
      </w:r>
      <w:r>
        <w:rPr>
          <w:color w:val="325382"/>
          <w:spacing w:val="-7"/>
        </w:rPr>
        <w:t xml:space="preserve"> </w:t>
      </w:r>
      <w:r>
        <w:rPr>
          <w:color w:val="325382"/>
          <w:w w:val="85"/>
        </w:rPr>
        <w:t>and</w:t>
      </w:r>
      <w:r>
        <w:rPr>
          <w:color w:val="325382"/>
          <w:spacing w:val="-6"/>
        </w:rPr>
        <w:t xml:space="preserve"> </w:t>
      </w:r>
      <w:r>
        <w:rPr>
          <w:color w:val="325382"/>
          <w:w w:val="85"/>
        </w:rPr>
        <w:t>Safety</w:t>
      </w:r>
      <w:r>
        <w:rPr>
          <w:color w:val="325382"/>
          <w:spacing w:val="-7"/>
        </w:rPr>
        <w:t xml:space="preserve"> </w:t>
      </w:r>
      <w:r>
        <w:rPr>
          <w:color w:val="325382"/>
          <w:w w:val="85"/>
        </w:rPr>
        <w:t>Representatives</w:t>
      </w:r>
      <w:r>
        <w:rPr>
          <w:color w:val="325382"/>
          <w:spacing w:val="-6"/>
        </w:rPr>
        <w:t xml:space="preserve"> </w:t>
      </w:r>
      <w:r>
        <w:rPr>
          <w:color w:val="325382"/>
          <w:spacing w:val="-4"/>
          <w:w w:val="85"/>
        </w:rPr>
        <w:t>(HSR)</w:t>
      </w:r>
    </w:p>
    <w:p w14:paraId="4C89307D" w14:textId="77777777" w:rsidR="00825E3D" w:rsidRDefault="00000000">
      <w:pPr>
        <w:pStyle w:val="BodyText"/>
        <w:spacing w:before="179" w:line="278" w:lineRule="auto"/>
        <w:ind w:left="110" w:right="329"/>
      </w:pPr>
      <w:r>
        <w:rPr>
          <w:color w:val="4A4A49"/>
          <w:w w:val="85"/>
        </w:rPr>
        <w:t xml:space="preserve">HSRs are elected by members of a work group </w:t>
      </w:r>
      <w:proofErr w:type="gramStart"/>
      <w:r>
        <w:rPr>
          <w:color w:val="4A4A49"/>
          <w:w w:val="85"/>
        </w:rPr>
        <w:t>in order to</w:t>
      </w:r>
      <w:proofErr w:type="gramEnd"/>
      <w:r>
        <w:rPr>
          <w:color w:val="4A4A49"/>
          <w:w w:val="85"/>
        </w:rPr>
        <w:t xml:space="preserve"> represent the interests of that work group in matters relating to work</w:t>
      </w:r>
      <w:r>
        <w:rPr>
          <w:color w:val="4A4A49"/>
          <w:spacing w:val="40"/>
        </w:rPr>
        <w:t xml:space="preserve"> </w:t>
      </w:r>
      <w:r>
        <w:rPr>
          <w:color w:val="4A4A49"/>
          <w:w w:val="90"/>
        </w:rPr>
        <w:t>health and safety. HSRs must undertake approved training to exercise their powers, and may:</w:t>
      </w:r>
    </w:p>
    <w:p w14:paraId="46160F97" w14:textId="77777777" w:rsidR="00825E3D" w:rsidRDefault="00000000">
      <w:pPr>
        <w:pStyle w:val="ListParagraph"/>
        <w:numPr>
          <w:ilvl w:val="1"/>
          <w:numId w:val="52"/>
        </w:numPr>
        <w:tabs>
          <w:tab w:val="left" w:pos="450"/>
          <w:tab w:val="left" w:pos="451"/>
        </w:tabs>
        <w:spacing w:before="113"/>
        <w:ind w:left="450"/>
        <w:rPr>
          <w:sz w:val="20"/>
        </w:rPr>
      </w:pPr>
      <w:r>
        <w:rPr>
          <w:color w:val="4A4A49"/>
          <w:w w:val="90"/>
          <w:sz w:val="20"/>
        </w:rPr>
        <w:t>consult</w:t>
      </w:r>
      <w:r>
        <w:rPr>
          <w:color w:val="4A4A49"/>
          <w:spacing w:val="-9"/>
          <w:w w:val="90"/>
          <w:sz w:val="20"/>
        </w:rPr>
        <w:t xml:space="preserve"> </w:t>
      </w:r>
      <w:r>
        <w:rPr>
          <w:color w:val="4A4A49"/>
          <w:w w:val="90"/>
          <w:sz w:val="20"/>
        </w:rPr>
        <w:t>with</w:t>
      </w:r>
      <w:r>
        <w:rPr>
          <w:color w:val="4A4A49"/>
          <w:spacing w:val="-9"/>
          <w:w w:val="90"/>
          <w:sz w:val="20"/>
        </w:rPr>
        <w:t xml:space="preserve"> </w:t>
      </w:r>
      <w:r>
        <w:rPr>
          <w:color w:val="4A4A49"/>
          <w:w w:val="90"/>
          <w:sz w:val="20"/>
        </w:rPr>
        <w:t>workers</w:t>
      </w:r>
      <w:r>
        <w:rPr>
          <w:color w:val="4A4A49"/>
          <w:spacing w:val="-9"/>
          <w:w w:val="90"/>
          <w:sz w:val="20"/>
        </w:rPr>
        <w:t xml:space="preserve"> </w:t>
      </w:r>
      <w:r>
        <w:rPr>
          <w:color w:val="4A4A49"/>
          <w:w w:val="90"/>
          <w:sz w:val="20"/>
        </w:rPr>
        <w:t>on</w:t>
      </w:r>
      <w:r>
        <w:rPr>
          <w:color w:val="4A4A49"/>
          <w:spacing w:val="-9"/>
          <w:w w:val="90"/>
          <w:sz w:val="20"/>
        </w:rPr>
        <w:t xml:space="preserve"> </w:t>
      </w:r>
      <w:r>
        <w:rPr>
          <w:color w:val="4A4A49"/>
          <w:w w:val="90"/>
          <w:sz w:val="20"/>
        </w:rPr>
        <w:t>a</w:t>
      </w:r>
      <w:r>
        <w:rPr>
          <w:color w:val="4A4A49"/>
          <w:spacing w:val="-9"/>
          <w:w w:val="90"/>
          <w:sz w:val="20"/>
        </w:rPr>
        <w:t xml:space="preserve"> </w:t>
      </w:r>
      <w:r>
        <w:rPr>
          <w:color w:val="4A4A49"/>
          <w:w w:val="90"/>
          <w:sz w:val="20"/>
        </w:rPr>
        <w:t>regular</w:t>
      </w:r>
      <w:r>
        <w:rPr>
          <w:color w:val="4A4A49"/>
          <w:spacing w:val="-9"/>
          <w:w w:val="90"/>
          <w:sz w:val="20"/>
        </w:rPr>
        <w:t xml:space="preserve"> </w:t>
      </w:r>
      <w:r>
        <w:rPr>
          <w:color w:val="4A4A49"/>
          <w:spacing w:val="-2"/>
          <w:w w:val="90"/>
          <w:sz w:val="20"/>
        </w:rPr>
        <w:t>basis</w:t>
      </w:r>
    </w:p>
    <w:p w14:paraId="5760E813" w14:textId="77777777" w:rsidR="00825E3D" w:rsidRDefault="00000000">
      <w:pPr>
        <w:pStyle w:val="ListParagraph"/>
        <w:numPr>
          <w:ilvl w:val="1"/>
          <w:numId w:val="52"/>
        </w:numPr>
        <w:tabs>
          <w:tab w:val="left" w:pos="450"/>
          <w:tab w:val="left" w:pos="451"/>
        </w:tabs>
        <w:ind w:left="450"/>
        <w:rPr>
          <w:sz w:val="20"/>
        </w:rPr>
      </w:pPr>
      <w:r>
        <w:rPr>
          <w:color w:val="4A4A49"/>
          <w:w w:val="90"/>
          <w:sz w:val="20"/>
        </w:rPr>
        <w:t>inspect</w:t>
      </w:r>
      <w:r>
        <w:rPr>
          <w:color w:val="4A4A49"/>
          <w:spacing w:val="-2"/>
          <w:w w:val="90"/>
          <w:sz w:val="20"/>
        </w:rPr>
        <w:t xml:space="preserve"> </w:t>
      </w:r>
      <w:r>
        <w:rPr>
          <w:color w:val="4A4A49"/>
          <w:w w:val="90"/>
          <w:sz w:val="20"/>
        </w:rPr>
        <w:t>a</w:t>
      </w:r>
      <w:r>
        <w:rPr>
          <w:color w:val="4A4A49"/>
          <w:spacing w:val="-1"/>
          <w:w w:val="90"/>
          <w:sz w:val="20"/>
        </w:rPr>
        <w:t xml:space="preserve"> </w:t>
      </w:r>
      <w:r>
        <w:rPr>
          <w:color w:val="4A4A49"/>
          <w:w w:val="90"/>
          <w:sz w:val="20"/>
        </w:rPr>
        <w:t>work</w:t>
      </w:r>
      <w:r>
        <w:rPr>
          <w:color w:val="4A4A49"/>
          <w:spacing w:val="-2"/>
          <w:w w:val="90"/>
          <w:sz w:val="20"/>
        </w:rPr>
        <w:t xml:space="preserve"> </w:t>
      </w:r>
      <w:r>
        <w:rPr>
          <w:color w:val="4A4A49"/>
          <w:w w:val="90"/>
          <w:sz w:val="20"/>
        </w:rPr>
        <w:t>area</w:t>
      </w:r>
      <w:r>
        <w:rPr>
          <w:color w:val="4A4A49"/>
          <w:spacing w:val="-1"/>
          <w:w w:val="90"/>
          <w:sz w:val="20"/>
        </w:rPr>
        <w:t xml:space="preserve"> </w:t>
      </w:r>
      <w:r>
        <w:rPr>
          <w:color w:val="4A4A49"/>
          <w:w w:val="90"/>
          <w:sz w:val="20"/>
        </w:rPr>
        <w:t>as</w:t>
      </w:r>
      <w:r>
        <w:rPr>
          <w:color w:val="4A4A49"/>
          <w:spacing w:val="-2"/>
          <w:w w:val="90"/>
          <w:sz w:val="20"/>
        </w:rPr>
        <w:t xml:space="preserve"> required</w:t>
      </w:r>
    </w:p>
    <w:p w14:paraId="3BB40109" w14:textId="77777777" w:rsidR="00825E3D" w:rsidRDefault="00000000">
      <w:pPr>
        <w:pStyle w:val="ListParagraph"/>
        <w:numPr>
          <w:ilvl w:val="1"/>
          <w:numId w:val="52"/>
        </w:numPr>
        <w:tabs>
          <w:tab w:val="left" w:pos="450"/>
          <w:tab w:val="left" w:pos="451"/>
        </w:tabs>
        <w:ind w:left="450"/>
        <w:rPr>
          <w:sz w:val="20"/>
        </w:rPr>
      </w:pPr>
      <w:r>
        <w:rPr>
          <w:color w:val="4A4A49"/>
          <w:w w:val="90"/>
          <w:sz w:val="20"/>
        </w:rPr>
        <w:t>participate</w:t>
      </w:r>
      <w:r>
        <w:rPr>
          <w:color w:val="4A4A49"/>
          <w:spacing w:val="-7"/>
          <w:w w:val="90"/>
          <w:sz w:val="20"/>
        </w:rPr>
        <w:t xml:space="preserve"> </w:t>
      </w:r>
      <w:r>
        <w:rPr>
          <w:color w:val="4A4A49"/>
          <w:w w:val="90"/>
          <w:sz w:val="20"/>
        </w:rPr>
        <w:t>in</w:t>
      </w:r>
      <w:r>
        <w:rPr>
          <w:color w:val="4A4A49"/>
          <w:spacing w:val="-6"/>
          <w:w w:val="90"/>
          <w:sz w:val="20"/>
        </w:rPr>
        <w:t xml:space="preserve"> </w:t>
      </w:r>
      <w:r>
        <w:rPr>
          <w:color w:val="4A4A49"/>
          <w:w w:val="90"/>
          <w:sz w:val="20"/>
        </w:rPr>
        <w:t>workplace</w:t>
      </w:r>
      <w:r>
        <w:rPr>
          <w:color w:val="4A4A49"/>
          <w:spacing w:val="-6"/>
          <w:w w:val="90"/>
          <w:sz w:val="20"/>
        </w:rPr>
        <w:t xml:space="preserve"> </w:t>
      </w:r>
      <w:r>
        <w:rPr>
          <w:color w:val="4A4A49"/>
          <w:w w:val="90"/>
          <w:sz w:val="20"/>
        </w:rPr>
        <w:t>accident</w:t>
      </w:r>
      <w:r>
        <w:rPr>
          <w:color w:val="4A4A49"/>
          <w:spacing w:val="-6"/>
          <w:w w:val="90"/>
          <w:sz w:val="20"/>
        </w:rPr>
        <w:t xml:space="preserve"> </w:t>
      </w:r>
      <w:r>
        <w:rPr>
          <w:color w:val="4A4A49"/>
          <w:w w:val="90"/>
          <w:sz w:val="20"/>
        </w:rPr>
        <w:t>and</w:t>
      </w:r>
      <w:r>
        <w:rPr>
          <w:color w:val="4A4A49"/>
          <w:spacing w:val="-6"/>
          <w:w w:val="90"/>
          <w:sz w:val="20"/>
        </w:rPr>
        <w:t xml:space="preserve"> </w:t>
      </w:r>
      <w:r>
        <w:rPr>
          <w:color w:val="4A4A49"/>
          <w:w w:val="90"/>
          <w:sz w:val="20"/>
        </w:rPr>
        <w:t>incident</w:t>
      </w:r>
      <w:r>
        <w:rPr>
          <w:color w:val="4A4A49"/>
          <w:spacing w:val="-6"/>
          <w:w w:val="90"/>
          <w:sz w:val="20"/>
        </w:rPr>
        <w:t xml:space="preserve"> </w:t>
      </w:r>
      <w:r>
        <w:rPr>
          <w:color w:val="4A4A49"/>
          <w:w w:val="90"/>
          <w:sz w:val="20"/>
        </w:rPr>
        <w:t>investigations</w:t>
      </w:r>
      <w:r>
        <w:rPr>
          <w:color w:val="4A4A49"/>
          <w:spacing w:val="-6"/>
          <w:w w:val="90"/>
          <w:sz w:val="20"/>
        </w:rPr>
        <w:t xml:space="preserve"> </w:t>
      </w:r>
      <w:r>
        <w:rPr>
          <w:color w:val="4A4A49"/>
          <w:w w:val="90"/>
          <w:sz w:val="20"/>
        </w:rPr>
        <w:t>as</w:t>
      </w:r>
      <w:r>
        <w:rPr>
          <w:color w:val="4A4A49"/>
          <w:spacing w:val="-6"/>
          <w:w w:val="90"/>
          <w:sz w:val="20"/>
        </w:rPr>
        <w:t xml:space="preserve"> </w:t>
      </w:r>
      <w:r>
        <w:rPr>
          <w:color w:val="4A4A49"/>
          <w:spacing w:val="-2"/>
          <w:w w:val="90"/>
          <w:sz w:val="20"/>
        </w:rPr>
        <w:t>required</w:t>
      </w:r>
    </w:p>
    <w:p w14:paraId="039891D6" w14:textId="77777777" w:rsidR="00825E3D" w:rsidRDefault="00000000">
      <w:pPr>
        <w:pStyle w:val="ListParagraph"/>
        <w:numPr>
          <w:ilvl w:val="1"/>
          <w:numId w:val="52"/>
        </w:numPr>
        <w:tabs>
          <w:tab w:val="left" w:pos="450"/>
          <w:tab w:val="left" w:pos="451"/>
        </w:tabs>
        <w:ind w:left="450"/>
        <w:rPr>
          <w:sz w:val="20"/>
        </w:rPr>
      </w:pPr>
      <w:r>
        <w:rPr>
          <w:color w:val="4A4A49"/>
          <w:w w:val="85"/>
          <w:sz w:val="20"/>
        </w:rPr>
        <w:t>participate</w:t>
      </w:r>
      <w:r>
        <w:rPr>
          <w:color w:val="4A4A49"/>
          <w:spacing w:val="9"/>
          <w:sz w:val="20"/>
        </w:rPr>
        <w:t xml:space="preserve"> </w:t>
      </w:r>
      <w:r>
        <w:rPr>
          <w:color w:val="4A4A49"/>
          <w:w w:val="85"/>
          <w:sz w:val="20"/>
        </w:rPr>
        <w:t>in</w:t>
      </w:r>
      <w:r>
        <w:rPr>
          <w:color w:val="4A4A49"/>
          <w:spacing w:val="10"/>
          <w:sz w:val="20"/>
        </w:rPr>
        <w:t xml:space="preserve"> </w:t>
      </w:r>
      <w:r>
        <w:rPr>
          <w:color w:val="4A4A49"/>
          <w:w w:val="85"/>
          <w:sz w:val="20"/>
        </w:rPr>
        <w:t>any</w:t>
      </w:r>
      <w:r>
        <w:rPr>
          <w:color w:val="4A4A49"/>
          <w:spacing w:val="9"/>
          <w:sz w:val="20"/>
        </w:rPr>
        <w:t xml:space="preserve"> </w:t>
      </w:r>
      <w:r>
        <w:rPr>
          <w:color w:val="4A4A49"/>
          <w:w w:val="85"/>
          <w:sz w:val="20"/>
        </w:rPr>
        <w:t>change</w:t>
      </w:r>
      <w:r>
        <w:rPr>
          <w:color w:val="4A4A49"/>
          <w:spacing w:val="10"/>
          <w:sz w:val="20"/>
        </w:rPr>
        <w:t xml:space="preserve"> </w:t>
      </w:r>
      <w:r>
        <w:rPr>
          <w:color w:val="4A4A49"/>
          <w:w w:val="85"/>
          <w:sz w:val="20"/>
        </w:rPr>
        <w:t>management</w:t>
      </w:r>
      <w:r>
        <w:rPr>
          <w:color w:val="4A4A49"/>
          <w:spacing w:val="10"/>
          <w:sz w:val="20"/>
        </w:rPr>
        <w:t xml:space="preserve"> </w:t>
      </w:r>
      <w:r>
        <w:rPr>
          <w:color w:val="4A4A49"/>
          <w:w w:val="85"/>
          <w:sz w:val="20"/>
        </w:rPr>
        <w:t>discussions</w:t>
      </w:r>
      <w:r>
        <w:rPr>
          <w:color w:val="4A4A49"/>
          <w:spacing w:val="9"/>
          <w:sz w:val="20"/>
        </w:rPr>
        <w:t xml:space="preserve"> </w:t>
      </w:r>
      <w:r>
        <w:rPr>
          <w:color w:val="4A4A49"/>
          <w:w w:val="85"/>
          <w:sz w:val="20"/>
        </w:rPr>
        <w:t>that</w:t>
      </w:r>
      <w:r>
        <w:rPr>
          <w:color w:val="4A4A49"/>
          <w:spacing w:val="10"/>
          <w:sz w:val="20"/>
        </w:rPr>
        <w:t xml:space="preserve"> </w:t>
      </w:r>
      <w:r>
        <w:rPr>
          <w:color w:val="4A4A49"/>
          <w:w w:val="85"/>
          <w:sz w:val="20"/>
        </w:rPr>
        <w:t>may</w:t>
      </w:r>
      <w:r>
        <w:rPr>
          <w:color w:val="4A4A49"/>
          <w:spacing w:val="9"/>
          <w:sz w:val="20"/>
        </w:rPr>
        <w:t xml:space="preserve"> </w:t>
      </w:r>
      <w:r>
        <w:rPr>
          <w:color w:val="4A4A49"/>
          <w:w w:val="85"/>
          <w:sz w:val="20"/>
        </w:rPr>
        <w:t>affect</w:t>
      </w:r>
      <w:r>
        <w:rPr>
          <w:color w:val="4A4A49"/>
          <w:spacing w:val="10"/>
          <w:sz w:val="20"/>
        </w:rPr>
        <w:t xml:space="preserve"> </w:t>
      </w:r>
      <w:r>
        <w:rPr>
          <w:color w:val="4A4A49"/>
          <w:w w:val="85"/>
          <w:sz w:val="20"/>
        </w:rPr>
        <w:t>the</w:t>
      </w:r>
      <w:r>
        <w:rPr>
          <w:color w:val="4A4A49"/>
          <w:spacing w:val="10"/>
          <w:sz w:val="20"/>
        </w:rPr>
        <w:t xml:space="preserve"> </w:t>
      </w:r>
      <w:r>
        <w:rPr>
          <w:color w:val="4A4A49"/>
          <w:w w:val="85"/>
          <w:sz w:val="20"/>
        </w:rPr>
        <w:t>health</w:t>
      </w:r>
      <w:r>
        <w:rPr>
          <w:color w:val="4A4A49"/>
          <w:spacing w:val="9"/>
          <w:sz w:val="20"/>
        </w:rPr>
        <w:t xml:space="preserve"> </w:t>
      </w:r>
      <w:r>
        <w:rPr>
          <w:color w:val="4A4A49"/>
          <w:w w:val="85"/>
          <w:sz w:val="20"/>
        </w:rPr>
        <w:t>and</w:t>
      </w:r>
      <w:r>
        <w:rPr>
          <w:color w:val="4A4A49"/>
          <w:spacing w:val="10"/>
          <w:sz w:val="20"/>
        </w:rPr>
        <w:t xml:space="preserve"> </w:t>
      </w:r>
      <w:r>
        <w:rPr>
          <w:color w:val="4A4A49"/>
          <w:w w:val="85"/>
          <w:sz w:val="20"/>
        </w:rPr>
        <w:t>safety</w:t>
      </w:r>
      <w:r>
        <w:rPr>
          <w:color w:val="4A4A49"/>
          <w:spacing w:val="10"/>
          <w:sz w:val="20"/>
        </w:rPr>
        <w:t xml:space="preserve"> </w:t>
      </w:r>
      <w:r>
        <w:rPr>
          <w:color w:val="4A4A49"/>
          <w:w w:val="85"/>
          <w:sz w:val="20"/>
        </w:rPr>
        <w:t>of</w:t>
      </w:r>
      <w:r>
        <w:rPr>
          <w:color w:val="4A4A49"/>
          <w:spacing w:val="9"/>
          <w:sz w:val="20"/>
        </w:rPr>
        <w:t xml:space="preserve"> </w:t>
      </w:r>
      <w:r>
        <w:rPr>
          <w:color w:val="4A4A49"/>
          <w:spacing w:val="-2"/>
          <w:w w:val="85"/>
          <w:sz w:val="20"/>
        </w:rPr>
        <w:t>workers</w:t>
      </w:r>
    </w:p>
    <w:p w14:paraId="0F1F70DF" w14:textId="77777777" w:rsidR="00825E3D" w:rsidRDefault="00000000">
      <w:pPr>
        <w:pStyle w:val="ListParagraph"/>
        <w:numPr>
          <w:ilvl w:val="1"/>
          <w:numId w:val="52"/>
        </w:numPr>
        <w:tabs>
          <w:tab w:val="left" w:pos="450"/>
          <w:tab w:val="left" w:pos="451"/>
        </w:tabs>
        <w:ind w:left="450"/>
        <w:rPr>
          <w:sz w:val="20"/>
        </w:rPr>
      </w:pPr>
      <w:r>
        <w:rPr>
          <w:color w:val="4A4A49"/>
          <w:w w:val="85"/>
          <w:sz w:val="20"/>
        </w:rPr>
        <w:t>provide</w:t>
      </w:r>
      <w:r>
        <w:rPr>
          <w:color w:val="4A4A49"/>
          <w:spacing w:val="3"/>
          <w:sz w:val="20"/>
        </w:rPr>
        <w:t xml:space="preserve"> </w:t>
      </w:r>
      <w:r>
        <w:rPr>
          <w:color w:val="4A4A49"/>
          <w:w w:val="85"/>
          <w:sz w:val="20"/>
        </w:rPr>
        <w:t>advice</w:t>
      </w:r>
      <w:r>
        <w:rPr>
          <w:color w:val="4A4A49"/>
          <w:spacing w:val="4"/>
          <w:sz w:val="20"/>
        </w:rPr>
        <w:t xml:space="preserve"> </w:t>
      </w:r>
      <w:r>
        <w:rPr>
          <w:color w:val="4A4A49"/>
          <w:w w:val="85"/>
          <w:sz w:val="20"/>
        </w:rPr>
        <w:t>to</w:t>
      </w:r>
      <w:r>
        <w:rPr>
          <w:color w:val="4A4A49"/>
          <w:spacing w:val="4"/>
          <w:sz w:val="20"/>
        </w:rPr>
        <w:t xml:space="preserve"> </w:t>
      </w:r>
      <w:r>
        <w:rPr>
          <w:color w:val="4A4A49"/>
          <w:w w:val="85"/>
          <w:sz w:val="20"/>
        </w:rPr>
        <w:t>managers</w:t>
      </w:r>
      <w:r>
        <w:rPr>
          <w:color w:val="4A4A49"/>
          <w:spacing w:val="4"/>
          <w:sz w:val="20"/>
        </w:rPr>
        <w:t xml:space="preserve"> </w:t>
      </w:r>
      <w:r>
        <w:rPr>
          <w:color w:val="4A4A49"/>
          <w:w w:val="85"/>
          <w:sz w:val="20"/>
        </w:rPr>
        <w:t>on</w:t>
      </w:r>
      <w:r>
        <w:rPr>
          <w:color w:val="4A4A49"/>
          <w:spacing w:val="3"/>
          <w:sz w:val="20"/>
        </w:rPr>
        <w:t xml:space="preserve"> </w:t>
      </w:r>
      <w:r>
        <w:rPr>
          <w:color w:val="4A4A49"/>
          <w:w w:val="85"/>
          <w:sz w:val="20"/>
        </w:rPr>
        <w:t>the</w:t>
      </w:r>
      <w:r>
        <w:rPr>
          <w:color w:val="4A4A49"/>
          <w:spacing w:val="4"/>
          <w:sz w:val="20"/>
        </w:rPr>
        <w:t xml:space="preserve"> </w:t>
      </w:r>
      <w:r>
        <w:rPr>
          <w:color w:val="4A4A49"/>
          <w:w w:val="85"/>
          <w:sz w:val="20"/>
        </w:rPr>
        <w:t>welfare</w:t>
      </w:r>
      <w:r>
        <w:rPr>
          <w:color w:val="4A4A49"/>
          <w:spacing w:val="4"/>
          <w:sz w:val="20"/>
        </w:rPr>
        <w:t xml:space="preserve"> </w:t>
      </w:r>
      <w:r>
        <w:rPr>
          <w:color w:val="4A4A49"/>
          <w:w w:val="85"/>
          <w:sz w:val="20"/>
        </w:rPr>
        <w:t>of</w:t>
      </w:r>
      <w:r>
        <w:rPr>
          <w:color w:val="4A4A49"/>
          <w:spacing w:val="4"/>
          <w:sz w:val="20"/>
        </w:rPr>
        <w:t xml:space="preserve"> </w:t>
      </w:r>
      <w:r>
        <w:rPr>
          <w:color w:val="4A4A49"/>
          <w:w w:val="85"/>
          <w:sz w:val="20"/>
        </w:rPr>
        <w:t>workers</w:t>
      </w:r>
      <w:r>
        <w:rPr>
          <w:color w:val="4A4A49"/>
          <w:spacing w:val="4"/>
          <w:sz w:val="20"/>
        </w:rPr>
        <w:t xml:space="preserve"> </w:t>
      </w:r>
      <w:r>
        <w:rPr>
          <w:color w:val="4A4A49"/>
          <w:w w:val="85"/>
          <w:sz w:val="20"/>
        </w:rPr>
        <w:t>in</w:t>
      </w:r>
      <w:r>
        <w:rPr>
          <w:color w:val="4A4A49"/>
          <w:spacing w:val="3"/>
          <w:sz w:val="20"/>
        </w:rPr>
        <w:t xml:space="preserve"> </w:t>
      </w:r>
      <w:r>
        <w:rPr>
          <w:color w:val="4A4A49"/>
          <w:w w:val="85"/>
          <w:sz w:val="20"/>
        </w:rPr>
        <w:t>their</w:t>
      </w:r>
      <w:r>
        <w:rPr>
          <w:color w:val="4A4A49"/>
          <w:spacing w:val="4"/>
          <w:sz w:val="20"/>
        </w:rPr>
        <w:t xml:space="preserve"> </w:t>
      </w:r>
      <w:r>
        <w:rPr>
          <w:color w:val="4A4A49"/>
          <w:w w:val="85"/>
          <w:sz w:val="20"/>
        </w:rPr>
        <w:t>work</w:t>
      </w:r>
      <w:r>
        <w:rPr>
          <w:color w:val="4A4A49"/>
          <w:spacing w:val="4"/>
          <w:sz w:val="20"/>
        </w:rPr>
        <w:t xml:space="preserve"> </w:t>
      </w:r>
      <w:r>
        <w:rPr>
          <w:color w:val="4A4A49"/>
          <w:spacing w:val="-2"/>
          <w:w w:val="85"/>
          <w:sz w:val="20"/>
        </w:rPr>
        <w:t>group.</w:t>
      </w:r>
    </w:p>
    <w:p w14:paraId="4439E258" w14:textId="77777777" w:rsidR="00825E3D" w:rsidRDefault="00000000">
      <w:pPr>
        <w:pStyle w:val="BodyText"/>
        <w:spacing w:before="209" w:line="278" w:lineRule="auto"/>
        <w:ind w:left="110" w:right="329"/>
      </w:pPr>
      <w:r>
        <w:rPr>
          <w:color w:val="4A4A49"/>
          <w:w w:val="90"/>
        </w:rPr>
        <w:t>HSRs</w:t>
      </w:r>
      <w:r>
        <w:rPr>
          <w:color w:val="4A4A49"/>
          <w:spacing w:val="-1"/>
          <w:w w:val="90"/>
        </w:rPr>
        <w:t xml:space="preserve"> </w:t>
      </w:r>
      <w:r>
        <w:rPr>
          <w:color w:val="4A4A49"/>
          <w:w w:val="90"/>
        </w:rPr>
        <w:t>cannot</w:t>
      </w:r>
      <w:r>
        <w:rPr>
          <w:color w:val="4A4A49"/>
          <w:spacing w:val="-1"/>
          <w:w w:val="90"/>
        </w:rPr>
        <w:t xml:space="preserve"> </w:t>
      </w:r>
      <w:r>
        <w:rPr>
          <w:color w:val="4A4A49"/>
          <w:w w:val="90"/>
        </w:rPr>
        <w:t>exercise</w:t>
      </w:r>
      <w:r>
        <w:rPr>
          <w:color w:val="4A4A49"/>
          <w:spacing w:val="-1"/>
          <w:w w:val="90"/>
        </w:rPr>
        <w:t xml:space="preserve"> </w:t>
      </w:r>
      <w:r>
        <w:rPr>
          <w:color w:val="4A4A49"/>
          <w:w w:val="90"/>
        </w:rPr>
        <w:t>their</w:t>
      </w:r>
      <w:r>
        <w:rPr>
          <w:color w:val="4A4A49"/>
          <w:spacing w:val="-1"/>
          <w:w w:val="90"/>
        </w:rPr>
        <w:t xml:space="preserve"> </w:t>
      </w:r>
      <w:r>
        <w:rPr>
          <w:color w:val="4A4A49"/>
          <w:w w:val="90"/>
        </w:rPr>
        <w:t>powers</w:t>
      </w:r>
      <w:r>
        <w:rPr>
          <w:color w:val="4A4A49"/>
          <w:spacing w:val="-1"/>
          <w:w w:val="90"/>
        </w:rPr>
        <w:t xml:space="preserve"> </w:t>
      </w:r>
      <w:r>
        <w:rPr>
          <w:color w:val="4A4A49"/>
          <w:w w:val="90"/>
        </w:rPr>
        <w:t>under</w:t>
      </w:r>
      <w:r>
        <w:rPr>
          <w:color w:val="4A4A49"/>
          <w:spacing w:val="-1"/>
          <w:w w:val="90"/>
        </w:rPr>
        <w:t xml:space="preserve"> </w:t>
      </w:r>
      <w:r>
        <w:rPr>
          <w:color w:val="4A4A49"/>
          <w:w w:val="90"/>
        </w:rPr>
        <w:t>the</w:t>
      </w:r>
      <w:r>
        <w:rPr>
          <w:color w:val="4A4A49"/>
          <w:spacing w:val="-1"/>
          <w:w w:val="90"/>
        </w:rPr>
        <w:t xml:space="preserve"> </w:t>
      </w:r>
      <w:r>
        <w:rPr>
          <w:color w:val="4A4A49"/>
          <w:w w:val="90"/>
        </w:rPr>
        <w:t>Act</w:t>
      </w:r>
      <w:r>
        <w:rPr>
          <w:color w:val="4A4A49"/>
          <w:spacing w:val="-1"/>
          <w:w w:val="90"/>
        </w:rPr>
        <w:t xml:space="preserve"> </w:t>
      </w:r>
      <w:r>
        <w:rPr>
          <w:color w:val="4A4A49"/>
          <w:w w:val="90"/>
        </w:rPr>
        <w:t>unless</w:t>
      </w:r>
      <w:r>
        <w:rPr>
          <w:color w:val="4A4A49"/>
          <w:spacing w:val="-1"/>
          <w:w w:val="90"/>
        </w:rPr>
        <w:t xml:space="preserve"> </w:t>
      </w:r>
      <w:r>
        <w:rPr>
          <w:color w:val="4A4A49"/>
          <w:w w:val="90"/>
        </w:rPr>
        <w:t>they</w:t>
      </w:r>
      <w:r>
        <w:rPr>
          <w:color w:val="4A4A49"/>
          <w:spacing w:val="-1"/>
          <w:w w:val="90"/>
        </w:rPr>
        <w:t xml:space="preserve"> </w:t>
      </w:r>
      <w:r>
        <w:rPr>
          <w:color w:val="4A4A49"/>
          <w:w w:val="90"/>
        </w:rPr>
        <w:t>are</w:t>
      </w:r>
      <w:r>
        <w:rPr>
          <w:color w:val="4A4A49"/>
          <w:spacing w:val="-1"/>
          <w:w w:val="90"/>
        </w:rPr>
        <w:t xml:space="preserve"> </w:t>
      </w:r>
      <w:r>
        <w:rPr>
          <w:color w:val="4A4A49"/>
          <w:w w:val="90"/>
        </w:rPr>
        <w:t>trained.</w:t>
      </w:r>
      <w:r>
        <w:rPr>
          <w:color w:val="4A4A49"/>
          <w:spacing w:val="-1"/>
          <w:w w:val="90"/>
        </w:rPr>
        <w:t xml:space="preserve"> </w:t>
      </w:r>
      <w:r>
        <w:rPr>
          <w:color w:val="4A4A49"/>
          <w:w w:val="90"/>
        </w:rPr>
        <w:t>HSRs</w:t>
      </w:r>
      <w:r>
        <w:rPr>
          <w:color w:val="4A4A49"/>
          <w:spacing w:val="-1"/>
          <w:w w:val="90"/>
        </w:rPr>
        <w:t xml:space="preserve"> </w:t>
      </w:r>
      <w:r>
        <w:rPr>
          <w:color w:val="4A4A49"/>
          <w:w w:val="90"/>
        </w:rPr>
        <w:t>are</w:t>
      </w:r>
      <w:r>
        <w:rPr>
          <w:color w:val="4A4A49"/>
          <w:spacing w:val="-1"/>
          <w:w w:val="90"/>
        </w:rPr>
        <w:t xml:space="preserve"> </w:t>
      </w:r>
      <w:r>
        <w:rPr>
          <w:color w:val="4A4A49"/>
          <w:w w:val="90"/>
        </w:rPr>
        <w:t>not</w:t>
      </w:r>
      <w:r>
        <w:rPr>
          <w:color w:val="4A4A49"/>
          <w:spacing w:val="-1"/>
          <w:w w:val="90"/>
        </w:rPr>
        <w:t xml:space="preserve"> </w:t>
      </w:r>
      <w:r>
        <w:rPr>
          <w:color w:val="4A4A49"/>
          <w:w w:val="90"/>
        </w:rPr>
        <w:t>liable</w:t>
      </w:r>
      <w:r>
        <w:rPr>
          <w:color w:val="4A4A49"/>
          <w:spacing w:val="-1"/>
          <w:w w:val="90"/>
        </w:rPr>
        <w:t xml:space="preserve"> </w:t>
      </w:r>
      <w:r>
        <w:rPr>
          <w:color w:val="4A4A49"/>
          <w:w w:val="90"/>
        </w:rPr>
        <w:t>for</w:t>
      </w:r>
      <w:r>
        <w:rPr>
          <w:color w:val="4A4A49"/>
          <w:spacing w:val="-1"/>
          <w:w w:val="90"/>
        </w:rPr>
        <w:t xml:space="preserve"> </w:t>
      </w:r>
      <w:r>
        <w:rPr>
          <w:color w:val="4A4A49"/>
          <w:w w:val="90"/>
        </w:rPr>
        <w:t>acts</w:t>
      </w:r>
      <w:r>
        <w:rPr>
          <w:color w:val="4A4A49"/>
          <w:spacing w:val="-1"/>
          <w:w w:val="90"/>
        </w:rPr>
        <w:t xml:space="preserve"> </w:t>
      </w:r>
      <w:r>
        <w:rPr>
          <w:color w:val="4A4A49"/>
          <w:w w:val="90"/>
        </w:rPr>
        <w:t>or</w:t>
      </w:r>
      <w:r>
        <w:rPr>
          <w:color w:val="4A4A49"/>
          <w:spacing w:val="-1"/>
          <w:w w:val="90"/>
        </w:rPr>
        <w:t xml:space="preserve"> </w:t>
      </w:r>
      <w:r>
        <w:rPr>
          <w:color w:val="4A4A49"/>
          <w:w w:val="90"/>
        </w:rPr>
        <w:t>omissions</w:t>
      </w:r>
      <w:r>
        <w:rPr>
          <w:color w:val="4A4A49"/>
          <w:spacing w:val="-1"/>
          <w:w w:val="90"/>
        </w:rPr>
        <w:t xml:space="preserve"> </w:t>
      </w:r>
      <w:r>
        <w:rPr>
          <w:color w:val="4A4A49"/>
          <w:w w:val="90"/>
        </w:rPr>
        <w:t>that</w:t>
      </w:r>
      <w:r>
        <w:rPr>
          <w:color w:val="4A4A49"/>
          <w:spacing w:val="-1"/>
          <w:w w:val="90"/>
        </w:rPr>
        <w:t xml:space="preserve"> </w:t>
      </w:r>
      <w:r>
        <w:rPr>
          <w:color w:val="4A4A49"/>
          <w:w w:val="90"/>
        </w:rPr>
        <w:t xml:space="preserve">are </w:t>
      </w:r>
      <w:r>
        <w:rPr>
          <w:color w:val="4A4A49"/>
          <w:spacing w:val="-2"/>
          <w:w w:val="90"/>
        </w:rPr>
        <w:t xml:space="preserve">undertaken in good faith. HSRs are not entitled to personal or medical information about a worker without their consent unless </w:t>
      </w:r>
      <w:r>
        <w:rPr>
          <w:color w:val="4A4A49"/>
          <w:w w:val="90"/>
        </w:rPr>
        <w:t>that information is of a general form that does not identify workers specifically.</w:t>
      </w:r>
    </w:p>
    <w:p w14:paraId="7BAD20CF" w14:textId="77777777" w:rsidR="00825E3D" w:rsidRDefault="00825E3D">
      <w:pPr>
        <w:pStyle w:val="BodyText"/>
        <w:spacing w:before="2"/>
        <w:ind w:left="0"/>
        <w:rPr>
          <w:sz w:val="23"/>
        </w:rPr>
      </w:pPr>
    </w:p>
    <w:p w14:paraId="3BD0930B" w14:textId="77777777" w:rsidR="00825E3D" w:rsidRDefault="00000000">
      <w:pPr>
        <w:pStyle w:val="Heading3"/>
      </w:pPr>
      <w:r>
        <w:rPr>
          <w:color w:val="325382"/>
          <w:w w:val="85"/>
        </w:rPr>
        <w:t>Health</w:t>
      </w:r>
      <w:r>
        <w:rPr>
          <w:color w:val="325382"/>
          <w:spacing w:val="-6"/>
        </w:rPr>
        <w:t xml:space="preserve"> </w:t>
      </w:r>
      <w:r>
        <w:rPr>
          <w:color w:val="325382"/>
          <w:w w:val="85"/>
        </w:rPr>
        <w:t>and</w:t>
      </w:r>
      <w:r>
        <w:rPr>
          <w:color w:val="325382"/>
          <w:spacing w:val="-6"/>
        </w:rPr>
        <w:t xml:space="preserve"> </w:t>
      </w:r>
      <w:r>
        <w:rPr>
          <w:color w:val="325382"/>
          <w:w w:val="85"/>
        </w:rPr>
        <w:t>Safety</w:t>
      </w:r>
      <w:r>
        <w:rPr>
          <w:color w:val="325382"/>
          <w:spacing w:val="-6"/>
        </w:rPr>
        <w:t xml:space="preserve"> </w:t>
      </w:r>
      <w:r>
        <w:rPr>
          <w:color w:val="325382"/>
          <w:spacing w:val="-2"/>
          <w:w w:val="85"/>
        </w:rPr>
        <w:t>Committee</w:t>
      </w:r>
    </w:p>
    <w:p w14:paraId="4BA5F1ED" w14:textId="77777777" w:rsidR="00825E3D" w:rsidRDefault="00000000">
      <w:pPr>
        <w:pStyle w:val="BodyText"/>
        <w:tabs>
          <w:tab w:val="left" w:pos="3850"/>
        </w:tabs>
        <w:spacing w:before="179" w:line="391" w:lineRule="auto"/>
        <w:ind w:left="110" w:right="404"/>
      </w:pPr>
      <w:r>
        <w:pict w14:anchorId="5D5939BC">
          <v:shape id="docshape57" o:spid="_x0000_s2223" type="#_x0000_t202" style="position:absolute;left:0;text-align:left;margin-left:98.3pt;margin-top:21.85pt;width:128.2pt;height:16.55pt;z-index:-18109952;mso-position-horizontal-relative:page" filled="f" strokecolor="#9ac0da" strokeweight=".5pt">
            <v:textbox inset="0,0,0,0">
              <w:txbxContent>
                <w:p w14:paraId="55B4872E" w14:textId="77777777" w:rsidR="00825E3D" w:rsidRDefault="00000000">
                  <w:pPr>
                    <w:spacing w:before="53"/>
                    <w:ind w:left="75"/>
                    <w:rPr>
                      <w:rFonts w:ascii="Arial"/>
                      <w:sz w:val="14"/>
                    </w:rPr>
                  </w:pPr>
                  <w:r>
                    <w:rPr>
                      <w:rFonts w:ascii="Arial"/>
                      <w:spacing w:val="-5"/>
                      <w:sz w:val="14"/>
                    </w:rPr>
                    <w:t>CPB</w:t>
                  </w:r>
                </w:p>
              </w:txbxContent>
            </v:textbox>
            <w10:wrap anchorx="page"/>
          </v:shape>
        </w:pict>
      </w:r>
      <w:r>
        <w:rPr>
          <w:color w:val="4A4A49"/>
          <w:spacing w:val="-2"/>
          <w:w w:val="90"/>
        </w:rPr>
        <w:t xml:space="preserve">Health and Safety Committees provide the forum for the constructive discussion of measures to assure health and safety in the </w:t>
      </w:r>
      <w:r>
        <w:rPr>
          <w:color w:val="4A4A49"/>
          <w:w w:val="95"/>
        </w:rPr>
        <w:t>workplace. At</w:t>
      </w:r>
      <w:r>
        <w:rPr>
          <w:color w:val="4A4A49"/>
        </w:rPr>
        <w:tab/>
      </w:r>
      <w:r>
        <w:rPr>
          <w:color w:val="4A4A49"/>
          <w:w w:val="90"/>
        </w:rPr>
        <w:t>the Health and Safety Committee will meet quarterly and:</w:t>
      </w:r>
    </w:p>
    <w:p w14:paraId="383EDE46" w14:textId="77777777" w:rsidR="00825E3D" w:rsidRDefault="00000000">
      <w:pPr>
        <w:pStyle w:val="ListParagraph"/>
        <w:numPr>
          <w:ilvl w:val="1"/>
          <w:numId w:val="52"/>
        </w:numPr>
        <w:tabs>
          <w:tab w:val="left" w:pos="450"/>
          <w:tab w:val="left" w:pos="451"/>
        </w:tabs>
        <w:spacing w:before="0" w:line="278" w:lineRule="auto"/>
        <w:ind w:left="450" w:right="385"/>
        <w:rPr>
          <w:sz w:val="20"/>
        </w:rPr>
      </w:pPr>
      <w:r>
        <w:rPr>
          <w:color w:val="4A4A49"/>
          <w:w w:val="90"/>
          <w:sz w:val="20"/>
        </w:rPr>
        <w:t>facilitate</w:t>
      </w:r>
      <w:r>
        <w:rPr>
          <w:color w:val="4A4A49"/>
          <w:spacing w:val="-10"/>
          <w:w w:val="90"/>
          <w:sz w:val="20"/>
        </w:rPr>
        <w:t xml:space="preserve"> </w:t>
      </w:r>
      <w:r>
        <w:rPr>
          <w:color w:val="4A4A49"/>
          <w:w w:val="90"/>
          <w:sz w:val="20"/>
        </w:rPr>
        <w:t>co-operation</w:t>
      </w:r>
      <w:r>
        <w:rPr>
          <w:color w:val="4A4A49"/>
          <w:spacing w:val="-9"/>
          <w:w w:val="90"/>
          <w:sz w:val="20"/>
        </w:rPr>
        <w:t xml:space="preserve"> </w:t>
      </w:r>
      <w:r>
        <w:rPr>
          <w:color w:val="4A4A49"/>
          <w:w w:val="90"/>
          <w:sz w:val="20"/>
        </w:rPr>
        <w:t>between</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PCBU</w:t>
      </w:r>
      <w:r>
        <w:rPr>
          <w:color w:val="4A4A49"/>
          <w:spacing w:val="-9"/>
          <w:w w:val="90"/>
          <w:sz w:val="20"/>
        </w:rPr>
        <w:t xml:space="preserve"> </w:t>
      </w:r>
      <w:r>
        <w:rPr>
          <w:color w:val="4A4A49"/>
          <w:w w:val="90"/>
          <w:sz w:val="20"/>
        </w:rPr>
        <w:t>and</w:t>
      </w:r>
      <w:r>
        <w:rPr>
          <w:color w:val="4A4A49"/>
          <w:spacing w:val="-10"/>
          <w:w w:val="90"/>
          <w:sz w:val="20"/>
        </w:rPr>
        <w:t xml:space="preserve"> </w:t>
      </w:r>
      <w:r>
        <w:rPr>
          <w:color w:val="4A4A49"/>
          <w:w w:val="90"/>
          <w:sz w:val="20"/>
        </w:rPr>
        <w:t>workers</w:t>
      </w:r>
      <w:r>
        <w:rPr>
          <w:color w:val="4A4A49"/>
          <w:spacing w:val="-9"/>
          <w:w w:val="90"/>
          <w:sz w:val="20"/>
        </w:rPr>
        <w:t xml:space="preserve"> </w:t>
      </w:r>
      <w:r>
        <w:rPr>
          <w:color w:val="4A4A49"/>
          <w:w w:val="90"/>
          <w:sz w:val="20"/>
        </w:rPr>
        <w:t>in</w:t>
      </w:r>
      <w:r>
        <w:rPr>
          <w:color w:val="4A4A49"/>
          <w:spacing w:val="-9"/>
          <w:w w:val="90"/>
          <w:sz w:val="20"/>
        </w:rPr>
        <w:t xml:space="preserve"> </w:t>
      </w:r>
      <w:r>
        <w:rPr>
          <w:color w:val="4A4A49"/>
          <w:w w:val="90"/>
          <w:sz w:val="20"/>
        </w:rPr>
        <w:t>the</w:t>
      </w:r>
      <w:r>
        <w:rPr>
          <w:color w:val="4A4A49"/>
          <w:spacing w:val="-10"/>
          <w:w w:val="90"/>
          <w:sz w:val="20"/>
        </w:rPr>
        <w:t xml:space="preserve"> </w:t>
      </w:r>
      <w:r>
        <w:rPr>
          <w:color w:val="4A4A49"/>
          <w:w w:val="90"/>
          <w:sz w:val="20"/>
        </w:rPr>
        <w:t>instigation,</w:t>
      </w:r>
      <w:r>
        <w:rPr>
          <w:color w:val="4A4A49"/>
          <w:spacing w:val="-9"/>
          <w:w w:val="90"/>
          <w:sz w:val="20"/>
        </w:rPr>
        <w:t xml:space="preserve"> </w:t>
      </w:r>
      <w:proofErr w:type="gramStart"/>
      <w:r>
        <w:rPr>
          <w:color w:val="4A4A49"/>
          <w:w w:val="90"/>
          <w:sz w:val="20"/>
        </w:rPr>
        <w:t>development</w:t>
      </w:r>
      <w:proofErr w:type="gramEnd"/>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implementation</w:t>
      </w:r>
      <w:r>
        <w:rPr>
          <w:color w:val="4A4A49"/>
          <w:spacing w:val="-9"/>
          <w:w w:val="90"/>
          <w:sz w:val="20"/>
        </w:rPr>
        <w:t xml:space="preserve"> </w:t>
      </w:r>
      <w:r>
        <w:rPr>
          <w:color w:val="4A4A49"/>
          <w:w w:val="90"/>
          <w:sz w:val="20"/>
        </w:rPr>
        <w:t>of</w:t>
      </w:r>
      <w:r>
        <w:rPr>
          <w:color w:val="4A4A49"/>
          <w:spacing w:val="-10"/>
          <w:w w:val="90"/>
          <w:sz w:val="20"/>
        </w:rPr>
        <w:t xml:space="preserve"> </w:t>
      </w:r>
      <w:r>
        <w:rPr>
          <w:color w:val="4A4A49"/>
          <w:w w:val="90"/>
          <w:sz w:val="20"/>
        </w:rPr>
        <w:t>WHS</w:t>
      </w:r>
      <w:r>
        <w:rPr>
          <w:color w:val="4A4A49"/>
          <w:spacing w:val="-9"/>
          <w:w w:val="90"/>
          <w:sz w:val="20"/>
        </w:rPr>
        <w:t xml:space="preserve"> </w:t>
      </w:r>
      <w:r>
        <w:rPr>
          <w:color w:val="4A4A49"/>
          <w:w w:val="90"/>
          <w:sz w:val="20"/>
        </w:rPr>
        <w:t xml:space="preserve">policies </w:t>
      </w:r>
      <w:r>
        <w:rPr>
          <w:color w:val="4A4A49"/>
          <w:sz w:val="20"/>
        </w:rPr>
        <w:t>and procedures</w:t>
      </w:r>
    </w:p>
    <w:p w14:paraId="5EE200B7" w14:textId="77777777" w:rsidR="00825E3D" w:rsidRDefault="00000000">
      <w:pPr>
        <w:pStyle w:val="ListParagraph"/>
        <w:numPr>
          <w:ilvl w:val="1"/>
          <w:numId w:val="52"/>
        </w:numPr>
        <w:tabs>
          <w:tab w:val="left" w:pos="342"/>
        </w:tabs>
        <w:spacing w:before="113"/>
        <w:ind w:left="341" w:hanging="232"/>
        <w:rPr>
          <w:sz w:val="20"/>
        </w:rPr>
      </w:pPr>
      <w:r>
        <w:rPr>
          <w:color w:val="4A4A49"/>
          <w:w w:val="90"/>
          <w:sz w:val="20"/>
        </w:rPr>
        <w:t>assist</w:t>
      </w:r>
      <w:r>
        <w:rPr>
          <w:color w:val="4A4A49"/>
          <w:spacing w:val="-7"/>
          <w:w w:val="90"/>
          <w:sz w:val="20"/>
        </w:rPr>
        <w:t xml:space="preserve"> </w:t>
      </w:r>
      <w:r>
        <w:rPr>
          <w:color w:val="4A4A49"/>
          <w:w w:val="90"/>
          <w:sz w:val="20"/>
        </w:rPr>
        <w:t>in</w:t>
      </w:r>
      <w:r>
        <w:rPr>
          <w:color w:val="4A4A49"/>
          <w:spacing w:val="-6"/>
          <w:w w:val="90"/>
          <w:sz w:val="20"/>
        </w:rPr>
        <w:t xml:space="preserve"> </w:t>
      </w:r>
      <w:r>
        <w:rPr>
          <w:color w:val="4A4A49"/>
          <w:w w:val="90"/>
          <w:sz w:val="20"/>
        </w:rPr>
        <w:t>developing</w:t>
      </w:r>
      <w:r>
        <w:rPr>
          <w:color w:val="4A4A49"/>
          <w:spacing w:val="-6"/>
          <w:w w:val="90"/>
          <w:sz w:val="20"/>
        </w:rPr>
        <w:t xml:space="preserve"> </w:t>
      </w:r>
      <w:r>
        <w:rPr>
          <w:color w:val="4A4A49"/>
          <w:w w:val="90"/>
          <w:sz w:val="20"/>
        </w:rPr>
        <w:t>standards,</w:t>
      </w:r>
      <w:r>
        <w:rPr>
          <w:color w:val="4A4A49"/>
          <w:spacing w:val="-7"/>
          <w:w w:val="90"/>
          <w:sz w:val="20"/>
        </w:rPr>
        <w:t xml:space="preserve"> </w:t>
      </w:r>
      <w:r>
        <w:rPr>
          <w:color w:val="4A4A49"/>
          <w:w w:val="90"/>
          <w:sz w:val="20"/>
        </w:rPr>
        <w:t>rules</w:t>
      </w:r>
      <w:r>
        <w:rPr>
          <w:color w:val="4A4A49"/>
          <w:spacing w:val="-6"/>
          <w:w w:val="90"/>
          <w:sz w:val="20"/>
        </w:rPr>
        <w:t xml:space="preserve"> </w:t>
      </w:r>
      <w:r>
        <w:rPr>
          <w:color w:val="4A4A49"/>
          <w:w w:val="90"/>
          <w:sz w:val="20"/>
        </w:rPr>
        <w:t>and</w:t>
      </w:r>
      <w:r>
        <w:rPr>
          <w:color w:val="4A4A49"/>
          <w:spacing w:val="-6"/>
          <w:w w:val="90"/>
          <w:sz w:val="20"/>
        </w:rPr>
        <w:t xml:space="preserve"> </w:t>
      </w:r>
      <w:r>
        <w:rPr>
          <w:color w:val="4A4A49"/>
          <w:w w:val="90"/>
          <w:sz w:val="20"/>
        </w:rPr>
        <w:t>procedures</w:t>
      </w:r>
      <w:r>
        <w:rPr>
          <w:color w:val="4A4A49"/>
          <w:spacing w:val="-7"/>
          <w:w w:val="90"/>
          <w:sz w:val="20"/>
        </w:rPr>
        <w:t xml:space="preserve"> </w:t>
      </w:r>
      <w:r>
        <w:rPr>
          <w:color w:val="4A4A49"/>
          <w:w w:val="90"/>
          <w:sz w:val="20"/>
        </w:rPr>
        <w:t>relating</w:t>
      </w:r>
      <w:r>
        <w:rPr>
          <w:color w:val="4A4A49"/>
          <w:spacing w:val="-6"/>
          <w:w w:val="90"/>
          <w:sz w:val="20"/>
        </w:rPr>
        <w:t xml:space="preserve"> </w:t>
      </w:r>
      <w:r>
        <w:rPr>
          <w:color w:val="4A4A49"/>
          <w:w w:val="90"/>
          <w:sz w:val="20"/>
        </w:rPr>
        <w:t>to</w:t>
      </w:r>
      <w:r>
        <w:rPr>
          <w:color w:val="4A4A49"/>
          <w:spacing w:val="-6"/>
          <w:w w:val="90"/>
          <w:sz w:val="20"/>
        </w:rPr>
        <w:t xml:space="preserve"> </w:t>
      </w:r>
      <w:r>
        <w:rPr>
          <w:color w:val="4A4A49"/>
          <w:w w:val="90"/>
          <w:sz w:val="20"/>
        </w:rPr>
        <w:t>health</w:t>
      </w:r>
      <w:r>
        <w:rPr>
          <w:color w:val="4A4A49"/>
          <w:spacing w:val="-6"/>
          <w:w w:val="90"/>
          <w:sz w:val="20"/>
        </w:rPr>
        <w:t xml:space="preserve"> </w:t>
      </w:r>
      <w:r>
        <w:rPr>
          <w:color w:val="4A4A49"/>
          <w:w w:val="90"/>
          <w:sz w:val="20"/>
        </w:rPr>
        <w:t>and</w:t>
      </w:r>
      <w:r>
        <w:rPr>
          <w:color w:val="4A4A49"/>
          <w:spacing w:val="-7"/>
          <w:w w:val="90"/>
          <w:sz w:val="20"/>
        </w:rPr>
        <w:t xml:space="preserve"> </w:t>
      </w:r>
      <w:r>
        <w:rPr>
          <w:color w:val="4A4A49"/>
          <w:spacing w:val="-2"/>
          <w:w w:val="90"/>
          <w:sz w:val="20"/>
        </w:rPr>
        <w:t>safety</w:t>
      </w:r>
    </w:p>
    <w:p w14:paraId="1F424BCB" w14:textId="77777777" w:rsidR="00825E3D" w:rsidRDefault="00000000">
      <w:pPr>
        <w:pStyle w:val="ListParagraph"/>
        <w:numPr>
          <w:ilvl w:val="1"/>
          <w:numId w:val="52"/>
        </w:numPr>
        <w:tabs>
          <w:tab w:val="left" w:pos="450"/>
          <w:tab w:val="left" w:pos="451"/>
        </w:tabs>
        <w:ind w:left="450"/>
        <w:rPr>
          <w:sz w:val="20"/>
        </w:rPr>
      </w:pPr>
      <w:r>
        <w:rPr>
          <w:color w:val="4A4A49"/>
          <w:w w:val="85"/>
          <w:sz w:val="20"/>
        </w:rPr>
        <w:t>consult</w:t>
      </w:r>
      <w:r>
        <w:rPr>
          <w:color w:val="4A4A49"/>
          <w:spacing w:val="7"/>
          <w:sz w:val="20"/>
        </w:rPr>
        <w:t xml:space="preserve"> </w:t>
      </w:r>
      <w:r>
        <w:rPr>
          <w:color w:val="4A4A49"/>
          <w:w w:val="85"/>
          <w:sz w:val="20"/>
        </w:rPr>
        <w:t>with</w:t>
      </w:r>
      <w:r>
        <w:rPr>
          <w:color w:val="4A4A49"/>
          <w:spacing w:val="8"/>
          <w:sz w:val="20"/>
        </w:rPr>
        <w:t xml:space="preserve"> </w:t>
      </w:r>
      <w:r>
        <w:rPr>
          <w:color w:val="4A4A49"/>
          <w:w w:val="85"/>
          <w:sz w:val="20"/>
        </w:rPr>
        <w:t>workers</w:t>
      </w:r>
      <w:r>
        <w:rPr>
          <w:color w:val="4A4A49"/>
          <w:spacing w:val="7"/>
          <w:sz w:val="20"/>
        </w:rPr>
        <w:t xml:space="preserve"> </w:t>
      </w:r>
      <w:r>
        <w:rPr>
          <w:color w:val="4A4A49"/>
          <w:w w:val="85"/>
          <w:sz w:val="20"/>
        </w:rPr>
        <w:t>regarding</w:t>
      </w:r>
      <w:r>
        <w:rPr>
          <w:color w:val="4A4A49"/>
          <w:spacing w:val="8"/>
          <w:sz w:val="20"/>
        </w:rPr>
        <w:t xml:space="preserve"> </w:t>
      </w:r>
      <w:r>
        <w:rPr>
          <w:color w:val="4A4A49"/>
          <w:w w:val="85"/>
          <w:sz w:val="20"/>
        </w:rPr>
        <w:t>their</w:t>
      </w:r>
      <w:r>
        <w:rPr>
          <w:color w:val="4A4A49"/>
          <w:spacing w:val="8"/>
          <w:sz w:val="20"/>
        </w:rPr>
        <w:t xml:space="preserve"> </w:t>
      </w:r>
      <w:r>
        <w:rPr>
          <w:color w:val="4A4A49"/>
          <w:w w:val="85"/>
          <w:sz w:val="20"/>
        </w:rPr>
        <w:t>WHS</w:t>
      </w:r>
      <w:r>
        <w:rPr>
          <w:color w:val="4A4A49"/>
          <w:spacing w:val="7"/>
          <w:sz w:val="20"/>
        </w:rPr>
        <w:t xml:space="preserve"> </w:t>
      </w:r>
      <w:r>
        <w:rPr>
          <w:color w:val="4A4A49"/>
          <w:spacing w:val="-2"/>
          <w:w w:val="85"/>
          <w:sz w:val="20"/>
        </w:rPr>
        <w:t>concerns</w:t>
      </w:r>
    </w:p>
    <w:p w14:paraId="4D626005" w14:textId="77777777" w:rsidR="00825E3D" w:rsidRDefault="00000000">
      <w:pPr>
        <w:pStyle w:val="ListParagraph"/>
        <w:numPr>
          <w:ilvl w:val="1"/>
          <w:numId w:val="52"/>
        </w:numPr>
        <w:tabs>
          <w:tab w:val="left" w:pos="450"/>
          <w:tab w:val="left" w:pos="451"/>
        </w:tabs>
        <w:ind w:left="450"/>
        <w:rPr>
          <w:sz w:val="20"/>
        </w:rPr>
      </w:pPr>
      <w:r>
        <w:rPr>
          <w:color w:val="4A4A49"/>
          <w:w w:val="90"/>
          <w:sz w:val="20"/>
        </w:rPr>
        <w:t>consult</w:t>
      </w:r>
      <w:r>
        <w:rPr>
          <w:color w:val="4A4A49"/>
          <w:spacing w:val="-8"/>
          <w:w w:val="90"/>
          <w:sz w:val="20"/>
        </w:rPr>
        <w:t xml:space="preserve"> </w:t>
      </w:r>
      <w:r>
        <w:rPr>
          <w:color w:val="4A4A49"/>
          <w:w w:val="90"/>
          <w:sz w:val="20"/>
        </w:rPr>
        <w:t>with</w:t>
      </w:r>
      <w:r>
        <w:rPr>
          <w:color w:val="4A4A49"/>
          <w:spacing w:val="-8"/>
          <w:w w:val="90"/>
          <w:sz w:val="20"/>
        </w:rPr>
        <w:t xml:space="preserve"> </w:t>
      </w:r>
      <w:r>
        <w:rPr>
          <w:color w:val="4A4A49"/>
          <w:w w:val="90"/>
          <w:sz w:val="20"/>
        </w:rPr>
        <w:t>management</w:t>
      </w:r>
      <w:r>
        <w:rPr>
          <w:color w:val="4A4A49"/>
          <w:spacing w:val="-7"/>
          <w:w w:val="90"/>
          <w:sz w:val="20"/>
        </w:rPr>
        <w:t xml:space="preserve"> </w:t>
      </w:r>
      <w:r>
        <w:rPr>
          <w:color w:val="4A4A49"/>
          <w:w w:val="90"/>
          <w:sz w:val="20"/>
        </w:rPr>
        <w:t>regarding</w:t>
      </w:r>
      <w:r>
        <w:rPr>
          <w:color w:val="4A4A49"/>
          <w:spacing w:val="-8"/>
          <w:w w:val="90"/>
          <w:sz w:val="20"/>
        </w:rPr>
        <w:t xml:space="preserve"> </w:t>
      </w:r>
      <w:r>
        <w:rPr>
          <w:color w:val="4A4A49"/>
          <w:w w:val="90"/>
          <w:sz w:val="20"/>
        </w:rPr>
        <w:t>worker</w:t>
      </w:r>
      <w:r>
        <w:rPr>
          <w:color w:val="4A4A49"/>
          <w:spacing w:val="-8"/>
          <w:w w:val="90"/>
          <w:sz w:val="20"/>
        </w:rPr>
        <w:t xml:space="preserve"> </w:t>
      </w:r>
      <w:r>
        <w:rPr>
          <w:color w:val="4A4A49"/>
          <w:w w:val="90"/>
          <w:sz w:val="20"/>
        </w:rPr>
        <w:t>WHS</w:t>
      </w:r>
      <w:r>
        <w:rPr>
          <w:color w:val="4A4A49"/>
          <w:spacing w:val="-7"/>
          <w:w w:val="90"/>
          <w:sz w:val="20"/>
        </w:rPr>
        <w:t xml:space="preserve"> </w:t>
      </w:r>
      <w:r>
        <w:rPr>
          <w:color w:val="4A4A49"/>
          <w:w w:val="90"/>
          <w:sz w:val="20"/>
        </w:rPr>
        <w:t>concerns</w:t>
      </w:r>
      <w:r>
        <w:rPr>
          <w:color w:val="4A4A49"/>
          <w:spacing w:val="-8"/>
          <w:w w:val="90"/>
          <w:sz w:val="20"/>
        </w:rPr>
        <w:t xml:space="preserve"> </w:t>
      </w:r>
      <w:r>
        <w:rPr>
          <w:color w:val="4A4A49"/>
          <w:w w:val="90"/>
          <w:sz w:val="20"/>
        </w:rPr>
        <w:t>including</w:t>
      </w:r>
      <w:r>
        <w:rPr>
          <w:color w:val="4A4A49"/>
          <w:spacing w:val="-8"/>
          <w:w w:val="90"/>
          <w:sz w:val="20"/>
        </w:rPr>
        <w:t xml:space="preserve"> </w:t>
      </w:r>
      <w:r>
        <w:rPr>
          <w:color w:val="4A4A49"/>
          <w:w w:val="90"/>
          <w:sz w:val="20"/>
        </w:rPr>
        <w:t>change</w:t>
      </w:r>
      <w:r>
        <w:rPr>
          <w:color w:val="4A4A49"/>
          <w:spacing w:val="-7"/>
          <w:w w:val="90"/>
          <w:sz w:val="20"/>
        </w:rPr>
        <w:t xml:space="preserve"> </w:t>
      </w:r>
      <w:r>
        <w:rPr>
          <w:color w:val="4A4A49"/>
          <w:w w:val="90"/>
          <w:sz w:val="20"/>
        </w:rPr>
        <w:t>that</w:t>
      </w:r>
      <w:r>
        <w:rPr>
          <w:color w:val="4A4A49"/>
          <w:spacing w:val="-8"/>
          <w:w w:val="90"/>
          <w:sz w:val="20"/>
        </w:rPr>
        <w:t xml:space="preserve"> </w:t>
      </w:r>
      <w:r>
        <w:rPr>
          <w:color w:val="4A4A49"/>
          <w:w w:val="90"/>
          <w:sz w:val="20"/>
        </w:rPr>
        <w:t>may</w:t>
      </w:r>
      <w:r>
        <w:rPr>
          <w:color w:val="4A4A49"/>
          <w:spacing w:val="-8"/>
          <w:w w:val="90"/>
          <w:sz w:val="20"/>
        </w:rPr>
        <w:t xml:space="preserve"> </w:t>
      </w:r>
      <w:r>
        <w:rPr>
          <w:color w:val="4A4A49"/>
          <w:w w:val="90"/>
          <w:sz w:val="20"/>
        </w:rPr>
        <w:t>influence</w:t>
      </w:r>
      <w:r>
        <w:rPr>
          <w:color w:val="4A4A49"/>
          <w:spacing w:val="-7"/>
          <w:w w:val="90"/>
          <w:sz w:val="20"/>
        </w:rPr>
        <w:t xml:space="preserve"> </w:t>
      </w:r>
      <w:r>
        <w:rPr>
          <w:color w:val="4A4A49"/>
          <w:w w:val="90"/>
          <w:sz w:val="20"/>
        </w:rPr>
        <w:t>WHS</w:t>
      </w:r>
      <w:r>
        <w:rPr>
          <w:color w:val="4A4A49"/>
          <w:spacing w:val="-8"/>
          <w:w w:val="90"/>
          <w:sz w:val="20"/>
        </w:rPr>
        <w:t xml:space="preserve"> </w:t>
      </w:r>
      <w:r>
        <w:rPr>
          <w:color w:val="4A4A49"/>
          <w:w w:val="90"/>
          <w:sz w:val="20"/>
        </w:rPr>
        <w:t>more</w:t>
      </w:r>
      <w:r>
        <w:rPr>
          <w:color w:val="4A4A49"/>
          <w:spacing w:val="-8"/>
          <w:w w:val="90"/>
          <w:sz w:val="20"/>
        </w:rPr>
        <w:t xml:space="preserve"> </w:t>
      </w:r>
      <w:r>
        <w:rPr>
          <w:color w:val="4A4A49"/>
          <w:spacing w:val="-2"/>
          <w:w w:val="90"/>
          <w:sz w:val="20"/>
        </w:rPr>
        <w:t>broadly</w:t>
      </w:r>
    </w:p>
    <w:p w14:paraId="520A7F46" w14:textId="77777777" w:rsidR="00825E3D" w:rsidRDefault="00000000">
      <w:pPr>
        <w:pStyle w:val="ListParagraph"/>
        <w:numPr>
          <w:ilvl w:val="1"/>
          <w:numId w:val="52"/>
        </w:numPr>
        <w:tabs>
          <w:tab w:val="left" w:pos="450"/>
          <w:tab w:val="left" w:pos="451"/>
        </w:tabs>
        <w:ind w:left="450"/>
        <w:rPr>
          <w:sz w:val="20"/>
        </w:rPr>
      </w:pPr>
      <w:r>
        <w:rPr>
          <w:color w:val="4A4A49"/>
          <w:w w:val="85"/>
          <w:sz w:val="20"/>
        </w:rPr>
        <w:t>ensure</w:t>
      </w:r>
      <w:r>
        <w:rPr>
          <w:color w:val="4A4A49"/>
          <w:spacing w:val="7"/>
          <w:sz w:val="20"/>
        </w:rPr>
        <w:t xml:space="preserve"> </w:t>
      </w:r>
      <w:r>
        <w:rPr>
          <w:color w:val="4A4A49"/>
          <w:w w:val="85"/>
          <w:sz w:val="20"/>
        </w:rPr>
        <w:t>the</w:t>
      </w:r>
      <w:r>
        <w:rPr>
          <w:color w:val="4A4A49"/>
          <w:spacing w:val="7"/>
          <w:sz w:val="20"/>
        </w:rPr>
        <w:t xml:space="preserve"> </w:t>
      </w:r>
      <w:r>
        <w:rPr>
          <w:color w:val="4A4A49"/>
          <w:w w:val="85"/>
          <w:sz w:val="20"/>
        </w:rPr>
        <w:t>conduct</w:t>
      </w:r>
      <w:r>
        <w:rPr>
          <w:color w:val="4A4A49"/>
          <w:spacing w:val="7"/>
          <w:sz w:val="20"/>
        </w:rPr>
        <w:t xml:space="preserve"> </w:t>
      </w:r>
      <w:r>
        <w:rPr>
          <w:color w:val="4A4A49"/>
          <w:w w:val="85"/>
          <w:sz w:val="20"/>
        </w:rPr>
        <w:t>of</w:t>
      </w:r>
      <w:r>
        <w:rPr>
          <w:color w:val="4A4A49"/>
          <w:spacing w:val="7"/>
          <w:sz w:val="20"/>
        </w:rPr>
        <w:t xml:space="preserve"> </w:t>
      </w:r>
      <w:r>
        <w:rPr>
          <w:color w:val="4A4A49"/>
          <w:w w:val="85"/>
          <w:sz w:val="20"/>
        </w:rPr>
        <w:t>regular</w:t>
      </w:r>
      <w:r>
        <w:rPr>
          <w:color w:val="4A4A49"/>
          <w:spacing w:val="7"/>
          <w:sz w:val="20"/>
        </w:rPr>
        <w:t xml:space="preserve"> </w:t>
      </w:r>
      <w:r>
        <w:rPr>
          <w:color w:val="4A4A49"/>
          <w:w w:val="85"/>
          <w:sz w:val="20"/>
        </w:rPr>
        <w:t>workplace</w:t>
      </w:r>
      <w:r>
        <w:rPr>
          <w:color w:val="4A4A49"/>
          <w:spacing w:val="7"/>
          <w:sz w:val="20"/>
        </w:rPr>
        <w:t xml:space="preserve"> </w:t>
      </w:r>
      <w:r>
        <w:rPr>
          <w:color w:val="4A4A49"/>
          <w:spacing w:val="-2"/>
          <w:w w:val="85"/>
          <w:sz w:val="20"/>
        </w:rPr>
        <w:t>inspections.</w:t>
      </w:r>
    </w:p>
    <w:p w14:paraId="77C18A00" w14:textId="77777777" w:rsidR="00825E3D" w:rsidRDefault="00000000">
      <w:pPr>
        <w:pStyle w:val="BodyText"/>
        <w:spacing w:before="209"/>
        <w:ind w:left="110"/>
      </w:pPr>
      <w:r>
        <w:rPr>
          <w:color w:val="4A4A49"/>
          <w:w w:val="85"/>
        </w:rPr>
        <w:t>Minutes</w:t>
      </w:r>
      <w:r>
        <w:rPr>
          <w:color w:val="4A4A49"/>
          <w:spacing w:val="4"/>
        </w:rPr>
        <w:t xml:space="preserve"> </w:t>
      </w:r>
      <w:r>
        <w:rPr>
          <w:color w:val="4A4A49"/>
          <w:w w:val="85"/>
        </w:rPr>
        <w:t>of</w:t>
      </w:r>
      <w:r>
        <w:rPr>
          <w:color w:val="4A4A49"/>
          <w:spacing w:val="5"/>
        </w:rPr>
        <w:t xml:space="preserve"> </w:t>
      </w:r>
      <w:r>
        <w:rPr>
          <w:color w:val="4A4A49"/>
          <w:w w:val="85"/>
        </w:rPr>
        <w:t>the</w:t>
      </w:r>
      <w:r>
        <w:rPr>
          <w:color w:val="4A4A49"/>
          <w:spacing w:val="5"/>
        </w:rPr>
        <w:t xml:space="preserve"> </w:t>
      </w:r>
      <w:r>
        <w:rPr>
          <w:color w:val="4A4A49"/>
          <w:w w:val="85"/>
        </w:rPr>
        <w:t>latest</w:t>
      </w:r>
      <w:r>
        <w:rPr>
          <w:color w:val="4A4A49"/>
          <w:spacing w:val="5"/>
        </w:rPr>
        <w:t xml:space="preserve"> </w:t>
      </w:r>
      <w:r>
        <w:rPr>
          <w:color w:val="4A4A49"/>
          <w:w w:val="85"/>
        </w:rPr>
        <w:t>Health</w:t>
      </w:r>
      <w:r>
        <w:rPr>
          <w:color w:val="4A4A49"/>
          <w:spacing w:val="4"/>
        </w:rPr>
        <w:t xml:space="preserve"> </w:t>
      </w:r>
      <w:r>
        <w:rPr>
          <w:color w:val="4A4A49"/>
          <w:w w:val="85"/>
        </w:rPr>
        <w:t>and</w:t>
      </w:r>
      <w:r>
        <w:rPr>
          <w:color w:val="4A4A49"/>
          <w:spacing w:val="5"/>
        </w:rPr>
        <w:t xml:space="preserve"> </w:t>
      </w:r>
      <w:r>
        <w:rPr>
          <w:color w:val="4A4A49"/>
          <w:w w:val="85"/>
        </w:rPr>
        <w:t>Safety</w:t>
      </w:r>
      <w:r>
        <w:rPr>
          <w:color w:val="4A4A49"/>
          <w:spacing w:val="5"/>
        </w:rPr>
        <w:t xml:space="preserve"> </w:t>
      </w:r>
      <w:r>
        <w:rPr>
          <w:color w:val="4A4A49"/>
          <w:w w:val="85"/>
        </w:rPr>
        <w:t>Committee</w:t>
      </w:r>
      <w:r>
        <w:rPr>
          <w:color w:val="4A4A49"/>
          <w:spacing w:val="5"/>
        </w:rPr>
        <w:t xml:space="preserve"> </w:t>
      </w:r>
      <w:r>
        <w:rPr>
          <w:color w:val="4A4A49"/>
          <w:w w:val="85"/>
        </w:rPr>
        <w:t>meeting</w:t>
      </w:r>
      <w:r>
        <w:rPr>
          <w:color w:val="4A4A49"/>
          <w:spacing w:val="4"/>
        </w:rPr>
        <w:t xml:space="preserve"> </w:t>
      </w:r>
      <w:r>
        <w:rPr>
          <w:color w:val="4A4A49"/>
          <w:w w:val="85"/>
        </w:rPr>
        <w:t>will</w:t>
      </w:r>
      <w:r>
        <w:rPr>
          <w:color w:val="4A4A49"/>
          <w:spacing w:val="5"/>
        </w:rPr>
        <w:t xml:space="preserve"> </w:t>
      </w:r>
      <w:r>
        <w:rPr>
          <w:color w:val="4A4A49"/>
          <w:w w:val="85"/>
        </w:rPr>
        <w:t>be</w:t>
      </w:r>
      <w:r>
        <w:rPr>
          <w:color w:val="4A4A49"/>
          <w:spacing w:val="5"/>
        </w:rPr>
        <w:t xml:space="preserve"> </w:t>
      </w:r>
      <w:r>
        <w:rPr>
          <w:color w:val="4A4A49"/>
          <w:w w:val="85"/>
        </w:rPr>
        <w:t>made</w:t>
      </w:r>
      <w:r>
        <w:rPr>
          <w:color w:val="4A4A49"/>
          <w:spacing w:val="5"/>
        </w:rPr>
        <w:t xml:space="preserve"> </w:t>
      </w:r>
      <w:r>
        <w:rPr>
          <w:color w:val="4A4A49"/>
          <w:w w:val="85"/>
        </w:rPr>
        <w:t>available</w:t>
      </w:r>
      <w:r>
        <w:rPr>
          <w:color w:val="4A4A49"/>
          <w:spacing w:val="4"/>
        </w:rPr>
        <w:t xml:space="preserve"> </w:t>
      </w:r>
      <w:r>
        <w:rPr>
          <w:color w:val="4A4A49"/>
          <w:w w:val="85"/>
        </w:rPr>
        <w:t>for</w:t>
      </w:r>
      <w:r>
        <w:rPr>
          <w:color w:val="4A4A49"/>
          <w:spacing w:val="5"/>
        </w:rPr>
        <w:t xml:space="preserve"> </w:t>
      </w:r>
      <w:r>
        <w:rPr>
          <w:color w:val="4A4A49"/>
          <w:w w:val="85"/>
        </w:rPr>
        <w:t>all</w:t>
      </w:r>
      <w:r>
        <w:rPr>
          <w:color w:val="4A4A49"/>
          <w:spacing w:val="5"/>
        </w:rPr>
        <w:t xml:space="preserve"> </w:t>
      </w:r>
      <w:r>
        <w:rPr>
          <w:color w:val="4A4A49"/>
          <w:w w:val="85"/>
        </w:rPr>
        <w:t>workers</w:t>
      </w:r>
      <w:r>
        <w:rPr>
          <w:color w:val="4A4A49"/>
          <w:spacing w:val="5"/>
        </w:rPr>
        <w:t xml:space="preserve"> </w:t>
      </w:r>
      <w:r>
        <w:rPr>
          <w:color w:val="4A4A49"/>
          <w:w w:val="85"/>
        </w:rPr>
        <w:t>to</w:t>
      </w:r>
      <w:r>
        <w:rPr>
          <w:color w:val="4A4A49"/>
          <w:spacing w:val="5"/>
        </w:rPr>
        <w:t xml:space="preserve"> </w:t>
      </w:r>
      <w:r>
        <w:rPr>
          <w:color w:val="4A4A49"/>
          <w:spacing w:val="-2"/>
          <w:w w:val="85"/>
        </w:rPr>
        <w:t>review.</w:t>
      </w:r>
    </w:p>
    <w:p w14:paraId="56D81F94" w14:textId="77777777" w:rsidR="00825E3D" w:rsidRDefault="00825E3D">
      <w:pPr>
        <w:pStyle w:val="BodyText"/>
        <w:spacing w:before="7"/>
        <w:ind w:left="0"/>
        <w:rPr>
          <w:sz w:val="24"/>
        </w:rPr>
      </w:pPr>
    </w:p>
    <w:p w14:paraId="3C405B17" w14:textId="77777777" w:rsidR="00825E3D" w:rsidRDefault="00000000">
      <w:pPr>
        <w:pStyle w:val="Heading2"/>
        <w:numPr>
          <w:ilvl w:val="0"/>
          <w:numId w:val="52"/>
        </w:numPr>
        <w:tabs>
          <w:tab w:val="left" w:pos="508"/>
        </w:tabs>
        <w:ind w:hanging="398"/>
      </w:pPr>
      <w:r>
        <w:rPr>
          <w:color w:val="203F5F"/>
          <w:spacing w:val="-2"/>
          <w:w w:val="95"/>
        </w:rPr>
        <w:t>TRAINING</w:t>
      </w:r>
    </w:p>
    <w:p w14:paraId="0BF35188" w14:textId="77777777" w:rsidR="00825E3D" w:rsidRDefault="00000000">
      <w:pPr>
        <w:pStyle w:val="BodyText"/>
        <w:spacing w:before="170" w:line="278" w:lineRule="auto"/>
        <w:ind w:left="110" w:right="329"/>
      </w:pPr>
      <w:r>
        <w:pict w14:anchorId="4308B66A">
          <v:shape id="docshape58" o:spid="_x0000_s2222" type="#_x0000_t202" style="position:absolute;left:0;text-align:left;margin-left:107.75pt;margin-top:38.25pt;width:128.2pt;height:16.55pt;z-index:15751680;mso-position-horizontal-relative:page" filled="f" strokecolor="#9ac0da" strokeweight=".5pt">
            <v:textbox inset="0,0,0,0">
              <w:txbxContent>
                <w:p w14:paraId="2E40B17C" w14:textId="77777777" w:rsidR="00825E3D" w:rsidRDefault="00000000">
                  <w:pPr>
                    <w:spacing w:before="34"/>
                    <w:ind w:left="79"/>
                    <w:rPr>
                      <w:rFonts w:ascii="Arial"/>
                      <w:sz w:val="14"/>
                    </w:rPr>
                  </w:pPr>
                  <w:r>
                    <w:rPr>
                      <w:rFonts w:ascii="Arial"/>
                      <w:spacing w:val="-5"/>
                      <w:sz w:val="14"/>
                    </w:rPr>
                    <w:t>CPB</w:t>
                  </w:r>
                </w:p>
              </w:txbxContent>
            </v:textbox>
            <w10:wrap anchorx="page"/>
          </v:shape>
        </w:pict>
      </w:r>
      <w:r>
        <w:rPr>
          <w:color w:val="4A4A49"/>
          <w:w w:val="90"/>
        </w:rPr>
        <w:t>The</w:t>
      </w:r>
      <w:r>
        <w:rPr>
          <w:color w:val="4A4A49"/>
          <w:spacing w:val="-10"/>
          <w:w w:val="90"/>
        </w:rPr>
        <w:t xml:space="preserve"> </w:t>
      </w:r>
      <w:r>
        <w:rPr>
          <w:color w:val="4A4A49"/>
          <w:w w:val="90"/>
        </w:rPr>
        <w:t>Station</w:t>
      </w:r>
      <w:r>
        <w:rPr>
          <w:color w:val="4A4A49"/>
          <w:spacing w:val="-9"/>
          <w:w w:val="90"/>
        </w:rPr>
        <w:t xml:space="preserve"> </w:t>
      </w:r>
      <w:r>
        <w:rPr>
          <w:color w:val="4A4A49"/>
          <w:w w:val="90"/>
        </w:rPr>
        <w:t>Manager</w:t>
      </w:r>
      <w:r>
        <w:rPr>
          <w:color w:val="4A4A49"/>
          <w:spacing w:val="-10"/>
          <w:w w:val="90"/>
        </w:rPr>
        <w:t xml:space="preserve"> </w:t>
      </w:r>
      <w:r>
        <w:rPr>
          <w:color w:val="4A4A49"/>
          <w:w w:val="90"/>
        </w:rPr>
        <w:t>will</w:t>
      </w:r>
      <w:r>
        <w:rPr>
          <w:color w:val="4A4A49"/>
          <w:spacing w:val="-9"/>
          <w:w w:val="90"/>
        </w:rPr>
        <w:t xml:space="preserve"> </w:t>
      </w:r>
      <w:r>
        <w:rPr>
          <w:color w:val="4A4A49"/>
          <w:w w:val="90"/>
        </w:rPr>
        <w:t>conduct</w:t>
      </w:r>
      <w:r>
        <w:rPr>
          <w:color w:val="4A4A49"/>
          <w:spacing w:val="-9"/>
          <w:w w:val="90"/>
        </w:rPr>
        <w:t xml:space="preserve"> </w:t>
      </w:r>
      <w:r>
        <w:rPr>
          <w:color w:val="4A4A49"/>
          <w:w w:val="90"/>
        </w:rPr>
        <w:t>a</w:t>
      </w:r>
      <w:r>
        <w:rPr>
          <w:color w:val="4A4A49"/>
          <w:spacing w:val="-10"/>
          <w:w w:val="90"/>
        </w:rPr>
        <w:t xml:space="preserve"> </w:t>
      </w:r>
      <w:r>
        <w:rPr>
          <w:color w:val="4A4A49"/>
          <w:w w:val="90"/>
        </w:rPr>
        <w:t>training</w:t>
      </w:r>
      <w:r>
        <w:rPr>
          <w:color w:val="4A4A49"/>
          <w:spacing w:val="-9"/>
          <w:w w:val="90"/>
        </w:rPr>
        <w:t xml:space="preserve"> </w:t>
      </w:r>
      <w:r>
        <w:rPr>
          <w:color w:val="4A4A49"/>
          <w:w w:val="90"/>
        </w:rPr>
        <w:t>needs</w:t>
      </w:r>
      <w:r>
        <w:rPr>
          <w:color w:val="4A4A49"/>
          <w:spacing w:val="-9"/>
          <w:w w:val="90"/>
        </w:rPr>
        <w:t xml:space="preserve"> </w:t>
      </w:r>
      <w:r>
        <w:rPr>
          <w:color w:val="4A4A49"/>
          <w:w w:val="90"/>
        </w:rPr>
        <w:t>analysis</w:t>
      </w:r>
      <w:r>
        <w:rPr>
          <w:color w:val="4A4A49"/>
          <w:spacing w:val="-10"/>
          <w:w w:val="90"/>
        </w:rPr>
        <w:t xml:space="preserve"> </w:t>
      </w:r>
      <w:r>
        <w:rPr>
          <w:color w:val="4A4A49"/>
          <w:w w:val="90"/>
        </w:rPr>
        <w:t>and</w:t>
      </w:r>
      <w:r>
        <w:rPr>
          <w:color w:val="4A4A49"/>
          <w:spacing w:val="-9"/>
          <w:w w:val="90"/>
        </w:rPr>
        <w:t xml:space="preserve"> </w:t>
      </w:r>
      <w:r>
        <w:rPr>
          <w:color w:val="4A4A49"/>
          <w:w w:val="90"/>
        </w:rPr>
        <w:t>arrange</w:t>
      </w:r>
      <w:r>
        <w:rPr>
          <w:color w:val="4A4A49"/>
          <w:spacing w:val="-10"/>
          <w:w w:val="90"/>
        </w:rPr>
        <w:t xml:space="preserve"> </w:t>
      </w:r>
      <w:r>
        <w:rPr>
          <w:color w:val="4A4A49"/>
          <w:w w:val="90"/>
        </w:rPr>
        <w:t>for</w:t>
      </w:r>
      <w:r>
        <w:rPr>
          <w:color w:val="4A4A49"/>
          <w:spacing w:val="-9"/>
          <w:w w:val="90"/>
        </w:rPr>
        <w:t xml:space="preserve"> </w:t>
      </w:r>
      <w:r>
        <w:rPr>
          <w:color w:val="4A4A49"/>
          <w:w w:val="90"/>
        </w:rPr>
        <w:t>appropriate</w:t>
      </w:r>
      <w:r>
        <w:rPr>
          <w:color w:val="4A4A49"/>
          <w:spacing w:val="-9"/>
          <w:w w:val="90"/>
        </w:rPr>
        <w:t xml:space="preserve"> </w:t>
      </w:r>
      <w:r>
        <w:rPr>
          <w:color w:val="4A4A49"/>
          <w:w w:val="90"/>
        </w:rPr>
        <w:t>WHS</w:t>
      </w:r>
      <w:r>
        <w:rPr>
          <w:color w:val="4A4A49"/>
          <w:spacing w:val="-10"/>
          <w:w w:val="90"/>
        </w:rPr>
        <w:t xml:space="preserve"> </w:t>
      </w:r>
      <w:r>
        <w:rPr>
          <w:color w:val="4A4A49"/>
          <w:w w:val="90"/>
        </w:rPr>
        <w:t>training</w:t>
      </w:r>
      <w:r>
        <w:rPr>
          <w:color w:val="4A4A49"/>
          <w:spacing w:val="-9"/>
          <w:w w:val="90"/>
        </w:rPr>
        <w:t xml:space="preserve"> </w:t>
      </w:r>
      <w:r>
        <w:rPr>
          <w:color w:val="4A4A49"/>
          <w:w w:val="90"/>
        </w:rPr>
        <w:t>to</w:t>
      </w:r>
      <w:r>
        <w:rPr>
          <w:color w:val="4A4A49"/>
          <w:spacing w:val="-9"/>
          <w:w w:val="90"/>
        </w:rPr>
        <w:t xml:space="preserve"> </w:t>
      </w:r>
      <w:r>
        <w:rPr>
          <w:color w:val="4A4A49"/>
          <w:w w:val="90"/>
        </w:rPr>
        <w:t>be</w:t>
      </w:r>
      <w:r>
        <w:rPr>
          <w:color w:val="4A4A49"/>
          <w:spacing w:val="-10"/>
          <w:w w:val="90"/>
        </w:rPr>
        <w:t xml:space="preserve"> </w:t>
      </w:r>
      <w:r>
        <w:rPr>
          <w:color w:val="4A4A49"/>
          <w:w w:val="90"/>
        </w:rPr>
        <w:t>undertaken</w:t>
      </w:r>
      <w:r>
        <w:rPr>
          <w:color w:val="4A4A49"/>
          <w:spacing w:val="-9"/>
          <w:w w:val="90"/>
        </w:rPr>
        <w:t xml:space="preserve"> </w:t>
      </w:r>
      <w:r>
        <w:rPr>
          <w:color w:val="4A4A49"/>
          <w:w w:val="90"/>
        </w:rPr>
        <w:t xml:space="preserve">by </w:t>
      </w:r>
      <w:r>
        <w:rPr>
          <w:color w:val="4A4A49"/>
          <w:w w:val="95"/>
        </w:rPr>
        <w:t>workers as required.</w:t>
      </w:r>
    </w:p>
    <w:p w14:paraId="108B8F86" w14:textId="77777777" w:rsidR="00825E3D" w:rsidRDefault="00000000">
      <w:pPr>
        <w:pStyle w:val="BodyText"/>
        <w:tabs>
          <w:tab w:val="left" w:pos="4039"/>
        </w:tabs>
        <w:spacing w:before="170" w:line="446" w:lineRule="auto"/>
        <w:ind w:left="110" w:right="284" w:hanging="1"/>
      </w:pPr>
      <w:r>
        <w:rPr>
          <w:color w:val="4A4A49"/>
        </w:rPr>
        <w:t>Where required,</w:t>
      </w:r>
      <w:r>
        <w:rPr>
          <w:color w:val="4A4A49"/>
        </w:rPr>
        <w:tab/>
      </w:r>
      <w:r>
        <w:rPr>
          <w:color w:val="4A4A49"/>
          <w:w w:val="85"/>
        </w:rPr>
        <w:t xml:space="preserve">workers are to demonstrate their competencies to perform required tasks safely. </w:t>
      </w:r>
      <w:r>
        <w:rPr>
          <w:color w:val="4A4A49"/>
          <w:w w:val="90"/>
        </w:rPr>
        <w:t>In tasks with a high potential for injury, a separate documented assessment of a person’s competency may be undertaken.</w:t>
      </w:r>
    </w:p>
    <w:p w14:paraId="550DB53C" w14:textId="77777777" w:rsidR="00825E3D" w:rsidRDefault="00000000">
      <w:pPr>
        <w:pStyle w:val="BodyText"/>
        <w:spacing w:before="2"/>
        <w:ind w:left="110"/>
      </w:pPr>
      <w:proofErr w:type="gramStart"/>
      <w:r>
        <w:rPr>
          <w:color w:val="4A4A49"/>
          <w:w w:val="90"/>
        </w:rPr>
        <w:t>As</w:t>
      </w:r>
      <w:r>
        <w:rPr>
          <w:color w:val="4A4A49"/>
          <w:spacing w:val="-2"/>
          <w:w w:val="90"/>
        </w:rPr>
        <w:t xml:space="preserve"> </w:t>
      </w:r>
      <w:r>
        <w:rPr>
          <w:color w:val="4A4A49"/>
          <w:w w:val="90"/>
        </w:rPr>
        <w:t>a</w:t>
      </w:r>
      <w:r>
        <w:rPr>
          <w:color w:val="4A4A49"/>
          <w:spacing w:val="-1"/>
          <w:w w:val="90"/>
        </w:rPr>
        <w:t xml:space="preserve"> </w:t>
      </w:r>
      <w:r>
        <w:rPr>
          <w:color w:val="4A4A49"/>
          <w:w w:val="90"/>
        </w:rPr>
        <w:t>guide,</w:t>
      </w:r>
      <w:r>
        <w:rPr>
          <w:color w:val="4A4A49"/>
          <w:spacing w:val="-1"/>
          <w:w w:val="90"/>
        </w:rPr>
        <w:t xml:space="preserve"> </w:t>
      </w:r>
      <w:r>
        <w:rPr>
          <w:color w:val="4A4A49"/>
          <w:w w:val="90"/>
        </w:rPr>
        <w:t>competency</w:t>
      </w:r>
      <w:r>
        <w:rPr>
          <w:color w:val="4A4A49"/>
          <w:spacing w:val="-1"/>
          <w:w w:val="90"/>
        </w:rPr>
        <w:t xml:space="preserve"> </w:t>
      </w:r>
      <w:r>
        <w:rPr>
          <w:color w:val="4A4A49"/>
          <w:w w:val="90"/>
        </w:rPr>
        <w:t>assessments</w:t>
      </w:r>
      <w:proofErr w:type="gramEnd"/>
      <w:r>
        <w:rPr>
          <w:color w:val="4A4A49"/>
          <w:spacing w:val="-1"/>
          <w:w w:val="90"/>
        </w:rPr>
        <w:t xml:space="preserve"> </w:t>
      </w:r>
      <w:r>
        <w:rPr>
          <w:color w:val="4A4A49"/>
          <w:w w:val="90"/>
        </w:rPr>
        <w:t>should</w:t>
      </w:r>
      <w:r>
        <w:rPr>
          <w:color w:val="4A4A49"/>
          <w:spacing w:val="-1"/>
          <w:w w:val="90"/>
        </w:rPr>
        <w:t xml:space="preserve"> </w:t>
      </w:r>
      <w:r>
        <w:rPr>
          <w:color w:val="4A4A49"/>
          <w:w w:val="90"/>
        </w:rPr>
        <w:t>be</w:t>
      </w:r>
      <w:r>
        <w:rPr>
          <w:color w:val="4A4A49"/>
          <w:spacing w:val="-1"/>
          <w:w w:val="90"/>
        </w:rPr>
        <w:t xml:space="preserve"> </w:t>
      </w:r>
      <w:r>
        <w:rPr>
          <w:color w:val="4A4A49"/>
          <w:w w:val="90"/>
        </w:rPr>
        <w:t>signed</w:t>
      </w:r>
      <w:r>
        <w:rPr>
          <w:color w:val="4A4A49"/>
          <w:spacing w:val="-2"/>
          <w:w w:val="90"/>
        </w:rPr>
        <w:t xml:space="preserve"> </w:t>
      </w:r>
      <w:r>
        <w:rPr>
          <w:color w:val="4A4A49"/>
          <w:w w:val="90"/>
        </w:rPr>
        <w:t>and</w:t>
      </w:r>
      <w:r>
        <w:rPr>
          <w:color w:val="4A4A49"/>
          <w:spacing w:val="-1"/>
          <w:w w:val="90"/>
        </w:rPr>
        <w:t xml:space="preserve"> </w:t>
      </w:r>
      <w:r>
        <w:rPr>
          <w:color w:val="4A4A49"/>
          <w:w w:val="90"/>
        </w:rPr>
        <w:t>dated</w:t>
      </w:r>
      <w:r>
        <w:rPr>
          <w:color w:val="4A4A49"/>
          <w:spacing w:val="-1"/>
          <w:w w:val="90"/>
        </w:rPr>
        <w:t xml:space="preserve"> </w:t>
      </w:r>
      <w:r>
        <w:rPr>
          <w:color w:val="4A4A49"/>
          <w:w w:val="90"/>
        </w:rPr>
        <w:t>by</w:t>
      </w:r>
      <w:r>
        <w:rPr>
          <w:color w:val="4A4A49"/>
          <w:spacing w:val="-1"/>
          <w:w w:val="90"/>
        </w:rPr>
        <w:t xml:space="preserve"> </w:t>
      </w:r>
      <w:r>
        <w:rPr>
          <w:color w:val="4A4A49"/>
          <w:w w:val="90"/>
        </w:rPr>
        <w:t>the</w:t>
      </w:r>
      <w:r>
        <w:rPr>
          <w:color w:val="4A4A49"/>
          <w:spacing w:val="-1"/>
          <w:w w:val="90"/>
        </w:rPr>
        <w:t xml:space="preserve"> </w:t>
      </w:r>
      <w:r>
        <w:rPr>
          <w:color w:val="4A4A49"/>
          <w:w w:val="90"/>
        </w:rPr>
        <w:t>assessor/</w:t>
      </w:r>
      <w:proofErr w:type="spellStart"/>
      <w:r>
        <w:rPr>
          <w:color w:val="4A4A49"/>
          <w:w w:val="90"/>
        </w:rPr>
        <w:t>assessee</w:t>
      </w:r>
      <w:proofErr w:type="spellEnd"/>
      <w:r>
        <w:rPr>
          <w:color w:val="4A4A49"/>
          <w:spacing w:val="-1"/>
          <w:w w:val="90"/>
        </w:rPr>
        <w:t xml:space="preserve"> </w:t>
      </w:r>
      <w:r>
        <w:rPr>
          <w:color w:val="4A4A49"/>
          <w:w w:val="90"/>
        </w:rPr>
        <w:t>and</w:t>
      </w:r>
      <w:r>
        <w:rPr>
          <w:color w:val="4A4A49"/>
          <w:spacing w:val="-1"/>
          <w:w w:val="90"/>
        </w:rPr>
        <w:t xml:space="preserve"> </w:t>
      </w:r>
      <w:r>
        <w:rPr>
          <w:color w:val="4A4A49"/>
          <w:w w:val="90"/>
        </w:rPr>
        <w:t>contain</w:t>
      </w:r>
      <w:r>
        <w:rPr>
          <w:color w:val="4A4A49"/>
          <w:spacing w:val="-2"/>
          <w:w w:val="90"/>
        </w:rPr>
        <w:t xml:space="preserve"> </w:t>
      </w:r>
      <w:r>
        <w:rPr>
          <w:color w:val="4A4A49"/>
          <w:w w:val="90"/>
        </w:rPr>
        <w:t>the</w:t>
      </w:r>
      <w:r>
        <w:rPr>
          <w:color w:val="4A4A49"/>
          <w:spacing w:val="-1"/>
          <w:w w:val="90"/>
        </w:rPr>
        <w:t xml:space="preserve"> </w:t>
      </w:r>
      <w:r>
        <w:rPr>
          <w:color w:val="4A4A49"/>
          <w:w w:val="90"/>
        </w:rPr>
        <w:t>following</w:t>
      </w:r>
      <w:r>
        <w:rPr>
          <w:color w:val="4A4A49"/>
          <w:spacing w:val="-1"/>
          <w:w w:val="90"/>
        </w:rPr>
        <w:t xml:space="preserve"> </w:t>
      </w:r>
      <w:r>
        <w:rPr>
          <w:color w:val="4A4A49"/>
          <w:spacing w:val="-2"/>
          <w:w w:val="90"/>
        </w:rPr>
        <w:t>elements:</w:t>
      </w:r>
    </w:p>
    <w:p w14:paraId="09EEA96C" w14:textId="77777777" w:rsidR="00825E3D" w:rsidRDefault="00000000">
      <w:pPr>
        <w:pStyle w:val="ListParagraph"/>
        <w:numPr>
          <w:ilvl w:val="0"/>
          <w:numId w:val="48"/>
        </w:numPr>
        <w:tabs>
          <w:tab w:val="left" w:pos="450"/>
          <w:tab w:val="left" w:pos="451"/>
        </w:tabs>
        <w:spacing w:before="153"/>
        <w:rPr>
          <w:sz w:val="20"/>
        </w:rPr>
      </w:pPr>
      <w:r>
        <w:rPr>
          <w:color w:val="4A4A49"/>
          <w:w w:val="85"/>
          <w:sz w:val="20"/>
        </w:rPr>
        <w:t>task</w:t>
      </w:r>
      <w:r>
        <w:rPr>
          <w:color w:val="4A4A49"/>
          <w:spacing w:val="4"/>
          <w:sz w:val="20"/>
        </w:rPr>
        <w:t xml:space="preserve"> </w:t>
      </w:r>
      <w:r>
        <w:rPr>
          <w:color w:val="4A4A49"/>
          <w:w w:val="85"/>
          <w:sz w:val="20"/>
        </w:rPr>
        <w:t>or</w:t>
      </w:r>
      <w:r>
        <w:rPr>
          <w:color w:val="4A4A49"/>
          <w:spacing w:val="5"/>
          <w:sz w:val="20"/>
        </w:rPr>
        <w:t xml:space="preserve"> </w:t>
      </w:r>
      <w:r>
        <w:rPr>
          <w:color w:val="4A4A49"/>
          <w:w w:val="85"/>
          <w:sz w:val="20"/>
        </w:rPr>
        <w:t>equipment</w:t>
      </w:r>
      <w:r>
        <w:rPr>
          <w:color w:val="4A4A49"/>
          <w:spacing w:val="4"/>
          <w:sz w:val="20"/>
        </w:rPr>
        <w:t xml:space="preserve"> </w:t>
      </w:r>
      <w:r>
        <w:rPr>
          <w:color w:val="4A4A49"/>
          <w:spacing w:val="-2"/>
          <w:w w:val="85"/>
          <w:sz w:val="20"/>
        </w:rPr>
        <w:t>description</w:t>
      </w:r>
    </w:p>
    <w:p w14:paraId="23E659EB" w14:textId="77777777" w:rsidR="00825E3D" w:rsidRDefault="00000000">
      <w:pPr>
        <w:pStyle w:val="ListParagraph"/>
        <w:numPr>
          <w:ilvl w:val="0"/>
          <w:numId w:val="48"/>
        </w:numPr>
        <w:tabs>
          <w:tab w:val="left" w:pos="450"/>
          <w:tab w:val="left" w:pos="451"/>
        </w:tabs>
        <w:rPr>
          <w:sz w:val="20"/>
        </w:rPr>
      </w:pPr>
      <w:r>
        <w:rPr>
          <w:color w:val="4A4A49"/>
          <w:w w:val="85"/>
          <w:sz w:val="20"/>
        </w:rPr>
        <w:t>information</w:t>
      </w:r>
      <w:r>
        <w:rPr>
          <w:color w:val="4A4A49"/>
          <w:spacing w:val="8"/>
          <w:sz w:val="20"/>
        </w:rPr>
        <w:t xml:space="preserve"> </w:t>
      </w:r>
      <w:r>
        <w:rPr>
          <w:color w:val="4A4A49"/>
          <w:w w:val="85"/>
          <w:sz w:val="20"/>
        </w:rPr>
        <w:t>on</w:t>
      </w:r>
      <w:r>
        <w:rPr>
          <w:color w:val="4A4A49"/>
          <w:spacing w:val="8"/>
          <w:sz w:val="20"/>
        </w:rPr>
        <w:t xml:space="preserve"> </w:t>
      </w:r>
      <w:r>
        <w:rPr>
          <w:color w:val="4A4A49"/>
          <w:w w:val="85"/>
          <w:sz w:val="20"/>
        </w:rPr>
        <w:t>licenses</w:t>
      </w:r>
      <w:r>
        <w:rPr>
          <w:color w:val="4A4A49"/>
          <w:spacing w:val="9"/>
          <w:sz w:val="20"/>
        </w:rPr>
        <w:t xml:space="preserve"> </w:t>
      </w:r>
      <w:r>
        <w:rPr>
          <w:color w:val="4A4A49"/>
          <w:w w:val="85"/>
          <w:sz w:val="20"/>
        </w:rPr>
        <w:t>held</w:t>
      </w:r>
      <w:r>
        <w:rPr>
          <w:color w:val="4A4A49"/>
          <w:spacing w:val="8"/>
          <w:sz w:val="20"/>
        </w:rPr>
        <w:t xml:space="preserve"> </w:t>
      </w:r>
      <w:r>
        <w:rPr>
          <w:color w:val="4A4A49"/>
          <w:w w:val="85"/>
          <w:sz w:val="20"/>
        </w:rPr>
        <w:t>(or</w:t>
      </w:r>
      <w:r>
        <w:rPr>
          <w:color w:val="4A4A49"/>
          <w:spacing w:val="8"/>
          <w:sz w:val="20"/>
        </w:rPr>
        <w:t xml:space="preserve"> </w:t>
      </w:r>
      <w:r>
        <w:rPr>
          <w:color w:val="4A4A49"/>
          <w:w w:val="85"/>
          <w:sz w:val="20"/>
        </w:rPr>
        <w:t>other</w:t>
      </w:r>
      <w:r>
        <w:rPr>
          <w:color w:val="4A4A49"/>
          <w:spacing w:val="9"/>
          <w:sz w:val="20"/>
        </w:rPr>
        <w:t xml:space="preserve"> </w:t>
      </w:r>
      <w:r>
        <w:rPr>
          <w:color w:val="4A4A49"/>
          <w:w w:val="85"/>
          <w:sz w:val="20"/>
        </w:rPr>
        <w:t>relevant</w:t>
      </w:r>
      <w:r>
        <w:rPr>
          <w:color w:val="4A4A49"/>
          <w:spacing w:val="8"/>
          <w:sz w:val="20"/>
        </w:rPr>
        <w:t xml:space="preserve"> </w:t>
      </w:r>
      <w:r>
        <w:rPr>
          <w:color w:val="4A4A49"/>
          <w:spacing w:val="-2"/>
          <w:w w:val="85"/>
          <w:sz w:val="20"/>
        </w:rPr>
        <w:t>qualifications)</w:t>
      </w:r>
    </w:p>
    <w:p w14:paraId="5714635D" w14:textId="77777777" w:rsidR="00825E3D" w:rsidRDefault="00000000">
      <w:pPr>
        <w:pStyle w:val="ListParagraph"/>
        <w:numPr>
          <w:ilvl w:val="0"/>
          <w:numId w:val="48"/>
        </w:numPr>
        <w:tabs>
          <w:tab w:val="left" w:pos="450"/>
          <w:tab w:val="left" w:pos="451"/>
        </w:tabs>
        <w:rPr>
          <w:sz w:val="20"/>
        </w:rPr>
      </w:pPr>
      <w:r>
        <w:rPr>
          <w:color w:val="4A4A49"/>
          <w:w w:val="85"/>
          <w:sz w:val="20"/>
        </w:rPr>
        <w:t>a</w:t>
      </w:r>
      <w:r>
        <w:rPr>
          <w:color w:val="4A4A49"/>
          <w:spacing w:val="13"/>
          <w:sz w:val="20"/>
        </w:rPr>
        <w:t xml:space="preserve"> </w:t>
      </w:r>
      <w:r>
        <w:rPr>
          <w:color w:val="4A4A49"/>
          <w:w w:val="85"/>
          <w:sz w:val="20"/>
        </w:rPr>
        <w:t>checklist</w:t>
      </w:r>
      <w:r>
        <w:rPr>
          <w:color w:val="4A4A49"/>
          <w:spacing w:val="14"/>
          <w:sz w:val="20"/>
        </w:rPr>
        <w:t xml:space="preserve"> </w:t>
      </w:r>
      <w:r>
        <w:rPr>
          <w:color w:val="4A4A49"/>
          <w:w w:val="85"/>
          <w:sz w:val="20"/>
        </w:rPr>
        <w:t>containing</w:t>
      </w:r>
      <w:r>
        <w:rPr>
          <w:color w:val="4A4A49"/>
          <w:spacing w:val="14"/>
          <w:sz w:val="20"/>
        </w:rPr>
        <w:t xml:space="preserve"> </w:t>
      </w:r>
      <w:r>
        <w:rPr>
          <w:color w:val="4A4A49"/>
          <w:w w:val="85"/>
          <w:sz w:val="20"/>
        </w:rPr>
        <w:t>the</w:t>
      </w:r>
      <w:r>
        <w:rPr>
          <w:color w:val="4A4A49"/>
          <w:spacing w:val="13"/>
          <w:sz w:val="20"/>
        </w:rPr>
        <w:t xml:space="preserve"> </w:t>
      </w:r>
      <w:r>
        <w:rPr>
          <w:color w:val="4A4A49"/>
          <w:w w:val="85"/>
          <w:sz w:val="20"/>
        </w:rPr>
        <w:t>essential</w:t>
      </w:r>
      <w:r>
        <w:rPr>
          <w:color w:val="4A4A49"/>
          <w:spacing w:val="14"/>
          <w:sz w:val="20"/>
        </w:rPr>
        <w:t xml:space="preserve"> </w:t>
      </w:r>
      <w:r>
        <w:rPr>
          <w:color w:val="4A4A49"/>
          <w:w w:val="85"/>
          <w:sz w:val="20"/>
        </w:rPr>
        <w:t>competencies</w:t>
      </w:r>
      <w:r>
        <w:rPr>
          <w:color w:val="4A4A49"/>
          <w:spacing w:val="14"/>
          <w:sz w:val="20"/>
        </w:rPr>
        <w:t xml:space="preserve"> </w:t>
      </w:r>
      <w:r>
        <w:rPr>
          <w:color w:val="4A4A49"/>
          <w:w w:val="85"/>
          <w:sz w:val="20"/>
        </w:rPr>
        <w:t>that</w:t>
      </w:r>
      <w:r>
        <w:rPr>
          <w:color w:val="4A4A49"/>
          <w:spacing w:val="13"/>
          <w:sz w:val="20"/>
        </w:rPr>
        <w:t xml:space="preserve"> </w:t>
      </w:r>
      <w:r>
        <w:rPr>
          <w:color w:val="4A4A49"/>
          <w:w w:val="85"/>
          <w:sz w:val="20"/>
        </w:rPr>
        <w:t>were</w:t>
      </w:r>
      <w:r>
        <w:rPr>
          <w:color w:val="4A4A49"/>
          <w:spacing w:val="14"/>
          <w:sz w:val="20"/>
        </w:rPr>
        <w:t xml:space="preserve"> </w:t>
      </w:r>
      <w:r>
        <w:rPr>
          <w:color w:val="4A4A49"/>
          <w:w w:val="85"/>
          <w:sz w:val="20"/>
        </w:rPr>
        <w:t>demonstrated,</w:t>
      </w:r>
      <w:r>
        <w:rPr>
          <w:color w:val="4A4A49"/>
          <w:spacing w:val="14"/>
          <w:sz w:val="20"/>
        </w:rPr>
        <w:t xml:space="preserve"> </w:t>
      </w:r>
      <w:r>
        <w:rPr>
          <w:color w:val="4A4A49"/>
          <w:spacing w:val="-5"/>
          <w:w w:val="85"/>
          <w:sz w:val="20"/>
        </w:rPr>
        <w:t>and</w:t>
      </w:r>
    </w:p>
    <w:p w14:paraId="4434BC34" w14:textId="77777777" w:rsidR="00825E3D" w:rsidRDefault="00000000">
      <w:pPr>
        <w:pStyle w:val="ListParagraph"/>
        <w:numPr>
          <w:ilvl w:val="0"/>
          <w:numId w:val="48"/>
        </w:numPr>
        <w:tabs>
          <w:tab w:val="left" w:pos="450"/>
          <w:tab w:val="left" w:pos="451"/>
        </w:tabs>
        <w:spacing w:before="151"/>
        <w:rPr>
          <w:sz w:val="20"/>
        </w:rPr>
      </w:pPr>
      <w:r>
        <w:pict w14:anchorId="404AE789">
          <v:shape id="docshape59" o:spid="_x0000_s2221" type="#_x0000_t202" style="position:absolute;left:0;text-align:left;margin-left:42.75pt;margin-top:23.3pt;width:128.2pt;height:16.55pt;z-index:15751168;mso-position-horizontal-relative:page" filled="f" strokecolor="#9ac0da" strokeweight=".5pt">
            <v:textbox inset="0,0,0,0">
              <w:txbxContent>
                <w:p w14:paraId="42E15F93" w14:textId="77777777" w:rsidR="00825E3D" w:rsidRDefault="00000000">
                  <w:pPr>
                    <w:spacing w:before="33"/>
                    <w:ind w:left="66"/>
                    <w:rPr>
                      <w:rFonts w:ascii="Arial"/>
                      <w:sz w:val="14"/>
                    </w:rPr>
                  </w:pPr>
                  <w:r>
                    <w:rPr>
                      <w:rFonts w:ascii="Arial"/>
                      <w:spacing w:val="-5"/>
                      <w:sz w:val="14"/>
                    </w:rPr>
                    <w:t>CPB</w:t>
                  </w:r>
                </w:p>
              </w:txbxContent>
            </v:textbox>
            <w10:wrap anchorx="page"/>
          </v:shape>
        </w:pict>
      </w:r>
      <w:r>
        <w:rPr>
          <w:color w:val="4A4A49"/>
          <w:w w:val="85"/>
          <w:sz w:val="20"/>
        </w:rPr>
        <w:t>comments</w:t>
      </w:r>
      <w:r>
        <w:rPr>
          <w:color w:val="4A4A49"/>
          <w:spacing w:val="12"/>
          <w:sz w:val="20"/>
        </w:rPr>
        <w:t xml:space="preserve"> </w:t>
      </w:r>
      <w:r>
        <w:rPr>
          <w:color w:val="4A4A49"/>
          <w:w w:val="85"/>
          <w:sz w:val="20"/>
        </w:rPr>
        <w:t>or</w:t>
      </w:r>
      <w:r>
        <w:rPr>
          <w:color w:val="4A4A49"/>
          <w:spacing w:val="12"/>
          <w:sz w:val="20"/>
        </w:rPr>
        <w:t xml:space="preserve"> </w:t>
      </w:r>
      <w:r>
        <w:rPr>
          <w:color w:val="4A4A49"/>
          <w:w w:val="85"/>
          <w:sz w:val="20"/>
        </w:rPr>
        <w:t>confirmation</w:t>
      </w:r>
      <w:r>
        <w:rPr>
          <w:color w:val="4A4A49"/>
          <w:spacing w:val="12"/>
          <w:sz w:val="20"/>
        </w:rPr>
        <w:t xml:space="preserve"> </w:t>
      </w:r>
      <w:r>
        <w:rPr>
          <w:color w:val="4A4A49"/>
          <w:w w:val="85"/>
          <w:sz w:val="20"/>
        </w:rPr>
        <w:t>that</w:t>
      </w:r>
      <w:r>
        <w:rPr>
          <w:color w:val="4A4A49"/>
          <w:spacing w:val="12"/>
          <w:sz w:val="20"/>
        </w:rPr>
        <w:t xml:space="preserve"> </w:t>
      </w:r>
      <w:r>
        <w:rPr>
          <w:color w:val="4A4A49"/>
          <w:w w:val="85"/>
          <w:sz w:val="20"/>
        </w:rPr>
        <w:t>the</w:t>
      </w:r>
      <w:r>
        <w:rPr>
          <w:color w:val="4A4A49"/>
          <w:spacing w:val="13"/>
          <w:sz w:val="20"/>
        </w:rPr>
        <w:t xml:space="preserve"> </w:t>
      </w:r>
      <w:r>
        <w:rPr>
          <w:color w:val="4A4A49"/>
          <w:w w:val="85"/>
          <w:sz w:val="20"/>
        </w:rPr>
        <w:t>competency</w:t>
      </w:r>
      <w:r>
        <w:rPr>
          <w:color w:val="4A4A49"/>
          <w:spacing w:val="12"/>
          <w:sz w:val="20"/>
        </w:rPr>
        <w:t xml:space="preserve"> </w:t>
      </w:r>
      <w:r>
        <w:rPr>
          <w:color w:val="4A4A49"/>
          <w:w w:val="85"/>
          <w:sz w:val="20"/>
        </w:rPr>
        <w:t>was</w:t>
      </w:r>
      <w:r>
        <w:rPr>
          <w:color w:val="4A4A49"/>
          <w:spacing w:val="12"/>
          <w:sz w:val="20"/>
        </w:rPr>
        <w:t xml:space="preserve"> </w:t>
      </w:r>
      <w:r>
        <w:rPr>
          <w:color w:val="4A4A49"/>
          <w:spacing w:val="-4"/>
          <w:w w:val="85"/>
          <w:sz w:val="20"/>
        </w:rPr>
        <w:t>met.</w:t>
      </w:r>
    </w:p>
    <w:p w14:paraId="3624F36E" w14:textId="77777777" w:rsidR="00825E3D" w:rsidRDefault="00000000">
      <w:pPr>
        <w:pStyle w:val="BodyText"/>
        <w:spacing w:before="209"/>
        <w:ind w:left="2739"/>
      </w:pPr>
      <w:r>
        <w:rPr>
          <w:color w:val="4A4A49"/>
          <w:w w:val="90"/>
        </w:rPr>
        <w:t>is</w:t>
      </w:r>
      <w:r>
        <w:rPr>
          <w:color w:val="4A4A49"/>
          <w:spacing w:val="-9"/>
          <w:w w:val="90"/>
        </w:rPr>
        <w:t xml:space="preserve"> </w:t>
      </w:r>
      <w:r>
        <w:rPr>
          <w:color w:val="4A4A49"/>
          <w:w w:val="90"/>
        </w:rPr>
        <w:t>committed</w:t>
      </w:r>
      <w:r>
        <w:rPr>
          <w:color w:val="4A4A49"/>
          <w:spacing w:val="-9"/>
          <w:w w:val="90"/>
        </w:rPr>
        <w:t xml:space="preserve"> </w:t>
      </w:r>
      <w:r>
        <w:rPr>
          <w:color w:val="4A4A49"/>
          <w:w w:val="90"/>
        </w:rPr>
        <w:t>to</w:t>
      </w:r>
      <w:r>
        <w:rPr>
          <w:color w:val="4A4A49"/>
          <w:spacing w:val="-9"/>
          <w:w w:val="90"/>
        </w:rPr>
        <w:t xml:space="preserve"> </w:t>
      </w:r>
      <w:r>
        <w:rPr>
          <w:color w:val="4A4A49"/>
          <w:w w:val="90"/>
        </w:rPr>
        <w:t>developing</w:t>
      </w:r>
      <w:r>
        <w:rPr>
          <w:color w:val="4A4A49"/>
          <w:spacing w:val="-9"/>
          <w:w w:val="90"/>
        </w:rPr>
        <w:t xml:space="preserve"> </w:t>
      </w:r>
      <w:r>
        <w:rPr>
          <w:color w:val="4A4A49"/>
          <w:w w:val="90"/>
        </w:rPr>
        <w:t>a</w:t>
      </w:r>
      <w:r>
        <w:rPr>
          <w:color w:val="4A4A49"/>
          <w:spacing w:val="-9"/>
          <w:w w:val="90"/>
        </w:rPr>
        <w:t xml:space="preserve"> </w:t>
      </w:r>
      <w:r>
        <w:rPr>
          <w:color w:val="4A4A49"/>
          <w:w w:val="90"/>
        </w:rPr>
        <w:t>suite</w:t>
      </w:r>
      <w:r>
        <w:rPr>
          <w:color w:val="4A4A49"/>
          <w:spacing w:val="-9"/>
          <w:w w:val="90"/>
        </w:rPr>
        <w:t xml:space="preserve"> </w:t>
      </w:r>
      <w:r>
        <w:rPr>
          <w:color w:val="4A4A49"/>
          <w:w w:val="90"/>
        </w:rPr>
        <w:t>of</w:t>
      </w:r>
      <w:r>
        <w:rPr>
          <w:color w:val="4A4A49"/>
          <w:spacing w:val="-9"/>
          <w:w w:val="90"/>
        </w:rPr>
        <w:t xml:space="preserve"> </w:t>
      </w:r>
      <w:r>
        <w:rPr>
          <w:color w:val="4A4A49"/>
          <w:w w:val="90"/>
        </w:rPr>
        <w:t>competencies</w:t>
      </w:r>
      <w:r>
        <w:rPr>
          <w:color w:val="4A4A49"/>
          <w:spacing w:val="-9"/>
          <w:w w:val="90"/>
        </w:rPr>
        <w:t xml:space="preserve"> </w:t>
      </w:r>
      <w:r>
        <w:rPr>
          <w:color w:val="4A4A49"/>
          <w:w w:val="90"/>
        </w:rPr>
        <w:t>to</w:t>
      </w:r>
      <w:r>
        <w:rPr>
          <w:color w:val="4A4A49"/>
          <w:spacing w:val="-9"/>
          <w:w w:val="90"/>
        </w:rPr>
        <w:t xml:space="preserve"> </w:t>
      </w:r>
      <w:r>
        <w:rPr>
          <w:color w:val="4A4A49"/>
          <w:w w:val="90"/>
        </w:rPr>
        <w:t>deal</w:t>
      </w:r>
      <w:r>
        <w:rPr>
          <w:color w:val="4A4A49"/>
          <w:spacing w:val="-9"/>
          <w:w w:val="90"/>
        </w:rPr>
        <w:t xml:space="preserve"> </w:t>
      </w:r>
      <w:r>
        <w:rPr>
          <w:color w:val="4A4A49"/>
          <w:w w:val="90"/>
        </w:rPr>
        <w:t>with</w:t>
      </w:r>
      <w:r>
        <w:rPr>
          <w:color w:val="4A4A49"/>
          <w:spacing w:val="-9"/>
          <w:w w:val="90"/>
        </w:rPr>
        <w:t xml:space="preserve"> </w:t>
      </w:r>
      <w:r>
        <w:rPr>
          <w:color w:val="4A4A49"/>
          <w:w w:val="90"/>
        </w:rPr>
        <w:t>all</w:t>
      </w:r>
      <w:r>
        <w:rPr>
          <w:color w:val="4A4A49"/>
          <w:spacing w:val="-9"/>
          <w:w w:val="90"/>
        </w:rPr>
        <w:t xml:space="preserve"> </w:t>
      </w:r>
      <w:r>
        <w:rPr>
          <w:color w:val="4A4A49"/>
          <w:w w:val="90"/>
        </w:rPr>
        <w:t>safety</w:t>
      </w:r>
      <w:r>
        <w:rPr>
          <w:color w:val="4A4A49"/>
          <w:spacing w:val="-8"/>
          <w:w w:val="90"/>
        </w:rPr>
        <w:t xml:space="preserve"> </w:t>
      </w:r>
      <w:r>
        <w:rPr>
          <w:color w:val="4A4A49"/>
          <w:w w:val="90"/>
        </w:rPr>
        <w:t>sensitive</w:t>
      </w:r>
      <w:r>
        <w:rPr>
          <w:color w:val="4A4A49"/>
          <w:spacing w:val="-9"/>
          <w:w w:val="90"/>
        </w:rPr>
        <w:t xml:space="preserve"> </w:t>
      </w:r>
      <w:r>
        <w:rPr>
          <w:color w:val="4A4A49"/>
          <w:w w:val="90"/>
        </w:rPr>
        <w:t>work</w:t>
      </w:r>
      <w:r>
        <w:rPr>
          <w:color w:val="4A4A49"/>
          <w:spacing w:val="-9"/>
          <w:w w:val="90"/>
        </w:rPr>
        <w:t xml:space="preserve"> </w:t>
      </w:r>
      <w:r>
        <w:rPr>
          <w:color w:val="4A4A49"/>
          <w:spacing w:val="-2"/>
          <w:w w:val="90"/>
        </w:rPr>
        <w:t>tasks.</w:t>
      </w:r>
    </w:p>
    <w:p w14:paraId="429B82F3" w14:textId="77777777" w:rsidR="00825E3D" w:rsidRDefault="00825E3D">
      <w:pPr>
        <w:sectPr w:rsidR="00825E3D">
          <w:pgSz w:w="11910" w:h="16840"/>
          <w:pgMar w:top="680" w:right="740" w:bottom="560" w:left="740" w:header="0" w:footer="377" w:gutter="0"/>
          <w:cols w:space="720"/>
        </w:sectPr>
      </w:pPr>
    </w:p>
    <w:p w14:paraId="62FB82C3" w14:textId="77777777" w:rsidR="00825E3D" w:rsidRDefault="00000000">
      <w:pPr>
        <w:pStyle w:val="Heading2"/>
        <w:numPr>
          <w:ilvl w:val="0"/>
          <w:numId w:val="52"/>
        </w:numPr>
        <w:tabs>
          <w:tab w:val="left" w:pos="508"/>
        </w:tabs>
        <w:spacing w:before="82"/>
        <w:ind w:hanging="398"/>
      </w:pPr>
      <w:bookmarkStart w:id="5" w:name="_bookmark5"/>
      <w:bookmarkEnd w:id="5"/>
      <w:r>
        <w:rPr>
          <w:color w:val="203F5F"/>
          <w:spacing w:val="-4"/>
        </w:rPr>
        <w:lastRenderedPageBreak/>
        <w:t>WHS</w:t>
      </w:r>
      <w:r>
        <w:rPr>
          <w:color w:val="203F5F"/>
          <w:spacing w:val="-17"/>
        </w:rPr>
        <w:t xml:space="preserve"> </w:t>
      </w:r>
      <w:r>
        <w:rPr>
          <w:color w:val="203F5F"/>
          <w:spacing w:val="-4"/>
        </w:rPr>
        <w:t>RISK</w:t>
      </w:r>
      <w:r>
        <w:rPr>
          <w:color w:val="203F5F"/>
          <w:spacing w:val="-17"/>
        </w:rPr>
        <w:t xml:space="preserve"> </w:t>
      </w:r>
      <w:r>
        <w:rPr>
          <w:color w:val="203F5F"/>
          <w:spacing w:val="-4"/>
        </w:rPr>
        <w:t>ASSESSMENT</w:t>
      </w:r>
    </w:p>
    <w:p w14:paraId="65D44E8D" w14:textId="77777777" w:rsidR="00825E3D" w:rsidRDefault="00000000">
      <w:pPr>
        <w:pStyle w:val="BodyText"/>
        <w:spacing w:before="171" w:line="278" w:lineRule="auto"/>
        <w:ind w:left="110"/>
      </w:pPr>
      <w:r>
        <w:rPr>
          <w:color w:val="4A4A49"/>
          <w:w w:val="90"/>
        </w:rPr>
        <w:t>The</w:t>
      </w:r>
      <w:r>
        <w:rPr>
          <w:color w:val="4A4A49"/>
          <w:spacing w:val="-9"/>
          <w:w w:val="90"/>
        </w:rPr>
        <w:t xml:space="preserve"> </w:t>
      </w:r>
      <w:r>
        <w:rPr>
          <w:color w:val="4A4A49"/>
          <w:w w:val="90"/>
        </w:rPr>
        <w:t>purpose</w:t>
      </w:r>
      <w:r>
        <w:rPr>
          <w:color w:val="4A4A49"/>
          <w:spacing w:val="-9"/>
          <w:w w:val="90"/>
        </w:rPr>
        <w:t xml:space="preserve"> </w:t>
      </w:r>
      <w:r>
        <w:rPr>
          <w:color w:val="4A4A49"/>
          <w:w w:val="90"/>
        </w:rPr>
        <w:t>of</w:t>
      </w:r>
      <w:r>
        <w:rPr>
          <w:color w:val="4A4A49"/>
          <w:spacing w:val="-9"/>
          <w:w w:val="90"/>
        </w:rPr>
        <w:t xml:space="preserve"> </w:t>
      </w:r>
      <w:r>
        <w:rPr>
          <w:color w:val="4A4A49"/>
          <w:w w:val="90"/>
        </w:rPr>
        <w:t>any</w:t>
      </w:r>
      <w:r>
        <w:rPr>
          <w:color w:val="4A4A49"/>
          <w:spacing w:val="-9"/>
          <w:w w:val="90"/>
        </w:rPr>
        <w:t xml:space="preserve"> </w:t>
      </w:r>
      <w:r>
        <w:rPr>
          <w:color w:val="4A4A49"/>
          <w:w w:val="90"/>
        </w:rPr>
        <w:t>WHS</w:t>
      </w:r>
      <w:r>
        <w:rPr>
          <w:color w:val="4A4A49"/>
          <w:spacing w:val="-9"/>
          <w:w w:val="90"/>
        </w:rPr>
        <w:t xml:space="preserve"> </w:t>
      </w:r>
      <w:r>
        <w:rPr>
          <w:color w:val="4A4A49"/>
          <w:w w:val="90"/>
        </w:rPr>
        <w:t>risk</w:t>
      </w:r>
      <w:r>
        <w:rPr>
          <w:color w:val="4A4A49"/>
          <w:spacing w:val="-9"/>
          <w:w w:val="90"/>
        </w:rPr>
        <w:t xml:space="preserve"> </w:t>
      </w:r>
      <w:r>
        <w:rPr>
          <w:color w:val="4A4A49"/>
          <w:w w:val="90"/>
        </w:rPr>
        <w:t>assessment</w:t>
      </w:r>
      <w:r>
        <w:rPr>
          <w:color w:val="4A4A49"/>
          <w:spacing w:val="-9"/>
          <w:w w:val="90"/>
        </w:rPr>
        <w:t xml:space="preserve"> </w:t>
      </w:r>
      <w:r>
        <w:rPr>
          <w:color w:val="4A4A49"/>
          <w:w w:val="90"/>
        </w:rPr>
        <w:t>is</w:t>
      </w:r>
      <w:r>
        <w:rPr>
          <w:color w:val="4A4A49"/>
          <w:spacing w:val="-9"/>
          <w:w w:val="90"/>
        </w:rPr>
        <w:t xml:space="preserve"> </w:t>
      </w:r>
      <w:r>
        <w:rPr>
          <w:color w:val="4A4A49"/>
          <w:w w:val="90"/>
        </w:rPr>
        <w:t>to</w:t>
      </w:r>
      <w:r>
        <w:rPr>
          <w:color w:val="4A4A49"/>
          <w:spacing w:val="-9"/>
          <w:w w:val="90"/>
        </w:rPr>
        <w:t xml:space="preserve"> </w:t>
      </w:r>
      <w:r>
        <w:rPr>
          <w:color w:val="4A4A49"/>
          <w:w w:val="90"/>
        </w:rPr>
        <w:t>ensure</w:t>
      </w:r>
      <w:r>
        <w:rPr>
          <w:color w:val="4A4A49"/>
          <w:spacing w:val="-9"/>
          <w:w w:val="90"/>
        </w:rPr>
        <w:t xml:space="preserve"> </w:t>
      </w:r>
      <w:r>
        <w:rPr>
          <w:color w:val="4A4A49"/>
          <w:w w:val="90"/>
        </w:rPr>
        <w:t>that,</w:t>
      </w:r>
      <w:r>
        <w:rPr>
          <w:color w:val="4A4A49"/>
          <w:spacing w:val="-9"/>
          <w:w w:val="90"/>
        </w:rPr>
        <w:t xml:space="preserve"> </w:t>
      </w:r>
      <w:r>
        <w:rPr>
          <w:color w:val="4A4A49"/>
          <w:w w:val="90"/>
        </w:rPr>
        <w:t>for</w:t>
      </w:r>
      <w:r>
        <w:rPr>
          <w:color w:val="4A4A49"/>
          <w:spacing w:val="-9"/>
          <w:w w:val="90"/>
        </w:rPr>
        <w:t xml:space="preserve"> </w:t>
      </w:r>
      <w:r>
        <w:rPr>
          <w:color w:val="4A4A49"/>
          <w:w w:val="90"/>
        </w:rPr>
        <w:t>any</w:t>
      </w:r>
      <w:r>
        <w:rPr>
          <w:color w:val="4A4A49"/>
          <w:spacing w:val="-9"/>
          <w:w w:val="90"/>
        </w:rPr>
        <w:t xml:space="preserve"> </w:t>
      </w:r>
      <w:r>
        <w:rPr>
          <w:color w:val="4A4A49"/>
          <w:w w:val="90"/>
        </w:rPr>
        <w:t>identified</w:t>
      </w:r>
      <w:r>
        <w:rPr>
          <w:color w:val="4A4A49"/>
          <w:spacing w:val="-9"/>
          <w:w w:val="90"/>
        </w:rPr>
        <w:t xml:space="preserve"> </w:t>
      </w:r>
      <w:r>
        <w:rPr>
          <w:color w:val="4A4A49"/>
          <w:w w:val="90"/>
        </w:rPr>
        <w:t>hazards,</w:t>
      </w:r>
      <w:r>
        <w:rPr>
          <w:color w:val="4A4A49"/>
          <w:spacing w:val="-9"/>
          <w:w w:val="90"/>
        </w:rPr>
        <w:t xml:space="preserve"> </w:t>
      </w:r>
      <w:r>
        <w:rPr>
          <w:color w:val="4A4A49"/>
          <w:w w:val="90"/>
        </w:rPr>
        <w:t>appropriate</w:t>
      </w:r>
      <w:r>
        <w:rPr>
          <w:color w:val="4A4A49"/>
          <w:spacing w:val="-9"/>
          <w:w w:val="90"/>
        </w:rPr>
        <w:t xml:space="preserve"> </w:t>
      </w:r>
      <w:r>
        <w:rPr>
          <w:color w:val="4A4A49"/>
          <w:w w:val="90"/>
        </w:rPr>
        <w:t>control</w:t>
      </w:r>
      <w:r>
        <w:rPr>
          <w:color w:val="4A4A49"/>
          <w:spacing w:val="-9"/>
          <w:w w:val="90"/>
        </w:rPr>
        <w:t xml:space="preserve"> </w:t>
      </w:r>
      <w:r>
        <w:rPr>
          <w:color w:val="4A4A49"/>
          <w:w w:val="90"/>
        </w:rPr>
        <w:t>measures</w:t>
      </w:r>
      <w:r>
        <w:rPr>
          <w:color w:val="4A4A49"/>
          <w:spacing w:val="-9"/>
          <w:w w:val="90"/>
        </w:rPr>
        <w:t xml:space="preserve"> </w:t>
      </w:r>
      <w:r>
        <w:rPr>
          <w:color w:val="4A4A49"/>
          <w:w w:val="90"/>
        </w:rPr>
        <w:t>are implemented</w:t>
      </w:r>
      <w:r>
        <w:rPr>
          <w:color w:val="4A4A49"/>
          <w:spacing w:val="-5"/>
          <w:w w:val="90"/>
        </w:rPr>
        <w:t xml:space="preserve"> </w:t>
      </w:r>
      <w:proofErr w:type="gramStart"/>
      <w:r>
        <w:rPr>
          <w:color w:val="4A4A49"/>
          <w:w w:val="90"/>
        </w:rPr>
        <w:t>in</w:t>
      </w:r>
      <w:r>
        <w:rPr>
          <w:color w:val="4A4A49"/>
          <w:spacing w:val="-5"/>
          <w:w w:val="90"/>
        </w:rPr>
        <w:t xml:space="preserve"> </w:t>
      </w:r>
      <w:r>
        <w:rPr>
          <w:color w:val="4A4A49"/>
          <w:w w:val="90"/>
        </w:rPr>
        <w:t>order</w:t>
      </w:r>
      <w:r>
        <w:rPr>
          <w:color w:val="4A4A49"/>
          <w:spacing w:val="-5"/>
          <w:w w:val="90"/>
        </w:rPr>
        <w:t xml:space="preserve"> </w:t>
      </w:r>
      <w:r>
        <w:rPr>
          <w:color w:val="4A4A49"/>
          <w:w w:val="90"/>
        </w:rPr>
        <w:t>to</w:t>
      </w:r>
      <w:proofErr w:type="gramEnd"/>
      <w:r>
        <w:rPr>
          <w:color w:val="4A4A49"/>
          <w:spacing w:val="-5"/>
          <w:w w:val="90"/>
        </w:rPr>
        <w:t xml:space="preserve"> </w:t>
      </w:r>
      <w:r>
        <w:rPr>
          <w:color w:val="4A4A49"/>
          <w:w w:val="90"/>
        </w:rPr>
        <w:t>protect</w:t>
      </w:r>
      <w:r>
        <w:rPr>
          <w:color w:val="4A4A49"/>
          <w:spacing w:val="-5"/>
          <w:w w:val="90"/>
        </w:rPr>
        <w:t xml:space="preserve"> </w:t>
      </w:r>
      <w:r>
        <w:rPr>
          <w:color w:val="4A4A49"/>
          <w:w w:val="90"/>
        </w:rPr>
        <w:t>workers,</w:t>
      </w:r>
      <w:r>
        <w:rPr>
          <w:color w:val="4A4A49"/>
          <w:spacing w:val="-5"/>
          <w:w w:val="90"/>
        </w:rPr>
        <w:t xml:space="preserve"> </w:t>
      </w:r>
      <w:r>
        <w:rPr>
          <w:color w:val="4A4A49"/>
          <w:w w:val="90"/>
        </w:rPr>
        <w:t>contractors</w:t>
      </w:r>
      <w:r>
        <w:rPr>
          <w:color w:val="4A4A49"/>
          <w:spacing w:val="-5"/>
          <w:w w:val="90"/>
        </w:rPr>
        <w:t xml:space="preserve"> </w:t>
      </w:r>
      <w:r>
        <w:rPr>
          <w:color w:val="4A4A49"/>
          <w:w w:val="90"/>
        </w:rPr>
        <w:t>and</w:t>
      </w:r>
      <w:r>
        <w:rPr>
          <w:color w:val="4A4A49"/>
          <w:spacing w:val="-5"/>
          <w:w w:val="90"/>
        </w:rPr>
        <w:t xml:space="preserve"> </w:t>
      </w:r>
      <w:r>
        <w:rPr>
          <w:color w:val="4A4A49"/>
          <w:w w:val="90"/>
        </w:rPr>
        <w:t>visitors</w:t>
      </w:r>
      <w:r>
        <w:rPr>
          <w:color w:val="4A4A49"/>
          <w:spacing w:val="-5"/>
          <w:w w:val="90"/>
        </w:rPr>
        <w:t xml:space="preserve"> </w:t>
      </w:r>
      <w:r>
        <w:rPr>
          <w:color w:val="4A4A49"/>
          <w:w w:val="90"/>
        </w:rPr>
        <w:t>from</w:t>
      </w:r>
      <w:r>
        <w:rPr>
          <w:color w:val="4A4A49"/>
          <w:spacing w:val="-5"/>
          <w:w w:val="90"/>
        </w:rPr>
        <w:t xml:space="preserve"> </w:t>
      </w:r>
      <w:r>
        <w:rPr>
          <w:color w:val="4A4A49"/>
          <w:w w:val="90"/>
        </w:rPr>
        <w:t>risks</w:t>
      </w:r>
      <w:r>
        <w:rPr>
          <w:color w:val="4A4A49"/>
          <w:spacing w:val="-5"/>
          <w:w w:val="90"/>
        </w:rPr>
        <w:t xml:space="preserve"> </w:t>
      </w:r>
      <w:r>
        <w:rPr>
          <w:color w:val="4A4A49"/>
          <w:w w:val="90"/>
        </w:rPr>
        <w:t>to</w:t>
      </w:r>
      <w:r>
        <w:rPr>
          <w:color w:val="4A4A49"/>
          <w:spacing w:val="-5"/>
          <w:w w:val="90"/>
        </w:rPr>
        <w:t xml:space="preserve"> </w:t>
      </w:r>
      <w:r>
        <w:rPr>
          <w:color w:val="4A4A49"/>
          <w:w w:val="90"/>
        </w:rPr>
        <w:t>their</w:t>
      </w:r>
      <w:r>
        <w:rPr>
          <w:color w:val="4A4A49"/>
          <w:spacing w:val="-5"/>
          <w:w w:val="90"/>
        </w:rPr>
        <w:t xml:space="preserve"> </w:t>
      </w:r>
      <w:r>
        <w:rPr>
          <w:color w:val="4A4A49"/>
          <w:w w:val="90"/>
        </w:rPr>
        <w:t>health,</w:t>
      </w:r>
      <w:r>
        <w:rPr>
          <w:color w:val="4A4A49"/>
          <w:spacing w:val="-5"/>
          <w:w w:val="90"/>
        </w:rPr>
        <w:t xml:space="preserve"> </w:t>
      </w:r>
      <w:r>
        <w:rPr>
          <w:color w:val="4A4A49"/>
          <w:w w:val="90"/>
        </w:rPr>
        <w:t>safety</w:t>
      </w:r>
      <w:r>
        <w:rPr>
          <w:color w:val="4A4A49"/>
          <w:spacing w:val="-5"/>
          <w:w w:val="90"/>
        </w:rPr>
        <w:t xml:space="preserve"> </w:t>
      </w:r>
      <w:r>
        <w:rPr>
          <w:color w:val="4A4A49"/>
          <w:w w:val="90"/>
        </w:rPr>
        <w:t>and</w:t>
      </w:r>
      <w:r>
        <w:rPr>
          <w:color w:val="4A4A49"/>
          <w:spacing w:val="-5"/>
          <w:w w:val="90"/>
        </w:rPr>
        <w:t xml:space="preserve"> </w:t>
      </w:r>
      <w:r>
        <w:rPr>
          <w:color w:val="4A4A49"/>
          <w:w w:val="90"/>
        </w:rPr>
        <w:t>welfare.</w:t>
      </w:r>
    </w:p>
    <w:p w14:paraId="1CD65DA7" w14:textId="77777777" w:rsidR="00825E3D" w:rsidRDefault="00000000">
      <w:pPr>
        <w:pStyle w:val="BodyText"/>
        <w:spacing w:before="113" w:line="278" w:lineRule="auto"/>
        <w:ind w:left="110"/>
      </w:pPr>
      <w:r>
        <w:rPr>
          <w:color w:val="4A4A49"/>
          <w:w w:val="90"/>
        </w:rPr>
        <w:t>Control</w:t>
      </w:r>
      <w:r>
        <w:rPr>
          <w:color w:val="4A4A49"/>
          <w:spacing w:val="-8"/>
          <w:w w:val="90"/>
        </w:rPr>
        <w:t xml:space="preserve"> </w:t>
      </w:r>
      <w:r>
        <w:rPr>
          <w:color w:val="4A4A49"/>
          <w:w w:val="90"/>
        </w:rPr>
        <w:t>measures</w:t>
      </w:r>
      <w:r>
        <w:rPr>
          <w:color w:val="4A4A49"/>
          <w:spacing w:val="-8"/>
          <w:w w:val="90"/>
        </w:rPr>
        <w:t xml:space="preserve"> </w:t>
      </w:r>
      <w:r>
        <w:rPr>
          <w:color w:val="4A4A49"/>
          <w:w w:val="90"/>
        </w:rPr>
        <w:t>for</w:t>
      </w:r>
      <w:r>
        <w:rPr>
          <w:color w:val="4A4A49"/>
          <w:spacing w:val="-8"/>
          <w:w w:val="90"/>
        </w:rPr>
        <w:t xml:space="preserve"> </w:t>
      </w:r>
      <w:r>
        <w:rPr>
          <w:color w:val="4A4A49"/>
          <w:w w:val="90"/>
        </w:rPr>
        <w:t>WHS</w:t>
      </w:r>
      <w:r>
        <w:rPr>
          <w:color w:val="4A4A49"/>
          <w:spacing w:val="-8"/>
          <w:w w:val="90"/>
        </w:rPr>
        <w:t xml:space="preserve"> </w:t>
      </w:r>
      <w:r>
        <w:rPr>
          <w:color w:val="4A4A49"/>
          <w:w w:val="90"/>
        </w:rPr>
        <w:t>hazards</w:t>
      </w:r>
      <w:r>
        <w:rPr>
          <w:color w:val="4A4A49"/>
          <w:spacing w:val="-8"/>
          <w:w w:val="90"/>
        </w:rPr>
        <w:t xml:space="preserve"> </w:t>
      </w:r>
      <w:r>
        <w:rPr>
          <w:color w:val="4A4A49"/>
          <w:w w:val="90"/>
        </w:rPr>
        <w:t>should</w:t>
      </w:r>
      <w:r>
        <w:rPr>
          <w:color w:val="4A4A49"/>
          <w:spacing w:val="-8"/>
          <w:w w:val="90"/>
        </w:rPr>
        <w:t xml:space="preserve"> </w:t>
      </w:r>
      <w:r>
        <w:rPr>
          <w:color w:val="4A4A49"/>
          <w:w w:val="90"/>
        </w:rPr>
        <w:t>be</w:t>
      </w:r>
      <w:r>
        <w:rPr>
          <w:color w:val="4A4A49"/>
          <w:spacing w:val="-8"/>
          <w:w w:val="90"/>
        </w:rPr>
        <w:t xml:space="preserve"> </w:t>
      </w:r>
      <w:r>
        <w:rPr>
          <w:color w:val="4A4A49"/>
          <w:w w:val="90"/>
        </w:rPr>
        <w:t>implemented</w:t>
      </w:r>
      <w:r>
        <w:rPr>
          <w:color w:val="4A4A49"/>
          <w:spacing w:val="-8"/>
          <w:w w:val="90"/>
        </w:rPr>
        <w:t xml:space="preserve"> </w:t>
      </w:r>
      <w:r>
        <w:rPr>
          <w:color w:val="4A4A49"/>
          <w:w w:val="90"/>
        </w:rPr>
        <w:t>as</w:t>
      </w:r>
      <w:r>
        <w:rPr>
          <w:color w:val="4A4A49"/>
          <w:spacing w:val="-8"/>
          <w:w w:val="90"/>
        </w:rPr>
        <w:t xml:space="preserve"> </w:t>
      </w:r>
      <w:r>
        <w:rPr>
          <w:color w:val="4A4A49"/>
          <w:w w:val="90"/>
        </w:rPr>
        <w:t>required</w:t>
      </w:r>
      <w:r>
        <w:rPr>
          <w:color w:val="4A4A49"/>
          <w:spacing w:val="-8"/>
          <w:w w:val="90"/>
        </w:rPr>
        <w:t xml:space="preserve"> </w:t>
      </w:r>
      <w:r>
        <w:rPr>
          <w:color w:val="4A4A49"/>
          <w:w w:val="90"/>
        </w:rPr>
        <w:t>using</w:t>
      </w:r>
      <w:r>
        <w:rPr>
          <w:color w:val="4A4A49"/>
          <w:spacing w:val="-8"/>
          <w:w w:val="90"/>
        </w:rPr>
        <w:t xml:space="preserve"> </w:t>
      </w:r>
      <w:r>
        <w:rPr>
          <w:color w:val="4A4A49"/>
          <w:w w:val="90"/>
        </w:rPr>
        <w:t>the</w:t>
      </w:r>
      <w:r>
        <w:rPr>
          <w:color w:val="4A4A49"/>
          <w:spacing w:val="-8"/>
          <w:w w:val="90"/>
        </w:rPr>
        <w:t xml:space="preserve"> </w:t>
      </w:r>
      <w:r>
        <w:rPr>
          <w:color w:val="4A4A49"/>
          <w:w w:val="90"/>
        </w:rPr>
        <w:t>following</w:t>
      </w:r>
      <w:r>
        <w:rPr>
          <w:color w:val="4A4A49"/>
          <w:spacing w:val="-8"/>
          <w:w w:val="90"/>
        </w:rPr>
        <w:t xml:space="preserve"> </w:t>
      </w:r>
      <w:r>
        <w:rPr>
          <w:color w:val="4A4A49"/>
          <w:w w:val="90"/>
        </w:rPr>
        <w:t>hierarchy</w:t>
      </w:r>
      <w:r>
        <w:rPr>
          <w:color w:val="4A4A49"/>
          <w:spacing w:val="-8"/>
          <w:w w:val="90"/>
        </w:rPr>
        <w:t xml:space="preserve"> </w:t>
      </w:r>
      <w:r>
        <w:rPr>
          <w:color w:val="4A4A49"/>
          <w:w w:val="90"/>
        </w:rPr>
        <w:t>of</w:t>
      </w:r>
      <w:r>
        <w:rPr>
          <w:color w:val="4A4A49"/>
          <w:spacing w:val="-8"/>
          <w:w w:val="90"/>
        </w:rPr>
        <w:t xml:space="preserve"> </w:t>
      </w:r>
      <w:r>
        <w:rPr>
          <w:color w:val="4A4A49"/>
          <w:w w:val="90"/>
        </w:rPr>
        <w:t>control,</w:t>
      </w:r>
      <w:r>
        <w:rPr>
          <w:color w:val="4A4A49"/>
          <w:spacing w:val="-8"/>
          <w:w w:val="90"/>
        </w:rPr>
        <w:t xml:space="preserve"> </w:t>
      </w:r>
      <w:r>
        <w:rPr>
          <w:color w:val="4A4A49"/>
          <w:w w:val="90"/>
        </w:rPr>
        <w:t>in</w:t>
      </w:r>
      <w:r>
        <w:rPr>
          <w:color w:val="4A4A49"/>
          <w:spacing w:val="-8"/>
          <w:w w:val="90"/>
        </w:rPr>
        <w:t xml:space="preserve"> </w:t>
      </w:r>
      <w:r>
        <w:rPr>
          <w:color w:val="4A4A49"/>
          <w:w w:val="90"/>
        </w:rPr>
        <w:t>order</w:t>
      </w:r>
      <w:r>
        <w:rPr>
          <w:color w:val="4A4A49"/>
          <w:spacing w:val="-8"/>
          <w:w w:val="90"/>
        </w:rPr>
        <w:t xml:space="preserve"> </w:t>
      </w:r>
      <w:r>
        <w:rPr>
          <w:color w:val="4A4A49"/>
          <w:w w:val="90"/>
        </w:rPr>
        <w:t>of preference these measures relate to:</w:t>
      </w:r>
    </w:p>
    <w:p w14:paraId="66D38EC1" w14:textId="77777777" w:rsidR="00825E3D" w:rsidRDefault="00000000">
      <w:pPr>
        <w:pStyle w:val="ListParagraph"/>
        <w:numPr>
          <w:ilvl w:val="1"/>
          <w:numId w:val="52"/>
        </w:numPr>
        <w:tabs>
          <w:tab w:val="left" w:pos="450"/>
          <w:tab w:val="left" w:pos="451"/>
        </w:tabs>
        <w:spacing w:before="113"/>
        <w:ind w:left="450"/>
        <w:rPr>
          <w:sz w:val="20"/>
        </w:rPr>
      </w:pPr>
      <w:r>
        <w:rPr>
          <w:color w:val="4A4A49"/>
          <w:w w:val="90"/>
          <w:sz w:val="20"/>
        </w:rPr>
        <w:t>elimination</w:t>
      </w:r>
      <w:r>
        <w:rPr>
          <w:color w:val="4A4A49"/>
          <w:spacing w:val="-8"/>
          <w:w w:val="90"/>
          <w:sz w:val="20"/>
        </w:rPr>
        <w:t xml:space="preserve"> </w:t>
      </w:r>
      <w:r>
        <w:rPr>
          <w:color w:val="4A4A49"/>
          <w:w w:val="90"/>
          <w:sz w:val="20"/>
        </w:rPr>
        <w:t>(removal</w:t>
      </w:r>
      <w:r>
        <w:rPr>
          <w:color w:val="4A4A49"/>
          <w:spacing w:val="-7"/>
          <w:w w:val="90"/>
          <w:sz w:val="20"/>
        </w:rPr>
        <w:t xml:space="preserve"> </w:t>
      </w:r>
      <w:r>
        <w:rPr>
          <w:color w:val="4A4A49"/>
          <w:w w:val="90"/>
          <w:sz w:val="20"/>
        </w:rPr>
        <w:t>of</w:t>
      </w:r>
      <w:r>
        <w:rPr>
          <w:color w:val="4A4A49"/>
          <w:spacing w:val="-8"/>
          <w:w w:val="90"/>
          <w:sz w:val="20"/>
        </w:rPr>
        <w:t xml:space="preserve"> </w:t>
      </w:r>
      <w:r>
        <w:rPr>
          <w:color w:val="4A4A49"/>
          <w:w w:val="90"/>
          <w:sz w:val="20"/>
        </w:rPr>
        <w:t>the</w:t>
      </w:r>
      <w:r>
        <w:rPr>
          <w:color w:val="4A4A49"/>
          <w:spacing w:val="-7"/>
          <w:w w:val="90"/>
          <w:sz w:val="20"/>
        </w:rPr>
        <w:t xml:space="preserve"> </w:t>
      </w:r>
      <w:r>
        <w:rPr>
          <w:color w:val="4A4A49"/>
          <w:spacing w:val="-2"/>
          <w:w w:val="90"/>
          <w:sz w:val="20"/>
        </w:rPr>
        <w:t>hazard)</w:t>
      </w:r>
    </w:p>
    <w:p w14:paraId="5D188011" w14:textId="77777777" w:rsidR="00825E3D" w:rsidRDefault="00000000">
      <w:pPr>
        <w:pStyle w:val="ListParagraph"/>
        <w:numPr>
          <w:ilvl w:val="1"/>
          <w:numId w:val="52"/>
        </w:numPr>
        <w:tabs>
          <w:tab w:val="left" w:pos="450"/>
          <w:tab w:val="left" w:pos="451"/>
        </w:tabs>
        <w:spacing w:line="278" w:lineRule="auto"/>
        <w:ind w:left="450" w:right="174"/>
        <w:rPr>
          <w:sz w:val="20"/>
        </w:rPr>
      </w:pPr>
      <w:r>
        <w:rPr>
          <w:color w:val="4A4A49"/>
          <w:w w:val="90"/>
          <w:sz w:val="20"/>
        </w:rPr>
        <w:t>substitution</w:t>
      </w:r>
      <w:r>
        <w:rPr>
          <w:color w:val="4A4A49"/>
          <w:spacing w:val="-4"/>
          <w:w w:val="90"/>
          <w:sz w:val="20"/>
        </w:rPr>
        <w:t xml:space="preserve"> </w:t>
      </w:r>
      <w:r>
        <w:rPr>
          <w:color w:val="4A4A49"/>
          <w:w w:val="90"/>
          <w:sz w:val="20"/>
        </w:rPr>
        <w:t>(substitute</w:t>
      </w:r>
      <w:r>
        <w:rPr>
          <w:color w:val="4A4A49"/>
          <w:spacing w:val="-4"/>
          <w:w w:val="90"/>
          <w:sz w:val="20"/>
        </w:rPr>
        <w:t xml:space="preserve"> </w:t>
      </w:r>
      <w:r>
        <w:rPr>
          <w:color w:val="4A4A49"/>
          <w:w w:val="90"/>
          <w:sz w:val="20"/>
        </w:rPr>
        <w:t>the</w:t>
      </w:r>
      <w:r>
        <w:rPr>
          <w:color w:val="4A4A49"/>
          <w:spacing w:val="-4"/>
          <w:w w:val="90"/>
          <w:sz w:val="20"/>
        </w:rPr>
        <w:t xml:space="preserve"> </w:t>
      </w:r>
      <w:r>
        <w:rPr>
          <w:color w:val="4A4A49"/>
          <w:w w:val="90"/>
          <w:sz w:val="20"/>
        </w:rPr>
        <w:t>hazard</w:t>
      </w:r>
      <w:r>
        <w:rPr>
          <w:color w:val="4A4A49"/>
          <w:spacing w:val="-4"/>
          <w:w w:val="90"/>
          <w:sz w:val="20"/>
        </w:rPr>
        <w:t xml:space="preserve"> </w:t>
      </w:r>
      <w:r>
        <w:rPr>
          <w:color w:val="4A4A49"/>
          <w:w w:val="90"/>
          <w:sz w:val="20"/>
        </w:rPr>
        <w:t>for</w:t>
      </w:r>
      <w:r>
        <w:rPr>
          <w:color w:val="4A4A49"/>
          <w:spacing w:val="-4"/>
          <w:w w:val="90"/>
          <w:sz w:val="20"/>
        </w:rPr>
        <w:t xml:space="preserve"> </w:t>
      </w:r>
      <w:r>
        <w:rPr>
          <w:color w:val="4A4A49"/>
          <w:w w:val="90"/>
          <w:sz w:val="20"/>
        </w:rPr>
        <w:t>something</w:t>
      </w:r>
      <w:r>
        <w:rPr>
          <w:color w:val="4A4A49"/>
          <w:spacing w:val="-4"/>
          <w:w w:val="90"/>
          <w:sz w:val="20"/>
        </w:rPr>
        <w:t xml:space="preserve"> </w:t>
      </w:r>
      <w:r>
        <w:rPr>
          <w:color w:val="4A4A49"/>
          <w:w w:val="90"/>
          <w:sz w:val="20"/>
        </w:rPr>
        <w:t>which</w:t>
      </w:r>
      <w:r>
        <w:rPr>
          <w:color w:val="4A4A49"/>
          <w:spacing w:val="-4"/>
          <w:w w:val="90"/>
          <w:sz w:val="20"/>
        </w:rPr>
        <w:t xml:space="preserve"> </w:t>
      </w:r>
      <w:r>
        <w:rPr>
          <w:color w:val="4A4A49"/>
          <w:w w:val="90"/>
          <w:sz w:val="20"/>
        </w:rPr>
        <w:t>is</w:t>
      </w:r>
      <w:r>
        <w:rPr>
          <w:color w:val="4A4A49"/>
          <w:spacing w:val="-4"/>
          <w:w w:val="90"/>
          <w:sz w:val="20"/>
        </w:rPr>
        <w:t xml:space="preserve"> </w:t>
      </w:r>
      <w:r>
        <w:rPr>
          <w:color w:val="4A4A49"/>
          <w:w w:val="90"/>
          <w:sz w:val="20"/>
        </w:rPr>
        <w:t>less</w:t>
      </w:r>
      <w:r>
        <w:rPr>
          <w:color w:val="4A4A49"/>
          <w:spacing w:val="-4"/>
          <w:w w:val="90"/>
          <w:sz w:val="20"/>
        </w:rPr>
        <w:t xml:space="preserve"> </w:t>
      </w:r>
      <w:r>
        <w:rPr>
          <w:color w:val="4A4A49"/>
          <w:w w:val="90"/>
          <w:sz w:val="20"/>
        </w:rPr>
        <w:t>hazardous</w:t>
      </w:r>
      <w:r>
        <w:rPr>
          <w:color w:val="4A4A49"/>
          <w:spacing w:val="-4"/>
          <w:w w:val="90"/>
          <w:sz w:val="20"/>
        </w:rPr>
        <w:t xml:space="preserve"> </w:t>
      </w:r>
      <w:proofErr w:type="gramStart"/>
      <w:r>
        <w:rPr>
          <w:color w:val="4A4A49"/>
          <w:w w:val="90"/>
          <w:sz w:val="20"/>
        </w:rPr>
        <w:t>e.g.</w:t>
      </w:r>
      <w:proofErr w:type="gramEnd"/>
      <w:r>
        <w:rPr>
          <w:color w:val="4A4A49"/>
          <w:spacing w:val="-4"/>
          <w:w w:val="90"/>
          <w:sz w:val="20"/>
        </w:rPr>
        <w:t xml:space="preserve"> </w:t>
      </w:r>
      <w:r>
        <w:rPr>
          <w:color w:val="4A4A49"/>
          <w:w w:val="90"/>
          <w:sz w:val="20"/>
        </w:rPr>
        <w:t>replace</w:t>
      </w:r>
      <w:r>
        <w:rPr>
          <w:color w:val="4A4A49"/>
          <w:spacing w:val="-4"/>
          <w:w w:val="90"/>
          <w:sz w:val="20"/>
        </w:rPr>
        <w:t xml:space="preserve"> </w:t>
      </w:r>
      <w:r>
        <w:rPr>
          <w:color w:val="4A4A49"/>
          <w:w w:val="90"/>
          <w:sz w:val="20"/>
        </w:rPr>
        <w:t>a</w:t>
      </w:r>
      <w:r>
        <w:rPr>
          <w:color w:val="4A4A49"/>
          <w:spacing w:val="-4"/>
          <w:w w:val="90"/>
          <w:sz w:val="20"/>
        </w:rPr>
        <w:t xml:space="preserve"> </w:t>
      </w:r>
      <w:r>
        <w:rPr>
          <w:color w:val="4A4A49"/>
          <w:w w:val="90"/>
          <w:sz w:val="20"/>
        </w:rPr>
        <w:t>hazardous</w:t>
      </w:r>
      <w:r>
        <w:rPr>
          <w:color w:val="4A4A49"/>
          <w:spacing w:val="-4"/>
          <w:w w:val="90"/>
          <w:sz w:val="20"/>
        </w:rPr>
        <w:t xml:space="preserve"> </w:t>
      </w:r>
      <w:r>
        <w:rPr>
          <w:color w:val="4A4A49"/>
          <w:w w:val="90"/>
          <w:sz w:val="20"/>
        </w:rPr>
        <w:t>chemical</w:t>
      </w:r>
      <w:r>
        <w:rPr>
          <w:color w:val="4A4A49"/>
          <w:spacing w:val="-4"/>
          <w:w w:val="90"/>
          <w:sz w:val="20"/>
        </w:rPr>
        <w:t xml:space="preserve"> </w:t>
      </w:r>
      <w:r>
        <w:rPr>
          <w:color w:val="4A4A49"/>
          <w:w w:val="90"/>
          <w:sz w:val="20"/>
        </w:rPr>
        <w:t>with</w:t>
      </w:r>
      <w:r>
        <w:rPr>
          <w:color w:val="4A4A49"/>
          <w:spacing w:val="-4"/>
          <w:w w:val="90"/>
          <w:sz w:val="20"/>
        </w:rPr>
        <w:t xml:space="preserve"> </w:t>
      </w:r>
      <w:r>
        <w:rPr>
          <w:color w:val="4A4A49"/>
          <w:w w:val="90"/>
          <w:sz w:val="20"/>
        </w:rPr>
        <w:t>one</w:t>
      </w:r>
      <w:r>
        <w:rPr>
          <w:color w:val="4A4A49"/>
          <w:spacing w:val="-4"/>
          <w:w w:val="90"/>
          <w:sz w:val="20"/>
        </w:rPr>
        <w:t xml:space="preserve"> </w:t>
      </w:r>
      <w:r>
        <w:rPr>
          <w:color w:val="4A4A49"/>
          <w:w w:val="90"/>
          <w:sz w:val="20"/>
        </w:rPr>
        <w:t xml:space="preserve">within </w:t>
      </w:r>
      <w:r>
        <w:rPr>
          <w:color w:val="4A4A49"/>
          <w:sz w:val="20"/>
        </w:rPr>
        <w:t>is not hazardous)</w:t>
      </w:r>
    </w:p>
    <w:p w14:paraId="0FF5F2FB" w14:textId="77777777" w:rsidR="00825E3D" w:rsidRDefault="00000000">
      <w:pPr>
        <w:pStyle w:val="ListParagraph"/>
        <w:numPr>
          <w:ilvl w:val="1"/>
          <w:numId w:val="52"/>
        </w:numPr>
        <w:tabs>
          <w:tab w:val="left" w:pos="450"/>
          <w:tab w:val="left" w:pos="451"/>
        </w:tabs>
        <w:spacing w:before="114"/>
        <w:ind w:left="450"/>
        <w:rPr>
          <w:sz w:val="20"/>
        </w:rPr>
      </w:pPr>
      <w:r>
        <w:rPr>
          <w:color w:val="4A4A49"/>
          <w:w w:val="90"/>
          <w:sz w:val="20"/>
        </w:rPr>
        <w:t>isolation</w:t>
      </w:r>
      <w:r>
        <w:rPr>
          <w:color w:val="4A4A49"/>
          <w:spacing w:val="-7"/>
          <w:w w:val="90"/>
          <w:sz w:val="20"/>
        </w:rPr>
        <w:t xml:space="preserve"> </w:t>
      </w:r>
      <w:r>
        <w:rPr>
          <w:color w:val="4A4A49"/>
          <w:w w:val="90"/>
          <w:sz w:val="20"/>
        </w:rPr>
        <w:t>(isolate</w:t>
      </w:r>
      <w:r>
        <w:rPr>
          <w:color w:val="4A4A49"/>
          <w:spacing w:val="-6"/>
          <w:w w:val="90"/>
          <w:sz w:val="20"/>
        </w:rPr>
        <w:t xml:space="preserve"> </w:t>
      </w:r>
      <w:r>
        <w:rPr>
          <w:color w:val="4A4A49"/>
          <w:w w:val="90"/>
          <w:sz w:val="20"/>
        </w:rPr>
        <w:t>the</w:t>
      </w:r>
      <w:r>
        <w:rPr>
          <w:color w:val="4A4A49"/>
          <w:spacing w:val="-6"/>
          <w:w w:val="90"/>
          <w:sz w:val="20"/>
        </w:rPr>
        <w:t xml:space="preserve"> </w:t>
      </w:r>
      <w:r>
        <w:rPr>
          <w:color w:val="4A4A49"/>
          <w:w w:val="90"/>
          <w:sz w:val="20"/>
        </w:rPr>
        <w:t>hazard</w:t>
      </w:r>
      <w:r>
        <w:rPr>
          <w:color w:val="4A4A49"/>
          <w:spacing w:val="-6"/>
          <w:w w:val="90"/>
          <w:sz w:val="20"/>
        </w:rPr>
        <w:t xml:space="preserve"> </w:t>
      </w:r>
      <w:r>
        <w:rPr>
          <w:color w:val="4A4A49"/>
          <w:w w:val="90"/>
          <w:sz w:val="20"/>
        </w:rPr>
        <w:t>from</w:t>
      </w:r>
      <w:r>
        <w:rPr>
          <w:color w:val="4A4A49"/>
          <w:spacing w:val="-6"/>
          <w:w w:val="90"/>
          <w:sz w:val="20"/>
        </w:rPr>
        <w:t xml:space="preserve"> </w:t>
      </w:r>
      <w:r>
        <w:rPr>
          <w:color w:val="4A4A49"/>
          <w:w w:val="90"/>
          <w:sz w:val="20"/>
        </w:rPr>
        <w:t>people</w:t>
      </w:r>
      <w:r>
        <w:rPr>
          <w:color w:val="4A4A49"/>
          <w:spacing w:val="-6"/>
          <w:w w:val="90"/>
          <w:sz w:val="20"/>
        </w:rPr>
        <w:t xml:space="preserve"> </w:t>
      </w:r>
      <w:proofErr w:type="gramStart"/>
      <w:r>
        <w:rPr>
          <w:color w:val="4A4A49"/>
          <w:w w:val="90"/>
          <w:sz w:val="20"/>
        </w:rPr>
        <w:t>e.g.</w:t>
      </w:r>
      <w:proofErr w:type="gramEnd"/>
      <w:r>
        <w:rPr>
          <w:color w:val="4A4A49"/>
          <w:spacing w:val="-6"/>
          <w:w w:val="90"/>
          <w:sz w:val="20"/>
        </w:rPr>
        <w:t xml:space="preserve"> </w:t>
      </w:r>
      <w:r>
        <w:rPr>
          <w:color w:val="4A4A49"/>
          <w:w w:val="90"/>
          <w:sz w:val="20"/>
        </w:rPr>
        <w:t>place</w:t>
      </w:r>
      <w:r>
        <w:rPr>
          <w:color w:val="4A4A49"/>
          <w:spacing w:val="-6"/>
          <w:w w:val="90"/>
          <w:sz w:val="20"/>
        </w:rPr>
        <w:t xml:space="preserve"> </w:t>
      </w:r>
      <w:r>
        <w:rPr>
          <w:color w:val="4A4A49"/>
          <w:w w:val="90"/>
          <w:sz w:val="20"/>
        </w:rPr>
        <w:t>a</w:t>
      </w:r>
      <w:r>
        <w:rPr>
          <w:color w:val="4A4A49"/>
          <w:spacing w:val="-6"/>
          <w:w w:val="90"/>
          <w:sz w:val="20"/>
        </w:rPr>
        <w:t xml:space="preserve"> </w:t>
      </w:r>
      <w:r>
        <w:rPr>
          <w:color w:val="4A4A49"/>
          <w:w w:val="90"/>
          <w:sz w:val="20"/>
        </w:rPr>
        <w:t>noisy</w:t>
      </w:r>
      <w:r>
        <w:rPr>
          <w:color w:val="4A4A49"/>
          <w:spacing w:val="-6"/>
          <w:w w:val="90"/>
          <w:sz w:val="20"/>
        </w:rPr>
        <w:t xml:space="preserve"> </w:t>
      </w:r>
      <w:r>
        <w:rPr>
          <w:color w:val="4A4A49"/>
          <w:w w:val="90"/>
          <w:sz w:val="20"/>
        </w:rPr>
        <w:t>piece</w:t>
      </w:r>
      <w:r>
        <w:rPr>
          <w:color w:val="4A4A49"/>
          <w:spacing w:val="-7"/>
          <w:w w:val="90"/>
          <w:sz w:val="20"/>
        </w:rPr>
        <w:t xml:space="preserve"> </w:t>
      </w:r>
      <w:r>
        <w:rPr>
          <w:color w:val="4A4A49"/>
          <w:w w:val="90"/>
          <w:sz w:val="20"/>
        </w:rPr>
        <w:t>of</w:t>
      </w:r>
      <w:r>
        <w:rPr>
          <w:color w:val="4A4A49"/>
          <w:spacing w:val="-6"/>
          <w:w w:val="90"/>
          <w:sz w:val="20"/>
        </w:rPr>
        <w:t xml:space="preserve"> </w:t>
      </w:r>
      <w:r>
        <w:rPr>
          <w:color w:val="4A4A49"/>
          <w:w w:val="90"/>
          <w:sz w:val="20"/>
        </w:rPr>
        <w:t>equipment</w:t>
      </w:r>
      <w:r>
        <w:rPr>
          <w:color w:val="4A4A49"/>
          <w:spacing w:val="-6"/>
          <w:w w:val="90"/>
          <w:sz w:val="20"/>
        </w:rPr>
        <w:t xml:space="preserve"> </w:t>
      </w:r>
      <w:r>
        <w:rPr>
          <w:color w:val="4A4A49"/>
          <w:w w:val="90"/>
          <w:sz w:val="20"/>
        </w:rPr>
        <w:t>in</w:t>
      </w:r>
      <w:r>
        <w:rPr>
          <w:color w:val="4A4A49"/>
          <w:spacing w:val="-6"/>
          <w:w w:val="90"/>
          <w:sz w:val="20"/>
        </w:rPr>
        <w:t xml:space="preserve"> </w:t>
      </w:r>
      <w:r>
        <w:rPr>
          <w:color w:val="4A4A49"/>
          <w:w w:val="90"/>
          <w:sz w:val="20"/>
        </w:rPr>
        <w:t>another</w:t>
      </w:r>
      <w:r>
        <w:rPr>
          <w:color w:val="4A4A49"/>
          <w:spacing w:val="-6"/>
          <w:w w:val="90"/>
          <w:sz w:val="20"/>
        </w:rPr>
        <w:t xml:space="preserve"> </w:t>
      </w:r>
      <w:r>
        <w:rPr>
          <w:color w:val="4A4A49"/>
          <w:spacing w:val="-2"/>
          <w:w w:val="90"/>
          <w:sz w:val="20"/>
        </w:rPr>
        <w:t>location)</w:t>
      </w:r>
    </w:p>
    <w:p w14:paraId="697742C0" w14:textId="77777777" w:rsidR="00825E3D" w:rsidRDefault="00000000">
      <w:pPr>
        <w:pStyle w:val="ListParagraph"/>
        <w:numPr>
          <w:ilvl w:val="1"/>
          <w:numId w:val="52"/>
        </w:numPr>
        <w:tabs>
          <w:tab w:val="left" w:pos="450"/>
          <w:tab w:val="left" w:pos="451"/>
        </w:tabs>
        <w:ind w:left="450"/>
        <w:rPr>
          <w:sz w:val="20"/>
        </w:rPr>
      </w:pPr>
      <w:r>
        <w:rPr>
          <w:color w:val="4A4A49"/>
          <w:w w:val="90"/>
          <w:sz w:val="20"/>
        </w:rPr>
        <w:t>engineering</w:t>
      </w:r>
      <w:r>
        <w:rPr>
          <w:color w:val="4A4A49"/>
          <w:spacing w:val="-5"/>
          <w:w w:val="90"/>
          <w:sz w:val="20"/>
        </w:rPr>
        <w:t xml:space="preserve"> </w:t>
      </w:r>
      <w:r>
        <w:rPr>
          <w:color w:val="4A4A49"/>
          <w:w w:val="90"/>
          <w:sz w:val="20"/>
        </w:rPr>
        <w:t>(</w:t>
      </w:r>
      <w:proofErr w:type="gramStart"/>
      <w:r>
        <w:rPr>
          <w:color w:val="4A4A49"/>
          <w:w w:val="90"/>
          <w:sz w:val="20"/>
        </w:rPr>
        <w:t>e.g.</w:t>
      </w:r>
      <w:proofErr w:type="gramEnd"/>
      <w:r>
        <w:rPr>
          <w:color w:val="4A4A49"/>
          <w:spacing w:val="-5"/>
          <w:w w:val="90"/>
          <w:sz w:val="20"/>
        </w:rPr>
        <w:t xml:space="preserve"> </w:t>
      </w:r>
      <w:r>
        <w:rPr>
          <w:color w:val="4A4A49"/>
          <w:w w:val="90"/>
          <w:sz w:val="20"/>
        </w:rPr>
        <w:t>guarding</w:t>
      </w:r>
      <w:r>
        <w:rPr>
          <w:color w:val="4A4A49"/>
          <w:spacing w:val="-5"/>
          <w:w w:val="90"/>
          <w:sz w:val="20"/>
        </w:rPr>
        <w:t xml:space="preserve"> </w:t>
      </w:r>
      <w:r>
        <w:rPr>
          <w:color w:val="4A4A49"/>
          <w:w w:val="90"/>
          <w:sz w:val="20"/>
        </w:rPr>
        <w:t>on</w:t>
      </w:r>
      <w:r>
        <w:rPr>
          <w:color w:val="4A4A49"/>
          <w:spacing w:val="-5"/>
          <w:w w:val="90"/>
          <w:sz w:val="20"/>
        </w:rPr>
        <w:t xml:space="preserve"> </w:t>
      </w:r>
      <w:r>
        <w:rPr>
          <w:color w:val="4A4A49"/>
          <w:spacing w:val="-2"/>
          <w:w w:val="90"/>
          <w:sz w:val="20"/>
        </w:rPr>
        <w:t>machinery)</w:t>
      </w:r>
    </w:p>
    <w:p w14:paraId="1F48A91A" w14:textId="77777777" w:rsidR="00825E3D" w:rsidRDefault="00000000">
      <w:pPr>
        <w:pStyle w:val="ListParagraph"/>
        <w:numPr>
          <w:ilvl w:val="1"/>
          <w:numId w:val="52"/>
        </w:numPr>
        <w:tabs>
          <w:tab w:val="left" w:pos="450"/>
          <w:tab w:val="left" w:pos="451"/>
        </w:tabs>
        <w:ind w:left="450"/>
        <w:rPr>
          <w:sz w:val="20"/>
        </w:rPr>
      </w:pPr>
      <w:r>
        <w:rPr>
          <w:color w:val="4A4A49"/>
          <w:w w:val="90"/>
          <w:sz w:val="20"/>
        </w:rPr>
        <w:t>administrative</w:t>
      </w:r>
      <w:r>
        <w:rPr>
          <w:color w:val="4A4A49"/>
          <w:spacing w:val="-6"/>
          <w:w w:val="90"/>
          <w:sz w:val="20"/>
        </w:rPr>
        <w:t xml:space="preserve"> </w:t>
      </w:r>
      <w:r>
        <w:rPr>
          <w:color w:val="4A4A49"/>
          <w:w w:val="90"/>
          <w:sz w:val="20"/>
        </w:rPr>
        <w:t>(</w:t>
      </w:r>
      <w:proofErr w:type="gramStart"/>
      <w:r>
        <w:rPr>
          <w:color w:val="4A4A49"/>
          <w:w w:val="90"/>
          <w:sz w:val="20"/>
        </w:rPr>
        <w:t>e.g.</w:t>
      </w:r>
      <w:proofErr w:type="gramEnd"/>
      <w:r>
        <w:rPr>
          <w:color w:val="4A4A49"/>
          <w:spacing w:val="-5"/>
          <w:w w:val="90"/>
          <w:sz w:val="20"/>
        </w:rPr>
        <w:t xml:space="preserve"> </w:t>
      </w:r>
      <w:r>
        <w:rPr>
          <w:color w:val="4A4A49"/>
          <w:w w:val="90"/>
          <w:sz w:val="20"/>
        </w:rPr>
        <w:t>provision</w:t>
      </w:r>
      <w:r>
        <w:rPr>
          <w:color w:val="4A4A49"/>
          <w:spacing w:val="-6"/>
          <w:w w:val="90"/>
          <w:sz w:val="20"/>
        </w:rPr>
        <w:t xml:space="preserve"> </w:t>
      </w:r>
      <w:r>
        <w:rPr>
          <w:color w:val="4A4A49"/>
          <w:w w:val="90"/>
          <w:sz w:val="20"/>
        </w:rPr>
        <w:t>of</w:t>
      </w:r>
      <w:r>
        <w:rPr>
          <w:color w:val="4A4A49"/>
          <w:spacing w:val="-5"/>
          <w:w w:val="90"/>
          <w:sz w:val="20"/>
        </w:rPr>
        <w:t xml:space="preserve"> </w:t>
      </w:r>
      <w:r>
        <w:rPr>
          <w:color w:val="4A4A49"/>
          <w:w w:val="90"/>
          <w:sz w:val="20"/>
        </w:rPr>
        <w:t>training,</w:t>
      </w:r>
      <w:r>
        <w:rPr>
          <w:color w:val="4A4A49"/>
          <w:spacing w:val="-6"/>
          <w:w w:val="90"/>
          <w:sz w:val="20"/>
        </w:rPr>
        <w:t xml:space="preserve"> </w:t>
      </w:r>
      <w:r>
        <w:rPr>
          <w:color w:val="4A4A49"/>
          <w:w w:val="90"/>
          <w:sz w:val="20"/>
        </w:rPr>
        <w:t>policies</w:t>
      </w:r>
      <w:r>
        <w:rPr>
          <w:color w:val="4A4A49"/>
          <w:spacing w:val="-5"/>
          <w:w w:val="90"/>
          <w:sz w:val="20"/>
        </w:rPr>
        <w:t xml:space="preserve"> </w:t>
      </w:r>
      <w:r>
        <w:rPr>
          <w:color w:val="4A4A49"/>
          <w:w w:val="90"/>
          <w:sz w:val="20"/>
        </w:rPr>
        <w:t>and</w:t>
      </w:r>
      <w:r>
        <w:rPr>
          <w:color w:val="4A4A49"/>
          <w:spacing w:val="-6"/>
          <w:w w:val="90"/>
          <w:sz w:val="20"/>
        </w:rPr>
        <w:t xml:space="preserve"> </w:t>
      </w:r>
      <w:r>
        <w:rPr>
          <w:color w:val="4A4A49"/>
          <w:w w:val="90"/>
          <w:sz w:val="20"/>
        </w:rPr>
        <w:t>procedures,</w:t>
      </w:r>
      <w:r>
        <w:rPr>
          <w:color w:val="4A4A49"/>
          <w:spacing w:val="-5"/>
          <w:w w:val="90"/>
          <w:sz w:val="20"/>
        </w:rPr>
        <w:t xml:space="preserve"> </w:t>
      </w:r>
      <w:r>
        <w:rPr>
          <w:color w:val="4A4A49"/>
          <w:spacing w:val="-2"/>
          <w:w w:val="90"/>
          <w:sz w:val="20"/>
        </w:rPr>
        <w:t>signage)</w:t>
      </w:r>
    </w:p>
    <w:p w14:paraId="418C0CC2" w14:textId="77777777" w:rsidR="00825E3D" w:rsidRDefault="00000000">
      <w:pPr>
        <w:pStyle w:val="ListParagraph"/>
        <w:numPr>
          <w:ilvl w:val="1"/>
          <w:numId w:val="52"/>
        </w:numPr>
        <w:tabs>
          <w:tab w:val="left" w:pos="450"/>
          <w:tab w:val="left" w:pos="451"/>
        </w:tabs>
        <w:ind w:left="450"/>
        <w:rPr>
          <w:sz w:val="20"/>
        </w:rPr>
      </w:pPr>
      <w:r>
        <w:rPr>
          <w:color w:val="4A4A49"/>
          <w:w w:val="85"/>
          <w:sz w:val="20"/>
        </w:rPr>
        <w:t>personal</w:t>
      </w:r>
      <w:r>
        <w:rPr>
          <w:color w:val="4A4A49"/>
          <w:spacing w:val="8"/>
          <w:sz w:val="20"/>
        </w:rPr>
        <w:t xml:space="preserve"> </w:t>
      </w:r>
      <w:r>
        <w:rPr>
          <w:color w:val="4A4A49"/>
          <w:w w:val="85"/>
          <w:sz w:val="20"/>
        </w:rPr>
        <w:t>protective</w:t>
      </w:r>
      <w:r>
        <w:rPr>
          <w:color w:val="4A4A49"/>
          <w:spacing w:val="9"/>
          <w:sz w:val="20"/>
        </w:rPr>
        <w:t xml:space="preserve"> </w:t>
      </w:r>
      <w:r>
        <w:rPr>
          <w:color w:val="4A4A49"/>
          <w:w w:val="85"/>
          <w:sz w:val="20"/>
        </w:rPr>
        <w:t>equipment</w:t>
      </w:r>
      <w:r>
        <w:rPr>
          <w:color w:val="4A4A49"/>
          <w:spacing w:val="8"/>
          <w:sz w:val="20"/>
        </w:rPr>
        <w:t xml:space="preserve"> </w:t>
      </w:r>
      <w:r>
        <w:rPr>
          <w:color w:val="4A4A49"/>
          <w:w w:val="85"/>
          <w:sz w:val="20"/>
        </w:rPr>
        <w:t>(e.g.</w:t>
      </w:r>
      <w:r>
        <w:rPr>
          <w:color w:val="4A4A49"/>
          <w:spacing w:val="9"/>
          <w:sz w:val="20"/>
        </w:rPr>
        <w:t xml:space="preserve"> </w:t>
      </w:r>
      <w:r>
        <w:rPr>
          <w:color w:val="4A4A49"/>
          <w:w w:val="85"/>
          <w:sz w:val="20"/>
        </w:rPr>
        <w:t>use</w:t>
      </w:r>
      <w:r>
        <w:rPr>
          <w:color w:val="4A4A49"/>
          <w:spacing w:val="8"/>
          <w:sz w:val="20"/>
        </w:rPr>
        <w:t xml:space="preserve"> </w:t>
      </w:r>
      <w:r>
        <w:rPr>
          <w:color w:val="4A4A49"/>
          <w:w w:val="85"/>
          <w:sz w:val="20"/>
        </w:rPr>
        <w:t>of</w:t>
      </w:r>
      <w:r>
        <w:rPr>
          <w:color w:val="4A4A49"/>
          <w:spacing w:val="9"/>
          <w:sz w:val="20"/>
        </w:rPr>
        <w:t xml:space="preserve"> </w:t>
      </w:r>
      <w:proofErr w:type="gramStart"/>
      <w:r>
        <w:rPr>
          <w:color w:val="4A4A49"/>
          <w:w w:val="85"/>
          <w:sz w:val="20"/>
        </w:rPr>
        <w:t>hearing</w:t>
      </w:r>
      <w:r>
        <w:rPr>
          <w:color w:val="4A4A49"/>
          <w:spacing w:val="8"/>
          <w:sz w:val="20"/>
        </w:rPr>
        <w:t xml:space="preserve"> </w:t>
      </w:r>
      <w:r>
        <w:rPr>
          <w:color w:val="4A4A49"/>
          <w:w w:val="85"/>
          <w:sz w:val="20"/>
        </w:rPr>
        <w:t>,</w:t>
      </w:r>
      <w:proofErr w:type="gramEnd"/>
      <w:r>
        <w:rPr>
          <w:color w:val="4A4A49"/>
          <w:spacing w:val="9"/>
          <w:sz w:val="20"/>
        </w:rPr>
        <w:t xml:space="preserve"> </w:t>
      </w:r>
      <w:r>
        <w:rPr>
          <w:color w:val="4A4A49"/>
          <w:w w:val="85"/>
          <w:sz w:val="20"/>
        </w:rPr>
        <w:t>eye</w:t>
      </w:r>
      <w:r>
        <w:rPr>
          <w:color w:val="4A4A49"/>
          <w:spacing w:val="8"/>
          <w:sz w:val="20"/>
        </w:rPr>
        <w:t xml:space="preserve"> </w:t>
      </w:r>
      <w:r>
        <w:rPr>
          <w:color w:val="4A4A49"/>
          <w:w w:val="85"/>
          <w:sz w:val="20"/>
        </w:rPr>
        <w:t>protection,</w:t>
      </w:r>
      <w:r>
        <w:rPr>
          <w:color w:val="4A4A49"/>
          <w:spacing w:val="9"/>
          <w:sz w:val="20"/>
        </w:rPr>
        <w:t xml:space="preserve"> </w:t>
      </w:r>
      <w:r>
        <w:rPr>
          <w:color w:val="4A4A49"/>
          <w:w w:val="85"/>
          <w:sz w:val="20"/>
        </w:rPr>
        <w:t>high</w:t>
      </w:r>
      <w:r>
        <w:rPr>
          <w:color w:val="4A4A49"/>
          <w:spacing w:val="8"/>
          <w:sz w:val="20"/>
        </w:rPr>
        <w:t xml:space="preserve"> </w:t>
      </w:r>
      <w:r>
        <w:rPr>
          <w:color w:val="4A4A49"/>
          <w:w w:val="85"/>
          <w:sz w:val="20"/>
        </w:rPr>
        <w:t>visibility</w:t>
      </w:r>
      <w:r>
        <w:rPr>
          <w:color w:val="4A4A49"/>
          <w:spacing w:val="9"/>
          <w:sz w:val="20"/>
        </w:rPr>
        <w:t xml:space="preserve"> </w:t>
      </w:r>
      <w:r>
        <w:rPr>
          <w:color w:val="4A4A49"/>
          <w:spacing w:val="-2"/>
          <w:w w:val="85"/>
          <w:sz w:val="20"/>
        </w:rPr>
        <w:t>vests).</w:t>
      </w:r>
    </w:p>
    <w:p w14:paraId="34D23ECD" w14:textId="77777777" w:rsidR="00825E3D" w:rsidRDefault="00000000">
      <w:pPr>
        <w:pStyle w:val="BodyText"/>
        <w:spacing w:before="208" w:line="278" w:lineRule="auto"/>
        <w:ind w:left="110" w:right="284"/>
      </w:pPr>
      <w:r>
        <w:pict w14:anchorId="14A1433F">
          <v:shape id="docshape60" o:spid="_x0000_s2220" type="#_x0000_t202" style="position:absolute;left:0;text-align:left;margin-left:42.75pt;margin-top:37.3pt;width:128.2pt;height:16.55pt;z-index:15753728;mso-position-horizontal-relative:page" filled="f" strokecolor="#9ac0da" strokeweight=".5pt">
            <v:textbox inset="0,0,0,0">
              <w:txbxContent>
                <w:p w14:paraId="6D5DCEC1" w14:textId="77777777" w:rsidR="00825E3D" w:rsidRDefault="00000000">
                  <w:pPr>
                    <w:spacing w:before="33"/>
                    <w:ind w:left="52"/>
                    <w:rPr>
                      <w:rFonts w:ascii="Arial"/>
                      <w:sz w:val="14"/>
                    </w:rPr>
                  </w:pPr>
                  <w:r>
                    <w:rPr>
                      <w:rFonts w:ascii="Arial"/>
                      <w:spacing w:val="-5"/>
                      <w:sz w:val="14"/>
                    </w:rPr>
                    <w:t>CPB</w:t>
                  </w:r>
                </w:p>
              </w:txbxContent>
            </v:textbox>
            <w10:wrap anchorx="page"/>
          </v:shape>
        </w:pict>
      </w:r>
      <w:r>
        <w:rPr>
          <w:color w:val="4A4A49"/>
          <w:w w:val="90"/>
        </w:rPr>
        <w:t>Outcomes</w:t>
      </w:r>
      <w:r>
        <w:rPr>
          <w:color w:val="4A4A49"/>
          <w:spacing w:val="-6"/>
          <w:w w:val="90"/>
        </w:rPr>
        <w:t xml:space="preserve"> </w:t>
      </w:r>
      <w:r>
        <w:rPr>
          <w:color w:val="4A4A49"/>
          <w:w w:val="90"/>
        </w:rPr>
        <w:t>of</w:t>
      </w:r>
      <w:r>
        <w:rPr>
          <w:color w:val="4A4A49"/>
          <w:spacing w:val="-6"/>
          <w:w w:val="90"/>
        </w:rPr>
        <w:t xml:space="preserve"> </w:t>
      </w:r>
      <w:r>
        <w:rPr>
          <w:color w:val="4A4A49"/>
          <w:w w:val="90"/>
        </w:rPr>
        <w:t>risk</w:t>
      </w:r>
      <w:r>
        <w:rPr>
          <w:color w:val="4A4A49"/>
          <w:spacing w:val="-6"/>
          <w:w w:val="90"/>
        </w:rPr>
        <w:t xml:space="preserve"> </w:t>
      </w:r>
      <w:r>
        <w:rPr>
          <w:color w:val="4A4A49"/>
          <w:w w:val="90"/>
        </w:rPr>
        <w:t>assessments</w:t>
      </w:r>
      <w:r>
        <w:rPr>
          <w:color w:val="4A4A49"/>
          <w:spacing w:val="-6"/>
          <w:w w:val="90"/>
        </w:rPr>
        <w:t xml:space="preserve"> </w:t>
      </w:r>
      <w:r>
        <w:rPr>
          <w:color w:val="4A4A49"/>
          <w:w w:val="90"/>
        </w:rPr>
        <w:t>will</w:t>
      </w:r>
      <w:r>
        <w:rPr>
          <w:color w:val="4A4A49"/>
          <w:spacing w:val="-6"/>
          <w:w w:val="90"/>
        </w:rPr>
        <w:t xml:space="preserve"> </w:t>
      </w:r>
      <w:r>
        <w:rPr>
          <w:color w:val="4A4A49"/>
          <w:w w:val="90"/>
        </w:rPr>
        <w:t>be</w:t>
      </w:r>
      <w:r>
        <w:rPr>
          <w:color w:val="4A4A49"/>
          <w:spacing w:val="-6"/>
          <w:w w:val="90"/>
        </w:rPr>
        <w:t xml:space="preserve"> </w:t>
      </w:r>
      <w:proofErr w:type="gramStart"/>
      <w:r>
        <w:rPr>
          <w:color w:val="4A4A49"/>
          <w:w w:val="90"/>
        </w:rPr>
        <w:t>documented</w:t>
      </w:r>
      <w:proofErr w:type="gramEnd"/>
      <w:r>
        <w:rPr>
          <w:color w:val="4A4A49"/>
          <w:spacing w:val="-6"/>
          <w:w w:val="90"/>
        </w:rPr>
        <w:t xml:space="preserve"> </w:t>
      </w:r>
      <w:r>
        <w:rPr>
          <w:color w:val="4A4A49"/>
          <w:w w:val="90"/>
        </w:rPr>
        <w:t>and</w:t>
      </w:r>
      <w:r>
        <w:rPr>
          <w:color w:val="4A4A49"/>
          <w:spacing w:val="-6"/>
          <w:w w:val="90"/>
        </w:rPr>
        <w:t xml:space="preserve"> </w:t>
      </w:r>
      <w:r>
        <w:rPr>
          <w:color w:val="4A4A49"/>
          <w:w w:val="90"/>
        </w:rPr>
        <w:t>the</w:t>
      </w:r>
      <w:r>
        <w:rPr>
          <w:color w:val="4A4A49"/>
          <w:spacing w:val="-6"/>
          <w:w w:val="90"/>
        </w:rPr>
        <w:t xml:space="preserve"> </w:t>
      </w:r>
      <w:r>
        <w:rPr>
          <w:color w:val="4A4A49"/>
          <w:w w:val="90"/>
        </w:rPr>
        <w:t>control</w:t>
      </w:r>
      <w:r>
        <w:rPr>
          <w:color w:val="4A4A49"/>
          <w:spacing w:val="-6"/>
          <w:w w:val="90"/>
        </w:rPr>
        <w:t xml:space="preserve"> </w:t>
      </w:r>
      <w:r>
        <w:rPr>
          <w:color w:val="4A4A49"/>
          <w:w w:val="90"/>
        </w:rPr>
        <w:t>measures</w:t>
      </w:r>
      <w:r>
        <w:rPr>
          <w:color w:val="4A4A49"/>
          <w:spacing w:val="-6"/>
          <w:w w:val="90"/>
        </w:rPr>
        <w:t xml:space="preserve"> </w:t>
      </w:r>
      <w:r>
        <w:rPr>
          <w:color w:val="4A4A49"/>
          <w:w w:val="90"/>
        </w:rPr>
        <w:t>reviewed</w:t>
      </w:r>
      <w:r>
        <w:rPr>
          <w:color w:val="4A4A49"/>
          <w:spacing w:val="-6"/>
          <w:w w:val="90"/>
        </w:rPr>
        <w:t xml:space="preserve"> </w:t>
      </w:r>
      <w:r>
        <w:rPr>
          <w:color w:val="4A4A49"/>
          <w:w w:val="90"/>
        </w:rPr>
        <w:t>at</w:t>
      </w:r>
      <w:r>
        <w:rPr>
          <w:color w:val="4A4A49"/>
          <w:spacing w:val="-6"/>
          <w:w w:val="90"/>
        </w:rPr>
        <w:t xml:space="preserve"> </w:t>
      </w:r>
      <w:r>
        <w:rPr>
          <w:color w:val="4A4A49"/>
          <w:w w:val="90"/>
        </w:rPr>
        <w:t>least</w:t>
      </w:r>
      <w:r>
        <w:rPr>
          <w:color w:val="4A4A49"/>
          <w:spacing w:val="-6"/>
          <w:w w:val="90"/>
        </w:rPr>
        <w:t xml:space="preserve"> </w:t>
      </w:r>
      <w:r>
        <w:rPr>
          <w:color w:val="4A4A49"/>
          <w:w w:val="90"/>
        </w:rPr>
        <w:t>annually</w:t>
      </w:r>
      <w:r>
        <w:rPr>
          <w:color w:val="4A4A49"/>
          <w:spacing w:val="-6"/>
          <w:w w:val="90"/>
        </w:rPr>
        <w:t xml:space="preserve"> </w:t>
      </w:r>
      <w:r>
        <w:rPr>
          <w:color w:val="4A4A49"/>
          <w:w w:val="90"/>
        </w:rPr>
        <w:t>or</w:t>
      </w:r>
      <w:r>
        <w:rPr>
          <w:color w:val="4A4A49"/>
          <w:spacing w:val="-6"/>
          <w:w w:val="90"/>
        </w:rPr>
        <w:t xml:space="preserve"> </w:t>
      </w:r>
      <w:r>
        <w:rPr>
          <w:color w:val="4A4A49"/>
          <w:w w:val="90"/>
        </w:rPr>
        <w:t>earlier</w:t>
      </w:r>
      <w:r>
        <w:rPr>
          <w:color w:val="4A4A49"/>
          <w:spacing w:val="-6"/>
          <w:w w:val="90"/>
        </w:rPr>
        <w:t xml:space="preserve"> </w:t>
      </w:r>
      <w:r>
        <w:rPr>
          <w:color w:val="4A4A49"/>
          <w:w w:val="90"/>
        </w:rPr>
        <w:t>should</w:t>
      </w:r>
      <w:r>
        <w:rPr>
          <w:color w:val="4A4A49"/>
          <w:spacing w:val="-6"/>
          <w:w w:val="90"/>
        </w:rPr>
        <w:t xml:space="preserve"> </w:t>
      </w:r>
      <w:r>
        <w:rPr>
          <w:color w:val="4A4A49"/>
          <w:w w:val="90"/>
        </w:rPr>
        <w:t>a</w:t>
      </w:r>
      <w:r>
        <w:rPr>
          <w:color w:val="4A4A49"/>
          <w:spacing w:val="-6"/>
          <w:w w:val="90"/>
        </w:rPr>
        <w:t xml:space="preserve"> </w:t>
      </w:r>
      <w:r>
        <w:rPr>
          <w:color w:val="4A4A49"/>
          <w:w w:val="90"/>
        </w:rPr>
        <w:t>task or</w:t>
      </w:r>
      <w:r>
        <w:rPr>
          <w:color w:val="4A4A49"/>
          <w:spacing w:val="-1"/>
          <w:w w:val="90"/>
        </w:rPr>
        <w:t xml:space="preserve"> </w:t>
      </w:r>
      <w:r>
        <w:rPr>
          <w:color w:val="4A4A49"/>
          <w:w w:val="90"/>
        </w:rPr>
        <w:t>activity</w:t>
      </w:r>
      <w:r>
        <w:rPr>
          <w:color w:val="4A4A49"/>
          <w:spacing w:val="-1"/>
          <w:w w:val="90"/>
        </w:rPr>
        <w:t xml:space="preserve"> </w:t>
      </w:r>
      <w:r>
        <w:rPr>
          <w:color w:val="4A4A49"/>
          <w:w w:val="90"/>
        </w:rPr>
        <w:t>be</w:t>
      </w:r>
      <w:r>
        <w:rPr>
          <w:color w:val="4A4A49"/>
          <w:spacing w:val="-1"/>
          <w:w w:val="90"/>
        </w:rPr>
        <w:t xml:space="preserve"> </w:t>
      </w:r>
      <w:r>
        <w:rPr>
          <w:color w:val="4A4A49"/>
          <w:w w:val="90"/>
        </w:rPr>
        <w:t>the</w:t>
      </w:r>
      <w:r>
        <w:rPr>
          <w:color w:val="4A4A49"/>
          <w:spacing w:val="-1"/>
          <w:w w:val="90"/>
        </w:rPr>
        <w:t xml:space="preserve"> </w:t>
      </w:r>
      <w:r>
        <w:rPr>
          <w:color w:val="4A4A49"/>
          <w:w w:val="90"/>
        </w:rPr>
        <w:t>subject</w:t>
      </w:r>
      <w:r>
        <w:rPr>
          <w:color w:val="4A4A49"/>
          <w:spacing w:val="-1"/>
          <w:w w:val="90"/>
        </w:rPr>
        <w:t xml:space="preserve"> </w:t>
      </w:r>
      <w:r>
        <w:rPr>
          <w:color w:val="4A4A49"/>
          <w:w w:val="90"/>
        </w:rPr>
        <w:t>of</w:t>
      </w:r>
      <w:r>
        <w:rPr>
          <w:color w:val="4A4A49"/>
          <w:spacing w:val="-1"/>
          <w:w w:val="90"/>
        </w:rPr>
        <w:t xml:space="preserve"> </w:t>
      </w:r>
      <w:r>
        <w:rPr>
          <w:color w:val="4A4A49"/>
          <w:w w:val="90"/>
        </w:rPr>
        <w:t>a</w:t>
      </w:r>
      <w:r>
        <w:rPr>
          <w:color w:val="4A4A49"/>
          <w:spacing w:val="-1"/>
          <w:w w:val="90"/>
        </w:rPr>
        <w:t xml:space="preserve"> </w:t>
      </w:r>
      <w:r>
        <w:rPr>
          <w:color w:val="4A4A49"/>
          <w:w w:val="90"/>
        </w:rPr>
        <w:t>WHS</w:t>
      </w:r>
      <w:r>
        <w:rPr>
          <w:color w:val="4A4A49"/>
          <w:spacing w:val="-1"/>
          <w:w w:val="90"/>
        </w:rPr>
        <w:t xml:space="preserve"> </w:t>
      </w:r>
      <w:r>
        <w:rPr>
          <w:color w:val="4A4A49"/>
          <w:w w:val="90"/>
        </w:rPr>
        <w:t>incident</w:t>
      </w:r>
      <w:r>
        <w:rPr>
          <w:color w:val="4A4A49"/>
          <w:spacing w:val="-1"/>
          <w:w w:val="90"/>
        </w:rPr>
        <w:t xml:space="preserve"> </w:t>
      </w:r>
      <w:r>
        <w:rPr>
          <w:color w:val="4A4A49"/>
          <w:w w:val="90"/>
        </w:rPr>
        <w:t>or</w:t>
      </w:r>
      <w:r>
        <w:rPr>
          <w:color w:val="4A4A49"/>
          <w:spacing w:val="-1"/>
          <w:w w:val="90"/>
        </w:rPr>
        <w:t xml:space="preserve"> </w:t>
      </w:r>
      <w:r>
        <w:rPr>
          <w:color w:val="4A4A49"/>
          <w:w w:val="90"/>
        </w:rPr>
        <w:t>a</w:t>
      </w:r>
      <w:r>
        <w:rPr>
          <w:color w:val="4A4A49"/>
          <w:spacing w:val="-1"/>
          <w:w w:val="90"/>
        </w:rPr>
        <w:t xml:space="preserve"> </w:t>
      </w:r>
      <w:r>
        <w:rPr>
          <w:color w:val="4A4A49"/>
          <w:w w:val="90"/>
        </w:rPr>
        <w:t>change</w:t>
      </w:r>
      <w:r>
        <w:rPr>
          <w:color w:val="4A4A49"/>
          <w:spacing w:val="-1"/>
          <w:w w:val="90"/>
        </w:rPr>
        <w:t xml:space="preserve"> </w:t>
      </w:r>
      <w:r>
        <w:rPr>
          <w:color w:val="4A4A49"/>
          <w:w w:val="90"/>
        </w:rPr>
        <w:t>of</w:t>
      </w:r>
      <w:r>
        <w:rPr>
          <w:color w:val="4A4A49"/>
          <w:spacing w:val="-1"/>
          <w:w w:val="90"/>
        </w:rPr>
        <w:t xml:space="preserve"> </w:t>
      </w:r>
      <w:r>
        <w:rPr>
          <w:color w:val="4A4A49"/>
          <w:w w:val="90"/>
        </w:rPr>
        <w:t>process</w:t>
      </w:r>
      <w:r>
        <w:rPr>
          <w:color w:val="4A4A49"/>
          <w:spacing w:val="-1"/>
          <w:w w:val="90"/>
        </w:rPr>
        <w:t xml:space="preserve"> </w:t>
      </w:r>
      <w:r>
        <w:rPr>
          <w:color w:val="4A4A49"/>
          <w:w w:val="90"/>
        </w:rPr>
        <w:t>or</w:t>
      </w:r>
      <w:r>
        <w:rPr>
          <w:color w:val="4A4A49"/>
          <w:spacing w:val="-1"/>
          <w:w w:val="90"/>
        </w:rPr>
        <w:t xml:space="preserve"> </w:t>
      </w:r>
      <w:r>
        <w:rPr>
          <w:color w:val="4A4A49"/>
          <w:w w:val="90"/>
        </w:rPr>
        <w:t>requirement.</w:t>
      </w:r>
      <w:r>
        <w:rPr>
          <w:color w:val="4A4A49"/>
          <w:spacing w:val="-1"/>
          <w:w w:val="90"/>
        </w:rPr>
        <w:t xml:space="preserve"> </w:t>
      </w:r>
      <w:r>
        <w:rPr>
          <w:color w:val="4A4A49"/>
          <w:w w:val="90"/>
        </w:rPr>
        <w:t>Current</w:t>
      </w:r>
      <w:r>
        <w:rPr>
          <w:color w:val="4A4A49"/>
          <w:spacing w:val="-1"/>
          <w:w w:val="90"/>
        </w:rPr>
        <w:t xml:space="preserve"> </w:t>
      </w:r>
      <w:r>
        <w:rPr>
          <w:color w:val="4A4A49"/>
          <w:w w:val="90"/>
        </w:rPr>
        <w:t>risk</w:t>
      </w:r>
      <w:r>
        <w:rPr>
          <w:color w:val="4A4A49"/>
          <w:spacing w:val="-1"/>
          <w:w w:val="90"/>
        </w:rPr>
        <w:t xml:space="preserve"> </w:t>
      </w:r>
      <w:r>
        <w:rPr>
          <w:color w:val="4A4A49"/>
          <w:w w:val="90"/>
        </w:rPr>
        <w:t>assessments</w:t>
      </w:r>
      <w:r>
        <w:rPr>
          <w:color w:val="4A4A49"/>
          <w:spacing w:val="-1"/>
          <w:w w:val="90"/>
        </w:rPr>
        <w:t xml:space="preserve"> </w:t>
      </w:r>
      <w:r>
        <w:rPr>
          <w:color w:val="4A4A49"/>
          <w:w w:val="90"/>
        </w:rPr>
        <w:t>will</w:t>
      </w:r>
      <w:r>
        <w:rPr>
          <w:color w:val="4A4A49"/>
          <w:spacing w:val="-1"/>
          <w:w w:val="90"/>
        </w:rPr>
        <w:t xml:space="preserve"> </w:t>
      </w:r>
      <w:r>
        <w:rPr>
          <w:color w:val="4A4A49"/>
          <w:w w:val="90"/>
        </w:rPr>
        <w:t>ensure</w:t>
      </w:r>
      <w:r>
        <w:rPr>
          <w:color w:val="4A4A49"/>
          <w:spacing w:val="-1"/>
          <w:w w:val="90"/>
        </w:rPr>
        <w:t xml:space="preserve"> </w:t>
      </w:r>
      <w:r>
        <w:rPr>
          <w:color w:val="4A4A49"/>
          <w:w w:val="90"/>
        </w:rPr>
        <w:t>that</w:t>
      </w:r>
    </w:p>
    <w:p w14:paraId="00C00D87" w14:textId="77777777" w:rsidR="00825E3D" w:rsidRDefault="00000000">
      <w:pPr>
        <w:pStyle w:val="BodyText"/>
        <w:spacing w:before="114"/>
        <w:ind w:left="2739"/>
      </w:pPr>
      <w:r>
        <w:pict w14:anchorId="099D7E83">
          <v:shape id="docshape61" o:spid="_x0000_s2219" type="#_x0000_t202" style="position:absolute;left:0;text-align:left;margin-left:83.3pt;margin-top:18.6pt;width:128.2pt;height:16.55pt;z-index:-18108928;mso-position-horizontal-relative:page" filled="f" strokecolor="#9ac0da" strokeweight=".5pt">
            <v:textbox inset="0,0,0,0">
              <w:txbxContent>
                <w:p w14:paraId="00EDD3A6" w14:textId="77777777" w:rsidR="00825E3D" w:rsidRDefault="00000000">
                  <w:pPr>
                    <w:spacing w:before="39"/>
                    <w:ind w:left="96"/>
                    <w:rPr>
                      <w:rFonts w:ascii="Arial"/>
                      <w:sz w:val="14"/>
                    </w:rPr>
                  </w:pPr>
                  <w:r>
                    <w:rPr>
                      <w:rFonts w:ascii="Arial"/>
                      <w:spacing w:val="-5"/>
                      <w:sz w:val="14"/>
                    </w:rPr>
                    <w:t>CPB</w:t>
                  </w:r>
                </w:p>
              </w:txbxContent>
            </v:textbox>
            <w10:wrap anchorx="page"/>
          </v:shape>
        </w:pict>
      </w:r>
      <w:r>
        <w:rPr>
          <w:color w:val="4A4A49"/>
          <w:w w:val="90"/>
        </w:rPr>
        <w:t>achieves</w:t>
      </w:r>
      <w:r>
        <w:rPr>
          <w:color w:val="4A4A49"/>
          <w:spacing w:val="-5"/>
          <w:w w:val="90"/>
        </w:rPr>
        <w:t xml:space="preserve"> </w:t>
      </w:r>
      <w:r>
        <w:rPr>
          <w:color w:val="4A4A49"/>
          <w:w w:val="90"/>
        </w:rPr>
        <w:t>the</w:t>
      </w:r>
      <w:r>
        <w:rPr>
          <w:color w:val="4A4A49"/>
          <w:spacing w:val="-4"/>
          <w:w w:val="90"/>
        </w:rPr>
        <w:t xml:space="preserve"> </w:t>
      </w:r>
      <w:r>
        <w:rPr>
          <w:color w:val="4A4A49"/>
          <w:w w:val="90"/>
        </w:rPr>
        <w:t>goal</w:t>
      </w:r>
      <w:r>
        <w:rPr>
          <w:color w:val="4A4A49"/>
          <w:spacing w:val="-4"/>
          <w:w w:val="90"/>
        </w:rPr>
        <w:t xml:space="preserve"> </w:t>
      </w:r>
      <w:r>
        <w:rPr>
          <w:color w:val="4A4A49"/>
          <w:w w:val="90"/>
        </w:rPr>
        <w:t>of</w:t>
      </w:r>
      <w:r>
        <w:rPr>
          <w:color w:val="4A4A49"/>
          <w:spacing w:val="-4"/>
          <w:w w:val="90"/>
        </w:rPr>
        <w:t xml:space="preserve"> </w:t>
      </w:r>
      <w:r>
        <w:rPr>
          <w:color w:val="4A4A49"/>
          <w:w w:val="90"/>
        </w:rPr>
        <w:t>eliminating</w:t>
      </w:r>
      <w:r>
        <w:rPr>
          <w:color w:val="4A4A49"/>
          <w:spacing w:val="-5"/>
          <w:w w:val="90"/>
        </w:rPr>
        <w:t xml:space="preserve"> </w:t>
      </w:r>
      <w:r>
        <w:rPr>
          <w:color w:val="4A4A49"/>
          <w:w w:val="90"/>
        </w:rPr>
        <w:t>or</w:t>
      </w:r>
      <w:r>
        <w:rPr>
          <w:color w:val="4A4A49"/>
          <w:spacing w:val="-4"/>
          <w:w w:val="90"/>
        </w:rPr>
        <w:t xml:space="preserve"> </w:t>
      </w:r>
      <w:proofErr w:type="spellStart"/>
      <w:r>
        <w:rPr>
          <w:color w:val="4A4A49"/>
          <w:w w:val="90"/>
        </w:rPr>
        <w:t>minimising</w:t>
      </w:r>
      <w:proofErr w:type="spellEnd"/>
      <w:r>
        <w:rPr>
          <w:color w:val="4A4A49"/>
          <w:spacing w:val="-4"/>
          <w:w w:val="90"/>
        </w:rPr>
        <w:t xml:space="preserve"> </w:t>
      </w:r>
      <w:r>
        <w:rPr>
          <w:color w:val="4A4A49"/>
          <w:w w:val="90"/>
        </w:rPr>
        <w:t>the</w:t>
      </w:r>
      <w:r>
        <w:rPr>
          <w:color w:val="4A4A49"/>
          <w:spacing w:val="-4"/>
          <w:w w:val="90"/>
        </w:rPr>
        <w:t xml:space="preserve"> </w:t>
      </w:r>
      <w:r>
        <w:rPr>
          <w:color w:val="4A4A49"/>
          <w:w w:val="90"/>
        </w:rPr>
        <w:t>risk</w:t>
      </w:r>
      <w:r>
        <w:rPr>
          <w:color w:val="4A4A49"/>
          <w:spacing w:val="-4"/>
          <w:w w:val="90"/>
        </w:rPr>
        <w:t xml:space="preserve"> </w:t>
      </w:r>
      <w:r>
        <w:rPr>
          <w:color w:val="4A4A49"/>
          <w:w w:val="90"/>
        </w:rPr>
        <w:t>workers</w:t>
      </w:r>
      <w:r>
        <w:rPr>
          <w:color w:val="4A4A49"/>
          <w:spacing w:val="-5"/>
          <w:w w:val="90"/>
        </w:rPr>
        <w:t xml:space="preserve"> </w:t>
      </w:r>
      <w:r>
        <w:rPr>
          <w:color w:val="4A4A49"/>
          <w:w w:val="90"/>
        </w:rPr>
        <w:t>may</w:t>
      </w:r>
      <w:r>
        <w:rPr>
          <w:color w:val="4A4A49"/>
          <w:spacing w:val="-4"/>
          <w:w w:val="90"/>
        </w:rPr>
        <w:t xml:space="preserve"> </w:t>
      </w:r>
      <w:r>
        <w:rPr>
          <w:color w:val="4A4A49"/>
          <w:w w:val="90"/>
        </w:rPr>
        <w:t>be</w:t>
      </w:r>
      <w:r>
        <w:rPr>
          <w:color w:val="4A4A49"/>
          <w:spacing w:val="-4"/>
          <w:w w:val="90"/>
        </w:rPr>
        <w:t xml:space="preserve"> </w:t>
      </w:r>
      <w:r>
        <w:rPr>
          <w:color w:val="4A4A49"/>
          <w:w w:val="90"/>
        </w:rPr>
        <w:t>exposed</w:t>
      </w:r>
      <w:r>
        <w:rPr>
          <w:color w:val="4A4A49"/>
          <w:spacing w:val="-4"/>
          <w:w w:val="90"/>
        </w:rPr>
        <w:t xml:space="preserve"> </w:t>
      </w:r>
      <w:r>
        <w:rPr>
          <w:color w:val="4A4A49"/>
          <w:spacing w:val="-5"/>
          <w:w w:val="90"/>
        </w:rPr>
        <w:t>to.</w:t>
      </w:r>
    </w:p>
    <w:p w14:paraId="62D3995B" w14:textId="77777777" w:rsidR="00825E3D" w:rsidRDefault="00000000">
      <w:pPr>
        <w:pStyle w:val="BodyText"/>
        <w:tabs>
          <w:tab w:val="left" w:pos="3550"/>
        </w:tabs>
        <w:ind w:left="110"/>
      </w:pPr>
      <w:r>
        <w:rPr>
          <w:color w:val="4A4A49"/>
          <w:w w:val="85"/>
        </w:rPr>
        <w:t>The</w:t>
      </w:r>
      <w:r>
        <w:rPr>
          <w:color w:val="4A4A49"/>
          <w:spacing w:val="-6"/>
        </w:rPr>
        <w:t xml:space="preserve"> </w:t>
      </w:r>
      <w:r>
        <w:rPr>
          <w:color w:val="4A4A49"/>
          <w:w w:val="85"/>
        </w:rPr>
        <w:t>list</w:t>
      </w:r>
      <w:r>
        <w:rPr>
          <w:color w:val="4A4A49"/>
          <w:spacing w:val="-5"/>
        </w:rPr>
        <w:t xml:space="preserve"> </w:t>
      </w:r>
      <w:r>
        <w:rPr>
          <w:color w:val="4A4A49"/>
          <w:spacing w:val="-5"/>
          <w:w w:val="85"/>
        </w:rPr>
        <w:t>of</w:t>
      </w:r>
      <w:r>
        <w:rPr>
          <w:color w:val="4A4A49"/>
        </w:rPr>
        <w:tab/>
      </w:r>
      <w:r>
        <w:rPr>
          <w:color w:val="4A4A49"/>
          <w:w w:val="90"/>
        </w:rPr>
        <w:t>policies</w:t>
      </w:r>
      <w:r>
        <w:rPr>
          <w:color w:val="4A4A49"/>
          <w:spacing w:val="-1"/>
          <w:w w:val="90"/>
        </w:rPr>
        <w:t xml:space="preserve"> </w:t>
      </w:r>
      <w:r>
        <w:rPr>
          <w:color w:val="4A4A49"/>
          <w:w w:val="90"/>
        </w:rPr>
        <w:t>and</w:t>
      </w:r>
      <w:r>
        <w:rPr>
          <w:color w:val="4A4A49"/>
          <w:spacing w:val="-1"/>
          <w:w w:val="90"/>
        </w:rPr>
        <w:t xml:space="preserve"> </w:t>
      </w:r>
      <w:r>
        <w:rPr>
          <w:color w:val="4A4A49"/>
          <w:w w:val="90"/>
        </w:rPr>
        <w:t>procedures</w:t>
      </w:r>
      <w:r>
        <w:rPr>
          <w:color w:val="4A4A49"/>
          <w:spacing w:val="-6"/>
        </w:rPr>
        <w:t xml:space="preserve"> </w:t>
      </w:r>
      <w:r>
        <w:rPr>
          <w:color w:val="4A4A49"/>
          <w:w w:val="90"/>
        </w:rPr>
        <w:t>in</w:t>
      </w:r>
      <w:r>
        <w:rPr>
          <w:color w:val="4A4A49"/>
          <w:spacing w:val="-1"/>
          <w:w w:val="90"/>
        </w:rPr>
        <w:t xml:space="preserve"> </w:t>
      </w:r>
      <w:r>
        <w:rPr>
          <w:color w:val="4A4A49"/>
          <w:w w:val="90"/>
        </w:rPr>
        <w:t>place</w:t>
      </w:r>
      <w:r>
        <w:rPr>
          <w:color w:val="4A4A49"/>
          <w:spacing w:val="-7"/>
        </w:rPr>
        <w:t xml:space="preserve"> </w:t>
      </w:r>
      <w:r>
        <w:rPr>
          <w:color w:val="4A4A49"/>
          <w:w w:val="90"/>
        </w:rPr>
        <w:t>to</w:t>
      </w:r>
      <w:r>
        <w:rPr>
          <w:color w:val="4A4A49"/>
          <w:spacing w:val="-6"/>
        </w:rPr>
        <w:t xml:space="preserve"> </w:t>
      </w:r>
      <w:r>
        <w:rPr>
          <w:color w:val="4A4A49"/>
          <w:w w:val="90"/>
        </w:rPr>
        <w:t>manage</w:t>
      </w:r>
      <w:r>
        <w:rPr>
          <w:color w:val="4A4A49"/>
          <w:spacing w:val="-1"/>
          <w:w w:val="90"/>
        </w:rPr>
        <w:t xml:space="preserve"> </w:t>
      </w:r>
      <w:r>
        <w:rPr>
          <w:color w:val="4A4A49"/>
          <w:w w:val="90"/>
        </w:rPr>
        <w:t>workplace</w:t>
      </w:r>
      <w:r>
        <w:rPr>
          <w:color w:val="4A4A49"/>
          <w:spacing w:val="-7"/>
        </w:rPr>
        <w:t xml:space="preserve"> </w:t>
      </w:r>
      <w:r>
        <w:rPr>
          <w:color w:val="4A4A49"/>
          <w:w w:val="90"/>
        </w:rPr>
        <w:t>risk</w:t>
      </w:r>
      <w:r>
        <w:rPr>
          <w:color w:val="4A4A49"/>
          <w:spacing w:val="-6"/>
        </w:rPr>
        <w:t xml:space="preserve"> </w:t>
      </w:r>
      <w:r>
        <w:rPr>
          <w:color w:val="4A4A49"/>
          <w:spacing w:val="-2"/>
          <w:w w:val="90"/>
        </w:rPr>
        <w:t>include:</w:t>
      </w:r>
    </w:p>
    <w:p w14:paraId="6AAF236E" w14:textId="77777777" w:rsidR="00825E3D" w:rsidRDefault="00000000">
      <w:pPr>
        <w:pStyle w:val="ListParagraph"/>
        <w:numPr>
          <w:ilvl w:val="1"/>
          <w:numId w:val="52"/>
        </w:numPr>
        <w:tabs>
          <w:tab w:val="left" w:pos="232"/>
        </w:tabs>
        <w:ind w:left="231" w:hanging="122"/>
        <w:rPr>
          <w:sz w:val="20"/>
        </w:rPr>
      </w:pPr>
      <w:r>
        <w:pict w14:anchorId="7A0B2B06">
          <v:shape id="docshape62" o:spid="_x0000_s2218" type="#_x0000_t202" style="position:absolute;left:0;text-align:left;margin-left:59.8pt;margin-top:8.95pt;width:492.75pt;height:311.55pt;z-index:15752704;mso-position-horizontal-relative:page" filled="f" strokecolor="#9ac0da" strokeweight=".5pt">
            <v:textbox inset="0,0,0,0">
              <w:txbxContent>
                <w:p w14:paraId="450E5FE5" w14:textId="77777777" w:rsidR="00825E3D" w:rsidRDefault="00000000">
                  <w:pPr>
                    <w:spacing w:before="51"/>
                    <w:ind w:left="70"/>
                    <w:rPr>
                      <w:rFonts w:ascii="Arial"/>
                      <w:sz w:val="16"/>
                    </w:rPr>
                  </w:pPr>
                  <w:r>
                    <w:rPr>
                      <w:rFonts w:ascii="Arial"/>
                      <w:spacing w:val="-2"/>
                      <w:sz w:val="16"/>
                    </w:rPr>
                    <w:t>Procedures</w:t>
                  </w:r>
                </w:p>
                <w:p w14:paraId="5381A770" w14:textId="77777777" w:rsidR="00825E3D" w:rsidRDefault="00000000">
                  <w:pPr>
                    <w:spacing w:before="1"/>
                    <w:ind w:left="70" w:right="6531"/>
                    <w:rPr>
                      <w:rFonts w:ascii="Arial"/>
                      <w:sz w:val="16"/>
                    </w:rPr>
                  </w:pPr>
                  <w:r>
                    <w:rPr>
                      <w:rFonts w:ascii="Arial"/>
                      <w:sz w:val="16"/>
                    </w:rPr>
                    <w:t>Establish Project Risk Management Undertake</w:t>
                  </w:r>
                  <w:r>
                    <w:rPr>
                      <w:rFonts w:ascii="Arial"/>
                      <w:spacing w:val="-10"/>
                      <w:sz w:val="16"/>
                    </w:rPr>
                    <w:t xml:space="preserve"> </w:t>
                  </w:r>
                  <w:r>
                    <w:rPr>
                      <w:rFonts w:ascii="Arial"/>
                      <w:sz w:val="16"/>
                    </w:rPr>
                    <w:t>Construction</w:t>
                  </w:r>
                  <w:r>
                    <w:rPr>
                      <w:rFonts w:ascii="Arial"/>
                      <w:spacing w:val="-10"/>
                      <w:sz w:val="16"/>
                    </w:rPr>
                    <w:t xml:space="preserve"> </w:t>
                  </w:r>
                  <w:r>
                    <w:rPr>
                      <w:rFonts w:ascii="Arial"/>
                      <w:sz w:val="16"/>
                    </w:rPr>
                    <w:t>Area</w:t>
                  </w:r>
                  <w:r>
                    <w:rPr>
                      <w:rFonts w:ascii="Arial"/>
                      <w:spacing w:val="-10"/>
                      <w:sz w:val="16"/>
                    </w:rPr>
                    <w:t xml:space="preserve"> </w:t>
                  </w:r>
                  <w:r>
                    <w:rPr>
                      <w:rFonts w:ascii="Arial"/>
                      <w:sz w:val="16"/>
                    </w:rPr>
                    <w:t>Risk</w:t>
                  </w:r>
                  <w:r>
                    <w:rPr>
                      <w:rFonts w:ascii="Arial"/>
                      <w:spacing w:val="-10"/>
                      <w:sz w:val="16"/>
                    </w:rPr>
                    <w:t xml:space="preserve"> </w:t>
                  </w:r>
                  <w:r>
                    <w:rPr>
                      <w:rFonts w:ascii="Arial"/>
                      <w:sz w:val="16"/>
                    </w:rPr>
                    <w:t>Review Undertake Work Pack Risk Assessment</w:t>
                  </w:r>
                </w:p>
                <w:p w14:paraId="300145F6" w14:textId="77777777" w:rsidR="00825E3D" w:rsidRDefault="00000000">
                  <w:pPr>
                    <w:spacing w:before="3"/>
                    <w:ind w:left="70" w:right="5710"/>
                    <w:rPr>
                      <w:rFonts w:ascii="Arial"/>
                      <w:sz w:val="16"/>
                    </w:rPr>
                  </w:pPr>
                  <w:r>
                    <w:rPr>
                      <w:rFonts w:ascii="Arial"/>
                      <w:sz w:val="16"/>
                    </w:rPr>
                    <w:t>Perform</w:t>
                  </w:r>
                  <w:r>
                    <w:rPr>
                      <w:rFonts w:ascii="Arial"/>
                      <w:spacing w:val="-7"/>
                      <w:sz w:val="16"/>
                    </w:rPr>
                    <w:t xml:space="preserve"> </w:t>
                  </w:r>
                  <w:r>
                    <w:rPr>
                      <w:rFonts w:ascii="Arial"/>
                      <w:sz w:val="16"/>
                    </w:rPr>
                    <w:t>Risk</w:t>
                  </w:r>
                  <w:r>
                    <w:rPr>
                      <w:rFonts w:ascii="Arial"/>
                      <w:spacing w:val="-7"/>
                      <w:sz w:val="16"/>
                    </w:rPr>
                    <w:t xml:space="preserve"> </w:t>
                  </w:r>
                  <w:r>
                    <w:rPr>
                      <w:rFonts w:ascii="Arial"/>
                      <w:sz w:val="16"/>
                    </w:rPr>
                    <w:t>Assessment</w:t>
                  </w:r>
                  <w:r>
                    <w:rPr>
                      <w:rFonts w:ascii="Arial"/>
                      <w:spacing w:val="-7"/>
                      <w:sz w:val="16"/>
                    </w:rPr>
                    <w:t xml:space="preserve"> </w:t>
                  </w:r>
                  <w:r>
                    <w:rPr>
                      <w:rFonts w:ascii="Arial"/>
                      <w:sz w:val="16"/>
                    </w:rPr>
                    <w:t>-</w:t>
                  </w:r>
                  <w:r>
                    <w:rPr>
                      <w:rFonts w:ascii="Arial"/>
                      <w:spacing w:val="-7"/>
                      <w:sz w:val="16"/>
                    </w:rPr>
                    <w:t xml:space="preserve"> </w:t>
                  </w:r>
                  <w:r>
                    <w:rPr>
                      <w:rFonts w:ascii="Arial"/>
                      <w:sz w:val="16"/>
                    </w:rPr>
                    <w:t>Basic</w:t>
                  </w:r>
                  <w:r>
                    <w:rPr>
                      <w:rFonts w:ascii="Arial"/>
                      <w:spacing w:val="-7"/>
                      <w:sz w:val="16"/>
                    </w:rPr>
                    <w:t xml:space="preserve"> </w:t>
                  </w:r>
                  <w:r>
                    <w:rPr>
                      <w:rFonts w:ascii="Arial"/>
                      <w:sz w:val="16"/>
                    </w:rPr>
                    <w:t>Plant</w:t>
                  </w:r>
                  <w:r>
                    <w:rPr>
                      <w:rFonts w:ascii="Arial"/>
                      <w:spacing w:val="-7"/>
                      <w:sz w:val="16"/>
                    </w:rPr>
                    <w:t xml:space="preserve"> </w:t>
                  </w:r>
                  <w:r>
                    <w:rPr>
                      <w:rFonts w:ascii="Arial"/>
                      <w:sz w:val="16"/>
                    </w:rPr>
                    <w:t>Operation Conduct Critical Risk Review</w:t>
                  </w:r>
                </w:p>
                <w:p w14:paraId="3BE5B2C7" w14:textId="77777777" w:rsidR="00825E3D" w:rsidRDefault="00000000">
                  <w:pPr>
                    <w:spacing w:before="1"/>
                    <w:ind w:left="70"/>
                    <w:rPr>
                      <w:rFonts w:ascii="Arial"/>
                      <w:sz w:val="16"/>
                    </w:rPr>
                  </w:pPr>
                  <w:r>
                    <w:rPr>
                      <w:rFonts w:ascii="Arial"/>
                      <w:sz w:val="16"/>
                    </w:rPr>
                    <w:t>Project</w:t>
                  </w:r>
                  <w:r>
                    <w:rPr>
                      <w:rFonts w:ascii="Arial"/>
                      <w:spacing w:val="-1"/>
                      <w:sz w:val="16"/>
                    </w:rPr>
                    <w:t xml:space="preserve"> </w:t>
                  </w:r>
                  <w:r>
                    <w:rPr>
                      <w:rFonts w:ascii="Arial"/>
                      <w:sz w:val="16"/>
                    </w:rPr>
                    <w:t>Risk</w:t>
                  </w:r>
                  <w:r>
                    <w:rPr>
                      <w:rFonts w:ascii="Arial"/>
                      <w:spacing w:val="-1"/>
                      <w:sz w:val="16"/>
                    </w:rPr>
                    <w:t xml:space="preserve"> </w:t>
                  </w:r>
                  <w:r>
                    <w:rPr>
                      <w:rFonts w:ascii="Arial"/>
                      <w:sz w:val="16"/>
                    </w:rPr>
                    <w:t>Management</w:t>
                  </w:r>
                  <w:r>
                    <w:rPr>
                      <w:rFonts w:ascii="Arial"/>
                      <w:spacing w:val="-1"/>
                      <w:sz w:val="16"/>
                    </w:rPr>
                    <w:t xml:space="preserve"> </w:t>
                  </w:r>
                  <w:r>
                    <w:rPr>
                      <w:rFonts w:ascii="Arial"/>
                      <w:spacing w:val="-2"/>
                      <w:sz w:val="16"/>
                    </w:rPr>
                    <w:t>Review</w:t>
                  </w:r>
                </w:p>
                <w:p w14:paraId="76084FE9" w14:textId="77777777" w:rsidR="00825E3D" w:rsidRDefault="00825E3D">
                  <w:pPr>
                    <w:pStyle w:val="BodyText"/>
                    <w:spacing w:before="2"/>
                    <w:ind w:left="0"/>
                    <w:rPr>
                      <w:rFonts w:ascii="Arial"/>
                      <w:sz w:val="16"/>
                    </w:rPr>
                  </w:pPr>
                </w:p>
                <w:p w14:paraId="37EE92C2" w14:textId="77777777" w:rsidR="00825E3D" w:rsidRDefault="00000000">
                  <w:pPr>
                    <w:ind w:left="70"/>
                    <w:rPr>
                      <w:rFonts w:ascii="Arial"/>
                      <w:sz w:val="16"/>
                    </w:rPr>
                  </w:pPr>
                  <w:r>
                    <w:rPr>
                      <w:rFonts w:ascii="Arial"/>
                      <w:spacing w:val="-2"/>
                      <w:sz w:val="16"/>
                    </w:rPr>
                    <w:t>Policies</w:t>
                  </w:r>
                </w:p>
                <w:p w14:paraId="5680F2B8" w14:textId="77777777" w:rsidR="00825E3D" w:rsidRDefault="00000000">
                  <w:pPr>
                    <w:spacing w:before="1"/>
                    <w:ind w:left="70"/>
                    <w:rPr>
                      <w:rFonts w:ascii="Arial"/>
                      <w:sz w:val="16"/>
                    </w:rPr>
                  </w:pPr>
                  <w:r>
                    <w:rPr>
                      <w:rFonts w:ascii="Arial"/>
                      <w:sz w:val="16"/>
                    </w:rPr>
                    <w:t>Risk</w:t>
                  </w:r>
                  <w:r>
                    <w:rPr>
                      <w:rFonts w:ascii="Arial"/>
                      <w:spacing w:val="-1"/>
                      <w:sz w:val="16"/>
                    </w:rPr>
                    <w:t xml:space="preserve"> </w:t>
                  </w:r>
                  <w:r>
                    <w:rPr>
                      <w:rFonts w:ascii="Arial"/>
                      <w:sz w:val="16"/>
                    </w:rPr>
                    <w:t>Management</w:t>
                  </w:r>
                  <w:r>
                    <w:rPr>
                      <w:rFonts w:ascii="Arial"/>
                      <w:spacing w:val="-1"/>
                      <w:sz w:val="16"/>
                    </w:rPr>
                    <w:t xml:space="preserve"> </w:t>
                  </w:r>
                  <w:r>
                    <w:rPr>
                      <w:rFonts w:ascii="Arial"/>
                      <w:spacing w:val="-2"/>
                      <w:sz w:val="16"/>
                    </w:rPr>
                    <w:t>Policy</w:t>
                  </w:r>
                </w:p>
                <w:p w14:paraId="2BEC594F" w14:textId="77777777" w:rsidR="00825E3D" w:rsidRDefault="00000000">
                  <w:pPr>
                    <w:spacing w:before="1"/>
                    <w:ind w:left="70" w:right="5224"/>
                    <w:rPr>
                      <w:rFonts w:ascii="Arial"/>
                      <w:sz w:val="16"/>
                    </w:rPr>
                  </w:pPr>
                  <w:r>
                    <w:rPr>
                      <w:rFonts w:ascii="Arial"/>
                      <w:sz w:val="16"/>
                    </w:rPr>
                    <w:t>Capability</w:t>
                  </w:r>
                  <w:r>
                    <w:rPr>
                      <w:rFonts w:ascii="Arial"/>
                      <w:spacing w:val="-6"/>
                      <w:sz w:val="16"/>
                    </w:rPr>
                    <w:t xml:space="preserve"> </w:t>
                  </w:r>
                  <w:r>
                    <w:rPr>
                      <w:rFonts w:ascii="Arial"/>
                      <w:sz w:val="16"/>
                    </w:rPr>
                    <w:t>Integrity</w:t>
                  </w:r>
                  <w:r>
                    <w:rPr>
                      <w:rFonts w:ascii="Arial"/>
                      <w:spacing w:val="-6"/>
                      <w:sz w:val="16"/>
                    </w:rPr>
                    <w:t xml:space="preserve"> </w:t>
                  </w:r>
                  <w:r>
                    <w:rPr>
                      <w:rFonts w:ascii="Arial"/>
                      <w:sz w:val="16"/>
                    </w:rPr>
                    <w:t>and</w:t>
                  </w:r>
                  <w:r>
                    <w:rPr>
                      <w:rFonts w:ascii="Arial"/>
                      <w:spacing w:val="-6"/>
                      <w:sz w:val="16"/>
                    </w:rPr>
                    <w:t xml:space="preserve"> </w:t>
                  </w:r>
                  <w:r>
                    <w:rPr>
                      <w:rFonts w:ascii="Arial"/>
                      <w:sz w:val="16"/>
                    </w:rPr>
                    <w:t>Operation</w:t>
                  </w:r>
                  <w:r>
                    <w:rPr>
                      <w:rFonts w:ascii="Arial"/>
                      <w:spacing w:val="-6"/>
                      <w:sz w:val="16"/>
                    </w:rPr>
                    <w:t xml:space="preserve"> </w:t>
                  </w:r>
                  <w:r>
                    <w:rPr>
                      <w:rFonts w:ascii="Arial"/>
                      <w:sz w:val="16"/>
                    </w:rPr>
                    <w:t>of</w:t>
                  </w:r>
                  <w:r>
                    <w:rPr>
                      <w:rFonts w:ascii="Arial"/>
                      <w:spacing w:val="-6"/>
                      <w:sz w:val="16"/>
                    </w:rPr>
                    <w:t xml:space="preserve"> </w:t>
                  </w:r>
                  <w:r>
                    <w:rPr>
                      <w:rFonts w:ascii="Arial"/>
                      <w:sz w:val="16"/>
                    </w:rPr>
                    <w:t>Plant</w:t>
                  </w:r>
                  <w:r>
                    <w:rPr>
                      <w:rFonts w:ascii="Arial"/>
                      <w:spacing w:val="-6"/>
                      <w:sz w:val="16"/>
                    </w:rPr>
                    <w:t xml:space="preserve"> </w:t>
                  </w:r>
                  <w:r>
                    <w:rPr>
                      <w:rFonts w:ascii="Arial"/>
                      <w:sz w:val="16"/>
                    </w:rPr>
                    <w:t>and</w:t>
                  </w:r>
                  <w:r>
                    <w:rPr>
                      <w:rFonts w:ascii="Arial"/>
                      <w:spacing w:val="-6"/>
                      <w:sz w:val="16"/>
                    </w:rPr>
                    <w:t xml:space="preserve"> </w:t>
                  </w:r>
                  <w:r>
                    <w:rPr>
                      <w:rFonts w:ascii="Arial"/>
                      <w:sz w:val="16"/>
                    </w:rPr>
                    <w:t>Equipment</w:t>
                  </w:r>
                  <w:r>
                    <w:rPr>
                      <w:rFonts w:ascii="Arial"/>
                      <w:spacing w:val="-6"/>
                      <w:sz w:val="16"/>
                    </w:rPr>
                    <w:t xml:space="preserve"> </w:t>
                  </w:r>
                  <w:r>
                    <w:rPr>
                      <w:rFonts w:ascii="Arial"/>
                      <w:sz w:val="16"/>
                    </w:rPr>
                    <w:t>Policy Anti-Bullying, Harassment and Discrimination Policy</w:t>
                  </w:r>
                </w:p>
                <w:p w14:paraId="252AE4B9" w14:textId="77777777" w:rsidR="00825E3D" w:rsidRDefault="00000000">
                  <w:pPr>
                    <w:spacing w:before="2"/>
                    <w:ind w:left="70" w:right="7187"/>
                    <w:rPr>
                      <w:rFonts w:ascii="Arial"/>
                      <w:sz w:val="16"/>
                    </w:rPr>
                  </w:pPr>
                  <w:r>
                    <w:rPr>
                      <w:rFonts w:ascii="Arial"/>
                      <w:sz w:val="16"/>
                    </w:rPr>
                    <w:t>Safety</w:t>
                  </w:r>
                  <w:r>
                    <w:rPr>
                      <w:rFonts w:ascii="Arial"/>
                      <w:spacing w:val="-12"/>
                      <w:sz w:val="16"/>
                    </w:rPr>
                    <w:t xml:space="preserve"> </w:t>
                  </w:r>
                  <w:r>
                    <w:rPr>
                      <w:rFonts w:ascii="Arial"/>
                      <w:sz w:val="16"/>
                    </w:rPr>
                    <w:t>and</w:t>
                  </w:r>
                  <w:r>
                    <w:rPr>
                      <w:rFonts w:ascii="Arial"/>
                      <w:spacing w:val="-11"/>
                      <w:sz w:val="16"/>
                    </w:rPr>
                    <w:t xml:space="preserve"> </w:t>
                  </w:r>
                  <w:r>
                    <w:rPr>
                      <w:rFonts w:ascii="Arial"/>
                      <w:sz w:val="16"/>
                    </w:rPr>
                    <w:t>Health</w:t>
                  </w:r>
                  <w:r>
                    <w:rPr>
                      <w:rFonts w:ascii="Arial"/>
                      <w:spacing w:val="-11"/>
                      <w:sz w:val="16"/>
                    </w:rPr>
                    <w:t xml:space="preserve"> </w:t>
                  </w:r>
                  <w:r>
                    <w:rPr>
                      <w:rFonts w:ascii="Arial"/>
                      <w:sz w:val="16"/>
                    </w:rPr>
                    <w:t>Policy Environment Policy</w:t>
                  </w:r>
                </w:p>
                <w:p w14:paraId="79954972" w14:textId="77777777" w:rsidR="00825E3D" w:rsidRDefault="00000000">
                  <w:pPr>
                    <w:spacing w:before="2"/>
                    <w:ind w:left="70" w:right="8308"/>
                    <w:rPr>
                      <w:rFonts w:ascii="Arial"/>
                      <w:sz w:val="16"/>
                    </w:rPr>
                  </w:pPr>
                  <w:r>
                    <w:rPr>
                      <w:rFonts w:ascii="Arial"/>
                      <w:sz w:val="16"/>
                    </w:rPr>
                    <w:t>Pre-Contracts</w:t>
                  </w:r>
                  <w:r>
                    <w:rPr>
                      <w:rFonts w:ascii="Arial"/>
                      <w:spacing w:val="-12"/>
                      <w:sz w:val="16"/>
                    </w:rPr>
                    <w:t xml:space="preserve"> </w:t>
                  </w:r>
                  <w:r>
                    <w:rPr>
                      <w:rFonts w:ascii="Arial"/>
                      <w:sz w:val="16"/>
                    </w:rPr>
                    <w:t>Policy Compliance Policy</w:t>
                  </w:r>
                </w:p>
              </w:txbxContent>
            </v:textbox>
            <w10:wrap anchorx="page"/>
          </v:shape>
        </w:pict>
      </w:r>
    </w:p>
    <w:p w14:paraId="5BEF236D" w14:textId="77777777" w:rsidR="00825E3D" w:rsidRDefault="00825E3D">
      <w:pPr>
        <w:rPr>
          <w:sz w:val="20"/>
        </w:rPr>
        <w:sectPr w:rsidR="00825E3D">
          <w:pgSz w:w="11910" w:h="16840"/>
          <w:pgMar w:top="680" w:right="740" w:bottom="560" w:left="740" w:header="0" w:footer="377" w:gutter="0"/>
          <w:cols w:space="720"/>
        </w:sectPr>
      </w:pPr>
    </w:p>
    <w:p w14:paraId="002EFF18" w14:textId="77777777" w:rsidR="00825E3D" w:rsidRDefault="00000000">
      <w:pPr>
        <w:pStyle w:val="ListParagraph"/>
        <w:numPr>
          <w:ilvl w:val="0"/>
          <w:numId w:val="52"/>
        </w:numPr>
        <w:tabs>
          <w:tab w:val="left" w:pos="508"/>
        </w:tabs>
        <w:spacing w:before="82"/>
        <w:ind w:hanging="398"/>
        <w:rPr>
          <w:rFonts w:ascii="Century Gothic"/>
          <w:b/>
          <w:sz w:val="36"/>
        </w:rPr>
      </w:pPr>
      <w:bookmarkStart w:id="6" w:name="_bookmark6"/>
      <w:bookmarkEnd w:id="6"/>
      <w:r>
        <w:rPr>
          <w:rFonts w:ascii="Century Gothic"/>
          <w:b/>
          <w:color w:val="203F5F"/>
          <w:w w:val="85"/>
          <w:sz w:val="36"/>
        </w:rPr>
        <w:lastRenderedPageBreak/>
        <w:t>RIGHT</w:t>
      </w:r>
      <w:r>
        <w:rPr>
          <w:rFonts w:ascii="Century Gothic"/>
          <w:b/>
          <w:color w:val="203F5F"/>
          <w:spacing w:val="4"/>
          <w:sz w:val="36"/>
        </w:rPr>
        <w:t xml:space="preserve"> </w:t>
      </w:r>
      <w:r>
        <w:rPr>
          <w:rFonts w:ascii="Century Gothic"/>
          <w:b/>
          <w:color w:val="203F5F"/>
          <w:w w:val="85"/>
          <w:sz w:val="36"/>
        </w:rPr>
        <w:t>OF</w:t>
      </w:r>
      <w:r>
        <w:rPr>
          <w:rFonts w:ascii="Century Gothic"/>
          <w:b/>
          <w:color w:val="203F5F"/>
          <w:spacing w:val="5"/>
          <w:sz w:val="36"/>
        </w:rPr>
        <w:t xml:space="preserve"> </w:t>
      </w:r>
      <w:r>
        <w:rPr>
          <w:rFonts w:ascii="Century Gothic"/>
          <w:b/>
          <w:color w:val="203F5F"/>
          <w:spacing w:val="-4"/>
          <w:w w:val="85"/>
          <w:sz w:val="36"/>
        </w:rPr>
        <w:t>ENTRY</w:t>
      </w:r>
    </w:p>
    <w:p w14:paraId="25FCDDD0" w14:textId="77777777" w:rsidR="00825E3D" w:rsidRDefault="00000000">
      <w:pPr>
        <w:pStyle w:val="BodyText"/>
        <w:spacing w:before="171" w:line="278" w:lineRule="auto"/>
        <w:ind w:left="110" w:right="143"/>
      </w:pPr>
      <w:r>
        <w:pict w14:anchorId="197E714E">
          <v:shape id="docshape63" o:spid="_x0000_s2217" type="#_x0000_t202" style="position:absolute;left:0;text-align:left;margin-left:150.5pt;margin-top:52.3pt;width:128.2pt;height:16.55pt;z-index:-18106368;mso-position-horizontal-relative:page" filled="f" strokecolor="#9ac0da" strokeweight=".5pt">
            <v:textbox inset="0,0,0,0">
              <w:txbxContent>
                <w:p w14:paraId="1084EE90" w14:textId="77777777" w:rsidR="00825E3D" w:rsidRDefault="00000000">
                  <w:pPr>
                    <w:spacing w:before="59"/>
                    <w:ind w:left="70"/>
                    <w:rPr>
                      <w:rFonts w:ascii="Arial"/>
                      <w:sz w:val="14"/>
                    </w:rPr>
                  </w:pPr>
                  <w:r>
                    <w:rPr>
                      <w:rFonts w:ascii="Arial"/>
                      <w:spacing w:val="-5"/>
                      <w:sz w:val="14"/>
                    </w:rPr>
                    <w:t>CPB</w:t>
                  </w:r>
                </w:p>
              </w:txbxContent>
            </v:textbox>
            <w10:wrap anchorx="page"/>
          </v:shape>
        </w:pict>
      </w:r>
      <w:r>
        <w:rPr>
          <w:color w:val="4A4A49"/>
          <w:w w:val="90"/>
        </w:rPr>
        <w:t>A</w:t>
      </w:r>
      <w:r>
        <w:rPr>
          <w:color w:val="4A4A49"/>
          <w:spacing w:val="-3"/>
          <w:w w:val="90"/>
        </w:rPr>
        <w:t xml:space="preserve"> </w:t>
      </w:r>
      <w:r>
        <w:rPr>
          <w:color w:val="4A4A49"/>
          <w:w w:val="90"/>
        </w:rPr>
        <w:t>WHS</w:t>
      </w:r>
      <w:r>
        <w:rPr>
          <w:color w:val="4A4A49"/>
          <w:spacing w:val="-3"/>
          <w:w w:val="90"/>
        </w:rPr>
        <w:t xml:space="preserve"> </w:t>
      </w:r>
      <w:r>
        <w:rPr>
          <w:color w:val="4A4A49"/>
          <w:w w:val="90"/>
        </w:rPr>
        <w:t>permit</w:t>
      </w:r>
      <w:r>
        <w:rPr>
          <w:color w:val="4A4A49"/>
          <w:spacing w:val="-3"/>
          <w:w w:val="90"/>
        </w:rPr>
        <w:t xml:space="preserve"> </w:t>
      </w:r>
      <w:r>
        <w:rPr>
          <w:color w:val="4A4A49"/>
          <w:w w:val="90"/>
        </w:rPr>
        <w:t>entry</w:t>
      </w:r>
      <w:r>
        <w:rPr>
          <w:color w:val="4A4A49"/>
          <w:spacing w:val="-3"/>
          <w:w w:val="90"/>
        </w:rPr>
        <w:t xml:space="preserve"> </w:t>
      </w:r>
      <w:r>
        <w:rPr>
          <w:color w:val="4A4A49"/>
          <w:w w:val="90"/>
        </w:rPr>
        <w:t>holder</w:t>
      </w:r>
      <w:r>
        <w:rPr>
          <w:color w:val="4A4A49"/>
          <w:spacing w:val="-3"/>
          <w:w w:val="90"/>
        </w:rPr>
        <w:t xml:space="preserve"> </w:t>
      </w:r>
      <w:r>
        <w:rPr>
          <w:color w:val="4A4A49"/>
          <w:w w:val="90"/>
        </w:rPr>
        <w:t>must</w:t>
      </w:r>
      <w:r>
        <w:rPr>
          <w:color w:val="4A4A49"/>
          <w:spacing w:val="-3"/>
          <w:w w:val="90"/>
        </w:rPr>
        <w:t xml:space="preserve"> </w:t>
      </w:r>
      <w:r>
        <w:rPr>
          <w:color w:val="4A4A49"/>
          <w:w w:val="90"/>
        </w:rPr>
        <w:t>also</w:t>
      </w:r>
      <w:r>
        <w:rPr>
          <w:color w:val="4A4A49"/>
          <w:spacing w:val="-3"/>
          <w:w w:val="90"/>
        </w:rPr>
        <w:t xml:space="preserve"> </w:t>
      </w:r>
      <w:r>
        <w:rPr>
          <w:color w:val="4A4A49"/>
          <w:w w:val="90"/>
        </w:rPr>
        <w:t>hold</w:t>
      </w:r>
      <w:r>
        <w:rPr>
          <w:color w:val="4A4A49"/>
          <w:spacing w:val="-3"/>
          <w:w w:val="90"/>
        </w:rPr>
        <w:t xml:space="preserve"> </w:t>
      </w:r>
      <w:r>
        <w:rPr>
          <w:color w:val="4A4A49"/>
          <w:w w:val="90"/>
        </w:rPr>
        <w:t>a</w:t>
      </w:r>
      <w:r>
        <w:rPr>
          <w:color w:val="4A4A49"/>
          <w:spacing w:val="-3"/>
          <w:w w:val="90"/>
        </w:rPr>
        <w:t xml:space="preserve"> </w:t>
      </w:r>
      <w:r>
        <w:rPr>
          <w:color w:val="4A4A49"/>
          <w:w w:val="90"/>
        </w:rPr>
        <w:t>current</w:t>
      </w:r>
      <w:r>
        <w:rPr>
          <w:color w:val="4A4A49"/>
          <w:spacing w:val="-3"/>
          <w:w w:val="90"/>
        </w:rPr>
        <w:t xml:space="preserve"> </w:t>
      </w:r>
      <w:r>
        <w:rPr>
          <w:color w:val="4A4A49"/>
          <w:w w:val="90"/>
        </w:rPr>
        <w:t>Fair</w:t>
      </w:r>
      <w:r>
        <w:rPr>
          <w:color w:val="4A4A49"/>
          <w:spacing w:val="-3"/>
          <w:w w:val="90"/>
        </w:rPr>
        <w:t xml:space="preserve"> </w:t>
      </w:r>
      <w:r>
        <w:rPr>
          <w:color w:val="4A4A49"/>
          <w:w w:val="90"/>
        </w:rPr>
        <w:t>Work</w:t>
      </w:r>
      <w:r>
        <w:rPr>
          <w:color w:val="4A4A49"/>
          <w:spacing w:val="-3"/>
          <w:w w:val="90"/>
        </w:rPr>
        <w:t xml:space="preserve"> </w:t>
      </w:r>
      <w:r>
        <w:rPr>
          <w:color w:val="4A4A49"/>
          <w:w w:val="90"/>
        </w:rPr>
        <w:t>Act</w:t>
      </w:r>
      <w:r>
        <w:rPr>
          <w:color w:val="4A4A49"/>
          <w:spacing w:val="-3"/>
          <w:w w:val="90"/>
        </w:rPr>
        <w:t xml:space="preserve"> </w:t>
      </w:r>
      <w:r>
        <w:rPr>
          <w:color w:val="4A4A49"/>
          <w:w w:val="90"/>
        </w:rPr>
        <w:t>2009</w:t>
      </w:r>
      <w:r>
        <w:rPr>
          <w:color w:val="4A4A49"/>
          <w:spacing w:val="-3"/>
          <w:w w:val="90"/>
        </w:rPr>
        <w:t xml:space="preserve"> </w:t>
      </w:r>
      <w:r>
        <w:rPr>
          <w:color w:val="4A4A49"/>
          <w:w w:val="90"/>
        </w:rPr>
        <w:t>entry</w:t>
      </w:r>
      <w:r>
        <w:rPr>
          <w:color w:val="4A4A49"/>
          <w:spacing w:val="-3"/>
          <w:w w:val="90"/>
        </w:rPr>
        <w:t xml:space="preserve"> </w:t>
      </w:r>
      <w:r>
        <w:rPr>
          <w:color w:val="4A4A49"/>
          <w:w w:val="90"/>
        </w:rPr>
        <w:t>permit.</w:t>
      </w:r>
      <w:r>
        <w:rPr>
          <w:color w:val="4A4A49"/>
          <w:spacing w:val="-3"/>
          <w:w w:val="90"/>
        </w:rPr>
        <w:t xml:space="preserve"> </w:t>
      </w:r>
      <w:r>
        <w:rPr>
          <w:color w:val="4A4A49"/>
          <w:w w:val="90"/>
        </w:rPr>
        <w:t>Their</w:t>
      </w:r>
      <w:r>
        <w:rPr>
          <w:color w:val="4A4A49"/>
          <w:spacing w:val="-3"/>
          <w:w w:val="90"/>
        </w:rPr>
        <w:t xml:space="preserve"> </w:t>
      </w:r>
      <w:r>
        <w:rPr>
          <w:color w:val="4A4A49"/>
          <w:w w:val="90"/>
        </w:rPr>
        <w:t>WHS</w:t>
      </w:r>
      <w:r>
        <w:rPr>
          <w:color w:val="4A4A49"/>
          <w:spacing w:val="-3"/>
          <w:w w:val="90"/>
        </w:rPr>
        <w:t xml:space="preserve"> </w:t>
      </w:r>
      <w:r>
        <w:rPr>
          <w:color w:val="4A4A49"/>
          <w:w w:val="90"/>
        </w:rPr>
        <w:t>entry</w:t>
      </w:r>
      <w:r>
        <w:rPr>
          <w:color w:val="4A4A49"/>
          <w:spacing w:val="-3"/>
          <w:w w:val="90"/>
        </w:rPr>
        <w:t xml:space="preserve"> </w:t>
      </w:r>
      <w:r>
        <w:rPr>
          <w:color w:val="4A4A49"/>
          <w:w w:val="90"/>
        </w:rPr>
        <w:t>permit</w:t>
      </w:r>
      <w:r>
        <w:rPr>
          <w:color w:val="4A4A49"/>
          <w:spacing w:val="-3"/>
          <w:w w:val="90"/>
        </w:rPr>
        <w:t xml:space="preserve"> </w:t>
      </w:r>
      <w:r>
        <w:rPr>
          <w:color w:val="4A4A49"/>
          <w:w w:val="90"/>
        </w:rPr>
        <w:t>and</w:t>
      </w:r>
      <w:r>
        <w:rPr>
          <w:color w:val="4A4A49"/>
          <w:spacing w:val="-3"/>
          <w:w w:val="90"/>
        </w:rPr>
        <w:t xml:space="preserve"> </w:t>
      </w:r>
      <w:r>
        <w:rPr>
          <w:color w:val="4A4A49"/>
          <w:w w:val="90"/>
        </w:rPr>
        <w:t xml:space="preserve">photographic identification must </w:t>
      </w:r>
      <w:proofErr w:type="gramStart"/>
      <w:r>
        <w:rPr>
          <w:color w:val="4A4A49"/>
          <w:w w:val="90"/>
        </w:rPr>
        <w:t>be available at all times</w:t>
      </w:r>
      <w:proofErr w:type="gramEnd"/>
      <w:r>
        <w:rPr>
          <w:color w:val="4A4A49"/>
          <w:w w:val="90"/>
        </w:rPr>
        <w:t xml:space="preserve"> for inspection. Where there is a suspected workplace WHS contravention, a permit holder</w:t>
      </w:r>
      <w:r>
        <w:rPr>
          <w:color w:val="4A4A49"/>
          <w:spacing w:val="-10"/>
          <w:w w:val="90"/>
        </w:rPr>
        <w:t xml:space="preserve"> </w:t>
      </w:r>
      <w:r>
        <w:rPr>
          <w:color w:val="4A4A49"/>
          <w:w w:val="90"/>
        </w:rPr>
        <w:t>is</w:t>
      </w:r>
      <w:r>
        <w:rPr>
          <w:color w:val="4A4A49"/>
          <w:spacing w:val="-9"/>
          <w:w w:val="90"/>
        </w:rPr>
        <w:t xml:space="preserve"> </w:t>
      </w:r>
      <w:r>
        <w:rPr>
          <w:color w:val="4A4A49"/>
          <w:w w:val="90"/>
        </w:rPr>
        <w:t>not</w:t>
      </w:r>
      <w:r>
        <w:rPr>
          <w:color w:val="4A4A49"/>
          <w:spacing w:val="-10"/>
          <w:w w:val="90"/>
        </w:rPr>
        <w:t xml:space="preserve"> </w:t>
      </w:r>
      <w:r>
        <w:rPr>
          <w:color w:val="4A4A49"/>
          <w:w w:val="90"/>
        </w:rPr>
        <w:t>required</w:t>
      </w:r>
      <w:r>
        <w:rPr>
          <w:color w:val="4A4A49"/>
          <w:spacing w:val="-9"/>
          <w:w w:val="90"/>
        </w:rPr>
        <w:t xml:space="preserve"> </w:t>
      </w:r>
      <w:r>
        <w:rPr>
          <w:color w:val="4A4A49"/>
          <w:w w:val="90"/>
        </w:rPr>
        <w:t>to</w:t>
      </w:r>
      <w:r>
        <w:rPr>
          <w:color w:val="4A4A49"/>
          <w:spacing w:val="-9"/>
          <w:w w:val="90"/>
        </w:rPr>
        <w:t xml:space="preserve"> </w:t>
      </w:r>
      <w:r>
        <w:rPr>
          <w:color w:val="4A4A49"/>
          <w:w w:val="90"/>
        </w:rPr>
        <w:t>give</w:t>
      </w:r>
      <w:r>
        <w:rPr>
          <w:color w:val="4A4A49"/>
          <w:spacing w:val="-10"/>
          <w:w w:val="90"/>
        </w:rPr>
        <w:t xml:space="preserve"> </w:t>
      </w:r>
      <w:r>
        <w:rPr>
          <w:color w:val="4A4A49"/>
          <w:w w:val="90"/>
        </w:rPr>
        <w:t>prior</w:t>
      </w:r>
      <w:r>
        <w:rPr>
          <w:color w:val="4A4A49"/>
          <w:spacing w:val="-9"/>
          <w:w w:val="90"/>
        </w:rPr>
        <w:t xml:space="preserve"> </w:t>
      </w:r>
      <w:r>
        <w:rPr>
          <w:color w:val="4A4A49"/>
          <w:w w:val="90"/>
        </w:rPr>
        <w:t>notice.</w:t>
      </w:r>
      <w:r>
        <w:rPr>
          <w:color w:val="4A4A49"/>
          <w:spacing w:val="-9"/>
          <w:w w:val="90"/>
        </w:rPr>
        <w:t xml:space="preserve"> </w:t>
      </w:r>
      <w:r>
        <w:rPr>
          <w:color w:val="4A4A49"/>
          <w:w w:val="90"/>
        </w:rPr>
        <w:t>However,</w:t>
      </w:r>
      <w:r>
        <w:rPr>
          <w:color w:val="4A4A49"/>
          <w:spacing w:val="-10"/>
          <w:w w:val="90"/>
        </w:rPr>
        <w:t xml:space="preserve"> </w:t>
      </w:r>
      <w:r>
        <w:rPr>
          <w:color w:val="4A4A49"/>
          <w:w w:val="90"/>
        </w:rPr>
        <w:t>as</w:t>
      </w:r>
      <w:r>
        <w:rPr>
          <w:color w:val="4A4A49"/>
          <w:spacing w:val="-9"/>
          <w:w w:val="90"/>
        </w:rPr>
        <w:t xml:space="preserve"> </w:t>
      </w:r>
      <w:r>
        <w:rPr>
          <w:color w:val="4A4A49"/>
          <w:w w:val="90"/>
        </w:rPr>
        <w:t>soon</w:t>
      </w:r>
      <w:r>
        <w:rPr>
          <w:color w:val="4A4A49"/>
          <w:spacing w:val="-10"/>
          <w:w w:val="90"/>
        </w:rPr>
        <w:t xml:space="preserve"> </w:t>
      </w:r>
      <w:r>
        <w:rPr>
          <w:color w:val="4A4A49"/>
          <w:w w:val="90"/>
        </w:rPr>
        <w:t>as</w:t>
      </w:r>
      <w:r>
        <w:rPr>
          <w:color w:val="4A4A49"/>
          <w:spacing w:val="-9"/>
          <w:w w:val="90"/>
        </w:rPr>
        <w:t xml:space="preserve"> </w:t>
      </w:r>
      <w:r>
        <w:rPr>
          <w:color w:val="4A4A49"/>
          <w:w w:val="90"/>
        </w:rPr>
        <w:t>reasonably</w:t>
      </w:r>
      <w:r>
        <w:rPr>
          <w:color w:val="4A4A49"/>
          <w:spacing w:val="-9"/>
          <w:w w:val="90"/>
        </w:rPr>
        <w:t xml:space="preserve"> </w:t>
      </w:r>
      <w:r>
        <w:rPr>
          <w:color w:val="4A4A49"/>
          <w:w w:val="90"/>
        </w:rPr>
        <w:t>practicable</w:t>
      </w:r>
      <w:r>
        <w:rPr>
          <w:color w:val="4A4A49"/>
          <w:spacing w:val="-10"/>
          <w:w w:val="90"/>
        </w:rPr>
        <w:t xml:space="preserve"> </w:t>
      </w:r>
      <w:r>
        <w:rPr>
          <w:color w:val="4A4A49"/>
          <w:w w:val="90"/>
        </w:rPr>
        <w:t>they</w:t>
      </w:r>
      <w:r>
        <w:rPr>
          <w:color w:val="4A4A49"/>
          <w:spacing w:val="-9"/>
          <w:w w:val="90"/>
        </w:rPr>
        <w:t xml:space="preserve"> </w:t>
      </w:r>
      <w:r>
        <w:rPr>
          <w:color w:val="4A4A49"/>
          <w:w w:val="90"/>
        </w:rPr>
        <w:t>must</w:t>
      </w:r>
      <w:r>
        <w:rPr>
          <w:color w:val="4A4A49"/>
          <w:spacing w:val="-9"/>
          <w:w w:val="90"/>
        </w:rPr>
        <w:t xml:space="preserve"> </w:t>
      </w:r>
      <w:r>
        <w:rPr>
          <w:color w:val="4A4A49"/>
          <w:w w:val="90"/>
        </w:rPr>
        <w:t>give</w:t>
      </w:r>
      <w:r>
        <w:rPr>
          <w:color w:val="4A4A49"/>
          <w:spacing w:val="-10"/>
          <w:w w:val="90"/>
        </w:rPr>
        <w:t xml:space="preserve"> </w:t>
      </w:r>
      <w:r>
        <w:rPr>
          <w:color w:val="4A4A49"/>
          <w:w w:val="90"/>
        </w:rPr>
        <w:t>notice</w:t>
      </w:r>
      <w:r>
        <w:rPr>
          <w:color w:val="4A4A49"/>
          <w:spacing w:val="-9"/>
          <w:w w:val="90"/>
        </w:rPr>
        <w:t xml:space="preserve"> </w:t>
      </w:r>
      <w:r>
        <w:rPr>
          <w:color w:val="4A4A49"/>
          <w:w w:val="90"/>
        </w:rPr>
        <w:t>of</w:t>
      </w:r>
      <w:r>
        <w:rPr>
          <w:color w:val="4A4A49"/>
          <w:spacing w:val="-10"/>
          <w:w w:val="90"/>
        </w:rPr>
        <w:t xml:space="preserve"> </w:t>
      </w:r>
      <w:r>
        <w:rPr>
          <w:color w:val="4A4A49"/>
          <w:w w:val="90"/>
        </w:rPr>
        <w:t>their</w:t>
      </w:r>
      <w:r>
        <w:rPr>
          <w:color w:val="4A4A49"/>
          <w:spacing w:val="-9"/>
          <w:w w:val="90"/>
        </w:rPr>
        <w:t xml:space="preserve"> </w:t>
      </w:r>
      <w:r>
        <w:rPr>
          <w:color w:val="4A4A49"/>
          <w:w w:val="90"/>
        </w:rPr>
        <w:t>entry</w:t>
      </w:r>
      <w:r>
        <w:rPr>
          <w:color w:val="4A4A49"/>
          <w:spacing w:val="-9"/>
          <w:w w:val="90"/>
        </w:rPr>
        <w:t xml:space="preserve"> </w:t>
      </w:r>
      <w:r>
        <w:rPr>
          <w:color w:val="4A4A49"/>
          <w:w w:val="90"/>
        </w:rPr>
        <w:t>and</w:t>
      </w:r>
      <w:r>
        <w:rPr>
          <w:color w:val="4A4A49"/>
          <w:spacing w:val="-10"/>
          <w:w w:val="90"/>
        </w:rPr>
        <w:t xml:space="preserve"> </w:t>
      </w:r>
      <w:r>
        <w:rPr>
          <w:color w:val="4A4A49"/>
          <w:w w:val="90"/>
        </w:rPr>
        <w:t>the</w:t>
      </w:r>
    </w:p>
    <w:p w14:paraId="70D640D7" w14:textId="77777777" w:rsidR="00825E3D" w:rsidRDefault="00000000">
      <w:pPr>
        <w:pStyle w:val="BodyText"/>
        <w:tabs>
          <w:tab w:val="left" w:pos="4894"/>
        </w:tabs>
        <w:spacing w:before="170"/>
        <w:ind w:left="110"/>
      </w:pPr>
      <w:r>
        <w:rPr>
          <w:color w:val="4A4A49"/>
          <w:w w:val="85"/>
        </w:rPr>
        <w:t>suspected</w:t>
      </w:r>
      <w:r>
        <w:rPr>
          <w:color w:val="4A4A49"/>
          <w:spacing w:val="22"/>
        </w:rPr>
        <w:t xml:space="preserve"> </w:t>
      </w:r>
      <w:r>
        <w:rPr>
          <w:color w:val="4A4A49"/>
          <w:w w:val="85"/>
        </w:rPr>
        <w:t>contravention</w:t>
      </w:r>
      <w:r>
        <w:rPr>
          <w:color w:val="4A4A49"/>
          <w:spacing w:val="23"/>
        </w:rPr>
        <w:t xml:space="preserve"> </w:t>
      </w:r>
      <w:r>
        <w:rPr>
          <w:color w:val="4A4A49"/>
          <w:spacing w:val="-5"/>
          <w:w w:val="85"/>
        </w:rPr>
        <w:t>to</w:t>
      </w:r>
      <w:r>
        <w:rPr>
          <w:color w:val="4A4A49"/>
        </w:rPr>
        <w:tab/>
      </w:r>
      <w:r>
        <w:rPr>
          <w:color w:val="4A4A49"/>
          <w:w w:val="85"/>
        </w:rPr>
        <w:t>or</w:t>
      </w:r>
      <w:r>
        <w:rPr>
          <w:color w:val="4A4A49"/>
          <w:spacing w:val="1"/>
        </w:rPr>
        <w:t xml:space="preserve"> </w:t>
      </w:r>
      <w:r>
        <w:rPr>
          <w:color w:val="4A4A49"/>
          <w:w w:val="85"/>
        </w:rPr>
        <w:t>the</w:t>
      </w:r>
      <w:r>
        <w:rPr>
          <w:color w:val="4A4A49"/>
          <w:spacing w:val="1"/>
        </w:rPr>
        <w:t xml:space="preserve"> </w:t>
      </w:r>
      <w:r>
        <w:rPr>
          <w:color w:val="4A4A49"/>
          <w:w w:val="85"/>
        </w:rPr>
        <w:t>person</w:t>
      </w:r>
      <w:r>
        <w:rPr>
          <w:color w:val="4A4A49"/>
          <w:spacing w:val="2"/>
        </w:rPr>
        <w:t xml:space="preserve"> </w:t>
      </w:r>
      <w:r>
        <w:rPr>
          <w:color w:val="4A4A49"/>
          <w:w w:val="85"/>
        </w:rPr>
        <w:t>with</w:t>
      </w:r>
      <w:r>
        <w:rPr>
          <w:color w:val="4A4A49"/>
          <w:spacing w:val="1"/>
        </w:rPr>
        <w:t xml:space="preserve"> </w:t>
      </w:r>
      <w:r>
        <w:rPr>
          <w:color w:val="4A4A49"/>
          <w:w w:val="85"/>
        </w:rPr>
        <w:t>management</w:t>
      </w:r>
      <w:r>
        <w:rPr>
          <w:color w:val="4A4A49"/>
          <w:spacing w:val="1"/>
        </w:rPr>
        <w:t xml:space="preserve"> </w:t>
      </w:r>
      <w:r>
        <w:rPr>
          <w:color w:val="4A4A49"/>
          <w:w w:val="85"/>
        </w:rPr>
        <w:t>or</w:t>
      </w:r>
      <w:r>
        <w:rPr>
          <w:color w:val="4A4A49"/>
          <w:spacing w:val="2"/>
        </w:rPr>
        <w:t xml:space="preserve"> </w:t>
      </w:r>
      <w:r>
        <w:rPr>
          <w:color w:val="4A4A49"/>
          <w:w w:val="85"/>
        </w:rPr>
        <w:t>control</w:t>
      </w:r>
      <w:r>
        <w:rPr>
          <w:color w:val="4A4A49"/>
          <w:spacing w:val="1"/>
        </w:rPr>
        <w:t xml:space="preserve"> </w:t>
      </w:r>
      <w:r>
        <w:rPr>
          <w:color w:val="4A4A49"/>
          <w:w w:val="85"/>
        </w:rPr>
        <w:t>of</w:t>
      </w:r>
      <w:r>
        <w:rPr>
          <w:color w:val="4A4A49"/>
          <w:spacing w:val="1"/>
        </w:rPr>
        <w:t xml:space="preserve"> </w:t>
      </w:r>
      <w:r>
        <w:rPr>
          <w:color w:val="4A4A49"/>
          <w:w w:val="85"/>
        </w:rPr>
        <w:t>the</w:t>
      </w:r>
      <w:r>
        <w:rPr>
          <w:color w:val="4A4A49"/>
          <w:spacing w:val="2"/>
        </w:rPr>
        <w:t xml:space="preserve"> </w:t>
      </w:r>
      <w:r>
        <w:rPr>
          <w:color w:val="4A4A49"/>
          <w:spacing w:val="-2"/>
          <w:w w:val="85"/>
        </w:rPr>
        <w:t>workplace.</w:t>
      </w:r>
    </w:p>
    <w:p w14:paraId="66825CE2" w14:textId="77777777" w:rsidR="00825E3D" w:rsidRDefault="00000000">
      <w:pPr>
        <w:pStyle w:val="BodyText"/>
        <w:spacing w:before="208"/>
        <w:ind w:left="110"/>
      </w:pPr>
      <w:r>
        <w:pict w14:anchorId="22CD7503">
          <v:shape id="docshape64" o:spid="_x0000_s2216" type="#_x0000_t202" style="position:absolute;left:0;text-align:left;margin-left:61.65pt;margin-top:26.15pt;width:128.2pt;height:16.55pt;z-index:15755264;mso-position-horizontal-relative:page" filled="f" strokecolor="#9ac0da" strokeweight=".5pt">
            <v:textbox inset="0,0,0,0">
              <w:txbxContent>
                <w:p w14:paraId="3B603E81" w14:textId="77777777" w:rsidR="00825E3D" w:rsidRDefault="00000000">
                  <w:pPr>
                    <w:spacing w:before="52"/>
                    <w:ind w:left="79"/>
                    <w:rPr>
                      <w:rFonts w:ascii="Arial"/>
                      <w:sz w:val="14"/>
                    </w:rPr>
                  </w:pPr>
                  <w:r>
                    <w:rPr>
                      <w:rFonts w:ascii="Arial"/>
                      <w:spacing w:val="-5"/>
                      <w:sz w:val="14"/>
                    </w:rPr>
                    <w:t>CPB</w:t>
                  </w:r>
                </w:p>
              </w:txbxContent>
            </v:textbox>
            <w10:wrap anchorx="page"/>
          </v:shape>
        </w:pict>
      </w:r>
      <w:r>
        <w:rPr>
          <w:color w:val="4A4A49"/>
          <w:w w:val="85"/>
        </w:rPr>
        <w:t>The</w:t>
      </w:r>
      <w:r>
        <w:rPr>
          <w:color w:val="4A4A49"/>
          <w:spacing w:val="5"/>
        </w:rPr>
        <w:t xml:space="preserve"> </w:t>
      </w:r>
      <w:r>
        <w:rPr>
          <w:color w:val="4A4A49"/>
          <w:w w:val="85"/>
        </w:rPr>
        <w:t>permit</w:t>
      </w:r>
      <w:r>
        <w:rPr>
          <w:color w:val="4A4A49"/>
          <w:spacing w:val="6"/>
        </w:rPr>
        <w:t xml:space="preserve"> </w:t>
      </w:r>
      <w:r>
        <w:rPr>
          <w:color w:val="4A4A49"/>
          <w:w w:val="85"/>
        </w:rPr>
        <w:t>holder</w:t>
      </w:r>
      <w:r>
        <w:rPr>
          <w:color w:val="4A4A49"/>
          <w:spacing w:val="6"/>
        </w:rPr>
        <w:t xml:space="preserve"> </w:t>
      </w:r>
      <w:r>
        <w:rPr>
          <w:color w:val="4A4A49"/>
          <w:w w:val="85"/>
        </w:rPr>
        <w:t>may,</w:t>
      </w:r>
      <w:r>
        <w:rPr>
          <w:color w:val="4A4A49"/>
          <w:spacing w:val="6"/>
        </w:rPr>
        <w:t xml:space="preserve"> </w:t>
      </w:r>
      <w:r>
        <w:rPr>
          <w:color w:val="4A4A49"/>
          <w:w w:val="85"/>
        </w:rPr>
        <w:t>in</w:t>
      </w:r>
      <w:r>
        <w:rPr>
          <w:color w:val="4A4A49"/>
          <w:spacing w:val="6"/>
        </w:rPr>
        <w:t xml:space="preserve"> </w:t>
      </w:r>
      <w:r>
        <w:rPr>
          <w:color w:val="4A4A49"/>
          <w:w w:val="85"/>
        </w:rPr>
        <w:t>relation</w:t>
      </w:r>
      <w:r>
        <w:rPr>
          <w:color w:val="4A4A49"/>
          <w:spacing w:val="6"/>
        </w:rPr>
        <w:t xml:space="preserve"> </w:t>
      </w:r>
      <w:r>
        <w:rPr>
          <w:color w:val="4A4A49"/>
          <w:w w:val="85"/>
        </w:rPr>
        <w:t>to</w:t>
      </w:r>
      <w:r>
        <w:rPr>
          <w:color w:val="4A4A49"/>
          <w:spacing w:val="6"/>
        </w:rPr>
        <w:t xml:space="preserve"> </w:t>
      </w:r>
      <w:r>
        <w:rPr>
          <w:color w:val="4A4A49"/>
          <w:w w:val="85"/>
        </w:rPr>
        <w:t>the</w:t>
      </w:r>
      <w:r>
        <w:rPr>
          <w:color w:val="4A4A49"/>
          <w:spacing w:val="5"/>
        </w:rPr>
        <w:t xml:space="preserve"> </w:t>
      </w:r>
      <w:r>
        <w:rPr>
          <w:color w:val="4A4A49"/>
          <w:w w:val="85"/>
        </w:rPr>
        <w:t>suspected</w:t>
      </w:r>
      <w:r>
        <w:rPr>
          <w:color w:val="4A4A49"/>
          <w:spacing w:val="6"/>
        </w:rPr>
        <w:t xml:space="preserve"> </w:t>
      </w:r>
      <w:r>
        <w:rPr>
          <w:color w:val="4A4A49"/>
          <w:w w:val="85"/>
        </w:rPr>
        <w:t>contravention,</w:t>
      </w:r>
      <w:r>
        <w:rPr>
          <w:color w:val="4A4A49"/>
          <w:spacing w:val="6"/>
        </w:rPr>
        <w:t xml:space="preserve"> </w:t>
      </w:r>
      <w:r>
        <w:rPr>
          <w:color w:val="4A4A49"/>
          <w:w w:val="85"/>
        </w:rPr>
        <w:t>inspect</w:t>
      </w:r>
      <w:r>
        <w:rPr>
          <w:color w:val="4A4A49"/>
          <w:spacing w:val="6"/>
        </w:rPr>
        <w:t xml:space="preserve"> </w:t>
      </w:r>
      <w:r>
        <w:rPr>
          <w:color w:val="4A4A49"/>
          <w:w w:val="85"/>
        </w:rPr>
        <w:t>any</w:t>
      </w:r>
      <w:r>
        <w:rPr>
          <w:color w:val="4A4A49"/>
          <w:spacing w:val="6"/>
        </w:rPr>
        <w:t xml:space="preserve"> </w:t>
      </w:r>
      <w:r>
        <w:rPr>
          <w:color w:val="4A4A49"/>
          <w:w w:val="85"/>
        </w:rPr>
        <w:t>work</w:t>
      </w:r>
      <w:r>
        <w:rPr>
          <w:color w:val="4A4A49"/>
          <w:spacing w:val="6"/>
        </w:rPr>
        <w:t xml:space="preserve"> </w:t>
      </w:r>
      <w:r>
        <w:rPr>
          <w:color w:val="4A4A49"/>
          <w:w w:val="85"/>
        </w:rPr>
        <w:t>system,</w:t>
      </w:r>
      <w:r>
        <w:rPr>
          <w:color w:val="4A4A49"/>
          <w:spacing w:val="5"/>
        </w:rPr>
        <w:t xml:space="preserve"> </w:t>
      </w:r>
      <w:r>
        <w:rPr>
          <w:color w:val="4A4A49"/>
          <w:w w:val="85"/>
        </w:rPr>
        <w:t>plant</w:t>
      </w:r>
      <w:r>
        <w:rPr>
          <w:color w:val="4A4A49"/>
          <w:spacing w:val="6"/>
        </w:rPr>
        <w:t xml:space="preserve"> </w:t>
      </w:r>
      <w:r>
        <w:rPr>
          <w:color w:val="4A4A49"/>
          <w:w w:val="85"/>
        </w:rPr>
        <w:t>substance</w:t>
      </w:r>
      <w:r>
        <w:rPr>
          <w:color w:val="4A4A49"/>
          <w:spacing w:val="6"/>
        </w:rPr>
        <w:t xml:space="preserve"> </w:t>
      </w:r>
      <w:r>
        <w:rPr>
          <w:color w:val="4A4A49"/>
          <w:w w:val="85"/>
        </w:rPr>
        <w:t>or</w:t>
      </w:r>
      <w:r>
        <w:rPr>
          <w:color w:val="4A4A49"/>
          <w:spacing w:val="6"/>
        </w:rPr>
        <w:t xml:space="preserve"> </w:t>
      </w:r>
      <w:proofErr w:type="gramStart"/>
      <w:r>
        <w:rPr>
          <w:color w:val="4A4A49"/>
          <w:w w:val="85"/>
        </w:rPr>
        <w:t>structure;</w:t>
      </w:r>
      <w:proofErr w:type="gramEnd"/>
      <w:r>
        <w:rPr>
          <w:color w:val="4A4A49"/>
          <w:spacing w:val="6"/>
        </w:rPr>
        <w:t xml:space="preserve"> </w:t>
      </w:r>
      <w:r>
        <w:rPr>
          <w:color w:val="4A4A49"/>
          <w:spacing w:val="-2"/>
          <w:w w:val="85"/>
        </w:rPr>
        <w:t>consult</w:t>
      </w:r>
    </w:p>
    <w:p w14:paraId="32322FC8" w14:textId="77777777" w:rsidR="00825E3D" w:rsidRDefault="00000000">
      <w:pPr>
        <w:pStyle w:val="BodyText"/>
        <w:tabs>
          <w:tab w:val="left" w:pos="3117"/>
        </w:tabs>
        <w:spacing w:before="209" w:line="278" w:lineRule="auto"/>
        <w:ind w:left="110" w:right="204" w:hanging="1"/>
      </w:pPr>
      <w:r>
        <w:rPr>
          <w:color w:val="4A4A49"/>
          <w:spacing w:val="-4"/>
        </w:rPr>
        <w:t>with</w:t>
      </w:r>
      <w:r>
        <w:rPr>
          <w:color w:val="4A4A49"/>
        </w:rPr>
        <w:tab/>
      </w:r>
      <w:r>
        <w:rPr>
          <w:color w:val="4A4A49"/>
          <w:w w:val="90"/>
        </w:rPr>
        <w:t>and</w:t>
      </w:r>
      <w:r>
        <w:rPr>
          <w:color w:val="4A4A49"/>
          <w:spacing w:val="-1"/>
          <w:w w:val="90"/>
        </w:rPr>
        <w:t xml:space="preserve"> </w:t>
      </w:r>
      <w:r>
        <w:rPr>
          <w:color w:val="4A4A49"/>
          <w:w w:val="90"/>
        </w:rPr>
        <w:t>its</w:t>
      </w:r>
      <w:r>
        <w:rPr>
          <w:color w:val="4A4A49"/>
          <w:spacing w:val="-1"/>
          <w:w w:val="90"/>
        </w:rPr>
        <w:t xml:space="preserve"> </w:t>
      </w:r>
      <w:proofErr w:type="gramStart"/>
      <w:r>
        <w:rPr>
          <w:color w:val="4A4A49"/>
          <w:w w:val="90"/>
        </w:rPr>
        <w:t>workers;</w:t>
      </w:r>
      <w:proofErr w:type="gramEnd"/>
      <w:r>
        <w:rPr>
          <w:color w:val="4A4A49"/>
          <w:spacing w:val="-1"/>
          <w:w w:val="90"/>
        </w:rPr>
        <w:t xml:space="preserve"> </w:t>
      </w:r>
      <w:r>
        <w:rPr>
          <w:color w:val="4A4A49"/>
          <w:w w:val="90"/>
        </w:rPr>
        <w:t>be</w:t>
      </w:r>
      <w:r>
        <w:rPr>
          <w:color w:val="4A4A49"/>
          <w:spacing w:val="-1"/>
          <w:w w:val="90"/>
        </w:rPr>
        <w:t xml:space="preserve"> </w:t>
      </w:r>
      <w:r>
        <w:rPr>
          <w:color w:val="4A4A49"/>
          <w:w w:val="90"/>
        </w:rPr>
        <w:t>allowed</w:t>
      </w:r>
      <w:r>
        <w:rPr>
          <w:color w:val="4A4A49"/>
          <w:spacing w:val="-1"/>
          <w:w w:val="90"/>
        </w:rPr>
        <w:t xml:space="preserve"> </w:t>
      </w:r>
      <w:r>
        <w:rPr>
          <w:color w:val="4A4A49"/>
          <w:w w:val="90"/>
        </w:rPr>
        <w:t>to</w:t>
      </w:r>
      <w:r>
        <w:rPr>
          <w:color w:val="4A4A49"/>
          <w:spacing w:val="-1"/>
          <w:w w:val="90"/>
        </w:rPr>
        <w:t xml:space="preserve"> </w:t>
      </w:r>
      <w:r>
        <w:rPr>
          <w:color w:val="4A4A49"/>
          <w:w w:val="90"/>
        </w:rPr>
        <w:t>inspect</w:t>
      </w:r>
      <w:r>
        <w:rPr>
          <w:color w:val="4A4A49"/>
          <w:spacing w:val="-1"/>
          <w:w w:val="90"/>
        </w:rPr>
        <w:t xml:space="preserve"> </w:t>
      </w:r>
      <w:r>
        <w:rPr>
          <w:color w:val="4A4A49"/>
          <w:w w:val="90"/>
        </w:rPr>
        <w:t>and</w:t>
      </w:r>
      <w:r>
        <w:rPr>
          <w:color w:val="4A4A49"/>
          <w:spacing w:val="-1"/>
          <w:w w:val="90"/>
        </w:rPr>
        <w:t xml:space="preserve"> </w:t>
      </w:r>
      <w:r>
        <w:rPr>
          <w:color w:val="4A4A49"/>
          <w:w w:val="90"/>
        </w:rPr>
        <w:t>make</w:t>
      </w:r>
      <w:r>
        <w:rPr>
          <w:color w:val="4A4A49"/>
          <w:spacing w:val="-1"/>
          <w:w w:val="90"/>
        </w:rPr>
        <w:t xml:space="preserve"> </w:t>
      </w:r>
      <w:r>
        <w:rPr>
          <w:color w:val="4A4A49"/>
          <w:w w:val="90"/>
        </w:rPr>
        <w:t>copies</w:t>
      </w:r>
      <w:r>
        <w:rPr>
          <w:color w:val="4A4A49"/>
          <w:spacing w:val="-1"/>
          <w:w w:val="90"/>
        </w:rPr>
        <w:t xml:space="preserve"> </w:t>
      </w:r>
      <w:r>
        <w:rPr>
          <w:color w:val="4A4A49"/>
          <w:w w:val="90"/>
        </w:rPr>
        <w:t>of</w:t>
      </w:r>
      <w:r>
        <w:rPr>
          <w:color w:val="4A4A49"/>
          <w:spacing w:val="-1"/>
          <w:w w:val="90"/>
        </w:rPr>
        <w:t xml:space="preserve"> </w:t>
      </w:r>
      <w:r>
        <w:rPr>
          <w:color w:val="4A4A49"/>
          <w:w w:val="90"/>
        </w:rPr>
        <w:t>relevant</w:t>
      </w:r>
      <w:r>
        <w:rPr>
          <w:color w:val="4A4A49"/>
          <w:spacing w:val="-1"/>
          <w:w w:val="90"/>
        </w:rPr>
        <w:t xml:space="preserve"> </w:t>
      </w:r>
      <w:r>
        <w:rPr>
          <w:color w:val="4A4A49"/>
          <w:w w:val="90"/>
        </w:rPr>
        <w:t>documents</w:t>
      </w:r>
      <w:r>
        <w:rPr>
          <w:color w:val="4A4A49"/>
          <w:spacing w:val="-1"/>
          <w:w w:val="90"/>
        </w:rPr>
        <w:t xml:space="preserve"> </w:t>
      </w:r>
      <w:r>
        <w:rPr>
          <w:color w:val="4A4A49"/>
          <w:w w:val="90"/>
        </w:rPr>
        <w:t>(unless</w:t>
      </w:r>
      <w:r>
        <w:rPr>
          <w:color w:val="4A4A49"/>
          <w:spacing w:val="-1"/>
          <w:w w:val="90"/>
        </w:rPr>
        <w:t xml:space="preserve"> </w:t>
      </w:r>
      <w:r>
        <w:rPr>
          <w:color w:val="4A4A49"/>
          <w:w w:val="90"/>
        </w:rPr>
        <w:t>to do</w:t>
      </w:r>
      <w:r>
        <w:rPr>
          <w:color w:val="4A4A49"/>
          <w:spacing w:val="-6"/>
          <w:w w:val="90"/>
        </w:rPr>
        <w:t xml:space="preserve"> </w:t>
      </w:r>
      <w:r>
        <w:rPr>
          <w:color w:val="4A4A49"/>
          <w:w w:val="90"/>
        </w:rPr>
        <w:t>so</w:t>
      </w:r>
      <w:r>
        <w:rPr>
          <w:color w:val="4A4A49"/>
          <w:spacing w:val="-6"/>
          <w:w w:val="90"/>
        </w:rPr>
        <w:t xml:space="preserve"> </w:t>
      </w:r>
      <w:r>
        <w:rPr>
          <w:color w:val="4A4A49"/>
          <w:w w:val="90"/>
        </w:rPr>
        <w:t>would</w:t>
      </w:r>
      <w:r>
        <w:rPr>
          <w:color w:val="4A4A49"/>
          <w:spacing w:val="-6"/>
          <w:w w:val="90"/>
        </w:rPr>
        <w:t xml:space="preserve"> </w:t>
      </w:r>
      <w:r>
        <w:rPr>
          <w:color w:val="4A4A49"/>
          <w:w w:val="90"/>
        </w:rPr>
        <w:t>contravene</w:t>
      </w:r>
      <w:r>
        <w:rPr>
          <w:color w:val="4A4A49"/>
          <w:spacing w:val="-6"/>
          <w:w w:val="90"/>
        </w:rPr>
        <w:t xml:space="preserve"> </w:t>
      </w:r>
      <w:r>
        <w:rPr>
          <w:color w:val="4A4A49"/>
          <w:w w:val="90"/>
        </w:rPr>
        <w:t>a</w:t>
      </w:r>
      <w:r>
        <w:rPr>
          <w:color w:val="4A4A49"/>
          <w:spacing w:val="-6"/>
          <w:w w:val="90"/>
        </w:rPr>
        <w:t xml:space="preserve"> </w:t>
      </w:r>
      <w:r>
        <w:rPr>
          <w:color w:val="4A4A49"/>
          <w:w w:val="90"/>
        </w:rPr>
        <w:t>State</w:t>
      </w:r>
      <w:r>
        <w:rPr>
          <w:color w:val="4A4A49"/>
          <w:spacing w:val="-6"/>
          <w:w w:val="90"/>
        </w:rPr>
        <w:t xml:space="preserve"> </w:t>
      </w:r>
      <w:r>
        <w:rPr>
          <w:color w:val="4A4A49"/>
          <w:w w:val="90"/>
        </w:rPr>
        <w:t>or</w:t>
      </w:r>
      <w:r>
        <w:rPr>
          <w:color w:val="4A4A49"/>
          <w:spacing w:val="-6"/>
          <w:w w:val="90"/>
        </w:rPr>
        <w:t xml:space="preserve"> </w:t>
      </w:r>
      <w:r>
        <w:rPr>
          <w:color w:val="4A4A49"/>
          <w:w w:val="90"/>
        </w:rPr>
        <w:t>Commonwealth</w:t>
      </w:r>
      <w:r>
        <w:rPr>
          <w:color w:val="4A4A49"/>
          <w:spacing w:val="-6"/>
          <w:w w:val="90"/>
        </w:rPr>
        <w:t xml:space="preserve"> </w:t>
      </w:r>
      <w:r>
        <w:rPr>
          <w:color w:val="4A4A49"/>
          <w:w w:val="90"/>
        </w:rPr>
        <w:t>law);</w:t>
      </w:r>
      <w:r>
        <w:rPr>
          <w:color w:val="4A4A49"/>
          <w:spacing w:val="-6"/>
          <w:w w:val="90"/>
        </w:rPr>
        <w:t xml:space="preserve"> </w:t>
      </w:r>
      <w:r>
        <w:rPr>
          <w:color w:val="4A4A49"/>
          <w:w w:val="90"/>
        </w:rPr>
        <w:t>and</w:t>
      </w:r>
      <w:r>
        <w:rPr>
          <w:color w:val="4A4A49"/>
          <w:spacing w:val="-6"/>
          <w:w w:val="90"/>
        </w:rPr>
        <w:t xml:space="preserve"> </w:t>
      </w:r>
      <w:r>
        <w:rPr>
          <w:color w:val="4A4A49"/>
          <w:w w:val="90"/>
        </w:rPr>
        <w:t>warn</w:t>
      </w:r>
      <w:r>
        <w:rPr>
          <w:color w:val="4A4A49"/>
          <w:spacing w:val="-6"/>
          <w:w w:val="90"/>
        </w:rPr>
        <w:t xml:space="preserve"> </w:t>
      </w:r>
      <w:r>
        <w:rPr>
          <w:color w:val="4A4A49"/>
          <w:w w:val="90"/>
        </w:rPr>
        <w:t>any</w:t>
      </w:r>
      <w:r>
        <w:rPr>
          <w:color w:val="4A4A49"/>
          <w:spacing w:val="-6"/>
          <w:w w:val="90"/>
        </w:rPr>
        <w:t xml:space="preserve"> </w:t>
      </w:r>
      <w:r>
        <w:rPr>
          <w:color w:val="4A4A49"/>
          <w:w w:val="90"/>
        </w:rPr>
        <w:t>person</w:t>
      </w:r>
      <w:r>
        <w:rPr>
          <w:color w:val="4A4A49"/>
          <w:spacing w:val="-6"/>
          <w:w w:val="90"/>
        </w:rPr>
        <w:t xml:space="preserve"> </w:t>
      </w:r>
      <w:r>
        <w:rPr>
          <w:color w:val="4A4A49"/>
          <w:w w:val="90"/>
        </w:rPr>
        <w:t>of</w:t>
      </w:r>
      <w:r>
        <w:rPr>
          <w:color w:val="4A4A49"/>
          <w:spacing w:val="-6"/>
          <w:w w:val="90"/>
        </w:rPr>
        <w:t xml:space="preserve"> </w:t>
      </w:r>
      <w:r>
        <w:rPr>
          <w:color w:val="4A4A49"/>
          <w:w w:val="90"/>
        </w:rPr>
        <w:t>a</w:t>
      </w:r>
      <w:r>
        <w:rPr>
          <w:color w:val="4A4A49"/>
          <w:spacing w:val="-6"/>
          <w:w w:val="90"/>
        </w:rPr>
        <w:t xml:space="preserve"> </w:t>
      </w:r>
      <w:r>
        <w:rPr>
          <w:color w:val="4A4A49"/>
          <w:w w:val="90"/>
        </w:rPr>
        <w:t>serious</w:t>
      </w:r>
      <w:r>
        <w:rPr>
          <w:color w:val="4A4A49"/>
          <w:spacing w:val="-6"/>
          <w:w w:val="90"/>
        </w:rPr>
        <w:t xml:space="preserve"> </w:t>
      </w:r>
      <w:r>
        <w:rPr>
          <w:color w:val="4A4A49"/>
          <w:w w:val="90"/>
        </w:rPr>
        <w:t>risk</w:t>
      </w:r>
      <w:r>
        <w:rPr>
          <w:color w:val="4A4A49"/>
          <w:spacing w:val="-6"/>
          <w:w w:val="90"/>
        </w:rPr>
        <w:t xml:space="preserve"> </w:t>
      </w:r>
      <w:r>
        <w:rPr>
          <w:color w:val="4A4A49"/>
          <w:w w:val="90"/>
        </w:rPr>
        <w:t>to</w:t>
      </w:r>
      <w:r>
        <w:rPr>
          <w:color w:val="4A4A49"/>
          <w:spacing w:val="-6"/>
          <w:w w:val="90"/>
        </w:rPr>
        <w:t xml:space="preserve"> </w:t>
      </w:r>
      <w:r>
        <w:rPr>
          <w:color w:val="4A4A49"/>
          <w:w w:val="90"/>
        </w:rPr>
        <w:t>health</w:t>
      </w:r>
      <w:r>
        <w:rPr>
          <w:color w:val="4A4A49"/>
          <w:spacing w:val="-6"/>
          <w:w w:val="90"/>
        </w:rPr>
        <w:t xml:space="preserve"> </w:t>
      </w:r>
      <w:r>
        <w:rPr>
          <w:color w:val="4A4A49"/>
          <w:w w:val="90"/>
        </w:rPr>
        <w:t>and</w:t>
      </w:r>
      <w:r>
        <w:rPr>
          <w:color w:val="4A4A49"/>
          <w:spacing w:val="-6"/>
          <w:w w:val="90"/>
        </w:rPr>
        <w:t xml:space="preserve"> </w:t>
      </w:r>
      <w:r>
        <w:rPr>
          <w:color w:val="4A4A49"/>
          <w:w w:val="90"/>
        </w:rPr>
        <w:t>safety</w:t>
      </w:r>
      <w:r>
        <w:rPr>
          <w:color w:val="4A4A49"/>
          <w:spacing w:val="-6"/>
          <w:w w:val="90"/>
        </w:rPr>
        <w:t xml:space="preserve"> </w:t>
      </w:r>
      <w:r>
        <w:rPr>
          <w:color w:val="4A4A49"/>
          <w:w w:val="90"/>
        </w:rPr>
        <w:t>if</w:t>
      </w:r>
      <w:r>
        <w:rPr>
          <w:color w:val="4A4A49"/>
          <w:spacing w:val="-6"/>
          <w:w w:val="90"/>
        </w:rPr>
        <w:t xml:space="preserve"> </w:t>
      </w:r>
      <w:r>
        <w:rPr>
          <w:color w:val="4A4A49"/>
          <w:w w:val="90"/>
        </w:rPr>
        <w:t xml:space="preserve">immediate </w:t>
      </w:r>
      <w:r>
        <w:rPr>
          <w:color w:val="4A4A49"/>
        </w:rPr>
        <w:t>or imminent.</w:t>
      </w:r>
    </w:p>
    <w:p w14:paraId="4A5FD1CA" w14:textId="77777777" w:rsidR="00825E3D" w:rsidRDefault="00000000">
      <w:pPr>
        <w:pStyle w:val="BodyText"/>
        <w:spacing w:before="170"/>
        <w:ind w:left="110"/>
      </w:pPr>
      <w:r>
        <w:pict w14:anchorId="3F0EA5FE">
          <v:shape id="docshape65" o:spid="_x0000_s2215" type="#_x0000_t202" style="position:absolute;left:0;text-align:left;margin-left:42.75pt;margin-top:24.25pt;width:128.2pt;height:16.55pt;z-index:15754752;mso-position-horizontal-relative:page" filled="f" strokecolor="#9ac0da" strokeweight=".5pt">
            <v:textbox inset="0,0,0,0">
              <w:txbxContent>
                <w:p w14:paraId="294882FB" w14:textId="77777777" w:rsidR="00825E3D" w:rsidRDefault="00000000">
                  <w:pPr>
                    <w:spacing w:before="45"/>
                    <w:ind w:left="72"/>
                    <w:rPr>
                      <w:rFonts w:ascii="Arial"/>
                      <w:sz w:val="14"/>
                    </w:rPr>
                  </w:pPr>
                  <w:r>
                    <w:rPr>
                      <w:rFonts w:ascii="Arial"/>
                      <w:spacing w:val="-5"/>
                      <w:sz w:val="14"/>
                    </w:rPr>
                    <w:t>CPB</w:t>
                  </w:r>
                </w:p>
              </w:txbxContent>
            </v:textbox>
            <w10:wrap anchorx="page"/>
          </v:shape>
        </w:pict>
      </w:r>
      <w:proofErr w:type="gramStart"/>
      <w:r>
        <w:rPr>
          <w:color w:val="4A4A49"/>
          <w:w w:val="90"/>
        </w:rPr>
        <w:t>Otherwise</w:t>
      </w:r>
      <w:proofErr w:type="gramEnd"/>
      <w:r>
        <w:rPr>
          <w:color w:val="4A4A49"/>
          <w:spacing w:val="-6"/>
          <w:w w:val="90"/>
        </w:rPr>
        <w:t xml:space="preserve"> </w:t>
      </w:r>
      <w:r>
        <w:rPr>
          <w:color w:val="4A4A49"/>
          <w:w w:val="90"/>
        </w:rPr>
        <w:t>a</w:t>
      </w:r>
      <w:r>
        <w:rPr>
          <w:color w:val="4A4A49"/>
          <w:spacing w:val="-6"/>
          <w:w w:val="90"/>
        </w:rPr>
        <w:t xml:space="preserve"> </w:t>
      </w:r>
      <w:r>
        <w:rPr>
          <w:color w:val="4A4A49"/>
          <w:w w:val="90"/>
        </w:rPr>
        <w:t>permit</w:t>
      </w:r>
      <w:r>
        <w:rPr>
          <w:color w:val="4A4A49"/>
          <w:spacing w:val="-5"/>
          <w:w w:val="90"/>
        </w:rPr>
        <w:t xml:space="preserve"> </w:t>
      </w:r>
      <w:r>
        <w:rPr>
          <w:color w:val="4A4A49"/>
          <w:w w:val="90"/>
        </w:rPr>
        <w:t>holder</w:t>
      </w:r>
      <w:r>
        <w:rPr>
          <w:color w:val="4A4A49"/>
          <w:spacing w:val="-6"/>
          <w:w w:val="90"/>
        </w:rPr>
        <w:t xml:space="preserve"> </w:t>
      </w:r>
      <w:r>
        <w:rPr>
          <w:color w:val="4A4A49"/>
          <w:w w:val="90"/>
        </w:rPr>
        <w:t>is</w:t>
      </w:r>
      <w:r>
        <w:rPr>
          <w:color w:val="4A4A49"/>
          <w:spacing w:val="-5"/>
          <w:w w:val="90"/>
        </w:rPr>
        <w:t xml:space="preserve"> </w:t>
      </w:r>
      <w:r>
        <w:rPr>
          <w:color w:val="4A4A49"/>
          <w:w w:val="90"/>
        </w:rPr>
        <w:t>required</w:t>
      </w:r>
      <w:r>
        <w:rPr>
          <w:color w:val="4A4A49"/>
          <w:spacing w:val="-6"/>
          <w:w w:val="90"/>
        </w:rPr>
        <w:t xml:space="preserve"> </w:t>
      </w:r>
      <w:r>
        <w:rPr>
          <w:color w:val="4A4A49"/>
          <w:w w:val="90"/>
        </w:rPr>
        <w:t>to</w:t>
      </w:r>
      <w:r>
        <w:rPr>
          <w:color w:val="4A4A49"/>
          <w:spacing w:val="-5"/>
          <w:w w:val="90"/>
        </w:rPr>
        <w:t xml:space="preserve"> </w:t>
      </w:r>
      <w:r>
        <w:rPr>
          <w:color w:val="4A4A49"/>
          <w:w w:val="90"/>
        </w:rPr>
        <w:t>give</w:t>
      </w:r>
      <w:r>
        <w:rPr>
          <w:color w:val="4A4A49"/>
          <w:spacing w:val="-6"/>
          <w:w w:val="90"/>
        </w:rPr>
        <w:t xml:space="preserve"> </w:t>
      </w:r>
      <w:r>
        <w:rPr>
          <w:color w:val="4A4A49"/>
          <w:w w:val="90"/>
        </w:rPr>
        <w:t>at</w:t>
      </w:r>
      <w:r>
        <w:rPr>
          <w:color w:val="4A4A49"/>
          <w:spacing w:val="-5"/>
          <w:w w:val="90"/>
        </w:rPr>
        <w:t xml:space="preserve"> </w:t>
      </w:r>
      <w:r>
        <w:rPr>
          <w:color w:val="4A4A49"/>
          <w:w w:val="90"/>
        </w:rPr>
        <w:t>least</w:t>
      </w:r>
      <w:r>
        <w:rPr>
          <w:color w:val="4A4A49"/>
          <w:spacing w:val="-6"/>
          <w:w w:val="90"/>
        </w:rPr>
        <w:t xml:space="preserve"> </w:t>
      </w:r>
      <w:r>
        <w:rPr>
          <w:color w:val="4A4A49"/>
          <w:w w:val="90"/>
        </w:rPr>
        <w:t>24</w:t>
      </w:r>
      <w:r>
        <w:rPr>
          <w:color w:val="4A4A49"/>
          <w:spacing w:val="-5"/>
          <w:w w:val="90"/>
        </w:rPr>
        <w:t xml:space="preserve"> </w:t>
      </w:r>
      <w:proofErr w:type="spellStart"/>
      <w:r>
        <w:rPr>
          <w:color w:val="4A4A49"/>
          <w:w w:val="90"/>
        </w:rPr>
        <w:t>hours</w:t>
      </w:r>
      <w:r>
        <w:rPr>
          <w:color w:val="4A4A49"/>
          <w:spacing w:val="-6"/>
          <w:w w:val="90"/>
        </w:rPr>
        <w:t xml:space="preserve"> </w:t>
      </w:r>
      <w:r>
        <w:rPr>
          <w:color w:val="4A4A49"/>
          <w:w w:val="90"/>
        </w:rPr>
        <w:t>notice</w:t>
      </w:r>
      <w:proofErr w:type="spellEnd"/>
      <w:r>
        <w:rPr>
          <w:color w:val="4A4A49"/>
          <w:spacing w:val="-6"/>
          <w:w w:val="90"/>
        </w:rPr>
        <w:t xml:space="preserve"> </w:t>
      </w:r>
      <w:r>
        <w:rPr>
          <w:color w:val="4A4A49"/>
          <w:w w:val="90"/>
        </w:rPr>
        <w:t>(and</w:t>
      </w:r>
      <w:r>
        <w:rPr>
          <w:color w:val="4A4A49"/>
          <w:spacing w:val="-5"/>
          <w:w w:val="90"/>
        </w:rPr>
        <w:t xml:space="preserve"> </w:t>
      </w:r>
      <w:r>
        <w:rPr>
          <w:color w:val="4A4A49"/>
          <w:w w:val="90"/>
        </w:rPr>
        <w:t>no</w:t>
      </w:r>
      <w:r>
        <w:rPr>
          <w:color w:val="4A4A49"/>
          <w:spacing w:val="-6"/>
          <w:w w:val="90"/>
        </w:rPr>
        <w:t xml:space="preserve"> </w:t>
      </w:r>
      <w:r>
        <w:rPr>
          <w:color w:val="4A4A49"/>
          <w:w w:val="90"/>
        </w:rPr>
        <w:t>more</w:t>
      </w:r>
      <w:r>
        <w:rPr>
          <w:color w:val="4A4A49"/>
          <w:spacing w:val="-5"/>
          <w:w w:val="90"/>
        </w:rPr>
        <w:t xml:space="preserve"> </w:t>
      </w:r>
      <w:r>
        <w:rPr>
          <w:color w:val="4A4A49"/>
          <w:w w:val="90"/>
        </w:rPr>
        <w:t>than</w:t>
      </w:r>
      <w:r>
        <w:rPr>
          <w:color w:val="4A4A49"/>
          <w:spacing w:val="-6"/>
          <w:w w:val="90"/>
        </w:rPr>
        <w:t xml:space="preserve"> </w:t>
      </w:r>
      <w:r>
        <w:rPr>
          <w:color w:val="4A4A49"/>
          <w:w w:val="90"/>
        </w:rPr>
        <w:t>14</w:t>
      </w:r>
      <w:r>
        <w:rPr>
          <w:color w:val="4A4A49"/>
          <w:spacing w:val="-5"/>
          <w:w w:val="90"/>
        </w:rPr>
        <w:t xml:space="preserve"> </w:t>
      </w:r>
      <w:r>
        <w:rPr>
          <w:color w:val="4A4A49"/>
          <w:w w:val="90"/>
        </w:rPr>
        <w:t>days)</w:t>
      </w:r>
      <w:r>
        <w:rPr>
          <w:color w:val="4A4A49"/>
          <w:spacing w:val="-6"/>
          <w:w w:val="90"/>
        </w:rPr>
        <w:t xml:space="preserve"> </w:t>
      </w:r>
      <w:r>
        <w:rPr>
          <w:color w:val="4A4A49"/>
          <w:w w:val="90"/>
        </w:rPr>
        <w:t>to</w:t>
      </w:r>
      <w:r>
        <w:rPr>
          <w:color w:val="4A4A49"/>
          <w:spacing w:val="-5"/>
          <w:w w:val="90"/>
        </w:rPr>
        <w:t xml:space="preserve"> the</w:t>
      </w:r>
    </w:p>
    <w:p w14:paraId="59000CD2" w14:textId="77777777" w:rsidR="00825E3D" w:rsidRDefault="00000000">
      <w:pPr>
        <w:pStyle w:val="BodyText"/>
        <w:spacing w:before="209"/>
        <w:ind w:left="2739"/>
      </w:pPr>
      <w:r>
        <w:rPr>
          <w:color w:val="4A4A49"/>
          <w:w w:val="85"/>
        </w:rPr>
        <w:t>before</w:t>
      </w:r>
      <w:r>
        <w:rPr>
          <w:color w:val="4A4A49"/>
          <w:spacing w:val="5"/>
        </w:rPr>
        <w:t xml:space="preserve"> </w:t>
      </w:r>
      <w:r>
        <w:rPr>
          <w:color w:val="4A4A49"/>
          <w:w w:val="85"/>
        </w:rPr>
        <w:t>entering</w:t>
      </w:r>
      <w:r>
        <w:rPr>
          <w:color w:val="4A4A49"/>
          <w:spacing w:val="5"/>
        </w:rPr>
        <w:t xml:space="preserve"> </w:t>
      </w:r>
      <w:r>
        <w:rPr>
          <w:color w:val="4A4A49"/>
          <w:w w:val="85"/>
        </w:rPr>
        <w:t>a</w:t>
      </w:r>
      <w:r>
        <w:rPr>
          <w:color w:val="4A4A49"/>
          <w:spacing w:val="6"/>
        </w:rPr>
        <w:t xml:space="preserve"> </w:t>
      </w:r>
      <w:r>
        <w:rPr>
          <w:color w:val="4A4A49"/>
          <w:w w:val="85"/>
        </w:rPr>
        <w:t>workplace</w:t>
      </w:r>
      <w:r>
        <w:rPr>
          <w:color w:val="4A4A49"/>
          <w:spacing w:val="5"/>
        </w:rPr>
        <w:t xml:space="preserve"> </w:t>
      </w:r>
      <w:r>
        <w:rPr>
          <w:color w:val="4A4A49"/>
          <w:w w:val="85"/>
        </w:rPr>
        <w:t>to</w:t>
      </w:r>
      <w:r>
        <w:rPr>
          <w:color w:val="4A4A49"/>
          <w:spacing w:val="6"/>
        </w:rPr>
        <w:t xml:space="preserve"> </w:t>
      </w:r>
      <w:r>
        <w:rPr>
          <w:color w:val="4A4A49"/>
          <w:w w:val="85"/>
        </w:rPr>
        <w:t>consult</w:t>
      </w:r>
      <w:r>
        <w:rPr>
          <w:color w:val="4A4A49"/>
          <w:spacing w:val="5"/>
        </w:rPr>
        <w:t xml:space="preserve"> </w:t>
      </w:r>
      <w:r>
        <w:rPr>
          <w:color w:val="4A4A49"/>
          <w:w w:val="85"/>
        </w:rPr>
        <w:t>on</w:t>
      </w:r>
      <w:r>
        <w:rPr>
          <w:color w:val="4A4A49"/>
          <w:spacing w:val="6"/>
        </w:rPr>
        <w:t xml:space="preserve"> </w:t>
      </w:r>
      <w:r>
        <w:rPr>
          <w:color w:val="4A4A49"/>
          <w:w w:val="85"/>
        </w:rPr>
        <w:t>WHS</w:t>
      </w:r>
      <w:r>
        <w:rPr>
          <w:color w:val="4A4A49"/>
          <w:spacing w:val="5"/>
        </w:rPr>
        <w:t xml:space="preserve"> </w:t>
      </w:r>
      <w:r>
        <w:rPr>
          <w:color w:val="4A4A49"/>
          <w:w w:val="85"/>
        </w:rPr>
        <w:t>matters</w:t>
      </w:r>
      <w:r>
        <w:rPr>
          <w:color w:val="4A4A49"/>
          <w:spacing w:val="6"/>
        </w:rPr>
        <w:t xml:space="preserve"> </w:t>
      </w:r>
      <w:r>
        <w:rPr>
          <w:color w:val="4A4A49"/>
          <w:w w:val="85"/>
        </w:rPr>
        <w:t>or</w:t>
      </w:r>
      <w:r>
        <w:rPr>
          <w:color w:val="4A4A49"/>
          <w:spacing w:val="5"/>
        </w:rPr>
        <w:t xml:space="preserve"> </w:t>
      </w:r>
      <w:r>
        <w:rPr>
          <w:color w:val="4A4A49"/>
          <w:w w:val="85"/>
        </w:rPr>
        <w:t>provide</w:t>
      </w:r>
      <w:r>
        <w:rPr>
          <w:color w:val="4A4A49"/>
          <w:spacing w:val="6"/>
        </w:rPr>
        <w:t xml:space="preserve"> </w:t>
      </w:r>
      <w:r>
        <w:rPr>
          <w:color w:val="4A4A49"/>
          <w:w w:val="85"/>
        </w:rPr>
        <w:t>advice</w:t>
      </w:r>
      <w:r>
        <w:rPr>
          <w:color w:val="4A4A49"/>
          <w:spacing w:val="5"/>
        </w:rPr>
        <w:t xml:space="preserve"> </w:t>
      </w:r>
      <w:r>
        <w:rPr>
          <w:color w:val="4A4A49"/>
          <w:w w:val="85"/>
        </w:rPr>
        <w:t>on</w:t>
      </w:r>
      <w:r>
        <w:rPr>
          <w:color w:val="4A4A49"/>
          <w:spacing w:val="6"/>
        </w:rPr>
        <w:t xml:space="preserve"> </w:t>
      </w:r>
      <w:r>
        <w:rPr>
          <w:color w:val="4A4A49"/>
          <w:w w:val="85"/>
        </w:rPr>
        <w:t>those</w:t>
      </w:r>
      <w:r>
        <w:rPr>
          <w:color w:val="4A4A49"/>
          <w:spacing w:val="5"/>
        </w:rPr>
        <w:t xml:space="preserve"> </w:t>
      </w:r>
      <w:r>
        <w:rPr>
          <w:color w:val="4A4A49"/>
          <w:w w:val="85"/>
        </w:rPr>
        <w:t>matters</w:t>
      </w:r>
      <w:r>
        <w:rPr>
          <w:color w:val="4A4A49"/>
          <w:spacing w:val="6"/>
        </w:rPr>
        <w:t xml:space="preserve"> </w:t>
      </w:r>
      <w:r>
        <w:rPr>
          <w:color w:val="4A4A49"/>
          <w:spacing w:val="-5"/>
          <w:w w:val="85"/>
        </w:rPr>
        <w:t>to</w:t>
      </w:r>
    </w:p>
    <w:p w14:paraId="71F8B757" w14:textId="77777777" w:rsidR="00825E3D" w:rsidRDefault="00000000">
      <w:pPr>
        <w:pStyle w:val="BodyText"/>
        <w:spacing w:before="38"/>
        <w:ind w:left="110"/>
      </w:pPr>
      <w:r>
        <w:pict w14:anchorId="3002DA11">
          <v:shape id="docshape66" o:spid="_x0000_s2214" type="#_x0000_t202" style="position:absolute;left:0;text-align:left;margin-left:42.75pt;margin-top:17.65pt;width:128.2pt;height:16.55pt;z-index:15754240;mso-position-horizontal-relative:page" filled="f" strokecolor="#9ac0da" strokeweight=".5pt">
            <v:textbox inset="0,0,0,0">
              <w:txbxContent>
                <w:p w14:paraId="674323E3" w14:textId="77777777" w:rsidR="00825E3D" w:rsidRDefault="00000000">
                  <w:pPr>
                    <w:spacing w:before="50"/>
                    <w:ind w:left="72"/>
                    <w:rPr>
                      <w:rFonts w:ascii="Arial"/>
                      <w:sz w:val="14"/>
                    </w:rPr>
                  </w:pPr>
                  <w:r>
                    <w:rPr>
                      <w:rFonts w:ascii="Arial"/>
                      <w:spacing w:val="-5"/>
                      <w:sz w:val="14"/>
                    </w:rPr>
                    <w:t>CPB</w:t>
                  </w:r>
                </w:p>
              </w:txbxContent>
            </v:textbox>
            <w10:wrap anchorx="page"/>
          </v:shape>
        </w:pict>
      </w:r>
      <w:r>
        <w:rPr>
          <w:color w:val="4A4A49"/>
          <w:w w:val="85"/>
        </w:rPr>
        <w:t>relevant</w:t>
      </w:r>
      <w:r>
        <w:rPr>
          <w:color w:val="4A4A49"/>
          <w:spacing w:val="-4"/>
          <w:w w:val="95"/>
        </w:rPr>
        <w:t xml:space="preserve"> </w:t>
      </w:r>
      <w:r>
        <w:rPr>
          <w:color w:val="4A4A49"/>
          <w:spacing w:val="-2"/>
          <w:w w:val="95"/>
        </w:rPr>
        <w:t>workers.</w:t>
      </w:r>
    </w:p>
    <w:p w14:paraId="6D9E89C0" w14:textId="77777777" w:rsidR="00825E3D" w:rsidRDefault="00000000">
      <w:pPr>
        <w:pStyle w:val="BodyText"/>
        <w:spacing w:before="209"/>
        <w:ind w:left="2739"/>
      </w:pPr>
      <w:r>
        <w:rPr>
          <w:color w:val="4A4A49"/>
          <w:w w:val="85"/>
        </w:rPr>
        <w:t>must</w:t>
      </w:r>
      <w:r>
        <w:rPr>
          <w:color w:val="4A4A49"/>
          <w:spacing w:val="6"/>
        </w:rPr>
        <w:t xml:space="preserve"> </w:t>
      </w:r>
      <w:r>
        <w:rPr>
          <w:color w:val="4A4A49"/>
          <w:w w:val="85"/>
        </w:rPr>
        <w:t>not,</w:t>
      </w:r>
      <w:r>
        <w:rPr>
          <w:color w:val="4A4A49"/>
          <w:spacing w:val="6"/>
        </w:rPr>
        <w:t xml:space="preserve"> </w:t>
      </w:r>
      <w:r>
        <w:rPr>
          <w:color w:val="4A4A49"/>
          <w:w w:val="85"/>
        </w:rPr>
        <w:t>without</w:t>
      </w:r>
      <w:r>
        <w:rPr>
          <w:color w:val="4A4A49"/>
          <w:spacing w:val="6"/>
        </w:rPr>
        <w:t xml:space="preserve"> </w:t>
      </w:r>
      <w:r>
        <w:rPr>
          <w:color w:val="4A4A49"/>
          <w:w w:val="85"/>
        </w:rPr>
        <w:t>reasonable</w:t>
      </w:r>
      <w:r>
        <w:rPr>
          <w:color w:val="4A4A49"/>
          <w:spacing w:val="7"/>
        </w:rPr>
        <w:t xml:space="preserve"> </w:t>
      </w:r>
      <w:r>
        <w:rPr>
          <w:color w:val="4A4A49"/>
          <w:w w:val="85"/>
        </w:rPr>
        <w:t>excuse,</w:t>
      </w:r>
      <w:r>
        <w:rPr>
          <w:color w:val="4A4A49"/>
          <w:spacing w:val="6"/>
        </w:rPr>
        <w:t xml:space="preserve"> </w:t>
      </w:r>
      <w:r>
        <w:rPr>
          <w:color w:val="4A4A49"/>
          <w:w w:val="85"/>
        </w:rPr>
        <w:t>refuse</w:t>
      </w:r>
      <w:r>
        <w:rPr>
          <w:color w:val="4A4A49"/>
          <w:spacing w:val="6"/>
        </w:rPr>
        <w:t xml:space="preserve"> </w:t>
      </w:r>
      <w:r>
        <w:rPr>
          <w:color w:val="4A4A49"/>
          <w:w w:val="85"/>
        </w:rPr>
        <w:t>or</w:t>
      </w:r>
      <w:r>
        <w:rPr>
          <w:color w:val="4A4A49"/>
          <w:spacing w:val="7"/>
        </w:rPr>
        <w:t xml:space="preserve"> </w:t>
      </w:r>
      <w:r>
        <w:rPr>
          <w:color w:val="4A4A49"/>
          <w:w w:val="85"/>
        </w:rPr>
        <w:t>unduly</w:t>
      </w:r>
      <w:r>
        <w:rPr>
          <w:color w:val="4A4A49"/>
          <w:spacing w:val="6"/>
        </w:rPr>
        <w:t xml:space="preserve"> </w:t>
      </w:r>
      <w:r>
        <w:rPr>
          <w:color w:val="4A4A49"/>
          <w:w w:val="85"/>
        </w:rPr>
        <w:t>delay</w:t>
      </w:r>
      <w:r>
        <w:rPr>
          <w:color w:val="4A4A49"/>
          <w:spacing w:val="6"/>
        </w:rPr>
        <w:t xml:space="preserve"> </w:t>
      </w:r>
      <w:r>
        <w:rPr>
          <w:color w:val="4A4A49"/>
          <w:w w:val="85"/>
        </w:rPr>
        <w:t>a</w:t>
      </w:r>
      <w:r>
        <w:rPr>
          <w:color w:val="4A4A49"/>
          <w:spacing w:val="7"/>
        </w:rPr>
        <w:t xml:space="preserve"> </w:t>
      </w:r>
      <w:r>
        <w:rPr>
          <w:color w:val="4A4A49"/>
          <w:w w:val="85"/>
        </w:rPr>
        <w:t>permit</w:t>
      </w:r>
      <w:r>
        <w:rPr>
          <w:color w:val="4A4A49"/>
          <w:spacing w:val="6"/>
        </w:rPr>
        <w:t xml:space="preserve"> </w:t>
      </w:r>
      <w:r>
        <w:rPr>
          <w:color w:val="4A4A49"/>
          <w:w w:val="85"/>
        </w:rPr>
        <w:t>holder’s</w:t>
      </w:r>
      <w:r>
        <w:rPr>
          <w:color w:val="4A4A49"/>
          <w:spacing w:val="6"/>
        </w:rPr>
        <w:t xml:space="preserve"> </w:t>
      </w:r>
      <w:r>
        <w:rPr>
          <w:color w:val="4A4A49"/>
          <w:w w:val="85"/>
        </w:rPr>
        <w:t>entry</w:t>
      </w:r>
      <w:r>
        <w:rPr>
          <w:color w:val="4A4A49"/>
          <w:spacing w:val="7"/>
        </w:rPr>
        <w:t xml:space="preserve"> </w:t>
      </w:r>
      <w:r>
        <w:rPr>
          <w:color w:val="4A4A49"/>
          <w:w w:val="85"/>
        </w:rPr>
        <w:t>into</w:t>
      </w:r>
      <w:r>
        <w:rPr>
          <w:color w:val="4A4A49"/>
          <w:spacing w:val="6"/>
        </w:rPr>
        <w:t xml:space="preserve"> </w:t>
      </w:r>
      <w:r>
        <w:rPr>
          <w:color w:val="4A4A49"/>
          <w:spacing w:val="-10"/>
          <w:w w:val="85"/>
        </w:rPr>
        <w:t>a</w:t>
      </w:r>
    </w:p>
    <w:p w14:paraId="76178268" w14:textId="77777777" w:rsidR="00825E3D" w:rsidRDefault="00000000">
      <w:pPr>
        <w:pStyle w:val="BodyText"/>
        <w:spacing w:before="39"/>
        <w:ind w:left="110"/>
      </w:pPr>
      <w:r>
        <w:rPr>
          <w:color w:val="4A4A49"/>
          <w:w w:val="85"/>
        </w:rPr>
        <w:t>workplace</w:t>
      </w:r>
      <w:r>
        <w:rPr>
          <w:color w:val="4A4A49"/>
          <w:spacing w:val="3"/>
        </w:rPr>
        <w:t xml:space="preserve"> </w:t>
      </w:r>
      <w:r>
        <w:rPr>
          <w:color w:val="4A4A49"/>
          <w:w w:val="85"/>
        </w:rPr>
        <w:t>or</w:t>
      </w:r>
      <w:r>
        <w:rPr>
          <w:color w:val="4A4A49"/>
          <w:spacing w:val="4"/>
        </w:rPr>
        <w:t xml:space="preserve"> </w:t>
      </w:r>
      <w:r>
        <w:rPr>
          <w:color w:val="4A4A49"/>
          <w:w w:val="85"/>
        </w:rPr>
        <w:t>obstruct</w:t>
      </w:r>
      <w:r>
        <w:rPr>
          <w:color w:val="4A4A49"/>
          <w:spacing w:val="3"/>
        </w:rPr>
        <w:t xml:space="preserve"> </w:t>
      </w:r>
      <w:r>
        <w:rPr>
          <w:color w:val="4A4A49"/>
          <w:w w:val="85"/>
        </w:rPr>
        <w:t>them</w:t>
      </w:r>
      <w:r>
        <w:rPr>
          <w:color w:val="4A4A49"/>
          <w:spacing w:val="4"/>
        </w:rPr>
        <w:t xml:space="preserve"> </w:t>
      </w:r>
      <w:r>
        <w:rPr>
          <w:color w:val="4A4A49"/>
          <w:w w:val="85"/>
        </w:rPr>
        <w:t>from</w:t>
      </w:r>
      <w:r>
        <w:rPr>
          <w:color w:val="4A4A49"/>
          <w:spacing w:val="4"/>
        </w:rPr>
        <w:t xml:space="preserve"> </w:t>
      </w:r>
      <w:r>
        <w:rPr>
          <w:color w:val="4A4A49"/>
          <w:w w:val="85"/>
        </w:rPr>
        <w:t>exercising</w:t>
      </w:r>
      <w:r>
        <w:rPr>
          <w:color w:val="4A4A49"/>
          <w:spacing w:val="3"/>
        </w:rPr>
        <w:t xml:space="preserve"> </w:t>
      </w:r>
      <w:r>
        <w:rPr>
          <w:color w:val="4A4A49"/>
          <w:w w:val="85"/>
        </w:rPr>
        <w:t>their</w:t>
      </w:r>
      <w:r>
        <w:rPr>
          <w:color w:val="4A4A49"/>
          <w:spacing w:val="4"/>
        </w:rPr>
        <w:t xml:space="preserve"> </w:t>
      </w:r>
      <w:r>
        <w:rPr>
          <w:color w:val="4A4A49"/>
          <w:w w:val="85"/>
        </w:rPr>
        <w:t>rights</w:t>
      </w:r>
      <w:r>
        <w:rPr>
          <w:color w:val="4A4A49"/>
          <w:spacing w:val="4"/>
        </w:rPr>
        <w:t xml:space="preserve"> </w:t>
      </w:r>
      <w:r>
        <w:rPr>
          <w:color w:val="4A4A49"/>
          <w:w w:val="85"/>
        </w:rPr>
        <w:t>under</w:t>
      </w:r>
      <w:r>
        <w:rPr>
          <w:color w:val="4A4A49"/>
          <w:spacing w:val="3"/>
        </w:rPr>
        <w:t xml:space="preserve"> </w:t>
      </w:r>
      <w:r>
        <w:rPr>
          <w:color w:val="4A4A49"/>
          <w:w w:val="85"/>
        </w:rPr>
        <w:t>the</w:t>
      </w:r>
      <w:r>
        <w:rPr>
          <w:color w:val="4A4A49"/>
          <w:spacing w:val="4"/>
        </w:rPr>
        <w:t xml:space="preserve"> </w:t>
      </w:r>
      <w:r>
        <w:rPr>
          <w:color w:val="4A4A49"/>
          <w:w w:val="85"/>
        </w:rPr>
        <w:t>WHS</w:t>
      </w:r>
      <w:r>
        <w:rPr>
          <w:color w:val="4A4A49"/>
          <w:spacing w:val="4"/>
        </w:rPr>
        <w:t xml:space="preserve"> </w:t>
      </w:r>
      <w:r>
        <w:rPr>
          <w:color w:val="4A4A49"/>
          <w:spacing w:val="-4"/>
          <w:w w:val="85"/>
        </w:rPr>
        <w:t>Act.</w:t>
      </w:r>
    </w:p>
    <w:p w14:paraId="7EF2D321" w14:textId="77777777" w:rsidR="00825E3D" w:rsidRDefault="00000000">
      <w:pPr>
        <w:pStyle w:val="BodyText"/>
        <w:spacing w:before="208" w:line="278" w:lineRule="auto"/>
        <w:ind w:left="110" w:right="900"/>
      </w:pPr>
      <w:r>
        <w:rPr>
          <w:color w:val="4A4A49"/>
          <w:w w:val="90"/>
        </w:rPr>
        <w:t>The</w:t>
      </w:r>
      <w:r>
        <w:rPr>
          <w:color w:val="4A4A49"/>
          <w:spacing w:val="-10"/>
          <w:w w:val="90"/>
        </w:rPr>
        <w:t xml:space="preserve"> </w:t>
      </w:r>
      <w:r>
        <w:rPr>
          <w:color w:val="4A4A49"/>
          <w:w w:val="90"/>
        </w:rPr>
        <w:t>permit</w:t>
      </w:r>
      <w:r>
        <w:rPr>
          <w:color w:val="4A4A49"/>
          <w:spacing w:val="-9"/>
          <w:w w:val="90"/>
        </w:rPr>
        <w:t xml:space="preserve"> </w:t>
      </w:r>
      <w:r>
        <w:rPr>
          <w:color w:val="4A4A49"/>
          <w:w w:val="90"/>
        </w:rPr>
        <w:t>holder</w:t>
      </w:r>
      <w:r>
        <w:rPr>
          <w:color w:val="4A4A49"/>
          <w:spacing w:val="-10"/>
          <w:w w:val="90"/>
        </w:rPr>
        <w:t xml:space="preserve"> </w:t>
      </w:r>
      <w:r>
        <w:rPr>
          <w:color w:val="4A4A49"/>
          <w:w w:val="90"/>
        </w:rPr>
        <w:t>must</w:t>
      </w:r>
      <w:r>
        <w:rPr>
          <w:color w:val="4A4A49"/>
          <w:spacing w:val="-9"/>
          <w:w w:val="90"/>
        </w:rPr>
        <w:t xml:space="preserve"> </w:t>
      </w:r>
      <w:r>
        <w:rPr>
          <w:color w:val="4A4A49"/>
          <w:w w:val="90"/>
        </w:rPr>
        <w:t>not</w:t>
      </w:r>
      <w:r>
        <w:rPr>
          <w:color w:val="4A4A49"/>
          <w:spacing w:val="-9"/>
          <w:w w:val="90"/>
        </w:rPr>
        <w:t xml:space="preserve"> </w:t>
      </w:r>
      <w:r>
        <w:rPr>
          <w:color w:val="4A4A49"/>
          <w:w w:val="90"/>
        </w:rPr>
        <w:t>intentionally</w:t>
      </w:r>
      <w:r>
        <w:rPr>
          <w:color w:val="4A4A49"/>
          <w:spacing w:val="-10"/>
          <w:w w:val="90"/>
        </w:rPr>
        <w:t xml:space="preserve"> </w:t>
      </w:r>
      <w:r>
        <w:rPr>
          <w:color w:val="4A4A49"/>
          <w:w w:val="90"/>
        </w:rPr>
        <w:t>and</w:t>
      </w:r>
      <w:r>
        <w:rPr>
          <w:color w:val="4A4A49"/>
          <w:spacing w:val="-9"/>
          <w:w w:val="90"/>
        </w:rPr>
        <w:t xml:space="preserve"> </w:t>
      </w:r>
      <w:r>
        <w:rPr>
          <w:color w:val="4A4A49"/>
          <w:w w:val="90"/>
        </w:rPr>
        <w:t>unreasonably</w:t>
      </w:r>
      <w:r>
        <w:rPr>
          <w:color w:val="4A4A49"/>
          <w:spacing w:val="-9"/>
          <w:w w:val="90"/>
        </w:rPr>
        <w:t xml:space="preserve"> </w:t>
      </w:r>
      <w:r>
        <w:rPr>
          <w:color w:val="4A4A49"/>
          <w:w w:val="90"/>
        </w:rPr>
        <w:t>delay,</w:t>
      </w:r>
      <w:r>
        <w:rPr>
          <w:color w:val="4A4A49"/>
          <w:spacing w:val="-10"/>
          <w:w w:val="90"/>
        </w:rPr>
        <w:t xml:space="preserve"> </w:t>
      </w:r>
      <w:proofErr w:type="gramStart"/>
      <w:r>
        <w:rPr>
          <w:color w:val="4A4A49"/>
          <w:w w:val="90"/>
        </w:rPr>
        <w:t>hinder</w:t>
      </w:r>
      <w:proofErr w:type="gramEnd"/>
      <w:r>
        <w:rPr>
          <w:color w:val="4A4A49"/>
          <w:spacing w:val="-9"/>
          <w:w w:val="90"/>
        </w:rPr>
        <w:t xml:space="preserve"> </w:t>
      </w:r>
      <w:r>
        <w:rPr>
          <w:color w:val="4A4A49"/>
          <w:w w:val="90"/>
        </w:rPr>
        <w:t>or</w:t>
      </w:r>
      <w:r>
        <w:rPr>
          <w:color w:val="4A4A49"/>
          <w:spacing w:val="-10"/>
          <w:w w:val="90"/>
        </w:rPr>
        <w:t xml:space="preserve"> </w:t>
      </w:r>
      <w:r>
        <w:rPr>
          <w:color w:val="4A4A49"/>
          <w:w w:val="90"/>
        </w:rPr>
        <w:t>obstruct</w:t>
      </w:r>
      <w:r>
        <w:rPr>
          <w:color w:val="4A4A49"/>
          <w:spacing w:val="-9"/>
          <w:w w:val="90"/>
        </w:rPr>
        <w:t xml:space="preserve"> </w:t>
      </w:r>
      <w:r>
        <w:rPr>
          <w:color w:val="4A4A49"/>
          <w:w w:val="90"/>
        </w:rPr>
        <w:t>any</w:t>
      </w:r>
      <w:r>
        <w:rPr>
          <w:color w:val="4A4A49"/>
          <w:spacing w:val="-9"/>
          <w:w w:val="90"/>
        </w:rPr>
        <w:t xml:space="preserve"> </w:t>
      </w:r>
      <w:r>
        <w:rPr>
          <w:color w:val="4A4A49"/>
          <w:w w:val="90"/>
        </w:rPr>
        <w:t>person</w:t>
      </w:r>
      <w:r>
        <w:rPr>
          <w:color w:val="4A4A49"/>
          <w:spacing w:val="-10"/>
          <w:w w:val="90"/>
        </w:rPr>
        <w:t xml:space="preserve"> </w:t>
      </w:r>
      <w:r>
        <w:rPr>
          <w:color w:val="4A4A49"/>
          <w:w w:val="90"/>
        </w:rPr>
        <w:t>or</w:t>
      </w:r>
      <w:r>
        <w:rPr>
          <w:color w:val="4A4A49"/>
          <w:spacing w:val="-9"/>
          <w:w w:val="90"/>
        </w:rPr>
        <w:t xml:space="preserve"> </w:t>
      </w:r>
      <w:r>
        <w:rPr>
          <w:color w:val="4A4A49"/>
          <w:w w:val="90"/>
        </w:rPr>
        <w:t>disrupt</w:t>
      </w:r>
      <w:r>
        <w:rPr>
          <w:color w:val="4A4A49"/>
          <w:spacing w:val="-9"/>
          <w:w w:val="90"/>
        </w:rPr>
        <w:t xml:space="preserve"> </w:t>
      </w:r>
      <w:r>
        <w:rPr>
          <w:color w:val="4A4A49"/>
          <w:w w:val="90"/>
        </w:rPr>
        <w:t>any</w:t>
      </w:r>
      <w:r>
        <w:rPr>
          <w:color w:val="4A4A49"/>
          <w:spacing w:val="-10"/>
          <w:w w:val="90"/>
        </w:rPr>
        <w:t xml:space="preserve"> </w:t>
      </w:r>
      <w:r>
        <w:rPr>
          <w:color w:val="4A4A49"/>
          <w:w w:val="90"/>
        </w:rPr>
        <w:t>work</w:t>
      </w:r>
      <w:r>
        <w:rPr>
          <w:color w:val="4A4A49"/>
          <w:spacing w:val="-9"/>
          <w:w w:val="90"/>
        </w:rPr>
        <w:t xml:space="preserve"> </w:t>
      </w:r>
      <w:r>
        <w:rPr>
          <w:color w:val="4A4A49"/>
          <w:w w:val="90"/>
        </w:rPr>
        <w:t>at</w:t>
      </w:r>
      <w:r>
        <w:rPr>
          <w:color w:val="4A4A49"/>
          <w:spacing w:val="-10"/>
          <w:w w:val="90"/>
        </w:rPr>
        <w:t xml:space="preserve"> </w:t>
      </w:r>
      <w:r>
        <w:rPr>
          <w:color w:val="4A4A49"/>
          <w:w w:val="90"/>
        </w:rPr>
        <w:t xml:space="preserve">a </w:t>
      </w:r>
      <w:r>
        <w:rPr>
          <w:color w:val="4A4A49"/>
          <w:spacing w:val="-8"/>
        </w:rPr>
        <w:t>workplace</w:t>
      </w:r>
      <w:r>
        <w:rPr>
          <w:color w:val="4A4A49"/>
          <w:spacing w:val="-3"/>
        </w:rPr>
        <w:t xml:space="preserve"> </w:t>
      </w:r>
      <w:r>
        <w:rPr>
          <w:color w:val="4A4A49"/>
          <w:spacing w:val="-8"/>
        </w:rPr>
        <w:t>or</w:t>
      </w:r>
      <w:r>
        <w:rPr>
          <w:color w:val="4A4A49"/>
          <w:spacing w:val="-3"/>
        </w:rPr>
        <w:t xml:space="preserve"> </w:t>
      </w:r>
      <w:r>
        <w:rPr>
          <w:color w:val="4A4A49"/>
          <w:spacing w:val="-8"/>
        </w:rPr>
        <w:t>otherwise</w:t>
      </w:r>
      <w:r>
        <w:rPr>
          <w:color w:val="4A4A49"/>
          <w:spacing w:val="-3"/>
        </w:rPr>
        <w:t xml:space="preserve"> </w:t>
      </w:r>
      <w:r>
        <w:rPr>
          <w:color w:val="4A4A49"/>
          <w:spacing w:val="-8"/>
        </w:rPr>
        <w:t>act</w:t>
      </w:r>
      <w:r>
        <w:rPr>
          <w:color w:val="4A4A49"/>
          <w:spacing w:val="-3"/>
        </w:rPr>
        <w:t xml:space="preserve"> </w:t>
      </w:r>
      <w:r>
        <w:rPr>
          <w:color w:val="4A4A49"/>
          <w:spacing w:val="-8"/>
        </w:rPr>
        <w:t>in</w:t>
      </w:r>
      <w:r>
        <w:rPr>
          <w:color w:val="4A4A49"/>
          <w:spacing w:val="-3"/>
        </w:rPr>
        <w:t xml:space="preserve"> </w:t>
      </w:r>
      <w:r>
        <w:rPr>
          <w:color w:val="4A4A49"/>
          <w:spacing w:val="-8"/>
        </w:rPr>
        <w:t>an</w:t>
      </w:r>
      <w:r>
        <w:rPr>
          <w:color w:val="4A4A49"/>
          <w:spacing w:val="-3"/>
        </w:rPr>
        <w:t xml:space="preserve"> </w:t>
      </w:r>
      <w:r>
        <w:rPr>
          <w:color w:val="4A4A49"/>
          <w:spacing w:val="-8"/>
        </w:rPr>
        <w:t>improper</w:t>
      </w:r>
      <w:r>
        <w:rPr>
          <w:color w:val="4A4A49"/>
          <w:spacing w:val="-3"/>
        </w:rPr>
        <w:t xml:space="preserve"> </w:t>
      </w:r>
      <w:r>
        <w:rPr>
          <w:color w:val="4A4A49"/>
          <w:spacing w:val="-8"/>
        </w:rPr>
        <w:t>manner.</w:t>
      </w:r>
    </w:p>
    <w:p w14:paraId="449A82DD" w14:textId="77777777" w:rsidR="00825E3D" w:rsidRDefault="00825E3D">
      <w:pPr>
        <w:pStyle w:val="BodyText"/>
        <w:spacing w:before="5"/>
        <w:ind w:left="0"/>
        <w:rPr>
          <w:sz w:val="21"/>
        </w:rPr>
      </w:pPr>
    </w:p>
    <w:p w14:paraId="769B2515" w14:textId="77777777" w:rsidR="00825E3D" w:rsidRDefault="00000000">
      <w:pPr>
        <w:pStyle w:val="ListParagraph"/>
        <w:numPr>
          <w:ilvl w:val="0"/>
          <w:numId w:val="52"/>
        </w:numPr>
        <w:tabs>
          <w:tab w:val="left" w:pos="508"/>
        </w:tabs>
        <w:spacing w:before="0"/>
        <w:ind w:hanging="398"/>
        <w:rPr>
          <w:rFonts w:ascii="Century Gothic"/>
          <w:b/>
          <w:sz w:val="36"/>
        </w:rPr>
      </w:pPr>
      <w:r>
        <w:rPr>
          <w:rFonts w:ascii="Century Gothic"/>
          <w:b/>
          <w:color w:val="203F5F"/>
          <w:sz w:val="36"/>
        </w:rPr>
        <w:t>WHS</w:t>
      </w:r>
      <w:r>
        <w:rPr>
          <w:rFonts w:ascii="Century Gothic"/>
          <w:b/>
          <w:color w:val="203F5F"/>
          <w:spacing w:val="-20"/>
          <w:sz w:val="36"/>
        </w:rPr>
        <w:t xml:space="preserve"> </w:t>
      </w:r>
      <w:r>
        <w:rPr>
          <w:rFonts w:ascii="Century Gothic"/>
          <w:b/>
          <w:color w:val="203F5F"/>
          <w:sz w:val="36"/>
        </w:rPr>
        <w:t>ISSUE</w:t>
      </w:r>
      <w:r>
        <w:rPr>
          <w:rFonts w:ascii="Century Gothic"/>
          <w:b/>
          <w:color w:val="203F5F"/>
          <w:spacing w:val="-20"/>
          <w:sz w:val="36"/>
        </w:rPr>
        <w:t xml:space="preserve"> </w:t>
      </w:r>
      <w:r>
        <w:rPr>
          <w:rFonts w:ascii="Century Gothic"/>
          <w:b/>
          <w:color w:val="203F5F"/>
          <w:spacing w:val="-2"/>
          <w:sz w:val="36"/>
        </w:rPr>
        <w:t>RESOLUTION</w:t>
      </w:r>
    </w:p>
    <w:p w14:paraId="38EA9DCD" w14:textId="77777777" w:rsidR="00825E3D" w:rsidRDefault="00000000">
      <w:pPr>
        <w:pStyle w:val="BodyText"/>
        <w:spacing w:before="171" w:line="278" w:lineRule="auto"/>
        <w:ind w:left="110" w:right="127"/>
      </w:pPr>
      <w:r>
        <w:rPr>
          <w:color w:val="4A4A49"/>
          <w:w w:val="90"/>
        </w:rPr>
        <w:t>Wherever</w:t>
      </w:r>
      <w:r>
        <w:rPr>
          <w:color w:val="4A4A49"/>
          <w:spacing w:val="-3"/>
          <w:w w:val="90"/>
        </w:rPr>
        <w:t xml:space="preserve"> </w:t>
      </w:r>
      <w:r>
        <w:rPr>
          <w:color w:val="4A4A49"/>
          <w:w w:val="90"/>
        </w:rPr>
        <w:t>possible,</w:t>
      </w:r>
      <w:r>
        <w:rPr>
          <w:color w:val="4A4A49"/>
          <w:spacing w:val="-3"/>
          <w:w w:val="90"/>
        </w:rPr>
        <w:t xml:space="preserve"> </w:t>
      </w:r>
      <w:r>
        <w:rPr>
          <w:color w:val="4A4A49"/>
          <w:w w:val="90"/>
        </w:rPr>
        <w:t>any</w:t>
      </w:r>
      <w:r>
        <w:rPr>
          <w:color w:val="4A4A49"/>
          <w:spacing w:val="-3"/>
          <w:w w:val="90"/>
        </w:rPr>
        <w:t xml:space="preserve"> </w:t>
      </w:r>
      <w:r>
        <w:rPr>
          <w:color w:val="4A4A49"/>
          <w:w w:val="90"/>
        </w:rPr>
        <w:t>WHS</w:t>
      </w:r>
      <w:r>
        <w:rPr>
          <w:color w:val="4A4A49"/>
          <w:spacing w:val="-3"/>
          <w:w w:val="90"/>
        </w:rPr>
        <w:t xml:space="preserve"> </w:t>
      </w:r>
      <w:r>
        <w:rPr>
          <w:color w:val="4A4A49"/>
          <w:w w:val="90"/>
        </w:rPr>
        <w:t>concerns</w:t>
      </w:r>
      <w:r>
        <w:rPr>
          <w:color w:val="4A4A49"/>
          <w:spacing w:val="-3"/>
          <w:w w:val="90"/>
        </w:rPr>
        <w:t xml:space="preserve"> </w:t>
      </w:r>
      <w:r>
        <w:rPr>
          <w:color w:val="4A4A49"/>
          <w:w w:val="90"/>
        </w:rPr>
        <w:t>will</w:t>
      </w:r>
      <w:r>
        <w:rPr>
          <w:color w:val="4A4A49"/>
          <w:spacing w:val="-3"/>
          <w:w w:val="90"/>
        </w:rPr>
        <w:t xml:space="preserve"> </w:t>
      </w:r>
      <w:r>
        <w:rPr>
          <w:color w:val="4A4A49"/>
          <w:w w:val="90"/>
        </w:rPr>
        <w:t>be</w:t>
      </w:r>
      <w:r>
        <w:rPr>
          <w:color w:val="4A4A49"/>
          <w:spacing w:val="-3"/>
          <w:w w:val="90"/>
        </w:rPr>
        <w:t xml:space="preserve"> </w:t>
      </w:r>
      <w:r>
        <w:rPr>
          <w:color w:val="4A4A49"/>
          <w:w w:val="90"/>
        </w:rPr>
        <w:t>resolved</w:t>
      </w:r>
      <w:r>
        <w:rPr>
          <w:color w:val="4A4A49"/>
          <w:spacing w:val="-3"/>
          <w:w w:val="90"/>
        </w:rPr>
        <w:t xml:space="preserve"> </w:t>
      </w:r>
      <w:r>
        <w:rPr>
          <w:color w:val="4A4A49"/>
          <w:w w:val="90"/>
        </w:rPr>
        <w:t>through</w:t>
      </w:r>
      <w:r>
        <w:rPr>
          <w:color w:val="4A4A49"/>
          <w:spacing w:val="-3"/>
          <w:w w:val="90"/>
        </w:rPr>
        <w:t xml:space="preserve"> </w:t>
      </w:r>
      <w:r>
        <w:rPr>
          <w:color w:val="4A4A49"/>
          <w:w w:val="90"/>
        </w:rPr>
        <w:t>consultation</w:t>
      </w:r>
      <w:r>
        <w:rPr>
          <w:color w:val="4A4A49"/>
          <w:spacing w:val="-3"/>
          <w:w w:val="90"/>
        </w:rPr>
        <w:t xml:space="preserve"> </w:t>
      </w:r>
      <w:r>
        <w:rPr>
          <w:color w:val="4A4A49"/>
          <w:w w:val="90"/>
        </w:rPr>
        <w:t>between</w:t>
      </w:r>
      <w:r>
        <w:rPr>
          <w:color w:val="4A4A49"/>
          <w:spacing w:val="-3"/>
          <w:w w:val="90"/>
        </w:rPr>
        <w:t xml:space="preserve"> </w:t>
      </w:r>
      <w:r>
        <w:rPr>
          <w:color w:val="4A4A49"/>
          <w:w w:val="90"/>
        </w:rPr>
        <w:t>workers,</w:t>
      </w:r>
      <w:r>
        <w:rPr>
          <w:color w:val="4A4A49"/>
          <w:spacing w:val="-3"/>
          <w:w w:val="90"/>
        </w:rPr>
        <w:t xml:space="preserve"> </w:t>
      </w:r>
      <w:r>
        <w:rPr>
          <w:color w:val="4A4A49"/>
          <w:w w:val="90"/>
        </w:rPr>
        <w:t>their</w:t>
      </w:r>
      <w:r>
        <w:rPr>
          <w:color w:val="4A4A49"/>
          <w:spacing w:val="-3"/>
          <w:w w:val="90"/>
        </w:rPr>
        <w:t xml:space="preserve"> </w:t>
      </w:r>
      <w:r>
        <w:rPr>
          <w:color w:val="4A4A49"/>
          <w:w w:val="90"/>
        </w:rPr>
        <w:t>representatives</w:t>
      </w:r>
      <w:r>
        <w:rPr>
          <w:color w:val="4A4A49"/>
          <w:spacing w:val="-3"/>
          <w:w w:val="90"/>
        </w:rPr>
        <w:t xml:space="preserve"> </w:t>
      </w:r>
      <w:r>
        <w:rPr>
          <w:color w:val="4A4A49"/>
          <w:w w:val="90"/>
        </w:rPr>
        <w:t>and/or</w:t>
      </w:r>
      <w:r>
        <w:rPr>
          <w:color w:val="4A4A49"/>
          <w:spacing w:val="-3"/>
          <w:w w:val="90"/>
        </w:rPr>
        <w:t xml:space="preserve"> </w:t>
      </w:r>
      <w:r>
        <w:rPr>
          <w:color w:val="4A4A49"/>
          <w:w w:val="90"/>
        </w:rPr>
        <w:t>their manager.</w:t>
      </w:r>
      <w:r>
        <w:rPr>
          <w:color w:val="4A4A49"/>
          <w:spacing w:val="-7"/>
          <w:w w:val="90"/>
        </w:rPr>
        <w:t xml:space="preserve"> </w:t>
      </w:r>
      <w:r>
        <w:rPr>
          <w:color w:val="4A4A49"/>
          <w:w w:val="90"/>
        </w:rPr>
        <w:t>If</w:t>
      </w:r>
      <w:r>
        <w:rPr>
          <w:color w:val="4A4A49"/>
          <w:spacing w:val="-7"/>
          <w:w w:val="90"/>
        </w:rPr>
        <w:t xml:space="preserve"> </w:t>
      </w:r>
      <w:r>
        <w:rPr>
          <w:color w:val="4A4A49"/>
          <w:w w:val="90"/>
        </w:rPr>
        <w:t>the</w:t>
      </w:r>
      <w:r>
        <w:rPr>
          <w:color w:val="4A4A49"/>
          <w:spacing w:val="-7"/>
          <w:w w:val="90"/>
        </w:rPr>
        <w:t xml:space="preserve"> </w:t>
      </w:r>
      <w:r>
        <w:rPr>
          <w:color w:val="4A4A49"/>
          <w:w w:val="90"/>
        </w:rPr>
        <w:t>concern</w:t>
      </w:r>
      <w:r>
        <w:rPr>
          <w:color w:val="4A4A49"/>
          <w:spacing w:val="-7"/>
          <w:w w:val="90"/>
        </w:rPr>
        <w:t xml:space="preserve"> </w:t>
      </w:r>
      <w:r>
        <w:rPr>
          <w:color w:val="4A4A49"/>
          <w:w w:val="90"/>
        </w:rPr>
        <w:t>cannot</w:t>
      </w:r>
      <w:r>
        <w:rPr>
          <w:color w:val="4A4A49"/>
          <w:spacing w:val="-7"/>
          <w:w w:val="90"/>
        </w:rPr>
        <w:t xml:space="preserve"> </w:t>
      </w:r>
      <w:r>
        <w:rPr>
          <w:color w:val="4A4A49"/>
          <w:w w:val="90"/>
        </w:rPr>
        <w:t>be</w:t>
      </w:r>
      <w:r>
        <w:rPr>
          <w:color w:val="4A4A49"/>
          <w:spacing w:val="-7"/>
          <w:w w:val="90"/>
        </w:rPr>
        <w:t xml:space="preserve"> </w:t>
      </w:r>
      <w:r>
        <w:rPr>
          <w:color w:val="4A4A49"/>
          <w:w w:val="90"/>
        </w:rPr>
        <w:t>resolved,</w:t>
      </w:r>
      <w:r>
        <w:rPr>
          <w:color w:val="4A4A49"/>
          <w:spacing w:val="-7"/>
          <w:w w:val="90"/>
        </w:rPr>
        <w:t xml:space="preserve"> </w:t>
      </w:r>
      <w:r>
        <w:rPr>
          <w:color w:val="4A4A49"/>
          <w:w w:val="90"/>
        </w:rPr>
        <w:t>then</w:t>
      </w:r>
      <w:r>
        <w:rPr>
          <w:color w:val="4A4A49"/>
          <w:spacing w:val="-7"/>
          <w:w w:val="90"/>
        </w:rPr>
        <w:t xml:space="preserve"> </w:t>
      </w:r>
      <w:r>
        <w:rPr>
          <w:color w:val="4A4A49"/>
          <w:w w:val="90"/>
        </w:rPr>
        <w:t>it</w:t>
      </w:r>
      <w:r>
        <w:rPr>
          <w:color w:val="4A4A49"/>
          <w:spacing w:val="-7"/>
          <w:w w:val="90"/>
        </w:rPr>
        <w:t xml:space="preserve"> </w:t>
      </w:r>
      <w:r>
        <w:rPr>
          <w:color w:val="4A4A49"/>
          <w:w w:val="90"/>
        </w:rPr>
        <w:t>can</w:t>
      </w:r>
      <w:r>
        <w:rPr>
          <w:color w:val="4A4A49"/>
          <w:spacing w:val="-7"/>
          <w:w w:val="90"/>
        </w:rPr>
        <w:t xml:space="preserve"> </w:t>
      </w:r>
      <w:r>
        <w:rPr>
          <w:color w:val="4A4A49"/>
          <w:w w:val="90"/>
        </w:rPr>
        <w:t>be</w:t>
      </w:r>
      <w:r>
        <w:rPr>
          <w:color w:val="4A4A49"/>
          <w:spacing w:val="-7"/>
          <w:w w:val="90"/>
        </w:rPr>
        <w:t xml:space="preserve"> </w:t>
      </w:r>
      <w:r>
        <w:rPr>
          <w:color w:val="4A4A49"/>
          <w:w w:val="90"/>
        </w:rPr>
        <w:t>referred</w:t>
      </w:r>
      <w:r>
        <w:rPr>
          <w:color w:val="4A4A49"/>
          <w:spacing w:val="-7"/>
          <w:w w:val="90"/>
        </w:rPr>
        <w:t xml:space="preserve"> </w:t>
      </w:r>
      <w:r>
        <w:rPr>
          <w:color w:val="4A4A49"/>
          <w:w w:val="90"/>
        </w:rPr>
        <w:t>to</w:t>
      </w:r>
      <w:r>
        <w:rPr>
          <w:color w:val="4A4A49"/>
          <w:spacing w:val="-7"/>
          <w:w w:val="90"/>
        </w:rPr>
        <w:t xml:space="preserve"> </w:t>
      </w:r>
      <w:r>
        <w:rPr>
          <w:color w:val="4A4A49"/>
          <w:w w:val="90"/>
        </w:rPr>
        <w:t>the</w:t>
      </w:r>
      <w:r>
        <w:rPr>
          <w:color w:val="4A4A49"/>
          <w:spacing w:val="-7"/>
          <w:w w:val="90"/>
        </w:rPr>
        <w:t xml:space="preserve"> </w:t>
      </w:r>
      <w:r>
        <w:rPr>
          <w:color w:val="4A4A49"/>
          <w:w w:val="90"/>
        </w:rPr>
        <w:t>Station</w:t>
      </w:r>
      <w:r>
        <w:rPr>
          <w:color w:val="4A4A49"/>
          <w:spacing w:val="-7"/>
          <w:w w:val="90"/>
        </w:rPr>
        <w:t xml:space="preserve"> </w:t>
      </w:r>
      <w:r>
        <w:rPr>
          <w:color w:val="4A4A49"/>
          <w:w w:val="90"/>
        </w:rPr>
        <w:t>Manager</w:t>
      </w:r>
      <w:r>
        <w:rPr>
          <w:color w:val="4A4A49"/>
          <w:spacing w:val="-7"/>
          <w:w w:val="90"/>
        </w:rPr>
        <w:t xml:space="preserve"> </w:t>
      </w:r>
      <w:r>
        <w:rPr>
          <w:color w:val="4A4A49"/>
          <w:w w:val="90"/>
        </w:rPr>
        <w:t>for</w:t>
      </w:r>
      <w:r>
        <w:rPr>
          <w:color w:val="4A4A49"/>
          <w:spacing w:val="-7"/>
          <w:w w:val="90"/>
        </w:rPr>
        <w:t xml:space="preserve"> </w:t>
      </w:r>
      <w:r>
        <w:rPr>
          <w:color w:val="4A4A49"/>
          <w:w w:val="90"/>
        </w:rPr>
        <w:t>resolution.</w:t>
      </w:r>
      <w:r>
        <w:rPr>
          <w:color w:val="4A4A49"/>
          <w:spacing w:val="-7"/>
          <w:w w:val="90"/>
        </w:rPr>
        <w:t xml:space="preserve"> </w:t>
      </w:r>
      <w:r>
        <w:rPr>
          <w:color w:val="4A4A49"/>
          <w:w w:val="90"/>
        </w:rPr>
        <w:t>Ultimately</w:t>
      </w:r>
      <w:r>
        <w:rPr>
          <w:color w:val="4A4A49"/>
          <w:spacing w:val="-7"/>
          <w:w w:val="90"/>
        </w:rPr>
        <w:t xml:space="preserve"> </w:t>
      </w:r>
      <w:r>
        <w:rPr>
          <w:color w:val="4A4A49"/>
          <w:w w:val="90"/>
        </w:rPr>
        <w:t>any</w:t>
      </w:r>
      <w:r>
        <w:rPr>
          <w:color w:val="4A4A49"/>
          <w:spacing w:val="-7"/>
          <w:w w:val="90"/>
        </w:rPr>
        <w:t xml:space="preserve"> </w:t>
      </w:r>
      <w:r>
        <w:rPr>
          <w:color w:val="4A4A49"/>
          <w:w w:val="90"/>
        </w:rPr>
        <w:t xml:space="preserve">issue </w:t>
      </w:r>
      <w:r>
        <w:rPr>
          <w:color w:val="4A4A49"/>
          <w:w w:val="85"/>
        </w:rPr>
        <w:t>remaining</w:t>
      </w:r>
      <w:r>
        <w:rPr>
          <w:color w:val="4A4A49"/>
        </w:rPr>
        <w:t xml:space="preserve"> </w:t>
      </w:r>
      <w:r>
        <w:rPr>
          <w:color w:val="4A4A49"/>
          <w:w w:val="85"/>
        </w:rPr>
        <w:t>unresolved</w:t>
      </w:r>
      <w:r>
        <w:rPr>
          <w:color w:val="4A4A49"/>
        </w:rPr>
        <w:t xml:space="preserve"> </w:t>
      </w:r>
      <w:r>
        <w:rPr>
          <w:color w:val="4A4A49"/>
          <w:w w:val="85"/>
        </w:rPr>
        <w:t>may</w:t>
      </w:r>
      <w:r>
        <w:rPr>
          <w:color w:val="4A4A49"/>
        </w:rPr>
        <w:t xml:space="preserve"> </w:t>
      </w:r>
      <w:r>
        <w:rPr>
          <w:color w:val="4A4A49"/>
          <w:w w:val="85"/>
        </w:rPr>
        <w:t>be</w:t>
      </w:r>
      <w:r>
        <w:rPr>
          <w:color w:val="4A4A49"/>
        </w:rPr>
        <w:t xml:space="preserve"> </w:t>
      </w:r>
      <w:r>
        <w:rPr>
          <w:color w:val="4A4A49"/>
          <w:w w:val="85"/>
        </w:rPr>
        <w:t>referred</w:t>
      </w:r>
      <w:r>
        <w:rPr>
          <w:color w:val="4A4A49"/>
        </w:rPr>
        <w:t xml:space="preserve"> </w:t>
      </w:r>
      <w:r>
        <w:rPr>
          <w:color w:val="4A4A49"/>
          <w:w w:val="85"/>
        </w:rPr>
        <w:t>to</w:t>
      </w:r>
      <w:r>
        <w:rPr>
          <w:color w:val="4A4A49"/>
        </w:rPr>
        <w:t xml:space="preserve"> </w:t>
      </w:r>
      <w:r>
        <w:rPr>
          <w:color w:val="4A4A49"/>
          <w:w w:val="85"/>
        </w:rPr>
        <w:t>the</w:t>
      </w:r>
      <w:r>
        <w:rPr>
          <w:color w:val="4A4A49"/>
        </w:rPr>
        <w:t xml:space="preserve"> </w:t>
      </w:r>
      <w:r>
        <w:rPr>
          <w:color w:val="4A4A49"/>
          <w:w w:val="85"/>
        </w:rPr>
        <w:t>Board.</w:t>
      </w:r>
      <w:r>
        <w:rPr>
          <w:color w:val="4A4A49"/>
        </w:rPr>
        <w:t xml:space="preserve"> </w:t>
      </w:r>
      <w:r>
        <w:rPr>
          <w:color w:val="4A4A49"/>
          <w:w w:val="85"/>
        </w:rPr>
        <w:t>Where</w:t>
      </w:r>
      <w:r>
        <w:rPr>
          <w:color w:val="4A4A49"/>
        </w:rPr>
        <w:t xml:space="preserve"> </w:t>
      </w:r>
      <w:r>
        <w:rPr>
          <w:color w:val="4A4A49"/>
          <w:w w:val="85"/>
        </w:rPr>
        <w:t>the</w:t>
      </w:r>
      <w:r>
        <w:rPr>
          <w:color w:val="4A4A49"/>
        </w:rPr>
        <w:t xml:space="preserve"> </w:t>
      </w:r>
      <w:r>
        <w:rPr>
          <w:color w:val="4A4A49"/>
          <w:w w:val="85"/>
        </w:rPr>
        <w:t>issue</w:t>
      </w:r>
      <w:r>
        <w:rPr>
          <w:color w:val="4A4A49"/>
        </w:rPr>
        <w:t xml:space="preserve"> </w:t>
      </w:r>
      <w:r>
        <w:rPr>
          <w:color w:val="4A4A49"/>
          <w:w w:val="85"/>
        </w:rPr>
        <w:t>remains</w:t>
      </w:r>
      <w:r>
        <w:rPr>
          <w:color w:val="4A4A49"/>
        </w:rPr>
        <w:t xml:space="preserve"> </w:t>
      </w:r>
      <w:r>
        <w:rPr>
          <w:color w:val="4A4A49"/>
          <w:w w:val="85"/>
        </w:rPr>
        <w:t>unresolved</w:t>
      </w:r>
      <w:r>
        <w:rPr>
          <w:color w:val="4A4A49"/>
        </w:rPr>
        <w:t xml:space="preserve"> </w:t>
      </w:r>
      <w:r>
        <w:rPr>
          <w:color w:val="4A4A49"/>
          <w:w w:val="85"/>
        </w:rPr>
        <w:t>the</w:t>
      </w:r>
      <w:r>
        <w:rPr>
          <w:color w:val="4A4A49"/>
        </w:rPr>
        <w:t xml:space="preserve"> </w:t>
      </w:r>
      <w:r>
        <w:rPr>
          <w:color w:val="4A4A49"/>
          <w:w w:val="85"/>
        </w:rPr>
        <w:t>default</w:t>
      </w:r>
      <w:r>
        <w:rPr>
          <w:color w:val="4A4A49"/>
        </w:rPr>
        <w:t xml:space="preserve"> </w:t>
      </w:r>
      <w:r>
        <w:rPr>
          <w:color w:val="4A4A49"/>
          <w:w w:val="85"/>
        </w:rPr>
        <w:t>procedure</w:t>
      </w:r>
      <w:r>
        <w:rPr>
          <w:color w:val="4A4A49"/>
        </w:rPr>
        <w:t xml:space="preserve"> </w:t>
      </w:r>
      <w:r>
        <w:rPr>
          <w:color w:val="4A4A49"/>
          <w:w w:val="85"/>
        </w:rPr>
        <w:t>for</w:t>
      </w:r>
      <w:r>
        <w:rPr>
          <w:color w:val="4A4A49"/>
        </w:rPr>
        <w:t xml:space="preserve"> </w:t>
      </w:r>
      <w:r>
        <w:rPr>
          <w:color w:val="4A4A49"/>
          <w:w w:val="85"/>
        </w:rPr>
        <w:t>issue</w:t>
      </w:r>
      <w:r>
        <w:rPr>
          <w:color w:val="4A4A49"/>
        </w:rPr>
        <w:t xml:space="preserve"> </w:t>
      </w:r>
      <w:r>
        <w:rPr>
          <w:color w:val="4A4A49"/>
          <w:w w:val="85"/>
        </w:rPr>
        <w:t xml:space="preserve">resolution </w:t>
      </w:r>
      <w:r>
        <w:rPr>
          <w:color w:val="4A4A49"/>
          <w:w w:val="95"/>
        </w:rPr>
        <w:t>set</w:t>
      </w:r>
      <w:r>
        <w:rPr>
          <w:color w:val="4A4A49"/>
          <w:spacing w:val="-13"/>
          <w:w w:val="95"/>
        </w:rPr>
        <w:t xml:space="preserve"> </w:t>
      </w:r>
      <w:r>
        <w:rPr>
          <w:color w:val="4A4A49"/>
          <w:w w:val="95"/>
        </w:rPr>
        <w:t>out</w:t>
      </w:r>
      <w:r>
        <w:rPr>
          <w:color w:val="4A4A49"/>
          <w:spacing w:val="-12"/>
          <w:w w:val="95"/>
        </w:rPr>
        <w:t xml:space="preserve"> </w:t>
      </w:r>
      <w:r>
        <w:rPr>
          <w:color w:val="4A4A49"/>
          <w:w w:val="95"/>
        </w:rPr>
        <w:t>in</w:t>
      </w:r>
      <w:r>
        <w:rPr>
          <w:color w:val="4A4A49"/>
          <w:spacing w:val="-13"/>
          <w:w w:val="95"/>
        </w:rPr>
        <w:t xml:space="preserve"> </w:t>
      </w:r>
      <w:r>
        <w:rPr>
          <w:color w:val="4A4A49"/>
          <w:w w:val="95"/>
        </w:rPr>
        <w:t>the</w:t>
      </w:r>
      <w:r>
        <w:rPr>
          <w:color w:val="4A4A49"/>
          <w:spacing w:val="-12"/>
          <w:w w:val="95"/>
        </w:rPr>
        <w:t xml:space="preserve"> </w:t>
      </w:r>
      <w:r>
        <w:rPr>
          <w:color w:val="4A4A49"/>
          <w:w w:val="95"/>
        </w:rPr>
        <w:t>WHS</w:t>
      </w:r>
      <w:r>
        <w:rPr>
          <w:color w:val="4A4A49"/>
          <w:spacing w:val="-13"/>
          <w:w w:val="95"/>
        </w:rPr>
        <w:t xml:space="preserve"> </w:t>
      </w:r>
      <w:r>
        <w:rPr>
          <w:color w:val="4A4A49"/>
          <w:w w:val="95"/>
        </w:rPr>
        <w:t>Regulations</w:t>
      </w:r>
      <w:r>
        <w:rPr>
          <w:color w:val="4A4A49"/>
          <w:spacing w:val="-12"/>
          <w:w w:val="95"/>
        </w:rPr>
        <w:t xml:space="preserve"> </w:t>
      </w:r>
      <w:r>
        <w:rPr>
          <w:color w:val="4A4A49"/>
          <w:w w:val="95"/>
        </w:rPr>
        <w:t>must</w:t>
      </w:r>
      <w:r>
        <w:rPr>
          <w:color w:val="4A4A49"/>
          <w:spacing w:val="-13"/>
          <w:w w:val="95"/>
        </w:rPr>
        <w:t xml:space="preserve"> </w:t>
      </w:r>
      <w:r>
        <w:rPr>
          <w:color w:val="4A4A49"/>
          <w:w w:val="95"/>
        </w:rPr>
        <w:t>be</w:t>
      </w:r>
      <w:r>
        <w:rPr>
          <w:color w:val="4A4A49"/>
          <w:spacing w:val="-12"/>
          <w:w w:val="95"/>
        </w:rPr>
        <w:t xml:space="preserve"> </w:t>
      </w:r>
      <w:r>
        <w:rPr>
          <w:color w:val="4A4A49"/>
          <w:w w:val="95"/>
        </w:rPr>
        <w:t>followed.</w:t>
      </w:r>
    </w:p>
    <w:p w14:paraId="1BB48F07" w14:textId="77777777" w:rsidR="00825E3D" w:rsidRDefault="00000000">
      <w:pPr>
        <w:pStyle w:val="BodyText"/>
        <w:spacing w:before="169" w:line="278" w:lineRule="auto"/>
        <w:ind w:left="110"/>
      </w:pPr>
      <w:r>
        <w:rPr>
          <w:color w:val="4A4A49"/>
          <w:w w:val="90"/>
        </w:rPr>
        <w:t>If</w:t>
      </w:r>
      <w:r>
        <w:rPr>
          <w:color w:val="4A4A49"/>
          <w:spacing w:val="-8"/>
          <w:w w:val="90"/>
        </w:rPr>
        <w:t xml:space="preserve"> </w:t>
      </w:r>
      <w:r>
        <w:rPr>
          <w:color w:val="4A4A49"/>
          <w:w w:val="90"/>
        </w:rPr>
        <w:t>reasonable</w:t>
      </w:r>
      <w:r>
        <w:rPr>
          <w:color w:val="4A4A49"/>
          <w:spacing w:val="-8"/>
          <w:w w:val="90"/>
        </w:rPr>
        <w:t xml:space="preserve"> </w:t>
      </w:r>
      <w:r>
        <w:rPr>
          <w:color w:val="4A4A49"/>
          <w:w w:val="90"/>
        </w:rPr>
        <w:t>efforts</w:t>
      </w:r>
      <w:r>
        <w:rPr>
          <w:color w:val="4A4A49"/>
          <w:spacing w:val="-8"/>
          <w:w w:val="90"/>
        </w:rPr>
        <w:t xml:space="preserve"> </w:t>
      </w:r>
      <w:r>
        <w:rPr>
          <w:color w:val="4A4A49"/>
          <w:w w:val="90"/>
        </w:rPr>
        <w:t>have</w:t>
      </w:r>
      <w:r>
        <w:rPr>
          <w:color w:val="4A4A49"/>
          <w:spacing w:val="-8"/>
          <w:w w:val="90"/>
        </w:rPr>
        <w:t xml:space="preserve"> </w:t>
      </w:r>
      <w:r>
        <w:rPr>
          <w:color w:val="4A4A49"/>
          <w:w w:val="90"/>
        </w:rPr>
        <w:t>been</w:t>
      </w:r>
      <w:r>
        <w:rPr>
          <w:color w:val="4A4A49"/>
          <w:spacing w:val="-8"/>
          <w:w w:val="90"/>
        </w:rPr>
        <w:t xml:space="preserve"> </w:t>
      </w:r>
      <w:r>
        <w:rPr>
          <w:color w:val="4A4A49"/>
          <w:w w:val="90"/>
        </w:rPr>
        <w:t>made</w:t>
      </w:r>
      <w:r>
        <w:rPr>
          <w:color w:val="4A4A49"/>
          <w:spacing w:val="-8"/>
          <w:w w:val="90"/>
        </w:rPr>
        <w:t xml:space="preserve"> </w:t>
      </w:r>
      <w:r>
        <w:rPr>
          <w:color w:val="4A4A49"/>
          <w:w w:val="90"/>
        </w:rPr>
        <w:t>to</w:t>
      </w:r>
      <w:r>
        <w:rPr>
          <w:color w:val="4A4A49"/>
          <w:spacing w:val="-8"/>
          <w:w w:val="90"/>
        </w:rPr>
        <w:t xml:space="preserve"> </w:t>
      </w:r>
      <w:r>
        <w:rPr>
          <w:color w:val="4A4A49"/>
          <w:w w:val="90"/>
        </w:rPr>
        <w:t>resolve</w:t>
      </w:r>
      <w:r>
        <w:rPr>
          <w:color w:val="4A4A49"/>
          <w:spacing w:val="-8"/>
          <w:w w:val="90"/>
        </w:rPr>
        <w:t xml:space="preserve"> </w:t>
      </w:r>
      <w:r>
        <w:rPr>
          <w:color w:val="4A4A49"/>
          <w:w w:val="90"/>
        </w:rPr>
        <w:t>an</w:t>
      </w:r>
      <w:r>
        <w:rPr>
          <w:color w:val="4A4A49"/>
          <w:spacing w:val="-8"/>
          <w:w w:val="90"/>
        </w:rPr>
        <w:t xml:space="preserve"> </w:t>
      </w:r>
      <w:r>
        <w:rPr>
          <w:color w:val="4A4A49"/>
          <w:w w:val="90"/>
        </w:rPr>
        <w:t>issue</w:t>
      </w:r>
      <w:r>
        <w:rPr>
          <w:color w:val="4A4A49"/>
          <w:spacing w:val="-8"/>
          <w:w w:val="90"/>
        </w:rPr>
        <w:t xml:space="preserve"> </w:t>
      </w:r>
      <w:r>
        <w:rPr>
          <w:color w:val="4A4A49"/>
          <w:w w:val="90"/>
        </w:rPr>
        <w:t>and</w:t>
      </w:r>
      <w:r>
        <w:rPr>
          <w:color w:val="4A4A49"/>
          <w:spacing w:val="-8"/>
          <w:w w:val="90"/>
        </w:rPr>
        <w:t xml:space="preserve"> </w:t>
      </w:r>
      <w:r>
        <w:rPr>
          <w:color w:val="4A4A49"/>
          <w:w w:val="90"/>
        </w:rPr>
        <w:t>it</w:t>
      </w:r>
      <w:r>
        <w:rPr>
          <w:color w:val="4A4A49"/>
          <w:spacing w:val="-8"/>
          <w:w w:val="90"/>
        </w:rPr>
        <w:t xml:space="preserve"> </w:t>
      </w:r>
      <w:r>
        <w:rPr>
          <w:color w:val="4A4A49"/>
          <w:w w:val="90"/>
        </w:rPr>
        <w:t>remains</w:t>
      </w:r>
      <w:r>
        <w:rPr>
          <w:color w:val="4A4A49"/>
          <w:spacing w:val="-8"/>
          <w:w w:val="90"/>
        </w:rPr>
        <w:t xml:space="preserve"> </w:t>
      </w:r>
      <w:r>
        <w:rPr>
          <w:color w:val="4A4A49"/>
          <w:w w:val="90"/>
        </w:rPr>
        <w:t>unresolved,</w:t>
      </w:r>
      <w:r>
        <w:rPr>
          <w:color w:val="4A4A49"/>
          <w:spacing w:val="-8"/>
          <w:w w:val="90"/>
        </w:rPr>
        <w:t xml:space="preserve"> </w:t>
      </w:r>
      <w:r>
        <w:rPr>
          <w:color w:val="4A4A49"/>
          <w:w w:val="90"/>
        </w:rPr>
        <w:t>any</w:t>
      </w:r>
      <w:r>
        <w:rPr>
          <w:color w:val="4A4A49"/>
          <w:spacing w:val="-8"/>
          <w:w w:val="90"/>
        </w:rPr>
        <w:t xml:space="preserve"> </w:t>
      </w:r>
      <w:r>
        <w:rPr>
          <w:color w:val="4A4A49"/>
          <w:w w:val="90"/>
        </w:rPr>
        <w:t>party</w:t>
      </w:r>
      <w:r>
        <w:rPr>
          <w:color w:val="4A4A49"/>
          <w:spacing w:val="-8"/>
          <w:w w:val="90"/>
        </w:rPr>
        <w:t xml:space="preserve"> </w:t>
      </w:r>
      <w:r>
        <w:rPr>
          <w:color w:val="4A4A49"/>
          <w:w w:val="90"/>
        </w:rPr>
        <w:t>to</w:t>
      </w:r>
      <w:r>
        <w:rPr>
          <w:color w:val="4A4A49"/>
          <w:spacing w:val="-8"/>
          <w:w w:val="90"/>
        </w:rPr>
        <w:t xml:space="preserve"> </w:t>
      </w:r>
      <w:r>
        <w:rPr>
          <w:color w:val="4A4A49"/>
          <w:w w:val="90"/>
        </w:rPr>
        <w:t>the</w:t>
      </w:r>
      <w:r>
        <w:rPr>
          <w:color w:val="4A4A49"/>
          <w:spacing w:val="-8"/>
          <w:w w:val="90"/>
        </w:rPr>
        <w:t xml:space="preserve"> </w:t>
      </w:r>
      <w:r>
        <w:rPr>
          <w:color w:val="4A4A49"/>
          <w:w w:val="90"/>
        </w:rPr>
        <w:t>issue</w:t>
      </w:r>
      <w:r>
        <w:rPr>
          <w:color w:val="4A4A49"/>
          <w:spacing w:val="-8"/>
          <w:w w:val="90"/>
        </w:rPr>
        <w:t xml:space="preserve"> </w:t>
      </w:r>
      <w:r>
        <w:rPr>
          <w:color w:val="4A4A49"/>
          <w:w w:val="90"/>
        </w:rPr>
        <w:t>can</w:t>
      </w:r>
      <w:r>
        <w:rPr>
          <w:color w:val="4A4A49"/>
          <w:spacing w:val="-8"/>
          <w:w w:val="90"/>
        </w:rPr>
        <w:t xml:space="preserve"> </w:t>
      </w:r>
      <w:r>
        <w:rPr>
          <w:color w:val="4A4A49"/>
          <w:w w:val="90"/>
        </w:rPr>
        <w:t>ask</w:t>
      </w:r>
      <w:r>
        <w:rPr>
          <w:color w:val="4A4A49"/>
          <w:spacing w:val="-8"/>
          <w:w w:val="90"/>
        </w:rPr>
        <w:t xml:space="preserve"> </w:t>
      </w:r>
      <w:r>
        <w:rPr>
          <w:color w:val="4A4A49"/>
          <w:w w:val="90"/>
        </w:rPr>
        <w:t>Comcare</w:t>
      </w:r>
      <w:r>
        <w:rPr>
          <w:color w:val="4A4A49"/>
          <w:spacing w:val="-8"/>
          <w:w w:val="90"/>
        </w:rPr>
        <w:t xml:space="preserve"> </w:t>
      </w:r>
      <w:r>
        <w:rPr>
          <w:color w:val="4A4A49"/>
          <w:w w:val="90"/>
        </w:rPr>
        <w:t>to appoint an inspector to assist in resolving the matter.</w:t>
      </w:r>
    </w:p>
    <w:p w14:paraId="78DFB2F1" w14:textId="77777777" w:rsidR="00825E3D" w:rsidRDefault="00825E3D">
      <w:pPr>
        <w:pStyle w:val="BodyText"/>
        <w:spacing w:before="5"/>
        <w:ind w:left="0"/>
        <w:rPr>
          <w:sz w:val="21"/>
        </w:rPr>
      </w:pPr>
    </w:p>
    <w:p w14:paraId="38E0B89E" w14:textId="77777777" w:rsidR="00825E3D" w:rsidRDefault="00000000">
      <w:pPr>
        <w:pStyle w:val="ListParagraph"/>
        <w:numPr>
          <w:ilvl w:val="0"/>
          <w:numId w:val="52"/>
        </w:numPr>
        <w:tabs>
          <w:tab w:val="left" w:pos="691"/>
        </w:tabs>
        <w:spacing w:before="0"/>
        <w:ind w:left="690" w:hanging="581"/>
        <w:rPr>
          <w:rFonts w:ascii="Century Gothic"/>
          <w:b/>
          <w:sz w:val="36"/>
        </w:rPr>
      </w:pPr>
      <w:r>
        <w:rPr>
          <w:rFonts w:ascii="Century Gothic"/>
          <w:b/>
          <w:color w:val="203F5F"/>
          <w:w w:val="85"/>
          <w:sz w:val="36"/>
        </w:rPr>
        <w:t>AUTHORITATIVE</w:t>
      </w:r>
      <w:r>
        <w:rPr>
          <w:rFonts w:ascii="Century Gothic"/>
          <w:b/>
          <w:color w:val="203F5F"/>
          <w:spacing w:val="58"/>
          <w:sz w:val="36"/>
        </w:rPr>
        <w:t xml:space="preserve"> </w:t>
      </w:r>
      <w:r>
        <w:rPr>
          <w:rFonts w:ascii="Century Gothic"/>
          <w:b/>
          <w:color w:val="203F5F"/>
          <w:spacing w:val="-2"/>
          <w:sz w:val="36"/>
        </w:rPr>
        <w:t>SOURCES</w:t>
      </w:r>
    </w:p>
    <w:p w14:paraId="201762FC" w14:textId="77777777" w:rsidR="00825E3D" w:rsidRDefault="00000000">
      <w:pPr>
        <w:pStyle w:val="ListParagraph"/>
        <w:numPr>
          <w:ilvl w:val="1"/>
          <w:numId w:val="52"/>
        </w:numPr>
        <w:tabs>
          <w:tab w:val="left" w:pos="450"/>
          <w:tab w:val="left" w:pos="451"/>
        </w:tabs>
        <w:spacing w:before="171"/>
        <w:ind w:left="450"/>
        <w:rPr>
          <w:rFonts w:ascii="Calibri" w:hAnsi="Calibri"/>
          <w:i/>
          <w:sz w:val="20"/>
        </w:rPr>
      </w:pPr>
      <w:r>
        <w:rPr>
          <w:rFonts w:ascii="Calibri" w:hAnsi="Calibri"/>
          <w:i/>
          <w:color w:val="4A4A49"/>
          <w:w w:val="90"/>
          <w:sz w:val="20"/>
        </w:rPr>
        <w:t>Work</w:t>
      </w:r>
      <w:r>
        <w:rPr>
          <w:rFonts w:ascii="Calibri" w:hAnsi="Calibri"/>
          <w:i/>
          <w:color w:val="4A4A49"/>
          <w:spacing w:val="5"/>
          <w:sz w:val="20"/>
        </w:rPr>
        <w:t xml:space="preserve"> </w:t>
      </w:r>
      <w:r>
        <w:rPr>
          <w:rFonts w:ascii="Calibri" w:hAnsi="Calibri"/>
          <w:i/>
          <w:color w:val="4A4A49"/>
          <w:w w:val="90"/>
          <w:sz w:val="20"/>
        </w:rPr>
        <w:t>Health</w:t>
      </w:r>
      <w:r>
        <w:rPr>
          <w:rFonts w:ascii="Calibri" w:hAnsi="Calibri"/>
          <w:i/>
          <w:color w:val="4A4A49"/>
          <w:spacing w:val="6"/>
          <w:sz w:val="20"/>
        </w:rPr>
        <w:t xml:space="preserve"> </w:t>
      </w:r>
      <w:r>
        <w:rPr>
          <w:rFonts w:ascii="Calibri" w:hAnsi="Calibri"/>
          <w:i/>
          <w:color w:val="4A4A49"/>
          <w:w w:val="90"/>
          <w:sz w:val="20"/>
        </w:rPr>
        <w:t>and</w:t>
      </w:r>
      <w:r>
        <w:rPr>
          <w:rFonts w:ascii="Calibri" w:hAnsi="Calibri"/>
          <w:i/>
          <w:color w:val="4A4A49"/>
          <w:spacing w:val="6"/>
          <w:sz w:val="20"/>
        </w:rPr>
        <w:t xml:space="preserve"> </w:t>
      </w:r>
      <w:r>
        <w:rPr>
          <w:rFonts w:ascii="Calibri" w:hAnsi="Calibri"/>
          <w:i/>
          <w:color w:val="4A4A49"/>
          <w:w w:val="90"/>
          <w:sz w:val="20"/>
        </w:rPr>
        <w:t>Safety</w:t>
      </w:r>
      <w:r>
        <w:rPr>
          <w:rFonts w:ascii="Calibri" w:hAnsi="Calibri"/>
          <w:i/>
          <w:color w:val="4A4A49"/>
          <w:spacing w:val="-1"/>
          <w:sz w:val="20"/>
        </w:rPr>
        <w:t xml:space="preserve"> </w:t>
      </w:r>
      <w:r>
        <w:rPr>
          <w:rFonts w:ascii="Calibri" w:hAnsi="Calibri"/>
          <w:i/>
          <w:color w:val="4A4A49"/>
          <w:w w:val="90"/>
          <w:sz w:val="20"/>
        </w:rPr>
        <w:t>Act</w:t>
      </w:r>
      <w:r>
        <w:rPr>
          <w:rFonts w:ascii="Calibri" w:hAnsi="Calibri"/>
          <w:i/>
          <w:color w:val="4A4A49"/>
          <w:spacing w:val="6"/>
          <w:sz w:val="20"/>
        </w:rPr>
        <w:t xml:space="preserve"> </w:t>
      </w:r>
      <w:r>
        <w:rPr>
          <w:rFonts w:ascii="Calibri" w:hAnsi="Calibri"/>
          <w:i/>
          <w:color w:val="4A4A49"/>
          <w:spacing w:val="-4"/>
          <w:w w:val="90"/>
          <w:sz w:val="20"/>
        </w:rPr>
        <w:t>2011</w:t>
      </w:r>
    </w:p>
    <w:p w14:paraId="3C3D325E" w14:textId="77777777" w:rsidR="00825E3D" w:rsidRDefault="00000000">
      <w:pPr>
        <w:pStyle w:val="ListParagraph"/>
        <w:numPr>
          <w:ilvl w:val="1"/>
          <w:numId w:val="52"/>
        </w:numPr>
        <w:tabs>
          <w:tab w:val="left" w:pos="450"/>
          <w:tab w:val="left" w:pos="451"/>
        </w:tabs>
        <w:spacing w:before="139"/>
        <w:ind w:left="450"/>
        <w:rPr>
          <w:rFonts w:ascii="Calibri" w:hAnsi="Calibri"/>
          <w:i/>
          <w:sz w:val="20"/>
        </w:rPr>
      </w:pPr>
      <w:r>
        <w:rPr>
          <w:rFonts w:ascii="Calibri" w:hAnsi="Calibri"/>
          <w:i/>
          <w:color w:val="4A4A49"/>
          <w:w w:val="90"/>
          <w:sz w:val="20"/>
        </w:rPr>
        <w:t>Work</w:t>
      </w:r>
      <w:r>
        <w:rPr>
          <w:rFonts w:ascii="Calibri" w:hAnsi="Calibri"/>
          <w:i/>
          <w:color w:val="4A4A49"/>
          <w:spacing w:val="13"/>
          <w:sz w:val="20"/>
        </w:rPr>
        <w:t xml:space="preserve"> </w:t>
      </w:r>
      <w:r>
        <w:rPr>
          <w:rFonts w:ascii="Calibri" w:hAnsi="Calibri"/>
          <w:i/>
          <w:color w:val="4A4A49"/>
          <w:w w:val="90"/>
          <w:sz w:val="20"/>
        </w:rPr>
        <w:t>Health</w:t>
      </w:r>
      <w:r>
        <w:rPr>
          <w:rFonts w:ascii="Calibri" w:hAnsi="Calibri"/>
          <w:i/>
          <w:color w:val="4A4A49"/>
          <w:spacing w:val="13"/>
          <w:sz w:val="20"/>
        </w:rPr>
        <w:t xml:space="preserve"> </w:t>
      </w:r>
      <w:r>
        <w:rPr>
          <w:rFonts w:ascii="Calibri" w:hAnsi="Calibri"/>
          <w:i/>
          <w:color w:val="4A4A49"/>
          <w:w w:val="90"/>
          <w:sz w:val="20"/>
        </w:rPr>
        <w:t>and</w:t>
      </w:r>
      <w:r>
        <w:rPr>
          <w:rFonts w:ascii="Calibri" w:hAnsi="Calibri"/>
          <w:i/>
          <w:color w:val="4A4A49"/>
          <w:spacing w:val="14"/>
          <w:sz w:val="20"/>
        </w:rPr>
        <w:t xml:space="preserve"> </w:t>
      </w:r>
      <w:r>
        <w:rPr>
          <w:rFonts w:ascii="Calibri" w:hAnsi="Calibri"/>
          <w:i/>
          <w:color w:val="4A4A49"/>
          <w:w w:val="90"/>
          <w:sz w:val="20"/>
        </w:rPr>
        <w:t>Safety</w:t>
      </w:r>
      <w:r>
        <w:rPr>
          <w:rFonts w:ascii="Calibri" w:hAnsi="Calibri"/>
          <w:i/>
          <w:color w:val="4A4A49"/>
          <w:spacing w:val="13"/>
          <w:sz w:val="20"/>
        </w:rPr>
        <w:t xml:space="preserve"> </w:t>
      </w:r>
      <w:r>
        <w:rPr>
          <w:rFonts w:ascii="Calibri" w:hAnsi="Calibri"/>
          <w:i/>
          <w:color w:val="4A4A49"/>
          <w:w w:val="90"/>
          <w:sz w:val="20"/>
        </w:rPr>
        <w:t>Regulation</w:t>
      </w:r>
      <w:r>
        <w:rPr>
          <w:rFonts w:ascii="Calibri" w:hAnsi="Calibri"/>
          <w:i/>
          <w:color w:val="4A4A49"/>
          <w:spacing w:val="13"/>
          <w:sz w:val="20"/>
        </w:rPr>
        <w:t xml:space="preserve"> </w:t>
      </w:r>
      <w:r>
        <w:rPr>
          <w:rFonts w:ascii="Calibri" w:hAnsi="Calibri"/>
          <w:i/>
          <w:color w:val="4A4A49"/>
          <w:spacing w:val="-4"/>
          <w:w w:val="90"/>
          <w:sz w:val="20"/>
        </w:rPr>
        <w:t>2011</w:t>
      </w:r>
    </w:p>
    <w:p w14:paraId="12C20B4E" w14:textId="77777777" w:rsidR="00825E3D" w:rsidRDefault="00000000">
      <w:pPr>
        <w:pStyle w:val="ListParagraph"/>
        <w:numPr>
          <w:ilvl w:val="1"/>
          <w:numId w:val="52"/>
        </w:numPr>
        <w:tabs>
          <w:tab w:val="left" w:pos="450"/>
          <w:tab w:val="left" w:pos="451"/>
        </w:tabs>
        <w:spacing w:before="140"/>
        <w:ind w:left="450"/>
        <w:rPr>
          <w:sz w:val="20"/>
        </w:rPr>
      </w:pPr>
      <w:r>
        <w:rPr>
          <w:color w:val="4A4A49"/>
          <w:w w:val="85"/>
          <w:sz w:val="20"/>
        </w:rPr>
        <w:t>Approved</w:t>
      </w:r>
      <w:r>
        <w:rPr>
          <w:color w:val="4A4A49"/>
          <w:spacing w:val="5"/>
          <w:sz w:val="20"/>
        </w:rPr>
        <w:t xml:space="preserve"> </w:t>
      </w:r>
      <w:r>
        <w:rPr>
          <w:color w:val="4A4A49"/>
          <w:w w:val="85"/>
          <w:sz w:val="20"/>
        </w:rPr>
        <w:t>Work</w:t>
      </w:r>
      <w:r>
        <w:rPr>
          <w:color w:val="4A4A49"/>
          <w:spacing w:val="5"/>
          <w:sz w:val="20"/>
        </w:rPr>
        <w:t xml:space="preserve"> </w:t>
      </w:r>
      <w:r>
        <w:rPr>
          <w:color w:val="4A4A49"/>
          <w:w w:val="85"/>
          <w:sz w:val="20"/>
        </w:rPr>
        <w:t>Health</w:t>
      </w:r>
      <w:r>
        <w:rPr>
          <w:color w:val="4A4A49"/>
          <w:spacing w:val="5"/>
          <w:sz w:val="20"/>
        </w:rPr>
        <w:t xml:space="preserve"> </w:t>
      </w:r>
      <w:r>
        <w:rPr>
          <w:color w:val="4A4A49"/>
          <w:w w:val="85"/>
          <w:sz w:val="20"/>
        </w:rPr>
        <w:t>and</w:t>
      </w:r>
      <w:r>
        <w:rPr>
          <w:color w:val="4A4A49"/>
          <w:spacing w:val="5"/>
          <w:sz w:val="20"/>
        </w:rPr>
        <w:t xml:space="preserve"> </w:t>
      </w:r>
      <w:r>
        <w:rPr>
          <w:color w:val="4A4A49"/>
          <w:w w:val="85"/>
          <w:sz w:val="20"/>
        </w:rPr>
        <w:t>Safety</w:t>
      </w:r>
      <w:r>
        <w:rPr>
          <w:color w:val="4A4A49"/>
          <w:spacing w:val="5"/>
          <w:sz w:val="20"/>
        </w:rPr>
        <w:t xml:space="preserve"> </w:t>
      </w:r>
      <w:r>
        <w:rPr>
          <w:color w:val="4A4A49"/>
          <w:w w:val="85"/>
          <w:sz w:val="20"/>
        </w:rPr>
        <w:t>Codes</w:t>
      </w:r>
      <w:r>
        <w:rPr>
          <w:color w:val="4A4A49"/>
          <w:spacing w:val="5"/>
          <w:sz w:val="20"/>
        </w:rPr>
        <w:t xml:space="preserve"> </w:t>
      </w:r>
      <w:r>
        <w:rPr>
          <w:color w:val="4A4A49"/>
          <w:w w:val="85"/>
          <w:sz w:val="20"/>
        </w:rPr>
        <w:t>of</w:t>
      </w:r>
      <w:r>
        <w:rPr>
          <w:color w:val="4A4A49"/>
          <w:spacing w:val="6"/>
          <w:sz w:val="20"/>
        </w:rPr>
        <w:t xml:space="preserve"> </w:t>
      </w:r>
      <w:r>
        <w:rPr>
          <w:color w:val="4A4A49"/>
          <w:spacing w:val="-2"/>
          <w:w w:val="85"/>
          <w:sz w:val="20"/>
        </w:rPr>
        <w:t>Practice</w:t>
      </w:r>
    </w:p>
    <w:p w14:paraId="393869EE" w14:textId="77777777" w:rsidR="00825E3D" w:rsidRDefault="00000000">
      <w:pPr>
        <w:pStyle w:val="BodyText"/>
        <w:spacing w:before="209"/>
        <w:ind w:left="110"/>
      </w:pPr>
      <w:r>
        <w:rPr>
          <w:color w:val="4A4A49"/>
          <w:w w:val="90"/>
        </w:rPr>
        <w:t>Additional</w:t>
      </w:r>
      <w:r>
        <w:rPr>
          <w:color w:val="4A4A49"/>
          <w:spacing w:val="-9"/>
          <w:w w:val="90"/>
        </w:rPr>
        <w:t xml:space="preserve"> </w:t>
      </w:r>
      <w:r>
        <w:rPr>
          <w:color w:val="4A4A49"/>
          <w:w w:val="90"/>
        </w:rPr>
        <w:t>information</w:t>
      </w:r>
      <w:r>
        <w:rPr>
          <w:color w:val="4A4A49"/>
          <w:spacing w:val="-9"/>
          <w:w w:val="90"/>
        </w:rPr>
        <w:t xml:space="preserve"> </w:t>
      </w:r>
      <w:r>
        <w:rPr>
          <w:color w:val="4A4A49"/>
          <w:w w:val="90"/>
        </w:rPr>
        <w:t>on</w:t>
      </w:r>
      <w:r>
        <w:rPr>
          <w:color w:val="4A4A49"/>
          <w:spacing w:val="-8"/>
          <w:w w:val="90"/>
        </w:rPr>
        <w:t xml:space="preserve"> </w:t>
      </w:r>
      <w:r>
        <w:rPr>
          <w:color w:val="4A4A49"/>
          <w:w w:val="90"/>
        </w:rPr>
        <w:t>these</w:t>
      </w:r>
      <w:r>
        <w:rPr>
          <w:color w:val="4A4A49"/>
          <w:spacing w:val="-9"/>
          <w:w w:val="90"/>
        </w:rPr>
        <w:t xml:space="preserve"> </w:t>
      </w:r>
      <w:r>
        <w:rPr>
          <w:color w:val="4A4A49"/>
          <w:w w:val="90"/>
        </w:rPr>
        <w:t>sources</w:t>
      </w:r>
      <w:r>
        <w:rPr>
          <w:color w:val="4A4A49"/>
          <w:spacing w:val="-8"/>
          <w:w w:val="90"/>
        </w:rPr>
        <w:t xml:space="preserve"> </w:t>
      </w:r>
      <w:r>
        <w:rPr>
          <w:color w:val="4A4A49"/>
          <w:w w:val="90"/>
        </w:rPr>
        <w:t>may</w:t>
      </w:r>
      <w:r>
        <w:rPr>
          <w:color w:val="4A4A49"/>
          <w:spacing w:val="-9"/>
          <w:w w:val="90"/>
        </w:rPr>
        <w:t xml:space="preserve"> </w:t>
      </w:r>
      <w:r>
        <w:rPr>
          <w:color w:val="4A4A49"/>
          <w:w w:val="90"/>
        </w:rPr>
        <w:t>be</w:t>
      </w:r>
      <w:r>
        <w:rPr>
          <w:color w:val="4A4A49"/>
          <w:spacing w:val="-9"/>
          <w:w w:val="90"/>
        </w:rPr>
        <w:t xml:space="preserve"> </w:t>
      </w:r>
      <w:r>
        <w:rPr>
          <w:color w:val="4A4A49"/>
          <w:w w:val="90"/>
        </w:rPr>
        <w:t>found</w:t>
      </w:r>
      <w:r>
        <w:rPr>
          <w:color w:val="4A4A49"/>
          <w:spacing w:val="-8"/>
          <w:w w:val="90"/>
        </w:rPr>
        <w:t xml:space="preserve"> </w:t>
      </w:r>
      <w:r>
        <w:rPr>
          <w:color w:val="4A4A49"/>
          <w:w w:val="90"/>
        </w:rPr>
        <w:t>at</w:t>
      </w:r>
      <w:r>
        <w:rPr>
          <w:color w:val="4A4A49"/>
          <w:spacing w:val="-9"/>
          <w:w w:val="90"/>
        </w:rPr>
        <w:t xml:space="preserve"> </w:t>
      </w:r>
      <w:hyperlink r:id="rId17">
        <w:r>
          <w:rPr>
            <w:color w:val="4A4A49"/>
            <w:spacing w:val="-2"/>
            <w:w w:val="90"/>
            <w:u w:val="single" w:color="4A4A49"/>
          </w:rPr>
          <w:t>www.comcare.gov.au</w:t>
        </w:r>
      </w:hyperlink>
    </w:p>
    <w:p w14:paraId="4444AAF3" w14:textId="77777777" w:rsidR="00825E3D" w:rsidRDefault="00825E3D">
      <w:pPr>
        <w:sectPr w:rsidR="00825E3D">
          <w:pgSz w:w="11910" w:h="16840"/>
          <w:pgMar w:top="680" w:right="740" w:bottom="560" w:left="740" w:header="0" w:footer="377" w:gutter="0"/>
          <w:cols w:space="720"/>
        </w:sectPr>
      </w:pPr>
    </w:p>
    <w:p w14:paraId="195EFDCD" w14:textId="77777777" w:rsidR="00825E3D" w:rsidRDefault="00000000">
      <w:pPr>
        <w:pStyle w:val="Heading1"/>
      </w:pPr>
      <w:bookmarkStart w:id="7" w:name="_bookmark7"/>
      <w:bookmarkEnd w:id="7"/>
      <w:r>
        <w:rPr>
          <w:color w:val="203F5F"/>
          <w:w w:val="90"/>
        </w:rPr>
        <w:lastRenderedPageBreak/>
        <w:t>PART</w:t>
      </w:r>
      <w:r>
        <w:rPr>
          <w:color w:val="203F5F"/>
          <w:spacing w:val="-6"/>
        </w:rPr>
        <w:t xml:space="preserve"> </w:t>
      </w:r>
      <w:r>
        <w:rPr>
          <w:color w:val="203F5F"/>
          <w:w w:val="90"/>
        </w:rPr>
        <w:t>B:</w:t>
      </w:r>
      <w:r>
        <w:rPr>
          <w:color w:val="203F5F"/>
          <w:spacing w:val="-6"/>
        </w:rPr>
        <w:t xml:space="preserve"> </w:t>
      </w:r>
      <w:r>
        <w:rPr>
          <w:color w:val="203F5F"/>
          <w:w w:val="90"/>
        </w:rPr>
        <w:t>GENERAL</w:t>
      </w:r>
      <w:r>
        <w:rPr>
          <w:color w:val="203F5F"/>
          <w:spacing w:val="-6"/>
        </w:rPr>
        <w:t xml:space="preserve"> </w:t>
      </w:r>
      <w:r>
        <w:rPr>
          <w:color w:val="203F5F"/>
          <w:w w:val="90"/>
        </w:rPr>
        <w:t>WHS</w:t>
      </w:r>
      <w:r>
        <w:rPr>
          <w:color w:val="203F5F"/>
          <w:spacing w:val="-6"/>
        </w:rPr>
        <w:t xml:space="preserve"> </w:t>
      </w:r>
      <w:r>
        <w:rPr>
          <w:color w:val="203F5F"/>
          <w:spacing w:val="-2"/>
          <w:w w:val="90"/>
        </w:rPr>
        <w:t>INFORMATION</w:t>
      </w:r>
    </w:p>
    <w:p w14:paraId="6C3B6CEC" w14:textId="77777777" w:rsidR="00825E3D" w:rsidRDefault="00000000">
      <w:pPr>
        <w:pStyle w:val="Heading2"/>
        <w:numPr>
          <w:ilvl w:val="0"/>
          <w:numId w:val="47"/>
        </w:numPr>
        <w:tabs>
          <w:tab w:val="left" w:pos="508"/>
        </w:tabs>
        <w:spacing w:before="232"/>
        <w:ind w:hanging="398"/>
      </w:pPr>
      <w:r>
        <w:rPr>
          <w:color w:val="203F5F"/>
          <w:w w:val="85"/>
        </w:rPr>
        <w:t>EMERGENCY</w:t>
      </w:r>
      <w:r>
        <w:rPr>
          <w:color w:val="203F5F"/>
          <w:spacing w:val="-3"/>
        </w:rPr>
        <w:t xml:space="preserve"> </w:t>
      </w:r>
      <w:r>
        <w:rPr>
          <w:color w:val="203F5F"/>
          <w:spacing w:val="-2"/>
        </w:rPr>
        <w:t>PROCEDURES</w:t>
      </w:r>
    </w:p>
    <w:p w14:paraId="3ECE9691" w14:textId="77777777" w:rsidR="00825E3D" w:rsidRDefault="00000000">
      <w:pPr>
        <w:pStyle w:val="BodyText"/>
        <w:spacing w:before="171" w:line="278" w:lineRule="auto"/>
        <w:ind w:left="110"/>
      </w:pPr>
      <w:r>
        <w:rPr>
          <w:color w:val="4A4A49"/>
          <w:w w:val="90"/>
        </w:rPr>
        <w:t>An</w:t>
      </w:r>
      <w:r>
        <w:rPr>
          <w:color w:val="4A4A49"/>
          <w:spacing w:val="-8"/>
          <w:w w:val="90"/>
        </w:rPr>
        <w:t xml:space="preserve"> </w:t>
      </w:r>
      <w:r>
        <w:rPr>
          <w:color w:val="4A4A49"/>
          <w:w w:val="90"/>
        </w:rPr>
        <w:t>emergency</w:t>
      </w:r>
      <w:r>
        <w:rPr>
          <w:color w:val="4A4A49"/>
          <w:spacing w:val="-8"/>
          <w:w w:val="90"/>
        </w:rPr>
        <w:t xml:space="preserve"> </w:t>
      </w:r>
      <w:r>
        <w:rPr>
          <w:color w:val="4A4A49"/>
          <w:w w:val="90"/>
        </w:rPr>
        <w:t>evacuation</w:t>
      </w:r>
      <w:r>
        <w:rPr>
          <w:color w:val="4A4A49"/>
          <w:spacing w:val="-8"/>
          <w:w w:val="90"/>
        </w:rPr>
        <w:t xml:space="preserve"> </w:t>
      </w:r>
      <w:r>
        <w:rPr>
          <w:color w:val="4A4A49"/>
          <w:w w:val="90"/>
        </w:rPr>
        <w:t>plan</w:t>
      </w:r>
      <w:r>
        <w:rPr>
          <w:color w:val="4A4A49"/>
          <w:spacing w:val="-8"/>
          <w:w w:val="90"/>
        </w:rPr>
        <w:t xml:space="preserve"> </w:t>
      </w:r>
      <w:r>
        <w:rPr>
          <w:color w:val="4A4A49"/>
          <w:w w:val="90"/>
        </w:rPr>
        <w:t>has</w:t>
      </w:r>
      <w:r>
        <w:rPr>
          <w:color w:val="4A4A49"/>
          <w:spacing w:val="-8"/>
          <w:w w:val="90"/>
        </w:rPr>
        <w:t xml:space="preserve"> </w:t>
      </w:r>
      <w:r>
        <w:rPr>
          <w:color w:val="4A4A49"/>
          <w:w w:val="90"/>
        </w:rPr>
        <w:t>been</w:t>
      </w:r>
      <w:r>
        <w:rPr>
          <w:color w:val="4A4A49"/>
          <w:spacing w:val="-8"/>
          <w:w w:val="90"/>
        </w:rPr>
        <w:t xml:space="preserve"> </w:t>
      </w:r>
      <w:r>
        <w:rPr>
          <w:color w:val="4A4A49"/>
          <w:w w:val="90"/>
        </w:rPr>
        <w:t>developed</w:t>
      </w:r>
      <w:r>
        <w:rPr>
          <w:color w:val="4A4A49"/>
          <w:spacing w:val="-8"/>
          <w:w w:val="90"/>
        </w:rPr>
        <w:t xml:space="preserve"> </w:t>
      </w:r>
      <w:r>
        <w:rPr>
          <w:color w:val="4A4A49"/>
          <w:w w:val="90"/>
        </w:rPr>
        <w:t>and</w:t>
      </w:r>
      <w:r>
        <w:rPr>
          <w:color w:val="4A4A49"/>
          <w:spacing w:val="-8"/>
          <w:w w:val="90"/>
        </w:rPr>
        <w:t xml:space="preserve"> </w:t>
      </w:r>
      <w:r>
        <w:rPr>
          <w:color w:val="4A4A49"/>
          <w:w w:val="90"/>
        </w:rPr>
        <w:t>this</w:t>
      </w:r>
      <w:r>
        <w:rPr>
          <w:color w:val="4A4A49"/>
          <w:spacing w:val="-8"/>
          <w:w w:val="90"/>
        </w:rPr>
        <w:t xml:space="preserve"> </w:t>
      </w:r>
      <w:r>
        <w:rPr>
          <w:color w:val="4A4A49"/>
          <w:w w:val="90"/>
        </w:rPr>
        <w:t>plan,</w:t>
      </w:r>
      <w:r>
        <w:rPr>
          <w:color w:val="4A4A49"/>
          <w:spacing w:val="-8"/>
          <w:w w:val="90"/>
        </w:rPr>
        <w:t xml:space="preserve"> </w:t>
      </w:r>
      <w:r>
        <w:rPr>
          <w:color w:val="4A4A49"/>
          <w:w w:val="90"/>
        </w:rPr>
        <w:t>together</w:t>
      </w:r>
      <w:r>
        <w:rPr>
          <w:color w:val="4A4A49"/>
          <w:spacing w:val="-8"/>
          <w:w w:val="90"/>
        </w:rPr>
        <w:t xml:space="preserve"> </w:t>
      </w:r>
      <w:r>
        <w:rPr>
          <w:color w:val="4A4A49"/>
          <w:w w:val="90"/>
        </w:rPr>
        <w:t>with</w:t>
      </w:r>
      <w:r>
        <w:rPr>
          <w:color w:val="4A4A49"/>
          <w:spacing w:val="-8"/>
          <w:w w:val="90"/>
        </w:rPr>
        <w:t xml:space="preserve"> </w:t>
      </w:r>
      <w:r>
        <w:rPr>
          <w:color w:val="4A4A49"/>
          <w:w w:val="90"/>
        </w:rPr>
        <w:t>a</w:t>
      </w:r>
      <w:r>
        <w:rPr>
          <w:color w:val="4A4A49"/>
          <w:spacing w:val="-8"/>
          <w:w w:val="90"/>
        </w:rPr>
        <w:t xml:space="preserve"> </w:t>
      </w:r>
      <w:r>
        <w:rPr>
          <w:color w:val="4A4A49"/>
          <w:w w:val="90"/>
        </w:rPr>
        <w:t>list</w:t>
      </w:r>
      <w:r>
        <w:rPr>
          <w:color w:val="4A4A49"/>
          <w:spacing w:val="-8"/>
          <w:w w:val="90"/>
        </w:rPr>
        <w:t xml:space="preserve"> </w:t>
      </w:r>
      <w:r>
        <w:rPr>
          <w:color w:val="4A4A49"/>
          <w:w w:val="90"/>
        </w:rPr>
        <w:t>of</w:t>
      </w:r>
      <w:r>
        <w:rPr>
          <w:color w:val="4A4A49"/>
          <w:spacing w:val="-8"/>
          <w:w w:val="90"/>
        </w:rPr>
        <w:t xml:space="preserve"> </w:t>
      </w:r>
      <w:r>
        <w:rPr>
          <w:color w:val="4A4A49"/>
          <w:w w:val="90"/>
        </w:rPr>
        <w:t>emergency</w:t>
      </w:r>
      <w:r>
        <w:rPr>
          <w:color w:val="4A4A49"/>
          <w:spacing w:val="-8"/>
          <w:w w:val="90"/>
        </w:rPr>
        <w:t xml:space="preserve"> </w:t>
      </w:r>
      <w:r>
        <w:rPr>
          <w:color w:val="4A4A49"/>
          <w:w w:val="90"/>
        </w:rPr>
        <w:t>contacts,</w:t>
      </w:r>
      <w:r>
        <w:rPr>
          <w:color w:val="4A4A49"/>
          <w:spacing w:val="-8"/>
          <w:w w:val="90"/>
        </w:rPr>
        <w:t xml:space="preserve"> </w:t>
      </w:r>
      <w:r>
        <w:rPr>
          <w:color w:val="4A4A49"/>
          <w:w w:val="90"/>
        </w:rPr>
        <w:t>is</w:t>
      </w:r>
      <w:r>
        <w:rPr>
          <w:color w:val="4A4A49"/>
          <w:spacing w:val="-8"/>
          <w:w w:val="90"/>
        </w:rPr>
        <w:t xml:space="preserve"> </w:t>
      </w:r>
      <w:r>
        <w:rPr>
          <w:color w:val="4A4A49"/>
          <w:w w:val="90"/>
        </w:rPr>
        <w:t>displayed</w:t>
      </w:r>
      <w:r>
        <w:rPr>
          <w:color w:val="4A4A49"/>
          <w:spacing w:val="-8"/>
          <w:w w:val="90"/>
        </w:rPr>
        <w:t xml:space="preserve"> </w:t>
      </w:r>
      <w:r>
        <w:rPr>
          <w:color w:val="4A4A49"/>
          <w:w w:val="90"/>
        </w:rPr>
        <w:t>in</w:t>
      </w:r>
      <w:r>
        <w:rPr>
          <w:color w:val="4A4A49"/>
          <w:spacing w:val="-8"/>
          <w:w w:val="90"/>
        </w:rPr>
        <w:t xml:space="preserve"> </w:t>
      </w:r>
      <w:r>
        <w:rPr>
          <w:color w:val="4A4A49"/>
          <w:w w:val="90"/>
        </w:rPr>
        <w:t xml:space="preserve">the </w:t>
      </w:r>
      <w:r>
        <w:rPr>
          <w:color w:val="4A4A49"/>
        </w:rPr>
        <w:t>following</w:t>
      </w:r>
      <w:r>
        <w:rPr>
          <w:color w:val="4A4A49"/>
          <w:spacing w:val="-3"/>
        </w:rPr>
        <w:t xml:space="preserve"> </w:t>
      </w:r>
      <w:r>
        <w:rPr>
          <w:color w:val="4A4A49"/>
        </w:rPr>
        <w:t>locations:</w:t>
      </w:r>
    </w:p>
    <w:p w14:paraId="167303D5" w14:textId="77777777" w:rsidR="00825E3D" w:rsidRDefault="00000000">
      <w:pPr>
        <w:pStyle w:val="ListParagraph"/>
        <w:numPr>
          <w:ilvl w:val="1"/>
          <w:numId w:val="47"/>
        </w:numPr>
        <w:tabs>
          <w:tab w:val="left" w:pos="450"/>
          <w:tab w:val="left" w:pos="451"/>
        </w:tabs>
        <w:spacing w:before="113"/>
        <w:rPr>
          <w:sz w:val="20"/>
        </w:rPr>
      </w:pPr>
      <w:r>
        <w:rPr>
          <w:color w:val="4A4A49"/>
          <w:spacing w:val="-2"/>
          <w:w w:val="95"/>
          <w:sz w:val="20"/>
        </w:rPr>
        <w:t>Office/reception</w:t>
      </w:r>
    </w:p>
    <w:p w14:paraId="5566BCF9" w14:textId="77777777" w:rsidR="00825E3D" w:rsidRDefault="00000000">
      <w:pPr>
        <w:pStyle w:val="ListParagraph"/>
        <w:numPr>
          <w:ilvl w:val="1"/>
          <w:numId w:val="47"/>
        </w:numPr>
        <w:tabs>
          <w:tab w:val="left" w:pos="450"/>
          <w:tab w:val="left" w:pos="451"/>
        </w:tabs>
        <w:rPr>
          <w:sz w:val="20"/>
        </w:rPr>
      </w:pPr>
      <w:r>
        <w:rPr>
          <w:color w:val="4A4A49"/>
          <w:w w:val="90"/>
          <w:sz w:val="20"/>
        </w:rPr>
        <w:t>common</w:t>
      </w:r>
      <w:r>
        <w:rPr>
          <w:color w:val="4A4A49"/>
          <w:spacing w:val="8"/>
          <w:sz w:val="20"/>
        </w:rPr>
        <w:t xml:space="preserve"> </w:t>
      </w:r>
      <w:r>
        <w:rPr>
          <w:color w:val="4A4A49"/>
          <w:spacing w:val="-2"/>
          <w:sz w:val="20"/>
        </w:rPr>
        <w:t>areas</w:t>
      </w:r>
    </w:p>
    <w:p w14:paraId="616C77F1" w14:textId="77777777" w:rsidR="00825E3D" w:rsidRDefault="00000000">
      <w:pPr>
        <w:pStyle w:val="ListParagraph"/>
        <w:numPr>
          <w:ilvl w:val="1"/>
          <w:numId w:val="47"/>
        </w:numPr>
        <w:tabs>
          <w:tab w:val="left" w:pos="450"/>
          <w:tab w:val="left" w:pos="451"/>
        </w:tabs>
        <w:rPr>
          <w:sz w:val="20"/>
        </w:rPr>
      </w:pPr>
      <w:r>
        <w:rPr>
          <w:color w:val="4A4A49"/>
          <w:spacing w:val="-2"/>
          <w:sz w:val="20"/>
        </w:rPr>
        <w:t>workshops</w:t>
      </w:r>
    </w:p>
    <w:p w14:paraId="19425070" w14:textId="77777777" w:rsidR="00825E3D" w:rsidRDefault="00000000">
      <w:pPr>
        <w:pStyle w:val="ListParagraph"/>
        <w:numPr>
          <w:ilvl w:val="1"/>
          <w:numId w:val="47"/>
        </w:numPr>
        <w:tabs>
          <w:tab w:val="left" w:pos="450"/>
          <w:tab w:val="left" w:pos="451"/>
        </w:tabs>
        <w:rPr>
          <w:sz w:val="20"/>
        </w:rPr>
      </w:pPr>
      <w:r>
        <w:rPr>
          <w:color w:val="4A4A49"/>
          <w:spacing w:val="-2"/>
          <w:sz w:val="20"/>
        </w:rPr>
        <w:t>sheds</w:t>
      </w:r>
    </w:p>
    <w:p w14:paraId="2014A424" w14:textId="77777777" w:rsidR="00825E3D" w:rsidRDefault="00000000">
      <w:pPr>
        <w:pStyle w:val="ListParagraph"/>
        <w:numPr>
          <w:ilvl w:val="1"/>
          <w:numId w:val="47"/>
        </w:numPr>
        <w:tabs>
          <w:tab w:val="left" w:pos="450"/>
          <w:tab w:val="left" w:pos="451"/>
        </w:tabs>
        <w:rPr>
          <w:sz w:val="20"/>
        </w:rPr>
      </w:pPr>
      <w:r>
        <w:rPr>
          <w:color w:val="4A4A49"/>
          <w:w w:val="90"/>
          <w:sz w:val="20"/>
        </w:rPr>
        <w:t>male</w:t>
      </w:r>
      <w:r>
        <w:rPr>
          <w:color w:val="4A4A49"/>
          <w:spacing w:val="-3"/>
          <w:sz w:val="20"/>
        </w:rPr>
        <w:t xml:space="preserve"> </w:t>
      </w:r>
      <w:r>
        <w:rPr>
          <w:color w:val="4A4A49"/>
          <w:spacing w:val="-2"/>
          <w:sz w:val="20"/>
        </w:rPr>
        <w:t>toilets</w:t>
      </w:r>
    </w:p>
    <w:p w14:paraId="52E9CF8B" w14:textId="77777777" w:rsidR="00825E3D" w:rsidRDefault="00000000">
      <w:pPr>
        <w:pStyle w:val="ListParagraph"/>
        <w:numPr>
          <w:ilvl w:val="1"/>
          <w:numId w:val="47"/>
        </w:numPr>
        <w:tabs>
          <w:tab w:val="left" w:pos="450"/>
          <w:tab w:val="left" w:pos="451"/>
        </w:tabs>
        <w:rPr>
          <w:sz w:val="20"/>
        </w:rPr>
      </w:pPr>
      <w:r>
        <w:rPr>
          <w:color w:val="4A4A49"/>
          <w:w w:val="85"/>
          <w:sz w:val="20"/>
        </w:rPr>
        <w:t>female</w:t>
      </w:r>
      <w:r>
        <w:rPr>
          <w:color w:val="4A4A49"/>
          <w:spacing w:val="10"/>
          <w:sz w:val="20"/>
        </w:rPr>
        <w:t xml:space="preserve"> </w:t>
      </w:r>
      <w:r>
        <w:rPr>
          <w:color w:val="4A4A49"/>
          <w:spacing w:val="-2"/>
          <w:w w:val="95"/>
          <w:sz w:val="20"/>
        </w:rPr>
        <w:t>toilets</w:t>
      </w:r>
    </w:p>
    <w:p w14:paraId="6ECBF8DC" w14:textId="77777777" w:rsidR="00825E3D" w:rsidRDefault="00000000">
      <w:pPr>
        <w:pStyle w:val="BodyText"/>
        <w:spacing w:before="208" w:line="276" w:lineRule="auto"/>
        <w:ind w:left="110" w:right="225"/>
      </w:pPr>
      <w:r>
        <w:rPr>
          <w:color w:val="4A4A49"/>
          <w:w w:val="90"/>
        </w:rPr>
        <w:t>The</w:t>
      </w:r>
      <w:r>
        <w:rPr>
          <w:color w:val="4A4A49"/>
          <w:spacing w:val="-10"/>
          <w:w w:val="90"/>
        </w:rPr>
        <w:t xml:space="preserve"> </w:t>
      </w:r>
      <w:r>
        <w:rPr>
          <w:color w:val="4A4A49"/>
          <w:w w:val="90"/>
        </w:rPr>
        <w:t>Emergency</w:t>
      </w:r>
      <w:r>
        <w:rPr>
          <w:color w:val="4A4A49"/>
          <w:spacing w:val="-9"/>
          <w:w w:val="90"/>
        </w:rPr>
        <w:t xml:space="preserve"> </w:t>
      </w:r>
      <w:r>
        <w:rPr>
          <w:color w:val="4A4A49"/>
          <w:w w:val="90"/>
        </w:rPr>
        <w:t>Contacts</w:t>
      </w:r>
      <w:r>
        <w:rPr>
          <w:color w:val="4A4A49"/>
          <w:spacing w:val="-10"/>
          <w:w w:val="90"/>
        </w:rPr>
        <w:t xml:space="preserve"> </w:t>
      </w:r>
      <w:r>
        <w:rPr>
          <w:color w:val="4A4A49"/>
          <w:w w:val="90"/>
        </w:rPr>
        <w:t>List</w:t>
      </w:r>
      <w:r>
        <w:rPr>
          <w:color w:val="4A4A49"/>
          <w:spacing w:val="-9"/>
          <w:w w:val="90"/>
        </w:rPr>
        <w:t xml:space="preserve"> </w:t>
      </w:r>
      <w:r>
        <w:rPr>
          <w:color w:val="4A4A49"/>
          <w:w w:val="90"/>
        </w:rPr>
        <w:t>is</w:t>
      </w:r>
      <w:r>
        <w:rPr>
          <w:color w:val="4A4A49"/>
          <w:spacing w:val="-9"/>
          <w:w w:val="90"/>
        </w:rPr>
        <w:t xml:space="preserve"> </w:t>
      </w:r>
      <w:r>
        <w:rPr>
          <w:color w:val="4A4A49"/>
          <w:w w:val="90"/>
        </w:rPr>
        <w:t>at</w:t>
      </w:r>
      <w:r>
        <w:rPr>
          <w:color w:val="4A4A49"/>
          <w:spacing w:val="-10"/>
          <w:w w:val="90"/>
        </w:rPr>
        <w:t xml:space="preserve"> </w:t>
      </w:r>
      <w:r>
        <w:rPr>
          <w:rFonts w:ascii="Trebuchet MS"/>
          <w:b/>
          <w:color w:val="4A4A49"/>
          <w:w w:val="90"/>
        </w:rPr>
        <w:t>Attachment</w:t>
      </w:r>
      <w:r>
        <w:rPr>
          <w:rFonts w:ascii="Trebuchet MS"/>
          <w:b/>
          <w:color w:val="4A4A49"/>
          <w:spacing w:val="-9"/>
          <w:w w:val="90"/>
        </w:rPr>
        <w:t xml:space="preserve"> </w:t>
      </w:r>
      <w:r>
        <w:rPr>
          <w:rFonts w:ascii="Trebuchet MS"/>
          <w:b/>
          <w:color w:val="4A4A49"/>
          <w:w w:val="90"/>
        </w:rPr>
        <w:t>1</w:t>
      </w:r>
      <w:r>
        <w:rPr>
          <w:color w:val="4A4A49"/>
          <w:w w:val="90"/>
        </w:rPr>
        <w:t>.</w:t>
      </w:r>
      <w:r>
        <w:rPr>
          <w:color w:val="4A4A49"/>
          <w:spacing w:val="-9"/>
          <w:w w:val="90"/>
        </w:rPr>
        <w:t xml:space="preserve"> </w:t>
      </w:r>
      <w:r>
        <w:rPr>
          <w:color w:val="4A4A49"/>
          <w:w w:val="90"/>
        </w:rPr>
        <w:t>All</w:t>
      </w:r>
      <w:r>
        <w:rPr>
          <w:color w:val="4A4A49"/>
          <w:spacing w:val="-10"/>
          <w:w w:val="90"/>
        </w:rPr>
        <w:t xml:space="preserve"> </w:t>
      </w:r>
      <w:r>
        <w:rPr>
          <w:color w:val="4A4A49"/>
          <w:w w:val="90"/>
        </w:rPr>
        <w:t>fire</w:t>
      </w:r>
      <w:r>
        <w:rPr>
          <w:color w:val="4A4A49"/>
          <w:spacing w:val="-9"/>
          <w:w w:val="90"/>
        </w:rPr>
        <w:t xml:space="preserve"> </w:t>
      </w:r>
      <w:r>
        <w:rPr>
          <w:color w:val="4A4A49"/>
          <w:w w:val="90"/>
        </w:rPr>
        <w:t>emergency</w:t>
      </w:r>
      <w:r>
        <w:rPr>
          <w:color w:val="4A4A49"/>
          <w:spacing w:val="-9"/>
          <w:w w:val="90"/>
        </w:rPr>
        <w:t xml:space="preserve"> </w:t>
      </w:r>
      <w:r>
        <w:rPr>
          <w:color w:val="4A4A49"/>
          <w:w w:val="90"/>
        </w:rPr>
        <w:t>equipment,</w:t>
      </w:r>
      <w:r>
        <w:rPr>
          <w:color w:val="4A4A49"/>
          <w:spacing w:val="-10"/>
          <w:w w:val="90"/>
        </w:rPr>
        <w:t xml:space="preserve"> </w:t>
      </w:r>
      <w:r>
        <w:rPr>
          <w:color w:val="4A4A49"/>
          <w:w w:val="90"/>
        </w:rPr>
        <w:t>such</w:t>
      </w:r>
      <w:r>
        <w:rPr>
          <w:color w:val="4A4A49"/>
          <w:spacing w:val="-9"/>
          <w:w w:val="90"/>
        </w:rPr>
        <w:t xml:space="preserve"> </w:t>
      </w:r>
      <w:r>
        <w:rPr>
          <w:color w:val="4A4A49"/>
          <w:w w:val="90"/>
        </w:rPr>
        <w:t>as</w:t>
      </w:r>
      <w:r>
        <w:rPr>
          <w:color w:val="4A4A49"/>
          <w:spacing w:val="-9"/>
          <w:w w:val="90"/>
        </w:rPr>
        <w:t xml:space="preserve"> </w:t>
      </w:r>
      <w:r>
        <w:rPr>
          <w:color w:val="4A4A49"/>
          <w:w w:val="90"/>
        </w:rPr>
        <w:t>horns,</w:t>
      </w:r>
      <w:r>
        <w:rPr>
          <w:color w:val="4A4A49"/>
          <w:spacing w:val="-10"/>
          <w:w w:val="90"/>
        </w:rPr>
        <w:t xml:space="preserve"> </w:t>
      </w:r>
      <w:proofErr w:type="gramStart"/>
      <w:r>
        <w:rPr>
          <w:color w:val="4A4A49"/>
          <w:w w:val="90"/>
        </w:rPr>
        <w:t>sirens</w:t>
      </w:r>
      <w:proofErr w:type="gramEnd"/>
      <w:r>
        <w:rPr>
          <w:color w:val="4A4A49"/>
          <w:spacing w:val="-9"/>
          <w:w w:val="90"/>
        </w:rPr>
        <w:t xml:space="preserve"> </w:t>
      </w:r>
      <w:r>
        <w:rPr>
          <w:color w:val="4A4A49"/>
          <w:w w:val="90"/>
        </w:rPr>
        <w:t>and</w:t>
      </w:r>
      <w:r>
        <w:rPr>
          <w:color w:val="4A4A49"/>
          <w:spacing w:val="-10"/>
          <w:w w:val="90"/>
        </w:rPr>
        <w:t xml:space="preserve"> </w:t>
      </w:r>
      <w:r>
        <w:rPr>
          <w:color w:val="4A4A49"/>
          <w:w w:val="90"/>
        </w:rPr>
        <w:t>fire</w:t>
      </w:r>
      <w:r>
        <w:rPr>
          <w:color w:val="4A4A49"/>
          <w:spacing w:val="-9"/>
          <w:w w:val="90"/>
        </w:rPr>
        <w:t xml:space="preserve"> </w:t>
      </w:r>
      <w:r>
        <w:rPr>
          <w:color w:val="4A4A49"/>
          <w:w w:val="90"/>
        </w:rPr>
        <w:t>extinguishers,</w:t>
      </w:r>
      <w:r>
        <w:rPr>
          <w:color w:val="4A4A49"/>
          <w:spacing w:val="-9"/>
          <w:w w:val="90"/>
        </w:rPr>
        <w:t xml:space="preserve"> </w:t>
      </w:r>
      <w:r>
        <w:rPr>
          <w:color w:val="4A4A49"/>
          <w:w w:val="90"/>
        </w:rPr>
        <w:t xml:space="preserve">will </w:t>
      </w:r>
      <w:r>
        <w:rPr>
          <w:color w:val="4A4A49"/>
          <w:spacing w:val="-8"/>
        </w:rPr>
        <w:t>be</w:t>
      </w:r>
      <w:r>
        <w:rPr>
          <w:color w:val="4A4A49"/>
          <w:spacing w:val="-5"/>
        </w:rPr>
        <w:t xml:space="preserve"> </w:t>
      </w:r>
      <w:r>
        <w:rPr>
          <w:color w:val="4A4A49"/>
          <w:spacing w:val="-8"/>
        </w:rPr>
        <w:t>tested</w:t>
      </w:r>
      <w:r>
        <w:rPr>
          <w:color w:val="4A4A49"/>
          <w:spacing w:val="-5"/>
        </w:rPr>
        <w:t xml:space="preserve"> </w:t>
      </w:r>
      <w:r>
        <w:rPr>
          <w:color w:val="4A4A49"/>
          <w:spacing w:val="-8"/>
        </w:rPr>
        <w:t>by</w:t>
      </w:r>
      <w:r>
        <w:rPr>
          <w:color w:val="4A4A49"/>
          <w:spacing w:val="-5"/>
        </w:rPr>
        <w:t xml:space="preserve"> </w:t>
      </w:r>
      <w:r>
        <w:rPr>
          <w:color w:val="4A4A49"/>
          <w:spacing w:val="-8"/>
        </w:rPr>
        <w:t>an</w:t>
      </w:r>
      <w:r>
        <w:rPr>
          <w:color w:val="4A4A49"/>
          <w:spacing w:val="-5"/>
        </w:rPr>
        <w:t xml:space="preserve"> </w:t>
      </w:r>
      <w:r>
        <w:rPr>
          <w:color w:val="4A4A49"/>
          <w:spacing w:val="-8"/>
        </w:rPr>
        <w:t>approved</w:t>
      </w:r>
      <w:r>
        <w:rPr>
          <w:color w:val="4A4A49"/>
          <w:spacing w:val="-5"/>
        </w:rPr>
        <w:t xml:space="preserve"> </w:t>
      </w:r>
      <w:r>
        <w:rPr>
          <w:color w:val="4A4A49"/>
          <w:spacing w:val="-8"/>
        </w:rPr>
        <w:t>provider</w:t>
      </w:r>
      <w:r>
        <w:rPr>
          <w:color w:val="4A4A49"/>
          <w:spacing w:val="-5"/>
        </w:rPr>
        <w:t xml:space="preserve"> </w:t>
      </w:r>
      <w:r>
        <w:rPr>
          <w:color w:val="4A4A49"/>
          <w:spacing w:val="-8"/>
        </w:rPr>
        <w:t>every</w:t>
      </w:r>
      <w:r>
        <w:rPr>
          <w:color w:val="4A4A49"/>
          <w:spacing w:val="-5"/>
        </w:rPr>
        <w:t xml:space="preserve"> </w:t>
      </w:r>
      <w:r>
        <w:rPr>
          <w:color w:val="4A4A49"/>
          <w:spacing w:val="-8"/>
        </w:rPr>
        <w:t>12</w:t>
      </w:r>
      <w:r>
        <w:rPr>
          <w:color w:val="4A4A49"/>
          <w:spacing w:val="-5"/>
        </w:rPr>
        <w:t xml:space="preserve"> </w:t>
      </w:r>
      <w:r>
        <w:rPr>
          <w:color w:val="4A4A49"/>
          <w:spacing w:val="-8"/>
        </w:rPr>
        <w:t>months.</w:t>
      </w:r>
    </w:p>
    <w:p w14:paraId="2217094F" w14:textId="77777777" w:rsidR="00825E3D" w:rsidRDefault="00825E3D">
      <w:pPr>
        <w:pStyle w:val="BodyText"/>
        <w:spacing w:before="7"/>
        <w:ind w:left="0"/>
        <w:rPr>
          <w:sz w:val="21"/>
        </w:rPr>
      </w:pPr>
    </w:p>
    <w:p w14:paraId="68CCD910" w14:textId="77777777" w:rsidR="00825E3D" w:rsidRDefault="00000000">
      <w:pPr>
        <w:pStyle w:val="Heading2"/>
        <w:numPr>
          <w:ilvl w:val="0"/>
          <w:numId w:val="47"/>
        </w:numPr>
        <w:tabs>
          <w:tab w:val="left" w:pos="508"/>
        </w:tabs>
        <w:ind w:hanging="398"/>
      </w:pPr>
      <w:r>
        <w:rPr>
          <w:color w:val="203F5F"/>
          <w:w w:val="85"/>
        </w:rPr>
        <w:t>HAZARD/INJURY/INCIDENT</w:t>
      </w:r>
      <w:r>
        <w:rPr>
          <w:color w:val="203F5F"/>
          <w:spacing w:val="43"/>
        </w:rPr>
        <w:t xml:space="preserve"> </w:t>
      </w:r>
      <w:r>
        <w:rPr>
          <w:color w:val="203F5F"/>
          <w:spacing w:val="-2"/>
          <w:w w:val="95"/>
        </w:rPr>
        <w:t>REPORTING</w:t>
      </w:r>
    </w:p>
    <w:p w14:paraId="15B031F4" w14:textId="77777777" w:rsidR="00825E3D" w:rsidRDefault="00000000">
      <w:pPr>
        <w:pStyle w:val="Heading3"/>
        <w:spacing w:before="110"/>
      </w:pPr>
      <w:r>
        <w:rPr>
          <w:color w:val="325382"/>
          <w:w w:val="85"/>
        </w:rPr>
        <w:t>How</w:t>
      </w:r>
      <w:r>
        <w:rPr>
          <w:color w:val="325382"/>
          <w:spacing w:val="-7"/>
          <w:w w:val="85"/>
        </w:rPr>
        <w:t xml:space="preserve"> </w:t>
      </w:r>
      <w:r>
        <w:rPr>
          <w:color w:val="325382"/>
          <w:w w:val="85"/>
        </w:rPr>
        <w:t>to</w:t>
      </w:r>
      <w:r>
        <w:rPr>
          <w:color w:val="325382"/>
          <w:spacing w:val="-7"/>
          <w:w w:val="85"/>
        </w:rPr>
        <w:t xml:space="preserve"> </w:t>
      </w:r>
      <w:r>
        <w:rPr>
          <w:color w:val="325382"/>
          <w:w w:val="85"/>
        </w:rPr>
        <w:t>Report</w:t>
      </w:r>
      <w:r>
        <w:rPr>
          <w:color w:val="325382"/>
          <w:spacing w:val="-7"/>
          <w:w w:val="85"/>
        </w:rPr>
        <w:t xml:space="preserve"> </w:t>
      </w:r>
      <w:r>
        <w:rPr>
          <w:color w:val="325382"/>
          <w:w w:val="85"/>
        </w:rPr>
        <w:t>a</w:t>
      </w:r>
      <w:r>
        <w:rPr>
          <w:color w:val="325382"/>
          <w:spacing w:val="-7"/>
          <w:w w:val="85"/>
        </w:rPr>
        <w:t xml:space="preserve"> </w:t>
      </w:r>
      <w:r>
        <w:rPr>
          <w:color w:val="325382"/>
          <w:w w:val="85"/>
        </w:rPr>
        <w:t>Hazard</w:t>
      </w:r>
      <w:r>
        <w:rPr>
          <w:color w:val="325382"/>
          <w:spacing w:val="-7"/>
          <w:w w:val="85"/>
        </w:rPr>
        <w:t xml:space="preserve"> </w:t>
      </w:r>
      <w:r>
        <w:rPr>
          <w:color w:val="325382"/>
          <w:w w:val="85"/>
        </w:rPr>
        <w:t>or</w:t>
      </w:r>
      <w:r>
        <w:rPr>
          <w:color w:val="325382"/>
          <w:spacing w:val="-7"/>
          <w:w w:val="85"/>
        </w:rPr>
        <w:t xml:space="preserve"> </w:t>
      </w:r>
      <w:r>
        <w:rPr>
          <w:color w:val="325382"/>
          <w:w w:val="85"/>
        </w:rPr>
        <w:t>Injury</w:t>
      </w:r>
      <w:r>
        <w:rPr>
          <w:color w:val="325382"/>
          <w:spacing w:val="-7"/>
          <w:w w:val="85"/>
        </w:rPr>
        <w:t xml:space="preserve"> </w:t>
      </w:r>
      <w:r>
        <w:rPr>
          <w:color w:val="325382"/>
          <w:w w:val="85"/>
        </w:rPr>
        <w:t>or</w:t>
      </w:r>
      <w:r>
        <w:rPr>
          <w:color w:val="325382"/>
          <w:spacing w:val="-6"/>
          <w:w w:val="85"/>
        </w:rPr>
        <w:t xml:space="preserve"> </w:t>
      </w:r>
      <w:r>
        <w:rPr>
          <w:color w:val="325382"/>
          <w:spacing w:val="-2"/>
          <w:w w:val="85"/>
        </w:rPr>
        <w:t>Incident:</w:t>
      </w:r>
    </w:p>
    <w:p w14:paraId="237909C7" w14:textId="77777777" w:rsidR="00825E3D" w:rsidRDefault="00000000">
      <w:pPr>
        <w:pStyle w:val="BodyText"/>
        <w:spacing w:before="179"/>
        <w:ind w:left="110"/>
      </w:pPr>
      <w:r>
        <w:rPr>
          <w:color w:val="4A4A49"/>
          <w:w w:val="85"/>
        </w:rPr>
        <w:t>All</w:t>
      </w:r>
      <w:r>
        <w:rPr>
          <w:color w:val="4A4A49"/>
          <w:spacing w:val="11"/>
        </w:rPr>
        <w:t xml:space="preserve"> </w:t>
      </w:r>
      <w:r>
        <w:rPr>
          <w:color w:val="4A4A49"/>
          <w:w w:val="85"/>
        </w:rPr>
        <w:t>managers</w:t>
      </w:r>
      <w:r>
        <w:rPr>
          <w:color w:val="4A4A49"/>
          <w:spacing w:val="12"/>
        </w:rPr>
        <w:t xml:space="preserve"> </w:t>
      </w:r>
      <w:r>
        <w:rPr>
          <w:color w:val="4A4A49"/>
          <w:w w:val="85"/>
        </w:rPr>
        <w:t>and</w:t>
      </w:r>
      <w:r>
        <w:rPr>
          <w:color w:val="4A4A49"/>
          <w:spacing w:val="12"/>
        </w:rPr>
        <w:t xml:space="preserve"> </w:t>
      </w:r>
      <w:r>
        <w:rPr>
          <w:color w:val="4A4A49"/>
          <w:w w:val="85"/>
        </w:rPr>
        <w:t>workers</w:t>
      </w:r>
      <w:r>
        <w:rPr>
          <w:color w:val="4A4A49"/>
          <w:spacing w:val="11"/>
        </w:rPr>
        <w:t xml:space="preserve"> </w:t>
      </w:r>
      <w:r>
        <w:rPr>
          <w:color w:val="4A4A49"/>
          <w:w w:val="85"/>
        </w:rPr>
        <w:t>including</w:t>
      </w:r>
      <w:r>
        <w:rPr>
          <w:color w:val="4A4A49"/>
          <w:spacing w:val="12"/>
        </w:rPr>
        <w:t xml:space="preserve"> </w:t>
      </w:r>
      <w:r>
        <w:rPr>
          <w:color w:val="4A4A49"/>
          <w:w w:val="85"/>
        </w:rPr>
        <w:t>contractors</w:t>
      </w:r>
      <w:r>
        <w:rPr>
          <w:color w:val="4A4A49"/>
          <w:spacing w:val="12"/>
        </w:rPr>
        <w:t xml:space="preserve"> </w:t>
      </w:r>
      <w:r>
        <w:rPr>
          <w:color w:val="4A4A49"/>
          <w:w w:val="85"/>
        </w:rPr>
        <w:t>are</w:t>
      </w:r>
      <w:r>
        <w:rPr>
          <w:color w:val="4A4A49"/>
          <w:spacing w:val="12"/>
        </w:rPr>
        <w:t xml:space="preserve"> </w:t>
      </w:r>
      <w:r>
        <w:rPr>
          <w:color w:val="4A4A49"/>
          <w:w w:val="85"/>
        </w:rPr>
        <w:t>required</w:t>
      </w:r>
      <w:r>
        <w:rPr>
          <w:color w:val="4A4A49"/>
          <w:spacing w:val="11"/>
        </w:rPr>
        <w:t xml:space="preserve"> </w:t>
      </w:r>
      <w:r>
        <w:rPr>
          <w:color w:val="4A4A49"/>
          <w:w w:val="85"/>
        </w:rPr>
        <w:t>to</w:t>
      </w:r>
      <w:r>
        <w:rPr>
          <w:color w:val="4A4A49"/>
          <w:spacing w:val="12"/>
        </w:rPr>
        <w:t xml:space="preserve"> </w:t>
      </w:r>
      <w:r>
        <w:rPr>
          <w:color w:val="4A4A49"/>
          <w:w w:val="85"/>
        </w:rPr>
        <w:t>complete</w:t>
      </w:r>
      <w:r>
        <w:rPr>
          <w:color w:val="4A4A49"/>
          <w:spacing w:val="12"/>
        </w:rPr>
        <w:t xml:space="preserve"> </w:t>
      </w:r>
      <w:r>
        <w:rPr>
          <w:color w:val="4A4A49"/>
          <w:w w:val="85"/>
        </w:rPr>
        <w:t>an</w:t>
      </w:r>
      <w:r>
        <w:rPr>
          <w:color w:val="4A4A49"/>
          <w:spacing w:val="11"/>
        </w:rPr>
        <w:t xml:space="preserve"> </w:t>
      </w:r>
      <w:r>
        <w:rPr>
          <w:color w:val="4A4A49"/>
          <w:w w:val="85"/>
        </w:rPr>
        <w:t>incident</w:t>
      </w:r>
      <w:r>
        <w:rPr>
          <w:color w:val="4A4A49"/>
          <w:spacing w:val="12"/>
        </w:rPr>
        <w:t xml:space="preserve"> </w:t>
      </w:r>
      <w:r>
        <w:rPr>
          <w:color w:val="4A4A49"/>
          <w:w w:val="85"/>
        </w:rPr>
        <w:t>form</w:t>
      </w:r>
      <w:r>
        <w:rPr>
          <w:color w:val="4A4A49"/>
          <w:spacing w:val="12"/>
        </w:rPr>
        <w:t xml:space="preserve"> </w:t>
      </w:r>
      <w:r>
        <w:rPr>
          <w:color w:val="4A4A49"/>
          <w:w w:val="85"/>
        </w:rPr>
        <w:t>if</w:t>
      </w:r>
      <w:r>
        <w:rPr>
          <w:color w:val="4A4A49"/>
          <w:spacing w:val="12"/>
        </w:rPr>
        <w:t xml:space="preserve"> </w:t>
      </w:r>
      <w:r>
        <w:rPr>
          <w:color w:val="4A4A49"/>
          <w:w w:val="85"/>
        </w:rPr>
        <w:t>a</w:t>
      </w:r>
      <w:r>
        <w:rPr>
          <w:color w:val="4A4A49"/>
          <w:spacing w:val="11"/>
        </w:rPr>
        <w:t xml:space="preserve"> </w:t>
      </w:r>
      <w:r>
        <w:rPr>
          <w:color w:val="4A4A49"/>
          <w:w w:val="85"/>
        </w:rPr>
        <w:t>hazard/injury/incident</w:t>
      </w:r>
      <w:r>
        <w:rPr>
          <w:color w:val="4A4A49"/>
          <w:spacing w:val="12"/>
        </w:rPr>
        <w:t xml:space="preserve"> </w:t>
      </w:r>
      <w:r>
        <w:rPr>
          <w:color w:val="4A4A49"/>
          <w:w w:val="85"/>
        </w:rPr>
        <w:t>occurs,</w:t>
      </w:r>
      <w:r>
        <w:rPr>
          <w:color w:val="4A4A49"/>
          <w:spacing w:val="12"/>
        </w:rPr>
        <w:t xml:space="preserve"> </w:t>
      </w:r>
      <w:r>
        <w:rPr>
          <w:color w:val="4A4A49"/>
          <w:spacing w:val="-4"/>
          <w:w w:val="85"/>
        </w:rPr>
        <w:t>and:</w:t>
      </w:r>
    </w:p>
    <w:p w14:paraId="7578CA3E" w14:textId="77777777" w:rsidR="00825E3D" w:rsidRDefault="00000000">
      <w:pPr>
        <w:pStyle w:val="ListParagraph"/>
        <w:numPr>
          <w:ilvl w:val="1"/>
          <w:numId w:val="47"/>
        </w:numPr>
        <w:tabs>
          <w:tab w:val="left" w:pos="450"/>
          <w:tab w:val="left" w:pos="451"/>
        </w:tabs>
        <w:rPr>
          <w:sz w:val="20"/>
        </w:rPr>
      </w:pPr>
      <w:r>
        <w:rPr>
          <w:color w:val="4A4A49"/>
          <w:w w:val="85"/>
          <w:sz w:val="20"/>
        </w:rPr>
        <w:t>Advise</w:t>
      </w:r>
      <w:r>
        <w:rPr>
          <w:color w:val="4A4A49"/>
          <w:spacing w:val="1"/>
          <w:sz w:val="20"/>
        </w:rPr>
        <w:t xml:space="preserve"> </w:t>
      </w:r>
      <w:r>
        <w:rPr>
          <w:color w:val="4A4A49"/>
          <w:w w:val="85"/>
          <w:sz w:val="20"/>
        </w:rPr>
        <w:t>the</w:t>
      </w:r>
      <w:r>
        <w:rPr>
          <w:color w:val="4A4A49"/>
          <w:spacing w:val="1"/>
          <w:sz w:val="20"/>
        </w:rPr>
        <w:t xml:space="preserve"> </w:t>
      </w:r>
      <w:r>
        <w:rPr>
          <w:color w:val="4A4A49"/>
          <w:w w:val="85"/>
          <w:sz w:val="20"/>
        </w:rPr>
        <w:t>Station</w:t>
      </w:r>
      <w:r>
        <w:rPr>
          <w:color w:val="4A4A49"/>
          <w:spacing w:val="1"/>
          <w:sz w:val="20"/>
        </w:rPr>
        <w:t xml:space="preserve"> </w:t>
      </w:r>
      <w:r>
        <w:rPr>
          <w:color w:val="4A4A49"/>
          <w:w w:val="85"/>
          <w:sz w:val="20"/>
        </w:rPr>
        <w:t>Manager</w:t>
      </w:r>
      <w:r>
        <w:rPr>
          <w:color w:val="4A4A49"/>
          <w:spacing w:val="1"/>
          <w:sz w:val="20"/>
        </w:rPr>
        <w:t xml:space="preserve"> </w:t>
      </w:r>
      <w:r>
        <w:rPr>
          <w:color w:val="4A4A49"/>
          <w:w w:val="85"/>
          <w:sz w:val="20"/>
        </w:rPr>
        <w:t>of</w:t>
      </w:r>
      <w:r>
        <w:rPr>
          <w:color w:val="4A4A49"/>
          <w:spacing w:val="1"/>
          <w:sz w:val="20"/>
        </w:rPr>
        <w:t xml:space="preserve"> </w:t>
      </w:r>
      <w:r>
        <w:rPr>
          <w:color w:val="4A4A49"/>
          <w:w w:val="85"/>
          <w:sz w:val="20"/>
        </w:rPr>
        <w:t>the</w:t>
      </w:r>
      <w:r>
        <w:rPr>
          <w:color w:val="4A4A49"/>
          <w:spacing w:val="1"/>
          <w:sz w:val="20"/>
        </w:rPr>
        <w:t xml:space="preserve"> </w:t>
      </w:r>
      <w:r>
        <w:rPr>
          <w:color w:val="4A4A49"/>
          <w:w w:val="85"/>
          <w:sz w:val="20"/>
        </w:rPr>
        <w:t>incident</w:t>
      </w:r>
      <w:r>
        <w:rPr>
          <w:color w:val="4A4A49"/>
          <w:spacing w:val="1"/>
          <w:sz w:val="20"/>
        </w:rPr>
        <w:t xml:space="preserve"> </w:t>
      </w:r>
      <w:r>
        <w:rPr>
          <w:color w:val="4A4A49"/>
          <w:w w:val="85"/>
          <w:sz w:val="20"/>
        </w:rPr>
        <w:t>or</w:t>
      </w:r>
      <w:r>
        <w:rPr>
          <w:color w:val="4A4A49"/>
          <w:spacing w:val="1"/>
          <w:sz w:val="20"/>
        </w:rPr>
        <w:t xml:space="preserve"> </w:t>
      </w:r>
      <w:r>
        <w:rPr>
          <w:color w:val="4A4A49"/>
          <w:w w:val="85"/>
          <w:sz w:val="20"/>
        </w:rPr>
        <w:t>injury</w:t>
      </w:r>
      <w:r>
        <w:rPr>
          <w:color w:val="4A4A49"/>
          <w:spacing w:val="1"/>
          <w:sz w:val="20"/>
        </w:rPr>
        <w:t xml:space="preserve"> </w:t>
      </w:r>
      <w:r>
        <w:rPr>
          <w:color w:val="4A4A49"/>
          <w:w w:val="85"/>
          <w:sz w:val="20"/>
        </w:rPr>
        <w:t>or</w:t>
      </w:r>
      <w:r>
        <w:rPr>
          <w:color w:val="4A4A49"/>
          <w:spacing w:val="1"/>
          <w:sz w:val="20"/>
        </w:rPr>
        <w:t xml:space="preserve"> </w:t>
      </w:r>
      <w:r>
        <w:rPr>
          <w:color w:val="4A4A49"/>
          <w:spacing w:val="-2"/>
          <w:w w:val="85"/>
          <w:sz w:val="20"/>
        </w:rPr>
        <w:t>hazard</w:t>
      </w:r>
    </w:p>
    <w:p w14:paraId="35F39A25" w14:textId="77777777" w:rsidR="00825E3D" w:rsidRDefault="00000000">
      <w:pPr>
        <w:pStyle w:val="ListParagraph"/>
        <w:numPr>
          <w:ilvl w:val="1"/>
          <w:numId w:val="47"/>
        </w:numPr>
        <w:tabs>
          <w:tab w:val="left" w:pos="450"/>
          <w:tab w:val="left" w:pos="451"/>
        </w:tabs>
        <w:rPr>
          <w:sz w:val="20"/>
        </w:rPr>
      </w:pPr>
      <w:r>
        <w:rPr>
          <w:color w:val="4A4A49"/>
          <w:w w:val="85"/>
          <w:sz w:val="20"/>
        </w:rPr>
        <w:t>For</w:t>
      </w:r>
      <w:r>
        <w:rPr>
          <w:color w:val="4A4A49"/>
          <w:spacing w:val="7"/>
          <w:sz w:val="20"/>
        </w:rPr>
        <w:t xml:space="preserve"> </w:t>
      </w:r>
      <w:r>
        <w:rPr>
          <w:color w:val="4A4A49"/>
          <w:w w:val="85"/>
          <w:sz w:val="20"/>
        </w:rPr>
        <w:t>recording</w:t>
      </w:r>
      <w:r>
        <w:rPr>
          <w:color w:val="4A4A49"/>
          <w:spacing w:val="7"/>
          <w:sz w:val="20"/>
        </w:rPr>
        <w:t xml:space="preserve"> </w:t>
      </w:r>
      <w:r>
        <w:rPr>
          <w:color w:val="4A4A49"/>
          <w:w w:val="85"/>
          <w:sz w:val="20"/>
        </w:rPr>
        <w:t>purposes</w:t>
      </w:r>
      <w:r>
        <w:rPr>
          <w:color w:val="4A4A49"/>
          <w:spacing w:val="7"/>
          <w:sz w:val="20"/>
        </w:rPr>
        <w:t xml:space="preserve"> </w:t>
      </w:r>
      <w:r>
        <w:rPr>
          <w:color w:val="4A4A49"/>
          <w:w w:val="85"/>
          <w:sz w:val="20"/>
        </w:rPr>
        <w:t>complete</w:t>
      </w:r>
      <w:r>
        <w:rPr>
          <w:color w:val="4A4A49"/>
          <w:spacing w:val="7"/>
          <w:sz w:val="20"/>
        </w:rPr>
        <w:t xml:space="preserve"> </w:t>
      </w:r>
      <w:r>
        <w:rPr>
          <w:color w:val="4A4A49"/>
          <w:w w:val="85"/>
          <w:sz w:val="20"/>
        </w:rPr>
        <w:t>a</w:t>
      </w:r>
      <w:r>
        <w:rPr>
          <w:color w:val="4A4A49"/>
          <w:spacing w:val="7"/>
          <w:sz w:val="20"/>
        </w:rPr>
        <w:t xml:space="preserve"> </w:t>
      </w:r>
      <w:r>
        <w:rPr>
          <w:color w:val="4A4A49"/>
          <w:w w:val="85"/>
          <w:sz w:val="20"/>
        </w:rPr>
        <w:t>Hazard/Injury/Incident</w:t>
      </w:r>
      <w:r>
        <w:rPr>
          <w:color w:val="4A4A49"/>
          <w:spacing w:val="8"/>
          <w:sz w:val="20"/>
        </w:rPr>
        <w:t xml:space="preserve"> </w:t>
      </w:r>
      <w:r>
        <w:rPr>
          <w:color w:val="4A4A49"/>
          <w:w w:val="85"/>
          <w:sz w:val="20"/>
        </w:rPr>
        <w:t>Report</w:t>
      </w:r>
      <w:r>
        <w:rPr>
          <w:color w:val="4A4A49"/>
          <w:spacing w:val="7"/>
          <w:sz w:val="20"/>
        </w:rPr>
        <w:t xml:space="preserve"> </w:t>
      </w:r>
      <w:r>
        <w:rPr>
          <w:color w:val="4A4A49"/>
          <w:spacing w:val="-4"/>
          <w:w w:val="85"/>
          <w:sz w:val="20"/>
        </w:rPr>
        <w:t>Form</w:t>
      </w:r>
    </w:p>
    <w:p w14:paraId="5D6D4D63" w14:textId="77777777" w:rsidR="00825E3D" w:rsidRDefault="00000000">
      <w:pPr>
        <w:pStyle w:val="ListParagraph"/>
        <w:numPr>
          <w:ilvl w:val="1"/>
          <w:numId w:val="47"/>
        </w:numPr>
        <w:tabs>
          <w:tab w:val="left" w:pos="450"/>
          <w:tab w:val="left" w:pos="451"/>
        </w:tabs>
        <w:spacing w:line="278" w:lineRule="auto"/>
        <w:ind w:right="286"/>
        <w:rPr>
          <w:sz w:val="20"/>
        </w:rPr>
      </w:pPr>
      <w:r>
        <w:rPr>
          <w:color w:val="4A4A49"/>
          <w:w w:val="85"/>
          <w:sz w:val="20"/>
        </w:rPr>
        <w:t>Complete</w:t>
      </w:r>
      <w:r>
        <w:rPr>
          <w:color w:val="4A4A49"/>
          <w:sz w:val="20"/>
        </w:rPr>
        <w:t xml:space="preserve"> </w:t>
      </w:r>
      <w:r>
        <w:rPr>
          <w:color w:val="4A4A49"/>
          <w:w w:val="85"/>
          <w:sz w:val="20"/>
        </w:rPr>
        <w:t>the</w:t>
      </w:r>
      <w:r>
        <w:rPr>
          <w:color w:val="4A4A49"/>
          <w:sz w:val="20"/>
        </w:rPr>
        <w:t xml:space="preserve"> </w:t>
      </w:r>
      <w:r>
        <w:rPr>
          <w:color w:val="4A4A49"/>
          <w:w w:val="85"/>
          <w:sz w:val="20"/>
        </w:rPr>
        <w:t>relevant</w:t>
      </w:r>
      <w:r>
        <w:rPr>
          <w:color w:val="4A4A49"/>
          <w:sz w:val="20"/>
        </w:rPr>
        <w:t xml:space="preserve"> </w:t>
      </w:r>
      <w:r>
        <w:rPr>
          <w:color w:val="4A4A49"/>
          <w:w w:val="85"/>
          <w:sz w:val="20"/>
        </w:rPr>
        <w:t>sections</w:t>
      </w:r>
      <w:r>
        <w:rPr>
          <w:color w:val="4A4A49"/>
          <w:sz w:val="20"/>
        </w:rPr>
        <w:t xml:space="preserve"> </w:t>
      </w:r>
      <w:r>
        <w:rPr>
          <w:color w:val="4A4A49"/>
          <w:w w:val="85"/>
          <w:sz w:val="20"/>
        </w:rPr>
        <w:t>of</w:t>
      </w:r>
      <w:r>
        <w:rPr>
          <w:color w:val="4A4A49"/>
          <w:sz w:val="20"/>
        </w:rPr>
        <w:t xml:space="preserve"> </w:t>
      </w:r>
      <w:r>
        <w:rPr>
          <w:color w:val="4A4A49"/>
          <w:w w:val="85"/>
          <w:sz w:val="20"/>
        </w:rPr>
        <w:t>the</w:t>
      </w:r>
      <w:r>
        <w:rPr>
          <w:color w:val="4A4A49"/>
          <w:sz w:val="20"/>
        </w:rPr>
        <w:t xml:space="preserve"> </w:t>
      </w:r>
      <w:r>
        <w:rPr>
          <w:color w:val="4A4A49"/>
          <w:w w:val="85"/>
          <w:sz w:val="20"/>
        </w:rPr>
        <w:t>form</w:t>
      </w:r>
      <w:r>
        <w:rPr>
          <w:color w:val="4A4A49"/>
          <w:sz w:val="20"/>
        </w:rPr>
        <w:t xml:space="preserve"> </w:t>
      </w:r>
      <w:r>
        <w:rPr>
          <w:color w:val="4A4A49"/>
          <w:w w:val="85"/>
          <w:sz w:val="20"/>
        </w:rPr>
        <w:t>giving</w:t>
      </w:r>
      <w:r>
        <w:rPr>
          <w:color w:val="4A4A49"/>
          <w:sz w:val="20"/>
        </w:rPr>
        <w:t xml:space="preserve"> </w:t>
      </w:r>
      <w:r>
        <w:rPr>
          <w:color w:val="4A4A49"/>
          <w:w w:val="85"/>
          <w:sz w:val="20"/>
        </w:rPr>
        <w:t>details</w:t>
      </w:r>
      <w:r>
        <w:rPr>
          <w:color w:val="4A4A49"/>
          <w:sz w:val="20"/>
        </w:rPr>
        <w:t xml:space="preserve"> </w:t>
      </w:r>
      <w:r>
        <w:rPr>
          <w:color w:val="4A4A49"/>
          <w:w w:val="85"/>
          <w:sz w:val="20"/>
        </w:rPr>
        <w:t>of</w:t>
      </w:r>
      <w:r>
        <w:rPr>
          <w:color w:val="4A4A49"/>
          <w:sz w:val="20"/>
        </w:rPr>
        <w:t xml:space="preserve"> </w:t>
      </w:r>
      <w:r>
        <w:rPr>
          <w:color w:val="4A4A49"/>
          <w:w w:val="85"/>
          <w:sz w:val="20"/>
        </w:rPr>
        <w:t>the</w:t>
      </w:r>
      <w:r>
        <w:rPr>
          <w:color w:val="4A4A49"/>
          <w:sz w:val="20"/>
        </w:rPr>
        <w:t xml:space="preserve"> </w:t>
      </w:r>
      <w:r>
        <w:rPr>
          <w:color w:val="4A4A49"/>
          <w:w w:val="85"/>
          <w:sz w:val="20"/>
        </w:rPr>
        <w:t>incident.</w:t>
      </w:r>
      <w:r>
        <w:rPr>
          <w:color w:val="4A4A49"/>
          <w:sz w:val="20"/>
        </w:rPr>
        <w:t xml:space="preserve"> </w:t>
      </w:r>
      <w:r>
        <w:rPr>
          <w:color w:val="4A4A49"/>
          <w:w w:val="85"/>
          <w:sz w:val="20"/>
        </w:rPr>
        <w:t>The</w:t>
      </w:r>
      <w:r>
        <w:rPr>
          <w:color w:val="4A4A49"/>
          <w:sz w:val="20"/>
        </w:rPr>
        <w:t xml:space="preserve"> </w:t>
      </w:r>
      <w:r>
        <w:rPr>
          <w:color w:val="4A4A49"/>
          <w:w w:val="85"/>
          <w:sz w:val="20"/>
        </w:rPr>
        <w:t>form</w:t>
      </w:r>
      <w:r>
        <w:rPr>
          <w:color w:val="4A4A49"/>
          <w:sz w:val="20"/>
        </w:rPr>
        <w:t xml:space="preserve"> </w:t>
      </w:r>
      <w:r>
        <w:rPr>
          <w:color w:val="4A4A49"/>
          <w:w w:val="85"/>
          <w:sz w:val="20"/>
        </w:rPr>
        <w:t>should</w:t>
      </w:r>
      <w:r>
        <w:rPr>
          <w:color w:val="4A4A49"/>
          <w:sz w:val="20"/>
        </w:rPr>
        <w:t xml:space="preserve"> </w:t>
      </w:r>
      <w:r>
        <w:rPr>
          <w:color w:val="4A4A49"/>
          <w:w w:val="85"/>
          <w:sz w:val="20"/>
        </w:rPr>
        <w:t>be</w:t>
      </w:r>
      <w:r>
        <w:rPr>
          <w:color w:val="4A4A49"/>
          <w:sz w:val="20"/>
        </w:rPr>
        <w:t xml:space="preserve"> </w:t>
      </w:r>
      <w:r>
        <w:rPr>
          <w:color w:val="4A4A49"/>
          <w:w w:val="85"/>
          <w:sz w:val="20"/>
        </w:rPr>
        <w:t>completed</w:t>
      </w:r>
      <w:r>
        <w:rPr>
          <w:color w:val="4A4A49"/>
          <w:sz w:val="20"/>
        </w:rPr>
        <w:t xml:space="preserve"> </w:t>
      </w:r>
      <w:r>
        <w:rPr>
          <w:color w:val="4A4A49"/>
          <w:w w:val="85"/>
          <w:sz w:val="20"/>
        </w:rPr>
        <w:t>even</w:t>
      </w:r>
      <w:r>
        <w:rPr>
          <w:color w:val="4A4A49"/>
          <w:sz w:val="20"/>
        </w:rPr>
        <w:t xml:space="preserve"> </w:t>
      </w:r>
      <w:r>
        <w:rPr>
          <w:color w:val="4A4A49"/>
          <w:w w:val="85"/>
          <w:sz w:val="20"/>
        </w:rPr>
        <w:t>when</w:t>
      </w:r>
      <w:r>
        <w:rPr>
          <w:color w:val="4A4A49"/>
          <w:sz w:val="20"/>
        </w:rPr>
        <w:t xml:space="preserve"> </w:t>
      </w:r>
      <w:r>
        <w:rPr>
          <w:color w:val="4A4A49"/>
          <w:w w:val="85"/>
          <w:sz w:val="20"/>
        </w:rPr>
        <w:t>an</w:t>
      </w:r>
      <w:r>
        <w:rPr>
          <w:color w:val="4A4A49"/>
          <w:sz w:val="20"/>
        </w:rPr>
        <w:t xml:space="preserve"> </w:t>
      </w:r>
      <w:r>
        <w:rPr>
          <w:color w:val="4A4A49"/>
          <w:w w:val="85"/>
          <w:sz w:val="20"/>
        </w:rPr>
        <w:t xml:space="preserve">injury </w:t>
      </w:r>
      <w:r>
        <w:rPr>
          <w:color w:val="4A4A49"/>
          <w:spacing w:val="-6"/>
          <w:sz w:val="20"/>
        </w:rPr>
        <w:t>has</w:t>
      </w:r>
      <w:r>
        <w:rPr>
          <w:color w:val="4A4A49"/>
          <w:spacing w:val="-10"/>
          <w:sz w:val="20"/>
        </w:rPr>
        <w:t xml:space="preserve"> </w:t>
      </w:r>
      <w:r>
        <w:rPr>
          <w:color w:val="4A4A49"/>
          <w:spacing w:val="-6"/>
          <w:sz w:val="20"/>
        </w:rPr>
        <w:t>not</w:t>
      </w:r>
      <w:r>
        <w:rPr>
          <w:color w:val="4A4A49"/>
          <w:spacing w:val="-10"/>
          <w:sz w:val="20"/>
        </w:rPr>
        <w:t xml:space="preserve"> </w:t>
      </w:r>
      <w:r>
        <w:rPr>
          <w:color w:val="4A4A49"/>
          <w:spacing w:val="-6"/>
          <w:sz w:val="20"/>
        </w:rPr>
        <w:t>occurred,</w:t>
      </w:r>
      <w:r>
        <w:rPr>
          <w:color w:val="4A4A49"/>
          <w:spacing w:val="-9"/>
          <w:sz w:val="20"/>
        </w:rPr>
        <w:t xml:space="preserve"> </w:t>
      </w:r>
      <w:r>
        <w:rPr>
          <w:color w:val="4A4A49"/>
          <w:spacing w:val="-6"/>
          <w:sz w:val="20"/>
        </w:rPr>
        <w:t>that</w:t>
      </w:r>
      <w:r>
        <w:rPr>
          <w:color w:val="4A4A49"/>
          <w:spacing w:val="-10"/>
          <w:sz w:val="20"/>
        </w:rPr>
        <w:t xml:space="preserve"> </w:t>
      </w:r>
      <w:r>
        <w:rPr>
          <w:color w:val="4A4A49"/>
          <w:spacing w:val="-6"/>
          <w:sz w:val="20"/>
        </w:rPr>
        <w:t>is,</w:t>
      </w:r>
      <w:r>
        <w:rPr>
          <w:color w:val="4A4A49"/>
          <w:spacing w:val="-10"/>
          <w:sz w:val="20"/>
        </w:rPr>
        <w:t xml:space="preserve"> </w:t>
      </w:r>
      <w:r>
        <w:rPr>
          <w:color w:val="4A4A49"/>
          <w:spacing w:val="-6"/>
          <w:sz w:val="20"/>
        </w:rPr>
        <w:t>in</w:t>
      </w:r>
      <w:r>
        <w:rPr>
          <w:color w:val="4A4A49"/>
          <w:spacing w:val="-9"/>
          <w:sz w:val="20"/>
        </w:rPr>
        <w:t xml:space="preserve"> </w:t>
      </w:r>
      <w:r>
        <w:rPr>
          <w:color w:val="4A4A49"/>
          <w:spacing w:val="-6"/>
          <w:sz w:val="20"/>
        </w:rPr>
        <w:t>the</w:t>
      </w:r>
      <w:r>
        <w:rPr>
          <w:color w:val="4A4A49"/>
          <w:spacing w:val="-10"/>
          <w:sz w:val="20"/>
        </w:rPr>
        <w:t xml:space="preserve"> </w:t>
      </w:r>
      <w:r>
        <w:rPr>
          <w:color w:val="4A4A49"/>
          <w:spacing w:val="-6"/>
          <w:sz w:val="20"/>
        </w:rPr>
        <w:t>event</w:t>
      </w:r>
      <w:r>
        <w:rPr>
          <w:color w:val="4A4A49"/>
          <w:spacing w:val="-9"/>
          <w:sz w:val="20"/>
        </w:rPr>
        <w:t xml:space="preserve"> </w:t>
      </w:r>
      <w:r>
        <w:rPr>
          <w:color w:val="4A4A49"/>
          <w:spacing w:val="-6"/>
          <w:sz w:val="20"/>
        </w:rPr>
        <w:t>of</w:t>
      </w:r>
      <w:r>
        <w:rPr>
          <w:color w:val="4A4A49"/>
          <w:spacing w:val="-10"/>
          <w:sz w:val="20"/>
        </w:rPr>
        <w:t xml:space="preserve"> </w:t>
      </w:r>
      <w:r>
        <w:rPr>
          <w:color w:val="4A4A49"/>
          <w:spacing w:val="-6"/>
          <w:sz w:val="20"/>
        </w:rPr>
        <w:t>a</w:t>
      </w:r>
      <w:r>
        <w:rPr>
          <w:color w:val="4A4A49"/>
          <w:spacing w:val="-10"/>
          <w:sz w:val="20"/>
        </w:rPr>
        <w:t xml:space="preserve"> </w:t>
      </w:r>
      <w:r>
        <w:rPr>
          <w:color w:val="4A4A49"/>
          <w:spacing w:val="-6"/>
          <w:sz w:val="20"/>
        </w:rPr>
        <w:t>near</w:t>
      </w:r>
      <w:r>
        <w:rPr>
          <w:color w:val="4A4A49"/>
          <w:spacing w:val="-9"/>
          <w:sz w:val="20"/>
        </w:rPr>
        <w:t xml:space="preserve"> </w:t>
      </w:r>
      <w:r>
        <w:rPr>
          <w:color w:val="4A4A49"/>
          <w:spacing w:val="-6"/>
          <w:sz w:val="20"/>
        </w:rPr>
        <w:t>miss</w:t>
      </w:r>
    </w:p>
    <w:p w14:paraId="453EC7E6" w14:textId="77777777" w:rsidR="00825E3D" w:rsidRDefault="00000000">
      <w:pPr>
        <w:pStyle w:val="ListParagraph"/>
        <w:numPr>
          <w:ilvl w:val="1"/>
          <w:numId w:val="47"/>
        </w:numPr>
        <w:tabs>
          <w:tab w:val="left" w:pos="450"/>
          <w:tab w:val="left" w:pos="451"/>
        </w:tabs>
        <w:spacing w:before="113"/>
        <w:rPr>
          <w:sz w:val="20"/>
        </w:rPr>
      </w:pPr>
      <w:r>
        <w:rPr>
          <w:color w:val="4A4A49"/>
          <w:w w:val="90"/>
          <w:sz w:val="20"/>
        </w:rPr>
        <w:t>All</w:t>
      </w:r>
      <w:r>
        <w:rPr>
          <w:color w:val="4A4A49"/>
          <w:spacing w:val="-7"/>
          <w:w w:val="90"/>
          <w:sz w:val="20"/>
        </w:rPr>
        <w:t xml:space="preserve"> </w:t>
      </w:r>
      <w:r>
        <w:rPr>
          <w:color w:val="4A4A49"/>
          <w:w w:val="90"/>
          <w:sz w:val="20"/>
        </w:rPr>
        <w:t>hard</w:t>
      </w:r>
      <w:r>
        <w:rPr>
          <w:color w:val="4A4A49"/>
          <w:spacing w:val="-7"/>
          <w:w w:val="90"/>
          <w:sz w:val="20"/>
        </w:rPr>
        <w:t xml:space="preserve"> </w:t>
      </w:r>
      <w:r>
        <w:rPr>
          <w:color w:val="4A4A49"/>
          <w:w w:val="90"/>
          <w:sz w:val="20"/>
        </w:rPr>
        <w:t>copy</w:t>
      </w:r>
      <w:r>
        <w:rPr>
          <w:color w:val="4A4A49"/>
          <w:spacing w:val="-7"/>
          <w:w w:val="90"/>
          <w:sz w:val="20"/>
        </w:rPr>
        <w:t xml:space="preserve"> </w:t>
      </w:r>
      <w:r>
        <w:rPr>
          <w:color w:val="4A4A49"/>
          <w:w w:val="90"/>
          <w:sz w:val="20"/>
        </w:rPr>
        <w:t>forms</w:t>
      </w:r>
      <w:r>
        <w:rPr>
          <w:color w:val="4A4A49"/>
          <w:spacing w:val="-7"/>
          <w:w w:val="90"/>
          <w:sz w:val="20"/>
        </w:rPr>
        <w:t xml:space="preserve"> </w:t>
      </w:r>
      <w:r>
        <w:rPr>
          <w:color w:val="4A4A49"/>
          <w:w w:val="90"/>
          <w:sz w:val="20"/>
        </w:rPr>
        <w:t>should</w:t>
      </w:r>
      <w:r>
        <w:rPr>
          <w:color w:val="4A4A49"/>
          <w:spacing w:val="-7"/>
          <w:w w:val="90"/>
          <w:sz w:val="20"/>
        </w:rPr>
        <w:t xml:space="preserve"> </w:t>
      </w:r>
      <w:r>
        <w:rPr>
          <w:color w:val="4A4A49"/>
          <w:w w:val="90"/>
          <w:sz w:val="20"/>
        </w:rPr>
        <w:t>be</w:t>
      </w:r>
      <w:r>
        <w:rPr>
          <w:color w:val="4A4A49"/>
          <w:spacing w:val="-7"/>
          <w:w w:val="90"/>
          <w:sz w:val="20"/>
        </w:rPr>
        <w:t xml:space="preserve"> </w:t>
      </w:r>
      <w:r>
        <w:rPr>
          <w:color w:val="4A4A49"/>
          <w:w w:val="90"/>
          <w:sz w:val="20"/>
        </w:rPr>
        <w:t>signed</w:t>
      </w:r>
      <w:r>
        <w:rPr>
          <w:color w:val="4A4A49"/>
          <w:spacing w:val="-7"/>
          <w:w w:val="90"/>
          <w:sz w:val="20"/>
        </w:rPr>
        <w:t xml:space="preserve"> </w:t>
      </w:r>
      <w:r>
        <w:rPr>
          <w:color w:val="4A4A49"/>
          <w:w w:val="90"/>
          <w:sz w:val="20"/>
        </w:rPr>
        <w:t>by</w:t>
      </w:r>
      <w:r>
        <w:rPr>
          <w:color w:val="4A4A49"/>
          <w:spacing w:val="-7"/>
          <w:w w:val="90"/>
          <w:sz w:val="20"/>
        </w:rPr>
        <w:t xml:space="preserve"> </w:t>
      </w:r>
      <w:r>
        <w:rPr>
          <w:color w:val="4A4A49"/>
          <w:w w:val="90"/>
          <w:sz w:val="20"/>
        </w:rPr>
        <w:t>the</w:t>
      </w:r>
      <w:r>
        <w:rPr>
          <w:color w:val="4A4A49"/>
          <w:spacing w:val="-7"/>
          <w:w w:val="90"/>
          <w:sz w:val="20"/>
        </w:rPr>
        <w:t xml:space="preserve"> </w:t>
      </w:r>
      <w:r>
        <w:rPr>
          <w:color w:val="4A4A49"/>
          <w:w w:val="90"/>
          <w:sz w:val="20"/>
        </w:rPr>
        <w:t>relevant</w:t>
      </w:r>
      <w:r>
        <w:rPr>
          <w:color w:val="4A4A49"/>
          <w:spacing w:val="-7"/>
          <w:w w:val="90"/>
          <w:sz w:val="20"/>
        </w:rPr>
        <w:t xml:space="preserve"> </w:t>
      </w:r>
      <w:r>
        <w:rPr>
          <w:color w:val="4A4A49"/>
          <w:spacing w:val="-2"/>
          <w:w w:val="90"/>
          <w:sz w:val="20"/>
        </w:rPr>
        <w:t>parties</w:t>
      </w:r>
    </w:p>
    <w:p w14:paraId="1487A2D7" w14:textId="77777777" w:rsidR="00825E3D" w:rsidRDefault="00000000">
      <w:pPr>
        <w:pStyle w:val="ListParagraph"/>
        <w:numPr>
          <w:ilvl w:val="1"/>
          <w:numId w:val="47"/>
        </w:numPr>
        <w:tabs>
          <w:tab w:val="left" w:pos="450"/>
          <w:tab w:val="left" w:pos="451"/>
        </w:tabs>
        <w:rPr>
          <w:sz w:val="20"/>
        </w:rPr>
      </w:pPr>
      <w:r>
        <w:rPr>
          <w:color w:val="4A4A49"/>
          <w:w w:val="85"/>
          <w:sz w:val="20"/>
        </w:rPr>
        <w:t>The</w:t>
      </w:r>
      <w:r>
        <w:rPr>
          <w:color w:val="4A4A49"/>
          <w:spacing w:val="1"/>
          <w:sz w:val="20"/>
        </w:rPr>
        <w:t xml:space="preserve"> </w:t>
      </w:r>
      <w:r>
        <w:rPr>
          <w:color w:val="4A4A49"/>
          <w:w w:val="85"/>
          <w:sz w:val="20"/>
        </w:rPr>
        <w:t>Station</w:t>
      </w:r>
      <w:r>
        <w:rPr>
          <w:color w:val="4A4A49"/>
          <w:spacing w:val="2"/>
          <w:sz w:val="20"/>
        </w:rPr>
        <w:t xml:space="preserve"> </w:t>
      </w:r>
      <w:r>
        <w:rPr>
          <w:color w:val="4A4A49"/>
          <w:w w:val="85"/>
          <w:sz w:val="20"/>
        </w:rPr>
        <w:t>Manager</w:t>
      </w:r>
      <w:r>
        <w:rPr>
          <w:color w:val="4A4A49"/>
          <w:spacing w:val="2"/>
          <w:sz w:val="20"/>
        </w:rPr>
        <w:t xml:space="preserve"> </w:t>
      </w:r>
      <w:r>
        <w:rPr>
          <w:color w:val="4A4A49"/>
          <w:w w:val="85"/>
          <w:sz w:val="20"/>
        </w:rPr>
        <w:t>or</w:t>
      </w:r>
      <w:r>
        <w:rPr>
          <w:color w:val="4A4A49"/>
          <w:spacing w:val="2"/>
          <w:sz w:val="20"/>
        </w:rPr>
        <w:t xml:space="preserve"> </w:t>
      </w:r>
      <w:r>
        <w:rPr>
          <w:color w:val="4A4A49"/>
          <w:w w:val="85"/>
          <w:sz w:val="20"/>
        </w:rPr>
        <w:t>their</w:t>
      </w:r>
      <w:r>
        <w:rPr>
          <w:color w:val="4A4A49"/>
          <w:spacing w:val="2"/>
          <w:sz w:val="20"/>
        </w:rPr>
        <w:t xml:space="preserve"> </w:t>
      </w:r>
      <w:r>
        <w:rPr>
          <w:color w:val="4A4A49"/>
          <w:w w:val="85"/>
          <w:sz w:val="20"/>
        </w:rPr>
        <w:t>delegate</w:t>
      </w:r>
      <w:r>
        <w:rPr>
          <w:color w:val="4A4A49"/>
          <w:spacing w:val="2"/>
          <w:sz w:val="20"/>
        </w:rPr>
        <w:t xml:space="preserve"> </w:t>
      </w:r>
      <w:r>
        <w:rPr>
          <w:color w:val="4A4A49"/>
          <w:w w:val="85"/>
          <w:sz w:val="20"/>
        </w:rPr>
        <w:t>must</w:t>
      </w:r>
      <w:r>
        <w:rPr>
          <w:color w:val="4A4A49"/>
          <w:spacing w:val="2"/>
          <w:sz w:val="20"/>
        </w:rPr>
        <w:t xml:space="preserve"> </w:t>
      </w:r>
      <w:r>
        <w:rPr>
          <w:color w:val="4A4A49"/>
          <w:w w:val="85"/>
          <w:sz w:val="20"/>
        </w:rPr>
        <w:t>record</w:t>
      </w:r>
      <w:r>
        <w:rPr>
          <w:color w:val="4A4A49"/>
          <w:spacing w:val="2"/>
          <w:sz w:val="20"/>
        </w:rPr>
        <w:t xml:space="preserve"> </w:t>
      </w:r>
      <w:r>
        <w:rPr>
          <w:color w:val="4A4A49"/>
          <w:w w:val="85"/>
          <w:sz w:val="20"/>
        </w:rPr>
        <w:t>all</w:t>
      </w:r>
      <w:r>
        <w:rPr>
          <w:color w:val="4A4A49"/>
          <w:spacing w:val="2"/>
          <w:sz w:val="20"/>
        </w:rPr>
        <w:t xml:space="preserve"> </w:t>
      </w:r>
      <w:r>
        <w:rPr>
          <w:color w:val="4A4A49"/>
          <w:w w:val="85"/>
          <w:sz w:val="20"/>
        </w:rPr>
        <w:t>injuries</w:t>
      </w:r>
      <w:r>
        <w:rPr>
          <w:color w:val="4A4A49"/>
          <w:spacing w:val="2"/>
          <w:sz w:val="20"/>
        </w:rPr>
        <w:t xml:space="preserve"> </w:t>
      </w:r>
      <w:r>
        <w:rPr>
          <w:color w:val="4A4A49"/>
          <w:w w:val="85"/>
          <w:sz w:val="20"/>
        </w:rPr>
        <w:t>on</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injury</w:t>
      </w:r>
      <w:r>
        <w:rPr>
          <w:color w:val="4A4A49"/>
          <w:spacing w:val="2"/>
          <w:sz w:val="20"/>
        </w:rPr>
        <w:t xml:space="preserve"> </w:t>
      </w:r>
      <w:r>
        <w:rPr>
          <w:color w:val="4A4A49"/>
          <w:spacing w:val="-2"/>
          <w:w w:val="85"/>
          <w:sz w:val="20"/>
        </w:rPr>
        <w:t>register</w:t>
      </w:r>
    </w:p>
    <w:p w14:paraId="327ED53E" w14:textId="77777777" w:rsidR="00825E3D" w:rsidRDefault="00000000">
      <w:pPr>
        <w:pStyle w:val="ListParagraph"/>
        <w:numPr>
          <w:ilvl w:val="1"/>
          <w:numId w:val="47"/>
        </w:numPr>
        <w:tabs>
          <w:tab w:val="left" w:pos="450"/>
          <w:tab w:val="left" w:pos="451"/>
        </w:tabs>
        <w:spacing w:line="446" w:lineRule="auto"/>
        <w:ind w:left="110" w:right="474" w:firstLine="0"/>
        <w:rPr>
          <w:sz w:val="20"/>
        </w:rPr>
      </w:pPr>
      <w:r>
        <w:rPr>
          <w:color w:val="4A4A49"/>
          <w:w w:val="85"/>
          <w:sz w:val="20"/>
        </w:rPr>
        <w:t>Internal</w:t>
      </w:r>
      <w:r>
        <w:rPr>
          <w:color w:val="4A4A49"/>
          <w:sz w:val="20"/>
        </w:rPr>
        <w:t xml:space="preserve"> </w:t>
      </w:r>
      <w:r>
        <w:rPr>
          <w:color w:val="4A4A49"/>
          <w:w w:val="85"/>
          <w:sz w:val="20"/>
        </w:rPr>
        <w:t>reporting</w:t>
      </w:r>
      <w:r>
        <w:rPr>
          <w:color w:val="4A4A49"/>
          <w:sz w:val="20"/>
        </w:rPr>
        <w:t xml:space="preserve"> </w:t>
      </w:r>
      <w:r>
        <w:rPr>
          <w:color w:val="4A4A49"/>
          <w:w w:val="85"/>
          <w:sz w:val="20"/>
        </w:rPr>
        <w:t>of</w:t>
      </w:r>
      <w:r>
        <w:rPr>
          <w:color w:val="4A4A49"/>
          <w:sz w:val="20"/>
        </w:rPr>
        <w:t xml:space="preserve"> </w:t>
      </w:r>
      <w:r>
        <w:rPr>
          <w:color w:val="4A4A49"/>
          <w:w w:val="85"/>
          <w:sz w:val="20"/>
        </w:rPr>
        <w:t>any</w:t>
      </w:r>
      <w:r>
        <w:rPr>
          <w:color w:val="4A4A49"/>
          <w:sz w:val="20"/>
        </w:rPr>
        <w:t xml:space="preserve"> </w:t>
      </w:r>
      <w:r>
        <w:rPr>
          <w:color w:val="4A4A49"/>
          <w:w w:val="85"/>
          <w:sz w:val="20"/>
        </w:rPr>
        <w:t>hazard/injury/incident</w:t>
      </w:r>
      <w:r>
        <w:rPr>
          <w:color w:val="4A4A49"/>
          <w:sz w:val="20"/>
        </w:rPr>
        <w:t xml:space="preserve"> </w:t>
      </w:r>
      <w:r>
        <w:rPr>
          <w:color w:val="4A4A49"/>
          <w:w w:val="85"/>
          <w:sz w:val="20"/>
        </w:rPr>
        <w:t>should</w:t>
      </w:r>
      <w:r>
        <w:rPr>
          <w:color w:val="4A4A49"/>
          <w:sz w:val="20"/>
        </w:rPr>
        <w:t xml:space="preserve"> </w:t>
      </w:r>
      <w:r>
        <w:rPr>
          <w:color w:val="4A4A49"/>
          <w:w w:val="85"/>
          <w:sz w:val="20"/>
        </w:rPr>
        <w:t>occur</w:t>
      </w:r>
      <w:r>
        <w:rPr>
          <w:color w:val="4A4A49"/>
          <w:sz w:val="20"/>
        </w:rPr>
        <w:t xml:space="preserve"> </w:t>
      </w:r>
      <w:r>
        <w:rPr>
          <w:color w:val="4A4A49"/>
          <w:w w:val="85"/>
          <w:sz w:val="20"/>
        </w:rPr>
        <w:t>is</w:t>
      </w:r>
      <w:r>
        <w:rPr>
          <w:color w:val="4A4A49"/>
          <w:sz w:val="20"/>
        </w:rPr>
        <w:t xml:space="preserve"> </w:t>
      </w:r>
      <w:r>
        <w:rPr>
          <w:color w:val="4A4A49"/>
          <w:w w:val="85"/>
          <w:sz w:val="20"/>
        </w:rPr>
        <w:t>separate</w:t>
      </w:r>
      <w:r>
        <w:rPr>
          <w:color w:val="4A4A49"/>
          <w:sz w:val="20"/>
        </w:rPr>
        <w:t xml:space="preserve"> </w:t>
      </w:r>
      <w:r>
        <w:rPr>
          <w:color w:val="4A4A49"/>
          <w:w w:val="85"/>
          <w:sz w:val="20"/>
        </w:rPr>
        <w:t>from</w:t>
      </w:r>
      <w:r>
        <w:rPr>
          <w:color w:val="4A4A49"/>
          <w:sz w:val="20"/>
        </w:rPr>
        <w:t xml:space="preserve"> </w:t>
      </w:r>
      <w:r>
        <w:rPr>
          <w:color w:val="4A4A49"/>
          <w:w w:val="85"/>
          <w:sz w:val="20"/>
        </w:rPr>
        <w:t>reporting</w:t>
      </w:r>
      <w:r>
        <w:rPr>
          <w:color w:val="4A4A49"/>
          <w:sz w:val="20"/>
        </w:rPr>
        <w:t xml:space="preserve"> </w:t>
      </w:r>
      <w:r>
        <w:rPr>
          <w:color w:val="4A4A49"/>
          <w:w w:val="85"/>
          <w:sz w:val="20"/>
        </w:rPr>
        <w:t>of</w:t>
      </w:r>
      <w:r>
        <w:rPr>
          <w:color w:val="4A4A49"/>
          <w:sz w:val="20"/>
        </w:rPr>
        <w:t xml:space="preserve"> </w:t>
      </w:r>
      <w:r>
        <w:rPr>
          <w:color w:val="4A4A49"/>
          <w:w w:val="85"/>
          <w:sz w:val="20"/>
        </w:rPr>
        <w:t>notifiable</w:t>
      </w:r>
      <w:r>
        <w:rPr>
          <w:color w:val="4A4A49"/>
          <w:sz w:val="20"/>
        </w:rPr>
        <w:t xml:space="preserve"> </w:t>
      </w:r>
      <w:r>
        <w:rPr>
          <w:color w:val="4A4A49"/>
          <w:w w:val="85"/>
          <w:sz w:val="20"/>
        </w:rPr>
        <w:t>incidents</w:t>
      </w:r>
      <w:r>
        <w:rPr>
          <w:color w:val="4A4A49"/>
          <w:sz w:val="20"/>
        </w:rPr>
        <w:t xml:space="preserve"> </w:t>
      </w:r>
      <w:r>
        <w:rPr>
          <w:color w:val="4A4A49"/>
          <w:w w:val="85"/>
          <w:sz w:val="20"/>
        </w:rPr>
        <w:t>to</w:t>
      </w:r>
      <w:r>
        <w:rPr>
          <w:color w:val="4A4A49"/>
          <w:sz w:val="20"/>
        </w:rPr>
        <w:t xml:space="preserve"> </w:t>
      </w:r>
      <w:r>
        <w:rPr>
          <w:color w:val="4A4A49"/>
          <w:w w:val="85"/>
          <w:sz w:val="20"/>
        </w:rPr>
        <w:t xml:space="preserve">Comcare. </w:t>
      </w:r>
      <w:r>
        <w:rPr>
          <w:color w:val="4A4A49"/>
          <w:w w:val="90"/>
          <w:sz w:val="20"/>
        </w:rPr>
        <w:t>The</w:t>
      </w:r>
      <w:r>
        <w:rPr>
          <w:color w:val="4A4A49"/>
          <w:spacing w:val="-9"/>
          <w:w w:val="90"/>
          <w:sz w:val="20"/>
        </w:rPr>
        <w:t xml:space="preserve"> </w:t>
      </w:r>
      <w:r>
        <w:rPr>
          <w:color w:val="4A4A49"/>
          <w:w w:val="90"/>
          <w:sz w:val="20"/>
        </w:rPr>
        <w:t>Hazard/Injury/Incident</w:t>
      </w:r>
      <w:r>
        <w:rPr>
          <w:color w:val="4A4A49"/>
          <w:spacing w:val="-9"/>
          <w:w w:val="90"/>
          <w:sz w:val="20"/>
        </w:rPr>
        <w:t xml:space="preserve"> </w:t>
      </w:r>
      <w:r>
        <w:rPr>
          <w:color w:val="4A4A49"/>
          <w:w w:val="90"/>
          <w:sz w:val="20"/>
        </w:rPr>
        <w:t>Report</w:t>
      </w:r>
      <w:r>
        <w:rPr>
          <w:color w:val="4A4A49"/>
          <w:spacing w:val="-9"/>
          <w:w w:val="90"/>
          <w:sz w:val="20"/>
        </w:rPr>
        <w:t xml:space="preserve"> </w:t>
      </w:r>
      <w:r>
        <w:rPr>
          <w:color w:val="4A4A49"/>
          <w:w w:val="90"/>
          <w:sz w:val="20"/>
        </w:rPr>
        <w:t>form</w:t>
      </w:r>
      <w:r>
        <w:rPr>
          <w:color w:val="4A4A49"/>
          <w:spacing w:val="-9"/>
          <w:w w:val="90"/>
          <w:sz w:val="20"/>
        </w:rPr>
        <w:t xml:space="preserve"> </w:t>
      </w:r>
      <w:r>
        <w:rPr>
          <w:color w:val="4A4A49"/>
          <w:w w:val="90"/>
          <w:sz w:val="20"/>
        </w:rPr>
        <w:t>is</w:t>
      </w:r>
      <w:r>
        <w:rPr>
          <w:color w:val="4A4A49"/>
          <w:spacing w:val="-9"/>
          <w:w w:val="90"/>
          <w:sz w:val="20"/>
        </w:rPr>
        <w:t xml:space="preserve"> </w:t>
      </w:r>
      <w:r>
        <w:rPr>
          <w:color w:val="4A4A49"/>
          <w:w w:val="90"/>
          <w:sz w:val="20"/>
        </w:rPr>
        <w:t>at</w:t>
      </w:r>
      <w:r>
        <w:rPr>
          <w:color w:val="4A4A49"/>
          <w:spacing w:val="-9"/>
          <w:w w:val="90"/>
          <w:sz w:val="20"/>
        </w:rPr>
        <w:t xml:space="preserve"> </w:t>
      </w:r>
      <w:r>
        <w:rPr>
          <w:rFonts w:ascii="Trebuchet MS" w:hAnsi="Trebuchet MS"/>
          <w:b/>
          <w:color w:val="4A4A49"/>
          <w:w w:val="90"/>
          <w:sz w:val="20"/>
        </w:rPr>
        <w:t>Attachment</w:t>
      </w:r>
      <w:r>
        <w:rPr>
          <w:rFonts w:ascii="Trebuchet MS" w:hAnsi="Trebuchet MS"/>
          <w:b/>
          <w:color w:val="4A4A49"/>
          <w:spacing w:val="-7"/>
          <w:w w:val="90"/>
          <w:sz w:val="20"/>
        </w:rPr>
        <w:t xml:space="preserve"> </w:t>
      </w:r>
      <w:r>
        <w:rPr>
          <w:rFonts w:ascii="Trebuchet MS" w:hAnsi="Trebuchet MS"/>
          <w:b/>
          <w:color w:val="4A4A49"/>
          <w:w w:val="90"/>
          <w:sz w:val="20"/>
        </w:rPr>
        <w:t>2</w:t>
      </w:r>
      <w:r>
        <w:rPr>
          <w:color w:val="4A4A49"/>
          <w:w w:val="90"/>
          <w:sz w:val="20"/>
        </w:rPr>
        <w:t>.</w:t>
      </w:r>
    </w:p>
    <w:p w14:paraId="46C77BC6" w14:textId="77777777" w:rsidR="00825E3D" w:rsidRDefault="00000000">
      <w:pPr>
        <w:pStyle w:val="Heading2"/>
        <w:numPr>
          <w:ilvl w:val="0"/>
          <w:numId w:val="47"/>
        </w:numPr>
        <w:tabs>
          <w:tab w:val="left" w:pos="508"/>
        </w:tabs>
        <w:spacing w:before="87"/>
        <w:ind w:hanging="398"/>
      </w:pPr>
      <w:r>
        <w:rPr>
          <w:color w:val="203F5F"/>
          <w:w w:val="85"/>
        </w:rPr>
        <w:t>REPORTING</w:t>
      </w:r>
      <w:r>
        <w:rPr>
          <w:color w:val="203F5F"/>
          <w:spacing w:val="24"/>
        </w:rPr>
        <w:t xml:space="preserve"> </w:t>
      </w:r>
      <w:r>
        <w:rPr>
          <w:color w:val="203F5F"/>
          <w:w w:val="85"/>
        </w:rPr>
        <w:t>OF</w:t>
      </w:r>
      <w:r>
        <w:rPr>
          <w:color w:val="203F5F"/>
          <w:spacing w:val="25"/>
        </w:rPr>
        <w:t xml:space="preserve"> </w:t>
      </w:r>
      <w:r>
        <w:rPr>
          <w:color w:val="203F5F"/>
          <w:w w:val="85"/>
        </w:rPr>
        <w:t>NOTIFIABLE</w:t>
      </w:r>
      <w:r>
        <w:rPr>
          <w:color w:val="203F5F"/>
          <w:spacing w:val="25"/>
        </w:rPr>
        <w:t xml:space="preserve"> </w:t>
      </w:r>
      <w:r>
        <w:rPr>
          <w:color w:val="203F5F"/>
          <w:spacing w:val="-2"/>
          <w:w w:val="85"/>
        </w:rPr>
        <w:t>INCIDENTS</w:t>
      </w:r>
    </w:p>
    <w:p w14:paraId="6DE42302" w14:textId="77777777" w:rsidR="00825E3D" w:rsidRDefault="00000000">
      <w:pPr>
        <w:pStyle w:val="BodyText"/>
        <w:spacing w:before="171" w:line="278" w:lineRule="auto"/>
        <w:ind w:left="110"/>
      </w:pPr>
      <w:r>
        <w:rPr>
          <w:color w:val="4A4A49"/>
          <w:w w:val="90"/>
        </w:rPr>
        <w:t>Any</w:t>
      </w:r>
      <w:r>
        <w:rPr>
          <w:color w:val="4A4A49"/>
          <w:spacing w:val="-1"/>
          <w:w w:val="90"/>
        </w:rPr>
        <w:t xml:space="preserve"> </w:t>
      </w:r>
      <w:r>
        <w:rPr>
          <w:color w:val="4A4A49"/>
          <w:w w:val="90"/>
        </w:rPr>
        <w:t>serious</w:t>
      </w:r>
      <w:r>
        <w:rPr>
          <w:color w:val="4A4A49"/>
          <w:spacing w:val="-1"/>
          <w:w w:val="90"/>
        </w:rPr>
        <w:t xml:space="preserve"> </w:t>
      </w:r>
      <w:r>
        <w:rPr>
          <w:color w:val="4A4A49"/>
          <w:w w:val="90"/>
        </w:rPr>
        <w:t>incidents</w:t>
      </w:r>
      <w:r>
        <w:rPr>
          <w:color w:val="4A4A49"/>
          <w:spacing w:val="-1"/>
          <w:w w:val="90"/>
        </w:rPr>
        <w:t xml:space="preserve"> </w:t>
      </w:r>
      <w:r>
        <w:rPr>
          <w:color w:val="4A4A49"/>
          <w:w w:val="90"/>
        </w:rPr>
        <w:t>must</w:t>
      </w:r>
      <w:r>
        <w:rPr>
          <w:color w:val="4A4A49"/>
          <w:spacing w:val="-1"/>
          <w:w w:val="90"/>
        </w:rPr>
        <w:t xml:space="preserve"> </w:t>
      </w:r>
      <w:r>
        <w:rPr>
          <w:color w:val="4A4A49"/>
          <w:w w:val="90"/>
        </w:rPr>
        <w:t>be</w:t>
      </w:r>
      <w:r>
        <w:rPr>
          <w:color w:val="4A4A49"/>
          <w:spacing w:val="-1"/>
          <w:w w:val="90"/>
        </w:rPr>
        <w:t xml:space="preserve"> </w:t>
      </w:r>
      <w:r>
        <w:rPr>
          <w:color w:val="4A4A49"/>
          <w:w w:val="90"/>
        </w:rPr>
        <w:t>notified</w:t>
      </w:r>
      <w:r>
        <w:rPr>
          <w:color w:val="4A4A49"/>
          <w:spacing w:val="-1"/>
          <w:w w:val="90"/>
        </w:rPr>
        <w:t xml:space="preserve"> </w:t>
      </w:r>
      <w:r>
        <w:rPr>
          <w:color w:val="4A4A49"/>
          <w:w w:val="90"/>
        </w:rPr>
        <w:t>immediately</w:t>
      </w:r>
      <w:r>
        <w:rPr>
          <w:color w:val="4A4A49"/>
          <w:spacing w:val="-1"/>
          <w:w w:val="90"/>
        </w:rPr>
        <w:t xml:space="preserve"> </w:t>
      </w:r>
      <w:r>
        <w:rPr>
          <w:color w:val="4A4A49"/>
          <w:w w:val="90"/>
        </w:rPr>
        <w:t>to</w:t>
      </w:r>
      <w:r>
        <w:rPr>
          <w:color w:val="4A4A49"/>
          <w:spacing w:val="-1"/>
          <w:w w:val="90"/>
        </w:rPr>
        <w:t xml:space="preserve"> </w:t>
      </w:r>
      <w:r>
        <w:rPr>
          <w:color w:val="4A4A49"/>
          <w:w w:val="90"/>
        </w:rPr>
        <w:t>the</w:t>
      </w:r>
      <w:r>
        <w:rPr>
          <w:color w:val="4A4A49"/>
          <w:spacing w:val="-1"/>
          <w:w w:val="90"/>
        </w:rPr>
        <w:t xml:space="preserve"> </w:t>
      </w:r>
      <w:r>
        <w:rPr>
          <w:color w:val="4A4A49"/>
          <w:w w:val="90"/>
        </w:rPr>
        <w:t>Station</w:t>
      </w:r>
      <w:r>
        <w:rPr>
          <w:color w:val="4A4A49"/>
          <w:spacing w:val="-1"/>
          <w:w w:val="90"/>
        </w:rPr>
        <w:t xml:space="preserve"> </w:t>
      </w:r>
      <w:r>
        <w:rPr>
          <w:color w:val="4A4A49"/>
          <w:w w:val="90"/>
        </w:rPr>
        <w:t>Manager.</w:t>
      </w:r>
      <w:r>
        <w:rPr>
          <w:color w:val="4A4A49"/>
          <w:spacing w:val="-1"/>
          <w:w w:val="90"/>
        </w:rPr>
        <w:t xml:space="preserve"> </w:t>
      </w:r>
      <w:r>
        <w:rPr>
          <w:color w:val="4A4A49"/>
          <w:w w:val="90"/>
        </w:rPr>
        <w:t>After</w:t>
      </w:r>
      <w:r>
        <w:rPr>
          <w:color w:val="4A4A49"/>
          <w:spacing w:val="-1"/>
          <w:w w:val="90"/>
        </w:rPr>
        <w:t xml:space="preserve"> </w:t>
      </w:r>
      <w:r>
        <w:rPr>
          <w:color w:val="4A4A49"/>
          <w:w w:val="90"/>
        </w:rPr>
        <w:t>becoming</w:t>
      </w:r>
      <w:r>
        <w:rPr>
          <w:color w:val="4A4A49"/>
          <w:spacing w:val="-1"/>
          <w:w w:val="90"/>
        </w:rPr>
        <w:t xml:space="preserve"> </w:t>
      </w:r>
      <w:r>
        <w:rPr>
          <w:color w:val="4A4A49"/>
          <w:w w:val="90"/>
        </w:rPr>
        <w:t>aware</w:t>
      </w:r>
      <w:r>
        <w:rPr>
          <w:color w:val="4A4A49"/>
          <w:spacing w:val="-1"/>
          <w:w w:val="90"/>
        </w:rPr>
        <w:t xml:space="preserve"> </w:t>
      </w:r>
      <w:r>
        <w:rPr>
          <w:color w:val="4A4A49"/>
          <w:w w:val="90"/>
        </w:rPr>
        <w:t>that</w:t>
      </w:r>
      <w:r>
        <w:rPr>
          <w:color w:val="4A4A49"/>
          <w:spacing w:val="-1"/>
          <w:w w:val="90"/>
        </w:rPr>
        <w:t xml:space="preserve"> </w:t>
      </w:r>
      <w:r>
        <w:rPr>
          <w:color w:val="4A4A49"/>
          <w:w w:val="90"/>
        </w:rPr>
        <w:t>any</w:t>
      </w:r>
      <w:r>
        <w:rPr>
          <w:color w:val="4A4A49"/>
          <w:spacing w:val="-1"/>
          <w:w w:val="90"/>
        </w:rPr>
        <w:t xml:space="preserve"> </w:t>
      </w:r>
      <w:r>
        <w:rPr>
          <w:color w:val="4A4A49"/>
          <w:w w:val="90"/>
        </w:rPr>
        <w:t>such</w:t>
      </w:r>
      <w:r>
        <w:rPr>
          <w:color w:val="4A4A49"/>
          <w:spacing w:val="-1"/>
          <w:w w:val="90"/>
        </w:rPr>
        <w:t xml:space="preserve"> </w:t>
      </w:r>
      <w:r>
        <w:rPr>
          <w:color w:val="4A4A49"/>
          <w:w w:val="90"/>
        </w:rPr>
        <w:t>incident</w:t>
      </w:r>
      <w:r>
        <w:rPr>
          <w:color w:val="4A4A49"/>
          <w:spacing w:val="-1"/>
          <w:w w:val="90"/>
        </w:rPr>
        <w:t xml:space="preserve"> </w:t>
      </w:r>
      <w:r>
        <w:rPr>
          <w:color w:val="4A4A49"/>
          <w:w w:val="90"/>
        </w:rPr>
        <w:t xml:space="preserve">has </w:t>
      </w:r>
      <w:r>
        <w:rPr>
          <w:color w:val="4A4A49"/>
          <w:spacing w:val="-2"/>
          <w:w w:val="90"/>
        </w:rPr>
        <w:t>occurred, it is the Station Manager’s responsibility to report ‘notifiable incidents’ to Comcare by the fastest possible means, either:</w:t>
      </w:r>
    </w:p>
    <w:p w14:paraId="641FF9E3" w14:textId="77777777" w:rsidR="00825E3D" w:rsidRDefault="00000000">
      <w:pPr>
        <w:pStyle w:val="ListParagraph"/>
        <w:numPr>
          <w:ilvl w:val="1"/>
          <w:numId w:val="47"/>
        </w:numPr>
        <w:tabs>
          <w:tab w:val="left" w:pos="450"/>
          <w:tab w:val="left" w:pos="451"/>
        </w:tabs>
        <w:spacing w:before="113"/>
        <w:rPr>
          <w:sz w:val="20"/>
        </w:rPr>
      </w:pPr>
      <w:r>
        <w:rPr>
          <w:color w:val="4A4A49"/>
          <w:spacing w:val="-8"/>
          <w:sz w:val="20"/>
        </w:rPr>
        <w:t>by</w:t>
      </w:r>
      <w:r>
        <w:rPr>
          <w:color w:val="4A4A49"/>
          <w:spacing w:val="-2"/>
          <w:sz w:val="20"/>
        </w:rPr>
        <w:t xml:space="preserve"> </w:t>
      </w:r>
      <w:r>
        <w:rPr>
          <w:color w:val="4A4A49"/>
          <w:spacing w:val="-8"/>
          <w:sz w:val="20"/>
        </w:rPr>
        <w:t>phone—ring</w:t>
      </w:r>
      <w:r>
        <w:rPr>
          <w:color w:val="4A4A49"/>
          <w:spacing w:val="-1"/>
          <w:sz w:val="20"/>
        </w:rPr>
        <w:t xml:space="preserve"> </w:t>
      </w:r>
      <w:r>
        <w:rPr>
          <w:color w:val="4A4A49"/>
          <w:spacing w:val="-8"/>
          <w:sz w:val="20"/>
        </w:rPr>
        <w:t>Comcare</w:t>
      </w:r>
      <w:r>
        <w:rPr>
          <w:color w:val="4A4A49"/>
          <w:spacing w:val="-1"/>
          <w:sz w:val="20"/>
        </w:rPr>
        <w:t xml:space="preserve"> </w:t>
      </w:r>
      <w:r>
        <w:rPr>
          <w:color w:val="4A4A49"/>
          <w:spacing w:val="-8"/>
          <w:sz w:val="20"/>
        </w:rPr>
        <w:t>1300</w:t>
      </w:r>
      <w:r>
        <w:rPr>
          <w:color w:val="4A4A49"/>
          <w:spacing w:val="-1"/>
          <w:sz w:val="20"/>
        </w:rPr>
        <w:t xml:space="preserve"> </w:t>
      </w:r>
      <w:r>
        <w:rPr>
          <w:color w:val="4A4A49"/>
          <w:spacing w:val="-8"/>
          <w:sz w:val="20"/>
        </w:rPr>
        <w:t>366</w:t>
      </w:r>
      <w:r>
        <w:rPr>
          <w:color w:val="4A4A49"/>
          <w:spacing w:val="-1"/>
          <w:sz w:val="20"/>
        </w:rPr>
        <w:t xml:space="preserve"> </w:t>
      </w:r>
      <w:r>
        <w:rPr>
          <w:color w:val="4A4A49"/>
          <w:spacing w:val="-8"/>
          <w:sz w:val="20"/>
        </w:rPr>
        <w:t>979</w:t>
      </w:r>
    </w:p>
    <w:p w14:paraId="39C2648A" w14:textId="77777777" w:rsidR="00825E3D" w:rsidRDefault="00000000">
      <w:pPr>
        <w:pStyle w:val="ListParagraph"/>
        <w:numPr>
          <w:ilvl w:val="1"/>
          <w:numId w:val="47"/>
        </w:numPr>
        <w:tabs>
          <w:tab w:val="left" w:pos="450"/>
          <w:tab w:val="left" w:pos="451"/>
        </w:tabs>
        <w:rPr>
          <w:sz w:val="20"/>
        </w:rPr>
      </w:pPr>
      <w:r>
        <w:rPr>
          <w:color w:val="4A4A49"/>
          <w:w w:val="90"/>
          <w:sz w:val="20"/>
        </w:rPr>
        <w:t>by</w:t>
      </w:r>
      <w:r>
        <w:rPr>
          <w:color w:val="4A4A49"/>
          <w:spacing w:val="-3"/>
          <w:sz w:val="20"/>
        </w:rPr>
        <w:t xml:space="preserve"> </w:t>
      </w:r>
      <w:r>
        <w:rPr>
          <w:color w:val="4A4A49"/>
          <w:w w:val="90"/>
          <w:sz w:val="20"/>
        </w:rPr>
        <w:t>fax</w:t>
      </w:r>
      <w:r>
        <w:rPr>
          <w:color w:val="4A4A49"/>
          <w:spacing w:val="-3"/>
          <w:sz w:val="20"/>
        </w:rPr>
        <w:t xml:space="preserve"> </w:t>
      </w:r>
      <w:r>
        <w:rPr>
          <w:color w:val="4A4A49"/>
          <w:w w:val="90"/>
          <w:sz w:val="20"/>
        </w:rPr>
        <w:t>or</w:t>
      </w:r>
      <w:r>
        <w:rPr>
          <w:color w:val="4A4A49"/>
          <w:spacing w:val="-3"/>
          <w:sz w:val="20"/>
        </w:rPr>
        <w:t xml:space="preserve"> </w:t>
      </w:r>
      <w:r>
        <w:rPr>
          <w:color w:val="4A4A49"/>
          <w:w w:val="90"/>
          <w:sz w:val="20"/>
        </w:rPr>
        <w:t>other</w:t>
      </w:r>
      <w:r>
        <w:rPr>
          <w:color w:val="4A4A49"/>
          <w:spacing w:val="-3"/>
          <w:sz w:val="20"/>
        </w:rPr>
        <w:t xml:space="preserve"> </w:t>
      </w:r>
      <w:r>
        <w:rPr>
          <w:color w:val="4A4A49"/>
          <w:w w:val="90"/>
          <w:sz w:val="20"/>
        </w:rPr>
        <w:t>electronic</w:t>
      </w:r>
      <w:r>
        <w:rPr>
          <w:color w:val="4A4A49"/>
          <w:spacing w:val="-3"/>
          <w:sz w:val="20"/>
        </w:rPr>
        <w:t xml:space="preserve"> </w:t>
      </w:r>
      <w:r>
        <w:rPr>
          <w:color w:val="4A4A49"/>
          <w:w w:val="90"/>
          <w:sz w:val="20"/>
        </w:rPr>
        <w:t>means—fax</w:t>
      </w:r>
      <w:r>
        <w:rPr>
          <w:color w:val="4A4A49"/>
          <w:spacing w:val="-3"/>
          <w:sz w:val="20"/>
        </w:rPr>
        <w:t xml:space="preserve"> </w:t>
      </w:r>
      <w:r>
        <w:rPr>
          <w:color w:val="4A4A49"/>
          <w:w w:val="90"/>
          <w:sz w:val="20"/>
        </w:rPr>
        <w:t>Comcare</w:t>
      </w:r>
      <w:r>
        <w:rPr>
          <w:color w:val="4A4A49"/>
          <w:spacing w:val="-3"/>
          <w:sz w:val="20"/>
        </w:rPr>
        <w:t xml:space="preserve"> </w:t>
      </w:r>
      <w:r>
        <w:rPr>
          <w:color w:val="4A4A49"/>
          <w:w w:val="90"/>
          <w:sz w:val="20"/>
        </w:rPr>
        <w:t>on</w:t>
      </w:r>
      <w:r>
        <w:rPr>
          <w:color w:val="4A4A49"/>
          <w:spacing w:val="-3"/>
          <w:sz w:val="20"/>
        </w:rPr>
        <w:t xml:space="preserve"> </w:t>
      </w:r>
      <w:r>
        <w:rPr>
          <w:color w:val="4A4A49"/>
          <w:w w:val="90"/>
          <w:sz w:val="20"/>
        </w:rPr>
        <w:t>1300</w:t>
      </w:r>
      <w:r>
        <w:rPr>
          <w:color w:val="4A4A49"/>
          <w:spacing w:val="-3"/>
          <w:sz w:val="20"/>
        </w:rPr>
        <w:t xml:space="preserve"> </w:t>
      </w:r>
      <w:r>
        <w:rPr>
          <w:color w:val="4A4A49"/>
          <w:w w:val="90"/>
          <w:sz w:val="20"/>
        </w:rPr>
        <w:t>305</w:t>
      </w:r>
      <w:r>
        <w:rPr>
          <w:color w:val="4A4A49"/>
          <w:spacing w:val="-3"/>
          <w:sz w:val="20"/>
        </w:rPr>
        <w:t xml:space="preserve"> </w:t>
      </w:r>
      <w:r>
        <w:rPr>
          <w:color w:val="4A4A49"/>
          <w:w w:val="90"/>
          <w:sz w:val="20"/>
        </w:rPr>
        <w:t>916;</w:t>
      </w:r>
      <w:r>
        <w:rPr>
          <w:color w:val="4A4A49"/>
          <w:spacing w:val="-3"/>
          <w:sz w:val="20"/>
        </w:rPr>
        <w:t xml:space="preserve"> </w:t>
      </w:r>
      <w:r>
        <w:rPr>
          <w:color w:val="4A4A49"/>
          <w:w w:val="90"/>
          <w:sz w:val="20"/>
        </w:rPr>
        <w:t>email</w:t>
      </w:r>
      <w:r>
        <w:rPr>
          <w:color w:val="4A4A49"/>
          <w:spacing w:val="-3"/>
          <w:sz w:val="20"/>
        </w:rPr>
        <w:t xml:space="preserve"> </w:t>
      </w:r>
      <w:hyperlink r:id="rId18">
        <w:r>
          <w:rPr>
            <w:color w:val="4A4A49"/>
            <w:w w:val="90"/>
            <w:sz w:val="20"/>
          </w:rPr>
          <w:t>notify@comcare.gov.au</w:t>
        </w:r>
      </w:hyperlink>
      <w:r>
        <w:rPr>
          <w:color w:val="4A4A49"/>
          <w:spacing w:val="-3"/>
          <w:sz w:val="20"/>
        </w:rPr>
        <w:t xml:space="preserve"> </w:t>
      </w:r>
      <w:r>
        <w:rPr>
          <w:color w:val="4A4A49"/>
          <w:spacing w:val="-10"/>
          <w:w w:val="90"/>
          <w:sz w:val="20"/>
        </w:rPr>
        <w:t>.</w:t>
      </w:r>
    </w:p>
    <w:p w14:paraId="7197CB43" w14:textId="77777777" w:rsidR="00825E3D" w:rsidRDefault="00000000">
      <w:pPr>
        <w:pStyle w:val="ListParagraph"/>
        <w:numPr>
          <w:ilvl w:val="1"/>
          <w:numId w:val="47"/>
        </w:numPr>
        <w:tabs>
          <w:tab w:val="left" w:pos="450"/>
          <w:tab w:val="left" w:pos="451"/>
        </w:tabs>
        <w:spacing w:line="278" w:lineRule="auto"/>
        <w:ind w:right="163"/>
        <w:rPr>
          <w:sz w:val="20"/>
        </w:rPr>
      </w:pPr>
      <w:r>
        <w:rPr>
          <w:color w:val="4A4A49"/>
          <w:w w:val="90"/>
          <w:sz w:val="20"/>
        </w:rPr>
        <w:t>NOTE:</w:t>
      </w:r>
      <w:r>
        <w:rPr>
          <w:color w:val="4A4A49"/>
          <w:spacing w:val="-10"/>
          <w:w w:val="90"/>
          <w:sz w:val="20"/>
        </w:rPr>
        <w:t xml:space="preserve"> </w:t>
      </w:r>
      <w:r>
        <w:rPr>
          <w:color w:val="4A4A49"/>
          <w:w w:val="90"/>
          <w:sz w:val="20"/>
        </w:rPr>
        <w:t>Comcare</w:t>
      </w:r>
      <w:r>
        <w:rPr>
          <w:color w:val="4A4A49"/>
          <w:spacing w:val="-9"/>
          <w:w w:val="90"/>
          <w:sz w:val="20"/>
        </w:rPr>
        <w:t xml:space="preserve"> </w:t>
      </w:r>
      <w:r>
        <w:rPr>
          <w:color w:val="4A4A49"/>
          <w:w w:val="90"/>
          <w:sz w:val="20"/>
        </w:rPr>
        <w:t>requires</w:t>
      </w:r>
      <w:r>
        <w:rPr>
          <w:color w:val="4A4A49"/>
          <w:spacing w:val="-10"/>
          <w:w w:val="90"/>
          <w:sz w:val="20"/>
        </w:rPr>
        <w:t xml:space="preserve"> </w:t>
      </w:r>
      <w:r>
        <w:rPr>
          <w:color w:val="4A4A49"/>
          <w:w w:val="90"/>
          <w:sz w:val="20"/>
        </w:rPr>
        <w:t>that</w:t>
      </w:r>
      <w:r>
        <w:rPr>
          <w:color w:val="4A4A49"/>
          <w:spacing w:val="-9"/>
          <w:w w:val="90"/>
          <w:sz w:val="20"/>
        </w:rPr>
        <w:t xml:space="preserve"> </w:t>
      </w:r>
      <w:r>
        <w:rPr>
          <w:color w:val="4A4A49"/>
          <w:w w:val="90"/>
          <w:sz w:val="20"/>
        </w:rPr>
        <w:t>immediate</w:t>
      </w:r>
      <w:r>
        <w:rPr>
          <w:color w:val="4A4A49"/>
          <w:spacing w:val="-9"/>
          <w:w w:val="90"/>
          <w:sz w:val="20"/>
        </w:rPr>
        <w:t xml:space="preserve"> </w:t>
      </w:r>
      <w:r>
        <w:rPr>
          <w:color w:val="4A4A49"/>
          <w:w w:val="90"/>
          <w:sz w:val="20"/>
        </w:rPr>
        <w:t>notification</w:t>
      </w:r>
      <w:r>
        <w:rPr>
          <w:color w:val="4A4A49"/>
          <w:spacing w:val="-10"/>
          <w:w w:val="90"/>
          <w:sz w:val="20"/>
        </w:rPr>
        <w:t xml:space="preserve"> </w:t>
      </w:r>
      <w:r>
        <w:rPr>
          <w:color w:val="4A4A49"/>
          <w:w w:val="90"/>
          <w:sz w:val="20"/>
        </w:rPr>
        <w:t>is</w:t>
      </w:r>
      <w:r>
        <w:rPr>
          <w:color w:val="4A4A49"/>
          <w:spacing w:val="-9"/>
          <w:w w:val="90"/>
          <w:sz w:val="20"/>
        </w:rPr>
        <w:t xml:space="preserve"> </w:t>
      </w:r>
      <w:r>
        <w:rPr>
          <w:color w:val="4A4A49"/>
          <w:w w:val="90"/>
          <w:sz w:val="20"/>
        </w:rPr>
        <w:t>followed</w:t>
      </w:r>
      <w:r>
        <w:rPr>
          <w:color w:val="4A4A49"/>
          <w:spacing w:val="-9"/>
          <w:w w:val="90"/>
          <w:sz w:val="20"/>
        </w:rPr>
        <w:t xml:space="preserve"> </w:t>
      </w:r>
      <w:r>
        <w:rPr>
          <w:color w:val="4A4A49"/>
          <w:w w:val="90"/>
          <w:sz w:val="20"/>
        </w:rPr>
        <w:t>within</w:t>
      </w:r>
      <w:r>
        <w:rPr>
          <w:color w:val="4A4A49"/>
          <w:spacing w:val="-10"/>
          <w:w w:val="90"/>
          <w:sz w:val="20"/>
        </w:rPr>
        <w:t xml:space="preserve"> </w:t>
      </w:r>
      <w:r>
        <w:rPr>
          <w:color w:val="4A4A49"/>
          <w:w w:val="90"/>
          <w:sz w:val="20"/>
        </w:rPr>
        <w:t>48</w:t>
      </w:r>
      <w:r>
        <w:rPr>
          <w:color w:val="4A4A49"/>
          <w:spacing w:val="-9"/>
          <w:w w:val="90"/>
          <w:sz w:val="20"/>
        </w:rPr>
        <w:t xml:space="preserve"> </w:t>
      </w:r>
      <w:r>
        <w:rPr>
          <w:color w:val="4A4A49"/>
          <w:w w:val="90"/>
          <w:sz w:val="20"/>
        </w:rPr>
        <w:t>hours</w:t>
      </w:r>
      <w:r>
        <w:rPr>
          <w:color w:val="4A4A49"/>
          <w:spacing w:val="-10"/>
          <w:w w:val="90"/>
          <w:sz w:val="20"/>
        </w:rPr>
        <w:t xml:space="preserve"> </w:t>
      </w:r>
      <w:r>
        <w:rPr>
          <w:color w:val="4A4A49"/>
          <w:w w:val="90"/>
          <w:sz w:val="20"/>
        </w:rPr>
        <w:t>in</w:t>
      </w:r>
      <w:r>
        <w:rPr>
          <w:color w:val="4A4A49"/>
          <w:spacing w:val="-9"/>
          <w:w w:val="90"/>
          <w:sz w:val="20"/>
        </w:rPr>
        <w:t xml:space="preserve"> </w:t>
      </w:r>
      <w:r>
        <w:rPr>
          <w:color w:val="4A4A49"/>
          <w:w w:val="90"/>
          <w:sz w:val="20"/>
        </w:rPr>
        <w:t>writing</w:t>
      </w:r>
      <w:r>
        <w:rPr>
          <w:color w:val="4A4A49"/>
          <w:spacing w:val="-9"/>
          <w:w w:val="90"/>
          <w:sz w:val="20"/>
        </w:rPr>
        <w:t xml:space="preserve"> </w:t>
      </w:r>
      <w:r>
        <w:rPr>
          <w:color w:val="4A4A49"/>
          <w:w w:val="90"/>
          <w:sz w:val="20"/>
        </w:rPr>
        <w:t>by</w:t>
      </w:r>
      <w:r>
        <w:rPr>
          <w:color w:val="4A4A49"/>
          <w:spacing w:val="-10"/>
          <w:w w:val="90"/>
          <w:sz w:val="20"/>
        </w:rPr>
        <w:t xml:space="preserve"> </w:t>
      </w:r>
      <w:r>
        <w:rPr>
          <w:color w:val="4A4A49"/>
          <w:w w:val="90"/>
          <w:sz w:val="20"/>
        </w:rPr>
        <w:t>completing</w:t>
      </w:r>
      <w:r>
        <w:rPr>
          <w:color w:val="4A4A49"/>
          <w:spacing w:val="-9"/>
          <w:w w:val="90"/>
          <w:sz w:val="20"/>
        </w:rPr>
        <w:t xml:space="preserve"> </w:t>
      </w:r>
      <w:r>
        <w:rPr>
          <w:color w:val="4A4A49"/>
          <w:w w:val="90"/>
          <w:sz w:val="20"/>
        </w:rPr>
        <w:t>a</w:t>
      </w:r>
      <w:r>
        <w:rPr>
          <w:color w:val="4A4A49"/>
          <w:spacing w:val="-9"/>
          <w:w w:val="90"/>
          <w:sz w:val="20"/>
        </w:rPr>
        <w:t xml:space="preserve"> </w:t>
      </w:r>
      <w:r>
        <w:rPr>
          <w:color w:val="4A4A49"/>
          <w:w w:val="90"/>
          <w:sz w:val="20"/>
        </w:rPr>
        <w:t>Notifiable</w:t>
      </w:r>
      <w:r>
        <w:rPr>
          <w:color w:val="4A4A49"/>
          <w:spacing w:val="-10"/>
          <w:w w:val="90"/>
          <w:sz w:val="20"/>
        </w:rPr>
        <w:t xml:space="preserve"> </w:t>
      </w:r>
      <w:r>
        <w:rPr>
          <w:color w:val="4A4A49"/>
          <w:w w:val="90"/>
          <w:sz w:val="20"/>
        </w:rPr>
        <w:t xml:space="preserve">Incident </w:t>
      </w:r>
      <w:r>
        <w:rPr>
          <w:color w:val="4A4A49"/>
          <w:spacing w:val="-8"/>
          <w:sz w:val="20"/>
        </w:rPr>
        <w:t>Report</w:t>
      </w:r>
      <w:r>
        <w:rPr>
          <w:color w:val="4A4A49"/>
          <w:spacing w:val="-5"/>
          <w:sz w:val="20"/>
        </w:rPr>
        <w:t xml:space="preserve"> </w:t>
      </w:r>
      <w:r>
        <w:rPr>
          <w:color w:val="4A4A49"/>
          <w:spacing w:val="-8"/>
          <w:sz w:val="20"/>
        </w:rPr>
        <w:t>Form</w:t>
      </w:r>
      <w:r>
        <w:rPr>
          <w:color w:val="4A4A49"/>
          <w:spacing w:val="-5"/>
          <w:sz w:val="20"/>
        </w:rPr>
        <w:t xml:space="preserve"> </w:t>
      </w:r>
      <w:r>
        <w:rPr>
          <w:color w:val="4A4A49"/>
          <w:spacing w:val="-8"/>
          <w:sz w:val="20"/>
        </w:rPr>
        <w:t>and</w:t>
      </w:r>
      <w:r>
        <w:rPr>
          <w:color w:val="4A4A49"/>
          <w:spacing w:val="-5"/>
          <w:sz w:val="20"/>
        </w:rPr>
        <w:t xml:space="preserve"> </w:t>
      </w:r>
      <w:r>
        <w:rPr>
          <w:color w:val="4A4A49"/>
          <w:spacing w:val="-8"/>
          <w:sz w:val="20"/>
        </w:rPr>
        <w:t>forwarding</w:t>
      </w:r>
      <w:r>
        <w:rPr>
          <w:color w:val="4A4A49"/>
          <w:spacing w:val="-5"/>
          <w:sz w:val="20"/>
        </w:rPr>
        <w:t xml:space="preserve"> </w:t>
      </w:r>
      <w:r>
        <w:rPr>
          <w:color w:val="4A4A49"/>
          <w:spacing w:val="-8"/>
          <w:sz w:val="20"/>
        </w:rPr>
        <w:t>it</w:t>
      </w:r>
      <w:r>
        <w:rPr>
          <w:color w:val="4A4A49"/>
          <w:spacing w:val="-5"/>
          <w:sz w:val="20"/>
        </w:rPr>
        <w:t xml:space="preserve"> </w:t>
      </w:r>
      <w:r>
        <w:rPr>
          <w:color w:val="4A4A49"/>
          <w:spacing w:val="-8"/>
          <w:sz w:val="20"/>
        </w:rPr>
        <w:t>to</w:t>
      </w:r>
      <w:r>
        <w:rPr>
          <w:color w:val="4A4A49"/>
          <w:spacing w:val="-5"/>
          <w:sz w:val="20"/>
        </w:rPr>
        <w:t xml:space="preserve"> </w:t>
      </w:r>
      <w:r>
        <w:rPr>
          <w:color w:val="4A4A49"/>
          <w:spacing w:val="-8"/>
          <w:sz w:val="20"/>
        </w:rPr>
        <w:t>Comcare,</w:t>
      </w:r>
      <w:r>
        <w:rPr>
          <w:color w:val="4A4A49"/>
          <w:spacing w:val="-5"/>
          <w:sz w:val="20"/>
        </w:rPr>
        <w:t xml:space="preserve"> </w:t>
      </w:r>
      <w:r>
        <w:rPr>
          <w:color w:val="4A4A49"/>
          <w:spacing w:val="-8"/>
          <w:sz w:val="20"/>
        </w:rPr>
        <w:t>GPO</w:t>
      </w:r>
      <w:r>
        <w:rPr>
          <w:color w:val="4A4A49"/>
          <w:spacing w:val="-5"/>
          <w:sz w:val="20"/>
        </w:rPr>
        <w:t xml:space="preserve"> </w:t>
      </w:r>
      <w:r>
        <w:rPr>
          <w:color w:val="4A4A49"/>
          <w:spacing w:val="-8"/>
          <w:sz w:val="20"/>
        </w:rPr>
        <w:t>Box</w:t>
      </w:r>
      <w:r>
        <w:rPr>
          <w:color w:val="4A4A49"/>
          <w:spacing w:val="-5"/>
          <w:sz w:val="20"/>
        </w:rPr>
        <w:t xml:space="preserve"> </w:t>
      </w:r>
      <w:r>
        <w:rPr>
          <w:color w:val="4A4A49"/>
          <w:spacing w:val="-8"/>
          <w:sz w:val="20"/>
        </w:rPr>
        <w:t>9905,</w:t>
      </w:r>
      <w:r>
        <w:rPr>
          <w:color w:val="4A4A49"/>
          <w:spacing w:val="-5"/>
          <w:sz w:val="20"/>
        </w:rPr>
        <w:t xml:space="preserve"> </w:t>
      </w:r>
      <w:r>
        <w:rPr>
          <w:color w:val="4A4A49"/>
          <w:spacing w:val="-8"/>
          <w:sz w:val="20"/>
        </w:rPr>
        <w:t>Canberra,</w:t>
      </w:r>
      <w:r>
        <w:rPr>
          <w:color w:val="4A4A49"/>
          <w:spacing w:val="-5"/>
          <w:sz w:val="20"/>
        </w:rPr>
        <w:t xml:space="preserve"> </w:t>
      </w:r>
      <w:r>
        <w:rPr>
          <w:color w:val="4A4A49"/>
          <w:spacing w:val="-8"/>
          <w:sz w:val="20"/>
        </w:rPr>
        <w:t>ACT,</w:t>
      </w:r>
      <w:r>
        <w:rPr>
          <w:color w:val="4A4A49"/>
          <w:spacing w:val="-5"/>
          <w:sz w:val="20"/>
        </w:rPr>
        <w:t xml:space="preserve"> </w:t>
      </w:r>
      <w:r>
        <w:rPr>
          <w:color w:val="4A4A49"/>
          <w:spacing w:val="-8"/>
          <w:sz w:val="20"/>
        </w:rPr>
        <w:t>2601</w:t>
      </w:r>
    </w:p>
    <w:p w14:paraId="675DADF7" w14:textId="77777777" w:rsidR="00825E3D" w:rsidRDefault="00825E3D">
      <w:pPr>
        <w:spacing w:line="278" w:lineRule="auto"/>
        <w:rPr>
          <w:sz w:val="20"/>
        </w:rPr>
        <w:sectPr w:rsidR="00825E3D">
          <w:pgSz w:w="11910" w:h="16840"/>
          <w:pgMar w:top="660" w:right="740" w:bottom="560" w:left="740" w:header="0" w:footer="377" w:gutter="0"/>
          <w:cols w:space="720"/>
        </w:sectPr>
      </w:pPr>
    </w:p>
    <w:p w14:paraId="0FE7DAD7" w14:textId="77777777" w:rsidR="00825E3D" w:rsidRDefault="00000000">
      <w:pPr>
        <w:pStyle w:val="BodyText"/>
        <w:spacing w:before="0"/>
        <w:ind w:left="110"/>
      </w:pPr>
      <w:r>
        <w:pict w14:anchorId="27A0352D">
          <v:shape id="docshape67" o:spid="_x0000_s2284" type="#_x0000_t202" style="width:509.25pt;height:165.25pt;mso-left-percent:-10001;mso-top-percent:-10001;mso-position-horizontal:absolute;mso-position-horizontal-relative:char;mso-position-vertical:absolute;mso-position-vertical-relative:line;mso-left-percent:-10001;mso-top-percent:-10001" fillcolor="#e0e0df" stroked="f">
            <v:textbox inset="0,0,0,0">
              <w:txbxContent>
                <w:p w14:paraId="360D300E" w14:textId="77777777" w:rsidR="00825E3D" w:rsidRDefault="00000000">
                  <w:pPr>
                    <w:spacing w:before="184"/>
                    <w:ind w:left="226"/>
                    <w:rPr>
                      <w:color w:val="000000"/>
                      <w:sz w:val="20"/>
                    </w:rPr>
                  </w:pPr>
                  <w:bookmarkStart w:id="8" w:name="_bookmark8"/>
                  <w:bookmarkEnd w:id="8"/>
                  <w:r>
                    <w:rPr>
                      <w:rFonts w:ascii="Trebuchet MS" w:hAnsi="Trebuchet MS"/>
                      <w:b/>
                      <w:color w:val="4A4A49"/>
                      <w:w w:val="85"/>
                      <w:sz w:val="20"/>
                    </w:rPr>
                    <w:t>Definition</w:t>
                  </w:r>
                  <w:r>
                    <w:rPr>
                      <w:rFonts w:ascii="Trebuchet MS" w:hAnsi="Trebuchet MS"/>
                      <w:b/>
                      <w:color w:val="4A4A49"/>
                      <w:spacing w:val="-2"/>
                      <w:w w:val="85"/>
                      <w:sz w:val="20"/>
                    </w:rPr>
                    <w:t xml:space="preserve"> </w:t>
                  </w:r>
                  <w:r>
                    <w:rPr>
                      <w:rFonts w:ascii="Trebuchet MS" w:hAnsi="Trebuchet MS"/>
                      <w:b/>
                      <w:color w:val="4A4A49"/>
                      <w:w w:val="85"/>
                      <w:sz w:val="20"/>
                    </w:rPr>
                    <w:t>of</w:t>
                  </w:r>
                  <w:r>
                    <w:rPr>
                      <w:rFonts w:ascii="Trebuchet MS" w:hAnsi="Trebuchet MS"/>
                      <w:b/>
                      <w:color w:val="4A4A49"/>
                      <w:spacing w:val="-1"/>
                      <w:w w:val="85"/>
                      <w:sz w:val="20"/>
                    </w:rPr>
                    <w:t xml:space="preserve"> </w:t>
                  </w:r>
                  <w:r>
                    <w:rPr>
                      <w:rFonts w:ascii="Trebuchet MS" w:hAnsi="Trebuchet MS"/>
                      <w:b/>
                      <w:color w:val="4A4A49"/>
                      <w:w w:val="85"/>
                      <w:sz w:val="20"/>
                    </w:rPr>
                    <w:t>“notifiable</w:t>
                  </w:r>
                  <w:r>
                    <w:rPr>
                      <w:rFonts w:ascii="Trebuchet MS" w:hAnsi="Trebuchet MS"/>
                      <w:b/>
                      <w:color w:val="4A4A49"/>
                      <w:spacing w:val="-1"/>
                      <w:w w:val="85"/>
                      <w:sz w:val="20"/>
                    </w:rPr>
                    <w:t xml:space="preserve"> </w:t>
                  </w:r>
                  <w:r>
                    <w:rPr>
                      <w:rFonts w:ascii="Trebuchet MS" w:hAnsi="Trebuchet MS"/>
                      <w:b/>
                      <w:color w:val="4A4A49"/>
                      <w:w w:val="85"/>
                      <w:sz w:val="20"/>
                    </w:rPr>
                    <w:t>incident”:</w:t>
                  </w:r>
                  <w:r>
                    <w:rPr>
                      <w:rFonts w:ascii="Trebuchet MS" w:hAnsi="Trebuchet MS"/>
                      <w:b/>
                      <w:color w:val="4A4A49"/>
                      <w:spacing w:val="-1"/>
                      <w:w w:val="85"/>
                      <w:sz w:val="20"/>
                    </w:rPr>
                    <w:t xml:space="preserve"> </w:t>
                  </w:r>
                  <w:r>
                    <w:rPr>
                      <w:color w:val="4A4A49"/>
                      <w:w w:val="85"/>
                      <w:sz w:val="20"/>
                    </w:rPr>
                    <w:t>‘Notifiable</w:t>
                  </w:r>
                  <w:r>
                    <w:rPr>
                      <w:color w:val="4A4A49"/>
                      <w:spacing w:val="-3"/>
                      <w:w w:val="85"/>
                      <w:sz w:val="20"/>
                    </w:rPr>
                    <w:t xml:space="preserve"> </w:t>
                  </w:r>
                  <w:r>
                    <w:rPr>
                      <w:color w:val="4A4A49"/>
                      <w:w w:val="85"/>
                      <w:sz w:val="20"/>
                    </w:rPr>
                    <w:t>incidents’</w:t>
                  </w:r>
                  <w:r>
                    <w:rPr>
                      <w:color w:val="4A4A49"/>
                      <w:spacing w:val="-3"/>
                      <w:w w:val="85"/>
                      <w:sz w:val="20"/>
                    </w:rPr>
                    <w:t xml:space="preserve"> </w:t>
                  </w:r>
                  <w:r>
                    <w:rPr>
                      <w:color w:val="4A4A49"/>
                      <w:w w:val="85"/>
                      <w:sz w:val="20"/>
                    </w:rPr>
                    <w:t>include</w:t>
                  </w:r>
                  <w:r>
                    <w:rPr>
                      <w:color w:val="4A4A49"/>
                      <w:spacing w:val="-2"/>
                      <w:w w:val="85"/>
                      <w:sz w:val="20"/>
                    </w:rPr>
                    <w:t xml:space="preserve"> </w:t>
                  </w:r>
                  <w:r>
                    <w:rPr>
                      <w:color w:val="4A4A49"/>
                      <w:w w:val="85"/>
                      <w:sz w:val="20"/>
                    </w:rPr>
                    <w:t>the</w:t>
                  </w:r>
                  <w:r>
                    <w:rPr>
                      <w:color w:val="4A4A49"/>
                      <w:spacing w:val="-3"/>
                      <w:w w:val="85"/>
                      <w:sz w:val="20"/>
                    </w:rPr>
                    <w:t xml:space="preserve"> </w:t>
                  </w:r>
                  <w:r>
                    <w:rPr>
                      <w:color w:val="4A4A49"/>
                      <w:spacing w:val="-2"/>
                      <w:w w:val="85"/>
                      <w:sz w:val="20"/>
                    </w:rPr>
                    <w:t>following:</w:t>
                  </w:r>
                </w:p>
                <w:p w14:paraId="32F9560A" w14:textId="77777777" w:rsidR="00825E3D" w:rsidRDefault="00000000">
                  <w:pPr>
                    <w:numPr>
                      <w:ilvl w:val="0"/>
                      <w:numId w:val="46"/>
                    </w:numPr>
                    <w:tabs>
                      <w:tab w:val="left" w:pos="566"/>
                      <w:tab w:val="left" w:pos="567"/>
                    </w:tabs>
                    <w:spacing w:before="161"/>
                    <w:rPr>
                      <w:rFonts w:ascii="Trebuchet MS"/>
                      <w:b/>
                      <w:color w:val="000000"/>
                      <w:sz w:val="20"/>
                    </w:rPr>
                  </w:pPr>
                  <w:r>
                    <w:rPr>
                      <w:rFonts w:ascii="Trebuchet MS"/>
                      <w:b/>
                      <w:color w:val="4A4A49"/>
                      <w:w w:val="85"/>
                      <w:sz w:val="20"/>
                    </w:rPr>
                    <w:t>the</w:t>
                  </w:r>
                  <w:r>
                    <w:rPr>
                      <w:rFonts w:ascii="Trebuchet MS"/>
                      <w:b/>
                      <w:color w:val="4A4A49"/>
                      <w:spacing w:val="-7"/>
                      <w:sz w:val="20"/>
                    </w:rPr>
                    <w:t xml:space="preserve"> </w:t>
                  </w:r>
                  <w:r>
                    <w:rPr>
                      <w:rFonts w:ascii="Trebuchet MS"/>
                      <w:b/>
                      <w:color w:val="4A4A49"/>
                      <w:w w:val="85"/>
                      <w:sz w:val="20"/>
                    </w:rPr>
                    <w:t>death</w:t>
                  </w:r>
                  <w:r>
                    <w:rPr>
                      <w:rFonts w:ascii="Trebuchet MS"/>
                      <w:b/>
                      <w:color w:val="4A4A49"/>
                      <w:spacing w:val="-7"/>
                      <w:sz w:val="20"/>
                    </w:rPr>
                    <w:t xml:space="preserve"> </w:t>
                  </w:r>
                  <w:r>
                    <w:rPr>
                      <w:rFonts w:ascii="Trebuchet MS"/>
                      <w:b/>
                      <w:color w:val="4A4A49"/>
                      <w:w w:val="85"/>
                      <w:sz w:val="20"/>
                    </w:rPr>
                    <w:t>of</w:t>
                  </w:r>
                  <w:r>
                    <w:rPr>
                      <w:rFonts w:ascii="Trebuchet MS"/>
                      <w:b/>
                      <w:color w:val="4A4A49"/>
                      <w:spacing w:val="-7"/>
                      <w:sz w:val="20"/>
                    </w:rPr>
                    <w:t xml:space="preserve"> </w:t>
                  </w:r>
                  <w:r>
                    <w:rPr>
                      <w:rFonts w:ascii="Trebuchet MS"/>
                      <w:b/>
                      <w:color w:val="4A4A49"/>
                      <w:w w:val="85"/>
                      <w:sz w:val="20"/>
                    </w:rPr>
                    <w:t>a</w:t>
                  </w:r>
                  <w:r>
                    <w:rPr>
                      <w:rFonts w:ascii="Trebuchet MS"/>
                      <w:b/>
                      <w:color w:val="4A4A49"/>
                      <w:spacing w:val="-7"/>
                      <w:sz w:val="20"/>
                    </w:rPr>
                    <w:t xml:space="preserve"> </w:t>
                  </w:r>
                  <w:r>
                    <w:rPr>
                      <w:rFonts w:ascii="Trebuchet MS"/>
                      <w:b/>
                      <w:color w:val="4A4A49"/>
                      <w:spacing w:val="-2"/>
                      <w:w w:val="85"/>
                      <w:sz w:val="20"/>
                    </w:rPr>
                    <w:t>person</w:t>
                  </w:r>
                </w:p>
                <w:p w14:paraId="22668604" w14:textId="77777777" w:rsidR="00825E3D" w:rsidRDefault="00000000">
                  <w:pPr>
                    <w:numPr>
                      <w:ilvl w:val="0"/>
                      <w:numId w:val="46"/>
                    </w:numPr>
                    <w:tabs>
                      <w:tab w:val="left" w:pos="566"/>
                      <w:tab w:val="left" w:pos="567"/>
                    </w:tabs>
                    <w:spacing w:before="161"/>
                    <w:rPr>
                      <w:rFonts w:ascii="Trebuchet MS"/>
                      <w:b/>
                      <w:color w:val="000000"/>
                      <w:sz w:val="20"/>
                    </w:rPr>
                  </w:pPr>
                  <w:r>
                    <w:rPr>
                      <w:rFonts w:ascii="Trebuchet MS"/>
                      <w:b/>
                      <w:color w:val="4A4A49"/>
                      <w:w w:val="85"/>
                      <w:sz w:val="20"/>
                    </w:rPr>
                    <w:t>a</w:t>
                  </w:r>
                  <w:r>
                    <w:rPr>
                      <w:rFonts w:ascii="Trebuchet MS"/>
                      <w:b/>
                      <w:color w:val="4A4A49"/>
                      <w:spacing w:val="-8"/>
                      <w:sz w:val="20"/>
                    </w:rPr>
                    <w:t xml:space="preserve"> </w:t>
                  </w:r>
                  <w:r>
                    <w:rPr>
                      <w:rFonts w:ascii="Trebuchet MS"/>
                      <w:b/>
                      <w:color w:val="4A4A49"/>
                      <w:w w:val="85"/>
                      <w:sz w:val="20"/>
                    </w:rPr>
                    <w:t>serious</w:t>
                  </w:r>
                  <w:r>
                    <w:rPr>
                      <w:rFonts w:ascii="Trebuchet MS"/>
                      <w:b/>
                      <w:color w:val="4A4A49"/>
                      <w:spacing w:val="-8"/>
                      <w:sz w:val="20"/>
                    </w:rPr>
                    <w:t xml:space="preserve"> </w:t>
                  </w:r>
                  <w:r>
                    <w:rPr>
                      <w:rFonts w:ascii="Trebuchet MS"/>
                      <w:b/>
                      <w:color w:val="4A4A49"/>
                      <w:w w:val="85"/>
                      <w:sz w:val="20"/>
                    </w:rPr>
                    <w:t>injury</w:t>
                  </w:r>
                  <w:r>
                    <w:rPr>
                      <w:rFonts w:ascii="Trebuchet MS"/>
                      <w:b/>
                      <w:color w:val="4A4A49"/>
                      <w:spacing w:val="-8"/>
                      <w:sz w:val="20"/>
                    </w:rPr>
                    <w:t xml:space="preserve"> </w:t>
                  </w:r>
                  <w:r>
                    <w:rPr>
                      <w:rFonts w:ascii="Trebuchet MS"/>
                      <w:b/>
                      <w:color w:val="4A4A49"/>
                      <w:w w:val="85"/>
                      <w:sz w:val="20"/>
                    </w:rPr>
                    <w:t>or</w:t>
                  </w:r>
                  <w:r>
                    <w:rPr>
                      <w:rFonts w:ascii="Trebuchet MS"/>
                      <w:b/>
                      <w:color w:val="4A4A49"/>
                      <w:spacing w:val="-8"/>
                      <w:sz w:val="20"/>
                    </w:rPr>
                    <w:t xml:space="preserve"> </w:t>
                  </w:r>
                  <w:r>
                    <w:rPr>
                      <w:rFonts w:ascii="Trebuchet MS"/>
                      <w:b/>
                      <w:color w:val="4A4A49"/>
                      <w:w w:val="85"/>
                      <w:sz w:val="20"/>
                    </w:rPr>
                    <w:t>illness</w:t>
                  </w:r>
                  <w:r>
                    <w:rPr>
                      <w:rFonts w:ascii="Trebuchet MS"/>
                      <w:b/>
                      <w:color w:val="4A4A49"/>
                      <w:spacing w:val="-8"/>
                      <w:sz w:val="20"/>
                    </w:rPr>
                    <w:t xml:space="preserve"> </w:t>
                  </w:r>
                  <w:r>
                    <w:rPr>
                      <w:rFonts w:ascii="Trebuchet MS"/>
                      <w:b/>
                      <w:color w:val="4A4A49"/>
                      <w:w w:val="85"/>
                      <w:sz w:val="20"/>
                    </w:rPr>
                    <w:t>of</w:t>
                  </w:r>
                  <w:r>
                    <w:rPr>
                      <w:rFonts w:ascii="Trebuchet MS"/>
                      <w:b/>
                      <w:color w:val="4A4A49"/>
                      <w:spacing w:val="-8"/>
                      <w:sz w:val="20"/>
                    </w:rPr>
                    <w:t xml:space="preserve"> </w:t>
                  </w:r>
                  <w:r>
                    <w:rPr>
                      <w:rFonts w:ascii="Trebuchet MS"/>
                      <w:b/>
                      <w:color w:val="4A4A49"/>
                      <w:w w:val="85"/>
                      <w:sz w:val="20"/>
                    </w:rPr>
                    <w:t>a</w:t>
                  </w:r>
                  <w:r>
                    <w:rPr>
                      <w:rFonts w:ascii="Trebuchet MS"/>
                      <w:b/>
                      <w:color w:val="4A4A49"/>
                      <w:spacing w:val="-8"/>
                      <w:sz w:val="20"/>
                    </w:rPr>
                    <w:t xml:space="preserve"> </w:t>
                  </w:r>
                  <w:r>
                    <w:rPr>
                      <w:rFonts w:ascii="Trebuchet MS"/>
                      <w:b/>
                      <w:color w:val="4A4A49"/>
                      <w:spacing w:val="-2"/>
                      <w:w w:val="85"/>
                      <w:sz w:val="20"/>
                    </w:rPr>
                    <w:t>person</w:t>
                  </w:r>
                </w:p>
                <w:p w14:paraId="52300CC3" w14:textId="77777777" w:rsidR="00825E3D" w:rsidRDefault="00000000">
                  <w:pPr>
                    <w:pStyle w:val="BodyText"/>
                    <w:spacing w:before="92" w:line="278" w:lineRule="auto"/>
                    <w:ind w:left="566" w:right="551"/>
                    <w:jc w:val="both"/>
                    <w:rPr>
                      <w:color w:val="000000"/>
                    </w:rPr>
                  </w:pPr>
                  <w:proofErr w:type="gramStart"/>
                  <w:r>
                    <w:rPr>
                      <w:color w:val="4A4A49"/>
                      <w:spacing w:val="-2"/>
                      <w:w w:val="90"/>
                    </w:rPr>
                    <w:t>Serious</w:t>
                  </w:r>
                  <w:proofErr w:type="gramEnd"/>
                  <w:r>
                    <w:rPr>
                      <w:color w:val="4A4A49"/>
                      <w:spacing w:val="-2"/>
                      <w:w w:val="90"/>
                    </w:rPr>
                    <w:t xml:space="preserve"> injury or illness includes immediate treatment as an in-patient in a hospital; immediate treatment for certain </w:t>
                  </w:r>
                  <w:r>
                    <w:rPr>
                      <w:color w:val="4A4A49"/>
                      <w:w w:val="90"/>
                    </w:rPr>
                    <w:t>serious injuries; or medical treatment within 48 hours of exposure to a substance</w:t>
                  </w:r>
                </w:p>
                <w:p w14:paraId="18666F5B" w14:textId="77777777" w:rsidR="00825E3D" w:rsidRDefault="00000000">
                  <w:pPr>
                    <w:numPr>
                      <w:ilvl w:val="0"/>
                      <w:numId w:val="46"/>
                    </w:numPr>
                    <w:tabs>
                      <w:tab w:val="left" w:pos="566"/>
                      <w:tab w:val="left" w:pos="567"/>
                    </w:tabs>
                    <w:spacing w:before="126"/>
                    <w:rPr>
                      <w:rFonts w:ascii="Trebuchet MS"/>
                      <w:b/>
                      <w:color w:val="000000"/>
                      <w:sz w:val="20"/>
                    </w:rPr>
                  </w:pPr>
                  <w:r>
                    <w:rPr>
                      <w:rFonts w:ascii="Trebuchet MS"/>
                      <w:b/>
                      <w:color w:val="4A4A49"/>
                      <w:w w:val="90"/>
                      <w:sz w:val="20"/>
                    </w:rPr>
                    <w:t>a</w:t>
                  </w:r>
                  <w:r>
                    <w:rPr>
                      <w:rFonts w:ascii="Trebuchet MS"/>
                      <w:b/>
                      <w:color w:val="4A4A49"/>
                      <w:spacing w:val="-9"/>
                      <w:w w:val="90"/>
                      <w:sz w:val="20"/>
                    </w:rPr>
                    <w:t xml:space="preserve"> </w:t>
                  </w:r>
                  <w:r>
                    <w:rPr>
                      <w:rFonts w:ascii="Trebuchet MS"/>
                      <w:b/>
                      <w:color w:val="4A4A49"/>
                      <w:w w:val="90"/>
                      <w:sz w:val="20"/>
                    </w:rPr>
                    <w:t>dangerous</w:t>
                  </w:r>
                  <w:r>
                    <w:rPr>
                      <w:rFonts w:ascii="Trebuchet MS"/>
                      <w:b/>
                      <w:color w:val="4A4A49"/>
                      <w:spacing w:val="-7"/>
                      <w:w w:val="90"/>
                      <w:sz w:val="20"/>
                    </w:rPr>
                    <w:t xml:space="preserve"> </w:t>
                  </w:r>
                  <w:r>
                    <w:rPr>
                      <w:rFonts w:ascii="Trebuchet MS"/>
                      <w:b/>
                      <w:color w:val="4A4A49"/>
                      <w:spacing w:val="-2"/>
                      <w:w w:val="90"/>
                      <w:sz w:val="20"/>
                    </w:rPr>
                    <w:t>incident</w:t>
                  </w:r>
                </w:p>
                <w:p w14:paraId="2CCAB9B8" w14:textId="77777777" w:rsidR="00825E3D" w:rsidRDefault="00000000">
                  <w:pPr>
                    <w:pStyle w:val="BodyText"/>
                    <w:spacing w:before="92" w:line="278" w:lineRule="auto"/>
                    <w:ind w:left="566" w:right="506"/>
                    <w:jc w:val="both"/>
                    <w:rPr>
                      <w:color w:val="000000"/>
                    </w:rPr>
                  </w:pPr>
                  <w:r>
                    <w:rPr>
                      <w:color w:val="4A4A49"/>
                      <w:w w:val="90"/>
                    </w:rPr>
                    <w:t>A</w:t>
                  </w:r>
                  <w:r>
                    <w:rPr>
                      <w:color w:val="4A4A49"/>
                      <w:spacing w:val="-8"/>
                      <w:w w:val="90"/>
                    </w:rPr>
                    <w:t xml:space="preserve"> </w:t>
                  </w:r>
                  <w:r>
                    <w:rPr>
                      <w:color w:val="4A4A49"/>
                      <w:w w:val="90"/>
                    </w:rPr>
                    <w:t>‘dangerous</w:t>
                  </w:r>
                  <w:r>
                    <w:rPr>
                      <w:color w:val="4A4A49"/>
                      <w:spacing w:val="-8"/>
                      <w:w w:val="90"/>
                    </w:rPr>
                    <w:t xml:space="preserve"> </w:t>
                  </w:r>
                  <w:r>
                    <w:rPr>
                      <w:color w:val="4A4A49"/>
                      <w:w w:val="90"/>
                    </w:rPr>
                    <w:t>incident’</w:t>
                  </w:r>
                  <w:r>
                    <w:rPr>
                      <w:color w:val="4A4A49"/>
                      <w:spacing w:val="-8"/>
                      <w:w w:val="90"/>
                    </w:rPr>
                    <w:t xml:space="preserve"> </w:t>
                  </w:r>
                  <w:r>
                    <w:rPr>
                      <w:color w:val="4A4A49"/>
                      <w:w w:val="90"/>
                    </w:rPr>
                    <w:t>means</w:t>
                  </w:r>
                  <w:r>
                    <w:rPr>
                      <w:color w:val="4A4A49"/>
                      <w:spacing w:val="-8"/>
                      <w:w w:val="90"/>
                    </w:rPr>
                    <w:t xml:space="preserve"> </w:t>
                  </w:r>
                  <w:r>
                    <w:rPr>
                      <w:color w:val="4A4A49"/>
                      <w:w w:val="90"/>
                    </w:rPr>
                    <w:t>any</w:t>
                  </w:r>
                  <w:r>
                    <w:rPr>
                      <w:color w:val="4A4A49"/>
                      <w:spacing w:val="-8"/>
                      <w:w w:val="90"/>
                    </w:rPr>
                    <w:t xml:space="preserve"> </w:t>
                  </w:r>
                  <w:r>
                    <w:rPr>
                      <w:color w:val="4A4A49"/>
                      <w:w w:val="90"/>
                    </w:rPr>
                    <w:t>incident</w:t>
                  </w:r>
                  <w:r>
                    <w:rPr>
                      <w:color w:val="4A4A49"/>
                      <w:spacing w:val="-8"/>
                      <w:w w:val="90"/>
                    </w:rPr>
                    <w:t xml:space="preserve"> </w:t>
                  </w:r>
                  <w:r>
                    <w:rPr>
                      <w:color w:val="4A4A49"/>
                      <w:w w:val="90"/>
                    </w:rPr>
                    <w:t>in</w:t>
                  </w:r>
                  <w:r>
                    <w:rPr>
                      <w:color w:val="4A4A49"/>
                      <w:spacing w:val="-8"/>
                      <w:w w:val="90"/>
                    </w:rPr>
                    <w:t xml:space="preserve"> </w:t>
                  </w:r>
                  <w:r>
                    <w:rPr>
                      <w:color w:val="4A4A49"/>
                      <w:w w:val="90"/>
                    </w:rPr>
                    <w:t>relation</w:t>
                  </w:r>
                  <w:r>
                    <w:rPr>
                      <w:color w:val="4A4A49"/>
                      <w:spacing w:val="-8"/>
                      <w:w w:val="90"/>
                    </w:rPr>
                    <w:t xml:space="preserve"> </w:t>
                  </w:r>
                  <w:r>
                    <w:rPr>
                      <w:color w:val="4A4A49"/>
                      <w:w w:val="90"/>
                    </w:rPr>
                    <w:t>to</w:t>
                  </w:r>
                  <w:r>
                    <w:rPr>
                      <w:color w:val="4A4A49"/>
                      <w:spacing w:val="-8"/>
                      <w:w w:val="90"/>
                    </w:rPr>
                    <w:t xml:space="preserve"> </w:t>
                  </w:r>
                  <w:r>
                    <w:rPr>
                      <w:color w:val="4A4A49"/>
                      <w:w w:val="90"/>
                    </w:rPr>
                    <w:t>a</w:t>
                  </w:r>
                  <w:r>
                    <w:rPr>
                      <w:color w:val="4A4A49"/>
                      <w:spacing w:val="-8"/>
                      <w:w w:val="90"/>
                    </w:rPr>
                    <w:t xml:space="preserve"> </w:t>
                  </w:r>
                  <w:r>
                    <w:rPr>
                      <w:color w:val="4A4A49"/>
                      <w:w w:val="90"/>
                    </w:rPr>
                    <w:t>workplace</w:t>
                  </w:r>
                  <w:r>
                    <w:rPr>
                      <w:color w:val="4A4A49"/>
                      <w:spacing w:val="-8"/>
                      <w:w w:val="90"/>
                    </w:rPr>
                    <w:t xml:space="preserve"> </w:t>
                  </w:r>
                  <w:r>
                    <w:rPr>
                      <w:color w:val="4A4A49"/>
                      <w:w w:val="90"/>
                    </w:rPr>
                    <w:t>that</w:t>
                  </w:r>
                  <w:r>
                    <w:rPr>
                      <w:color w:val="4A4A49"/>
                      <w:spacing w:val="-8"/>
                      <w:w w:val="90"/>
                    </w:rPr>
                    <w:t xml:space="preserve"> </w:t>
                  </w:r>
                  <w:r>
                    <w:rPr>
                      <w:color w:val="4A4A49"/>
                      <w:w w:val="90"/>
                    </w:rPr>
                    <w:t>exposes</w:t>
                  </w:r>
                  <w:r>
                    <w:rPr>
                      <w:color w:val="4A4A49"/>
                      <w:spacing w:val="-8"/>
                      <w:w w:val="90"/>
                    </w:rPr>
                    <w:t xml:space="preserve"> </w:t>
                  </w:r>
                  <w:r>
                    <w:rPr>
                      <w:color w:val="4A4A49"/>
                      <w:w w:val="90"/>
                    </w:rPr>
                    <w:t>a</w:t>
                  </w:r>
                  <w:r>
                    <w:rPr>
                      <w:color w:val="4A4A49"/>
                      <w:spacing w:val="-8"/>
                      <w:w w:val="90"/>
                    </w:rPr>
                    <w:t xml:space="preserve"> </w:t>
                  </w:r>
                  <w:r>
                    <w:rPr>
                      <w:color w:val="4A4A49"/>
                      <w:w w:val="90"/>
                    </w:rPr>
                    <w:t>worker</w:t>
                  </w:r>
                  <w:r>
                    <w:rPr>
                      <w:color w:val="4A4A49"/>
                      <w:spacing w:val="-8"/>
                      <w:w w:val="90"/>
                    </w:rPr>
                    <w:t xml:space="preserve"> </w:t>
                  </w:r>
                  <w:r>
                    <w:rPr>
                      <w:color w:val="4A4A49"/>
                      <w:w w:val="90"/>
                    </w:rPr>
                    <w:t>or</w:t>
                  </w:r>
                  <w:r>
                    <w:rPr>
                      <w:color w:val="4A4A49"/>
                      <w:spacing w:val="-8"/>
                      <w:w w:val="90"/>
                    </w:rPr>
                    <w:t xml:space="preserve"> </w:t>
                  </w:r>
                  <w:r>
                    <w:rPr>
                      <w:color w:val="4A4A49"/>
                      <w:w w:val="90"/>
                    </w:rPr>
                    <w:t>any</w:t>
                  </w:r>
                  <w:r>
                    <w:rPr>
                      <w:color w:val="4A4A49"/>
                      <w:spacing w:val="-8"/>
                      <w:w w:val="90"/>
                    </w:rPr>
                    <w:t xml:space="preserve"> </w:t>
                  </w:r>
                  <w:r>
                    <w:rPr>
                      <w:color w:val="4A4A49"/>
                      <w:w w:val="90"/>
                    </w:rPr>
                    <w:t>other</w:t>
                  </w:r>
                  <w:r>
                    <w:rPr>
                      <w:color w:val="4A4A49"/>
                      <w:spacing w:val="-8"/>
                      <w:w w:val="90"/>
                    </w:rPr>
                    <w:t xml:space="preserve"> </w:t>
                  </w:r>
                  <w:r>
                    <w:rPr>
                      <w:color w:val="4A4A49"/>
                      <w:w w:val="90"/>
                    </w:rPr>
                    <w:t>person</w:t>
                  </w:r>
                  <w:r>
                    <w:rPr>
                      <w:color w:val="4A4A49"/>
                      <w:spacing w:val="-8"/>
                      <w:w w:val="90"/>
                    </w:rPr>
                    <w:t xml:space="preserve"> </w:t>
                  </w:r>
                  <w:r>
                    <w:rPr>
                      <w:color w:val="4A4A49"/>
                      <w:w w:val="90"/>
                    </w:rPr>
                    <w:t>to</w:t>
                  </w:r>
                  <w:r>
                    <w:rPr>
                      <w:color w:val="4A4A49"/>
                      <w:spacing w:val="-8"/>
                      <w:w w:val="90"/>
                    </w:rPr>
                    <w:t xml:space="preserve"> </w:t>
                  </w:r>
                  <w:r>
                    <w:rPr>
                      <w:color w:val="4A4A49"/>
                      <w:w w:val="90"/>
                    </w:rPr>
                    <w:t>a serious</w:t>
                  </w:r>
                  <w:r>
                    <w:rPr>
                      <w:color w:val="4A4A49"/>
                      <w:spacing w:val="-3"/>
                      <w:w w:val="90"/>
                    </w:rPr>
                    <w:t xml:space="preserve"> </w:t>
                  </w:r>
                  <w:r>
                    <w:rPr>
                      <w:color w:val="4A4A49"/>
                      <w:w w:val="90"/>
                    </w:rPr>
                    <w:t>risk</w:t>
                  </w:r>
                  <w:r>
                    <w:rPr>
                      <w:color w:val="4A4A49"/>
                      <w:spacing w:val="-3"/>
                      <w:w w:val="90"/>
                    </w:rPr>
                    <w:t xml:space="preserve"> </w:t>
                  </w:r>
                  <w:r>
                    <w:rPr>
                      <w:color w:val="4A4A49"/>
                      <w:w w:val="90"/>
                    </w:rPr>
                    <w:t>to</w:t>
                  </w:r>
                  <w:r>
                    <w:rPr>
                      <w:color w:val="4A4A49"/>
                      <w:spacing w:val="-3"/>
                      <w:w w:val="90"/>
                    </w:rPr>
                    <w:t xml:space="preserve"> </w:t>
                  </w:r>
                  <w:r>
                    <w:rPr>
                      <w:color w:val="4A4A49"/>
                      <w:w w:val="90"/>
                    </w:rPr>
                    <w:t>a</w:t>
                  </w:r>
                  <w:r>
                    <w:rPr>
                      <w:color w:val="4A4A49"/>
                      <w:spacing w:val="-3"/>
                      <w:w w:val="90"/>
                    </w:rPr>
                    <w:t xml:space="preserve"> </w:t>
                  </w:r>
                  <w:r>
                    <w:rPr>
                      <w:color w:val="4A4A49"/>
                      <w:w w:val="90"/>
                    </w:rPr>
                    <w:t>person’s</w:t>
                  </w:r>
                  <w:r>
                    <w:rPr>
                      <w:color w:val="4A4A49"/>
                      <w:spacing w:val="-3"/>
                      <w:w w:val="90"/>
                    </w:rPr>
                    <w:t xml:space="preserve"> </w:t>
                  </w:r>
                  <w:r>
                    <w:rPr>
                      <w:color w:val="4A4A49"/>
                      <w:w w:val="90"/>
                    </w:rPr>
                    <w:t>health</w:t>
                  </w:r>
                  <w:r>
                    <w:rPr>
                      <w:color w:val="4A4A49"/>
                      <w:spacing w:val="-3"/>
                      <w:w w:val="90"/>
                    </w:rPr>
                    <w:t xml:space="preserve"> </w:t>
                  </w:r>
                  <w:r>
                    <w:rPr>
                      <w:color w:val="4A4A49"/>
                      <w:w w:val="90"/>
                    </w:rPr>
                    <w:t>or</w:t>
                  </w:r>
                  <w:r>
                    <w:rPr>
                      <w:color w:val="4A4A49"/>
                      <w:spacing w:val="-3"/>
                      <w:w w:val="90"/>
                    </w:rPr>
                    <w:t xml:space="preserve"> </w:t>
                  </w:r>
                  <w:r>
                    <w:rPr>
                      <w:color w:val="4A4A49"/>
                      <w:w w:val="90"/>
                    </w:rPr>
                    <w:t>safety</w:t>
                  </w:r>
                  <w:r>
                    <w:rPr>
                      <w:color w:val="4A4A49"/>
                      <w:spacing w:val="-3"/>
                      <w:w w:val="90"/>
                    </w:rPr>
                    <w:t xml:space="preserve"> </w:t>
                  </w:r>
                  <w:r>
                    <w:rPr>
                      <w:color w:val="4A4A49"/>
                      <w:w w:val="90"/>
                    </w:rPr>
                    <w:t>caused</w:t>
                  </w:r>
                  <w:r>
                    <w:rPr>
                      <w:color w:val="4A4A49"/>
                      <w:spacing w:val="-3"/>
                      <w:w w:val="90"/>
                    </w:rPr>
                    <w:t xml:space="preserve"> </w:t>
                  </w:r>
                  <w:r>
                    <w:rPr>
                      <w:color w:val="4A4A49"/>
                      <w:w w:val="90"/>
                    </w:rPr>
                    <w:t>by</w:t>
                  </w:r>
                  <w:r>
                    <w:rPr>
                      <w:color w:val="4A4A49"/>
                      <w:spacing w:val="-3"/>
                      <w:w w:val="90"/>
                    </w:rPr>
                    <w:t xml:space="preserve"> </w:t>
                  </w:r>
                  <w:r>
                    <w:rPr>
                      <w:color w:val="4A4A49"/>
                      <w:w w:val="90"/>
                    </w:rPr>
                    <w:t>incidents</w:t>
                  </w:r>
                  <w:r>
                    <w:rPr>
                      <w:color w:val="4A4A49"/>
                      <w:spacing w:val="-3"/>
                      <w:w w:val="90"/>
                    </w:rPr>
                    <w:t xml:space="preserve"> </w:t>
                  </w:r>
                  <w:r>
                    <w:rPr>
                      <w:color w:val="4A4A49"/>
                      <w:w w:val="90"/>
                    </w:rPr>
                    <w:t>such</w:t>
                  </w:r>
                  <w:r>
                    <w:rPr>
                      <w:color w:val="4A4A49"/>
                      <w:spacing w:val="-3"/>
                      <w:w w:val="90"/>
                    </w:rPr>
                    <w:t xml:space="preserve"> </w:t>
                  </w:r>
                  <w:r>
                    <w:rPr>
                      <w:color w:val="4A4A49"/>
                      <w:w w:val="90"/>
                    </w:rPr>
                    <w:t>as</w:t>
                  </w:r>
                  <w:r>
                    <w:rPr>
                      <w:color w:val="4A4A49"/>
                      <w:spacing w:val="-3"/>
                      <w:w w:val="90"/>
                    </w:rPr>
                    <w:t xml:space="preserve"> </w:t>
                  </w:r>
                  <w:r>
                    <w:rPr>
                      <w:color w:val="4A4A49"/>
                      <w:w w:val="90"/>
                    </w:rPr>
                    <w:t>uncontrolled</w:t>
                  </w:r>
                  <w:r>
                    <w:rPr>
                      <w:color w:val="4A4A49"/>
                      <w:spacing w:val="-3"/>
                      <w:w w:val="90"/>
                    </w:rPr>
                    <w:t xml:space="preserve"> </w:t>
                  </w:r>
                  <w:r>
                    <w:rPr>
                      <w:color w:val="4A4A49"/>
                      <w:w w:val="90"/>
                    </w:rPr>
                    <w:t>escape,</w:t>
                  </w:r>
                  <w:r>
                    <w:rPr>
                      <w:color w:val="4A4A49"/>
                      <w:spacing w:val="-3"/>
                      <w:w w:val="90"/>
                    </w:rPr>
                    <w:t xml:space="preserve"> </w:t>
                  </w:r>
                  <w:r>
                    <w:rPr>
                      <w:color w:val="4A4A49"/>
                      <w:w w:val="90"/>
                    </w:rPr>
                    <w:t>spillage</w:t>
                  </w:r>
                  <w:r>
                    <w:rPr>
                      <w:color w:val="4A4A49"/>
                      <w:spacing w:val="-3"/>
                      <w:w w:val="90"/>
                    </w:rPr>
                    <w:t xml:space="preserve"> </w:t>
                  </w:r>
                  <w:r>
                    <w:rPr>
                      <w:color w:val="4A4A49"/>
                      <w:w w:val="90"/>
                    </w:rPr>
                    <w:t>or</w:t>
                  </w:r>
                  <w:r>
                    <w:rPr>
                      <w:color w:val="4A4A49"/>
                      <w:spacing w:val="-3"/>
                      <w:w w:val="90"/>
                    </w:rPr>
                    <w:t xml:space="preserve"> </w:t>
                  </w:r>
                  <w:r>
                    <w:rPr>
                      <w:color w:val="4A4A49"/>
                      <w:w w:val="90"/>
                    </w:rPr>
                    <w:t>leakage</w:t>
                  </w:r>
                  <w:r>
                    <w:rPr>
                      <w:color w:val="4A4A49"/>
                      <w:spacing w:val="-3"/>
                      <w:w w:val="90"/>
                    </w:rPr>
                    <w:t xml:space="preserve"> </w:t>
                  </w:r>
                  <w:r>
                    <w:rPr>
                      <w:color w:val="4A4A49"/>
                      <w:w w:val="90"/>
                    </w:rPr>
                    <w:t>of</w:t>
                  </w:r>
                  <w:r>
                    <w:rPr>
                      <w:color w:val="4A4A49"/>
                      <w:spacing w:val="-3"/>
                      <w:w w:val="90"/>
                    </w:rPr>
                    <w:t xml:space="preserve"> </w:t>
                  </w:r>
                  <w:r>
                    <w:rPr>
                      <w:color w:val="4A4A49"/>
                      <w:w w:val="90"/>
                    </w:rPr>
                    <w:t xml:space="preserve">a substance, an uncontrolled implosion, explosion, </w:t>
                  </w:r>
                  <w:proofErr w:type="gramStart"/>
                  <w:r>
                    <w:rPr>
                      <w:color w:val="4A4A49"/>
                      <w:w w:val="90"/>
                    </w:rPr>
                    <w:t>fire;</w:t>
                  </w:r>
                  <w:proofErr w:type="gramEnd"/>
                  <w:r>
                    <w:rPr>
                      <w:color w:val="4A4A49"/>
                      <w:w w:val="90"/>
                    </w:rPr>
                    <w:t xml:space="preserve"> or uncontrolled escape of gas or steam.</w:t>
                  </w:r>
                </w:p>
              </w:txbxContent>
            </v:textbox>
            <w10:anchorlock/>
          </v:shape>
        </w:pict>
      </w:r>
    </w:p>
    <w:p w14:paraId="4CC3121E" w14:textId="77777777" w:rsidR="00825E3D" w:rsidRDefault="00000000">
      <w:pPr>
        <w:pStyle w:val="BodyText"/>
        <w:spacing w:before="1"/>
        <w:ind w:left="0"/>
        <w:rPr>
          <w:sz w:val="16"/>
        </w:rPr>
      </w:pPr>
      <w:r>
        <w:pict w14:anchorId="4824C867">
          <v:shape id="docshape68" o:spid="_x0000_s2212" type="#_x0000_t202" style="position:absolute;margin-left:42.5pt;margin-top:10.95pt;width:509.25pt;height:184.8pt;z-index:-15700480;mso-wrap-distance-left:0;mso-wrap-distance-right:0;mso-position-horizontal-relative:page" fillcolor="#e2edf4" stroked="f">
            <v:textbox inset="0,0,0,0">
              <w:txbxContent>
                <w:p w14:paraId="55BE26D3" w14:textId="77777777" w:rsidR="00825E3D" w:rsidRDefault="00000000">
                  <w:pPr>
                    <w:spacing w:before="193"/>
                    <w:ind w:left="226"/>
                    <w:rPr>
                      <w:rFonts w:ascii="Trebuchet MS" w:hAnsi="Trebuchet MS"/>
                      <w:b/>
                      <w:color w:val="000000"/>
                      <w:sz w:val="20"/>
                    </w:rPr>
                  </w:pPr>
                  <w:r>
                    <w:rPr>
                      <w:rFonts w:ascii="Trebuchet MS" w:hAnsi="Trebuchet MS"/>
                      <w:b/>
                      <w:color w:val="4A4A49"/>
                      <w:w w:val="85"/>
                      <w:sz w:val="20"/>
                    </w:rPr>
                    <w:t>HAZARD/INCIDENT/INJURY</w:t>
                  </w:r>
                  <w:r>
                    <w:rPr>
                      <w:rFonts w:ascii="Trebuchet MS" w:hAnsi="Trebuchet MS"/>
                      <w:b/>
                      <w:color w:val="4A4A49"/>
                      <w:spacing w:val="37"/>
                      <w:sz w:val="20"/>
                    </w:rPr>
                    <w:t xml:space="preserve"> </w:t>
                  </w:r>
                  <w:r>
                    <w:rPr>
                      <w:rFonts w:ascii="Trebuchet MS" w:hAnsi="Trebuchet MS"/>
                      <w:b/>
                      <w:color w:val="4A4A49"/>
                      <w:w w:val="85"/>
                      <w:sz w:val="20"/>
                    </w:rPr>
                    <w:t>REPORTING—SUMMARY</w:t>
                  </w:r>
                  <w:r>
                    <w:rPr>
                      <w:rFonts w:ascii="Trebuchet MS" w:hAnsi="Trebuchet MS"/>
                      <w:b/>
                      <w:color w:val="4A4A49"/>
                      <w:spacing w:val="38"/>
                      <w:sz w:val="20"/>
                    </w:rPr>
                    <w:t xml:space="preserve"> </w:t>
                  </w:r>
                  <w:r>
                    <w:rPr>
                      <w:rFonts w:ascii="Trebuchet MS" w:hAnsi="Trebuchet MS"/>
                      <w:b/>
                      <w:color w:val="4A4A49"/>
                      <w:w w:val="85"/>
                      <w:sz w:val="20"/>
                    </w:rPr>
                    <w:t>FOR</w:t>
                  </w:r>
                  <w:r>
                    <w:rPr>
                      <w:rFonts w:ascii="Trebuchet MS" w:hAnsi="Trebuchet MS"/>
                      <w:b/>
                      <w:color w:val="4A4A49"/>
                      <w:spacing w:val="37"/>
                      <w:sz w:val="20"/>
                    </w:rPr>
                    <w:t xml:space="preserve"> </w:t>
                  </w:r>
                  <w:r>
                    <w:rPr>
                      <w:rFonts w:ascii="Trebuchet MS" w:hAnsi="Trebuchet MS"/>
                      <w:b/>
                      <w:color w:val="4A4A49"/>
                      <w:w w:val="85"/>
                      <w:sz w:val="20"/>
                    </w:rPr>
                    <w:t>THE</w:t>
                  </w:r>
                  <w:r>
                    <w:rPr>
                      <w:rFonts w:ascii="Trebuchet MS" w:hAnsi="Trebuchet MS"/>
                      <w:b/>
                      <w:color w:val="4A4A49"/>
                      <w:spacing w:val="38"/>
                      <w:sz w:val="20"/>
                    </w:rPr>
                    <w:t xml:space="preserve"> </w:t>
                  </w:r>
                  <w:r>
                    <w:rPr>
                      <w:rFonts w:ascii="Trebuchet MS" w:hAnsi="Trebuchet MS"/>
                      <w:b/>
                      <w:color w:val="4A4A49"/>
                      <w:w w:val="85"/>
                      <w:sz w:val="20"/>
                    </w:rPr>
                    <w:t>STATION</w:t>
                  </w:r>
                  <w:r>
                    <w:rPr>
                      <w:rFonts w:ascii="Trebuchet MS" w:hAnsi="Trebuchet MS"/>
                      <w:b/>
                      <w:color w:val="4A4A49"/>
                      <w:spacing w:val="37"/>
                      <w:sz w:val="20"/>
                    </w:rPr>
                    <w:t xml:space="preserve"> </w:t>
                  </w:r>
                  <w:r>
                    <w:rPr>
                      <w:rFonts w:ascii="Trebuchet MS" w:hAnsi="Trebuchet MS"/>
                      <w:b/>
                      <w:color w:val="4A4A49"/>
                      <w:spacing w:val="-2"/>
                      <w:w w:val="85"/>
                      <w:sz w:val="20"/>
                    </w:rPr>
                    <w:t>MANAGER</w:t>
                  </w:r>
                </w:p>
                <w:p w14:paraId="7AE43F25" w14:textId="77777777" w:rsidR="00825E3D" w:rsidRDefault="00000000">
                  <w:pPr>
                    <w:pStyle w:val="BodyText"/>
                    <w:numPr>
                      <w:ilvl w:val="0"/>
                      <w:numId w:val="45"/>
                    </w:numPr>
                    <w:tabs>
                      <w:tab w:val="left" w:pos="566"/>
                      <w:tab w:val="left" w:pos="567"/>
                    </w:tabs>
                    <w:spacing w:before="206"/>
                    <w:rPr>
                      <w:color w:val="000000"/>
                    </w:rPr>
                  </w:pPr>
                  <w:r>
                    <w:rPr>
                      <w:color w:val="4A4A49"/>
                      <w:w w:val="85"/>
                    </w:rPr>
                    <w:t>Ensure</w:t>
                  </w:r>
                  <w:r>
                    <w:rPr>
                      <w:color w:val="4A4A49"/>
                      <w:spacing w:val="7"/>
                    </w:rPr>
                    <w:t xml:space="preserve"> </w:t>
                  </w:r>
                  <w:r>
                    <w:rPr>
                      <w:color w:val="4A4A49"/>
                      <w:w w:val="85"/>
                    </w:rPr>
                    <w:t>that</w:t>
                  </w:r>
                  <w:r>
                    <w:rPr>
                      <w:color w:val="4A4A49"/>
                      <w:spacing w:val="8"/>
                    </w:rPr>
                    <w:t xml:space="preserve"> </w:t>
                  </w:r>
                  <w:r>
                    <w:rPr>
                      <w:color w:val="4A4A49"/>
                      <w:w w:val="85"/>
                    </w:rPr>
                    <w:t>the</w:t>
                  </w:r>
                  <w:r>
                    <w:rPr>
                      <w:color w:val="4A4A49"/>
                      <w:spacing w:val="8"/>
                    </w:rPr>
                    <w:t xml:space="preserve"> </w:t>
                  </w:r>
                  <w:r>
                    <w:rPr>
                      <w:color w:val="4A4A49"/>
                      <w:w w:val="85"/>
                    </w:rPr>
                    <w:t>manager</w:t>
                  </w:r>
                  <w:r>
                    <w:rPr>
                      <w:color w:val="4A4A49"/>
                      <w:spacing w:val="8"/>
                    </w:rPr>
                    <w:t xml:space="preserve"> </w:t>
                  </w:r>
                  <w:r>
                    <w:rPr>
                      <w:color w:val="4A4A49"/>
                      <w:w w:val="85"/>
                    </w:rPr>
                    <w:t>or</w:t>
                  </w:r>
                  <w:r>
                    <w:rPr>
                      <w:color w:val="4A4A49"/>
                      <w:spacing w:val="8"/>
                    </w:rPr>
                    <w:t xml:space="preserve"> </w:t>
                  </w:r>
                  <w:r>
                    <w:rPr>
                      <w:color w:val="4A4A49"/>
                      <w:w w:val="85"/>
                    </w:rPr>
                    <w:t>worker</w:t>
                  </w:r>
                  <w:r>
                    <w:rPr>
                      <w:color w:val="4A4A49"/>
                      <w:spacing w:val="8"/>
                    </w:rPr>
                    <w:t xml:space="preserve"> </w:t>
                  </w:r>
                  <w:r>
                    <w:rPr>
                      <w:color w:val="4A4A49"/>
                      <w:w w:val="85"/>
                    </w:rPr>
                    <w:t>has</w:t>
                  </w:r>
                  <w:r>
                    <w:rPr>
                      <w:color w:val="4A4A49"/>
                      <w:spacing w:val="8"/>
                    </w:rPr>
                    <w:t xml:space="preserve"> </w:t>
                  </w:r>
                  <w:r>
                    <w:rPr>
                      <w:color w:val="4A4A49"/>
                      <w:w w:val="85"/>
                    </w:rPr>
                    <w:t>completed</w:t>
                  </w:r>
                  <w:r>
                    <w:rPr>
                      <w:color w:val="4A4A49"/>
                      <w:spacing w:val="8"/>
                    </w:rPr>
                    <w:t xml:space="preserve"> </w:t>
                  </w:r>
                  <w:r>
                    <w:rPr>
                      <w:color w:val="4A4A49"/>
                      <w:w w:val="85"/>
                    </w:rPr>
                    <w:t>a</w:t>
                  </w:r>
                  <w:r>
                    <w:rPr>
                      <w:color w:val="4A4A49"/>
                      <w:spacing w:val="8"/>
                    </w:rPr>
                    <w:t xml:space="preserve"> </w:t>
                  </w:r>
                  <w:r>
                    <w:rPr>
                      <w:color w:val="4A4A49"/>
                      <w:w w:val="85"/>
                    </w:rPr>
                    <w:t>hazard/incident/injury</w:t>
                  </w:r>
                  <w:r>
                    <w:rPr>
                      <w:color w:val="4A4A49"/>
                      <w:spacing w:val="8"/>
                    </w:rPr>
                    <w:t xml:space="preserve"> </w:t>
                  </w:r>
                  <w:r>
                    <w:rPr>
                      <w:color w:val="4A4A49"/>
                      <w:spacing w:val="-2"/>
                      <w:w w:val="85"/>
                    </w:rPr>
                    <w:t>form.</w:t>
                  </w:r>
                </w:p>
                <w:p w14:paraId="21576E1F" w14:textId="77777777" w:rsidR="00825E3D" w:rsidRDefault="00000000">
                  <w:pPr>
                    <w:pStyle w:val="BodyText"/>
                    <w:numPr>
                      <w:ilvl w:val="0"/>
                      <w:numId w:val="45"/>
                    </w:numPr>
                    <w:tabs>
                      <w:tab w:val="left" w:pos="566"/>
                      <w:tab w:val="left" w:pos="567"/>
                    </w:tabs>
                    <w:spacing w:before="95" w:line="278" w:lineRule="auto"/>
                    <w:ind w:right="450"/>
                    <w:rPr>
                      <w:color w:val="000000"/>
                    </w:rPr>
                  </w:pPr>
                  <w:r>
                    <w:rPr>
                      <w:color w:val="4A4A49"/>
                      <w:w w:val="85"/>
                    </w:rPr>
                    <w:t xml:space="preserve">Review the incident with the manager or worker to determine if any actions need to be taken to eliminate or </w:t>
                  </w:r>
                  <w:proofErr w:type="spellStart"/>
                  <w:r>
                    <w:rPr>
                      <w:color w:val="4A4A49"/>
                      <w:w w:val="85"/>
                    </w:rPr>
                    <w:t>minimise</w:t>
                  </w:r>
                  <w:proofErr w:type="spellEnd"/>
                  <w:r>
                    <w:rPr>
                      <w:color w:val="4A4A49"/>
                      <w:spacing w:val="80"/>
                    </w:rPr>
                    <w:t xml:space="preserve"> </w:t>
                  </w:r>
                  <w:r>
                    <w:rPr>
                      <w:color w:val="4A4A49"/>
                      <w:spacing w:val="-2"/>
                      <w:w w:val="95"/>
                    </w:rPr>
                    <w:t>the</w:t>
                  </w:r>
                  <w:r>
                    <w:rPr>
                      <w:color w:val="4A4A49"/>
                      <w:spacing w:val="-7"/>
                      <w:w w:val="95"/>
                    </w:rPr>
                    <w:t xml:space="preserve"> </w:t>
                  </w:r>
                  <w:r>
                    <w:rPr>
                      <w:color w:val="4A4A49"/>
                      <w:spacing w:val="-2"/>
                      <w:w w:val="95"/>
                    </w:rPr>
                    <w:t>risk</w:t>
                  </w:r>
                  <w:r>
                    <w:rPr>
                      <w:color w:val="4A4A49"/>
                      <w:spacing w:val="-7"/>
                      <w:w w:val="95"/>
                    </w:rPr>
                    <w:t xml:space="preserve"> </w:t>
                  </w:r>
                  <w:r>
                    <w:rPr>
                      <w:color w:val="4A4A49"/>
                      <w:spacing w:val="-2"/>
                      <w:w w:val="95"/>
                    </w:rPr>
                    <w:t>of</w:t>
                  </w:r>
                  <w:r>
                    <w:rPr>
                      <w:color w:val="4A4A49"/>
                      <w:spacing w:val="-7"/>
                      <w:w w:val="95"/>
                    </w:rPr>
                    <w:t xml:space="preserve"> </w:t>
                  </w:r>
                  <w:r>
                    <w:rPr>
                      <w:color w:val="4A4A49"/>
                      <w:spacing w:val="-2"/>
                      <w:w w:val="95"/>
                    </w:rPr>
                    <w:t>the</w:t>
                  </w:r>
                  <w:r>
                    <w:rPr>
                      <w:color w:val="4A4A49"/>
                      <w:spacing w:val="-7"/>
                      <w:w w:val="95"/>
                    </w:rPr>
                    <w:t xml:space="preserve"> </w:t>
                  </w:r>
                  <w:r>
                    <w:rPr>
                      <w:color w:val="4A4A49"/>
                      <w:spacing w:val="-2"/>
                      <w:w w:val="95"/>
                    </w:rPr>
                    <w:t>incident</w:t>
                  </w:r>
                  <w:r>
                    <w:rPr>
                      <w:color w:val="4A4A49"/>
                      <w:spacing w:val="-7"/>
                      <w:w w:val="95"/>
                    </w:rPr>
                    <w:t xml:space="preserve"> </w:t>
                  </w:r>
                  <w:r>
                    <w:rPr>
                      <w:color w:val="4A4A49"/>
                      <w:spacing w:val="-2"/>
                      <w:w w:val="95"/>
                    </w:rPr>
                    <w:t>or</w:t>
                  </w:r>
                  <w:r>
                    <w:rPr>
                      <w:color w:val="4A4A49"/>
                      <w:spacing w:val="-7"/>
                      <w:w w:val="95"/>
                    </w:rPr>
                    <w:t xml:space="preserve"> </w:t>
                  </w:r>
                  <w:r>
                    <w:rPr>
                      <w:color w:val="4A4A49"/>
                      <w:spacing w:val="-2"/>
                      <w:w w:val="95"/>
                    </w:rPr>
                    <w:t>hazard</w:t>
                  </w:r>
                  <w:r>
                    <w:rPr>
                      <w:color w:val="4A4A49"/>
                      <w:spacing w:val="-7"/>
                      <w:w w:val="95"/>
                    </w:rPr>
                    <w:t xml:space="preserve"> </w:t>
                  </w:r>
                  <w:r>
                    <w:rPr>
                      <w:color w:val="4A4A49"/>
                      <w:spacing w:val="-2"/>
                      <w:w w:val="95"/>
                    </w:rPr>
                    <w:t>recurring.</w:t>
                  </w:r>
                </w:p>
                <w:p w14:paraId="32286285" w14:textId="77777777" w:rsidR="00825E3D" w:rsidRDefault="00000000">
                  <w:pPr>
                    <w:pStyle w:val="BodyText"/>
                    <w:numPr>
                      <w:ilvl w:val="0"/>
                      <w:numId w:val="45"/>
                    </w:numPr>
                    <w:tabs>
                      <w:tab w:val="left" w:pos="566"/>
                      <w:tab w:val="left" w:pos="567"/>
                    </w:tabs>
                    <w:spacing w:before="57"/>
                    <w:rPr>
                      <w:color w:val="000000"/>
                    </w:rPr>
                  </w:pPr>
                  <w:r>
                    <w:rPr>
                      <w:color w:val="4A4A49"/>
                      <w:w w:val="85"/>
                    </w:rPr>
                    <w:t>Complete</w:t>
                  </w:r>
                  <w:r>
                    <w:rPr>
                      <w:color w:val="4A4A49"/>
                      <w:spacing w:val="1"/>
                    </w:rPr>
                    <w:t xml:space="preserve"> </w:t>
                  </w:r>
                  <w:r>
                    <w:rPr>
                      <w:color w:val="4A4A49"/>
                      <w:w w:val="85"/>
                    </w:rPr>
                    <w:t>the</w:t>
                  </w:r>
                  <w:r>
                    <w:rPr>
                      <w:color w:val="4A4A49"/>
                      <w:spacing w:val="2"/>
                    </w:rPr>
                    <w:t xml:space="preserve"> </w:t>
                  </w:r>
                  <w:r>
                    <w:rPr>
                      <w:color w:val="4A4A49"/>
                      <w:w w:val="85"/>
                    </w:rPr>
                    <w:t>injury</w:t>
                  </w:r>
                  <w:r>
                    <w:rPr>
                      <w:color w:val="4A4A49"/>
                      <w:spacing w:val="2"/>
                    </w:rPr>
                    <w:t xml:space="preserve"> </w:t>
                  </w:r>
                  <w:r>
                    <w:rPr>
                      <w:color w:val="4A4A49"/>
                      <w:spacing w:val="-2"/>
                      <w:w w:val="85"/>
                    </w:rPr>
                    <w:t>register.</w:t>
                  </w:r>
                </w:p>
                <w:p w14:paraId="52585830" w14:textId="77777777" w:rsidR="00825E3D" w:rsidRDefault="00000000">
                  <w:pPr>
                    <w:pStyle w:val="BodyText"/>
                    <w:numPr>
                      <w:ilvl w:val="0"/>
                      <w:numId w:val="45"/>
                    </w:numPr>
                    <w:tabs>
                      <w:tab w:val="left" w:pos="566"/>
                      <w:tab w:val="left" w:pos="567"/>
                    </w:tabs>
                    <w:spacing w:before="95"/>
                    <w:rPr>
                      <w:color w:val="000000"/>
                    </w:rPr>
                  </w:pPr>
                  <w:r>
                    <w:rPr>
                      <w:color w:val="4A4A49"/>
                      <w:w w:val="90"/>
                    </w:rPr>
                    <w:t>If</w:t>
                  </w:r>
                  <w:r>
                    <w:rPr>
                      <w:color w:val="4A4A49"/>
                      <w:spacing w:val="-9"/>
                      <w:w w:val="90"/>
                    </w:rPr>
                    <w:t xml:space="preserve"> </w:t>
                  </w:r>
                  <w:r>
                    <w:rPr>
                      <w:color w:val="4A4A49"/>
                      <w:w w:val="90"/>
                    </w:rPr>
                    <w:t>the</w:t>
                  </w:r>
                  <w:r>
                    <w:rPr>
                      <w:color w:val="4A4A49"/>
                      <w:spacing w:val="-9"/>
                      <w:w w:val="90"/>
                    </w:rPr>
                    <w:t xml:space="preserve"> </w:t>
                  </w:r>
                  <w:r>
                    <w:rPr>
                      <w:color w:val="4A4A49"/>
                      <w:w w:val="90"/>
                    </w:rPr>
                    <w:t>incident</w:t>
                  </w:r>
                  <w:r>
                    <w:rPr>
                      <w:color w:val="4A4A49"/>
                      <w:spacing w:val="-9"/>
                      <w:w w:val="90"/>
                    </w:rPr>
                    <w:t xml:space="preserve"> </w:t>
                  </w:r>
                  <w:r>
                    <w:rPr>
                      <w:color w:val="4A4A49"/>
                      <w:w w:val="90"/>
                    </w:rPr>
                    <w:t>results</w:t>
                  </w:r>
                  <w:r>
                    <w:rPr>
                      <w:color w:val="4A4A49"/>
                      <w:spacing w:val="-9"/>
                      <w:w w:val="90"/>
                    </w:rPr>
                    <w:t xml:space="preserve"> </w:t>
                  </w:r>
                  <w:r>
                    <w:rPr>
                      <w:color w:val="4A4A49"/>
                      <w:w w:val="90"/>
                    </w:rPr>
                    <w:t>in</w:t>
                  </w:r>
                  <w:r>
                    <w:rPr>
                      <w:color w:val="4A4A49"/>
                      <w:spacing w:val="-8"/>
                      <w:w w:val="90"/>
                    </w:rPr>
                    <w:t xml:space="preserve"> </w:t>
                  </w:r>
                  <w:r>
                    <w:rPr>
                      <w:color w:val="4A4A49"/>
                      <w:w w:val="90"/>
                    </w:rPr>
                    <w:t>a</w:t>
                  </w:r>
                  <w:r>
                    <w:rPr>
                      <w:color w:val="4A4A49"/>
                      <w:spacing w:val="-9"/>
                      <w:w w:val="90"/>
                    </w:rPr>
                    <w:t xml:space="preserve"> </w:t>
                  </w:r>
                  <w:r>
                    <w:rPr>
                      <w:color w:val="4A4A49"/>
                      <w:w w:val="90"/>
                    </w:rPr>
                    <w:t>death,</w:t>
                  </w:r>
                  <w:r>
                    <w:rPr>
                      <w:color w:val="4A4A49"/>
                      <w:spacing w:val="-9"/>
                      <w:w w:val="90"/>
                    </w:rPr>
                    <w:t xml:space="preserve"> </w:t>
                  </w:r>
                  <w:r>
                    <w:rPr>
                      <w:color w:val="4A4A49"/>
                      <w:w w:val="90"/>
                    </w:rPr>
                    <w:t>serious</w:t>
                  </w:r>
                  <w:r>
                    <w:rPr>
                      <w:color w:val="4A4A49"/>
                      <w:spacing w:val="-9"/>
                      <w:w w:val="90"/>
                    </w:rPr>
                    <w:t xml:space="preserve"> </w:t>
                  </w:r>
                  <w:r>
                    <w:rPr>
                      <w:color w:val="4A4A49"/>
                      <w:w w:val="90"/>
                    </w:rPr>
                    <w:t>injury</w:t>
                  </w:r>
                  <w:r>
                    <w:rPr>
                      <w:color w:val="4A4A49"/>
                      <w:spacing w:val="-8"/>
                      <w:w w:val="90"/>
                    </w:rPr>
                    <w:t xml:space="preserve"> </w:t>
                  </w:r>
                  <w:r>
                    <w:rPr>
                      <w:color w:val="4A4A49"/>
                      <w:w w:val="90"/>
                    </w:rPr>
                    <w:t>or</w:t>
                  </w:r>
                  <w:r>
                    <w:rPr>
                      <w:color w:val="4A4A49"/>
                      <w:spacing w:val="-9"/>
                      <w:w w:val="90"/>
                    </w:rPr>
                    <w:t xml:space="preserve"> </w:t>
                  </w:r>
                  <w:r>
                    <w:rPr>
                      <w:color w:val="4A4A49"/>
                      <w:w w:val="90"/>
                    </w:rPr>
                    <w:t>illness</w:t>
                  </w:r>
                  <w:r>
                    <w:rPr>
                      <w:color w:val="4A4A49"/>
                      <w:spacing w:val="-9"/>
                      <w:w w:val="90"/>
                    </w:rPr>
                    <w:t xml:space="preserve"> </w:t>
                  </w:r>
                  <w:r>
                    <w:rPr>
                      <w:color w:val="4A4A49"/>
                      <w:w w:val="90"/>
                    </w:rPr>
                    <w:t>or</w:t>
                  </w:r>
                  <w:r>
                    <w:rPr>
                      <w:color w:val="4A4A49"/>
                      <w:spacing w:val="-9"/>
                      <w:w w:val="90"/>
                    </w:rPr>
                    <w:t xml:space="preserve"> </w:t>
                  </w:r>
                  <w:r>
                    <w:rPr>
                      <w:color w:val="4A4A49"/>
                      <w:w w:val="90"/>
                    </w:rPr>
                    <w:t>a</w:t>
                  </w:r>
                  <w:r>
                    <w:rPr>
                      <w:color w:val="4A4A49"/>
                      <w:spacing w:val="-8"/>
                      <w:w w:val="90"/>
                    </w:rPr>
                    <w:t xml:space="preserve"> </w:t>
                  </w:r>
                  <w:r>
                    <w:rPr>
                      <w:color w:val="4A4A49"/>
                      <w:w w:val="90"/>
                    </w:rPr>
                    <w:t>dangerous</w:t>
                  </w:r>
                  <w:r>
                    <w:rPr>
                      <w:color w:val="4A4A49"/>
                      <w:spacing w:val="-9"/>
                      <w:w w:val="90"/>
                    </w:rPr>
                    <w:t xml:space="preserve"> </w:t>
                  </w:r>
                  <w:r>
                    <w:rPr>
                      <w:color w:val="4A4A49"/>
                      <w:w w:val="90"/>
                    </w:rPr>
                    <w:t>incident,</w:t>
                  </w:r>
                  <w:r>
                    <w:rPr>
                      <w:color w:val="4A4A49"/>
                      <w:spacing w:val="-9"/>
                      <w:w w:val="90"/>
                    </w:rPr>
                    <w:t xml:space="preserve"> </w:t>
                  </w:r>
                  <w:r>
                    <w:rPr>
                      <w:color w:val="4A4A49"/>
                      <w:w w:val="90"/>
                    </w:rPr>
                    <w:t>notify</w:t>
                  </w:r>
                  <w:r>
                    <w:rPr>
                      <w:color w:val="4A4A49"/>
                      <w:spacing w:val="-9"/>
                      <w:w w:val="90"/>
                    </w:rPr>
                    <w:t xml:space="preserve"> </w:t>
                  </w:r>
                  <w:r>
                    <w:rPr>
                      <w:color w:val="4A4A49"/>
                      <w:w w:val="90"/>
                    </w:rPr>
                    <w:t>Comcare</w:t>
                  </w:r>
                  <w:r>
                    <w:rPr>
                      <w:color w:val="4A4A49"/>
                      <w:spacing w:val="-9"/>
                      <w:w w:val="90"/>
                    </w:rPr>
                    <w:t xml:space="preserve"> </w:t>
                  </w:r>
                  <w:r>
                    <w:rPr>
                      <w:rFonts w:ascii="Trebuchet MS" w:hAnsi="Trebuchet MS"/>
                      <w:b/>
                      <w:color w:val="4A4A49"/>
                      <w:spacing w:val="-2"/>
                      <w:w w:val="90"/>
                    </w:rPr>
                    <w:t>IMMEDIATELY</w:t>
                  </w:r>
                  <w:r>
                    <w:rPr>
                      <w:color w:val="4A4A49"/>
                      <w:spacing w:val="-2"/>
                      <w:w w:val="90"/>
                    </w:rPr>
                    <w:t>.</w:t>
                  </w:r>
                </w:p>
                <w:p w14:paraId="223C1B68" w14:textId="77777777" w:rsidR="00825E3D" w:rsidRDefault="00000000">
                  <w:pPr>
                    <w:numPr>
                      <w:ilvl w:val="1"/>
                      <w:numId w:val="45"/>
                    </w:numPr>
                    <w:tabs>
                      <w:tab w:val="left" w:pos="906"/>
                      <w:tab w:val="left" w:pos="908"/>
                      <w:tab w:val="left" w:pos="2674"/>
                      <w:tab w:val="left" w:pos="4453"/>
                    </w:tabs>
                    <w:spacing w:before="92"/>
                    <w:ind w:hanging="342"/>
                    <w:rPr>
                      <w:color w:val="000000"/>
                      <w:sz w:val="20"/>
                    </w:rPr>
                  </w:pPr>
                  <w:r>
                    <w:rPr>
                      <w:rFonts w:ascii="Trebuchet MS"/>
                      <w:b/>
                      <w:color w:val="4A4A49"/>
                      <w:w w:val="95"/>
                      <w:sz w:val="20"/>
                    </w:rPr>
                    <w:t>Ph:</w:t>
                  </w:r>
                  <w:r>
                    <w:rPr>
                      <w:rFonts w:ascii="Trebuchet MS"/>
                      <w:b/>
                      <w:color w:val="4A4A49"/>
                      <w:sz w:val="20"/>
                    </w:rPr>
                    <w:t xml:space="preserve"> </w:t>
                  </w:r>
                  <w:r>
                    <w:rPr>
                      <w:color w:val="4A4A49"/>
                      <w:w w:val="95"/>
                      <w:sz w:val="20"/>
                    </w:rPr>
                    <w:t>1300</w:t>
                  </w:r>
                  <w:r>
                    <w:rPr>
                      <w:color w:val="4A4A49"/>
                      <w:sz w:val="20"/>
                    </w:rPr>
                    <w:t xml:space="preserve"> </w:t>
                  </w:r>
                  <w:r>
                    <w:rPr>
                      <w:color w:val="4A4A49"/>
                      <w:w w:val="95"/>
                      <w:sz w:val="20"/>
                    </w:rPr>
                    <w:t>366</w:t>
                  </w:r>
                  <w:r>
                    <w:rPr>
                      <w:color w:val="4A4A49"/>
                      <w:spacing w:val="-1"/>
                      <w:sz w:val="20"/>
                    </w:rPr>
                    <w:t xml:space="preserve"> </w:t>
                  </w:r>
                  <w:r>
                    <w:rPr>
                      <w:color w:val="4A4A49"/>
                      <w:spacing w:val="-5"/>
                      <w:w w:val="95"/>
                      <w:sz w:val="20"/>
                    </w:rPr>
                    <w:t>979</w:t>
                  </w:r>
                  <w:r>
                    <w:rPr>
                      <w:color w:val="4A4A49"/>
                      <w:sz w:val="20"/>
                    </w:rPr>
                    <w:tab/>
                  </w:r>
                  <w:r>
                    <w:rPr>
                      <w:rFonts w:ascii="Trebuchet MS"/>
                      <w:b/>
                      <w:color w:val="4A4A49"/>
                      <w:w w:val="95"/>
                      <w:sz w:val="20"/>
                    </w:rPr>
                    <w:t>Fax:</w:t>
                  </w:r>
                  <w:r>
                    <w:rPr>
                      <w:color w:val="4A4A49"/>
                      <w:w w:val="95"/>
                      <w:sz w:val="20"/>
                    </w:rPr>
                    <w:t>1300</w:t>
                  </w:r>
                  <w:r>
                    <w:rPr>
                      <w:color w:val="4A4A49"/>
                      <w:spacing w:val="-10"/>
                      <w:w w:val="95"/>
                      <w:sz w:val="20"/>
                    </w:rPr>
                    <w:t xml:space="preserve"> </w:t>
                  </w:r>
                  <w:r>
                    <w:rPr>
                      <w:color w:val="4A4A49"/>
                      <w:w w:val="95"/>
                      <w:sz w:val="20"/>
                    </w:rPr>
                    <w:t>305</w:t>
                  </w:r>
                  <w:r>
                    <w:rPr>
                      <w:color w:val="4A4A49"/>
                      <w:spacing w:val="-9"/>
                      <w:w w:val="95"/>
                      <w:sz w:val="20"/>
                    </w:rPr>
                    <w:t xml:space="preserve"> </w:t>
                  </w:r>
                  <w:r>
                    <w:rPr>
                      <w:color w:val="4A4A49"/>
                      <w:spacing w:val="-5"/>
                      <w:w w:val="95"/>
                      <w:sz w:val="20"/>
                    </w:rPr>
                    <w:t>916</w:t>
                  </w:r>
                  <w:r>
                    <w:rPr>
                      <w:color w:val="4A4A49"/>
                      <w:sz w:val="20"/>
                    </w:rPr>
                    <w:tab/>
                  </w:r>
                  <w:r>
                    <w:rPr>
                      <w:rFonts w:ascii="Trebuchet MS"/>
                      <w:b/>
                      <w:color w:val="4A4A49"/>
                      <w:w w:val="85"/>
                      <w:sz w:val="20"/>
                    </w:rPr>
                    <w:t>Email:</w:t>
                  </w:r>
                  <w:r>
                    <w:rPr>
                      <w:rFonts w:ascii="Trebuchet MS"/>
                      <w:b/>
                      <w:color w:val="4A4A49"/>
                      <w:spacing w:val="-2"/>
                      <w:w w:val="95"/>
                      <w:sz w:val="20"/>
                    </w:rPr>
                    <w:t xml:space="preserve"> </w:t>
                  </w:r>
                  <w:hyperlink r:id="rId19">
                    <w:r>
                      <w:rPr>
                        <w:color w:val="4A4A49"/>
                        <w:spacing w:val="-2"/>
                        <w:w w:val="95"/>
                        <w:sz w:val="20"/>
                      </w:rPr>
                      <w:t>notify@comcare.gov.au</w:t>
                    </w:r>
                  </w:hyperlink>
                </w:p>
                <w:p w14:paraId="76F422D2" w14:textId="77777777" w:rsidR="00825E3D" w:rsidRDefault="00000000">
                  <w:pPr>
                    <w:pStyle w:val="BodyText"/>
                    <w:numPr>
                      <w:ilvl w:val="1"/>
                      <w:numId w:val="45"/>
                    </w:numPr>
                    <w:tabs>
                      <w:tab w:val="left" w:pos="907"/>
                      <w:tab w:val="left" w:pos="908"/>
                    </w:tabs>
                    <w:spacing w:before="92" w:line="278" w:lineRule="auto"/>
                    <w:ind w:right="922"/>
                    <w:rPr>
                      <w:color w:val="000000"/>
                    </w:rPr>
                  </w:pPr>
                  <w:r>
                    <w:rPr>
                      <w:color w:val="4A4A49"/>
                      <w:w w:val="90"/>
                    </w:rPr>
                    <w:t>NOTE:</w:t>
                  </w:r>
                  <w:r>
                    <w:rPr>
                      <w:color w:val="4A4A49"/>
                      <w:spacing w:val="-9"/>
                      <w:w w:val="90"/>
                    </w:rPr>
                    <w:t xml:space="preserve"> </w:t>
                  </w:r>
                  <w:r>
                    <w:rPr>
                      <w:color w:val="4A4A49"/>
                      <w:w w:val="90"/>
                    </w:rPr>
                    <w:t>Comcare</w:t>
                  </w:r>
                  <w:r>
                    <w:rPr>
                      <w:color w:val="4A4A49"/>
                      <w:spacing w:val="-9"/>
                      <w:w w:val="90"/>
                    </w:rPr>
                    <w:t xml:space="preserve"> </w:t>
                  </w:r>
                  <w:r>
                    <w:rPr>
                      <w:color w:val="4A4A49"/>
                      <w:w w:val="90"/>
                    </w:rPr>
                    <w:t>requires</w:t>
                  </w:r>
                  <w:r>
                    <w:rPr>
                      <w:color w:val="4A4A49"/>
                      <w:spacing w:val="-9"/>
                      <w:w w:val="90"/>
                    </w:rPr>
                    <w:t xml:space="preserve"> </w:t>
                  </w:r>
                  <w:r>
                    <w:rPr>
                      <w:color w:val="4A4A49"/>
                      <w:w w:val="90"/>
                    </w:rPr>
                    <w:t>that</w:t>
                  </w:r>
                  <w:r>
                    <w:rPr>
                      <w:color w:val="4A4A49"/>
                      <w:spacing w:val="-9"/>
                      <w:w w:val="90"/>
                    </w:rPr>
                    <w:t xml:space="preserve"> </w:t>
                  </w:r>
                  <w:r>
                    <w:rPr>
                      <w:color w:val="4A4A49"/>
                      <w:w w:val="90"/>
                    </w:rPr>
                    <w:t>immediate</w:t>
                  </w:r>
                  <w:r>
                    <w:rPr>
                      <w:color w:val="4A4A49"/>
                      <w:spacing w:val="-9"/>
                      <w:w w:val="90"/>
                    </w:rPr>
                    <w:t xml:space="preserve"> </w:t>
                  </w:r>
                  <w:r>
                    <w:rPr>
                      <w:color w:val="4A4A49"/>
                      <w:w w:val="90"/>
                    </w:rPr>
                    <w:t>notification</w:t>
                  </w:r>
                  <w:r>
                    <w:rPr>
                      <w:color w:val="4A4A49"/>
                      <w:spacing w:val="-9"/>
                      <w:w w:val="90"/>
                    </w:rPr>
                    <w:t xml:space="preserve"> </w:t>
                  </w:r>
                  <w:r>
                    <w:rPr>
                      <w:color w:val="4A4A49"/>
                      <w:w w:val="90"/>
                    </w:rPr>
                    <w:t>is</w:t>
                  </w:r>
                  <w:r>
                    <w:rPr>
                      <w:color w:val="4A4A49"/>
                      <w:spacing w:val="-9"/>
                      <w:w w:val="90"/>
                    </w:rPr>
                    <w:t xml:space="preserve"> </w:t>
                  </w:r>
                  <w:r>
                    <w:rPr>
                      <w:color w:val="4A4A49"/>
                      <w:w w:val="90"/>
                    </w:rPr>
                    <w:t>followed</w:t>
                  </w:r>
                  <w:r>
                    <w:rPr>
                      <w:color w:val="4A4A49"/>
                      <w:spacing w:val="-9"/>
                      <w:w w:val="90"/>
                    </w:rPr>
                    <w:t xml:space="preserve"> </w:t>
                  </w:r>
                  <w:r>
                    <w:rPr>
                      <w:color w:val="4A4A49"/>
                      <w:w w:val="90"/>
                    </w:rPr>
                    <w:t>within</w:t>
                  </w:r>
                  <w:r>
                    <w:rPr>
                      <w:color w:val="4A4A49"/>
                      <w:spacing w:val="-9"/>
                      <w:w w:val="90"/>
                    </w:rPr>
                    <w:t xml:space="preserve"> </w:t>
                  </w:r>
                  <w:r>
                    <w:rPr>
                      <w:color w:val="4A4A49"/>
                      <w:w w:val="90"/>
                    </w:rPr>
                    <w:t>48</w:t>
                  </w:r>
                  <w:r>
                    <w:rPr>
                      <w:color w:val="4A4A49"/>
                      <w:spacing w:val="-9"/>
                      <w:w w:val="90"/>
                    </w:rPr>
                    <w:t xml:space="preserve"> </w:t>
                  </w:r>
                  <w:r>
                    <w:rPr>
                      <w:color w:val="4A4A49"/>
                      <w:w w:val="90"/>
                    </w:rPr>
                    <w:t>hours</w:t>
                  </w:r>
                  <w:r>
                    <w:rPr>
                      <w:color w:val="4A4A49"/>
                      <w:spacing w:val="-9"/>
                      <w:w w:val="90"/>
                    </w:rPr>
                    <w:t xml:space="preserve"> </w:t>
                  </w:r>
                  <w:r>
                    <w:rPr>
                      <w:color w:val="4A4A49"/>
                      <w:w w:val="90"/>
                    </w:rPr>
                    <w:t>in</w:t>
                  </w:r>
                  <w:r>
                    <w:rPr>
                      <w:color w:val="4A4A49"/>
                      <w:spacing w:val="-9"/>
                      <w:w w:val="90"/>
                    </w:rPr>
                    <w:t xml:space="preserve"> </w:t>
                  </w:r>
                  <w:r>
                    <w:rPr>
                      <w:color w:val="4A4A49"/>
                      <w:w w:val="90"/>
                    </w:rPr>
                    <w:t>writing</w:t>
                  </w:r>
                  <w:r>
                    <w:rPr>
                      <w:color w:val="4A4A49"/>
                      <w:spacing w:val="-9"/>
                      <w:w w:val="90"/>
                    </w:rPr>
                    <w:t xml:space="preserve"> </w:t>
                  </w:r>
                  <w:r>
                    <w:rPr>
                      <w:color w:val="4A4A49"/>
                      <w:w w:val="90"/>
                    </w:rPr>
                    <w:t>by</w:t>
                  </w:r>
                  <w:r>
                    <w:rPr>
                      <w:color w:val="4A4A49"/>
                      <w:spacing w:val="-9"/>
                      <w:w w:val="90"/>
                    </w:rPr>
                    <w:t xml:space="preserve"> </w:t>
                  </w:r>
                  <w:r>
                    <w:rPr>
                      <w:color w:val="4A4A49"/>
                      <w:w w:val="90"/>
                    </w:rPr>
                    <w:t>completing</w:t>
                  </w:r>
                  <w:r>
                    <w:rPr>
                      <w:color w:val="4A4A49"/>
                      <w:spacing w:val="-9"/>
                      <w:w w:val="90"/>
                    </w:rPr>
                    <w:t xml:space="preserve"> </w:t>
                  </w:r>
                  <w:r>
                    <w:rPr>
                      <w:color w:val="4A4A49"/>
                      <w:w w:val="90"/>
                    </w:rPr>
                    <w:t>a Notifiable Incident Report Form and forwarding it to Comcare, GPO Box 9905, Canberra, ACT, 2601</w:t>
                  </w:r>
                </w:p>
                <w:p w14:paraId="0EE8BB6B" w14:textId="77777777" w:rsidR="00825E3D" w:rsidRDefault="00000000">
                  <w:pPr>
                    <w:pStyle w:val="BodyText"/>
                    <w:numPr>
                      <w:ilvl w:val="0"/>
                      <w:numId w:val="45"/>
                    </w:numPr>
                    <w:tabs>
                      <w:tab w:val="left" w:pos="566"/>
                      <w:tab w:val="left" w:pos="567"/>
                    </w:tabs>
                    <w:spacing w:before="114"/>
                    <w:rPr>
                      <w:color w:val="000000"/>
                    </w:rPr>
                  </w:pPr>
                  <w:r>
                    <w:rPr>
                      <w:color w:val="4A4A49"/>
                      <w:w w:val="90"/>
                    </w:rPr>
                    <w:t>Maintain</w:t>
                  </w:r>
                  <w:r>
                    <w:rPr>
                      <w:color w:val="4A4A49"/>
                      <w:spacing w:val="-8"/>
                      <w:w w:val="90"/>
                    </w:rPr>
                    <w:t xml:space="preserve"> </w:t>
                  </w:r>
                  <w:r>
                    <w:rPr>
                      <w:color w:val="4A4A49"/>
                      <w:w w:val="90"/>
                    </w:rPr>
                    <w:t>records</w:t>
                  </w:r>
                  <w:r>
                    <w:rPr>
                      <w:color w:val="4A4A49"/>
                      <w:spacing w:val="-8"/>
                      <w:w w:val="90"/>
                    </w:rPr>
                    <w:t xml:space="preserve"> </w:t>
                  </w:r>
                  <w:r>
                    <w:rPr>
                      <w:color w:val="4A4A49"/>
                      <w:w w:val="90"/>
                    </w:rPr>
                    <w:t>of</w:t>
                  </w:r>
                  <w:r>
                    <w:rPr>
                      <w:color w:val="4A4A49"/>
                      <w:spacing w:val="-8"/>
                      <w:w w:val="90"/>
                    </w:rPr>
                    <w:t xml:space="preserve"> </w:t>
                  </w:r>
                  <w:r>
                    <w:rPr>
                      <w:color w:val="4A4A49"/>
                      <w:w w:val="90"/>
                    </w:rPr>
                    <w:t>all</w:t>
                  </w:r>
                  <w:r>
                    <w:rPr>
                      <w:color w:val="4A4A49"/>
                      <w:spacing w:val="-8"/>
                      <w:w w:val="90"/>
                    </w:rPr>
                    <w:t xml:space="preserve"> </w:t>
                  </w:r>
                  <w:r>
                    <w:rPr>
                      <w:color w:val="4A4A49"/>
                      <w:w w:val="90"/>
                    </w:rPr>
                    <w:t>the</w:t>
                  </w:r>
                  <w:r>
                    <w:rPr>
                      <w:color w:val="4A4A49"/>
                      <w:spacing w:val="-8"/>
                      <w:w w:val="90"/>
                    </w:rPr>
                    <w:t xml:space="preserve"> </w:t>
                  </w:r>
                  <w:r>
                    <w:rPr>
                      <w:color w:val="4A4A49"/>
                      <w:spacing w:val="-2"/>
                      <w:w w:val="90"/>
                    </w:rPr>
                    <w:t>above.</w:t>
                  </w:r>
                </w:p>
              </w:txbxContent>
            </v:textbox>
            <w10:wrap type="topAndBottom" anchorx="page"/>
          </v:shape>
        </w:pict>
      </w:r>
    </w:p>
    <w:p w14:paraId="729AE296" w14:textId="77777777" w:rsidR="00825E3D" w:rsidRDefault="00825E3D">
      <w:pPr>
        <w:pStyle w:val="BodyText"/>
        <w:spacing w:before="2"/>
        <w:ind w:left="0"/>
        <w:rPr>
          <w:sz w:val="13"/>
        </w:rPr>
      </w:pPr>
    </w:p>
    <w:p w14:paraId="3AF37E97" w14:textId="77777777" w:rsidR="00825E3D" w:rsidRDefault="00000000">
      <w:pPr>
        <w:pStyle w:val="Heading2"/>
        <w:numPr>
          <w:ilvl w:val="0"/>
          <w:numId w:val="47"/>
        </w:numPr>
        <w:tabs>
          <w:tab w:val="left" w:pos="508"/>
        </w:tabs>
        <w:spacing w:before="99"/>
        <w:ind w:hanging="398"/>
      </w:pPr>
      <w:r>
        <w:rPr>
          <w:color w:val="203F5F"/>
        </w:rPr>
        <w:t>FIRST</w:t>
      </w:r>
      <w:r>
        <w:rPr>
          <w:color w:val="203F5F"/>
          <w:spacing w:val="-10"/>
        </w:rPr>
        <w:t xml:space="preserve"> </w:t>
      </w:r>
      <w:r>
        <w:rPr>
          <w:color w:val="203F5F"/>
          <w:spacing w:val="-5"/>
        </w:rPr>
        <w:t>AID</w:t>
      </w:r>
    </w:p>
    <w:p w14:paraId="2A4C487D" w14:textId="77777777" w:rsidR="00825E3D" w:rsidRDefault="00000000">
      <w:pPr>
        <w:pStyle w:val="BodyText"/>
        <w:spacing w:before="8"/>
        <w:ind w:left="0"/>
        <w:rPr>
          <w:rFonts w:ascii="Century Gothic"/>
          <w:b/>
          <w:sz w:val="10"/>
        </w:rPr>
      </w:pPr>
      <w:r>
        <w:pict w14:anchorId="4628F514">
          <v:shape id="docshape69" o:spid="_x0000_s2211" type="#_x0000_t202" style="position:absolute;margin-left:42.5pt;margin-top:7.75pt;width:509.25pt;height:97.9pt;z-index:-15699968;mso-wrap-distance-left:0;mso-wrap-distance-right:0;mso-position-horizontal-relative:page" fillcolor="#e0e0df" stroked="f">
            <v:textbox inset="0,0,0,0">
              <w:txbxContent>
                <w:p w14:paraId="4356515A" w14:textId="77777777" w:rsidR="00825E3D" w:rsidRDefault="00000000">
                  <w:pPr>
                    <w:spacing w:before="196"/>
                    <w:ind w:left="226"/>
                    <w:rPr>
                      <w:rFonts w:ascii="Trebuchet MS"/>
                      <w:b/>
                      <w:color w:val="000000"/>
                      <w:sz w:val="20"/>
                    </w:rPr>
                  </w:pPr>
                  <w:r>
                    <w:rPr>
                      <w:rFonts w:ascii="Trebuchet MS"/>
                      <w:b/>
                      <w:color w:val="4A4A49"/>
                      <w:spacing w:val="-2"/>
                      <w:w w:val="95"/>
                      <w:sz w:val="20"/>
                    </w:rPr>
                    <w:t>Definitions:</w:t>
                  </w:r>
                </w:p>
                <w:p w14:paraId="617BB37F" w14:textId="77777777" w:rsidR="00825E3D" w:rsidRDefault="00000000">
                  <w:pPr>
                    <w:pStyle w:val="BodyText"/>
                    <w:numPr>
                      <w:ilvl w:val="0"/>
                      <w:numId w:val="44"/>
                    </w:numPr>
                    <w:tabs>
                      <w:tab w:val="left" w:pos="566"/>
                      <w:tab w:val="left" w:pos="567"/>
                    </w:tabs>
                    <w:spacing w:before="149" w:line="276" w:lineRule="auto"/>
                    <w:ind w:right="517"/>
                    <w:rPr>
                      <w:color w:val="000000"/>
                    </w:rPr>
                  </w:pPr>
                  <w:r>
                    <w:rPr>
                      <w:rFonts w:ascii="Trebuchet MS" w:hAnsi="Trebuchet MS"/>
                      <w:b/>
                      <w:color w:val="4A4A49"/>
                      <w:w w:val="85"/>
                    </w:rPr>
                    <w:t>First</w:t>
                  </w:r>
                  <w:r>
                    <w:rPr>
                      <w:rFonts w:ascii="Trebuchet MS" w:hAnsi="Trebuchet MS"/>
                      <w:b/>
                      <w:color w:val="4A4A49"/>
                    </w:rPr>
                    <w:t xml:space="preserve"> </w:t>
                  </w:r>
                  <w:r>
                    <w:rPr>
                      <w:rFonts w:ascii="Trebuchet MS" w:hAnsi="Trebuchet MS"/>
                      <w:b/>
                      <w:color w:val="4A4A49"/>
                      <w:w w:val="85"/>
                    </w:rPr>
                    <w:t>aid</w:t>
                  </w:r>
                  <w:r>
                    <w:rPr>
                      <w:rFonts w:ascii="Trebuchet MS" w:hAnsi="Trebuchet MS"/>
                      <w:b/>
                      <w:color w:val="4A4A49"/>
                    </w:rPr>
                    <w:t xml:space="preserve"> </w:t>
                  </w:r>
                  <w:r>
                    <w:rPr>
                      <w:color w:val="4A4A49"/>
                      <w:w w:val="85"/>
                    </w:rPr>
                    <w:t>is the immediate treatment or care given to a person suffering from an injury or illness until more advanced</w:t>
                  </w:r>
                  <w:r>
                    <w:rPr>
                      <w:color w:val="4A4A49"/>
                      <w:spacing w:val="80"/>
                    </w:rPr>
                    <w:t xml:space="preserve"> </w:t>
                  </w:r>
                  <w:r>
                    <w:rPr>
                      <w:color w:val="4A4A49"/>
                      <w:spacing w:val="-6"/>
                    </w:rPr>
                    <w:t>care</w:t>
                  </w:r>
                  <w:r>
                    <w:rPr>
                      <w:color w:val="4A4A49"/>
                      <w:spacing w:val="-7"/>
                    </w:rPr>
                    <w:t xml:space="preserve"> </w:t>
                  </w:r>
                  <w:r>
                    <w:rPr>
                      <w:color w:val="4A4A49"/>
                      <w:spacing w:val="-6"/>
                    </w:rPr>
                    <w:t>is</w:t>
                  </w:r>
                  <w:r>
                    <w:rPr>
                      <w:color w:val="4A4A49"/>
                      <w:spacing w:val="-7"/>
                    </w:rPr>
                    <w:t xml:space="preserve"> </w:t>
                  </w:r>
                  <w:r>
                    <w:rPr>
                      <w:color w:val="4A4A49"/>
                      <w:spacing w:val="-6"/>
                    </w:rPr>
                    <w:t>provided</w:t>
                  </w:r>
                  <w:r>
                    <w:rPr>
                      <w:color w:val="4A4A49"/>
                      <w:spacing w:val="-7"/>
                    </w:rPr>
                    <w:t xml:space="preserve"> </w:t>
                  </w:r>
                  <w:r>
                    <w:rPr>
                      <w:color w:val="4A4A49"/>
                      <w:spacing w:val="-6"/>
                    </w:rPr>
                    <w:t>or</w:t>
                  </w:r>
                  <w:r>
                    <w:rPr>
                      <w:color w:val="4A4A49"/>
                      <w:spacing w:val="-7"/>
                    </w:rPr>
                    <w:t xml:space="preserve"> </w:t>
                  </w:r>
                  <w:r>
                    <w:rPr>
                      <w:color w:val="4A4A49"/>
                      <w:spacing w:val="-6"/>
                    </w:rPr>
                    <w:t>the</w:t>
                  </w:r>
                  <w:r>
                    <w:rPr>
                      <w:color w:val="4A4A49"/>
                      <w:spacing w:val="-7"/>
                    </w:rPr>
                    <w:t xml:space="preserve"> </w:t>
                  </w:r>
                  <w:r>
                    <w:rPr>
                      <w:color w:val="4A4A49"/>
                      <w:spacing w:val="-6"/>
                    </w:rPr>
                    <w:t>person</w:t>
                  </w:r>
                  <w:r>
                    <w:rPr>
                      <w:color w:val="4A4A49"/>
                      <w:spacing w:val="-7"/>
                    </w:rPr>
                    <w:t xml:space="preserve"> </w:t>
                  </w:r>
                  <w:r>
                    <w:rPr>
                      <w:color w:val="4A4A49"/>
                      <w:spacing w:val="-6"/>
                    </w:rPr>
                    <w:t>recovers.</w:t>
                  </w:r>
                </w:p>
                <w:p w14:paraId="61A20C1E" w14:textId="77777777" w:rsidR="00825E3D" w:rsidRDefault="00000000">
                  <w:pPr>
                    <w:pStyle w:val="BodyText"/>
                    <w:numPr>
                      <w:ilvl w:val="0"/>
                      <w:numId w:val="44"/>
                    </w:numPr>
                    <w:tabs>
                      <w:tab w:val="left" w:pos="566"/>
                      <w:tab w:val="left" w:pos="567"/>
                    </w:tabs>
                    <w:spacing w:before="115" w:line="276" w:lineRule="auto"/>
                    <w:ind w:right="506"/>
                    <w:rPr>
                      <w:color w:val="000000"/>
                    </w:rPr>
                  </w:pPr>
                  <w:r>
                    <w:rPr>
                      <w:rFonts w:ascii="Trebuchet MS" w:hAnsi="Trebuchet MS"/>
                      <w:b/>
                      <w:color w:val="4A4A49"/>
                      <w:w w:val="90"/>
                    </w:rPr>
                    <w:t>First</w:t>
                  </w:r>
                  <w:r>
                    <w:rPr>
                      <w:rFonts w:ascii="Trebuchet MS" w:hAnsi="Trebuchet MS"/>
                      <w:b/>
                      <w:color w:val="4A4A49"/>
                      <w:spacing w:val="-10"/>
                      <w:w w:val="90"/>
                    </w:rPr>
                    <w:t xml:space="preserve"> </w:t>
                  </w:r>
                  <w:r>
                    <w:rPr>
                      <w:rFonts w:ascii="Trebuchet MS" w:hAnsi="Trebuchet MS"/>
                      <w:b/>
                      <w:color w:val="4A4A49"/>
                      <w:w w:val="90"/>
                    </w:rPr>
                    <w:t>aid</w:t>
                  </w:r>
                  <w:r>
                    <w:rPr>
                      <w:rFonts w:ascii="Trebuchet MS" w:hAnsi="Trebuchet MS"/>
                      <w:b/>
                      <w:color w:val="4A4A49"/>
                      <w:spacing w:val="-9"/>
                      <w:w w:val="90"/>
                    </w:rPr>
                    <w:t xml:space="preserve"> </w:t>
                  </w:r>
                  <w:r>
                    <w:rPr>
                      <w:rFonts w:ascii="Trebuchet MS" w:hAnsi="Trebuchet MS"/>
                      <w:b/>
                      <w:color w:val="4A4A49"/>
                      <w:w w:val="90"/>
                    </w:rPr>
                    <w:t>officer</w:t>
                  </w:r>
                  <w:r>
                    <w:rPr>
                      <w:rFonts w:ascii="Trebuchet MS" w:hAnsi="Trebuchet MS"/>
                      <w:b/>
                      <w:color w:val="4A4A49"/>
                      <w:spacing w:val="-9"/>
                      <w:w w:val="90"/>
                    </w:rPr>
                    <w:t xml:space="preserve"> </w:t>
                  </w:r>
                  <w:r>
                    <w:rPr>
                      <w:color w:val="4A4A49"/>
                      <w:w w:val="90"/>
                    </w:rPr>
                    <w:t>is</w:t>
                  </w:r>
                  <w:r>
                    <w:rPr>
                      <w:color w:val="4A4A49"/>
                      <w:spacing w:val="-9"/>
                      <w:w w:val="90"/>
                    </w:rPr>
                    <w:t xml:space="preserve"> </w:t>
                  </w:r>
                  <w:r>
                    <w:rPr>
                      <w:color w:val="4A4A49"/>
                      <w:w w:val="90"/>
                    </w:rPr>
                    <w:t>a</w:t>
                  </w:r>
                  <w:r>
                    <w:rPr>
                      <w:color w:val="4A4A49"/>
                      <w:spacing w:val="-9"/>
                      <w:w w:val="90"/>
                    </w:rPr>
                    <w:t xml:space="preserve"> </w:t>
                  </w:r>
                  <w:r>
                    <w:rPr>
                      <w:color w:val="4A4A49"/>
                      <w:w w:val="90"/>
                    </w:rPr>
                    <w:t>person</w:t>
                  </w:r>
                  <w:r>
                    <w:rPr>
                      <w:color w:val="4A4A49"/>
                      <w:spacing w:val="-10"/>
                      <w:w w:val="90"/>
                    </w:rPr>
                    <w:t xml:space="preserve"> </w:t>
                  </w:r>
                  <w:r>
                    <w:rPr>
                      <w:color w:val="4A4A49"/>
                      <w:w w:val="90"/>
                    </w:rPr>
                    <w:t>who</w:t>
                  </w:r>
                  <w:r>
                    <w:rPr>
                      <w:color w:val="4A4A49"/>
                      <w:spacing w:val="-9"/>
                      <w:w w:val="90"/>
                    </w:rPr>
                    <w:t xml:space="preserve"> </w:t>
                  </w:r>
                  <w:r>
                    <w:rPr>
                      <w:color w:val="4A4A49"/>
                      <w:w w:val="90"/>
                    </w:rPr>
                    <w:t>has</w:t>
                  </w:r>
                  <w:r>
                    <w:rPr>
                      <w:color w:val="4A4A49"/>
                      <w:spacing w:val="-9"/>
                      <w:w w:val="90"/>
                    </w:rPr>
                    <w:t xml:space="preserve"> </w:t>
                  </w:r>
                  <w:r>
                    <w:rPr>
                      <w:color w:val="4A4A49"/>
                      <w:w w:val="90"/>
                    </w:rPr>
                    <w:t>successfully</w:t>
                  </w:r>
                  <w:r>
                    <w:rPr>
                      <w:color w:val="4A4A49"/>
                      <w:spacing w:val="-10"/>
                      <w:w w:val="90"/>
                    </w:rPr>
                    <w:t xml:space="preserve"> </w:t>
                  </w:r>
                  <w:r>
                    <w:rPr>
                      <w:color w:val="4A4A49"/>
                      <w:w w:val="90"/>
                    </w:rPr>
                    <w:t>completed</w:t>
                  </w:r>
                  <w:r>
                    <w:rPr>
                      <w:color w:val="4A4A49"/>
                      <w:spacing w:val="-9"/>
                      <w:w w:val="90"/>
                    </w:rPr>
                    <w:t xml:space="preserve"> </w:t>
                  </w:r>
                  <w:r>
                    <w:rPr>
                      <w:color w:val="4A4A49"/>
                      <w:w w:val="90"/>
                    </w:rPr>
                    <w:t>a</w:t>
                  </w:r>
                  <w:r>
                    <w:rPr>
                      <w:color w:val="4A4A49"/>
                      <w:spacing w:val="-10"/>
                      <w:w w:val="90"/>
                    </w:rPr>
                    <w:t xml:space="preserve"> </w:t>
                  </w:r>
                  <w:r>
                    <w:rPr>
                      <w:color w:val="4A4A49"/>
                      <w:w w:val="90"/>
                    </w:rPr>
                    <w:t>nationally</w:t>
                  </w:r>
                  <w:r>
                    <w:rPr>
                      <w:color w:val="4A4A49"/>
                      <w:spacing w:val="-9"/>
                      <w:w w:val="90"/>
                    </w:rPr>
                    <w:t xml:space="preserve"> </w:t>
                  </w:r>
                  <w:r>
                    <w:rPr>
                      <w:color w:val="4A4A49"/>
                      <w:w w:val="90"/>
                    </w:rPr>
                    <w:t>accredited</w:t>
                  </w:r>
                  <w:r>
                    <w:rPr>
                      <w:color w:val="4A4A49"/>
                      <w:spacing w:val="-9"/>
                      <w:w w:val="90"/>
                    </w:rPr>
                    <w:t xml:space="preserve"> </w:t>
                  </w:r>
                  <w:r>
                    <w:rPr>
                      <w:color w:val="4A4A49"/>
                      <w:w w:val="90"/>
                    </w:rPr>
                    <w:t>training</w:t>
                  </w:r>
                  <w:r>
                    <w:rPr>
                      <w:color w:val="4A4A49"/>
                      <w:spacing w:val="-10"/>
                      <w:w w:val="90"/>
                    </w:rPr>
                    <w:t xml:space="preserve"> </w:t>
                  </w:r>
                  <w:r>
                    <w:rPr>
                      <w:color w:val="4A4A49"/>
                      <w:w w:val="90"/>
                    </w:rPr>
                    <w:t>course</w:t>
                  </w:r>
                  <w:r>
                    <w:rPr>
                      <w:color w:val="4A4A49"/>
                      <w:spacing w:val="-9"/>
                      <w:w w:val="90"/>
                    </w:rPr>
                    <w:t xml:space="preserve"> </w:t>
                  </w:r>
                  <w:r>
                    <w:rPr>
                      <w:color w:val="4A4A49"/>
                      <w:w w:val="90"/>
                    </w:rPr>
                    <w:t>or</w:t>
                  </w:r>
                  <w:r>
                    <w:rPr>
                      <w:color w:val="4A4A49"/>
                      <w:spacing w:val="-9"/>
                      <w:w w:val="90"/>
                    </w:rPr>
                    <w:t xml:space="preserve"> </w:t>
                  </w:r>
                  <w:r>
                    <w:rPr>
                      <w:color w:val="4A4A49"/>
                      <w:w w:val="90"/>
                    </w:rPr>
                    <w:t>an</w:t>
                  </w:r>
                  <w:r>
                    <w:rPr>
                      <w:color w:val="4A4A49"/>
                      <w:spacing w:val="-10"/>
                      <w:w w:val="90"/>
                    </w:rPr>
                    <w:t xml:space="preserve"> </w:t>
                  </w:r>
                  <w:r>
                    <w:rPr>
                      <w:color w:val="4A4A49"/>
                      <w:w w:val="90"/>
                    </w:rPr>
                    <w:t>equivalent level</w:t>
                  </w:r>
                  <w:r>
                    <w:rPr>
                      <w:color w:val="4A4A49"/>
                      <w:spacing w:val="-1"/>
                      <w:w w:val="90"/>
                    </w:rPr>
                    <w:t xml:space="preserve"> </w:t>
                  </w:r>
                  <w:r>
                    <w:rPr>
                      <w:color w:val="4A4A49"/>
                      <w:w w:val="90"/>
                    </w:rPr>
                    <w:t>of</w:t>
                  </w:r>
                  <w:r>
                    <w:rPr>
                      <w:color w:val="4A4A49"/>
                      <w:spacing w:val="-1"/>
                      <w:w w:val="90"/>
                    </w:rPr>
                    <w:t xml:space="preserve"> </w:t>
                  </w:r>
                  <w:r>
                    <w:rPr>
                      <w:color w:val="4A4A49"/>
                      <w:w w:val="90"/>
                    </w:rPr>
                    <w:t>training</w:t>
                  </w:r>
                  <w:r>
                    <w:rPr>
                      <w:color w:val="4A4A49"/>
                      <w:spacing w:val="-1"/>
                      <w:w w:val="90"/>
                    </w:rPr>
                    <w:t xml:space="preserve"> </w:t>
                  </w:r>
                  <w:r>
                    <w:rPr>
                      <w:color w:val="4A4A49"/>
                      <w:w w:val="90"/>
                    </w:rPr>
                    <w:t>that</w:t>
                  </w:r>
                  <w:r>
                    <w:rPr>
                      <w:color w:val="4A4A49"/>
                      <w:spacing w:val="-1"/>
                      <w:w w:val="90"/>
                    </w:rPr>
                    <w:t xml:space="preserve"> </w:t>
                  </w:r>
                  <w:r>
                    <w:rPr>
                      <w:color w:val="4A4A49"/>
                      <w:w w:val="90"/>
                    </w:rPr>
                    <w:t>has</w:t>
                  </w:r>
                  <w:r>
                    <w:rPr>
                      <w:color w:val="4A4A49"/>
                      <w:spacing w:val="-1"/>
                      <w:w w:val="90"/>
                    </w:rPr>
                    <w:t xml:space="preserve"> </w:t>
                  </w:r>
                  <w:r>
                    <w:rPr>
                      <w:color w:val="4A4A49"/>
                      <w:w w:val="90"/>
                    </w:rPr>
                    <w:t>given</w:t>
                  </w:r>
                  <w:r>
                    <w:rPr>
                      <w:color w:val="4A4A49"/>
                      <w:spacing w:val="-1"/>
                      <w:w w:val="90"/>
                    </w:rPr>
                    <w:t xml:space="preserve"> </w:t>
                  </w:r>
                  <w:r>
                    <w:rPr>
                      <w:color w:val="4A4A49"/>
                      <w:w w:val="90"/>
                    </w:rPr>
                    <w:t>them</w:t>
                  </w:r>
                  <w:r>
                    <w:rPr>
                      <w:color w:val="4A4A49"/>
                      <w:spacing w:val="-1"/>
                      <w:w w:val="90"/>
                    </w:rPr>
                    <w:t xml:space="preserve"> </w:t>
                  </w:r>
                  <w:r>
                    <w:rPr>
                      <w:color w:val="4A4A49"/>
                      <w:w w:val="90"/>
                    </w:rPr>
                    <w:t>the</w:t>
                  </w:r>
                  <w:r>
                    <w:rPr>
                      <w:color w:val="4A4A49"/>
                      <w:spacing w:val="-1"/>
                      <w:w w:val="90"/>
                    </w:rPr>
                    <w:t xml:space="preserve"> </w:t>
                  </w:r>
                  <w:r>
                    <w:rPr>
                      <w:color w:val="4A4A49"/>
                      <w:w w:val="90"/>
                    </w:rPr>
                    <w:t>competencies</w:t>
                  </w:r>
                  <w:r>
                    <w:rPr>
                      <w:color w:val="4A4A49"/>
                      <w:spacing w:val="-1"/>
                      <w:w w:val="90"/>
                    </w:rPr>
                    <w:t xml:space="preserve"> </w:t>
                  </w:r>
                  <w:r>
                    <w:rPr>
                      <w:color w:val="4A4A49"/>
                      <w:w w:val="90"/>
                    </w:rPr>
                    <w:t>required</w:t>
                  </w:r>
                  <w:r>
                    <w:rPr>
                      <w:color w:val="4A4A49"/>
                      <w:spacing w:val="-1"/>
                      <w:w w:val="90"/>
                    </w:rPr>
                    <w:t xml:space="preserve"> </w:t>
                  </w:r>
                  <w:r>
                    <w:rPr>
                      <w:color w:val="4A4A49"/>
                      <w:w w:val="90"/>
                    </w:rPr>
                    <w:t>to</w:t>
                  </w:r>
                  <w:r>
                    <w:rPr>
                      <w:color w:val="4A4A49"/>
                      <w:spacing w:val="-1"/>
                      <w:w w:val="90"/>
                    </w:rPr>
                    <w:t xml:space="preserve"> </w:t>
                  </w:r>
                  <w:r>
                    <w:rPr>
                      <w:color w:val="4A4A49"/>
                      <w:w w:val="90"/>
                    </w:rPr>
                    <w:t>administer</w:t>
                  </w:r>
                  <w:r>
                    <w:rPr>
                      <w:color w:val="4A4A49"/>
                      <w:spacing w:val="-1"/>
                      <w:w w:val="90"/>
                    </w:rPr>
                    <w:t xml:space="preserve"> </w:t>
                  </w:r>
                  <w:r>
                    <w:rPr>
                      <w:color w:val="4A4A49"/>
                      <w:w w:val="90"/>
                    </w:rPr>
                    <w:t>first</w:t>
                  </w:r>
                  <w:r>
                    <w:rPr>
                      <w:color w:val="4A4A49"/>
                      <w:spacing w:val="-1"/>
                      <w:w w:val="90"/>
                    </w:rPr>
                    <w:t xml:space="preserve"> </w:t>
                  </w:r>
                  <w:r>
                    <w:rPr>
                      <w:color w:val="4A4A49"/>
                      <w:w w:val="90"/>
                    </w:rPr>
                    <w:t>aid.</w:t>
                  </w:r>
                </w:p>
              </w:txbxContent>
            </v:textbox>
            <w10:wrap type="topAndBottom" anchorx="page"/>
          </v:shape>
        </w:pict>
      </w:r>
    </w:p>
    <w:p w14:paraId="4B85B0E3" w14:textId="77777777" w:rsidR="00825E3D" w:rsidRDefault="00825E3D">
      <w:pPr>
        <w:pStyle w:val="BodyText"/>
        <w:spacing w:before="4"/>
        <w:ind w:left="0"/>
        <w:rPr>
          <w:rFonts w:ascii="Century Gothic"/>
          <w:b/>
          <w:sz w:val="15"/>
        </w:rPr>
      </w:pPr>
    </w:p>
    <w:p w14:paraId="62DFC742" w14:textId="77777777" w:rsidR="00825E3D" w:rsidRDefault="00000000">
      <w:pPr>
        <w:spacing w:before="95"/>
        <w:ind w:left="2739"/>
        <w:rPr>
          <w:rFonts w:ascii="Calibri"/>
          <w:i/>
          <w:sz w:val="20"/>
        </w:rPr>
      </w:pPr>
      <w:r>
        <w:pict w14:anchorId="2C4EDC0E">
          <v:shape id="docshape70" o:spid="_x0000_s2210" type="#_x0000_t202" style="position:absolute;left:0;text-align:left;margin-left:42.75pt;margin-top:-2pt;width:128.2pt;height:16.55pt;z-index:15758336;mso-position-horizontal-relative:page" filled="f" strokecolor="#9ac0da" strokeweight=".5pt">
            <v:textbox inset="0,0,0,0">
              <w:txbxContent>
                <w:p w14:paraId="427B09E2" w14:textId="77777777" w:rsidR="00825E3D" w:rsidRDefault="00000000">
                  <w:pPr>
                    <w:spacing w:before="54"/>
                    <w:ind w:left="95"/>
                    <w:rPr>
                      <w:rFonts w:ascii="Arial"/>
                      <w:sz w:val="14"/>
                    </w:rPr>
                  </w:pPr>
                  <w:r>
                    <w:rPr>
                      <w:rFonts w:ascii="Arial"/>
                      <w:spacing w:val="-5"/>
                      <w:sz w:val="14"/>
                    </w:rPr>
                    <w:t>CPB</w:t>
                  </w:r>
                </w:p>
              </w:txbxContent>
            </v:textbox>
            <w10:wrap anchorx="page"/>
          </v:shape>
        </w:pict>
      </w:r>
      <w:r>
        <w:rPr>
          <w:color w:val="4A4A49"/>
          <w:w w:val="90"/>
          <w:sz w:val="20"/>
        </w:rPr>
        <w:t>has</w:t>
      </w:r>
      <w:r>
        <w:rPr>
          <w:color w:val="4A4A49"/>
          <w:spacing w:val="-4"/>
          <w:w w:val="90"/>
          <w:sz w:val="20"/>
        </w:rPr>
        <w:t xml:space="preserve"> </w:t>
      </w:r>
      <w:r>
        <w:rPr>
          <w:color w:val="4A4A49"/>
          <w:w w:val="90"/>
          <w:sz w:val="20"/>
        </w:rPr>
        <w:t>in</w:t>
      </w:r>
      <w:r>
        <w:rPr>
          <w:color w:val="4A4A49"/>
          <w:spacing w:val="-3"/>
          <w:w w:val="90"/>
          <w:sz w:val="20"/>
        </w:rPr>
        <w:t xml:space="preserve"> </w:t>
      </w:r>
      <w:r>
        <w:rPr>
          <w:color w:val="4A4A49"/>
          <w:w w:val="90"/>
          <w:sz w:val="20"/>
        </w:rPr>
        <w:t>place</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following</w:t>
      </w:r>
      <w:r>
        <w:rPr>
          <w:color w:val="4A4A49"/>
          <w:spacing w:val="-3"/>
          <w:w w:val="90"/>
          <w:sz w:val="20"/>
        </w:rPr>
        <w:t xml:space="preserve"> </w:t>
      </w:r>
      <w:r>
        <w:rPr>
          <w:color w:val="4A4A49"/>
          <w:w w:val="90"/>
          <w:sz w:val="20"/>
        </w:rPr>
        <w:t>first</w:t>
      </w:r>
      <w:r>
        <w:rPr>
          <w:color w:val="4A4A49"/>
          <w:spacing w:val="-3"/>
          <w:w w:val="90"/>
          <w:sz w:val="20"/>
        </w:rPr>
        <w:t xml:space="preserve"> </w:t>
      </w:r>
      <w:r>
        <w:rPr>
          <w:color w:val="4A4A49"/>
          <w:w w:val="90"/>
          <w:sz w:val="20"/>
        </w:rPr>
        <w:t>aid</w:t>
      </w:r>
      <w:r>
        <w:rPr>
          <w:color w:val="4A4A49"/>
          <w:spacing w:val="-3"/>
          <w:w w:val="90"/>
          <w:sz w:val="20"/>
        </w:rPr>
        <w:t xml:space="preserve"> </w:t>
      </w:r>
      <w:r>
        <w:rPr>
          <w:color w:val="4A4A49"/>
          <w:w w:val="90"/>
          <w:sz w:val="20"/>
        </w:rPr>
        <w:t>procedures,</w:t>
      </w:r>
      <w:r>
        <w:rPr>
          <w:color w:val="4A4A49"/>
          <w:spacing w:val="-3"/>
          <w:w w:val="90"/>
          <w:sz w:val="20"/>
        </w:rPr>
        <w:t xml:space="preserve"> </w:t>
      </w:r>
      <w:r>
        <w:rPr>
          <w:color w:val="4A4A49"/>
          <w:w w:val="90"/>
          <w:sz w:val="20"/>
        </w:rPr>
        <w:t>as</w:t>
      </w:r>
      <w:r>
        <w:rPr>
          <w:color w:val="4A4A49"/>
          <w:spacing w:val="-3"/>
          <w:w w:val="90"/>
          <w:sz w:val="20"/>
        </w:rPr>
        <w:t xml:space="preserve"> </w:t>
      </w:r>
      <w:r>
        <w:rPr>
          <w:color w:val="4A4A49"/>
          <w:w w:val="90"/>
          <w:sz w:val="20"/>
        </w:rPr>
        <w:t>required</w:t>
      </w:r>
      <w:r>
        <w:rPr>
          <w:color w:val="4A4A49"/>
          <w:spacing w:val="-3"/>
          <w:w w:val="90"/>
          <w:sz w:val="20"/>
        </w:rPr>
        <w:t xml:space="preserve"> </w:t>
      </w:r>
      <w:r>
        <w:rPr>
          <w:color w:val="4A4A49"/>
          <w:w w:val="90"/>
          <w:sz w:val="20"/>
        </w:rPr>
        <w:t>by</w:t>
      </w:r>
      <w:r>
        <w:rPr>
          <w:color w:val="4A4A49"/>
          <w:spacing w:val="-3"/>
          <w:w w:val="90"/>
          <w:sz w:val="20"/>
        </w:rPr>
        <w:t xml:space="preserve"> </w:t>
      </w:r>
      <w:r>
        <w:rPr>
          <w:rFonts w:ascii="Calibri"/>
          <w:i/>
          <w:color w:val="4A4A49"/>
          <w:w w:val="90"/>
          <w:sz w:val="20"/>
        </w:rPr>
        <w:t>First</w:t>
      </w:r>
      <w:r>
        <w:rPr>
          <w:rFonts w:ascii="Calibri"/>
          <w:i/>
          <w:color w:val="4A4A49"/>
          <w:spacing w:val="-2"/>
          <w:w w:val="90"/>
          <w:sz w:val="20"/>
        </w:rPr>
        <w:t xml:space="preserve"> </w:t>
      </w:r>
      <w:r>
        <w:rPr>
          <w:rFonts w:ascii="Calibri"/>
          <w:i/>
          <w:color w:val="4A4A49"/>
          <w:w w:val="90"/>
          <w:sz w:val="20"/>
        </w:rPr>
        <w:t>Aid</w:t>
      </w:r>
      <w:r>
        <w:rPr>
          <w:rFonts w:ascii="Calibri"/>
          <w:i/>
          <w:color w:val="4A4A49"/>
          <w:sz w:val="20"/>
        </w:rPr>
        <w:t xml:space="preserve"> </w:t>
      </w:r>
      <w:r>
        <w:rPr>
          <w:rFonts w:ascii="Calibri"/>
          <w:i/>
          <w:color w:val="4A4A49"/>
          <w:w w:val="90"/>
          <w:sz w:val="20"/>
        </w:rPr>
        <w:t>in</w:t>
      </w:r>
      <w:r>
        <w:rPr>
          <w:rFonts w:ascii="Calibri"/>
          <w:i/>
          <w:color w:val="4A4A49"/>
          <w:sz w:val="20"/>
        </w:rPr>
        <w:t xml:space="preserve"> </w:t>
      </w:r>
      <w:r>
        <w:rPr>
          <w:rFonts w:ascii="Calibri"/>
          <w:i/>
          <w:color w:val="4A4A49"/>
          <w:w w:val="90"/>
          <w:sz w:val="20"/>
        </w:rPr>
        <w:t>the</w:t>
      </w:r>
      <w:r>
        <w:rPr>
          <w:rFonts w:ascii="Calibri"/>
          <w:i/>
          <w:color w:val="4A4A49"/>
          <w:spacing w:val="-1"/>
          <w:w w:val="90"/>
          <w:sz w:val="20"/>
        </w:rPr>
        <w:t xml:space="preserve"> </w:t>
      </w:r>
      <w:r>
        <w:rPr>
          <w:rFonts w:ascii="Calibri"/>
          <w:i/>
          <w:color w:val="4A4A49"/>
          <w:w w:val="90"/>
          <w:sz w:val="20"/>
        </w:rPr>
        <w:t>Workplace</w:t>
      </w:r>
      <w:r>
        <w:rPr>
          <w:rFonts w:ascii="Calibri"/>
          <w:i/>
          <w:color w:val="4A4A49"/>
          <w:sz w:val="20"/>
        </w:rPr>
        <w:t xml:space="preserve"> </w:t>
      </w:r>
      <w:r>
        <w:rPr>
          <w:rFonts w:ascii="Calibri"/>
          <w:i/>
          <w:color w:val="4A4A49"/>
          <w:spacing w:val="-4"/>
          <w:w w:val="90"/>
          <w:sz w:val="20"/>
        </w:rPr>
        <w:t>Code</w:t>
      </w:r>
    </w:p>
    <w:p w14:paraId="3DEC242A" w14:textId="77777777" w:rsidR="00825E3D" w:rsidRDefault="00000000">
      <w:pPr>
        <w:spacing w:before="36"/>
        <w:ind w:left="110"/>
        <w:rPr>
          <w:rFonts w:ascii="Calibri"/>
          <w:i/>
          <w:sz w:val="20"/>
        </w:rPr>
      </w:pPr>
      <w:r>
        <w:rPr>
          <w:rFonts w:ascii="Calibri"/>
          <w:i/>
          <w:color w:val="4A4A49"/>
          <w:spacing w:val="-4"/>
          <w:sz w:val="20"/>
        </w:rPr>
        <w:t>of</w:t>
      </w:r>
      <w:r>
        <w:rPr>
          <w:rFonts w:ascii="Calibri"/>
          <w:i/>
          <w:color w:val="4A4A49"/>
          <w:spacing w:val="-7"/>
          <w:sz w:val="20"/>
        </w:rPr>
        <w:t xml:space="preserve"> </w:t>
      </w:r>
      <w:r>
        <w:rPr>
          <w:rFonts w:ascii="Calibri"/>
          <w:i/>
          <w:color w:val="4A4A49"/>
          <w:spacing w:val="-2"/>
          <w:sz w:val="20"/>
        </w:rPr>
        <w:t>Practice</w:t>
      </w:r>
    </w:p>
    <w:p w14:paraId="27343C65" w14:textId="77777777" w:rsidR="00825E3D" w:rsidRDefault="00000000">
      <w:pPr>
        <w:pStyle w:val="ListParagraph"/>
        <w:numPr>
          <w:ilvl w:val="1"/>
          <w:numId w:val="47"/>
        </w:numPr>
        <w:tabs>
          <w:tab w:val="left" w:pos="450"/>
          <w:tab w:val="left" w:pos="451"/>
        </w:tabs>
        <w:spacing w:before="140"/>
        <w:rPr>
          <w:sz w:val="20"/>
        </w:rPr>
      </w:pPr>
      <w:r>
        <w:rPr>
          <w:color w:val="4A4A49"/>
          <w:w w:val="85"/>
          <w:sz w:val="20"/>
        </w:rPr>
        <w:t>The</w:t>
      </w:r>
      <w:r>
        <w:rPr>
          <w:color w:val="4A4A49"/>
          <w:spacing w:val="1"/>
          <w:sz w:val="20"/>
        </w:rPr>
        <w:t xml:space="preserve"> </w:t>
      </w:r>
      <w:r>
        <w:rPr>
          <w:color w:val="4A4A49"/>
          <w:w w:val="85"/>
          <w:sz w:val="20"/>
        </w:rPr>
        <w:t>appointment</w:t>
      </w:r>
      <w:r>
        <w:rPr>
          <w:color w:val="4A4A49"/>
          <w:spacing w:val="2"/>
          <w:sz w:val="20"/>
        </w:rPr>
        <w:t xml:space="preserve"> </w:t>
      </w:r>
      <w:r>
        <w:rPr>
          <w:color w:val="4A4A49"/>
          <w:w w:val="85"/>
          <w:sz w:val="20"/>
        </w:rPr>
        <w:t>and</w:t>
      </w:r>
      <w:r>
        <w:rPr>
          <w:color w:val="4A4A49"/>
          <w:spacing w:val="2"/>
          <w:sz w:val="20"/>
        </w:rPr>
        <w:t xml:space="preserve"> </w:t>
      </w:r>
      <w:r>
        <w:rPr>
          <w:color w:val="4A4A49"/>
          <w:w w:val="85"/>
          <w:sz w:val="20"/>
        </w:rPr>
        <w:t>training</w:t>
      </w:r>
      <w:r>
        <w:rPr>
          <w:color w:val="4A4A49"/>
          <w:spacing w:val="2"/>
          <w:sz w:val="20"/>
        </w:rPr>
        <w:t xml:space="preserve"> </w:t>
      </w:r>
      <w:r>
        <w:rPr>
          <w:color w:val="4A4A49"/>
          <w:w w:val="85"/>
          <w:sz w:val="20"/>
        </w:rPr>
        <w:t>of</w:t>
      </w:r>
      <w:r>
        <w:rPr>
          <w:color w:val="4A4A49"/>
          <w:spacing w:val="2"/>
          <w:sz w:val="20"/>
        </w:rPr>
        <w:t xml:space="preserve"> </w:t>
      </w:r>
      <w:r>
        <w:rPr>
          <w:color w:val="4A4A49"/>
          <w:w w:val="85"/>
          <w:sz w:val="20"/>
        </w:rPr>
        <w:t>First</w:t>
      </w:r>
      <w:r>
        <w:rPr>
          <w:color w:val="4A4A49"/>
          <w:spacing w:val="2"/>
          <w:sz w:val="20"/>
        </w:rPr>
        <w:t xml:space="preserve"> </w:t>
      </w:r>
      <w:r>
        <w:rPr>
          <w:color w:val="4A4A49"/>
          <w:w w:val="85"/>
          <w:sz w:val="20"/>
        </w:rPr>
        <w:t>Aid</w:t>
      </w:r>
      <w:r>
        <w:rPr>
          <w:color w:val="4A4A49"/>
          <w:spacing w:val="2"/>
          <w:sz w:val="20"/>
        </w:rPr>
        <w:t xml:space="preserve"> </w:t>
      </w:r>
      <w:r>
        <w:rPr>
          <w:color w:val="4A4A49"/>
          <w:w w:val="85"/>
          <w:sz w:val="20"/>
        </w:rPr>
        <w:t>Officers</w:t>
      </w:r>
      <w:r>
        <w:rPr>
          <w:color w:val="4A4A49"/>
          <w:spacing w:val="2"/>
          <w:sz w:val="20"/>
        </w:rPr>
        <w:t xml:space="preserve"> </w:t>
      </w:r>
      <w:r>
        <w:rPr>
          <w:color w:val="4A4A49"/>
          <w:spacing w:val="-2"/>
          <w:w w:val="85"/>
          <w:sz w:val="20"/>
        </w:rPr>
        <w:t>(FAO)</w:t>
      </w:r>
    </w:p>
    <w:p w14:paraId="19FDC011" w14:textId="77777777" w:rsidR="00825E3D" w:rsidRDefault="00000000">
      <w:pPr>
        <w:pStyle w:val="ListParagraph"/>
        <w:numPr>
          <w:ilvl w:val="1"/>
          <w:numId w:val="47"/>
        </w:numPr>
        <w:tabs>
          <w:tab w:val="left" w:pos="450"/>
          <w:tab w:val="left" w:pos="451"/>
        </w:tabs>
        <w:rPr>
          <w:sz w:val="20"/>
        </w:rPr>
      </w:pPr>
      <w:r>
        <w:rPr>
          <w:color w:val="4A4A49"/>
          <w:w w:val="85"/>
          <w:sz w:val="20"/>
        </w:rPr>
        <w:t>The</w:t>
      </w:r>
      <w:r>
        <w:rPr>
          <w:color w:val="4A4A49"/>
          <w:spacing w:val="1"/>
          <w:sz w:val="20"/>
        </w:rPr>
        <w:t xml:space="preserve"> </w:t>
      </w:r>
      <w:r>
        <w:rPr>
          <w:color w:val="4A4A49"/>
          <w:w w:val="85"/>
          <w:sz w:val="20"/>
        </w:rPr>
        <w:t>provision</w:t>
      </w:r>
      <w:r>
        <w:rPr>
          <w:color w:val="4A4A49"/>
          <w:spacing w:val="1"/>
          <w:sz w:val="20"/>
        </w:rPr>
        <w:t xml:space="preserve"> </w:t>
      </w:r>
      <w:r>
        <w:rPr>
          <w:color w:val="4A4A49"/>
          <w:w w:val="85"/>
          <w:sz w:val="20"/>
        </w:rPr>
        <w:t>of</w:t>
      </w:r>
      <w:r>
        <w:rPr>
          <w:color w:val="4A4A49"/>
          <w:spacing w:val="1"/>
          <w:sz w:val="20"/>
        </w:rPr>
        <w:t xml:space="preserve"> </w:t>
      </w:r>
      <w:r>
        <w:rPr>
          <w:color w:val="4A4A49"/>
          <w:w w:val="85"/>
          <w:sz w:val="20"/>
        </w:rPr>
        <w:t>first</w:t>
      </w:r>
      <w:r>
        <w:rPr>
          <w:color w:val="4A4A49"/>
          <w:spacing w:val="1"/>
          <w:sz w:val="20"/>
        </w:rPr>
        <w:t xml:space="preserve"> </w:t>
      </w:r>
      <w:r>
        <w:rPr>
          <w:color w:val="4A4A49"/>
          <w:w w:val="85"/>
          <w:sz w:val="20"/>
        </w:rPr>
        <w:t>aid</w:t>
      </w:r>
      <w:r>
        <w:rPr>
          <w:color w:val="4A4A49"/>
          <w:spacing w:val="1"/>
          <w:sz w:val="20"/>
        </w:rPr>
        <w:t xml:space="preserve"> </w:t>
      </w:r>
      <w:r>
        <w:rPr>
          <w:color w:val="4A4A49"/>
          <w:w w:val="85"/>
          <w:sz w:val="20"/>
        </w:rPr>
        <w:t>kits</w:t>
      </w:r>
      <w:r>
        <w:rPr>
          <w:color w:val="4A4A49"/>
          <w:spacing w:val="1"/>
          <w:sz w:val="20"/>
        </w:rPr>
        <w:t xml:space="preserve"> </w:t>
      </w:r>
      <w:r>
        <w:rPr>
          <w:color w:val="4A4A49"/>
          <w:w w:val="85"/>
          <w:sz w:val="20"/>
        </w:rPr>
        <w:t>within</w:t>
      </w:r>
      <w:r>
        <w:rPr>
          <w:color w:val="4A4A49"/>
          <w:spacing w:val="1"/>
          <w:sz w:val="20"/>
        </w:rPr>
        <w:t xml:space="preserve"> </w:t>
      </w:r>
      <w:r>
        <w:rPr>
          <w:color w:val="4A4A49"/>
          <w:w w:val="85"/>
          <w:sz w:val="20"/>
        </w:rPr>
        <w:t>the</w:t>
      </w:r>
      <w:r>
        <w:rPr>
          <w:color w:val="4A4A49"/>
          <w:spacing w:val="1"/>
          <w:sz w:val="20"/>
        </w:rPr>
        <w:t xml:space="preserve"> </w:t>
      </w:r>
      <w:r>
        <w:rPr>
          <w:color w:val="4A4A49"/>
          <w:spacing w:val="-2"/>
          <w:w w:val="85"/>
          <w:sz w:val="20"/>
        </w:rPr>
        <w:t>workplace</w:t>
      </w:r>
    </w:p>
    <w:p w14:paraId="36BE09B1" w14:textId="77777777" w:rsidR="00825E3D" w:rsidRDefault="00000000">
      <w:pPr>
        <w:pStyle w:val="ListParagraph"/>
        <w:numPr>
          <w:ilvl w:val="1"/>
          <w:numId w:val="47"/>
        </w:numPr>
        <w:tabs>
          <w:tab w:val="left" w:pos="450"/>
          <w:tab w:val="left" w:pos="451"/>
        </w:tabs>
        <w:rPr>
          <w:sz w:val="20"/>
        </w:rPr>
      </w:pPr>
      <w:r>
        <w:pict w14:anchorId="685CCC1E">
          <v:shape id="docshape71" o:spid="_x0000_s2209" type="#_x0000_t202" style="position:absolute;left:0;text-align:left;margin-left:231.95pt;margin-top:20.5pt;width:128.2pt;height:16.55pt;z-index:-18104320;mso-position-horizontal-relative:page" filled="f" strokecolor="#9ac0da" strokeweight=".5pt">
            <v:textbox inset="0,0,0,0">
              <w:txbxContent>
                <w:p w14:paraId="2B2AA8DC" w14:textId="77777777" w:rsidR="00825E3D" w:rsidRDefault="00000000">
                  <w:pPr>
                    <w:spacing w:before="55"/>
                    <w:ind w:left="92"/>
                    <w:rPr>
                      <w:rFonts w:ascii="Arial"/>
                      <w:sz w:val="14"/>
                    </w:rPr>
                  </w:pPr>
                  <w:r>
                    <w:rPr>
                      <w:rFonts w:ascii="Arial"/>
                      <w:spacing w:val="-5"/>
                      <w:sz w:val="14"/>
                    </w:rPr>
                    <w:t>CPB</w:t>
                  </w:r>
                </w:p>
              </w:txbxContent>
            </v:textbox>
            <w10:wrap anchorx="page"/>
          </v:shape>
        </w:pict>
      </w:r>
      <w:r>
        <w:rPr>
          <w:color w:val="4A4A49"/>
          <w:w w:val="85"/>
          <w:sz w:val="20"/>
        </w:rPr>
        <w:t>Clear</w:t>
      </w:r>
      <w:r>
        <w:rPr>
          <w:color w:val="4A4A49"/>
          <w:spacing w:val="-1"/>
          <w:sz w:val="20"/>
        </w:rPr>
        <w:t xml:space="preserve"> </w:t>
      </w:r>
      <w:r>
        <w:rPr>
          <w:color w:val="4A4A49"/>
          <w:w w:val="85"/>
          <w:sz w:val="20"/>
        </w:rPr>
        <w:t>signage</w:t>
      </w:r>
      <w:r>
        <w:rPr>
          <w:color w:val="4A4A49"/>
          <w:sz w:val="20"/>
        </w:rPr>
        <w:t xml:space="preserve"> </w:t>
      </w:r>
      <w:r>
        <w:rPr>
          <w:color w:val="4A4A49"/>
          <w:w w:val="85"/>
          <w:sz w:val="20"/>
        </w:rPr>
        <w:t>with</w:t>
      </w:r>
      <w:r>
        <w:rPr>
          <w:color w:val="4A4A49"/>
          <w:sz w:val="20"/>
        </w:rPr>
        <w:t xml:space="preserve"> </w:t>
      </w:r>
      <w:r>
        <w:rPr>
          <w:color w:val="4A4A49"/>
          <w:w w:val="85"/>
          <w:sz w:val="20"/>
        </w:rPr>
        <w:t>the</w:t>
      </w:r>
      <w:r>
        <w:rPr>
          <w:color w:val="4A4A49"/>
          <w:sz w:val="20"/>
        </w:rPr>
        <w:t xml:space="preserve"> </w:t>
      </w:r>
      <w:r>
        <w:rPr>
          <w:color w:val="4A4A49"/>
          <w:w w:val="85"/>
          <w:sz w:val="20"/>
        </w:rPr>
        <w:t>name</w:t>
      </w:r>
      <w:r>
        <w:rPr>
          <w:color w:val="4A4A49"/>
          <w:sz w:val="20"/>
        </w:rPr>
        <w:t xml:space="preserve"> </w:t>
      </w:r>
      <w:r>
        <w:rPr>
          <w:color w:val="4A4A49"/>
          <w:w w:val="85"/>
          <w:sz w:val="20"/>
        </w:rPr>
        <w:t>of</w:t>
      </w:r>
      <w:r>
        <w:rPr>
          <w:color w:val="4A4A49"/>
          <w:sz w:val="20"/>
        </w:rPr>
        <w:t xml:space="preserve"> </w:t>
      </w:r>
      <w:r>
        <w:rPr>
          <w:color w:val="4A4A49"/>
          <w:w w:val="85"/>
          <w:sz w:val="20"/>
        </w:rPr>
        <w:t>the</w:t>
      </w:r>
      <w:r>
        <w:rPr>
          <w:color w:val="4A4A49"/>
          <w:sz w:val="20"/>
        </w:rPr>
        <w:t xml:space="preserve"> </w:t>
      </w:r>
      <w:r>
        <w:rPr>
          <w:color w:val="4A4A49"/>
          <w:w w:val="85"/>
          <w:sz w:val="20"/>
        </w:rPr>
        <w:t>FAO</w:t>
      </w:r>
      <w:r>
        <w:rPr>
          <w:color w:val="4A4A49"/>
          <w:sz w:val="20"/>
        </w:rPr>
        <w:t xml:space="preserve"> </w:t>
      </w:r>
      <w:r>
        <w:rPr>
          <w:color w:val="4A4A49"/>
          <w:w w:val="85"/>
          <w:sz w:val="20"/>
        </w:rPr>
        <w:t>and</w:t>
      </w:r>
      <w:r>
        <w:rPr>
          <w:color w:val="4A4A49"/>
          <w:sz w:val="20"/>
        </w:rPr>
        <w:t xml:space="preserve"> </w:t>
      </w:r>
      <w:r>
        <w:rPr>
          <w:color w:val="4A4A49"/>
          <w:w w:val="85"/>
          <w:sz w:val="20"/>
        </w:rPr>
        <w:t>the</w:t>
      </w:r>
      <w:r>
        <w:rPr>
          <w:color w:val="4A4A49"/>
          <w:sz w:val="20"/>
        </w:rPr>
        <w:t xml:space="preserve"> </w:t>
      </w:r>
      <w:r>
        <w:rPr>
          <w:color w:val="4A4A49"/>
          <w:w w:val="85"/>
          <w:sz w:val="20"/>
        </w:rPr>
        <w:t>location</w:t>
      </w:r>
      <w:r>
        <w:rPr>
          <w:color w:val="4A4A49"/>
          <w:sz w:val="20"/>
        </w:rPr>
        <w:t xml:space="preserve"> </w:t>
      </w:r>
      <w:r>
        <w:rPr>
          <w:color w:val="4A4A49"/>
          <w:w w:val="85"/>
          <w:sz w:val="20"/>
        </w:rPr>
        <w:t>of</w:t>
      </w:r>
      <w:r>
        <w:rPr>
          <w:color w:val="4A4A49"/>
          <w:sz w:val="20"/>
        </w:rPr>
        <w:t xml:space="preserve"> </w:t>
      </w:r>
      <w:r>
        <w:rPr>
          <w:color w:val="4A4A49"/>
          <w:w w:val="85"/>
          <w:sz w:val="20"/>
        </w:rPr>
        <w:t>the</w:t>
      </w:r>
      <w:r>
        <w:rPr>
          <w:color w:val="4A4A49"/>
          <w:sz w:val="20"/>
        </w:rPr>
        <w:t xml:space="preserve"> </w:t>
      </w:r>
      <w:r>
        <w:rPr>
          <w:color w:val="4A4A49"/>
          <w:w w:val="85"/>
          <w:sz w:val="20"/>
        </w:rPr>
        <w:t>first</w:t>
      </w:r>
      <w:r>
        <w:rPr>
          <w:color w:val="4A4A49"/>
          <w:spacing w:val="-1"/>
          <w:sz w:val="20"/>
        </w:rPr>
        <w:t xml:space="preserve"> </w:t>
      </w:r>
      <w:r>
        <w:rPr>
          <w:color w:val="4A4A49"/>
          <w:w w:val="85"/>
          <w:sz w:val="20"/>
        </w:rPr>
        <w:t>aid</w:t>
      </w:r>
      <w:r>
        <w:rPr>
          <w:color w:val="4A4A49"/>
          <w:sz w:val="20"/>
        </w:rPr>
        <w:t xml:space="preserve"> </w:t>
      </w:r>
      <w:r>
        <w:rPr>
          <w:color w:val="4A4A49"/>
          <w:spacing w:val="-4"/>
          <w:w w:val="85"/>
          <w:sz w:val="20"/>
        </w:rPr>
        <w:t>kits</w:t>
      </w:r>
    </w:p>
    <w:p w14:paraId="3386AA03" w14:textId="77777777" w:rsidR="00825E3D" w:rsidRDefault="00000000">
      <w:pPr>
        <w:pStyle w:val="ListParagraph"/>
        <w:numPr>
          <w:ilvl w:val="1"/>
          <w:numId w:val="47"/>
        </w:numPr>
        <w:tabs>
          <w:tab w:val="left" w:pos="450"/>
          <w:tab w:val="left" w:pos="451"/>
          <w:tab w:val="left" w:pos="6523"/>
        </w:tabs>
        <w:spacing w:line="446" w:lineRule="auto"/>
        <w:ind w:left="110" w:right="3211" w:firstLine="0"/>
        <w:rPr>
          <w:sz w:val="20"/>
        </w:rPr>
      </w:pPr>
      <w:r>
        <w:rPr>
          <w:color w:val="4A4A49"/>
          <w:sz w:val="20"/>
        </w:rPr>
        <w:t>The provision of a suitable first aid kit in all</w:t>
      </w:r>
      <w:r>
        <w:rPr>
          <w:color w:val="4A4A49"/>
          <w:sz w:val="20"/>
        </w:rPr>
        <w:tab/>
      </w:r>
      <w:r>
        <w:rPr>
          <w:color w:val="4A4A49"/>
          <w:spacing w:val="-2"/>
          <w:w w:val="90"/>
          <w:sz w:val="20"/>
        </w:rPr>
        <w:t xml:space="preserve">vehicles. </w:t>
      </w:r>
      <w:r>
        <w:rPr>
          <w:color w:val="4A4A49"/>
          <w:w w:val="90"/>
          <w:sz w:val="20"/>
        </w:rPr>
        <w:t>It</w:t>
      </w:r>
      <w:r>
        <w:rPr>
          <w:color w:val="4A4A49"/>
          <w:spacing w:val="-3"/>
          <w:w w:val="90"/>
          <w:sz w:val="20"/>
        </w:rPr>
        <w:t xml:space="preserve"> </w:t>
      </w:r>
      <w:r>
        <w:rPr>
          <w:color w:val="4A4A49"/>
          <w:w w:val="90"/>
          <w:sz w:val="20"/>
        </w:rPr>
        <w:t>is</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FAO’s</w:t>
      </w:r>
      <w:r>
        <w:rPr>
          <w:color w:val="4A4A49"/>
          <w:spacing w:val="-3"/>
          <w:w w:val="90"/>
          <w:sz w:val="20"/>
        </w:rPr>
        <w:t xml:space="preserve"> </w:t>
      </w:r>
      <w:r>
        <w:rPr>
          <w:color w:val="4A4A49"/>
          <w:w w:val="90"/>
          <w:sz w:val="20"/>
        </w:rPr>
        <w:t>responsibility</w:t>
      </w:r>
      <w:r>
        <w:rPr>
          <w:color w:val="4A4A49"/>
          <w:spacing w:val="-3"/>
          <w:w w:val="90"/>
          <w:sz w:val="20"/>
        </w:rPr>
        <w:t xml:space="preserve"> </w:t>
      </w:r>
      <w:r>
        <w:rPr>
          <w:color w:val="4A4A49"/>
          <w:w w:val="90"/>
          <w:sz w:val="20"/>
        </w:rPr>
        <w:t>to</w:t>
      </w:r>
      <w:r>
        <w:rPr>
          <w:color w:val="4A4A49"/>
          <w:spacing w:val="-3"/>
          <w:w w:val="90"/>
          <w:sz w:val="20"/>
        </w:rPr>
        <w:t xml:space="preserve"> </w:t>
      </w:r>
      <w:r>
        <w:rPr>
          <w:color w:val="4A4A49"/>
          <w:w w:val="90"/>
          <w:sz w:val="20"/>
        </w:rPr>
        <w:t>ensure</w:t>
      </w:r>
      <w:r>
        <w:rPr>
          <w:color w:val="4A4A49"/>
          <w:spacing w:val="-3"/>
          <w:w w:val="90"/>
          <w:sz w:val="20"/>
        </w:rPr>
        <w:t xml:space="preserve"> </w:t>
      </w:r>
      <w:r>
        <w:rPr>
          <w:color w:val="4A4A49"/>
          <w:w w:val="90"/>
          <w:sz w:val="20"/>
        </w:rPr>
        <w:t>that</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contents</w:t>
      </w:r>
      <w:r>
        <w:rPr>
          <w:color w:val="4A4A49"/>
          <w:spacing w:val="-3"/>
          <w:w w:val="90"/>
          <w:sz w:val="20"/>
        </w:rPr>
        <w:t xml:space="preserve"> </w:t>
      </w:r>
      <w:r>
        <w:rPr>
          <w:color w:val="4A4A49"/>
          <w:w w:val="90"/>
          <w:sz w:val="20"/>
        </w:rPr>
        <w:t>of</w:t>
      </w:r>
      <w:r>
        <w:rPr>
          <w:color w:val="4A4A49"/>
          <w:spacing w:val="-3"/>
          <w:w w:val="90"/>
          <w:sz w:val="20"/>
        </w:rPr>
        <w:t xml:space="preserve"> </w:t>
      </w:r>
      <w:r>
        <w:rPr>
          <w:color w:val="4A4A49"/>
          <w:w w:val="90"/>
          <w:sz w:val="20"/>
        </w:rPr>
        <w:t>all</w:t>
      </w:r>
      <w:r>
        <w:rPr>
          <w:color w:val="4A4A49"/>
          <w:spacing w:val="-3"/>
          <w:w w:val="90"/>
          <w:sz w:val="20"/>
        </w:rPr>
        <w:t xml:space="preserve"> </w:t>
      </w:r>
      <w:r>
        <w:rPr>
          <w:color w:val="4A4A49"/>
          <w:w w:val="90"/>
          <w:sz w:val="20"/>
        </w:rPr>
        <w:t>first</w:t>
      </w:r>
      <w:r>
        <w:rPr>
          <w:color w:val="4A4A49"/>
          <w:spacing w:val="-3"/>
          <w:w w:val="90"/>
          <w:sz w:val="20"/>
        </w:rPr>
        <w:t xml:space="preserve"> </w:t>
      </w:r>
      <w:r>
        <w:rPr>
          <w:color w:val="4A4A49"/>
          <w:w w:val="90"/>
          <w:sz w:val="20"/>
        </w:rPr>
        <w:t>aid</w:t>
      </w:r>
      <w:r>
        <w:rPr>
          <w:color w:val="4A4A49"/>
          <w:spacing w:val="-3"/>
          <w:w w:val="90"/>
          <w:sz w:val="20"/>
        </w:rPr>
        <w:t xml:space="preserve"> </w:t>
      </w:r>
      <w:r>
        <w:rPr>
          <w:color w:val="4A4A49"/>
          <w:w w:val="90"/>
          <w:sz w:val="20"/>
        </w:rPr>
        <w:t>kits</w:t>
      </w:r>
      <w:r>
        <w:rPr>
          <w:color w:val="4A4A49"/>
          <w:spacing w:val="-3"/>
          <w:w w:val="90"/>
          <w:sz w:val="20"/>
        </w:rPr>
        <w:t xml:space="preserve"> </w:t>
      </w:r>
      <w:r>
        <w:rPr>
          <w:color w:val="4A4A49"/>
          <w:w w:val="90"/>
          <w:sz w:val="20"/>
        </w:rPr>
        <w:t>are</w:t>
      </w:r>
      <w:r>
        <w:rPr>
          <w:color w:val="4A4A49"/>
          <w:spacing w:val="-3"/>
          <w:w w:val="90"/>
          <w:sz w:val="20"/>
        </w:rPr>
        <w:t xml:space="preserve"> </w:t>
      </w:r>
      <w:r>
        <w:rPr>
          <w:color w:val="4A4A49"/>
          <w:w w:val="90"/>
          <w:sz w:val="20"/>
        </w:rPr>
        <w:t xml:space="preserve">maintained </w:t>
      </w:r>
      <w:r>
        <w:rPr>
          <w:color w:val="4A4A49"/>
          <w:spacing w:val="-4"/>
          <w:sz w:val="20"/>
        </w:rPr>
        <w:t>First</w:t>
      </w:r>
      <w:r>
        <w:rPr>
          <w:color w:val="4A4A49"/>
          <w:spacing w:val="-12"/>
          <w:sz w:val="20"/>
        </w:rPr>
        <w:t xml:space="preserve"> </w:t>
      </w:r>
      <w:r>
        <w:rPr>
          <w:color w:val="4A4A49"/>
          <w:spacing w:val="-4"/>
          <w:sz w:val="20"/>
        </w:rPr>
        <w:t>Aid</w:t>
      </w:r>
      <w:r>
        <w:rPr>
          <w:color w:val="4A4A49"/>
          <w:spacing w:val="-12"/>
          <w:sz w:val="20"/>
        </w:rPr>
        <w:t xml:space="preserve"> </w:t>
      </w:r>
      <w:r>
        <w:rPr>
          <w:color w:val="4A4A49"/>
          <w:spacing w:val="-4"/>
          <w:sz w:val="20"/>
        </w:rPr>
        <w:t>Officer</w:t>
      </w:r>
      <w:r>
        <w:rPr>
          <w:color w:val="4A4A49"/>
          <w:spacing w:val="-11"/>
          <w:sz w:val="20"/>
        </w:rPr>
        <w:t xml:space="preserve"> </w:t>
      </w:r>
      <w:r>
        <w:rPr>
          <w:color w:val="4A4A49"/>
          <w:spacing w:val="-4"/>
          <w:sz w:val="20"/>
        </w:rPr>
        <w:t>Training:</w:t>
      </w:r>
    </w:p>
    <w:p w14:paraId="5034FF58" w14:textId="77777777" w:rsidR="00825E3D" w:rsidRDefault="00000000">
      <w:pPr>
        <w:pStyle w:val="ListParagraph"/>
        <w:numPr>
          <w:ilvl w:val="1"/>
          <w:numId w:val="47"/>
        </w:numPr>
        <w:tabs>
          <w:tab w:val="left" w:pos="450"/>
          <w:tab w:val="left" w:pos="451"/>
        </w:tabs>
        <w:spacing w:before="0" w:line="188" w:lineRule="exact"/>
        <w:rPr>
          <w:sz w:val="20"/>
        </w:rPr>
      </w:pPr>
      <w:r>
        <w:rPr>
          <w:color w:val="4A4A49"/>
          <w:w w:val="85"/>
          <w:sz w:val="20"/>
        </w:rPr>
        <w:t>The</w:t>
      </w:r>
      <w:r>
        <w:rPr>
          <w:color w:val="4A4A49"/>
          <w:sz w:val="20"/>
        </w:rPr>
        <w:t xml:space="preserve"> </w:t>
      </w:r>
      <w:r>
        <w:rPr>
          <w:color w:val="4A4A49"/>
          <w:w w:val="85"/>
          <w:sz w:val="20"/>
        </w:rPr>
        <w:t>minimum</w:t>
      </w:r>
      <w:r>
        <w:rPr>
          <w:color w:val="4A4A49"/>
          <w:sz w:val="20"/>
        </w:rPr>
        <w:t xml:space="preserve"> </w:t>
      </w:r>
      <w:r>
        <w:rPr>
          <w:color w:val="4A4A49"/>
          <w:w w:val="85"/>
          <w:sz w:val="20"/>
        </w:rPr>
        <w:t>level</w:t>
      </w:r>
      <w:r>
        <w:rPr>
          <w:color w:val="4A4A49"/>
          <w:spacing w:val="1"/>
          <w:sz w:val="20"/>
        </w:rPr>
        <w:t xml:space="preserve"> </w:t>
      </w:r>
      <w:r>
        <w:rPr>
          <w:color w:val="4A4A49"/>
          <w:w w:val="85"/>
          <w:sz w:val="20"/>
        </w:rPr>
        <w:t>of</w:t>
      </w:r>
      <w:r>
        <w:rPr>
          <w:color w:val="4A4A49"/>
          <w:sz w:val="20"/>
        </w:rPr>
        <w:t xml:space="preserve"> </w:t>
      </w:r>
      <w:r>
        <w:rPr>
          <w:color w:val="4A4A49"/>
          <w:w w:val="85"/>
          <w:sz w:val="20"/>
        </w:rPr>
        <w:t>training</w:t>
      </w:r>
      <w:r>
        <w:rPr>
          <w:color w:val="4A4A49"/>
          <w:spacing w:val="1"/>
          <w:sz w:val="20"/>
        </w:rPr>
        <w:t xml:space="preserve"> </w:t>
      </w:r>
      <w:r>
        <w:rPr>
          <w:color w:val="4A4A49"/>
          <w:w w:val="85"/>
          <w:sz w:val="20"/>
        </w:rPr>
        <w:t>for</w:t>
      </w:r>
      <w:r>
        <w:rPr>
          <w:color w:val="4A4A49"/>
          <w:sz w:val="20"/>
        </w:rPr>
        <w:t xml:space="preserve"> </w:t>
      </w:r>
      <w:r>
        <w:rPr>
          <w:color w:val="4A4A49"/>
          <w:w w:val="85"/>
          <w:sz w:val="20"/>
        </w:rPr>
        <w:t>a</w:t>
      </w:r>
      <w:r>
        <w:rPr>
          <w:color w:val="4A4A49"/>
          <w:sz w:val="20"/>
        </w:rPr>
        <w:t xml:space="preserve"> </w:t>
      </w:r>
      <w:r>
        <w:rPr>
          <w:color w:val="4A4A49"/>
          <w:w w:val="85"/>
          <w:sz w:val="20"/>
        </w:rPr>
        <w:t>FAO</w:t>
      </w:r>
      <w:r>
        <w:rPr>
          <w:color w:val="4A4A49"/>
          <w:spacing w:val="1"/>
          <w:sz w:val="20"/>
        </w:rPr>
        <w:t xml:space="preserve"> </w:t>
      </w:r>
      <w:r>
        <w:rPr>
          <w:color w:val="4A4A49"/>
          <w:w w:val="85"/>
          <w:sz w:val="20"/>
        </w:rPr>
        <w:t>is</w:t>
      </w:r>
      <w:r>
        <w:rPr>
          <w:color w:val="4A4A49"/>
          <w:sz w:val="20"/>
        </w:rPr>
        <w:t xml:space="preserve"> </w:t>
      </w:r>
      <w:r>
        <w:rPr>
          <w:color w:val="4A4A49"/>
          <w:w w:val="85"/>
          <w:sz w:val="20"/>
        </w:rPr>
        <w:t>the</w:t>
      </w:r>
      <w:r>
        <w:rPr>
          <w:color w:val="4A4A49"/>
          <w:spacing w:val="1"/>
          <w:sz w:val="20"/>
        </w:rPr>
        <w:t xml:space="preserve"> </w:t>
      </w:r>
      <w:r>
        <w:rPr>
          <w:color w:val="4A4A49"/>
          <w:w w:val="85"/>
          <w:sz w:val="20"/>
        </w:rPr>
        <w:t>Senior</w:t>
      </w:r>
      <w:r>
        <w:rPr>
          <w:color w:val="4A4A49"/>
          <w:sz w:val="20"/>
        </w:rPr>
        <w:t xml:space="preserve"> </w:t>
      </w:r>
      <w:r>
        <w:rPr>
          <w:color w:val="4A4A49"/>
          <w:w w:val="85"/>
          <w:sz w:val="20"/>
        </w:rPr>
        <w:t>First</w:t>
      </w:r>
      <w:r>
        <w:rPr>
          <w:color w:val="4A4A49"/>
          <w:spacing w:val="1"/>
          <w:sz w:val="20"/>
        </w:rPr>
        <w:t xml:space="preserve"> </w:t>
      </w:r>
      <w:r>
        <w:rPr>
          <w:color w:val="4A4A49"/>
          <w:w w:val="85"/>
          <w:sz w:val="20"/>
        </w:rPr>
        <w:t>Aid</w:t>
      </w:r>
      <w:r>
        <w:rPr>
          <w:color w:val="4A4A49"/>
          <w:sz w:val="20"/>
        </w:rPr>
        <w:t xml:space="preserve"> </w:t>
      </w:r>
      <w:r>
        <w:rPr>
          <w:color w:val="4A4A49"/>
          <w:w w:val="85"/>
          <w:sz w:val="20"/>
        </w:rPr>
        <w:t>Certificate</w:t>
      </w:r>
      <w:r>
        <w:rPr>
          <w:color w:val="4A4A49"/>
          <w:sz w:val="20"/>
        </w:rPr>
        <w:t xml:space="preserve"> </w:t>
      </w:r>
      <w:r>
        <w:rPr>
          <w:color w:val="4A4A49"/>
          <w:w w:val="85"/>
          <w:sz w:val="20"/>
        </w:rPr>
        <w:t>(or</w:t>
      </w:r>
      <w:r>
        <w:rPr>
          <w:color w:val="4A4A49"/>
          <w:spacing w:val="1"/>
          <w:sz w:val="20"/>
        </w:rPr>
        <w:t xml:space="preserve"> </w:t>
      </w:r>
      <w:r>
        <w:rPr>
          <w:color w:val="4A4A49"/>
          <w:spacing w:val="-2"/>
          <w:w w:val="85"/>
          <w:sz w:val="20"/>
        </w:rPr>
        <w:t>equivalent)</w:t>
      </w:r>
    </w:p>
    <w:p w14:paraId="1C34AD09" w14:textId="77777777" w:rsidR="00825E3D" w:rsidRDefault="00000000">
      <w:pPr>
        <w:pStyle w:val="ListParagraph"/>
        <w:numPr>
          <w:ilvl w:val="1"/>
          <w:numId w:val="47"/>
        </w:numPr>
        <w:tabs>
          <w:tab w:val="left" w:pos="450"/>
          <w:tab w:val="left" w:pos="451"/>
        </w:tabs>
        <w:rPr>
          <w:sz w:val="20"/>
        </w:rPr>
      </w:pPr>
      <w:r>
        <w:rPr>
          <w:color w:val="4A4A49"/>
          <w:w w:val="85"/>
          <w:sz w:val="20"/>
        </w:rPr>
        <w:t>Refresher</w:t>
      </w:r>
      <w:r>
        <w:rPr>
          <w:color w:val="4A4A49"/>
          <w:spacing w:val="1"/>
          <w:sz w:val="20"/>
        </w:rPr>
        <w:t xml:space="preserve"> </w:t>
      </w:r>
      <w:r>
        <w:rPr>
          <w:color w:val="4A4A49"/>
          <w:w w:val="85"/>
          <w:sz w:val="20"/>
        </w:rPr>
        <w:t>training</w:t>
      </w:r>
      <w:r>
        <w:rPr>
          <w:color w:val="4A4A49"/>
          <w:spacing w:val="1"/>
          <w:sz w:val="20"/>
        </w:rPr>
        <w:t xml:space="preserve"> </w:t>
      </w:r>
      <w:r>
        <w:rPr>
          <w:color w:val="4A4A49"/>
          <w:w w:val="85"/>
          <w:sz w:val="20"/>
        </w:rPr>
        <w:t>should</w:t>
      </w:r>
      <w:r>
        <w:rPr>
          <w:color w:val="4A4A49"/>
          <w:spacing w:val="1"/>
          <w:sz w:val="20"/>
        </w:rPr>
        <w:t xml:space="preserve"> </w:t>
      </w:r>
      <w:r>
        <w:rPr>
          <w:color w:val="4A4A49"/>
          <w:w w:val="85"/>
          <w:sz w:val="20"/>
        </w:rPr>
        <w:t>be</w:t>
      </w:r>
      <w:r>
        <w:rPr>
          <w:color w:val="4A4A49"/>
          <w:spacing w:val="1"/>
          <w:sz w:val="20"/>
        </w:rPr>
        <w:t xml:space="preserve"> </w:t>
      </w:r>
      <w:r>
        <w:rPr>
          <w:color w:val="4A4A49"/>
          <w:w w:val="85"/>
          <w:sz w:val="20"/>
        </w:rPr>
        <w:t>undertaken</w:t>
      </w:r>
      <w:r>
        <w:rPr>
          <w:color w:val="4A4A49"/>
          <w:spacing w:val="1"/>
          <w:sz w:val="20"/>
        </w:rPr>
        <w:t xml:space="preserve"> </w:t>
      </w:r>
      <w:r>
        <w:rPr>
          <w:color w:val="4A4A49"/>
          <w:w w:val="85"/>
          <w:sz w:val="20"/>
        </w:rPr>
        <w:t>every</w:t>
      </w:r>
      <w:r>
        <w:rPr>
          <w:color w:val="4A4A49"/>
          <w:spacing w:val="1"/>
          <w:sz w:val="20"/>
        </w:rPr>
        <w:t xml:space="preserve"> </w:t>
      </w:r>
      <w:r>
        <w:rPr>
          <w:color w:val="4A4A49"/>
          <w:w w:val="85"/>
          <w:sz w:val="20"/>
        </w:rPr>
        <w:t>three</w:t>
      </w:r>
      <w:r>
        <w:rPr>
          <w:color w:val="4A4A49"/>
          <w:spacing w:val="1"/>
          <w:sz w:val="20"/>
        </w:rPr>
        <w:t xml:space="preserve"> </w:t>
      </w:r>
      <w:r>
        <w:rPr>
          <w:color w:val="4A4A49"/>
          <w:spacing w:val="-2"/>
          <w:w w:val="85"/>
          <w:sz w:val="20"/>
        </w:rPr>
        <w:t>years.</w:t>
      </w:r>
    </w:p>
    <w:p w14:paraId="2BDEF27C" w14:textId="77777777" w:rsidR="00825E3D" w:rsidRDefault="00825E3D">
      <w:pPr>
        <w:rPr>
          <w:sz w:val="20"/>
        </w:rPr>
        <w:sectPr w:rsidR="00825E3D">
          <w:pgSz w:w="11910" w:h="16840"/>
          <w:pgMar w:top="980" w:right="740" w:bottom="560" w:left="740" w:header="0" w:footer="377" w:gutter="0"/>
          <w:cols w:space="720"/>
        </w:sectPr>
      </w:pPr>
    </w:p>
    <w:p w14:paraId="23094C13" w14:textId="77777777" w:rsidR="00825E3D" w:rsidRDefault="00000000">
      <w:pPr>
        <w:pStyle w:val="BodyText"/>
        <w:spacing w:before="69"/>
        <w:ind w:left="110"/>
      </w:pPr>
      <w:bookmarkStart w:id="9" w:name="_bookmark9"/>
      <w:bookmarkEnd w:id="9"/>
      <w:r>
        <w:rPr>
          <w:color w:val="4A4A49"/>
          <w:w w:val="85"/>
        </w:rPr>
        <w:lastRenderedPageBreak/>
        <w:t>First</w:t>
      </w:r>
      <w:r>
        <w:rPr>
          <w:color w:val="4A4A49"/>
          <w:spacing w:val="-9"/>
        </w:rPr>
        <w:t xml:space="preserve"> </w:t>
      </w:r>
      <w:r>
        <w:rPr>
          <w:color w:val="4A4A49"/>
          <w:w w:val="85"/>
        </w:rPr>
        <w:t>Aid</w:t>
      </w:r>
      <w:r>
        <w:rPr>
          <w:color w:val="4A4A49"/>
          <w:spacing w:val="-8"/>
        </w:rPr>
        <w:t xml:space="preserve"> </w:t>
      </w:r>
      <w:r>
        <w:rPr>
          <w:color w:val="4A4A49"/>
          <w:w w:val="85"/>
        </w:rPr>
        <w:t>Officer</w:t>
      </w:r>
      <w:r>
        <w:rPr>
          <w:color w:val="4A4A49"/>
          <w:spacing w:val="-8"/>
        </w:rPr>
        <w:t xml:space="preserve"> </w:t>
      </w:r>
      <w:r>
        <w:rPr>
          <w:color w:val="4A4A49"/>
          <w:spacing w:val="-2"/>
          <w:w w:val="85"/>
        </w:rPr>
        <w:t>Responsibilities:</w:t>
      </w:r>
    </w:p>
    <w:p w14:paraId="36B84441" w14:textId="77777777" w:rsidR="00825E3D" w:rsidRDefault="00000000">
      <w:pPr>
        <w:pStyle w:val="ListParagraph"/>
        <w:numPr>
          <w:ilvl w:val="1"/>
          <w:numId w:val="47"/>
        </w:numPr>
        <w:tabs>
          <w:tab w:val="left" w:pos="450"/>
          <w:tab w:val="left" w:pos="451"/>
        </w:tabs>
        <w:rPr>
          <w:sz w:val="20"/>
        </w:rPr>
      </w:pPr>
      <w:r>
        <w:rPr>
          <w:color w:val="4A4A49"/>
          <w:w w:val="85"/>
          <w:sz w:val="20"/>
        </w:rPr>
        <w:t>The</w:t>
      </w:r>
      <w:r>
        <w:rPr>
          <w:color w:val="4A4A49"/>
          <w:spacing w:val="2"/>
          <w:sz w:val="20"/>
        </w:rPr>
        <w:t xml:space="preserve"> </w:t>
      </w:r>
      <w:r>
        <w:rPr>
          <w:color w:val="4A4A49"/>
          <w:w w:val="85"/>
          <w:sz w:val="20"/>
        </w:rPr>
        <w:t>FAO</w:t>
      </w:r>
      <w:r>
        <w:rPr>
          <w:color w:val="4A4A49"/>
          <w:spacing w:val="2"/>
          <w:sz w:val="20"/>
        </w:rPr>
        <w:t xml:space="preserve"> </w:t>
      </w:r>
      <w:r>
        <w:rPr>
          <w:color w:val="4A4A49"/>
          <w:w w:val="85"/>
          <w:sz w:val="20"/>
        </w:rPr>
        <w:t>is</w:t>
      </w:r>
      <w:r>
        <w:rPr>
          <w:color w:val="4A4A49"/>
          <w:spacing w:val="2"/>
          <w:sz w:val="20"/>
        </w:rPr>
        <w:t xml:space="preserve"> </w:t>
      </w:r>
      <w:r>
        <w:rPr>
          <w:color w:val="4A4A49"/>
          <w:w w:val="85"/>
          <w:sz w:val="20"/>
        </w:rPr>
        <w:t>approved</w:t>
      </w:r>
      <w:r>
        <w:rPr>
          <w:color w:val="4A4A49"/>
          <w:spacing w:val="2"/>
          <w:sz w:val="20"/>
        </w:rPr>
        <w:t xml:space="preserve"> </w:t>
      </w:r>
      <w:r>
        <w:rPr>
          <w:color w:val="4A4A49"/>
          <w:w w:val="85"/>
          <w:sz w:val="20"/>
        </w:rPr>
        <w:t>to</w:t>
      </w:r>
      <w:r>
        <w:rPr>
          <w:color w:val="4A4A49"/>
          <w:spacing w:val="2"/>
          <w:sz w:val="20"/>
        </w:rPr>
        <w:t xml:space="preserve"> </w:t>
      </w:r>
      <w:r>
        <w:rPr>
          <w:color w:val="4A4A49"/>
          <w:w w:val="85"/>
          <w:sz w:val="20"/>
        </w:rPr>
        <w:t>render</w:t>
      </w:r>
      <w:r>
        <w:rPr>
          <w:color w:val="4A4A49"/>
          <w:spacing w:val="2"/>
          <w:sz w:val="20"/>
        </w:rPr>
        <w:t xml:space="preserve"> </w:t>
      </w:r>
      <w:r>
        <w:rPr>
          <w:color w:val="4A4A49"/>
          <w:w w:val="85"/>
          <w:sz w:val="20"/>
        </w:rPr>
        <w:t>first</w:t>
      </w:r>
      <w:r>
        <w:rPr>
          <w:color w:val="4A4A49"/>
          <w:spacing w:val="3"/>
          <w:sz w:val="20"/>
        </w:rPr>
        <w:t xml:space="preserve"> </w:t>
      </w:r>
      <w:r>
        <w:rPr>
          <w:color w:val="4A4A49"/>
          <w:w w:val="85"/>
          <w:sz w:val="20"/>
        </w:rPr>
        <w:t>aid</w:t>
      </w:r>
      <w:r>
        <w:rPr>
          <w:color w:val="4A4A49"/>
          <w:spacing w:val="2"/>
          <w:sz w:val="20"/>
        </w:rPr>
        <w:t xml:space="preserve"> </w:t>
      </w:r>
      <w:r>
        <w:rPr>
          <w:color w:val="4A4A49"/>
          <w:w w:val="85"/>
          <w:sz w:val="20"/>
        </w:rPr>
        <w:t>assistance</w:t>
      </w:r>
      <w:r>
        <w:rPr>
          <w:color w:val="4A4A49"/>
          <w:spacing w:val="2"/>
          <w:sz w:val="20"/>
        </w:rPr>
        <w:t xml:space="preserve"> </w:t>
      </w:r>
      <w:r>
        <w:rPr>
          <w:color w:val="4A4A49"/>
          <w:w w:val="85"/>
          <w:sz w:val="20"/>
        </w:rPr>
        <w:t>in</w:t>
      </w:r>
      <w:r>
        <w:rPr>
          <w:color w:val="4A4A49"/>
          <w:spacing w:val="2"/>
          <w:sz w:val="20"/>
        </w:rPr>
        <w:t xml:space="preserve"> </w:t>
      </w:r>
      <w:r>
        <w:rPr>
          <w:color w:val="4A4A49"/>
          <w:w w:val="85"/>
          <w:sz w:val="20"/>
        </w:rPr>
        <w:t>the</w:t>
      </w:r>
      <w:r>
        <w:rPr>
          <w:color w:val="4A4A49"/>
          <w:spacing w:val="2"/>
          <w:sz w:val="20"/>
        </w:rPr>
        <w:t xml:space="preserve"> </w:t>
      </w:r>
      <w:r>
        <w:rPr>
          <w:color w:val="4A4A49"/>
          <w:spacing w:val="-2"/>
          <w:w w:val="85"/>
          <w:sz w:val="20"/>
        </w:rPr>
        <w:t>workplace.</w:t>
      </w:r>
    </w:p>
    <w:p w14:paraId="561F32CD" w14:textId="77777777" w:rsidR="00825E3D" w:rsidRDefault="00000000">
      <w:pPr>
        <w:pStyle w:val="ListParagraph"/>
        <w:numPr>
          <w:ilvl w:val="1"/>
          <w:numId w:val="47"/>
        </w:numPr>
        <w:tabs>
          <w:tab w:val="left" w:pos="450"/>
          <w:tab w:val="left" w:pos="451"/>
        </w:tabs>
        <w:rPr>
          <w:sz w:val="20"/>
        </w:rPr>
      </w:pPr>
      <w:r>
        <w:rPr>
          <w:color w:val="4A4A49"/>
          <w:w w:val="85"/>
          <w:sz w:val="20"/>
        </w:rPr>
        <w:t>The</w:t>
      </w:r>
      <w:r>
        <w:rPr>
          <w:color w:val="4A4A49"/>
          <w:spacing w:val="1"/>
          <w:sz w:val="20"/>
        </w:rPr>
        <w:t xml:space="preserve"> </w:t>
      </w:r>
      <w:r>
        <w:rPr>
          <w:color w:val="4A4A49"/>
          <w:w w:val="85"/>
          <w:sz w:val="20"/>
        </w:rPr>
        <w:t>FAO</w:t>
      </w:r>
      <w:r>
        <w:rPr>
          <w:color w:val="4A4A49"/>
          <w:spacing w:val="2"/>
          <w:sz w:val="20"/>
        </w:rPr>
        <w:t xml:space="preserve"> </w:t>
      </w:r>
      <w:r>
        <w:rPr>
          <w:color w:val="4A4A49"/>
          <w:w w:val="85"/>
          <w:sz w:val="20"/>
        </w:rPr>
        <w:t>should</w:t>
      </w:r>
      <w:r>
        <w:rPr>
          <w:color w:val="4A4A49"/>
          <w:spacing w:val="2"/>
          <w:sz w:val="20"/>
        </w:rPr>
        <w:t xml:space="preserve"> </w:t>
      </w:r>
      <w:r>
        <w:rPr>
          <w:color w:val="4A4A49"/>
          <w:w w:val="85"/>
          <w:sz w:val="20"/>
        </w:rPr>
        <w:t>ensure</w:t>
      </w:r>
      <w:r>
        <w:rPr>
          <w:color w:val="4A4A49"/>
          <w:spacing w:val="2"/>
          <w:sz w:val="20"/>
        </w:rPr>
        <w:t xml:space="preserve"> </w:t>
      </w:r>
      <w:r>
        <w:rPr>
          <w:color w:val="4A4A49"/>
          <w:w w:val="85"/>
          <w:sz w:val="20"/>
        </w:rPr>
        <w:t>that</w:t>
      </w:r>
      <w:r>
        <w:rPr>
          <w:color w:val="4A4A49"/>
          <w:spacing w:val="2"/>
          <w:sz w:val="20"/>
        </w:rPr>
        <w:t xml:space="preserve"> </w:t>
      </w:r>
      <w:r>
        <w:rPr>
          <w:color w:val="4A4A49"/>
          <w:w w:val="85"/>
          <w:sz w:val="20"/>
        </w:rPr>
        <w:t>they</w:t>
      </w:r>
      <w:r>
        <w:rPr>
          <w:color w:val="4A4A49"/>
          <w:spacing w:val="2"/>
          <w:sz w:val="20"/>
        </w:rPr>
        <w:t xml:space="preserve"> </w:t>
      </w:r>
      <w:r>
        <w:rPr>
          <w:color w:val="4A4A49"/>
          <w:w w:val="85"/>
          <w:sz w:val="20"/>
        </w:rPr>
        <w:t>do</w:t>
      </w:r>
      <w:r>
        <w:rPr>
          <w:color w:val="4A4A49"/>
          <w:spacing w:val="2"/>
          <w:sz w:val="20"/>
        </w:rPr>
        <w:t xml:space="preserve"> </w:t>
      </w:r>
      <w:r>
        <w:rPr>
          <w:color w:val="4A4A49"/>
          <w:w w:val="85"/>
          <w:sz w:val="20"/>
        </w:rPr>
        <w:t>not</w:t>
      </w:r>
      <w:r>
        <w:rPr>
          <w:color w:val="4A4A49"/>
          <w:spacing w:val="2"/>
          <w:sz w:val="20"/>
        </w:rPr>
        <w:t xml:space="preserve"> </w:t>
      </w:r>
      <w:r>
        <w:rPr>
          <w:color w:val="4A4A49"/>
          <w:w w:val="85"/>
          <w:sz w:val="20"/>
        </w:rPr>
        <w:t>administer</w:t>
      </w:r>
      <w:r>
        <w:rPr>
          <w:color w:val="4A4A49"/>
          <w:spacing w:val="2"/>
          <w:sz w:val="20"/>
        </w:rPr>
        <w:t xml:space="preserve"> </w:t>
      </w:r>
      <w:r>
        <w:rPr>
          <w:color w:val="4A4A49"/>
          <w:w w:val="85"/>
          <w:sz w:val="20"/>
        </w:rPr>
        <w:t>first</w:t>
      </w:r>
      <w:r>
        <w:rPr>
          <w:color w:val="4A4A49"/>
          <w:spacing w:val="2"/>
          <w:sz w:val="20"/>
        </w:rPr>
        <w:t xml:space="preserve"> </w:t>
      </w:r>
      <w:r>
        <w:rPr>
          <w:color w:val="4A4A49"/>
          <w:w w:val="85"/>
          <w:sz w:val="20"/>
        </w:rPr>
        <w:t>aid</w:t>
      </w:r>
      <w:r>
        <w:rPr>
          <w:color w:val="4A4A49"/>
          <w:spacing w:val="2"/>
          <w:sz w:val="20"/>
        </w:rPr>
        <w:t xml:space="preserve"> </w:t>
      </w:r>
      <w:r>
        <w:rPr>
          <w:color w:val="4A4A49"/>
          <w:w w:val="85"/>
          <w:sz w:val="20"/>
        </w:rPr>
        <w:t>services</w:t>
      </w:r>
      <w:r>
        <w:rPr>
          <w:color w:val="4A4A49"/>
          <w:spacing w:val="2"/>
          <w:sz w:val="20"/>
        </w:rPr>
        <w:t xml:space="preserve"> </w:t>
      </w:r>
      <w:r>
        <w:rPr>
          <w:color w:val="4A4A49"/>
          <w:w w:val="85"/>
          <w:sz w:val="20"/>
        </w:rPr>
        <w:t>beyond</w:t>
      </w:r>
      <w:r>
        <w:rPr>
          <w:color w:val="4A4A49"/>
          <w:spacing w:val="1"/>
          <w:sz w:val="20"/>
        </w:rPr>
        <w:t xml:space="preserve"> </w:t>
      </w:r>
      <w:r>
        <w:rPr>
          <w:color w:val="4A4A49"/>
          <w:w w:val="85"/>
          <w:sz w:val="20"/>
        </w:rPr>
        <w:t>their</w:t>
      </w:r>
      <w:r>
        <w:rPr>
          <w:color w:val="4A4A49"/>
          <w:spacing w:val="2"/>
          <w:sz w:val="20"/>
        </w:rPr>
        <w:t xml:space="preserve"> </w:t>
      </w:r>
      <w:r>
        <w:rPr>
          <w:color w:val="4A4A49"/>
          <w:w w:val="85"/>
          <w:sz w:val="20"/>
        </w:rPr>
        <w:t>level</w:t>
      </w:r>
      <w:r>
        <w:rPr>
          <w:color w:val="4A4A49"/>
          <w:spacing w:val="2"/>
          <w:sz w:val="20"/>
        </w:rPr>
        <w:t xml:space="preserve"> </w:t>
      </w:r>
      <w:r>
        <w:rPr>
          <w:color w:val="4A4A49"/>
          <w:w w:val="85"/>
          <w:sz w:val="20"/>
        </w:rPr>
        <w:t>of</w:t>
      </w:r>
      <w:r>
        <w:rPr>
          <w:color w:val="4A4A49"/>
          <w:spacing w:val="2"/>
          <w:sz w:val="20"/>
        </w:rPr>
        <w:t xml:space="preserve"> </w:t>
      </w:r>
      <w:r>
        <w:rPr>
          <w:color w:val="4A4A49"/>
          <w:spacing w:val="-2"/>
          <w:w w:val="85"/>
          <w:sz w:val="20"/>
        </w:rPr>
        <w:t>training.</w:t>
      </w:r>
    </w:p>
    <w:p w14:paraId="05ECBD5D" w14:textId="77777777" w:rsidR="00825E3D" w:rsidRDefault="00000000">
      <w:pPr>
        <w:pStyle w:val="ListParagraph"/>
        <w:numPr>
          <w:ilvl w:val="1"/>
          <w:numId w:val="47"/>
        </w:numPr>
        <w:tabs>
          <w:tab w:val="left" w:pos="450"/>
          <w:tab w:val="left" w:pos="451"/>
        </w:tabs>
        <w:spacing w:line="278" w:lineRule="auto"/>
        <w:ind w:right="233"/>
        <w:rPr>
          <w:sz w:val="20"/>
        </w:rPr>
      </w:pPr>
      <w:r>
        <w:pict w14:anchorId="4B0F7C3B">
          <v:shape id="docshape72" o:spid="_x0000_s2208" type="#_x0000_t202" style="position:absolute;left:0;text-align:left;margin-left:116.1pt;margin-top:37.35pt;width:128.2pt;height:16.55pt;z-index:-18100224;mso-position-horizontal-relative:page" filled="f" strokecolor="#9ac0da" strokeweight=".5pt">
            <v:textbox inset="0,0,0,0">
              <w:txbxContent>
                <w:p w14:paraId="00D3F11B" w14:textId="77777777" w:rsidR="00825E3D" w:rsidRDefault="00000000">
                  <w:pPr>
                    <w:spacing w:before="70"/>
                    <w:ind w:left="62"/>
                    <w:rPr>
                      <w:rFonts w:ascii="Arial"/>
                      <w:sz w:val="14"/>
                    </w:rPr>
                  </w:pPr>
                  <w:r>
                    <w:rPr>
                      <w:rFonts w:ascii="Arial"/>
                      <w:spacing w:val="-5"/>
                      <w:sz w:val="14"/>
                    </w:rPr>
                    <w:t>CPB</w:t>
                  </w:r>
                </w:p>
              </w:txbxContent>
            </v:textbox>
            <w10:wrap anchorx="page"/>
          </v:shape>
        </w:pict>
      </w:r>
      <w:r>
        <w:rPr>
          <w:color w:val="4A4A49"/>
          <w:w w:val="85"/>
          <w:sz w:val="20"/>
        </w:rPr>
        <w:t>A record of any first aid treatment given should be kept by the FAO and reported to the Station Manager on a regular basis to</w:t>
      </w:r>
      <w:r>
        <w:rPr>
          <w:color w:val="4A4A49"/>
          <w:spacing w:val="80"/>
          <w:sz w:val="20"/>
        </w:rPr>
        <w:t xml:space="preserve"> </w:t>
      </w:r>
      <w:r>
        <w:rPr>
          <w:color w:val="4A4A49"/>
          <w:spacing w:val="-6"/>
          <w:sz w:val="20"/>
        </w:rPr>
        <w:t>assist</w:t>
      </w:r>
      <w:r>
        <w:rPr>
          <w:color w:val="4A4A49"/>
          <w:spacing w:val="-9"/>
          <w:sz w:val="20"/>
        </w:rPr>
        <w:t xml:space="preserve"> </w:t>
      </w:r>
      <w:r>
        <w:rPr>
          <w:color w:val="4A4A49"/>
          <w:spacing w:val="-6"/>
          <w:sz w:val="20"/>
        </w:rPr>
        <w:t>with</w:t>
      </w:r>
      <w:r>
        <w:rPr>
          <w:color w:val="4A4A49"/>
          <w:spacing w:val="-9"/>
          <w:sz w:val="20"/>
        </w:rPr>
        <w:t xml:space="preserve"> </w:t>
      </w:r>
      <w:r>
        <w:rPr>
          <w:color w:val="4A4A49"/>
          <w:spacing w:val="-6"/>
          <w:sz w:val="20"/>
        </w:rPr>
        <w:t>reviewing</w:t>
      </w:r>
      <w:r>
        <w:rPr>
          <w:color w:val="4A4A49"/>
          <w:spacing w:val="-9"/>
          <w:sz w:val="20"/>
        </w:rPr>
        <w:t xml:space="preserve"> </w:t>
      </w:r>
      <w:r>
        <w:rPr>
          <w:color w:val="4A4A49"/>
          <w:spacing w:val="-6"/>
          <w:sz w:val="20"/>
        </w:rPr>
        <w:t>first</w:t>
      </w:r>
      <w:r>
        <w:rPr>
          <w:color w:val="4A4A49"/>
          <w:spacing w:val="-9"/>
          <w:sz w:val="20"/>
        </w:rPr>
        <w:t xml:space="preserve"> </w:t>
      </w:r>
      <w:r>
        <w:rPr>
          <w:color w:val="4A4A49"/>
          <w:spacing w:val="-6"/>
          <w:sz w:val="20"/>
        </w:rPr>
        <w:t>aid</w:t>
      </w:r>
      <w:r>
        <w:rPr>
          <w:color w:val="4A4A49"/>
          <w:spacing w:val="-9"/>
          <w:sz w:val="20"/>
        </w:rPr>
        <w:t xml:space="preserve"> </w:t>
      </w:r>
      <w:r>
        <w:rPr>
          <w:color w:val="4A4A49"/>
          <w:spacing w:val="-6"/>
          <w:sz w:val="20"/>
        </w:rPr>
        <w:t>arrangements.</w:t>
      </w:r>
    </w:p>
    <w:p w14:paraId="662958EC" w14:textId="77777777" w:rsidR="00825E3D" w:rsidRDefault="00000000">
      <w:pPr>
        <w:pStyle w:val="BodyText"/>
        <w:tabs>
          <w:tab w:val="left" w:pos="4205"/>
        </w:tabs>
        <w:spacing w:before="170"/>
        <w:ind w:left="110"/>
      </w:pPr>
      <w:r>
        <w:rPr>
          <w:color w:val="4A4A49"/>
          <w:w w:val="85"/>
        </w:rPr>
        <w:t>Contact</w:t>
      </w:r>
      <w:r>
        <w:rPr>
          <w:color w:val="4A4A49"/>
          <w:spacing w:val="11"/>
        </w:rPr>
        <w:t xml:space="preserve"> </w:t>
      </w:r>
      <w:r>
        <w:rPr>
          <w:color w:val="4A4A49"/>
          <w:w w:val="85"/>
        </w:rPr>
        <w:t>details</w:t>
      </w:r>
      <w:r>
        <w:rPr>
          <w:color w:val="4A4A49"/>
          <w:spacing w:val="11"/>
        </w:rPr>
        <w:t xml:space="preserve"> </w:t>
      </w:r>
      <w:r>
        <w:rPr>
          <w:color w:val="4A4A49"/>
          <w:spacing w:val="-5"/>
          <w:w w:val="85"/>
        </w:rPr>
        <w:t>for</w:t>
      </w:r>
      <w:r>
        <w:rPr>
          <w:color w:val="4A4A49"/>
        </w:rPr>
        <w:tab/>
      </w:r>
      <w:r>
        <w:rPr>
          <w:color w:val="4A4A49"/>
          <w:w w:val="90"/>
        </w:rPr>
        <w:t>FAOs</w:t>
      </w:r>
      <w:r>
        <w:rPr>
          <w:color w:val="4A4A49"/>
          <w:spacing w:val="-3"/>
          <w:w w:val="90"/>
        </w:rPr>
        <w:t xml:space="preserve"> </w:t>
      </w:r>
      <w:r>
        <w:rPr>
          <w:color w:val="4A4A49"/>
          <w:w w:val="90"/>
        </w:rPr>
        <w:t>are</w:t>
      </w:r>
      <w:r>
        <w:rPr>
          <w:color w:val="4A4A49"/>
          <w:spacing w:val="-2"/>
          <w:w w:val="90"/>
        </w:rPr>
        <w:t xml:space="preserve"> </w:t>
      </w:r>
      <w:r>
        <w:rPr>
          <w:color w:val="4A4A49"/>
          <w:w w:val="90"/>
        </w:rPr>
        <w:t>displayed</w:t>
      </w:r>
      <w:r>
        <w:rPr>
          <w:color w:val="4A4A49"/>
          <w:spacing w:val="-2"/>
          <w:w w:val="90"/>
        </w:rPr>
        <w:t xml:space="preserve"> </w:t>
      </w:r>
      <w:r>
        <w:rPr>
          <w:color w:val="4A4A49"/>
          <w:w w:val="90"/>
        </w:rPr>
        <w:t>on</w:t>
      </w:r>
      <w:r>
        <w:rPr>
          <w:color w:val="4A4A49"/>
          <w:spacing w:val="-3"/>
          <w:w w:val="90"/>
        </w:rPr>
        <w:t xml:space="preserve"> </w:t>
      </w:r>
      <w:r>
        <w:rPr>
          <w:color w:val="4A4A49"/>
          <w:w w:val="90"/>
        </w:rPr>
        <w:t>all</w:t>
      </w:r>
      <w:r>
        <w:rPr>
          <w:color w:val="4A4A49"/>
          <w:spacing w:val="-2"/>
          <w:w w:val="90"/>
        </w:rPr>
        <w:t xml:space="preserve"> noticeboards.</w:t>
      </w:r>
    </w:p>
    <w:p w14:paraId="5B454227" w14:textId="77777777" w:rsidR="00825E3D" w:rsidRDefault="00000000">
      <w:pPr>
        <w:pStyle w:val="BodyText"/>
        <w:spacing w:before="11"/>
        <w:ind w:left="0"/>
        <w:rPr>
          <w:sz w:val="18"/>
        </w:rPr>
      </w:pPr>
      <w:r>
        <w:pict w14:anchorId="2C1DBB67">
          <v:shape id="docshape73" o:spid="_x0000_s2207" type="#_x0000_t202" style="position:absolute;margin-left:42.5pt;margin-top:12.65pt;width:509.25pt;height:148.6pt;z-index:-15698432;mso-wrap-distance-left:0;mso-wrap-distance-right:0;mso-position-horizontal-relative:page" fillcolor="#e2edf4" stroked="f">
            <v:textbox inset="0,0,0,0">
              <w:txbxContent>
                <w:p w14:paraId="588C38D5" w14:textId="77777777" w:rsidR="00825E3D" w:rsidRDefault="00000000">
                  <w:pPr>
                    <w:spacing w:before="196"/>
                    <w:ind w:left="226"/>
                    <w:rPr>
                      <w:rFonts w:ascii="Trebuchet MS" w:hAnsi="Trebuchet MS"/>
                      <w:b/>
                      <w:color w:val="000000"/>
                      <w:sz w:val="20"/>
                    </w:rPr>
                  </w:pPr>
                  <w:r>
                    <w:rPr>
                      <w:rFonts w:ascii="Trebuchet MS" w:hAnsi="Trebuchet MS"/>
                      <w:b/>
                      <w:color w:val="4A4A49"/>
                      <w:w w:val="90"/>
                      <w:sz w:val="20"/>
                    </w:rPr>
                    <w:t>FIRST</w:t>
                  </w:r>
                  <w:r>
                    <w:rPr>
                      <w:rFonts w:ascii="Trebuchet MS" w:hAnsi="Trebuchet MS"/>
                      <w:b/>
                      <w:color w:val="4A4A49"/>
                      <w:spacing w:val="-9"/>
                      <w:w w:val="90"/>
                      <w:sz w:val="20"/>
                    </w:rPr>
                    <w:t xml:space="preserve"> </w:t>
                  </w:r>
                  <w:r>
                    <w:rPr>
                      <w:rFonts w:ascii="Trebuchet MS" w:hAnsi="Trebuchet MS"/>
                      <w:b/>
                      <w:color w:val="4A4A49"/>
                      <w:w w:val="90"/>
                      <w:sz w:val="20"/>
                    </w:rPr>
                    <w:t>AID—SUMMARY</w:t>
                  </w:r>
                  <w:r>
                    <w:rPr>
                      <w:rFonts w:ascii="Trebuchet MS" w:hAnsi="Trebuchet MS"/>
                      <w:b/>
                      <w:color w:val="4A4A49"/>
                      <w:spacing w:val="-8"/>
                      <w:w w:val="90"/>
                      <w:sz w:val="20"/>
                    </w:rPr>
                    <w:t xml:space="preserve"> </w:t>
                  </w:r>
                  <w:r>
                    <w:rPr>
                      <w:rFonts w:ascii="Trebuchet MS" w:hAnsi="Trebuchet MS"/>
                      <w:b/>
                      <w:color w:val="4A4A49"/>
                      <w:w w:val="90"/>
                      <w:sz w:val="20"/>
                    </w:rPr>
                    <w:t>FOR</w:t>
                  </w:r>
                  <w:r>
                    <w:rPr>
                      <w:rFonts w:ascii="Trebuchet MS" w:hAnsi="Trebuchet MS"/>
                      <w:b/>
                      <w:color w:val="4A4A49"/>
                      <w:spacing w:val="-8"/>
                      <w:w w:val="90"/>
                      <w:sz w:val="20"/>
                    </w:rPr>
                    <w:t xml:space="preserve"> </w:t>
                  </w:r>
                  <w:r>
                    <w:rPr>
                      <w:rFonts w:ascii="Trebuchet MS" w:hAnsi="Trebuchet MS"/>
                      <w:b/>
                      <w:color w:val="4A4A49"/>
                      <w:w w:val="90"/>
                      <w:sz w:val="20"/>
                    </w:rPr>
                    <w:t>THE</w:t>
                  </w:r>
                  <w:r>
                    <w:rPr>
                      <w:rFonts w:ascii="Trebuchet MS" w:hAnsi="Trebuchet MS"/>
                      <w:b/>
                      <w:color w:val="4A4A49"/>
                      <w:spacing w:val="-8"/>
                      <w:w w:val="90"/>
                      <w:sz w:val="20"/>
                    </w:rPr>
                    <w:t xml:space="preserve"> </w:t>
                  </w:r>
                  <w:r>
                    <w:rPr>
                      <w:rFonts w:ascii="Trebuchet MS" w:hAnsi="Trebuchet MS"/>
                      <w:b/>
                      <w:color w:val="4A4A49"/>
                      <w:w w:val="90"/>
                      <w:sz w:val="20"/>
                    </w:rPr>
                    <w:t>STATION</w:t>
                  </w:r>
                  <w:r>
                    <w:rPr>
                      <w:rFonts w:ascii="Trebuchet MS" w:hAnsi="Trebuchet MS"/>
                      <w:b/>
                      <w:color w:val="4A4A49"/>
                      <w:spacing w:val="-9"/>
                      <w:w w:val="90"/>
                      <w:sz w:val="20"/>
                    </w:rPr>
                    <w:t xml:space="preserve"> </w:t>
                  </w:r>
                  <w:r>
                    <w:rPr>
                      <w:rFonts w:ascii="Trebuchet MS" w:hAnsi="Trebuchet MS"/>
                      <w:b/>
                      <w:color w:val="4A4A49"/>
                      <w:spacing w:val="-2"/>
                      <w:w w:val="90"/>
                      <w:sz w:val="20"/>
                    </w:rPr>
                    <w:t>MANAGER</w:t>
                  </w:r>
                </w:p>
                <w:p w14:paraId="166D2D2E" w14:textId="77777777" w:rsidR="00825E3D" w:rsidRDefault="00000000">
                  <w:pPr>
                    <w:pStyle w:val="BodyText"/>
                    <w:numPr>
                      <w:ilvl w:val="0"/>
                      <w:numId w:val="43"/>
                    </w:numPr>
                    <w:tabs>
                      <w:tab w:val="left" w:pos="566"/>
                      <w:tab w:val="left" w:pos="567"/>
                    </w:tabs>
                    <w:spacing w:before="149"/>
                    <w:rPr>
                      <w:color w:val="000000"/>
                    </w:rPr>
                  </w:pPr>
                  <w:r>
                    <w:rPr>
                      <w:color w:val="4A4A49"/>
                      <w:w w:val="85"/>
                    </w:rPr>
                    <w:t>Ensure</w:t>
                  </w:r>
                  <w:r>
                    <w:rPr>
                      <w:color w:val="4A4A49"/>
                      <w:spacing w:val="3"/>
                    </w:rPr>
                    <w:t xml:space="preserve"> </w:t>
                  </w:r>
                  <w:r>
                    <w:rPr>
                      <w:color w:val="4A4A49"/>
                      <w:w w:val="85"/>
                    </w:rPr>
                    <w:t>that</w:t>
                  </w:r>
                  <w:r>
                    <w:rPr>
                      <w:color w:val="4A4A49"/>
                      <w:spacing w:val="4"/>
                    </w:rPr>
                    <w:t xml:space="preserve"> </w:t>
                  </w:r>
                  <w:r>
                    <w:rPr>
                      <w:color w:val="4A4A49"/>
                      <w:w w:val="85"/>
                    </w:rPr>
                    <w:t>a</w:t>
                  </w:r>
                  <w:r>
                    <w:rPr>
                      <w:color w:val="4A4A49"/>
                      <w:spacing w:val="3"/>
                    </w:rPr>
                    <w:t xml:space="preserve"> </w:t>
                  </w:r>
                  <w:r>
                    <w:rPr>
                      <w:color w:val="4A4A49"/>
                      <w:w w:val="85"/>
                    </w:rPr>
                    <w:t>First</w:t>
                  </w:r>
                  <w:r>
                    <w:rPr>
                      <w:color w:val="4A4A49"/>
                      <w:spacing w:val="4"/>
                    </w:rPr>
                    <w:t xml:space="preserve"> </w:t>
                  </w:r>
                  <w:r>
                    <w:rPr>
                      <w:color w:val="4A4A49"/>
                      <w:w w:val="85"/>
                    </w:rPr>
                    <w:t>Aid</w:t>
                  </w:r>
                  <w:r>
                    <w:rPr>
                      <w:color w:val="4A4A49"/>
                      <w:spacing w:val="3"/>
                    </w:rPr>
                    <w:t xml:space="preserve"> </w:t>
                  </w:r>
                  <w:r>
                    <w:rPr>
                      <w:color w:val="4A4A49"/>
                      <w:w w:val="85"/>
                    </w:rPr>
                    <w:t>Officer</w:t>
                  </w:r>
                  <w:r>
                    <w:rPr>
                      <w:color w:val="4A4A49"/>
                      <w:spacing w:val="3"/>
                    </w:rPr>
                    <w:t xml:space="preserve"> </w:t>
                  </w:r>
                  <w:r>
                    <w:rPr>
                      <w:color w:val="4A4A49"/>
                      <w:w w:val="85"/>
                    </w:rPr>
                    <w:t>(FAO)</w:t>
                  </w:r>
                  <w:r>
                    <w:rPr>
                      <w:color w:val="4A4A49"/>
                      <w:spacing w:val="4"/>
                    </w:rPr>
                    <w:t xml:space="preserve"> </w:t>
                  </w:r>
                  <w:r>
                    <w:rPr>
                      <w:color w:val="4A4A49"/>
                      <w:w w:val="85"/>
                    </w:rPr>
                    <w:t>has</w:t>
                  </w:r>
                  <w:r>
                    <w:rPr>
                      <w:color w:val="4A4A49"/>
                      <w:spacing w:val="3"/>
                    </w:rPr>
                    <w:t xml:space="preserve"> </w:t>
                  </w:r>
                  <w:r>
                    <w:rPr>
                      <w:color w:val="4A4A49"/>
                      <w:w w:val="85"/>
                    </w:rPr>
                    <w:t>been</w:t>
                  </w:r>
                  <w:r>
                    <w:rPr>
                      <w:color w:val="4A4A49"/>
                      <w:spacing w:val="4"/>
                    </w:rPr>
                    <w:t xml:space="preserve"> </w:t>
                  </w:r>
                  <w:r>
                    <w:rPr>
                      <w:color w:val="4A4A49"/>
                      <w:w w:val="85"/>
                    </w:rPr>
                    <w:t>appointed</w:t>
                  </w:r>
                  <w:r>
                    <w:rPr>
                      <w:color w:val="4A4A49"/>
                      <w:spacing w:val="3"/>
                    </w:rPr>
                    <w:t xml:space="preserve"> </w:t>
                  </w:r>
                  <w:r>
                    <w:rPr>
                      <w:color w:val="4A4A49"/>
                      <w:w w:val="85"/>
                    </w:rPr>
                    <w:t>and</w:t>
                  </w:r>
                  <w:r>
                    <w:rPr>
                      <w:color w:val="4A4A49"/>
                      <w:spacing w:val="4"/>
                    </w:rPr>
                    <w:t xml:space="preserve"> </w:t>
                  </w:r>
                  <w:r>
                    <w:rPr>
                      <w:color w:val="4A4A49"/>
                      <w:spacing w:val="-2"/>
                      <w:w w:val="85"/>
                    </w:rPr>
                    <w:t>trained.</w:t>
                  </w:r>
                </w:p>
                <w:p w14:paraId="756B0377" w14:textId="77777777" w:rsidR="00825E3D" w:rsidRDefault="00000000">
                  <w:pPr>
                    <w:pStyle w:val="BodyText"/>
                    <w:numPr>
                      <w:ilvl w:val="0"/>
                      <w:numId w:val="43"/>
                    </w:numPr>
                    <w:tabs>
                      <w:tab w:val="left" w:pos="566"/>
                      <w:tab w:val="left" w:pos="567"/>
                    </w:tabs>
                    <w:rPr>
                      <w:color w:val="000000"/>
                    </w:rPr>
                  </w:pPr>
                  <w:r>
                    <w:rPr>
                      <w:color w:val="4A4A49"/>
                      <w:spacing w:val="-2"/>
                      <w:w w:val="90"/>
                    </w:rPr>
                    <w:t>Keep</w:t>
                  </w:r>
                  <w:r>
                    <w:rPr>
                      <w:color w:val="4A4A49"/>
                      <w:spacing w:val="-4"/>
                      <w:w w:val="90"/>
                    </w:rPr>
                    <w:t xml:space="preserve"> </w:t>
                  </w:r>
                  <w:r>
                    <w:rPr>
                      <w:color w:val="4A4A49"/>
                      <w:spacing w:val="-2"/>
                      <w:w w:val="90"/>
                    </w:rPr>
                    <w:t>a</w:t>
                  </w:r>
                  <w:r>
                    <w:rPr>
                      <w:color w:val="4A4A49"/>
                      <w:spacing w:val="-4"/>
                      <w:w w:val="90"/>
                    </w:rPr>
                    <w:t xml:space="preserve"> </w:t>
                  </w:r>
                  <w:r>
                    <w:rPr>
                      <w:color w:val="4A4A49"/>
                      <w:spacing w:val="-2"/>
                      <w:w w:val="90"/>
                    </w:rPr>
                    <w:t>copy</w:t>
                  </w:r>
                  <w:r>
                    <w:rPr>
                      <w:color w:val="4A4A49"/>
                      <w:spacing w:val="-3"/>
                      <w:w w:val="90"/>
                    </w:rPr>
                    <w:t xml:space="preserve"> </w:t>
                  </w:r>
                  <w:r>
                    <w:rPr>
                      <w:color w:val="4A4A49"/>
                      <w:spacing w:val="-2"/>
                      <w:w w:val="90"/>
                    </w:rPr>
                    <w:t>of</w:t>
                  </w:r>
                  <w:r>
                    <w:rPr>
                      <w:color w:val="4A4A49"/>
                      <w:spacing w:val="-4"/>
                      <w:w w:val="90"/>
                    </w:rPr>
                    <w:t xml:space="preserve"> </w:t>
                  </w:r>
                  <w:r>
                    <w:rPr>
                      <w:color w:val="4A4A49"/>
                      <w:spacing w:val="-2"/>
                      <w:w w:val="90"/>
                    </w:rPr>
                    <w:t>the</w:t>
                  </w:r>
                  <w:r>
                    <w:rPr>
                      <w:color w:val="4A4A49"/>
                      <w:spacing w:val="-4"/>
                      <w:w w:val="90"/>
                    </w:rPr>
                    <w:t xml:space="preserve"> </w:t>
                  </w:r>
                  <w:r>
                    <w:rPr>
                      <w:color w:val="4A4A49"/>
                      <w:spacing w:val="-2"/>
                      <w:w w:val="90"/>
                    </w:rPr>
                    <w:t>FAO’s</w:t>
                  </w:r>
                  <w:r>
                    <w:rPr>
                      <w:color w:val="4A4A49"/>
                      <w:spacing w:val="-3"/>
                      <w:w w:val="90"/>
                    </w:rPr>
                    <w:t xml:space="preserve"> </w:t>
                  </w:r>
                  <w:r>
                    <w:rPr>
                      <w:color w:val="4A4A49"/>
                      <w:spacing w:val="-2"/>
                      <w:w w:val="90"/>
                    </w:rPr>
                    <w:t>qualifications.</w:t>
                  </w:r>
                </w:p>
                <w:p w14:paraId="2570F08E" w14:textId="77777777" w:rsidR="00825E3D" w:rsidRDefault="00000000">
                  <w:pPr>
                    <w:pStyle w:val="BodyText"/>
                    <w:numPr>
                      <w:ilvl w:val="0"/>
                      <w:numId w:val="43"/>
                    </w:numPr>
                    <w:tabs>
                      <w:tab w:val="left" w:pos="566"/>
                      <w:tab w:val="left" w:pos="567"/>
                    </w:tabs>
                    <w:rPr>
                      <w:color w:val="000000"/>
                    </w:rPr>
                  </w:pPr>
                  <w:r>
                    <w:rPr>
                      <w:color w:val="4A4A49"/>
                      <w:w w:val="90"/>
                    </w:rPr>
                    <w:t>Ensure</w:t>
                  </w:r>
                  <w:r>
                    <w:rPr>
                      <w:color w:val="4A4A49"/>
                      <w:spacing w:val="-9"/>
                      <w:w w:val="90"/>
                    </w:rPr>
                    <w:t xml:space="preserve"> </w:t>
                  </w:r>
                  <w:r>
                    <w:rPr>
                      <w:color w:val="4A4A49"/>
                      <w:w w:val="90"/>
                    </w:rPr>
                    <w:t>that</w:t>
                  </w:r>
                  <w:r>
                    <w:rPr>
                      <w:color w:val="4A4A49"/>
                      <w:spacing w:val="-9"/>
                      <w:w w:val="90"/>
                    </w:rPr>
                    <w:t xml:space="preserve"> </w:t>
                  </w:r>
                  <w:r>
                    <w:rPr>
                      <w:color w:val="4A4A49"/>
                      <w:w w:val="90"/>
                    </w:rPr>
                    <w:t>a</w:t>
                  </w:r>
                  <w:r>
                    <w:rPr>
                      <w:color w:val="4A4A49"/>
                      <w:spacing w:val="-8"/>
                      <w:w w:val="90"/>
                    </w:rPr>
                    <w:t xml:space="preserve"> </w:t>
                  </w:r>
                  <w:r>
                    <w:rPr>
                      <w:color w:val="4A4A49"/>
                      <w:w w:val="90"/>
                    </w:rPr>
                    <w:t>first</w:t>
                  </w:r>
                  <w:r>
                    <w:rPr>
                      <w:color w:val="4A4A49"/>
                      <w:spacing w:val="-9"/>
                      <w:w w:val="90"/>
                    </w:rPr>
                    <w:t xml:space="preserve"> </w:t>
                  </w:r>
                  <w:r>
                    <w:rPr>
                      <w:color w:val="4A4A49"/>
                      <w:w w:val="90"/>
                    </w:rPr>
                    <w:t>aid</w:t>
                  </w:r>
                  <w:r>
                    <w:rPr>
                      <w:color w:val="4A4A49"/>
                      <w:spacing w:val="-9"/>
                      <w:w w:val="90"/>
                    </w:rPr>
                    <w:t xml:space="preserve"> </w:t>
                  </w:r>
                  <w:r>
                    <w:rPr>
                      <w:color w:val="4A4A49"/>
                      <w:w w:val="90"/>
                    </w:rPr>
                    <w:t>kit</w:t>
                  </w:r>
                  <w:r>
                    <w:rPr>
                      <w:color w:val="4A4A49"/>
                      <w:spacing w:val="-8"/>
                      <w:w w:val="90"/>
                    </w:rPr>
                    <w:t xml:space="preserve"> </w:t>
                  </w:r>
                  <w:r>
                    <w:rPr>
                      <w:color w:val="4A4A49"/>
                      <w:w w:val="90"/>
                    </w:rPr>
                    <w:t>is</w:t>
                  </w:r>
                  <w:r>
                    <w:rPr>
                      <w:color w:val="4A4A49"/>
                      <w:spacing w:val="-9"/>
                      <w:w w:val="90"/>
                    </w:rPr>
                    <w:t xml:space="preserve"> </w:t>
                  </w:r>
                  <w:r>
                    <w:rPr>
                      <w:color w:val="4A4A49"/>
                      <w:w w:val="90"/>
                    </w:rPr>
                    <w:t>provided</w:t>
                  </w:r>
                  <w:r>
                    <w:rPr>
                      <w:color w:val="4A4A49"/>
                      <w:spacing w:val="-9"/>
                      <w:w w:val="90"/>
                    </w:rPr>
                    <w:t xml:space="preserve"> </w:t>
                  </w:r>
                  <w:r>
                    <w:rPr>
                      <w:color w:val="4A4A49"/>
                      <w:w w:val="90"/>
                    </w:rPr>
                    <w:t>and</w:t>
                  </w:r>
                  <w:r>
                    <w:rPr>
                      <w:color w:val="4A4A49"/>
                      <w:spacing w:val="-8"/>
                      <w:w w:val="90"/>
                    </w:rPr>
                    <w:t xml:space="preserve"> </w:t>
                  </w:r>
                  <w:r>
                    <w:rPr>
                      <w:color w:val="4A4A49"/>
                      <w:w w:val="90"/>
                    </w:rPr>
                    <w:t>maintained</w:t>
                  </w:r>
                  <w:r>
                    <w:rPr>
                      <w:color w:val="4A4A49"/>
                      <w:spacing w:val="-9"/>
                      <w:w w:val="90"/>
                    </w:rPr>
                    <w:t xml:space="preserve"> </w:t>
                  </w:r>
                  <w:r>
                    <w:rPr>
                      <w:color w:val="4A4A49"/>
                      <w:w w:val="90"/>
                    </w:rPr>
                    <w:t>by</w:t>
                  </w:r>
                  <w:r>
                    <w:rPr>
                      <w:color w:val="4A4A49"/>
                      <w:spacing w:val="-9"/>
                      <w:w w:val="90"/>
                    </w:rPr>
                    <w:t xml:space="preserve"> </w:t>
                  </w:r>
                  <w:r>
                    <w:rPr>
                      <w:color w:val="4A4A49"/>
                      <w:w w:val="90"/>
                    </w:rPr>
                    <w:t>the</w:t>
                  </w:r>
                  <w:r>
                    <w:rPr>
                      <w:color w:val="4A4A49"/>
                      <w:spacing w:val="-8"/>
                      <w:w w:val="90"/>
                    </w:rPr>
                    <w:t xml:space="preserve"> </w:t>
                  </w:r>
                  <w:r>
                    <w:rPr>
                      <w:color w:val="4A4A49"/>
                      <w:spacing w:val="-4"/>
                      <w:w w:val="90"/>
                    </w:rPr>
                    <w:t>FAO.</w:t>
                  </w:r>
                </w:p>
                <w:p w14:paraId="78C94908" w14:textId="77777777" w:rsidR="00825E3D" w:rsidRDefault="00000000">
                  <w:pPr>
                    <w:pStyle w:val="BodyText"/>
                    <w:numPr>
                      <w:ilvl w:val="0"/>
                      <w:numId w:val="43"/>
                    </w:numPr>
                    <w:tabs>
                      <w:tab w:val="left" w:pos="566"/>
                      <w:tab w:val="left" w:pos="567"/>
                    </w:tabs>
                    <w:rPr>
                      <w:color w:val="000000"/>
                    </w:rPr>
                  </w:pPr>
                  <w:r>
                    <w:rPr>
                      <w:color w:val="4A4A49"/>
                      <w:w w:val="85"/>
                    </w:rPr>
                    <w:t>Advise</w:t>
                  </w:r>
                  <w:r>
                    <w:rPr>
                      <w:color w:val="4A4A49"/>
                      <w:spacing w:val="2"/>
                    </w:rPr>
                    <w:t xml:space="preserve"> </w:t>
                  </w:r>
                  <w:r>
                    <w:rPr>
                      <w:color w:val="4A4A49"/>
                      <w:w w:val="85"/>
                    </w:rPr>
                    <w:t>all</w:t>
                  </w:r>
                  <w:r>
                    <w:rPr>
                      <w:color w:val="4A4A49"/>
                      <w:spacing w:val="3"/>
                    </w:rPr>
                    <w:t xml:space="preserve"> </w:t>
                  </w:r>
                  <w:r>
                    <w:rPr>
                      <w:color w:val="4A4A49"/>
                      <w:w w:val="85"/>
                    </w:rPr>
                    <w:t>managers</w:t>
                  </w:r>
                  <w:r>
                    <w:rPr>
                      <w:color w:val="4A4A49"/>
                      <w:spacing w:val="3"/>
                    </w:rPr>
                    <w:t xml:space="preserve"> </w:t>
                  </w:r>
                  <w:r>
                    <w:rPr>
                      <w:color w:val="4A4A49"/>
                      <w:w w:val="85"/>
                    </w:rPr>
                    <w:t>and</w:t>
                  </w:r>
                  <w:r>
                    <w:rPr>
                      <w:color w:val="4A4A49"/>
                      <w:spacing w:val="3"/>
                    </w:rPr>
                    <w:t xml:space="preserve"> </w:t>
                  </w:r>
                  <w:r>
                    <w:rPr>
                      <w:color w:val="4A4A49"/>
                      <w:w w:val="85"/>
                    </w:rPr>
                    <w:t>workers</w:t>
                  </w:r>
                  <w:r>
                    <w:rPr>
                      <w:color w:val="4A4A49"/>
                      <w:spacing w:val="3"/>
                    </w:rPr>
                    <w:t xml:space="preserve"> </w:t>
                  </w:r>
                  <w:r>
                    <w:rPr>
                      <w:color w:val="4A4A49"/>
                      <w:w w:val="85"/>
                    </w:rPr>
                    <w:t>of</w:t>
                  </w:r>
                  <w:r>
                    <w:rPr>
                      <w:color w:val="4A4A49"/>
                      <w:spacing w:val="2"/>
                    </w:rPr>
                    <w:t xml:space="preserve"> </w:t>
                  </w:r>
                  <w:r>
                    <w:rPr>
                      <w:color w:val="4A4A49"/>
                      <w:w w:val="85"/>
                    </w:rPr>
                    <w:t>the</w:t>
                  </w:r>
                  <w:r>
                    <w:rPr>
                      <w:color w:val="4A4A49"/>
                      <w:spacing w:val="3"/>
                    </w:rPr>
                    <w:t xml:space="preserve"> </w:t>
                  </w:r>
                  <w:r>
                    <w:rPr>
                      <w:color w:val="4A4A49"/>
                      <w:w w:val="85"/>
                    </w:rPr>
                    <w:t>name</w:t>
                  </w:r>
                  <w:r>
                    <w:rPr>
                      <w:color w:val="4A4A49"/>
                      <w:spacing w:val="3"/>
                    </w:rPr>
                    <w:t xml:space="preserve"> </w:t>
                  </w:r>
                  <w:r>
                    <w:rPr>
                      <w:color w:val="4A4A49"/>
                      <w:w w:val="85"/>
                    </w:rPr>
                    <w:t>of</w:t>
                  </w:r>
                  <w:r>
                    <w:rPr>
                      <w:color w:val="4A4A49"/>
                      <w:spacing w:val="3"/>
                    </w:rPr>
                    <w:t xml:space="preserve"> </w:t>
                  </w:r>
                  <w:r>
                    <w:rPr>
                      <w:color w:val="4A4A49"/>
                      <w:w w:val="85"/>
                    </w:rPr>
                    <w:t>the</w:t>
                  </w:r>
                  <w:r>
                    <w:rPr>
                      <w:color w:val="4A4A49"/>
                      <w:spacing w:val="3"/>
                    </w:rPr>
                    <w:t xml:space="preserve"> </w:t>
                  </w:r>
                  <w:r>
                    <w:rPr>
                      <w:color w:val="4A4A49"/>
                      <w:w w:val="85"/>
                    </w:rPr>
                    <w:t>FAO</w:t>
                  </w:r>
                  <w:r>
                    <w:rPr>
                      <w:color w:val="4A4A49"/>
                      <w:spacing w:val="3"/>
                    </w:rPr>
                    <w:t xml:space="preserve"> </w:t>
                  </w:r>
                  <w:r>
                    <w:rPr>
                      <w:color w:val="4A4A49"/>
                      <w:w w:val="85"/>
                    </w:rPr>
                    <w:t>and</w:t>
                  </w:r>
                  <w:r>
                    <w:rPr>
                      <w:color w:val="4A4A49"/>
                      <w:spacing w:val="2"/>
                    </w:rPr>
                    <w:t xml:space="preserve"> </w:t>
                  </w:r>
                  <w:r>
                    <w:rPr>
                      <w:color w:val="4A4A49"/>
                      <w:w w:val="85"/>
                    </w:rPr>
                    <w:t>the</w:t>
                  </w:r>
                  <w:r>
                    <w:rPr>
                      <w:color w:val="4A4A49"/>
                      <w:spacing w:val="3"/>
                    </w:rPr>
                    <w:t xml:space="preserve"> </w:t>
                  </w:r>
                  <w:r>
                    <w:rPr>
                      <w:color w:val="4A4A49"/>
                      <w:w w:val="85"/>
                    </w:rPr>
                    <w:t>location</w:t>
                  </w:r>
                  <w:r>
                    <w:rPr>
                      <w:color w:val="4A4A49"/>
                      <w:spacing w:val="3"/>
                    </w:rPr>
                    <w:t xml:space="preserve"> </w:t>
                  </w:r>
                  <w:r>
                    <w:rPr>
                      <w:color w:val="4A4A49"/>
                      <w:w w:val="85"/>
                    </w:rPr>
                    <w:t>of</w:t>
                  </w:r>
                  <w:r>
                    <w:rPr>
                      <w:color w:val="4A4A49"/>
                      <w:spacing w:val="3"/>
                    </w:rPr>
                    <w:t xml:space="preserve"> </w:t>
                  </w:r>
                  <w:r>
                    <w:rPr>
                      <w:color w:val="4A4A49"/>
                      <w:w w:val="85"/>
                    </w:rPr>
                    <w:t>the</w:t>
                  </w:r>
                  <w:r>
                    <w:rPr>
                      <w:color w:val="4A4A49"/>
                      <w:spacing w:val="3"/>
                    </w:rPr>
                    <w:t xml:space="preserve"> </w:t>
                  </w:r>
                  <w:r>
                    <w:rPr>
                      <w:color w:val="4A4A49"/>
                      <w:spacing w:val="-4"/>
                      <w:w w:val="85"/>
                    </w:rPr>
                    <w:t>kit.</w:t>
                  </w:r>
                </w:p>
                <w:p w14:paraId="5D03A2C1" w14:textId="77777777" w:rsidR="00825E3D" w:rsidRDefault="00000000">
                  <w:pPr>
                    <w:pStyle w:val="BodyText"/>
                    <w:numPr>
                      <w:ilvl w:val="0"/>
                      <w:numId w:val="43"/>
                    </w:numPr>
                    <w:tabs>
                      <w:tab w:val="left" w:pos="566"/>
                      <w:tab w:val="left" w:pos="567"/>
                    </w:tabs>
                    <w:rPr>
                      <w:color w:val="000000"/>
                    </w:rPr>
                  </w:pPr>
                  <w:r>
                    <w:rPr>
                      <w:color w:val="4A4A49"/>
                      <w:w w:val="90"/>
                    </w:rPr>
                    <w:t>Place</w:t>
                  </w:r>
                  <w:r>
                    <w:rPr>
                      <w:color w:val="4A4A49"/>
                      <w:spacing w:val="-4"/>
                      <w:w w:val="90"/>
                    </w:rPr>
                    <w:t xml:space="preserve"> </w:t>
                  </w:r>
                  <w:r>
                    <w:rPr>
                      <w:color w:val="4A4A49"/>
                      <w:w w:val="90"/>
                    </w:rPr>
                    <w:t>a</w:t>
                  </w:r>
                  <w:r>
                    <w:rPr>
                      <w:color w:val="4A4A49"/>
                      <w:spacing w:val="-4"/>
                      <w:w w:val="90"/>
                    </w:rPr>
                    <w:t xml:space="preserve"> </w:t>
                  </w:r>
                  <w:r>
                    <w:rPr>
                      <w:color w:val="4A4A49"/>
                      <w:w w:val="90"/>
                    </w:rPr>
                    <w:t>sign</w:t>
                  </w:r>
                  <w:r>
                    <w:rPr>
                      <w:color w:val="4A4A49"/>
                      <w:spacing w:val="-4"/>
                      <w:w w:val="90"/>
                    </w:rPr>
                    <w:t xml:space="preserve"> </w:t>
                  </w:r>
                  <w:r>
                    <w:rPr>
                      <w:color w:val="4A4A49"/>
                      <w:w w:val="90"/>
                    </w:rPr>
                    <w:t>on</w:t>
                  </w:r>
                  <w:r>
                    <w:rPr>
                      <w:color w:val="4A4A49"/>
                      <w:spacing w:val="-4"/>
                      <w:w w:val="90"/>
                    </w:rPr>
                    <w:t xml:space="preserve"> </w:t>
                  </w:r>
                  <w:r>
                    <w:rPr>
                      <w:color w:val="4A4A49"/>
                      <w:w w:val="90"/>
                    </w:rPr>
                    <w:t>the</w:t>
                  </w:r>
                  <w:r>
                    <w:rPr>
                      <w:color w:val="4A4A49"/>
                      <w:spacing w:val="-4"/>
                      <w:w w:val="90"/>
                    </w:rPr>
                    <w:t xml:space="preserve"> </w:t>
                  </w:r>
                  <w:r>
                    <w:rPr>
                      <w:color w:val="4A4A49"/>
                      <w:w w:val="90"/>
                    </w:rPr>
                    <w:t>wall</w:t>
                  </w:r>
                  <w:r>
                    <w:rPr>
                      <w:color w:val="4A4A49"/>
                      <w:spacing w:val="-4"/>
                      <w:w w:val="90"/>
                    </w:rPr>
                    <w:t xml:space="preserve"> </w:t>
                  </w:r>
                  <w:r>
                    <w:rPr>
                      <w:color w:val="4A4A49"/>
                      <w:w w:val="90"/>
                    </w:rPr>
                    <w:t>where</w:t>
                  </w:r>
                  <w:r>
                    <w:rPr>
                      <w:color w:val="4A4A49"/>
                      <w:spacing w:val="-4"/>
                      <w:w w:val="90"/>
                    </w:rPr>
                    <w:t xml:space="preserve"> </w:t>
                  </w:r>
                  <w:r>
                    <w:rPr>
                      <w:color w:val="4A4A49"/>
                      <w:w w:val="90"/>
                    </w:rPr>
                    <w:t>the</w:t>
                  </w:r>
                  <w:r>
                    <w:rPr>
                      <w:color w:val="4A4A49"/>
                      <w:spacing w:val="-4"/>
                      <w:w w:val="90"/>
                    </w:rPr>
                    <w:t xml:space="preserve"> </w:t>
                  </w:r>
                  <w:r>
                    <w:rPr>
                      <w:color w:val="4A4A49"/>
                      <w:w w:val="90"/>
                    </w:rPr>
                    <w:t>kit</w:t>
                  </w:r>
                  <w:r>
                    <w:rPr>
                      <w:color w:val="4A4A49"/>
                      <w:spacing w:val="-4"/>
                      <w:w w:val="90"/>
                    </w:rPr>
                    <w:t xml:space="preserve"> </w:t>
                  </w:r>
                  <w:r>
                    <w:rPr>
                      <w:color w:val="4A4A49"/>
                      <w:w w:val="90"/>
                    </w:rPr>
                    <w:t>is</w:t>
                  </w:r>
                  <w:r>
                    <w:rPr>
                      <w:color w:val="4A4A49"/>
                      <w:spacing w:val="-4"/>
                      <w:w w:val="90"/>
                    </w:rPr>
                    <w:t xml:space="preserve"> </w:t>
                  </w:r>
                  <w:r>
                    <w:rPr>
                      <w:color w:val="4A4A49"/>
                      <w:spacing w:val="-2"/>
                      <w:w w:val="90"/>
                    </w:rPr>
                    <w:t>located.</w:t>
                  </w:r>
                </w:p>
                <w:p w14:paraId="6F87A0D9" w14:textId="77777777" w:rsidR="00825E3D" w:rsidRDefault="00000000">
                  <w:pPr>
                    <w:numPr>
                      <w:ilvl w:val="0"/>
                      <w:numId w:val="43"/>
                    </w:numPr>
                    <w:tabs>
                      <w:tab w:val="left" w:pos="566"/>
                      <w:tab w:val="left" w:pos="567"/>
                    </w:tabs>
                    <w:spacing w:before="152"/>
                    <w:rPr>
                      <w:color w:val="000000"/>
                      <w:sz w:val="20"/>
                    </w:rPr>
                  </w:pPr>
                  <w:r>
                    <w:rPr>
                      <w:rFonts w:ascii="Calibri"/>
                      <w:i/>
                      <w:color w:val="4A4A49"/>
                      <w:w w:val="90"/>
                      <w:sz w:val="20"/>
                    </w:rPr>
                    <w:t>First</w:t>
                  </w:r>
                  <w:r>
                    <w:rPr>
                      <w:rFonts w:ascii="Calibri"/>
                      <w:i/>
                      <w:color w:val="4A4A49"/>
                      <w:spacing w:val="-1"/>
                      <w:sz w:val="20"/>
                    </w:rPr>
                    <w:t xml:space="preserve"> </w:t>
                  </w:r>
                  <w:r>
                    <w:rPr>
                      <w:rFonts w:ascii="Calibri"/>
                      <w:i/>
                      <w:color w:val="4A4A49"/>
                      <w:w w:val="90"/>
                      <w:sz w:val="20"/>
                    </w:rPr>
                    <w:t>Aid</w:t>
                  </w:r>
                  <w:r>
                    <w:rPr>
                      <w:rFonts w:ascii="Calibri"/>
                      <w:i/>
                      <w:color w:val="4A4A49"/>
                      <w:spacing w:val="8"/>
                      <w:sz w:val="20"/>
                    </w:rPr>
                    <w:t xml:space="preserve"> </w:t>
                  </w:r>
                  <w:r>
                    <w:rPr>
                      <w:rFonts w:ascii="Calibri"/>
                      <w:i/>
                      <w:color w:val="4A4A49"/>
                      <w:w w:val="90"/>
                      <w:sz w:val="20"/>
                    </w:rPr>
                    <w:t>in</w:t>
                  </w:r>
                  <w:r>
                    <w:rPr>
                      <w:rFonts w:ascii="Calibri"/>
                      <w:i/>
                      <w:color w:val="4A4A49"/>
                      <w:spacing w:val="7"/>
                      <w:sz w:val="20"/>
                    </w:rPr>
                    <w:t xml:space="preserve"> </w:t>
                  </w:r>
                  <w:r>
                    <w:rPr>
                      <w:rFonts w:ascii="Calibri"/>
                      <w:i/>
                      <w:color w:val="4A4A49"/>
                      <w:w w:val="90"/>
                      <w:sz w:val="20"/>
                    </w:rPr>
                    <w:t>the</w:t>
                  </w:r>
                  <w:r>
                    <w:rPr>
                      <w:rFonts w:ascii="Calibri"/>
                      <w:i/>
                      <w:color w:val="4A4A49"/>
                      <w:spacing w:val="1"/>
                      <w:sz w:val="20"/>
                    </w:rPr>
                    <w:t xml:space="preserve"> </w:t>
                  </w:r>
                  <w:r>
                    <w:rPr>
                      <w:rFonts w:ascii="Calibri"/>
                      <w:i/>
                      <w:color w:val="4A4A49"/>
                      <w:w w:val="90"/>
                      <w:sz w:val="20"/>
                    </w:rPr>
                    <w:t>Workplace</w:t>
                  </w:r>
                  <w:r>
                    <w:rPr>
                      <w:rFonts w:ascii="Calibri"/>
                      <w:i/>
                      <w:color w:val="4A4A49"/>
                      <w:spacing w:val="8"/>
                      <w:sz w:val="20"/>
                    </w:rPr>
                    <w:t xml:space="preserve"> </w:t>
                  </w:r>
                  <w:r>
                    <w:rPr>
                      <w:rFonts w:ascii="Calibri"/>
                      <w:i/>
                      <w:color w:val="4A4A49"/>
                      <w:w w:val="90"/>
                      <w:sz w:val="20"/>
                    </w:rPr>
                    <w:t>Code</w:t>
                  </w:r>
                  <w:r>
                    <w:rPr>
                      <w:rFonts w:ascii="Calibri"/>
                      <w:i/>
                      <w:color w:val="4A4A49"/>
                      <w:spacing w:val="7"/>
                      <w:sz w:val="20"/>
                    </w:rPr>
                    <w:t xml:space="preserve"> </w:t>
                  </w:r>
                  <w:r>
                    <w:rPr>
                      <w:rFonts w:ascii="Calibri"/>
                      <w:i/>
                      <w:color w:val="4A4A49"/>
                      <w:w w:val="90"/>
                      <w:sz w:val="20"/>
                    </w:rPr>
                    <w:t>of</w:t>
                  </w:r>
                  <w:r>
                    <w:rPr>
                      <w:rFonts w:ascii="Calibri"/>
                      <w:i/>
                      <w:color w:val="4A4A49"/>
                      <w:spacing w:val="8"/>
                      <w:sz w:val="20"/>
                    </w:rPr>
                    <w:t xml:space="preserve"> </w:t>
                  </w:r>
                  <w:r>
                    <w:rPr>
                      <w:rFonts w:ascii="Calibri"/>
                      <w:i/>
                      <w:color w:val="4A4A49"/>
                      <w:w w:val="90"/>
                      <w:sz w:val="20"/>
                    </w:rPr>
                    <w:t>Practice</w:t>
                  </w:r>
                  <w:r>
                    <w:rPr>
                      <w:rFonts w:ascii="Calibri"/>
                      <w:i/>
                      <w:color w:val="4A4A49"/>
                      <w:spacing w:val="16"/>
                      <w:sz w:val="20"/>
                    </w:rPr>
                    <w:t xml:space="preserve"> </w:t>
                  </w:r>
                  <w:r>
                    <w:rPr>
                      <w:color w:val="4A4A49"/>
                      <w:w w:val="90"/>
                      <w:sz w:val="20"/>
                    </w:rPr>
                    <w:t>[link</w:t>
                  </w:r>
                  <w:r>
                    <w:rPr>
                      <w:color w:val="4A4A49"/>
                      <w:sz w:val="20"/>
                    </w:rPr>
                    <w:t xml:space="preserve"> </w:t>
                  </w:r>
                  <w:r>
                    <w:rPr>
                      <w:color w:val="4A4A49"/>
                      <w:w w:val="90"/>
                      <w:sz w:val="20"/>
                    </w:rPr>
                    <w:t>here]</w:t>
                  </w:r>
                  <w:r>
                    <w:rPr>
                      <w:color w:val="4A4A49"/>
                      <w:spacing w:val="-1"/>
                      <w:sz w:val="20"/>
                    </w:rPr>
                    <w:t xml:space="preserve"> </w:t>
                  </w:r>
                  <w:r>
                    <w:rPr>
                      <w:color w:val="4A4A49"/>
                      <w:w w:val="90"/>
                      <w:sz w:val="20"/>
                    </w:rPr>
                    <w:t>available</w:t>
                  </w:r>
                  <w:r>
                    <w:rPr>
                      <w:color w:val="4A4A49"/>
                      <w:sz w:val="20"/>
                    </w:rPr>
                    <w:t xml:space="preserve"> </w:t>
                  </w:r>
                  <w:r>
                    <w:rPr>
                      <w:color w:val="4A4A49"/>
                      <w:w w:val="90"/>
                      <w:sz w:val="20"/>
                    </w:rPr>
                    <w:t>on</w:t>
                  </w:r>
                  <w:r>
                    <w:rPr>
                      <w:color w:val="4A4A49"/>
                      <w:sz w:val="20"/>
                    </w:rPr>
                    <w:t xml:space="preserve"> </w:t>
                  </w:r>
                  <w:r>
                    <w:rPr>
                      <w:color w:val="4A4A49"/>
                      <w:w w:val="90"/>
                      <w:sz w:val="20"/>
                    </w:rPr>
                    <w:t>the</w:t>
                  </w:r>
                  <w:r>
                    <w:rPr>
                      <w:color w:val="4A4A49"/>
                      <w:spacing w:val="-1"/>
                      <w:sz w:val="20"/>
                    </w:rPr>
                    <w:t xml:space="preserve"> </w:t>
                  </w:r>
                  <w:r>
                    <w:rPr>
                      <w:color w:val="4A4A49"/>
                      <w:w w:val="90"/>
                      <w:sz w:val="20"/>
                    </w:rPr>
                    <w:t>Comcare</w:t>
                  </w:r>
                  <w:r>
                    <w:rPr>
                      <w:color w:val="4A4A49"/>
                      <w:sz w:val="20"/>
                    </w:rPr>
                    <w:t xml:space="preserve"> </w:t>
                  </w:r>
                  <w:r>
                    <w:rPr>
                      <w:color w:val="4A4A49"/>
                      <w:spacing w:val="-2"/>
                      <w:w w:val="90"/>
                      <w:sz w:val="20"/>
                    </w:rPr>
                    <w:t>website.</w:t>
                  </w:r>
                </w:p>
              </w:txbxContent>
            </v:textbox>
            <w10:wrap type="topAndBottom" anchorx="page"/>
          </v:shape>
        </w:pict>
      </w:r>
    </w:p>
    <w:p w14:paraId="0B07CC01" w14:textId="77777777" w:rsidR="00825E3D" w:rsidRDefault="00825E3D">
      <w:pPr>
        <w:pStyle w:val="BodyText"/>
        <w:spacing w:before="2"/>
        <w:ind w:left="0"/>
        <w:rPr>
          <w:sz w:val="13"/>
        </w:rPr>
      </w:pPr>
    </w:p>
    <w:p w14:paraId="452A032D" w14:textId="77777777" w:rsidR="00825E3D" w:rsidRDefault="00000000">
      <w:pPr>
        <w:pStyle w:val="Heading2"/>
        <w:numPr>
          <w:ilvl w:val="0"/>
          <w:numId w:val="47"/>
        </w:numPr>
        <w:tabs>
          <w:tab w:val="left" w:pos="508"/>
        </w:tabs>
        <w:spacing w:before="99"/>
        <w:ind w:hanging="398"/>
      </w:pPr>
      <w:r>
        <w:rPr>
          <w:color w:val="203F5F"/>
          <w:w w:val="85"/>
        </w:rPr>
        <w:t>WHS</w:t>
      </w:r>
      <w:r>
        <w:rPr>
          <w:color w:val="203F5F"/>
          <w:spacing w:val="13"/>
        </w:rPr>
        <w:t xml:space="preserve"> </w:t>
      </w:r>
      <w:r>
        <w:rPr>
          <w:color w:val="203F5F"/>
          <w:w w:val="85"/>
        </w:rPr>
        <w:t>TRAINING</w:t>
      </w:r>
      <w:r>
        <w:rPr>
          <w:color w:val="203F5F"/>
          <w:spacing w:val="14"/>
        </w:rPr>
        <w:t xml:space="preserve"> </w:t>
      </w:r>
      <w:r>
        <w:rPr>
          <w:color w:val="203F5F"/>
          <w:w w:val="85"/>
        </w:rPr>
        <w:t>AND</w:t>
      </w:r>
      <w:r>
        <w:rPr>
          <w:color w:val="203F5F"/>
          <w:spacing w:val="14"/>
        </w:rPr>
        <w:t xml:space="preserve"> </w:t>
      </w:r>
      <w:r>
        <w:rPr>
          <w:color w:val="203F5F"/>
          <w:spacing w:val="-2"/>
          <w:w w:val="85"/>
        </w:rPr>
        <w:t>INDUCTION</w:t>
      </w:r>
    </w:p>
    <w:p w14:paraId="77C8B3C1" w14:textId="77777777" w:rsidR="00825E3D" w:rsidRDefault="00000000">
      <w:pPr>
        <w:pStyle w:val="Heading3"/>
        <w:spacing w:before="110"/>
      </w:pPr>
      <w:r>
        <w:rPr>
          <w:color w:val="325382"/>
          <w:spacing w:val="-2"/>
          <w:w w:val="95"/>
        </w:rPr>
        <w:t>Training</w:t>
      </w:r>
    </w:p>
    <w:p w14:paraId="69A4EE38" w14:textId="77777777" w:rsidR="00825E3D" w:rsidRDefault="00000000">
      <w:pPr>
        <w:pStyle w:val="BodyText"/>
        <w:tabs>
          <w:tab w:val="left" w:pos="9671"/>
        </w:tabs>
        <w:spacing w:before="179" w:line="446" w:lineRule="auto"/>
        <w:ind w:left="110" w:right="218" w:firstLine="2629"/>
        <w:jc w:val="both"/>
      </w:pPr>
      <w:r>
        <w:pict w14:anchorId="0BAB1B57">
          <v:shape id="docshape74" o:spid="_x0000_s2206" type="#_x0000_t202" style="position:absolute;left:0;text-align:left;margin-left:257.7pt;margin-top:47.2pt;width:128.2pt;height:16.55pt;z-index:-18101760;mso-position-horizontal-relative:page" filled="f" strokecolor="#9ac0da" strokeweight=".5pt">
            <v:textbox inset="0,0,0,0">
              <w:txbxContent>
                <w:p w14:paraId="4EC13E4A" w14:textId="77777777" w:rsidR="00825E3D" w:rsidRDefault="00000000">
                  <w:pPr>
                    <w:spacing w:before="63"/>
                    <w:ind w:left="65"/>
                    <w:rPr>
                      <w:rFonts w:ascii="Arial"/>
                      <w:sz w:val="14"/>
                    </w:rPr>
                  </w:pPr>
                  <w:r>
                    <w:rPr>
                      <w:rFonts w:ascii="Arial"/>
                      <w:spacing w:val="-5"/>
                      <w:sz w:val="14"/>
                    </w:rPr>
                    <w:t>CPB</w:t>
                  </w:r>
                </w:p>
              </w:txbxContent>
            </v:textbox>
            <w10:wrap anchorx="page"/>
          </v:shape>
        </w:pict>
      </w:r>
      <w:r>
        <w:pict w14:anchorId="3E447F92">
          <v:shape id="docshape75" o:spid="_x0000_s2205" type="#_x0000_t202" style="position:absolute;left:0;text-align:left;margin-left:389.35pt;margin-top:24.7pt;width:128.2pt;height:16.55pt;z-index:-18101248;mso-position-horizontal-relative:page" filled="f" strokecolor="#9ac0da" strokeweight=".5pt">
            <v:textbox inset="0,0,0,0">
              <w:txbxContent>
                <w:p w14:paraId="43FFFD1C" w14:textId="77777777" w:rsidR="00825E3D" w:rsidRDefault="00000000">
                  <w:pPr>
                    <w:spacing w:before="58"/>
                    <w:ind w:left="58"/>
                    <w:rPr>
                      <w:rFonts w:ascii="Arial"/>
                      <w:sz w:val="14"/>
                    </w:rPr>
                  </w:pPr>
                  <w:r>
                    <w:rPr>
                      <w:rFonts w:ascii="Arial"/>
                      <w:spacing w:val="-5"/>
                      <w:sz w:val="14"/>
                    </w:rPr>
                    <w:t>CPB</w:t>
                  </w:r>
                </w:p>
              </w:txbxContent>
            </v:textbox>
            <w10:wrap anchorx="page"/>
          </v:shape>
        </w:pict>
      </w:r>
      <w:r>
        <w:pict w14:anchorId="64DEC8E5">
          <v:shape id="docshape76" o:spid="_x0000_s2204" type="#_x0000_t202" style="position:absolute;left:0;text-align:left;margin-left:42.75pt;margin-top:2.2pt;width:128.2pt;height:16.55pt;z-index:15761408;mso-position-horizontal-relative:page" filled="f" strokecolor="#9ac0da" strokeweight=".5pt">
            <v:textbox inset="0,0,0,0">
              <w:txbxContent>
                <w:p w14:paraId="1E0697AB" w14:textId="77777777" w:rsidR="00825E3D" w:rsidRDefault="00000000">
                  <w:pPr>
                    <w:spacing w:before="53"/>
                    <w:ind w:left="93"/>
                    <w:rPr>
                      <w:rFonts w:ascii="Arial"/>
                      <w:sz w:val="14"/>
                    </w:rPr>
                  </w:pPr>
                  <w:r>
                    <w:rPr>
                      <w:rFonts w:ascii="Arial"/>
                      <w:spacing w:val="-5"/>
                      <w:sz w:val="14"/>
                    </w:rPr>
                    <w:t>CPB</w:t>
                  </w:r>
                </w:p>
              </w:txbxContent>
            </v:textbox>
            <w10:wrap anchorx="page"/>
          </v:shape>
        </w:pict>
      </w:r>
      <w:r>
        <w:rPr>
          <w:color w:val="4A4A49"/>
          <w:w w:val="90"/>
        </w:rPr>
        <w:t>is</w:t>
      </w:r>
      <w:r>
        <w:rPr>
          <w:color w:val="4A4A49"/>
          <w:spacing w:val="-10"/>
          <w:w w:val="90"/>
        </w:rPr>
        <w:t xml:space="preserve"> </w:t>
      </w:r>
      <w:r>
        <w:rPr>
          <w:color w:val="4A4A49"/>
          <w:w w:val="90"/>
        </w:rPr>
        <w:t>committed</w:t>
      </w:r>
      <w:r>
        <w:rPr>
          <w:color w:val="4A4A49"/>
          <w:spacing w:val="-9"/>
          <w:w w:val="90"/>
        </w:rPr>
        <w:t xml:space="preserve"> </w:t>
      </w:r>
      <w:r>
        <w:rPr>
          <w:color w:val="4A4A49"/>
          <w:w w:val="90"/>
        </w:rPr>
        <w:t>to</w:t>
      </w:r>
      <w:r>
        <w:rPr>
          <w:color w:val="4A4A49"/>
          <w:spacing w:val="-10"/>
          <w:w w:val="90"/>
        </w:rPr>
        <w:t xml:space="preserve"> </w:t>
      </w:r>
      <w:r>
        <w:rPr>
          <w:color w:val="4A4A49"/>
          <w:w w:val="90"/>
        </w:rPr>
        <w:t>providing</w:t>
      </w:r>
      <w:r>
        <w:rPr>
          <w:color w:val="4A4A49"/>
          <w:spacing w:val="-9"/>
          <w:w w:val="90"/>
        </w:rPr>
        <w:t xml:space="preserve"> </w:t>
      </w:r>
      <w:r>
        <w:rPr>
          <w:color w:val="4A4A49"/>
          <w:w w:val="90"/>
        </w:rPr>
        <w:t>appropriate</w:t>
      </w:r>
      <w:r>
        <w:rPr>
          <w:color w:val="4A4A49"/>
          <w:spacing w:val="-9"/>
          <w:w w:val="90"/>
        </w:rPr>
        <w:t xml:space="preserve"> </w:t>
      </w:r>
      <w:r>
        <w:rPr>
          <w:color w:val="4A4A49"/>
          <w:w w:val="90"/>
        </w:rPr>
        <w:t>training</w:t>
      </w:r>
      <w:r>
        <w:rPr>
          <w:color w:val="4A4A49"/>
          <w:spacing w:val="-10"/>
          <w:w w:val="90"/>
        </w:rPr>
        <w:t xml:space="preserve"> </w:t>
      </w:r>
      <w:r>
        <w:rPr>
          <w:color w:val="4A4A49"/>
          <w:w w:val="90"/>
        </w:rPr>
        <w:t>to</w:t>
      </w:r>
      <w:r>
        <w:rPr>
          <w:color w:val="4A4A49"/>
          <w:spacing w:val="-9"/>
          <w:w w:val="90"/>
        </w:rPr>
        <w:t xml:space="preserve"> </w:t>
      </w:r>
      <w:r>
        <w:rPr>
          <w:color w:val="4A4A49"/>
          <w:w w:val="90"/>
        </w:rPr>
        <w:t>ensure</w:t>
      </w:r>
      <w:r>
        <w:rPr>
          <w:color w:val="4A4A49"/>
          <w:spacing w:val="-9"/>
          <w:w w:val="90"/>
        </w:rPr>
        <w:t xml:space="preserve"> </w:t>
      </w:r>
      <w:r>
        <w:rPr>
          <w:color w:val="4A4A49"/>
          <w:w w:val="90"/>
        </w:rPr>
        <w:t>workers</w:t>
      </w:r>
      <w:r>
        <w:rPr>
          <w:color w:val="4A4A49"/>
          <w:spacing w:val="-10"/>
          <w:w w:val="90"/>
        </w:rPr>
        <w:t xml:space="preserve"> </w:t>
      </w:r>
      <w:r>
        <w:rPr>
          <w:color w:val="4A4A49"/>
          <w:w w:val="90"/>
        </w:rPr>
        <w:t>have</w:t>
      </w:r>
      <w:r>
        <w:rPr>
          <w:color w:val="4A4A49"/>
          <w:spacing w:val="-9"/>
          <w:w w:val="90"/>
        </w:rPr>
        <w:t xml:space="preserve"> </w:t>
      </w:r>
      <w:r>
        <w:rPr>
          <w:color w:val="4A4A49"/>
          <w:w w:val="90"/>
        </w:rPr>
        <w:t>the</w:t>
      </w:r>
      <w:r>
        <w:rPr>
          <w:color w:val="4A4A49"/>
          <w:spacing w:val="-10"/>
          <w:w w:val="90"/>
        </w:rPr>
        <w:t xml:space="preserve"> </w:t>
      </w:r>
      <w:r>
        <w:rPr>
          <w:color w:val="4A4A49"/>
          <w:w w:val="90"/>
        </w:rPr>
        <w:t>skills</w:t>
      </w:r>
      <w:r>
        <w:rPr>
          <w:color w:val="4A4A49"/>
          <w:spacing w:val="-9"/>
          <w:w w:val="90"/>
        </w:rPr>
        <w:t xml:space="preserve"> </w:t>
      </w:r>
      <w:r>
        <w:rPr>
          <w:color w:val="4A4A49"/>
          <w:w w:val="90"/>
        </w:rPr>
        <w:t>and</w:t>
      </w:r>
      <w:r>
        <w:rPr>
          <w:color w:val="4A4A49"/>
          <w:spacing w:val="-9"/>
          <w:w w:val="90"/>
        </w:rPr>
        <w:t xml:space="preserve"> </w:t>
      </w:r>
      <w:r>
        <w:rPr>
          <w:color w:val="4A4A49"/>
          <w:w w:val="90"/>
        </w:rPr>
        <w:t xml:space="preserve">knowledge </w:t>
      </w:r>
      <w:r>
        <w:rPr>
          <w:color w:val="4A4A49"/>
        </w:rPr>
        <w:t>necessary to fulfil their WHS obligations. WHS training is a fundamental requirement for</w:t>
      </w:r>
      <w:r>
        <w:rPr>
          <w:color w:val="4A4A49"/>
        </w:rPr>
        <w:tab/>
      </w:r>
      <w:r>
        <w:rPr>
          <w:color w:val="4A4A49"/>
          <w:spacing w:val="-6"/>
        </w:rPr>
        <w:t>to</w:t>
      </w:r>
    </w:p>
    <w:p w14:paraId="7753C4F7" w14:textId="77777777" w:rsidR="00825E3D" w:rsidRDefault="00000000">
      <w:pPr>
        <w:pStyle w:val="BodyText"/>
        <w:tabs>
          <w:tab w:val="left" w:pos="7038"/>
        </w:tabs>
        <w:spacing w:before="2" w:line="278" w:lineRule="auto"/>
        <w:ind w:left="110" w:right="363" w:hanging="1"/>
        <w:jc w:val="both"/>
      </w:pPr>
      <w:r>
        <w:rPr>
          <w:color w:val="4A4A49"/>
        </w:rPr>
        <w:t>achieve a safe workplace. The WHS training needs for</w:t>
      </w:r>
      <w:r>
        <w:rPr>
          <w:color w:val="4A4A49"/>
        </w:rPr>
        <w:tab/>
      </w:r>
      <w:r>
        <w:rPr>
          <w:color w:val="4A4A49"/>
          <w:spacing w:val="-2"/>
          <w:w w:val="90"/>
        </w:rPr>
        <w:t>will</w:t>
      </w:r>
      <w:r>
        <w:rPr>
          <w:color w:val="4A4A49"/>
          <w:spacing w:val="-3"/>
          <w:w w:val="90"/>
        </w:rPr>
        <w:t xml:space="preserve"> </w:t>
      </w:r>
      <w:r>
        <w:rPr>
          <w:color w:val="4A4A49"/>
          <w:spacing w:val="-2"/>
          <w:w w:val="90"/>
        </w:rPr>
        <w:t>be</w:t>
      </w:r>
      <w:r>
        <w:rPr>
          <w:color w:val="4A4A49"/>
          <w:spacing w:val="-3"/>
          <w:w w:val="90"/>
        </w:rPr>
        <w:t xml:space="preserve"> </w:t>
      </w:r>
      <w:r>
        <w:rPr>
          <w:color w:val="4A4A49"/>
          <w:spacing w:val="-2"/>
          <w:w w:val="90"/>
        </w:rPr>
        <w:t>determined</w:t>
      </w:r>
      <w:r>
        <w:rPr>
          <w:color w:val="4A4A49"/>
          <w:spacing w:val="-3"/>
          <w:w w:val="90"/>
        </w:rPr>
        <w:t xml:space="preserve"> </w:t>
      </w:r>
      <w:r>
        <w:rPr>
          <w:color w:val="4A4A49"/>
          <w:spacing w:val="-2"/>
          <w:w w:val="90"/>
        </w:rPr>
        <w:t>in</w:t>
      </w:r>
      <w:r>
        <w:rPr>
          <w:color w:val="4A4A49"/>
          <w:spacing w:val="-3"/>
          <w:w w:val="90"/>
        </w:rPr>
        <w:t xml:space="preserve"> </w:t>
      </w:r>
      <w:r>
        <w:rPr>
          <w:color w:val="4A4A49"/>
          <w:spacing w:val="-2"/>
          <w:w w:val="90"/>
        </w:rPr>
        <w:t>consultation</w:t>
      </w:r>
      <w:r>
        <w:rPr>
          <w:color w:val="4A4A49"/>
          <w:spacing w:val="-3"/>
          <w:w w:val="90"/>
        </w:rPr>
        <w:t xml:space="preserve"> </w:t>
      </w:r>
      <w:r>
        <w:rPr>
          <w:color w:val="4A4A49"/>
          <w:spacing w:val="-2"/>
          <w:w w:val="90"/>
        </w:rPr>
        <w:t xml:space="preserve">with </w:t>
      </w:r>
      <w:r>
        <w:rPr>
          <w:color w:val="4A4A49"/>
          <w:w w:val="90"/>
        </w:rPr>
        <w:t>managers</w:t>
      </w:r>
      <w:r>
        <w:rPr>
          <w:color w:val="4A4A49"/>
          <w:spacing w:val="-9"/>
          <w:w w:val="90"/>
        </w:rPr>
        <w:t xml:space="preserve"> </w:t>
      </w:r>
      <w:r>
        <w:rPr>
          <w:color w:val="4A4A49"/>
          <w:w w:val="90"/>
        </w:rPr>
        <w:t>and</w:t>
      </w:r>
      <w:r>
        <w:rPr>
          <w:color w:val="4A4A49"/>
          <w:spacing w:val="-9"/>
          <w:w w:val="90"/>
        </w:rPr>
        <w:t xml:space="preserve"> </w:t>
      </w:r>
      <w:r>
        <w:rPr>
          <w:color w:val="4A4A49"/>
          <w:w w:val="90"/>
        </w:rPr>
        <w:t>workers,</w:t>
      </w:r>
      <w:r>
        <w:rPr>
          <w:color w:val="4A4A49"/>
          <w:spacing w:val="-9"/>
          <w:w w:val="90"/>
        </w:rPr>
        <w:t xml:space="preserve"> </w:t>
      </w:r>
      <w:r>
        <w:rPr>
          <w:color w:val="4A4A49"/>
          <w:w w:val="90"/>
        </w:rPr>
        <w:t>as</w:t>
      </w:r>
      <w:r>
        <w:rPr>
          <w:color w:val="4A4A49"/>
          <w:spacing w:val="-9"/>
          <w:w w:val="90"/>
        </w:rPr>
        <w:t xml:space="preserve"> </w:t>
      </w:r>
      <w:r>
        <w:rPr>
          <w:color w:val="4A4A49"/>
          <w:w w:val="90"/>
        </w:rPr>
        <w:t>well</w:t>
      </w:r>
      <w:r>
        <w:rPr>
          <w:color w:val="4A4A49"/>
          <w:spacing w:val="-9"/>
          <w:w w:val="90"/>
        </w:rPr>
        <w:t xml:space="preserve"> </w:t>
      </w:r>
      <w:r>
        <w:rPr>
          <w:color w:val="4A4A49"/>
          <w:w w:val="90"/>
        </w:rPr>
        <w:t>as</w:t>
      </w:r>
      <w:r>
        <w:rPr>
          <w:color w:val="4A4A49"/>
          <w:spacing w:val="-9"/>
          <w:w w:val="90"/>
        </w:rPr>
        <w:t xml:space="preserve"> </w:t>
      </w:r>
      <w:r>
        <w:rPr>
          <w:color w:val="4A4A49"/>
          <w:w w:val="90"/>
        </w:rPr>
        <w:t>through</w:t>
      </w:r>
      <w:r>
        <w:rPr>
          <w:color w:val="4A4A49"/>
          <w:spacing w:val="-9"/>
          <w:w w:val="90"/>
        </w:rPr>
        <w:t xml:space="preserve"> </w:t>
      </w:r>
      <w:r>
        <w:rPr>
          <w:color w:val="4A4A49"/>
          <w:w w:val="90"/>
        </w:rPr>
        <w:t>review</w:t>
      </w:r>
      <w:r>
        <w:rPr>
          <w:color w:val="4A4A49"/>
          <w:spacing w:val="-9"/>
          <w:w w:val="90"/>
        </w:rPr>
        <w:t xml:space="preserve"> </w:t>
      </w:r>
      <w:r>
        <w:rPr>
          <w:color w:val="4A4A49"/>
          <w:w w:val="90"/>
        </w:rPr>
        <w:t>of</w:t>
      </w:r>
      <w:r>
        <w:rPr>
          <w:color w:val="4A4A49"/>
          <w:spacing w:val="-9"/>
          <w:w w:val="90"/>
        </w:rPr>
        <w:t xml:space="preserve"> </w:t>
      </w:r>
      <w:r>
        <w:rPr>
          <w:color w:val="4A4A49"/>
          <w:w w:val="90"/>
        </w:rPr>
        <w:t>the</w:t>
      </w:r>
      <w:r>
        <w:rPr>
          <w:color w:val="4A4A49"/>
          <w:spacing w:val="-9"/>
          <w:w w:val="90"/>
        </w:rPr>
        <w:t xml:space="preserve"> </w:t>
      </w:r>
      <w:r>
        <w:rPr>
          <w:color w:val="4A4A49"/>
          <w:w w:val="90"/>
        </w:rPr>
        <w:t>WHS</w:t>
      </w:r>
      <w:r>
        <w:rPr>
          <w:color w:val="4A4A49"/>
          <w:spacing w:val="-9"/>
          <w:w w:val="90"/>
        </w:rPr>
        <w:t xml:space="preserve"> </w:t>
      </w:r>
      <w:r>
        <w:rPr>
          <w:color w:val="4A4A49"/>
          <w:w w:val="90"/>
        </w:rPr>
        <w:t>Risk</w:t>
      </w:r>
      <w:r>
        <w:rPr>
          <w:color w:val="4A4A49"/>
          <w:spacing w:val="-9"/>
          <w:w w:val="90"/>
        </w:rPr>
        <w:t xml:space="preserve"> </w:t>
      </w:r>
      <w:r>
        <w:rPr>
          <w:color w:val="4A4A49"/>
          <w:w w:val="90"/>
        </w:rPr>
        <w:t>Register,</w:t>
      </w:r>
      <w:r>
        <w:rPr>
          <w:color w:val="4A4A49"/>
          <w:spacing w:val="-9"/>
          <w:w w:val="90"/>
        </w:rPr>
        <w:t xml:space="preserve"> </w:t>
      </w:r>
      <w:r>
        <w:rPr>
          <w:color w:val="4A4A49"/>
          <w:w w:val="90"/>
        </w:rPr>
        <w:t>however</w:t>
      </w:r>
      <w:r>
        <w:rPr>
          <w:color w:val="4A4A49"/>
          <w:spacing w:val="-9"/>
          <w:w w:val="90"/>
        </w:rPr>
        <w:t xml:space="preserve"> </w:t>
      </w:r>
      <w:r>
        <w:rPr>
          <w:color w:val="4A4A49"/>
          <w:w w:val="90"/>
        </w:rPr>
        <w:t>it</w:t>
      </w:r>
      <w:r>
        <w:rPr>
          <w:color w:val="4A4A49"/>
          <w:spacing w:val="-9"/>
          <w:w w:val="90"/>
        </w:rPr>
        <w:t xml:space="preserve"> </w:t>
      </w:r>
      <w:r>
        <w:rPr>
          <w:color w:val="4A4A49"/>
          <w:w w:val="90"/>
        </w:rPr>
        <w:t>can</w:t>
      </w:r>
      <w:r>
        <w:rPr>
          <w:color w:val="4A4A49"/>
          <w:spacing w:val="-9"/>
          <w:w w:val="90"/>
        </w:rPr>
        <w:t xml:space="preserve"> </w:t>
      </w:r>
      <w:r>
        <w:rPr>
          <w:color w:val="4A4A49"/>
          <w:w w:val="90"/>
        </w:rPr>
        <w:t>be</w:t>
      </w:r>
      <w:r>
        <w:rPr>
          <w:color w:val="4A4A49"/>
          <w:spacing w:val="-9"/>
          <w:w w:val="90"/>
        </w:rPr>
        <w:t xml:space="preserve"> </w:t>
      </w:r>
      <w:r>
        <w:rPr>
          <w:color w:val="4A4A49"/>
          <w:w w:val="90"/>
        </w:rPr>
        <w:t>generally</w:t>
      </w:r>
      <w:r>
        <w:rPr>
          <w:color w:val="4A4A49"/>
          <w:spacing w:val="-9"/>
          <w:w w:val="90"/>
        </w:rPr>
        <w:t xml:space="preserve"> </w:t>
      </w:r>
      <w:r>
        <w:rPr>
          <w:color w:val="4A4A49"/>
          <w:w w:val="90"/>
        </w:rPr>
        <w:t>categorised</w:t>
      </w:r>
      <w:r>
        <w:rPr>
          <w:color w:val="4A4A49"/>
          <w:spacing w:val="-9"/>
          <w:w w:val="90"/>
        </w:rPr>
        <w:t xml:space="preserve"> </w:t>
      </w:r>
      <w:r>
        <w:rPr>
          <w:color w:val="4A4A49"/>
          <w:w w:val="90"/>
        </w:rPr>
        <w:t>into</w:t>
      </w:r>
      <w:r>
        <w:rPr>
          <w:color w:val="4A4A49"/>
          <w:spacing w:val="-9"/>
          <w:w w:val="90"/>
        </w:rPr>
        <w:t xml:space="preserve"> </w:t>
      </w:r>
      <w:r>
        <w:rPr>
          <w:color w:val="4A4A49"/>
          <w:w w:val="90"/>
        </w:rPr>
        <w:t xml:space="preserve">three </w:t>
      </w:r>
      <w:r>
        <w:rPr>
          <w:color w:val="4A4A49"/>
          <w:spacing w:val="-2"/>
        </w:rPr>
        <w:t>kinds:</w:t>
      </w:r>
    </w:p>
    <w:p w14:paraId="63B823C6" w14:textId="77777777" w:rsidR="00825E3D" w:rsidRDefault="00000000">
      <w:pPr>
        <w:pStyle w:val="BodyText"/>
        <w:spacing w:before="170" w:line="264" w:lineRule="auto"/>
        <w:ind w:left="110" w:right="329"/>
      </w:pPr>
      <w:r>
        <w:rPr>
          <w:rFonts w:ascii="Calibri" w:hAnsi="Calibri"/>
          <w:i/>
          <w:color w:val="4A4A49"/>
          <w:w w:val="90"/>
        </w:rPr>
        <w:t>Generic WHS</w:t>
      </w:r>
      <w:r>
        <w:rPr>
          <w:rFonts w:ascii="Calibri" w:hAnsi="Calibri"/>
          <w:i/>
          <w:color w:val="4A4A49"/>
          <w:spacing w:val="-5"/>
          <w:w w:val="90"/>
        </w:rPr>
        <w:t xml:space="preserve"> </w:t>
      </w:r>
      <w:r>
        <w:rPr>
          <w:rFonts w:ascii="Calibri" w:hAnsi="Calibri"/>
          <w:i/>
          <w:color w:val="4A4A49"/>
          <w:w w:val="90"/>
        </w:rPr>
        <w:t>Training</w:t>
      </w:r>
      <w:r>
        <w:rPr>
          <w:color w:val="4A4A49"/>
          <w:w w:val="90"/>
        </w:rPr>
        <w:t xml:space="preserve">—skills and knowledge which is commonly required, </w:t>
      </w:r>
      <w:proofErr w:type="gramStart"/>
      <w:r>
        <w:rPr>
          <w:color w:val="4A4A49"/>
          <w:w w:val="90"/>
        </w:rPr>
        <w:t>e.g.</w:t>
      </w:r>
      <w:proofErr w:type="gramEnd"/>
      <w:r>
        <w:rPr>
          <w:color w:val="4A4A49"/>
          <w:w w:val="90"/>
        </w:rPr>
        <w:t xml:space="preserve"> induction training, WHS risk management </w:t>
      </w:r>
      <w:r>
        <w:rPr>
          <w:color w:val="4A4A49"/>
          <w:spacing w:val="-4"/>
        </w:rPr>
        <w:t>training,</w:t>
      </w:r>
      <w:r>
        <w:rPr>
          <w:color w:val="4A4A49"/>
          <w:spacing w:val="-12"/>
        </w:rPr>
        <w:t xml:space="preserve"> </w:t>
      </w:r>
      <w:r>
        <w:rPr>
          <w:color w:val="4A4A49"/>
          <w:spacing w:val="-4"/>
        </w:rPr>
        <w:t>evacuation</w:t>
      </w:r>
      <w:r>
        <w:rPr>
          <w:color w:val="4A4A49"/>
          <w:spacing w:val="-12"/>
        </w:rPr>
        <w:t xml:space="preserve"> </w:t>
      </w:r>
      <w:r>
        <w:rPr>
          <w:color w:val="4A4A49"/>
          <w:spacing w:val="-4"/>
        </w:rPr>
        <w:t>procedures.</w:t>
      </w:r>
    </w:p>
    <w:p w14:paraId="2A416070" w14:textId="77777777" w:rsidR="00825E3D" w:rsidRDefault="00000000">
      <w:pPr>
        <w:pStyle w:val="BodyText"/>
        <w:spacing w:before="186" w:line="271" w:lineRule="auto"/>
        <w:ind w:left="110" w:right="330"/>
      </w:pPr>
      <w:r>
        <w:rPr>
          <w:rFonts w:ascii="Calibri" w:hAnsi="Calibri"/>
          <w:i/>
          <w:color w:val="4A4A49"/>
          <w:w w:val="90"/>
        </w:rPr>
        <w:t>Risk</w:t>
      </w:r>
      <w:r>
        <w:rPr>
          <w:rFonts w:ascii="Calibri" w:hAnsi="Calibri"/>
          <w:i/>
          <w:color w:val="4A4A49"/>
        </w:rPr>
        <w:t xml:space="preserve"> </w:t>
      </w:r>
      <w:r>
        <w:rPr>
          <w:rFonts w:ascii="Calibri" w:hAnsi="Calibri"/>
          <w:i/>
          <w:color w:val="4A4A49"/>
          <w:w w:val="90"/>
        </w:rPr>
        <w:t>Specific WHS</w:t>
      </w:r>
      <w:r>
        <w:rPr>
          <w:rFonts w:ascii="Calibri" w:hAnsi="Calibri"/>
          <w:i/>
          <w:color w:val="4A4A49"/>
          <w:spacing w:val="-6"/>
          <w:w w:val="90"/>
        </w:rPr>
        <w:t xml:space="preserve"> </w:t>
      </w:r>
      <w:r>
        <w:rPr>
          <w:rFonts w:ascii="Calibri" w:hAnsi="Calibri"/>
          <w:i/>
          <w:color w:val="4A4A49"/>
          <w:w w:val="90"/>
        </w:rPr>
        <w:t>Training</w:t>
      </w:r>
      <w:r>
        <w:rPr>
          <w:color w:val="4A4A49"/>
          <w:w w:val="90"/>
        </w:rPr>
        <w:t>—training required for those persons conducting activities with a specific risk to health and safety or</w:t>
      </w:r>
      <w:r>
        <w:rPr>
          <w:color w:val="4A4A49"/>
          <w:spacing w:val="40"/>
        </w:rPr>
        <w:t xml:space="preserve"> </w:t>
      </w:r>
      <w:r>
        <w:rPr>
          <w:color w:val="4A4A49"/>
          <w:w w:val="90"/>
        </w:rPr>
        <w:t>a</w:t>
      </w:r>
      <w:r>
        <w:rPr>
          <w:color w:val="4A4A49"/>
          <w:spacing w:val="-5"/>
          <w:w w:val="90"/>
        </w:rPr>
        <w:t xml:space="preserve"> </w:t>
      </w:r>
      <w:r>
        <w:rPr>
          <w:color w:val="4A4A49"/>
          <w:w w:val="90"/>
        </w:rPr>
        <w:t>verification</w:t>
      </w:r>
      <w:r>
        <w:rPr>
          <w:color w:val="4A4A49"/>
          <w:spacing w:val="-5"/>
          <w:w w:val="90"/>
        </w:rPr>
        <w:t xml:space="preserve"> </w:t>
      </w:r>
      <w:r>
        <w:rPr>
          <w:color w:val="4A4A49"/>
          <w:w w:val="90"/>
        </w:rPr>
        <w:t>activity,</w:t>
      </w:r>
      <w:r>
        <w:rPr>
          <w:color w:val="4A4A49"/>
          <w:spacing w:val="-5"/>
          <w:w w:val="90"/>
        </w:rPr>
        <w:t xml:space="preserve"> </w:t>
      </w:r>
      <w:proofErr w:type="gramStart"/>
      <w:r>
        <w:rPr>
          <w:color w:val="4A4A49"/>
          <w:w w:val="90"/>
        </w:rPr>
        <w:t>e.g.</w:t>
      </w:r>
      <w:proofErr w:type="gramEnd"/>
      <w:r>
        <w:rPr>
          <w:color w:val="4A4A49"/>
          <w:spacing w:val="-5"/>
          <w:w w:val="90"/>
        </w:rPr>
        <w:t xml:space="preserve"> </w:t>
      </w:r>
      <w:r>
        <w:rPr>
          <w:color w:val="4A4A49"/>
          <w:w w:val="90"/>
        </w:rPr>
        <w:t>first</w:t>
      </w:r>
      <w:r>
        <w:rPr>
          <w:color w:val="4A4A49"/>
          <w:spacing w:val="-5"/>
          <w:w w:val="90"/>
        </w:rPr>
        <w:t xml:space="preserve"> </w:t>
      </w:r>
      <w:r>
        <w:rPr>
          <w:color w:val="4A4A49"/>
          <w:w w:val="90"/>
        </w:rPr>
        <w:t>aid</w:t>
      </w:r>
      <w:r>
        <w:rPr>
          <w:color w:val="4A4A49"/>
          <w:spacing w:val="-5"/>
          <w:w w:val="90"/>
        </w:rPr>
        <w:t xml:space="preserve"> </w:t>
      </w:r>
      <w:r>
        <w:rPr>
          <w:color w:val="4A4A49"/>
          <w:w w:val="90"/>
        </w:rPr>
        <w:t>training,</w:t>
      </w:r>
      <w:r>
        <w:rPr>
          <w:color w:val="4A4A49"/>
          <w:spacing w:val="-5"/>
          <w:w w:val="90"/>
        </w:rPr>
        <w:t xml:space="preserve"> </w:t>
      </w:r>
      <w:r>
        <w:rPr>
          <w:color w:val="4A4A49"/>
          <w:w w:val="90"/>
        </w:rPr>
        <w:t>hazardous</w:t>
      </w:r>
      <w:r>
        <w:rPr>
          <w:color w:val="4A4A49"/>
          <w:spacing w:val="-5"/>
          <w:w w:val="90"/>
        </w:rPr>
        <w:t xml:space="preserve"> </w:t>
      </w:r>
      <w:r>
        <w:rPr>
          <w:color w:val="4A4A49"/>
          <w:w w:val="90"/>
        </w:rPr>
        <w:t>substances</w:t>
      </w:r>
      <w:r>
        <w:rPr>
          <w:color w:val="4A4A49"/>
          <w:spacing w:val="-5"/>
          <w:w w:val="90"/>
        </w:rPr>
        <w:t xml:space="preserve"> </w:t>
      </w:r>
      <w:r>
        <w:rPr>
          <w:color w:val="4A4A49"/>
          <w:w w:val="90"/>
        </w:rPr>
        <w:t>training,</w:t>
      </w:r>
      <w:r>
        <w:rPr>
          <w:color w:val="4A4A49"/>
          <w:spacing w:val="-5"/>
          <w:w w:val="90"/>
        </w:rPr>
        <w:t xml:space="preserve"> </w:t>
      </w:r>
      <w:r>
        <w:rPr>
          <w:color w:val="4A4A49"/>
          <w:w w:val="90"/>
        </w:rPr>
        <w:t>manual</w:t>
      </w:r>
      <w:r>
        <w:rPr>
          <w:color w:val="4A4A49"/>
          <w:spacing w:val="-5"/>
          <w:w w:val="90"/>
        </w:rPr>
        <w:t xml:space="preserve"> </w:t>
      </w:r>
      <w:r>
        <w:rPr>
          <w:color w:val="4A4A49"/>
          <w:w w:val="90"/>
        </w:rPr>
        <w:t>handling</w:t>
      </w:r>
      <w:r>
        <w:rPr>
          <w:color w:val="4A4A49"/>
          <w:spacing w:val="-5"/>
          <w:w w:val="90"/>
        </w:rPr>
        <w:t xml:space="preserve"> </w:t>
      </w:r>
      <w:r>
        <w:rPr>
          <w:color w:val="4A4A49"/>
          <w:w w:val="90"/>
        </w:rPr>
        <w:t>training,</w:t>
      </w:r>
      <w:r>
        <w:rPr>
          <w:color w:val="4A4A49"/>
          <w:spacing w:val="-5"/>
          <w:w w:val="90"/>
        </w:rPr>
        <w:t xml:space="preserve"> </w:t>
      </w:r>
      <w:r>
        <w:rPr>
          <w:color w:val="4A4A49"/>
          <w:w w:val="90"/>
        </w:rPr>
        <w:t>confined</w:t>
      </w:r>
      <w:r>
        <w:rPr>
          <w:color w:val="4A4A49"/>
          <w:spacing w:val="-5"/>
          <w:w w:val="90"/>
        </w:rPr>
        <w:t xml:space="preserve"> </w:t>
      </w:r>
      <w:r>
        <w:rPr>
          <w:color w:val="4A4A49"/>
          <w:w w:val="90"/>
        </w:rPr>
        <w:t>spaces</w:t>
      </w:r>
      <w:r>
        <w:rPr>
          <w:color w:val="4A4A49"/>
          <w:spacing w:val="-5"/>
          <w:w w:val="90"/>
        </w:rPr>
        <w:t xml:space="preserve"> </w:t>
      </w:r>
      <w:r>
        <w:rPr>
          <w:color w:val="4A4A49"/>
          <w:w w:val="90"/>
        </w:rPr>
        <w:t xml:space="preserve">training, </w:t>
      </w:r>
      <w:r>
        <w:rPr>
          <w:color w:val="4A4A49"/>
          <w:spacing w:val="-2"/>
        </w:rPr>
        <w:t>working</w:t>
      </w:r>
      <w:r>
        <w:rPr>
          <w:color w:val="4A4A49"/>
          <w:spacing w:val="-14"/>
        </w:rPr>
        <w:t xml:space="preserve"> </w:t>
      </w:r>
      <w:r>
        <w:rPr>
          <w:color w:val="4A4A49"/>
          <w:spacing w:val="-2"/>
        </w:rPr>
        <w:t>from</w:t>
      </w:r>
      <w:r>
        <w:rPr>
          <w:color w:val="4A4A49"/>
          <w:spacing w:val="-13"/>
        </w:rPr>
        <w:t xml:space="preserve"> </w:t>
      </w:r>
      <w:r>
        <w:rPr>
          <w:color w:val="4A4A49"/>
          <w:spacing w:val="-2"/>
        </w:rPr>
        <w:t>heights.</w:t>
      </w:r>
    </w:p>
    <w:p w14:paraId="291D65AE" w14:textId="77777777" w:rsidR="00825E3D" w:rsidRDefault="00000000">
      <w:pPr>
        <w:pStyle w:val="BodyText"/>
        <w:spacing w:before="179" w:line="264" w:lineRule="auto"/>
        <w:ind w:left="110"/>
      </w:pPr>
      <w:r>
        <w:rPr>
          <w:rFonts w:ascii="Calibri" w:hAnsi="Calibri"/>
          <w:i/>
          <w:color w:val="4A4A49"/>
          <w:w w:val="90"/>
        </w:rPr>
        <w:t>Task Specific WHS</w:t>
      </w:r>
      <w:r>
        <w:rPr>
          <w:rFonts w:ascii="Calibri" w:hAnsi="Calibri"/>
          <w:i/>
          <w:color w:val="4A4A49"/>
          <w:spacing w:val="-6"/>
          <w:w w:val="90"/>
        </w:rPr>
        <w:t xml:space="preserve"> </w:t>
      </w:r>
      <w:r>
        <w:rPr>
          <w:rFonts w:ascii="Calibri" w:hAnsi="Calibri"/>
          <w:i/>
          <w:color w:val="4A4A49"/>
          <w:w w:val="90"/>
        </w:rPr>
        <w:t>Training</w:t>
      </w:r>
      <w:r>
        <w:rPr>
          <w:color w:val="4A4A49"/>
          <w:w w:val="90"/>
        </w:rPr>
        <w:t xml:space="preserve">—skills and licensing which are required depending on the specific hazards and risk, </w:t>
      </w:r>
      <w:proofErr w:type="gramStart"/>
      <w:r>
        <w:rPr>
          <w:color w:val="4A4A49"/>
          <w:w w:val="90"/>
        </w:rPr>
        <w:t>e.g.</w:t>
      </w:r>
      <w:proofErr w:type="gramEnd"/>
      <w:r>
        <w:rPr>
          <w:color w:val="4A4A49"/>
          <w:w w:val="90"/>
        </w:rPr>
        <w:t xml:space="preserve"> any farm equipment operation, high risk work licenses such as for driving forklifts, cranes.</w:t>
      </w:r>
    </w:p>
    <w:p w14:paraId="67D29881" w14:textId="77777777" w:rsidR="00825E3D" w:rsidRDefault="00825E3D">
      <w:pPr>
        <w:pStyle w:val="BodyText"/>
        <w:spacing w:before="7"/>
        <w:ind w:left="0"/>
        <w:rPr>
          <w:sz w:val="24"/>
        </w:rPr>
      </w:pPr>
    </w:p>
    <w:p w14:paraId="153173F8" w14:textId="77777777" w:rsidR="00825E3D" w:rsidRDefault="00000000">
      <w:pPr>
        <w:pStyle w:val="Heading3"/>
      </w:pPr>
      <w:r>
        <w:rPr>
          <w:color w:val="325382"/>
          <w:w w:val="80"/>
        </w:rPr>
        <w:t>Documentation</w:t>
      </w:r>
      <w:r>
        <w:rPr>
          <w:color w:val="325382"/>
          <w:spacing w:val="42"/>
        </w:rPr>
        <w:t xml:space="preserve"> </w:t>
      </w:r>
      <w:r>
        <w:rPr>
          <w:color w:val="325382"/>
          <w:w w:val="80"/>
        </w:rPr>
        <w:t>for</w:t>
      </w:r>
      <w:r>
        <w:rPr>
          <w:color w:val="325382"/>
          <w:spacing w:val="42"/>
        </w:rPr>
        <w:t xml:space="preserve"> </w:t>
      </w:r>
      <w:r>
        <w:rPr>
          <w:color w:val="325382"/>
          <w:spacing w:val="-2"/>
          <w:w w:val="80"/>
        </w:rPr>
        <w:t>Training</w:t>
      </w:r>
    </w:p>
    <w:p w14:paraId="253AA22C" w14:textId="77777777" w:rsidR="00825E3D" w:rsidRDefault="00000000">
      <w:pPr>
        <w:pStyle w:val="BodyText"/>
        <w:spacing w:before="179"/>
        <w:ind w:left="110"/>
      </w:pPr>
      <w:r>
        <w:rPr>
          <w:color w:val="4A4A49"/>
          <w:w w:val="90"/>
        </w:rPr>
        <w:t>Training</w:t>
      </w:r>
      <w:r>
        <w:rPr>
          <w:color w:val="4A4A49"/>
          <w:spacing w:val="-7"/>
          <w:w w:val="90"/>
        </w:rPr>
        <w:t xml:space="preserve"> </w:t>
      </w:r>
      <w:r>
        <w:rPr>
          <w:color w:val="4A4A49"/>
          <w:w w:val="90"/>
        </w:rPr>
        <w:t>records</w:t>
      </w:r>
      <w:r>
        <w:rPr>
          <w:color w:val="4A4A49"/>
          <w:spacing w:val="-6"/>
          <w:w w:val="90"/>
        </w:rPr>
        <w:t xml:space="preserve"> </w:t>
      </w:r>
      <w:r>
        <w:rPr>
          <w:color w:val="4A4A49"/>
          <w:w w:val="90"/>
        </w:rPr>
        <w:t>shall</w:t>
      </w:r>
      <w:r>
        <w:rPr>
          <w:color w:val="4A4A49"/>
          <w:spacing w:val="-6"/>
          <w:w w:val="90"/>
        </w:rPr>
        <w:t xml:space="preserve"> </w:t>
      </w:r>
      <w:r>
        <w:rPr>
          <w:color w:val="4A4A49"/>
          <w:w w:val="90"/>
        </w:rPr>
        <w:t>be</w:t>
      </w:r>
      <w:r>
        <w:rPr>
          <w:color w:val="4A4A49"/>
          <w:spacing w:val="-6"/>
          <w:w w:val="90"/>
        </w:rPr>
        <w:t xml:space="preserve"> </w:t>
      </w:r>
      <w:r>
        <w:rPr>
          <w:color w:val="4A4A49"/>
          <w:w w:val="90"/>
        </w:rPr>
        <w:t>maintained</w:t>
      </w:r>
      <w:r>
        <w:rPr>
          <w:color w:val="4A4A49"/>
          <w:spacing w:val="-6"/>
          <w:w w:val="90"/>
        </w:rPr>
        <w:t xml:space="preserve"> </w:t>
      </w:r>
      <w:r>
        <w:rPr>
          <w:color w:val="4A4A49"/>
          <w:w w:val="90"/>
        </w:rPr>
        <w:t>as</w:t>
      </w:r>
      <w:r>
        <w:rPr>
          <w:color w:val="4A4A49"/>
          <w:spacing w:val="-6"/>
          <w:w w:val="90"/>
        </w:rPr>
        <w:t xml:space="preserve"> </w:t>
      </w:r>
      <w:r>
        <w:rPr>
          <w:color w:val="4A4A49"/>
          <w:w w:val="90"/>
        </w:rPr>
        <w:t>evidence</w:t>
      </w:r>
      <w:r>
        <w:rPr>
          <w:color w:val="4A4A49"/>
          <w:spacing w:val="-7"/>
          <w:w w:val="90"/>
        </w:rPr>
        <w:t xml:space="preserve"> </w:t>
      </w:r>
      <w:r>
        <w:rPr>
          <w:color w:val="4A4A49"/>
          <w:w w:val="90"/>
        </w:rPr>
        <w:t>of</w:t>
      </w:r>
      <w:r>
        <w:rPr>
          <w:color w:val="4A4A49"/>
          <w:spacing w:val="-6"/>
          <w:w w:val="90"/>
        </w:rPr>
        <w:t xml:space="preserve"> </w:t>
      </w:r>
      <w:r>
        <w:rPr>
          <w:color w:val="4A4A49"/>
          <w:w w:val="90"/>
        </w:rPr>
        <w:t>training</w:t>
      </w:r>
      <w:r>
        <w:rPr>
          <w:color w:val="4A4A49"/>
          <w:spacing w:val="-6"/>
          <w:w w:val="90"/>
        </w:rPr>
        <w:t xml:space="preserve"> </w:t>
      </w:r>
      <w:r>
        <w:rPr>
          <w:color w:val="4A4A49"/>
          <w:w w:val="90"/>
        </w:rPr>
        <w:t>delivery</w:t>
      </w:r>
      <w:r>
        <w:rPr>
          <w:color w:val="4A4A49"/>
          <w:spacing w:val="-6"/>
          <w:w w:val="90"/>
        </w:rPr>
        <w:t xml:space="preserve"> </w:t>
      </w:r>
      <w:r>
        <w:rPr>
          <w:color w:val="4A4A49"/>
          <w:w w:val="90"/>
        </w:rPr>
        <w:t>and</w:t>
      </w:r>
      <w:r>
        <w:rPr>
          <w:color w:val="4A4A49"/>
          <w:spacing w:val="-6"/>
          <w:w w:val="90"/>
        </w:rPr>
        <w:t xml:space="preserve"> </w:t>
      </w:r>
      <w:r>
        <w:rPr>
          <w:color w:val="4A4A49"/>
          <w:w w:val="90"/>
        </w:rPr>
        <w:t>assessment</w:t>
      </w:r>
      <w:r>
        <w:rPr>
          <w:color w:val="4A4A49"/>
          <w:spacing w:val="-7"/>
          <w:w w:val="90"/>
        </w:rPr>
        <w:t xml:space="preserve"> </w:t>
      </w:r>
      <w:r>
        <w:rPr>
          <w:color w:val="4A4A49"/>
          <w:w w:val="90"/>
        </w:rPr>
        <w:t>of</w:t>
      </w:r>
      <w:r>
        <w:rPr>
          <w:color w:val="4A4A49"/>
          <w:spacing w:val="-6"/>
          <w:w w:val="90"/>
        </w:rPr>
        <w:t xml:space="preserve"> </w:t>
      </w:r>
      <w:r>
        <w:rPr>
          <w:color w:val="4A4A49"/>
          <w:spacing w:val="-2"/>
          <w:w w:val="90"/>
        </w:rPr>
        <w:t>competence.</w:t>
      </w:r>
    </w:p>
    <w:p w14:paraId="556C4AD9" w14:textId="77777777" w:rsidR="00825E3D" w:rsidRDefault="00825E3D">
      <w:pPr>
        <w:pStyle w:val="BodyText"/>
        <w:spacing w:before="4"/>
        <w:ind w:left="0"/>
        <w:rPr>
          <w:sz w:val="26"/>
        </w:rPr>
      </w:pPr>
    </w:p>
    <w:p w14:paraId="36805102" w14:textId="77777777" w:rsidR="00825E3D" w:rsidRDefault="00000000">
      <w:pPr>
        <w:pStyle w:val="Heading3"/>
      </w:pPr>
      <w:r>
        <w:rPr>
          <w:color w:val="325382"/>
          <w:w w:val="95"/>
        </w:rPr>
        <w:t>WHS</w:t>
      </w:r>
      <w:r>
        <w:rPr>
          <w:color w:val="325382"/>
          <w:spacing w:val="-17"/>
          <w:w w:val="95"/>
        </w:rPr>
        <w:t xml:space="preserve"> </w:t>
      </w:r>
      <w:r>
        <w:rPr>
          <w:color w:val="325382"/>
          <w:spacing w:val="-2"/>
          <w:w w:val="95"/>
        </w:rPr>
        <w:t>Induction</w:t>
      </w:r>
    </w:p>
    <w:p w14:paraId="73B07BF6" w14:textId="77777777" w:rsidR="00825E3D" w:rsidRDefault="00000000">
      <w:pPr>
        <w:pStyle w:val="BodyText"/>
        <w:spacing w:before="179"/>
        <w:ind w:left="110"/>
      </w:pPr>
      <w:r>
        <w:rPr>
          <w:color w:val="4A4A49"/>
          <w:w w:val="85"/>
        </w:rPr>
        <w:t>All</w:t>
      </w:r>
      <w:r>
        <w:rPr>
          <w:color w:val="4A4A49"/>
          <w:spacing w:val="6"/>
        </w:rPr>
        <w:t xml:space="preserve"> </w:t>
      </w:r>
      <w:r>
        <w:rPr>
          <w:color w:val="4A4A49"/>
          <w:w w:val="85"/>
        </w:rPr>
        <w:t>new</w:t>
      </w:r>
      <w:r>
        <w:rPr>
          <w:color w:val="4A4A49"/>
          <w:spacing w:val="6"/>
        </w:rPr>
        <w:t xml:space="preserve"> </w:t>
      </w:r>
      <w:r>
        <w:rPr>
          <w:color w:val="4A4A49"/>
          <w:w w:val="85"/>
        </w:rPr>
        <w:t>managers</w:t>
      </w:r>
      <w:r>
        <w:rPr>
          <w:color w:val="4A4A49"/>
          <w:spacing w:val="6"/>
        </w:rPr>
        <w:t xml:space="preserve"> </w:t>
      </w:r>
      <w:r>
        <w:rPr>
          <w:color w:val="4A4A49"/>
          <w:w w:val="85"/>
        </w:rPr>
        <w:t>and</w:t>
      </w:r>
      <w:r>
        <w:rPr>
          <w:color w:val="4A4A49"/>
          <w:spacing w:val="6"/>
        </w:rPr>
        <w:t xml:space="preserve"> </w:t>
      </w:r>
      <w:r>
        <w:rPr>
          <w:color w:val="4A4A49"/>
          <w:w w:val="85"/>
        </w:rPr>
        <w:t>workers</w:t>
      </w:r>
      <w:r>
        <w:rPr>
          <w:color w:val="4A4A49"/>
          <w:spacing w:val="6"/>
        </w:rPr>
        <w:t xml:space="preserve"> </w:t>
      </w:r>
      <w:r>
        <w:rPr>
          <w:color w:val="4A4A49"/>
          <w:w w:val="85"/>
        </w:rPr>
        <w:t>are</w:t>
      </w:r>
      <w:r>
        <w:rPr>
          <w:color w:val="4A4A49"/>
          <w:spacing w:val="6"/>
        </w:rPr>
        <w:t xml:space="preserve"> </w:t>
      </w:r>
      <w:r>
        <w:rPr>
          <w:color w:val="4A4A49"/>
          <w:w w:val="85"/>
        </w:rPr>
        <w:t>required</w:t>
      </w:r>
      <w:r>
        <w:rPr>
          <w:color w:val="4A4A49"/>
          <w:spacing w:val="6"/>
        </w:rPr>
        <w:t xml:space="preserve"> </w:t>
      </w:r>
      <w:r>
        <w:rPr>
          <w:color w:val="4A4A49"/>
          <w:w w:val="85"/>
        </w:rPr>
        <w:t>to</w:t>
      </w:r>
      <w:r>
        <w:rPr>
          <w:color w:val="4A4A49"/>
          <w:spacing w:val="6"/>
        </w:rPr>
        <w:t xml:space="preserve"> </w:t>
      </w:r>
      <w:r>
        <w:rPr>
          <w:color w:val="4A4A49"/>
          <w:w w:val="85"/>
        </w:rPr>
        <w:t>be</w:t>
      </w:r>
      <w:r>
        <w:rPr>
          <w:color w:val="4A4A49"/>
          <w:spacing w:val="6"/>
        </w:rPr>
        <w:t xml:space="preserve"> </w:t>
      </w:r>
      <w:r>
        <w:rPr>
          <w:color w:val="4A4A49"/>
          <w:w w:val="85"/>
        </w:rPr>
        <w:t>provided</w:t>
      </w:r>
      <w:r>
        <w:rPr>
          <w:color w:val="4A4A49"/>
          <w:spacing w:val="7"/>
        </w:rPr>
        <w:t xml:space="preserve"> </w:t>
      </w:r>
      <w:r>
        <w:rPr>
          <w:color w:val="4A4A49"/>
          <w:w w:val="85"/>
        </w:rPr>
        <w:t>with</w:t>
      </w:r>
      <w:r>
        <w:rPr>
          <w:color w:val="4A4A49"/>
          <w:spacing w:val="6"/>
        </w:rPr>
        <w:t xml:space="preserve"> </w:t>
      </w:r>
      <w:r>
        <w:rPr>
          <w:color w:val="4A4A49"/>
          <w:w w:val="85"/>
        </w:rPr>
        <w:t>WHS</w:t>
      </w:r>
      <w:r>
        <w:rPr>
          <w:color w:val="4A4A49"/>
          <w:spacing w:val="6"/>
        </w:rPr>
        <w:t xml:space="preserve"> </w:t>
      </w:r>
      <w:r>
        <w:rPr>
          <w:color w:val="4A4A49"/>
          <w:w w:val="85"/>
        </w:rPr>
        <w:t>information</w:t>
      </w:r>
      <w:r>
        <w:rPr>
          <w:color w:val="4A4A49"/>
          <w:spacing w:val="6"/>
        </w:rPr>
        <w:t xml:space="preserve"> </w:t>
      </w:r>
      <w:r>
        <w:rPr>
          <w:color w:val="4A4A49"/>
          <w:w w:val="85"/>
        </w:rPr>
        <w:t>regarding</w:t>
      </w:r>
      <w:r>
        <w:rPr>
          <w:color w:val="4A4A49"/>
          <w:spacing w:val="6"/>
        </w:rPr>
        <w:t xml:space="preserve"> </w:t>
      </w:r>
      <w:r>
        <w:rPr>
          <w:color w:val="4A4A49"/>
          <w:w w:val="85"/>
        </w:rPr>
        <w:t>the</w:t>
      </w:r>
      <w:r>
        <w:rPr>
          <w:color w:val="4A4A49"/>
          <w:spacing w:val="6"/>
        </w:rPr>
        <w:t xml:space="preserve"> </w:t>
      </w:r>
      <w:r>
        <w:rPr>
          <w:color w:val="4A4A49"/>
          <w:w w:val="85"/>
        </w:rPr>
        <w:t>workplace</w:t>
      </w:r>
      <w:r>
        <w:rPr>
          <w:color w:val="4A4A49"/>
          <w:spacing w:val="6"/>
        </w:rPr>
        <w:t xml:space="preserve"> </w:t>
      </w:r>
      <w:r>
        <w:rPr>
          <w:color w:val="4A4A49"/>
          <w:w w:val="85"/>
        </w:rPr>
        <w:t>as</w:t>
      </w:r>
      <w:r>
        <w:rPr>
          <w:color w:val="4A4A49"/>
          <w:spacing w:val="6"/>
        </w:rPr>
        <w:t xml:space="preserve"> </w:t>
      </w:r>
      <w:r>
        <w:rPr>
          <w:color w:val="4A4A49"/>
          <w:w w:val="85"/>
        </w:rPr>
        <w:t>part</w:t>
      </w:r>
      <w:r>
        <w:rPr>
          <w:color w:val="4A4A49"/>
          <w:spacing w:val="6"/>
        </w:rPr>
        <w:t xml:space="preserve"> </w:t>
      </w:r>
      <w:r>
        <w:rPr>
          <w:color w:val="4A4A49"/>
          <w:w w:val="85"/>
        </w:rPr>
        <w:t>of</w:t>
      </w:r>
      <w:r>
        <w:rPr>
          <w:color w:val="4A4A49"/>
          <w:spacing w:val="6"/>
        </w:rPr>
        <w:t xml:space="preserve"> </w:t>
      </w:r>
      <w:r>
        <w:rPr>
          <w:color w:val="4A4A49"/>
          <w:w w:val="85"/>
        </w:rPr>
        <w:t>their</w:t>
      </w:r>
      <w:r>
        <w:rPr>
          <w:color w:val="4A4A49"/>
          <w:spacing w:val="7"/>
        </w:rPr>
        <w:t xml:space="preserve"> </w:t>
      </w:r>
      <w:r>
        <w:rPr>
          <w:color w:val="4A4A49"/>
          <w:spacing w:val="-2"/>
          <w:w w:val="85"/>
        </w:rPr>
        <w:t>overall</w:t>
      </w:r>
    </w:p>
    <w:p w14:paraId="54907C16" w14:textId="77777777" w:rsidR="00825E3D" w:rsidRDefault="00825E3D">
      <w:pPr>
        <w:pStyle w:val="BodyText"/>
        <w:spacing w:before="5"/>
        <w:ind w:left="0"/>
        <w:rPr>
          <w:sz w:val="9"/>
        </w:rPr>
      </w:pPr>
    </w:p>
    <w:p w14:paraId="45F52B3D" w14:textId="77777777" w:rsidR="00825E3D" w:rsidRDefault="00000000">
      <w:pPr>
        <w:pStyle w:val="BodyText"/>
        <w:tabs>
          <w:tab w:val="left" w:pos="4994"/>
        </w:tabs>
        <w:spacing w:before="95"/>
        <w:ind w:left="110"/>
      </w:pPr>
      <w:r>
        <w:pict w14:anchorId="51CDF69F">
          <v:shape id="docshape77" o:spid="_x0000_s2203" type="#_x0000_t202" style="position:absolute;left:0;text-align:left;margin-left:158.3pt;margin-top:-2pt;width:128.2pt;height:16.55pt;z-index:-18102272;mso-position-horizontal-relative:page" filled="f" strokecolor="#9ac0da" strokeweight=".5pt">
            <v:textbox inset="0,0,0,0">
              <w:txbxContent>
                <w:p w14:paraId="43A482C3" w14:textId="77777777" w:rsidR="00825E3D" w:rsidRDefault="00000000">
                  <w:pPr>
                    <w:spacing w:before="43"/>
                    <w:ind w:left="58"/>
                    <w:rPr>
                      <w:rFonts w:ascii="Arial"/>
                      <w:sz w:val="14"/>
                    </w:rPr>
                  </w:pPr>
                  <w:r>
                    <w:rPr>
                      <w:rFonts w:ascii="Arial"/>
                      <w:spacing w:val="-5"/>
                      <w:sz w:val="14"/>
                    </w:rPr>
                    <w:t>CPB</w:t>
                  </w:r>
                </w:p>
              </w:txbxContent>
            </v:textbox>
            <w10:wrap anchorx="page"/>
          </v:shape>
        </w:pict>
      </w:r>
      <w:r>
        <w:rPr>
          <w:color w:val="4A4A49"/>
          <w:w w:val="85"/>
        </w:rPr>
        <w:t>induction</w:t>
      </w:r>
      <w:r>
        <w:rPr>
          <w:color w:val="4A4A49"/>
          <w:spacing w:val="17"/>
        </w:rPr>
        <w:t xml:space="preserve"> </w:t>
      </w:r>
      <w:r>
        <w:rPr>
          <w:color w:val="4A4A49"/>
          <w:w w:val="85"/>
        </w:rPr>
        <w:t>and</w:t>
      </w:r>
      <w:r>
        <w:rPr>
          <w:color w:val="4A4A49"/>
          <w:spacing w:val="17"/>
        </w:rPr>
        <w:t xml:space="preserve"> </w:t>
      </w:r>
      <w:r>
        <w:rPr>
          <w:color w:val="4A4A49"/>
          <w:w w:val="85"/>
        </w:rPr>
        <w:t>introduction</w:t>
      </w:r>
      <w:r>
        <w:rPr>
          <w:color w:val="4A4A49"/>
          <w:spacing w:val="17"/>
        </w:rPr>
        <w:t xml:space="preserve"> </w:t>
      </w:r>
      <w:r>
        <w:rPr>
          <w:color w:val="4A4A49"/>
          <w:spacing w:val="-5"/>
          <w:w w:val="85"/>
        </w:rPr>
        <w:t>to</w:t>
      </w:r>
      <w:r>
        <w:rPr>
          <w:color w:val="4A4A49"/>
        </w:rPr>
        <w:tab/>
      </w:r>
      <w:r>
        <w:rPr>
          <w:color w:val="4A4A49"/>
          <w:w w:val="90"/>
        </w:rPr>
        <w:t>.</w:t>
      </w:r>
      <w:r>
        <w:rPr>
          <w:color w:val="4A4A49"/>
          <w:spacing w:val="-7"/>
          <w:w w:val="90"/>
        </w:rPr>
        <w:t xml:space="preserve"> </w:t>
      </w:r>
      <w:r>
        <w:rPr>
          <w:color w:val="4A4A49"/>
          <w:w w:val="90"/>
        </w:rPr>
        <w:t>A</w:t>
      </w:r>
      <w:r>
        <w:rPr>
          <w:color w:val="4A4A49"/>
          <w:spacing w:val="-7"/>
          <w:w w:val="90"/>
        </w:rPr>
        <w:t xml:space="preserve"> </w:t>
      </w:r>
      <w:r>
        <w:rPr>
          <w:color w:val="4A4A49"/>
          <w:w w:val="90"/>
        </w:rPr>
        <w:t>thorough</w:t>
      </w:r>
      <w:r>
        <w:rPr>
          <w:color w:val="4A4A49"/>
          <w:spacing w:val="-6"/>
          <w:w w:val="90"/>
        </w:rPr>
        <w:t xml:space="preserve"> </w:t>
      </w:r>
      <w:r>
        <w:rPr>
          <w:color w:val="4A4A49"/>
          <w:w w:val="90"/>
        </w:rPr>
        <w:t>WHS</w:t>
      </w:r>
      <w:r>
        <w:rPr>
          <w:color w:val="4A4A49"/>
          <w:spacing w:val="-7"/>
          <w:w w:val="90"/>
        </w:rPr>
        <w:t xml:space="preserve"> </w:t>
      </w:r>
      <w:r>
        <w:rPr>
          <w:color w:val="4A4A49"/>
          <w:w w:val="90"/>
        </w:rPr>
        <w:t>induction</w:t>
      </w:r>
      <w:r>
        <w:rPr>
          <w:color w:val="4A4A49"/>
          <w:spacing w:val="-6"/>
          <w:w w:val="90"/>
        </w:rPr>
        <w:t xml:space="preserve"> </w:t>
      </w:r>
      <w:r>
        <w:rPr>
          <w:color w:val="4A4A49"/>
          <w:w w:val="90"/>
        </w:rPr>
        <w:t>process</w:t>
      </w:r>
      <w:r>
        <w:rPr>
          <w:color w:val="4A4A49"/>
          <w:spacing w:val="-7"/>
          <w:w w:val="90"/>
        </w:rPr>
        <w:t xml:space="preserve"> </w:t>
      </w:r>
      <w:r>
        <w:rPr>
          <w:color w:val="4A4A49"/>
          <w:w w:val="90"/>
        </w:rPr>
        <w:t>assists</w:t>
      </w:r>
      <w:r>
        <w:rPr>
          <w:color w:val="4A4A49"/>
          <w:spacing w:val="-7"/>
          <w:w w:val="90"/>
        </w:rPr>
        <w:t xml:space="preserve"> </w:t>
      </w:r>
      <w:r>
        <w:rPr>
          <w:color w:val="4A4A49"/>
          <w:w w:val="90"/>
        </w:rPr>
        <w:t>new</w:t>
      </w:r>
      <w:r>
        <w:rPr>
          <w:color w:val="4A4A49"/>
          <w:spacing w:val="-6"/>
          <w:w w:val="90"/>
        </w:rPr>
        <w:t xml:space="preserve"> </w:t>
      </w:r>
      <w:r>
        <w:rPr>
          <w:color w:val="4A4A49"/>
          <w:w w:val="90"/>
        </w:rPr>
        <w:t>staff</w:t>
      </w:r>
      <w:r>
        <w:rPr>
          <w:color w:val="4A4A49"/>
          <w:spacing w:val="-7"/>
          <w:w w:val="90"/>
        </w:rPr>
        <w:t xml:space="preserve"> </w:t>
      </w:r>
      <w:r>
        <w:rPr>
          <w:color w:val="4A4A49"/>
          <w:w w:val="90"/>
        </w:rPr>
        <w:t>to</w:t>
      </w:r>
      <w:r>
        <w:rPr>
          <w:color w:val="4A4A49"/>
          <w:spacing w:val="-6"/>
          <w:w w:val="90"/>
        </w:rPr>
        <w:t xml:space="preserve"> </w:t>
      </w:r>
      <w:r>
        <w:rPr>
          <w:color w:val="4A4A49"/>
          <w:spacing w:val="-4"/>
          <w:w w:val="90"/>
        </w:rPr>
        <w:t>feel</w:t>
      </w:r>
    </w:p>
    <w:p w14:paraId="6988956E" w14:textId="77777777" w:rsidR="00825E3D" w:rsidRDefault="00000000">
      <w:pPr>
        <w:pStyle w:val="BodyText"/>
        <w:spacing w:before="39"/>
        <w:ind w:left="110"/>
      </w:pPr>
      <w:r>
        <w:rPr>
          <w:color w:val="4A4A49"/>
          <w:w w:val="85"/>
        </w:rPr>
        <w:t>welcome,</w:t>
      </w:r>
      <w:r>
        <w:rPr>
          <w:color w:val="4A4A49"/>
          <w:spacing w:val="5"/>
        </w:rPr>
        <w:t xml:space="preserve"> </w:t>
      </w:r>
      <w:r>
        <w:rPr>
          <w:color w:val="4A4A49"/>
          <w:w w:val="85"/>
        </w:rPr>
        <w:t>become</w:t>
      </w:r>
      <w:r>
        <w:rPr>
          <w:color w:val="4A4A49"/>
          <w:spacing w:val="5"/>
        </w:rPr>
        <w:t xml:space="preserve"> </w:t>
      </w:r>
      <w:r>
        <w:rPr>
          <w:color w:val="4A4A49"/>
          <w:w w:val="85"/>
        </w:rPr>
        <w:t>integrated</w:t>
      </w:r>
      <w:r>
        <w:rPr>
          <w:color w:val="4A4A49"/>
          <w:spacing w:val="5"/>
        </w:rPr>
        <w:t xml:space="preserve"> </w:t>
      </w:r>
      <w:r>
        <w:rPr>
          <w:color w:val="4A4A49"/>
          <w:w w:val="85"/>
        </w:rPr>
        <w:t>into</w:t>
      </w:r>
      <w:r>
        <w:rPr>
          <w:color w:val="4A4A49"/>
          <w:spacing w:val="5"/>
        </w:rPr>
        <w:t xml:space="preserve"> </w:t>
      </w:r>
      <w:r>
        <w:rPr>
          <w:color w:val="4A4A49"/>
          <w:w w:val="85"/>
        </w:rPr>
        <w:t>the</w:t>
      </w:r>
      <w:r>
        <w:rPr>
          <w:color w:val="4A4A49"/>
          <w:spacing w:val="6"/>
        </w:rPr>
        <w:t xml:space="preserve"> </w:t>
      </w:r>
      <w:proofErr w:type="spellStart"/>
      <w:r>
        <w:rPr>
          <w:color w:val="4A4A49"/>
          <w:w w:val="85"/>
        </w:rPr>
        <w:t>organisation</w:t>
      </w:r>
      <w:proofErr w:type="spellEnd"/>
      <w:r>
        <w:rPr>
          <w:color w:val="4A4A49"/>
          <w:spacing w:val="5"/>
        </w:rPr>
        <w:t xml:space="preserve"> </w:t>
      </w:r>
      <w:r>
        <w:rPr>
          <w:color w:val="4A4A49"/>
          <w:w w:val="85"/>
        </w:rPr>
        <w:t>and</w:t>
      </w:r>
      <w:r>
        <w:rPr>
          <w:color w:val="4A4A49"/>
          <w:spacing w:val="5"/>
        </w:rPr>
        <w:t xml:space="preserve"> </w:t>
      </w:r>
      <w:r>
        <w:rPr>
          <w:color w:val="4A4A49"/>
          <w:w w:val="85"/>
        </w:rPr>
        <w:t>ensure</w:t>
      </w:r>
      <w:r>
        <w:rPr>
          <w:color w:val="4A4A49"/>
          <w:spacing w:val="5"/>
        </w:rPr>
        <w:t xml:space="preserve"> </w:t>
      </w:r>
      <w:r>
        <w:rPr>
          <w:color w:val="4A4A49"/>
          <w:w w:val="85"/>
        </w:rPr>
        <w:t>that</w:t>
      </w:r>
      <w:r>
        <w:rPr>
          <w:color w:val="4A4A49"/>
          <w:spacing w:val="5"/>
        </w:rPr>
        <w:t xml:space="preserve"> </w:t>
      </w:r>
      <w:r>
        <w:rPr>
          <w:color w:val="4A4A49"/>
          <w:w w:val="85"/>
        </w:rPr>
        <w:t>they</w:t>
      </w:r>
      <w:r>
        <w:rPr>
          <w:color w:val="4A4A49"/>
          <w:spacing w:val="6"/>
        </w:rPr>
        <w:t xml:space="preserve"> </w:t>
      </w:r>
      <w:proofErr w:type="gramStart"/>
      <w:r>
        <w:rPr>
          <w:color w:val="4A4A49"/>
          <w:w w:val="85"/>
        </w:rPr>
        <w:t>are</w:t>
      </w:r>
      <w:r>
        <w:rPr>
          <w:color w:val="4A4A49"/>
          <w:spacing w:val="5"/>
        </w:rPr>
        <w:t xml:space="preserve"> </w:t>
      </w:r>
      <w:r>
        <w:rPr>
          <w:color w:val="4A4A49"/>
          <w:w w:val="85"/>
        </w:rPr>
        <w:t>able</w:t>
      </w:r>
      <w:r>
        <w:rPr>
          <w:color w:val="4A4A49"/>
          <w:spacing w:val="5"/>
        </w:rPr>
        <w:t xml:space="preserve"> </w:t>
      </w:r>
      <w:r>
        <w:rPr>
          <w:color w:val="4A4A49"/>
          <w:w w:val="85"/>
        </w:rPr>
        <w:t>to</w:t>
      </w:r>
      <w:proofErr w:type="gramEnd"/>
      <w:r>
        <w:rPr>
          <w:color w:val="4A4A49"/>
          <w:spacing w:val="5"/>
        </w:rPr>
        <w:t xml:space="preserve"> </w:t>
      </w:r>
      <w:r>
        <w:rPr>
          <w:color w:val="4A4A49"/>
          <w:w w:val="85"/>
        </w:rPr>
        <w:t>work</w:t>
      </w:r>
      <w:r>
        <w:rPr>
          <w:color w:val="4A4A49"/>
          <w:spacing w:val="5"/>
        </w:rPr>
        <w:t xml:space="preserve"> </w:t>
      </w:r>
      <w:r>
        <w:rPr>
          <w:color w:val="4A4A49"/>
          <w:spacing w:val="-2"/>
          <w:w w:val="85"/>
        </w:rPr>
        <w:t>safely.</w:t>
      </w:r>
    </w:p>
    <w:p w14:paraId="37D987BC" w14:textId="77777777" w:rsidR="00825E3D" w:rsidRDefault="00000000">
      <w:pPr>
        <w:pStyle w:val="BodyText"/>
        <w:spacing w:before="208" w:line="276" w:lineRule="auto"/>
        <w:ind w:left="110"/>
      </w:pPr>
      <w:r>
        <w:pict w14:anchorId="657B0E25">
          <v:shape id="docshape78" o:spid="_x0000_s2202" type="#_x0000_t202" style="position:absolute;left:0;text-align:left;margin-left:42.75pt;margin-top:40.15pt;width:128.2pt;height:16.55pt;z-index:15759360;mso-position-horizontal-relative:page" filled="f" strokecolor="#9ac0da" strokeweight=".5pt">
            <v:textbox inset="0,0,0,0">
              <w:txbxContent>
                <w:p w14:paraId="441D5974" w14:textId="77777777" w:rsidR="00825E3D" w:rsidRDefault="00000000">
                  <w:pPr>
                    <w:spacing w:before="71"/>
                    <w:ind w:left="73"/>
                    <w:rPr>
                      <w:rFonts w:ascii="Arial"/>
                      <w:sz w:val="14"/>
                    </w:rPr>
                  </w:pPr>
                  <w:r>
                    <w:rPr>
                      <w:rFonts w:ascii="Arial"/>
                      <w:spacing w:val="-5"/>
                      <w:sz w:val="14"/>
                    </w:rPr>
                    <w:t>CPB</w:t>
                  </w:r>
                </w:p>
              </w:txbxContent>
            </v:textbox>
            <w10:wrap anchorx="page"/>
          </v:shape>
        </w:pict>
      </w:r>
      <w:r>
        <w:rPr>
          <w:color w:val="4A4A49"/>
          <w:spacing w:val="-2"/>
          <w:w w:val="90"/>
        </w:rPr>
        <w:t xml:space="preserve">The WHS Induction Checklist at </w:t>
      </w:r>
      <w:r>
        <w:rPr>
          <w:rFonts w:ascii="Trebuchet MS"/>
          <w:b/>
          <w:color w:val="4A4A49"/>
          <w:spacing w:val="-2"/>
          <w:w w:val="90"/>
        </w:rPr>
        <w:t xml:space="preserve">Attachment 3 </w:t>
      </w:r>
      <w:r>
        <w:rPr>
          <w:color w:val="4A4A49"/>
          <w:spacing w:val="-2"/>
          <w:w w:val="90"/>
        </w:rPr>
        <w:t xml:space="preserve">should be used in conjunction with the general induction training program for land </w:t>
      </w:r>
      <w:r>
        <w:rPr>
          <w:color w:val="4A4A49"/>
          <w:w w:val="90"/>
        </w:rPr>
        <w:t xml:space="preserve">workers to ensure that all new workers are aware of the WHS systems, </w:t>
      </w:r>
      <w:proofErr w:type="gramStart"/>
      <w:r>
        <w:rPr>
          <w:color w:val="4A4A49"/>
          <w:w w:val="90"/>
        </w:rPr>
        <w:t>policies</w:t>
      </w:r>
      <w:proofErr w:type="gramEnd"/>
      <w:r>
        <w:rPr>
          <w:color w:val="4A4A49"/>
          <w:w w:val="90"/>
        </w:rPr>
        <w:t xml:space="preserve"> and procedures in place within</w:t>
      </w:r>
    </w:p>
    <w:p w14:paraId="2F390AEB" w14:textId="77777777" w:rsidR="00825E3D" w:rsidRDefault="00000000">
      <w:pPr>
        <w:spacing w:before="172"/>
        <w:ind w:left="2684"/>
        <w:rPr>
          <w:sz w:val="20"/>
        </w:rPr>
      </w:pPr>
      <w:r>
        <w:rPr>
          <w:color w:val="4A4A49"/>
          <w:w w:val="91"/>
          <w:sz w:val="20"/>
        </w:rPr>
        <w:t>.</w:t>
      </w:r>
    </w:p>
    <w:p w14:paraId="3A64A81F" w14:textId="77777777" w:rsidR="00825E3D" w:rsidRDefault="00825E3D">
      <w:pPr>
        <w:rPr>
          <w:sz w:val="20"/>
        </w:rPr>
        <w:sectPr w:rsidR="00825E3D">
          <w:pgSz w:w="11910" w:h="16840"/>
          <w:pgMar w:top="720" w:right="740" w:bottom="560" w:left="740" w:header="0" w:footer="377" w:gutter="0"/>
          <w:cols w:space="720"/>
        </w:sectPr>
      </w:pPr>
    </w:p>
    <w:p w14:paraId="4292836E" w14:textId="77777777" w:rsidR="00825E3D" w:rsidRDefault="00000000">
      <w:pPr>
        <w:pStyle w:val="Heading3"/>
        <w:spacing w:before="99"/>
      </w:pPr>
      <w:bookmarkStart w:id="10" w:name="_bookmark10"/>
      <w:bookmarkEnd w:id="10"/>
      <w:r>
        <w:rPr>
          <w:color w:val="325382"/>
          <w:spacing w:val="-2"/>
          <w:w w:val="95"/>
        </w:rPr>
        <w:lastRenderedPageBreak/>
        <w:t>Procedure</w:t>
      </w:r>
    </w:p>
    <w:p w14:paraId="09C8E875" w14:textId="77777777" w:rsidR="00825E3D" w:rsidRDefault="00000000">
      <w:pPr>
        <w:pStyle w:val="BodyText"/>
        <w:spacing w:before="179" w:line="278" w:lineRule="auto"/>
        <w:ind w:left="110" w:right="329"/>
      </w:pPr>
      <w:r>
        <w:rPr>
          <w:color w:val="4A4A49"/>
          <w:w w:val="90"/>
        </w:rPr>
        <w:t>The</w:t>
      </w:r>
      <w:r>
        <w:rPr>
          <w:color w:val="4A4A49"/>
          <w:spacing w:val="-5"/>
          <w:w w:val="90"/>
        </w:rPr>
        <w:t xml:space="preserve"> </w:t>
      </w:r>
      <w:r>
        <w:rPr>
          <w:color w:val="4A4A49"/>
          <w:w w:val="90"/>
        </w:rPr>
        <w:t>Station</w:t>
      </w:r>
      <w:r>
        <w:rPr>
          <w:color w:val="4A4A49"/>
          <w:spacing w:val="-5"/>
          <w:w w:val="90"/>
        </w:rPr>
        <w:t xml:space="preserve"> </w:t>
      </w:r>
      <w:r>
        <w:rPr>
          <w:color w:val="4A4A49"/>
          <w:w w:val="90"/>
        </w:rPr>
        <w:t>Manager</w:t>
      </w:r>
      <w:r>
        <w:rPr>
          <w:color w:val="4A4A49"/>
          <w:spacing w:val="-5"/>
          <w:w w:val="90"/>
        </w:rPr>
        <w:t xml:space="preserve"> </w:t>
      </w:r>
      <w:r>
        <w:rPr>
          <w:color w:val="4A4A49"/>
          <w:w w:val="90"/>
        </w:rPr>
        <w:t>must</w:t>
      </w:r>
      <w:r>
        <w:rPr>
          <w:color w:val="4A4A49"/>
          <w:spacing w:val="-5"/>
          <w:w w:val="90"/>
        </w:rPr>
        <w:t xml:space="preserve"> </w:t>
      </w:r>
      <w:r>
        <w:rPr>
          <w:color w:val="4A4A49"/>
          <w:w w:val="90"/>
        </w:rPr>
        <w:t>ensure</w:t>
      </w:r>
      <w:r>
        <w:rPr>
          <w:color w:val="4A4A49"/>
          <w:spacing w:val="-5"/>
          <w:w w:val="90"/>
        </w:rPr>
        <w:t xml:space="preserve"> </w:t>
      </w:r>
      <w:r>
        <w:rPr>
          <w:color w:val="4A4A49"/>
          <w:w w:val="90"/>
        </w:rPr>
        <w:t>a</w:t>
      </w:r>
      <w:r>
        <w:rPr>
          <w:color w:val="4A4A49"/>
          <w:spacing w:val="-5"/>
          <w:w w:val="90"/>
        </w:rPr>
        <w:t xml:space="preserve"> </w:t>
      </w:r>
      <w:r>
        <w:rPr>
          <w:color w:val="4A4A49"/>
          <w:w w:val="90"/>
        </w:rPr>
        <w:t>WHS</w:t>
      </w:r>
      <w:r>
        <w:rPr>
          <w:color w:val="4A4A49"/>
          <w:spacing w:val="-5"/>
          <w:w w:val="90"/>
        </w:rPr>
        <w:t xml:space="preserve"> </w:t>
      </w:r>
      <w:r>
        <w:rPr>
          <w:color w:val="4A4A49"/>
          <w:w w:val="90"/>
        </w:rPr>
        <w:t>induction</w:t>
      </w:r>
      <w:r>
        <w:rPr>
          <w:color w:val="4A4A49"/>
          <w:spacing w:val="-5"/>
          <w:w w:val="90"/>
        </w:rPr>
        <w:t xml:space="preserve"> </w:t>
      </w:r>
      <w:r>
        <w:rPr>
          <w:color w:val="4A4A49"/>
          <w:w w:val="90"/>
        </w:rPr>
        <w:t>is</w:t>
      </w:r>
      <w:r>
        <w:rPr>
          <w:color w:val="4A4A49"/>
          <w:spacing w:val="-5"/>
          <w:w w:val="90"/>
        </w:rPr>
        <w:t xml:space="preserve"> </w:t>
      </w:r>
      <w:r>
        <w:rPr>
          <w:color w:val="4A4A49"/>
          <w:w w:val="90"/>
        </w:rPr>
        <w:t>provided</w:t>
      </w:r>
      <w:r>
        <w:rPr>
          <w:color w:val="4A4A49"/>
          <w:spacing w:val="-5"/>
          <w:w w:val="90"/>
        </w:rPr>
        <w:t xml:space="preserve"> </w:t>
      </w:r>
      <w:r>
        <w:rPr>
          <w:color w:val="4A4A49"/>
          <w:w w:val="90"/>
        </w:rPr>
        <w:t>on</w:t>
      </w:r>
      <w:r>
        <w:rPr>
          <w:color w:val="4A4A49"/>
          <w:spacing w:val="-5"/>
          <w:w w:val="90"/>
        </w:rPr>
        <w:t xml:space="preserve"> </w:t>
      </w:r>
      <w:r>
        <w:rPr>
          <w:color w:val="4A4A49"/>
          <w:w w:val="90"/>
        </w:rPr>
        <w:t>the</w:t>
      </w:r>
      <w:r>
        <w:rPr>
          <w:color w:val="4A4A49"/>
          <w:spacing w:val="-5"/>
          <w:w w:val="90"/>
        </w:rPr>
        <w:t xml:space="preserve"> </w:t>
      </w:r>
      <w:r>
        <w:rPr>
          <w:color w:val="4A4A49"/>
          <w:w w:val="90"/>
        </w:rPr>
        <w:t>new</w:t>
      </w:r>
      <w:r>
        <w:rPr>
          <w:color w:val="4A4A49"/>
          <w:spacing w:val="-5"/>
          <w:w w:val="90"/>
        </w:rPr>
        <w:t xml:space="preserve"> </w:t>
      </w:r>
      <w:r>
        <w:rPr>
          <w:color w:val="4A4A49"/>
          <w:w w:val="90"/>
        </w:rPr>
        <w:t>team</w:t>
      </w:r>
      <w:r>
        <w:rPr>
          <w:color w:val="4A4A49"/>
          <w:spacing w:val="-5"/>
          <w:w w:val="90"/>
        </w:rPr>
        <w:t xml:space="preserve"> </w:t>
      </w:r>
      <w:r>
        <w:rPr>
          <w:color w:val="4A4A49"/>
          <w:w w:val="90"/>
        </w:rPr>
        <w:t>leader</w:t>
      </w:r>
      <w:r>
        <w:rPr>
          <w:color w:val="4A4A49"/>
          <w:spacing w:val="-5"/>
          <w:w w:val="90"/>
        </w:rPr>
        <w:t xml:space="preserve"> </w:t>
      </w:r>
      <w:r>
        <w:rPr>
          <w:color w:val="4A4A49"/>
          <w:w w:val="90"/>
        </w:rPr>
        <w:t>or</w:t>
      </w:r>
      <w:r>
        <w:rPr>
          <w:color w:val="4A4A49"/>
          <w:spacing w:val="-5"/>
          <w:w w:val="90"/>
        </w:rPr>
        <w:t xml:space="preserve"> </w:t>
      </w:r>
      <w:r>
        <w:rPr>
          <w:color w:val="4A4A49"/>
          <w:w w:val="90"/>
        </w:rPr>
        <w:t>worker’s</w:t>
      </w:r>
      <w:r>
        <w:rPr>
          <w:color w:val="4A4A49"/>
          <w:spacing w:val="-5"/>
          <w:w w:val="90"/>
        </w:rPr>
        <w:t xml:space="preserve"> </w:t>
      </w:r>
      <w:r>
        <w:rPr>
          <w:color w:val="4A4A49"/>
          <w:w w:val="90"/>
        </w:rPr>
        <w:t>first</w:t>
      </w:r>
      <w:r>
        <w:rPr>
          <w:color w:val="4A4A49"/>
          <w:spacing w:val="-5"/>
          <w:w w:val="90"/>
        </w:rPr>
        <w:t xml:space="preserve"> </w:t>
      </w:r>
      <w:r>
        <w:rPr>
          <w:color w:val="4A4A49"/>
          <w:w w:val="90"/>
        </w:rPr>
        <w:t>day.</w:t>
      </w:r>
      <w:r>
        <w:rPr>
          <w:color w:val="4A4A49"/>
          <w:spacing w:val="-5"/>
          <w:w w:val="90"/>
        </w:rPr>
        <w:t xml:space="preserve"> </w:t>
      </w:r>
      <w:r>
        <w:rPr>
          <w:color w:val="4A4A49"/>
          <w:w w:val="90"/>
        </w:rPr>
        <w:t>If</w:t>
      </w:r>
      <w:r>
        <w:rPr>
          <w:color w:val="4A4A49"/>
          <w:spacing w:val="-5"/>
          <w:w w:val="90"/>
        </w:rPr>
        <w:t xml:space="preserve"> </w:t>
      </w:r>
      <w:r>
        <w:rPr>
          <w:color w:val="4A4A49"/>
          <w:w w:val="90"/>
        </w:rPr>
        <w:t>the</w:t>
      </w:r>
      <w:r>
        <w:rPr>
          <w:color w:val="4A4A49"/>
          <w:spacing w:val="-5"/>
          <w:w w:val="90"/>
        </w:rPr>
        <w:t xml:space="preserve"> </w:t>
      </w:r>
      <w:r>
        <w:rPr>
          <w:color w:val="4A4A49"/>
          <w:w w:val="90"/>
        </w:rPr>
        <w:t>Station Manager</w:t>
      </w:r>
      <w:r>
        <w:rPr>
          <w:color w:val="4A4A49"/>
          <w:spacing w:val="-8"/>
          <w:w w:val="90"/>
        </w:rPr>
        <w:t xml:space="preserve"> </w:t>
      </w:r>
      <w:r>
        <w:rPr>
          <w:color w:val="4A4A49"/>
          <w:w w:val="90"/>
        </w:rPr>
        <w:t>is</w:t>
      </w:r>
      <w:r>
        <w:rPr>
          <w:color w:val="4A4A49"/>
          <w:spacing w:val="-8"/>
          <w:w w:val="90"/>
        </w:rPr>
        <w:t xml:space="preserve"> </w:t>
      </w:r>
      <w:r>
        <w:rPr>
          <w:color w:val="4A4A49"/>
          <w:w w:val="90"/>
        </w:rPr>
        <w:t>not</w:t>
      </w:r>
      <w:r>
        <w:rPr>
          <w:color w:val="4A4A49"/>
          <w:spacing w:val="-8"/>
          <w:w w:val="90"/>
        </w:rPr>
        <w:t xml:space="preserve"> </w:t>
      </w:r>
      <w:r>
        <w:rPr>
          <w:color w:val="4A4A49"/>
          <w:w w:val="90"/>
        </w:rPr>
        <w:t>available,</w:t>
      </w:r>
      <w:r>
        <w:rPr>
          <w:color w:val="4A4A49"/>
          <w:spacing w:val="-8"/>
          <w:w w:val="90"/>
        </w:rPr>
        <w:t xml:space="preserve"> </w:t>
      </w:r>
      <w:r>
        <w:rPr>
          <w:color w:val="4A4A49"/>
          <w:w w:val="90"/>
        </w:rPr>
        <w:t>he</w:t>
      </w:r>
      <w:r>
        <w:rPr>
          <w:color w:val="4A4A49"/>
          <w:spacing w:val="-8"/>
          <w:w w:val="90"/>
        </w:rPr>
        <w:t xml:space="preserve"> </w:t>
      </w:r>
      <w:r>
        <w:rPr>
          <w:color w:val="4A4A49"/>
          <w:w w:val="90"/>
        </w:rPr>
        <w:t>or</w:t>
      </w:r>
      <w:r>
        <w:rPr>
          <w:color w:val="4A4A49"/>
          <w:spacing w:val="-8"/>
          <w:w w:val="90"/>
        </w:rPr>
        <w:t xml:space="preserve"> </w:t>
      </w:r>
      <w:r>
        <w:rPr>
          <w:color w:val="4A4A49"/>
          <w:w w:val="90"/>
        </w:rPr>
        <w:t>she</w:t>
      </w:r>
      <w:r>
        <w:rPr>
          <w:color w:val="4A4A49"/>
          <w:spacing w:val="-8"/>
          <w:w w:val="90"/>
        </w:rPr>
        <w:t xml:space="preserve"> </w:t>
      </w:r>
      <w:r>
        <w:rPr>
          <w:color w:val="4A4A49"/>
          <w:w w:val="90"/>
        </w:rPr>
        <w:t>should</w:t>
      </w:r>
      <w:r>
        <w:rPr>
          <w:color w:val="4A4A49"/>
          <w:spacing w:val="-8"/>
          <w:w w:val="90"/>
        </w:rPr>
        <w:t xml:space="preserve"> </w:t>
      </w:r>
      <w:r>
        <w:rPr>
          <w:color w:val="4A4A49"/>
          <w:w w:val="90"/>
        </w:rPr>
        <w:t>organise</w:t>
      </w:r>
      <w:r>
        <w:rPr>
          <w:color w:val="4A4A49"/>
          <w:spacing w:val="-8"/>
          <w:w w:val="90"/>
        </w:rPr>
        <w:t xml:space="preserve"> </w:t>
      </w:r>
      <w:r>
        <w:rPr>
          <w:color w:val="4A4A49"/>
          <w:w w:val="90"/>
        </w:rPr>
        <w:t>for</w:t>
      </w:r>
      <w:r>
        <w:rPr>
          <w:color w:val="4A4A49"/>
          <w:spacing w:val="-8"/>
          <w:w w:val="90"/>
        </w:rPr>
        <w:t xml:space="preserve"> </w:t>
      </w:r>
      <w:r>
        <w:rPr>
          <w:color w:val="4A4A49"/>
          <w:w w:val="90"/>
        </w:rPr>
        <w:t>a</w:t>
      </w:r>
      <w:r>
        <w:rPr>
          <w:color w:val="4A4A49"/>
          <w:spacing w:val="-8"/>
          <w:w w:val="90"/>
        </w:rPr>
        <w:t xml:space="preserve"> </w:t>
      </w:r>
      <w:r>
        <w:rPr>
          <w:color w:val="4A4A49"/>
          <w:w w:val="90"/>
        </w:rPr>
        <w:t>replacement</w:t>
      </w:r>
      <w:r>
        <w:rPr>
          <w:color w:val="4A4A49"/>
          <w:spacing w:val="-8"/>
          <w:w w:val="90"/>
        </w:rPr>
        <w:t xml:space="preserve"> </w:t>
      </w:r>
      <w:r>
        <w:rPr>
          <w:color w:val="4A4A49"/>
          <w:w w:val="90"/>
        </w:rPr>
        <w:t>to</w:t>
      </w:r>
      <w:r>
        <w:rPr>
          <w:color w:val="4A4A49"/>
          <w:spacing w:val="-8"/>
          <w:w w:val="90"/>
        </w:rPr>
        <w:t xml:space="preserve"> </w:t>
      </w:r>
      <w:r>
        <w:rPr>
          <w:color w:val="4A4A49"/>
          <w:w w:val="90"/>
        </w:rPr>
        <w:t>conduct</w:t>
      </w:r>
      <w:r>
        <w:rPr>
          <w:color w:val="4A4A49"/>
          <w:spacing w:val="-8"/>
          <w:w w:val="90"/>
        </w:rPr>
        <w:t xml:space="preserve"> </w:t>
      </w:r>
      <w:r>
        <w:rPr>
          <w:color w:val="4A4A49"/>
          <w:w w:val="90"/>
        </w:rPr>
        <w:t>the</w:t>
      </w:r>
      <w:r>
        <w:rPr>
          <w:color w:val="4A4A49"/>
          <w:spacing w:val="-8"/>
          <w:w w:val="90"/>
        </w:rPr>
        <w:t xml:space="preserve"> </w:t>
      </w:r>
      <w:r>
        <w:rPr>
          <w:color w:val="4A4A49"/>
          <w:w w:val="90"/>
        </w:rPr>
        <w:t>induction.</w:t>
      </w:r>
      <w:r>
        <w:rPr>
          <w:color w:val="4A4A49"/>
          <w:spacing w:val="-8"/>
          <w:w w:val="90"/>
        </w:rPr>
        <w:t xml:space="preserve"> </w:t>
      </w:r>
      <w:r>
        <w:rPr>
          <w:color w:val="4A4A49"/>
          <w:w w:val="90"/>
        </w:rPr>
        <w:t>The</w:t>
      </w:r>
      <w:r>
        <w:rPr>
          <w:color w:val="4A4A49"/>
          <w:spacing w:val="-8"/>
          <w:w w:val="90"/>
        </w:rPr>
        <w:t xml:space="preserve"> </w:t>
      </w:r>
      <w:r>
        <w:rPr>
          <w:color w:val="4A4A49"/>
          <w:w w:val="90"/>
        </w:rPr>
        <w:t>Station</w:t>
      </w:r>
      <w:r>
        <w:rPr>
          <w:color w:val="4A4A49"/>
          <w:spacing w:val="-8"/>
          <w:w w:val="90"/>
        </w:rPr>
        <w:t xml:space="preserve"> </w:t>
      </w:r>
      <w:r>
        <w:rPr>
          <w:color w:val="4A4A49"/>
          <w:w w:val="90"/>
        </w:rPr>
        <w:t>Manager</w:t>
      </w:r>
      <w:r>
        <w:rPr>
          <w:color w:val="4A4A49"/>
          <w:spacing w:val="-8"/>
          <w:w w:val="90"/>
        </w:rPr>
        <w:t xml:space="preserve"> </w:t>
      </w:r>
      <w:r>
        <w:rPr>
          <w:color w:val="4A4A49"/>
          <w:w w:val="90"/>
        </w:rPr>
        <w:t>must:</w:t>
      </w:r>
    </w:p>
    <w:p w14:paraId="7B8A8DA4" w14:textId="77777777" w:rsidR="00825E3D" w:rsidRDefault="00000000">
      <w:pPr>
        <w:pStyle w:val="ListParagraph"/>
        <w:numPr>
          <w:ilvl w:val="0"/>
          <w:numId w:val="42"/>
        </w:numPr>
        <w:tabs>
          <w:tab w:val="left" w:pos="450"/>
          <w:tab w:val="left" w:pos="451"/>
        </w:tabs>
        <w:spacing w:before="113"/>
        <w:ind w:left="450"/>
        <w:rPr>
          <w:sz w:val="20"/>
        </w:rPr>
      </w:pPr>
      <w:r>
        <w:rPr>
          <w:color w:val="4A4A49"/>
          <w:w w:val="85"/>
          <w:sz w:val="20"/>
        </w:rPr>
        <w:t>use</w:t>
      </w:r>
      <w:r>
        <w:rPr>
          <w:color w:val="4A4A49"/>
          <w:spacing w:val="7"/>
          <w:sz w:val="20"/>
        </w:rPr>
        <w:t xml:space="preserve"> </w:t>
      </w:r>
      <w:r>
        <w:rPr>
          <w:color w:val="4A4A49"/>
          <w:w w:val="85"/>
          <w:sz w:val="20"/>
        </w:rPr>
        <w:t>the</w:t>
      </w:r>
      <w:r>
        <w:rPr>
          <w:color w:val="4A4A49"/>
          <w:spacing w:val="7"/>
          <w:sz w:val="20"/>
        </w:rPr>
        <w:t xml:space="preserve"> </w:t>
      </w:r>
      <w:r>
        <w:rPr>
          <w:color w:val="4A4A49"/>
          <w:w w:val="85"/>
          <w:sz w:val="20"/>
        </w:rPr>
        <w:t>attached</w:t>
      </w:r>
      <w:r>
        <w:rPr>
          <w:color w:val="4A4A49"/>
          <w:spacing w:val="7"/>
          <w:sz w:val="20"/>
        </w:rPr>
        <w:t xml:space="preserve"> </w:t>
      </w:r>
      <w:r>
        <w:rPr>
          <w:color w:val="4A4A49"/>
          <w:w w:val="85"/>
          <w:sz w:val="20"/>
        </w:rPr>
        <w:t>WHS</w:t>
      </w:r>
      <w:r>
        <w:rPr>
          <w:color w:val="4A4A49"/>
          <w:spacing w:val="7"/>
          <w:sz w:val="20"/>
        </w:rPr>
        <w:t xml:space="preserve"> </w:t>
      </w:r>
      <w:r>
        <w:rPr>
          <w:color w:val="4A4A49"/>
          <w:w w:val="85"/>
          <w:sz w:val="20"/>
        </w:rPr>
        <w:t>Induction</w:t>
      </w:r>
      <w:r>
        <w:rPr>
          <w:color w:val="4A4A49"/>
          <w:spacing w:val="7"/>
          <w:sz w:val="20"/>
        </w:rPr>
        <w:t xml:space="preserve"> </w:t>
      </w:r>
      <w:r>
        <w:rPr>
          <w:color w:val="4A4A49"/>
          <w:w w:val="85"/>
          <w:sz w:val="20"/>
        </w:rPr>
        <w:t>Checklist</w:t>
      </w:r>
      <w:r>
        <w:rPr>
          <w:color w:val="4A4A49"/>
          <w:spacing w:val="7"/>
          <w:sz w:val="20"/>
        </w:rPr>
        <w:t xml:space="preserve"> </w:t>
      </w:r>
      <w:r>
        <w:rPr>
          <w:color w:val="4A4A49"/>
          <w:w w:val="85"/>
          <w:sz w:val="20"/>
        </w:rPr>
        <w:t>(</w:t>
      </w:r>
      <w:r>
        <w:rPr>
          <w:rFonts w:ascii="Trebuchet MS" w:hAnsi="Trebuchet MS"/>
          <w:b/>
          <w:color w:val="4A4A49"/>
          <w:w w:val="85"/>
          <w:sz w:val="20"/>
        </w:rPr>
        <w:t>Attachment</w:t>
      </w:r>
      <w:r>
        <w:rPr>
          <w:rFonts w:ascii="Trebuchet MS" w:hAnsi="Trebuchet MS"/>
          <w:b/>
          <w:color w:val="4A4A49"/>
          <w:spacing w:val="9"/>
          <w:sz w:val="20"/>
        </w:rPr>
        <w:t xml:space="preserve"> </w:t>
      </w:r>
      <w:r>
        <w:rPr>
          <w:rFonts w:ascii="Trebuchet MS" w:hAnsi="Trebuchet MS"/>
          <w:b/>
          <w:color w:val="4A4A49"/>
          <w:w w:val="85"/>
          <w:sz w:val="20"/>
        </w:rPr>
        <w:t>3</w:t>
      </w:r>
      <w:r>
        <w:rPr>
          <w:color w:val="4A4A49"/>
          <w:w w:val="85"/>
          <w:sz w:val="20"/>
        </w:rPr>
        <w:t>)</w:t>
      </w:r>
      <w:r>
        <w:rPr>
          <w:color w:val="4A4A49"/>
          <w:spacing w:val="7"/>
          <w:sz w:val="20"/>
        </w:rPr>
        <w:t xml:space="preserve"> </w:t>
      </w:r>
      <w:r>
        <w:rPr>
          <w:color w:val="4A4A49"/>
          <w:w w:val="85"/>
          <w:sz w:val="20"/>
        </w:rPr>
        <w:t>to</w:t>
      </w:r>
      <w:r>
        <w:rPr>
          <w:color w:val="4A4A49"/>
          <w:spacing w:val="8"/>
          <w:sz w:val="20"/>
        </w:rPr>
        <w:t xml:space="preserve"> </w:t>
      </w:r>
      <w:r>
        <w:rPr>
          <w:color w:val="4A4A49"/>
          <w:w w:val="85"/>
          <w:sz w:val="20"/>
        </w:rPr>
        <w:t>ensure</w:t>
      </w:r>
      <w:r>
        <w:rPr>
          <w:color w:val="4A4A49"/>
          <w:spacing w:val="7"/>
          <w:sz w:val="20"/>
        </w:rPr>
        <w:t xml:space="preserve"> </w:t>
      </w:r>
      <w:r>
        <w:rPr>
          <w:color w:val="4A4A49"/>
          <w:w w:val="85"/>
          <w:sz w:val="20"/>
        </w:rPr>
        <w:t>that</w:t>
      </w:r>
      <w:r>
        <w:rPr>
          <w:color w:val="4A4A49"/>
          <w:spacing w:val="7"/>
          <w:sz w:val="20"/>
        </w:rPr>
        <w:t xml:space="preserve"> </w:t>
      </w:r>
      <w:r>
        <w:rPr>
          <w:color w:val="4A4A49"/>
          <w:w w:val="85"/>
          <w:sz w:val="20"/>
        </w:rPr>
        <w:t>all</w:t>
      </w:r>
      <w:r>
        <w:rPr>
          <w:color w:val="4A4A49"/>
          <w:spacing w:val="7"/>
          <w:sz w:val="20"/>
        </w:rPr>
        <w:t xml:space="preserve"> </w:t>
      </w:r>
      <w:r>
        <w:rPr>
          <w:color w:val="4A4A49"/>
          <w:w w:val="85"/>
          <w:sz w:val="20"/>
        </w:rPr>
        <w:t>WHS</w:t>
      </w:r>
      <w:r>
        <w:rPr>
          <w:color w:val="4A4A49"/>
          <w:spacing w:val="7"/>
          <w:sz w:val="20"/>
        </w:rPr>
        <w:t xml:space="preserve"> </w:t>
      </w:r>
      <w:r>
        <w:rPr>
          <w:color w:val="4A4A49"/>
          <w:w w:val="85"/>
          <w:sz w:val="20"/>
        </w:rPr>
        <w:t>issues</w:t>
      </w:r>
      <w:r>
        <w:rPr>
          <w:color w:val="4A4A49"/>
          <w:spacing w:val="7"/>
          <w:sz w:val="20"/>
        </w:rPr>
        <w:t xml:space="preserve"> </w:t>
      </w:r>
      <w:r>
        <w:rPr>
          <w:color w:val="4A4A49"/>
          <w:w w:val="85"/>
          <w:sz w:val="20"/>
        </w:rPr>
        <w:t>are</w:t>
      </w:r>
      <w:r>
        <w:rPr>
          <w:color w:val="4A4A49"/>
          <w:spacing w:val="7"/>
          <w:sz w:val="20"/>
        </w:rPr>
        <w:t xml:space="preserve"> </w:t>
      </w:r>
      <w:r>
        <w:rPr>
          <w:color w:val="4A4A49"/>
          <w:spacing w:val="-2"/>
          <w:w w:val="85"/>
          <w:sz w:val="20"/>
        </w:rPr>
        <w:t>covered</w:t>
      </w:r>
    </w:p>
    <w:p w14:paraId="0D68D52D" w14:textId="77777777" w:rsidR="00825E3D" w:rsidRDefault="00000000">
      <w:pPr>
        <w:pStyle w:val="ListParagraph"/>
        <w:numPr>
          <w:ilvl w:val="0"/>
          <w:numId w:val="42"/>
        </w:numPr>
        <w:tabs>
          <w:tab w:val="left" w:pos="450"/>
          <w:tab w:val="left" w:pos="451"/>
        </w:tabs>
        <w:spacing w:before="149"/>
        <w:ind w:left="450"/>
        <w:rPr>
          <w:sz w:val="20"/>
        </w:rPr>
      </w:pPr>
      <w:r>
        <w:rPr>
          <w:color w:val="4A4A49"/>
          <w:w w:val="85"/>
          <w:sz w:val="20"/>
        </w:rPr>
        <w:t>on</w:t>
      </w:r>
      <w:r>
        <w:rPr>
          <w:color w:val="4A4A49"/>
          <w:spacing w:val="5"/>
          <w:sz w:val="20"/>
        </w:rPr>
        <w:t xml:space="preserve"> </w:t>
      </w:r>
      <w:r>
        <w:rPr>
          <w:color w:val="4A4A49"/>
          <w:w w:val="85"/>
          <w:sz w:val="20"/>
        </w:rPr>
        <w:t>completion</w:t>
      </w:r>
      <w:r>
        <w:rPr>
          <w:color w:val="4A4A49"/>
          <w:spacing w:val="6"/>
          <w:sz w:val="20"/>
        </w:rPr>
        <w:t xml:space="preserve"> </w:t>
      </w:r>
      <w:r>
        <w:rPr>
          <w:color w:val="4A4A49"/>
          <w:w w:val="85"/>
          <w:sz w:val="20"/>
        </w:rPr>
        <w:t>of</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induction,</w:t>
      </w:r>
      <w:r>
        <w:rPr>
          <w:color w:val="4A4A49"/>
          <w:spacing w:val="6"/>
          <w:sz w:val="20"/>
        </w:rPr>
        <w:t xml:space="preserve"> </w:t>
      </w:r>
      <w:r>
        <w:rPr>
          <w:color w:val="4A4A49"/>
          <w:w w:val="85"/>
          <w:sz w:val="20"/>
        </w:rPr>
        <w:t>sign</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checklist</w:t>
      </w:r>
      <w:r>
        <w:rPr>
          <w:color w:val="4A4A49"/>
          <w:spacing w:val="6"/>
          <w:sz w:val="20"/>
        </w:rPr>
        <w:t xml:space="preserve"> </w:t>
      </w:r>
      <w:r>
        <w:rPr>
          <w:color w:val="4A4A49"/>
          <w:w w:val="85"/>
          <w:sz w:val="20"/>
        </w:rPr>
        <w:t>and</w:t>
      </w:r>
      <w:r>
        <w:rPr>
          <w:color w:val="4A4A49"/>
          <w:spacing w:val="6"/>
          <w:sz w:val="20"/>
        </w:rPr>
        <w:t xml:space="preserve"> </w:t>
      </w:r>
      <w:r>
        <w:rPr>
          <w:color w:val="4A4A49"/>
          <w:w w:val="85"/>
          <w:sz w:val="20"/>
        </w:rPr>
        <w:t>ensure</w:t>
      </w:r>
      <w:r>
        <w:rPr>
          <w:color w:val="4A4A49"/>
          <w:spacing w:val="6"/>
          <w:sz w:val="20"/>
        </w:rPr>
        <w:t xml:space="preserve"> </w:t>
      </w:r>
      <w:r>
        <w:rPr>
          <w:color w:val="4A4A49"/>
          <w:w w:val="85"/>
          <w:sz w:val="20"/>
        </w:rPr>
        <w:t>that</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new</w:t>
      </w:r>
      <w:r>
        <w:rPr>
          <w:color w:val="4A4A49"/>
          <w:spacing w:val="6"/>
          <w:sz w:val="20"/>
        </w:rPr>
        <w:t xml:space="preserve"> </w:t>
      </w:r>
      <w:r>
        <w:rPr>
          <w:color w:val="4A4A49"/>
          <w:w w:val="85"/>
          <w:sz w:val="20"/>
        </w:rPr>
        <w:t>worker</w:t>
      </w:r>
      <w:r>
        <w:rPr>
          <w:color w:val="4A4A49"/>
          <w:spacing w:val="6"/>
          <w:sz w:val="20"/>
        </w:rPr>
        <w:t xml:space="preserve"> </w:t>
      </w:r>
      <w:r>
        <w:rPr>
          <w:color w:val="4A4A49"/>
          <w:w w:val="85"/>
          <w:sz w:val="20"/>
        </w:rPr>
        <w:t>also</w:t>
      </w:r>
      <w:r>
        <w:rPr>
          <w:color w:val="4A4A49"/>
          <w:spacing w:val="6"/>
          <w:sz w:val="20"/>
        </w:rPr>
        <w:t xml:space="preserve"> </w:t>
      </w:r>
      <w:r>
        <w:rPr>
          <w:color w:val="4A4A49"/>
          <w:spacing w:val="-2"/>
          <w:w w:val="85"/>
          <w:sz w:val="20"/>
        </w:rPr>
        <w:t>signs</w:t>
      </w:r>
    </w:p>
    <w:p w14:paraId="09C6D7EC" w14:textId="77777777" w:rsidR="00825E3D" w:rsidRDefault="00000000">
      <w:pPr>
        <w:pStyle w:val="ListParagraph"/>
        <w:numPr>
          <w:ilvl w:val="0"/>
          <w:numId w:val="42"/>
        </w:numPr>
        <w:tabs>
          <w:tab w:val="left" w:pos="450"/>
          <w:tab w:val="left" w:pos="451"/>
        </w:tabs>
        <w:ind w:left="450"/>
        <w:rPr>
          <w:sz w:val="20"/>
        </w:rPr>
      </w:pPr>
      <w:r>
        <w:rPr>
          <w:color w:val="4A4A49"/>
          <w:spacing w:val="-2"/>
          <w:w w:val="90"/>
          <w:sz w:val="20"/>
        </w:rPr>
        <w:t>file</w:t>
      </w:r>
      <w:r>
        <w:rPr>
          <w:color w:val="4A4A49"/>
          <w:spacing w:val="-7"/>
          <w:sz w:val="20"/>
        </w:rPr>
        <w:t xml:space="preserve"> </w:t>
      </w:r>
      <w:r>
        <w:rPr>
          <w:color w:val="4A4A49"/>
          <w:spacing w:val="-2"/>
          <w:w w:val="90"/>
          <w:sz w:val="20"/>
        </w:rPr>
        <w:t>a</w:t>
      </w:r>
      <w:r>
        <w:rPr>
          <w:color w:val="4A4A49"/>
          <w:spacing w:val="-7"/>
          <w:sz w:val="20"/>
        </w:rPr>
        <w:t xml:space="preserve"> </w:t>
      </w:r>
      <w:r>
        <w:rPr>
          <w:color w:val="4A4A49"/>
          <w:spacing w:val="-2"/>
          <w:w w:val="90"/>
          <w:sz w:val="20"/>
        </w:rPr>
        <w:t>copy</w:t>
      </w:r>
      <w:r>
        <w:rPr>
          <w:color w:val="4A4A49"/>
          <w:spacing w:val="-7"/>
          <w:sz w:val="20"/>
        </w:rPr>
        <w:t xml:space="preserve"> </w:t>
      </w:r>
      <w:r>
        <w:rPr>
          <w:color w:val="4A4A49"/>
          <w:spacing w:val="-2"/>
          <w:w w:val="90"/>
          <w:sz w:val="20"/>
        </w:rPr>
        <w:t>of</w:t>
      </w:r>
      <w:r>
        <w:rPr>
          <w:color w:val="4A4A49"/>
          <w:spacing w:val="-6"/>
          <w:sz w:val="20"/>
        </w:rPr>
        <w:t xml:space="preserve"> </w:t>
      </w:r>
      <w:r>
        <w:rPr>
          <w:color w:val="4A4A49"/>
          <w:spacing w:val="-2"/>
          <w:w w:val="90"/>
          <w:sz w:val="20"/>
        </w:rPr>
        <w:t>the</w:t>
      </w:r>
      <w:r>
        <w:rPr>
          <w:color w:val="4A4A49"/>
          <w:spacing w:val="-7"/>
          <w:sz w:val="20"/>
        </w:rPr>
        <w:t xml:space="preserve"> </w:t>
      </w:r>
      <w:r>
        <w:rPr>
          <w:color w:val="4A4A49"/>
          <w:spacing w:val="-2"/>
          <w:w w:val="90"/>
          <w:sz w:val="20"/>
        </w:rPr>
        <w:t>induction</w:t>
      </w:r>
      <w:r>
        <w:rPr>
          <w:color w:val="4A4A49"/>
          <w:spacing w:val="-7"/>
          <w:sz w:val="20"/>
        </w:rPr>
        <w:t xml:space="preserve"> </w:t>
      </w:r>
      <w:r>
        <w:rPr>
          <w:color w:val="4A4A49"/>
          <w:spacing w:val="-2"/>
          <w:w w:val="90"/>
          <w:sz w:val="20"/>
        </w:rPr>
        <w:t>checklist</w:t>
      </w:r>
      <w:r>
        <w:rPr>
          <w:color w:val="4A4A49"/>
          <w:spacing w:val="-6"/>
          <w:sz w:val="20"/>
        </w:rPr>
        <w:t xml:space="preserve"> </w:t>
      </w:r>
      <w:r>
        <w:rPr>
          <w:color w:val="4A4A49"/>
          <w:spacing w:val="-2"/>
          <w:w w:val="90"/>
          <w:sz w:val="20"/>
        </w:rPr>
        <w:t>on</w:t>
      </w:r>
      <w:r>
        <w:rPr>
          <w:color w:val="4A4A49"/>
          <w:spacing w:val="-7"/>
          <w:sz w:val="20"/>
        </w:rPr>
        <w:t xml:space="preserve"> </w:t>
      </w:r>
      <w:r>
        <w:rPr>
          <w:color w:val="4A4A49"/>
          <w:spacing w:val="-2"/>
          <w:w w:val="90"/>
          <w:sz w:val="20"/>
        </w:rPr>
        <w:t>the</w:t>
      </w:r>
      <w:r>
        <w:rPr>
          <w:color w:val="4A4A49"/>
          <w:spacing w:val="-7"/>
          <w:sz w:val="20"/>
        </w:rPr>
        <w:t xml:space="preserve"> </w:t>
      </w:r>
      <w:r>
        <w:rPr>
          <w:color w:val="4A4A49"/>
          <w:spacing w:val="-2"/>
          <w:w w:val="90"/>
          <w:sz w:val="20"/>
        </w:rPr>
        <w:t>worker’s</w:t>
      </w:r>
      <w:r>
        <w:rPr>
          <w:color w:val="4A4A49"/>
          <w:spacing w:val="-7"/>
          <w:sz w:val="20"/>
        </w:rPr>
        <w:t xml:space="preserve"> </w:t>
      </w:r>
      <w:r>
        <w:rPr>
          <w:color w:val="4A4A49"/>
          <w:spacing w:val="-4"/>
          <w:w w:val="90"/>
          <w:sz w:val="20"/>
        </w:rPr>
        <w:t>file</w:t>
      </w:r>
    </w:p>
    <w:p w14:paraId="2C563188" w14:textId="77777777" w:rsidR="00825E3D" w:rsidRDefault="00000000">
      <w:pPr>
        <w:pStyle w:val="ListParagraph"/>
        <w:numPr>
          <w:ilvl w:val="0"/>
          <w:numId w:val="42"/>
        </w:numPr>
        <w:tabs>
          <w:tab w:val="left" w:pos="450"/>
          <w:tab w:val="left" w:pos="451"/>
        </w:tabs>
        <w:spacing w:line="446" w:lineRule="auto"/>
        <w:ind w:right="963" w:firstLine="0"/>
        <w:rPr>
          <w:sz w:val="20"/>
        </w:rPr>
      </w:pPr>
      <w:r>
        <w:rPr>
          <w:color w:val="4A4A49"/>
          <w:w w:val="90"/>
          <w:sz w:val="20"/>
        </w:rPr>
        <w:t>provide</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new</w:t>
      </w:r>
      <w:r>
        <w:rPr>
          <w:color w:val="4A4A49"/>
          <w:spacing w:val="-3"/>
          <w:w w:val="90"/>
          <w:sz w:val="20"/>
        </w:rPr>
        <w:t xml:space="preserve"> </w:t>
      </w:r>
      <w:r>
        <w:rPr>
          <w:color w:val="4A4A49"/>
          <w:w w:val="90"/>
          <w:sz w:val="20"/>
        </w:rPr>
        <w:t>worker</w:t>
      </w:r>
      <w:r>
        <w:rPr>
          <w:color w:val="4A4A49"/>
          <w:spacing w:val="-3"/>
          <w:w w:val="90"/>
          <w:sz w:val="20"/>
        </w:rPr>
        <w:t xml:space="preserve"> </w:t>
      </w:r>
      <w:r>
        <w:rPr>
          <w:color w:val="4A4A49"/>
          <w:w w:val="90"/>
          <w:sz w:val="20"/>
        </w:rPr>
        <w:t>with</w:t>
      </w:r>
      <w:r>
        <w:rPr>
          <w:color w:val="4A4A49"/>
          <w:spacing w:val="-3"/>
          <w:w w:val="90"/>
          <w:sz w:val="20"/>
        </w:rPr>
        <w:t xml:space="preserve"> </w:t>
      </w:r>
      <w:r>
        <w:rPr>
          <w:color w:val="4A4A49"/>
          <w:w w:val="90"/>
          <w:sz w:val="20"/>
        </w:rPr>
        <w:t>access</w:t>
      </w:r>
      <w:r>
        <w:rPr>
          <w:color w:val="4A4A49"/>
          <w:spacing w:val="-3"/>
          <w:w w:val="90"/>
          <w:sz w:val="20"/>
        </w:rPr>
        <w:t xml:space="preserve"> </w:t>
      </w:r>
      <w:r>
        <w:rPr>
          <w:color w:val="4A4A49"/>
          <w:w w:val="90"/>
          <w:sz w:val="20"/>
        </w:rPr>
        <w:t>to</w:t>
      </w:r>
      <w:r>
        <w:rPr>
          <w:color w:val="4A4A49"/>
          <w:spacing w:val="-3"/>
          <w:w w:val="90"/>
          <w:sz w:val="20"/>
        </w:rPr>
        <w:t xml:space="preserve"> </w:t>
      </w:r>
      <w:r>
        <w:rPr>
          <w:color w:val="4A4A49"/>
          <w:w w:val="90"/>
          <w:sz w:val="20"/>
        </w:rPr>
        <w:t>this</w:t>
      </w:r>
      <w:r>
        <w:rPr>
          <w:color w:val="4A4A49"/>
          <w:spacing w:val="-3"/>
          <w:w w:val="90"/>
          <w:sz w:val="20"/>
        </w:rPr>
        <w:t xml:space="preserve"> </w:t>
      </w:r>
      <w:r>
        <w:rPr>
          <w:color w:val="4A4A49"/>
          <w:w w:val="90"/>
          <w:sz w:val="20"/>
        </w:rPr>
        <w:t>WHS</w:t>
      </w:r>
      <w:r>
        <w:rPr>
          <w:color w:val="4A4A49"/>
          <w:spacing w:val="-3"/>
          <w:w w:val="90"/>
          <w:sz w:val="20"/>
        </w:rPr>
        <w:t xml:space="preserve"> </w:t>
      </w:r>
      <w:r>
        <w:rPr>
          <w:color w:val="4A4A49"/>
          <w:w w:val="90"/>
          <w:sz w:val="20"/>
        </w:rPr>
        <w:t>Management</w:t>
      </w:r>
      <w:r>
        <w:rPr>
          <w:color w:val="4A4A49"/>
          <w:spacing w:val="-3"/>
          <w:w w:val="90"/>
          <w:sz w:val="20"/>
        </w:rPr>
        <w:t xml:space="preserve"> </w:t>
      </w:r>
      <w:r>
        <w:rPr>
          <w:color w:val="4A4A49"/>
          <w:w w:val="90"/>
          <w:sz w:val="20"/>
        </w:rPr>
        <w:t>Plan</w:t>
      </w:r>
      <w:r>
        <w:rPr>
          <w:color w:val="4A4A49"/>
          <w:spacing w:val="-3"/>
          <w:w w:val="90"/>
          <w:sz w:val="20"/>
        </w:rPr>
        <w:t xml:space="preserve"> </w:t>
      </w:r>
      <w:r>
        <w:rPr>
          <w:color w:val="4A4A49"/>
          <w:w w:val="90"/>
          <w:sz w:val="20"/>
        </w:rPr>
        <w:t>and</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WHS</w:t>
      </w:r>
      <w:r>
        <w:rPr>
          <w:color w:val="4A4A49"/>
          <w:spacing w:val="-3"/>
          <w:w w:val="90"/>
          <w:sz w:val="20"/>
        </w:rPr>
        <w:t xml:space="preserve"> </w:t>
      </w:r>
      <w:r>
        <w:rPr>
          <w:color w:val="4A4A49"/>
          <w:w w:val="90"/>
          <w:sz w:val="20"/>
        </w:rPr>
        <w:t>Policies</w:t>
      </w:r>
      <w:r>
        <w:rPr>
          <w:color w:val="4A4A49"/>
          <w:spacing w:val="-3"/>
          <w:w w:val="90"/>
          <w:sz w:val="20"/>
        </w:rPr>
        <w:t xml:space="preserve"> </w:t>
      </w:r>
      <w:r>
        <w:rPr>
          <w:color w:val="4A4A49"/>
          <w:w w:val="90"/>
          <w:sz w:val="20"/>
        </w:rPr>
        <w:t>and</w:t>
      </w:r>
      <w:r>
        <w:rPr>
          <w:color w:val="4A4A49"/>
          <w:spacing w:val="-3"/>
          <w:w w:val="90"/>
          <w:sz w:val="20"/>
        </w:rPr>
        <w:t xml:space="preserve"> </w:t>
      </w:r>
      <w:r>
        <w:rPr>
          <w:color w:val="4A4A49"/>
          <w:w w:val="90"/>
          <w:sz w:val="20"/>
        </w:rPr>
        <w:t>Procedures</w:t>
      </w:r>
      <w:r>
        <w:rPr>
          <w:color w:val="4A4A49"/>
          <w:spacing w:val="-3"/>
          <w:w w:val="90"/>
          <w:sz w:val="20"/>
        </w:rPr>
        <w:t xml:space="preserve"> </w:t>
      </w:r>
      <w:r>
        <w:rPr>
          <w:color w:val="4A4A49"/>
          <w:w w:val="90"/>
          <w:sz w:val="20"/>
        </w:rPr>
        <w:t>Manual. A new Station Manager will be inducted by the outgoing Manager or a Board Member.</w:t>
      </w:r>
    </w:p>
    <w:p w14:paraId="01B6FC1C" w14:textId="77777777" w:rsidR="00825E3D" w:rsidRDefault="00000000">
      <w:pPr>
        <w:pStyle w:val="Heading3"/>
        <w:spacing w:before="112"/>
      </w:pPr>
      <w:r>
        <w:pict w14:anchorId="3CDAA038">
          <v:shape id="docshape79" o:spid="_x0000_s2201" type="#_x0000_t202" style="position:absolute;left:0;text-align:left;margin-left:373.8pt;margin-top:26.35pt;width:128.2pt;height:16.55pt;z-index:-18097664;mso-position-horizontal-relative:page" filled="f" strokecolor="#9ac0da" strokeweight=".5pt">
            <v:textbox inset="0,0,0,0">
              <w:txbxContent>
                <w:p w14:paraId="00FA247A" w14:textId="77777777" w:rsidR="00825E3D" w:rsidRDefault="00000000">
                  <w:pPr>
                    <w:spacing w:before="57"/>
                    <w:ind w:left="84"/>
                    <w:rPr>
                      <w:rFonts w:ascii="Arial"/>
                      <w:sz w:val="14"/>
                    </w:rPr>
                  </w:pPr>
                  <w:r>
                    <w:rPr>
                      <w:rFonts w:ascii="Arial"/>
                      <w:spacing w:val="-5"/>
                      <w:sz w:val="14"/>
                    </w:rPr>
                    <w:t>CPB</w:t>
                  </w:r>
                </w:p>
              </w:txbxContent>
            </v:textbox>
            <w10:wrap anchorx="page"/>
          </v:shape>
        </w:pict>
      </w:r>
      <w:r>
        <w:rPr>
          <w:color w:val="325382"/>
          <w:w w:val="85"/>
        </w:rPr>
        <w:t>WHS</w:t>
      </w:r>
      <w:r>
        <w:rPr>
          <w:color w:val="325382"/>
          <w:spacing w:val="-7"/>
        </w:rPr>
        <w:t xml:space="preserve"> </w:t>
      </w:r>
      <w:r>
        <w:rPr>
          <w:color w:val="325382"/>
          <w:w w:val="85"/>
        </w:rPr>
        <w:t>Induction</w:t>
      </w:r>
      <w:r>
        <w:rPr>
          <w:color w:val="325382"/>
          <w:spacing w:val="-7"/>
        </w:rPr>
        <w:t xml:space="preserve"> </w:t>
      </w:r>
      <w:r>
        <w:rPr>
          <w:color w:val="325382"/>
          <w:w w:val="85"/>
        </w:rPr>
        <w:t>for</w:t>
      </w:r>
      <w:r>
        <w:rPr>
          <w:color w:val="325382"/>
          <w:spacing w:val="-6"/>
        </w:rPr>
        <w:t xml:space="preserve"> </w:t>
      </w:r>
      <w:r>
        <w:rPr>
          <w:color w:val="325382"/>
          <w:spacing w:val="-2"/>
          <w:w w:val="85"/>
        </w:rPr>
        <w:t>Contractors/Visitors</w:t>
      </w:r>
    </w:p>
    <w:p w14:paraId="63F27F82" w14:textId="77777777" w:rsidR="00825E3D" w:rsidRDefault="00000000">
      <w:pPr>
        <w:pStyle w:val="BodyText"/>
        <w:tabs>
          <w:tab w:val="left" w:pos="9360"/>
        </w:tabs>
        <w:spacing w:before="179"/>
        <w:ind w:left="110"/>
      </w:pPr>
      <w:r>
        <w:pict w14:anchorId="2A416B12">
          <v:shape id="docshape80" o:spid="_x0000_s2200" type="#_x0000_t202" style="position:absolute;left:0;text-align:left;margin-left:322.7pt;margin-top:24.7pt;width:128.2pt;height:16.55pt;z-index:15763968;mso-position-horizontal-relative:page" filled="f" strokecolor="#9ac0da" strokeweight=".5pt">
            <v:textbox inset="0,0,0,0">
              <w:txbxContent>
                <w:p w14:paraId="5C1611DE" w14:textId="77777777" w:rsidR="00825E3D" w:rsidRDefault="00000000">
                  <w:pPr>
                    <w:spacing w:before="62"/>
                    <w:ind w:left="108"/>
                    <w:rPr>
                      <w:rFonts w:ascii="Arial"/>
                      <w:sz w:val="14"/>
                    </w:rPr>
                  </w:pPr>
                  <w:r>
                    <w:rPr>
                      <w:rFonts w:ascii="Arial"/>
                      <w:spacing w:val="-5"/>
                      <w:sz w:val="14"/>
                    </w:rPr>
                    <w:t>CPB</w:t>
                  </w:r>
                </w:p>
              </w:txbxContent>
            </v:textbox>
            <w10:wrap anchorx="page"/>
          </v:shape>
        </w:pict>
      </w:r>
      <w:r>
        <w:rPr>
          <w:color w:val="4A4A49"/>
          <w:w w:val="85"/>
        </w:rPr>
        <w:t>All</w:t>
      </w:r>
      <w:r>
        <w:rPr>
          <w:color w:val="4A4A49"/>
          <w:spacing w:val="3"/>
        </w:rPr>
        <w:t xml:space="preserve"> </w:t>
      </w:r>
      <w:r>
        <w:rPr>
          <w:color w:val="4A4A49"/>
          <w:w w:val="85"/>
        </w:rPr>
        <w:t>contractors/visitors</w:t>
      </w:r>
      <w:r>
        <w:rPr>
          <w:color w:val="4A4A49"/>
          <w:spacing w:val="4"/>
        </w:rPr>
        <w:t xml:space="preserve"> </w:t>
      </w:r>
      <w:r>
        <w:rPr>
          <w:color w:val="4A4A49"/>
          <w:w w:val="85"/>
        </w:rPr>
        <w:t>should</w:t>
      </w:r>
      <w:r>
        <w:rPr>
          <w:color w:val="4A4A49"/>
          <w:spacing w:val="4"/>
        </w:rPr>
        <w:t xml:space="preserve"> </w:t>
      </w:r>
      <w:r>
        <w:rPr>
          <w:color w:val="4A4A49"/>
          <w:w w:val="85"/>
        </w:rPr>
        <w:t>be</w:t>
      </w:r>
      <w:r>
        <w:rPr>
          <w:color w:val="4A4A49"/>
          <w:spacing w:val="4"/>
        </w:rPr>
        <w:t xml:space="preserve"> </w:t>
      </w:r>
      <w:r>
        <w:rPr>
          <w:color w:val="4A4A49"/>
          <w:w w:val="85"/>
        </w:rPr>
        <w:t>provided</w:t>
      </w:r>
      <w:r>
        <w:rPr>
          <w:color w:val="4A4A49"/>
          <w:spacing w:val="4"/>
        </w:rPr>
        <w:t xml:space="preserve"> </w:t>
      </w:r>
      <w:r>
        <w:rPr>
          <w:color w:val="4A4A49"/>
          <w:w w:val="85"/>
        </w:rPr>
        <w:t>with</w:t>
      </w:r>
      <w:r>
        <w:rPr>
          <w:color w:val="4A4A49"/>
          <w:spacing w:val="4"/>
        </w:rPr>
        <w:t xml:space="preserve"> </w:t>
      </w:r>
      <w:r>
        <w:rPr>
          <w:color w:val="4A4A49"/>
          <w:w w:val="85"/>
        </w:rPr>
        <w:t>a</w:t>
      </w:r>
      <w:r>
        <w:rPr>
          <w:color w:val="4A4A49"/>
          <w:spacing w:val="4"/>
        </w:rPr>
        <w:t xml:space="preserve"> </w:t>
      </w:r>
      <w:r>
        <w:rPr>
          <w:color w:val="4A4A49"/>
          <w:w w:val="85"/>
        </w:rPr>
        <w:t>Safety</w:t>
      </w:r>
      <w:r>
        <w:rPr>
          <w:color w:val="4A4A49"/>
          <w:spacing w:val="4"/>
        </w:rPr>
        <w:t xml:space="preserve"> </w:t>
      </w:r>
      <w:r>
        <w:rPr>
          <w:color w:val="4A4A49"/>
          <w:w w:val="85"/>
        </w:rPr>
        <w:t>Briefing</w:t>
      </w:r>
      <w:r>
        <w:rPr>
          <w:color w:val="4A4A49"/>
          <w:spacing w:val="3"/>
        </w:rPr>
        <w:t xml:space="preserve"> </w:t>
      </w:r>
      <w:r>
        <w:rPr>
          <w:color w:val="4A4A49"/>
          <w:w w:val="85"/>
        </w:rPr>
        <w:t>prior</w:t>
      </w:r>
      <w:r>
        <w:rPr>
          <w:color w:val="4A4A49"/>
          <w:spacing w:val="4"/>
        </w:rPr>
        <w:t xml:space="preserve"> </w:t>
      </w:r>
      <w:r>
        <w:rPr>
          <w:color w:val="4A4A49"/>
          <w:w w:val="85"/>
        </w:rPr>
        <w:t>to</w:t>
      </w:r>
      <w:r>
        <w:rPr>
          <w:color w:val="4A4A49"/>
          <w:spacing w:val="4"/>
        </w:rPr>
        <w:t xml:space="preserve"> </w:t>
      </w:r>
      <w:r>
        <w:rPr>
          <w:color w:val="4A4A49"/>
          <w:w w:val="85"/>
        </w:rPr>
        <w:t>entering</w:t>
      </w:r>
      <w:r>
        <w:rPr>
          <w:color w:val="4A4A49"/>
          <w:spacing w:val="4"/>
        </w:rPr>
        <w:t xml:space="preserve"> </w:t>
      </w:r>
      <w:r>
        <w:rPr>
          <w:color w:val="4A4A49"/>
          <w:spacing w:val="-5"/>
          <w:w w:val="85"/>
        </w:rPr>
        <w:t>the</w:t>
      </w:r>
      <w:r>
        <w:rPr>
          <w:color w:val="4A4A49"/>
        </w:rPr>
        <w:tab/>
      </w:r>
      <w:r>
        <w:rPr>
          <w:color w:val="4A4A49"/>
          <w:spacing w:val="-2"/>
          <w:w w:val="95"/>
        </w:rPr>
        <w:t>premises.</w:t>
      </w:r>
    </w:p>
    <w:p w14:paraId="6912870D" w14:textId="77777777" w:rsidR="00825E3D" w:rsidRDefault="00000000">
      <w:pPr>
        <w:pStyle w:val="BodyText"/>
        <w:tabs>
          <w:tab w:val="left" w:pos="8338"/>
        </w:tabs>
        <w:spacing w:before="209" w:line="278" w:lineRule="auto"/>
        <w:ind w:left="110" w:right="251" w:hanging="1"/>
        <w:jc w:val="both"/>
      </w:pPr>
      <w:r>
        <w:rPr>
          <w:color w:val="4A4A49"/>
          <w:w w:val="95"/>
        </w:rPr>
        <w:t>All contractors/visitors must sign in and be provided with a copy of the</w:t>
      </w:r>
      <w:r>
        <w:rPr>
          <w:color w:val="4A4A49"/>
        </w:rPr>
        <w:tab/>
      </w:r>
      <w:r>
        <w:rPr>
          <w:color w:val="4A4A49"/>
          <w:w w:val="85"/>
        </w:rPr>
        <w:t xml:space="preserve">Safety Briefing Handout </w:t>
      </w:r>
      <w:r>
        <w:rPr>
          <w:color w:val="4A4A49"/>
          <w:w w:val="90"/>
        </w:rPr>
        <w:t>to</w:t>
      </w:r>
      <w:r>
        <w:rPr>
          <w:color w:val="4A4A49"/>
          <w:spacing w:val="-10"/>
          <w:w w:val="90"/>
        </w:rPr>
        <w:t xml:space="preserve"> </w:t>
      </w:r>
      <w:r>
        <w:rPr>
          <w:color w:val="4A4A49"/>
          <w:w w:val="90"/>
        </w:rPr>
        <w:t>read,</w:t>
      </w:r>
      <w:r>
        <w:rPr>
          <w:color w:val="4A4A49"/>
          <w:spacing w:val="-9"/>
          <w:w w:val="90"/>
        </w:rPr>
        <w:t xml:space="preserve"> </w:t>
      </w:r>
      <w:r>
        <w:rPr>
          <w:color w:val="4A4A49"/>
          <w:w w:val="90"/>
        </w:rPr>
        <w:t>and</w:t>
      </w:r>
      <w:r>
        <w:rPr>
          <w:color w:val="4A4A49"/>
          <w:spacing w:val="-9"/>
          <w:w w:val="90"/>
        </w:rPr>
        <w:t xml:space="preserve"> </w:t>
      </w:r>
      <w:r>
        <w:rPr>
          <w:color w:val="4A4A49"/>
          <w:w w:val="90"/>
        </w:rPr>
        <w:t>to</w:t>
      </w:r>
      <w:r>
        <w:rPr>
          <w:color w:val="4A4A49"/>
          <w:spacing w:val="-10"/>
          <w:w w:val="90"/>
        </w:rPr>
        <w:t xml:space="preserve"> </w:t>
      </w:r>
      <w:r>
        <w:rPr>
          <w:color w:val="4A4A49"/>
          <w:w w:val="90"/>
        </w:rPr>
        <w:t>then</w:t>
      </w:r>
      <w:r>
        <w:rPr>
          <w:color w:val="4A4A49"/>
          <w:spacing w:val="-9"/>
          <w:w w:val="90"/>
        </w:rPr>
        <w:t xml:space="preserve"> </w:t>
      </w:r>
      <w:r>
        <w:rPr>
          <w:color w:val="4A4A49"/>
          <w:w w:val="90"/>
        </w:rPr>
        <w:t>sign,</w:t>
      </w:r>
      <w:r>
        <w:rPr>
          <w:color w:val="4A4A49"/>
          <w:spacing w:val="-9"/>
          <w:w w:val="90"/>
        </w:rPr>
        <w:t xml:space="preserve"> </w:t>
      </w:r>
      <w:r>
        <w:rPr>
          <w:color w:val="4A4A49"/>
          <w:w w:val="90"/>
        </w:rPr>
        <w:t>acknowledging</w:t>
      </w:r>
      <w:r>
        <w:rPr>
          <w:color w:val="4A4A49"/>
          <w:spacing w:val="-10"/>
          <w:w w:val="90"/>
        </w:rPr>
        <w:t xml:space="preserve"> </w:t>
      </w:r>
      <w:r>
        <w:rPr>
          <w:color w:val="4A4A49"/>
          <w:w w:val="90"/>
        </w:rPr>
        <w:t>that</w:t>
      </w:r>
      <w:r>
        <w:rPr>
          <w:color w:val="4A4A49"/>
          <w:spacing w:val="-9"/>
          <w:w w:val="90"/>
        </w:rPr>
        <w:t xml:space="preserve"> </w:t>
      </w:r>
      <w:r>
        <w:rPr>
          <w:color w:val="4A4A49"/>
          <w:w w:val="90"/>
        </w:rPr>
        <w:t>they</w:t>
      </w:r>
      <w:r>
        <w:rPr>
          <w:color w:val="4A4A49"/>
          <w:spacing w:val="-9"/>
          <w:w w:val="90"/>
        </w:rPr>
        <w:t xml:space="preserve"> </w:t>
      </w:r>
      <w:r>
        <w:rPr>
          <w:color w:val="4A4A49"/>
          <w:w w:val="90"/>
        </w:rPr>
        <w:t>have</w:t>
      </w:r>
      <w:r>
        <w:rPr>
          <w:color w:val="4A4A49"/>
          <w:spacing w:val="-10"/>
          <w:w w:val="90"/>
        </w:rPr>
        <w:t xml:space="preserve"> </w:t>
      </w:r>
      <w:r>
        <w:rPr>
          <w:color w:val="4A4A49"/>
          <w:w w:val="90"/>
        </w:rPr>
        <w:t>read</w:t>
      </w:r>
      <w:r>
        <w:rPr>
          <w:color w:val="4A4A49"/>
          <w:spacing w:val="-9"/>
          <w:w w:val="90"/>
        </w:rPr>
        <w:t xml:space="preserve"> </w:t>
      </w:r>
      <w:r>
        <w:rPr>
          <w:color w:val="4A4A49"/>
          <w:w w:val="90"/>
        </w:rPr>
        <w:t>and</w:t>
      </w:r>
      <w:r>
        <w:rPr>
          <w:color w:val="4A4A49"/>
          <w:spacing w:val="-9"/>
          <w:w w:val="90"/>
        </w:rPr>
        <w:t xml:space="preserve"> </w:t>
      </w:r>
      <w:r>
        <w:rPr>
          <w:color w:val="4A4A49"/>
          <w:w w:val="90"/>
        </w:rPr>
        <w:t>understood</w:t>
      </w:r>
      <w:r>
        <w:rPr>
          <w:color w:val="4A4A49"/>
          <w:spacing w:val="-10"/>
          <w:w w:val="90"/>
        </w:rPr>
        <w:t xml:space="preserve"> </w:t>
      </w:r>
      <w:r>
        <w:rPr>
          <w:color w:val="4A4A49"/>
          <w:w w:val="90"/>
        </w:rPr>
        <w:t>the</w:t>
      </w:r>
      <w:r>
        <w:rPr>
          <w:color w:val="4A4A49"/>
          <w:spacing w:val="-9"/>
          <w:w w:val="90"/>
        </w:rPr>
        <w:t xml:space="preserve"> </w:t>
      </w:r>
      <w:r>
        <w:rPr>
          <w:color w:val="4A4A49"/>
          <w:w w:val="90"/>
        </w:rPr>
        <w:t>information.</w:t>
      </w:r>
      <w:r>
        <w:rPr>
          <w:color w:val="4A4A49"/>
          <w:spacing w:val="-9"/>
          <w:w w:val="90"/>
        </w:rPr>
        <w:t xml:space="preserve"> </w:t>
      </w:r>
      <w:r>
        <w:rPr>
          <w:color w:val="4A4A49"/>
          <w:w w:val="90"/>
        </w:rPr>
        <w:t>These</w:t>
      </w:r>
      <w:r>
        <w:rPr>
          <w:color w:val="4A4A49"/>
          <w:spacing w:val="-10"/>
          <w:w w:val="90"/>
        </w:rPr>
        <w:t xml:space="preserve"> </w:t>
      </w:r>
      <w:r>
        <w:rPr>
          <w:color w:val="4A4A49"/>
          <w:w w:val="90"/>
        </w:rPr>
        <w:t>documents</w:t>
      </w:r>
      <w:r>
        <w:rPr>
          <w:color w:val="4A4A49"/>
          <w:spacing w:val="-9"/>
          <w:w w:val="90"/>
        </w:rPr>
        <w:t xml:space="preserve"> </w:t>
      </w:r>
      <w:r>
        <w:rPr>
          <w:color w:val="4A4A49"/>
          <w:w w:val="90"/>
        </w:rPr>
        <w:t>are</w:t>
      </w:r>
      <w:r>
        <w:rPr>
          <w:color w:val="4A4A49"/>
          <w:spacing w:val="-9"/>
          <w:w w:val="90"/>
        </w:rPr>
        <w:t xml:space="preserve"> </w:t>
      </w:r>
      <w:r>
        <w:rPr>
          <w:color w:val="4A4A49"/>
          <w:w w:val="90"/>
        </w:rPr>
        <w:t>included</w:t>
      </w:r>
      <w:r>
        <w:rPr>
          <w:color w:val="4A4A49"/>
          <w:spacing w:val="-10"/>
          <w:w w:val="90"/>
        </w:rPr>
        <w:t xml:space="preserve"> </w:t>
      </w:r>
      <w:r>
        <w:rPr>
          <w:color w:val="4A4A49"/>
          <w:w w:val="90"/>
        </w:rPr>
        <w:t xml:space="preserve">at </w:t>
      </w:r>
      <w:r>
        <w:rPr>
          <w:rFonts w:ascii="Trebuchet MS"/>
          <w:b/>
          <w:color w:val="4A4A49"/>
          <w:w w:val="95"/>
        </w:rPr>
        <w:t>Attachment 4</w:t>
      </w:r>
      <w:r>
        <w:rPr>
          <w:color w:val="4A4A49"/>
          <w:w w:val="95"/>
        </w:rPr>
        <w:t>.</w:t>
      </w:r>
    </w:p>
    <w:p w14:paraId="06D3F2FD" w14:textId="77777777" w:rsidR="00825E3D" w:rsidRDefault="00825E3D">
      <w:pPr>
        <w:pStyle w:val="BodyText"/>
        <w:spacing w:before="10"/>
        <w:ind w:left="0"/>
        <w:rPr>
          <w:sz w:val="22"/>
        </w:rPr>
      </w:pPr>
    </w:p>
    <w:p w14:paraId="0C1D91A8" w14:textId="77777777" w:rsidR="00825E3D" w:rsidRDefault="00000000">
      <w:pPr>
        <w:pStyle w:val="Heading3"/>
        <w:spacing w:before="1"/>
      </w:pPr>
      <w:r>
        <w:rPr>
          <w:color w:val="325382"/>
          <w:w w:val="85"/>
        </w:rPr>
        <w:t>Detailed</w:t>
      </w:r>
      <w:r>
        <w:rPr>
          <w:color w:val="325382"/>
          <w:spacing w:val="-7"/>
        </w:rPr>
        <w:t xml:space="preserve"> </w:t>
      </w:r>
      <w:r>
        <w:rPr>
          <w:color w:val="325382"/>
          <w:w w:val="85"/>
        </w:rPr>
        <w:t>WHS</w:t>
      </w:r>
      <w:r>
        <w:rPr>
          <w:color w:val="325382"/>
          <w:spacing w:val="-7"/>
        </w:rPr>
        <w:t xml:space="preserve"> </w:t>
      </w:r>
      <w:r>
        <w:rPr>
          <w:color w:val="325382"/>
          <w:w w:val="85"/>
        </w:rPr>
        <w:t>Induction</w:t>
      </w:r>
      <w:r>
        <w:rPr>
          <w:color w:val="325382"/>
          <w:spacing w:val="-7"/>
        </w:rPr>
        <w:t xml:space="preserve"> </w:t>
      </w:r>
      <w:r>
        <w:rPr>
          <w:color w:val="325382"/>
          <w:w w:val="85"/>
        </w:rPr>
        <w:t>for</w:t>
      </w:r>
      <w:r>
        <w:rPr>
          <w:color w:val="325382"/>
          <w:spacing w:val="-7"/>
        </w:rPr>
        <w:t xml:space="preserve"> </w:t>
      </w:r>
      <w:r>
        <w:rPr>
          <w:color w:val="325382"/>
          <w:spacing w:val="-2"/>
          <w:w w:val="85"/>
        </w:rPr>
        <w:t>Contractors</w:t>
      </w:r>
    </w:p>
    <w:p w14:paraId="656980EB" w14:textId="77777777" w:rsidR="00825E3D" w:rsidRDefault="00000000">
      <w:pPr>
        <w:pStyle w:val="BodyText"/>
        <w:spacing w:before="179" w:line="278" w:lineRule="auto"/>
        <w:ind w:left="110" w:right="342"/>
      </w:pPr>
      <w:r>
        <w:rPr>
          <w:color w:val="4A4A49"/>
          <w:w w:val="90"/>
        </w:rPr>
        <w:t>For</w:t>
      </w:r>
      <w:r>
        <w:rPr>
          <w:color w:val="4A4A49"/>
          <w:spacing w:val="-10"/>
          <w:w w:val="90"/>
        </w:rPr>
        <w:t xml:space="preserve"> </w:t>
      </w:r>
      <w:r>
        <w:rPr>
          <w:color w:val="4A4A49"/>
          <w:w w:val="90"/>
        </w:rPr>
        <w:t>contractors</w:t>
      </w:r>
      <w:r>
        <w:rPr>
          <w:color w:val="4A4A49"/>
          <w:spacing w:val="-9"/>
          <w:w w:val="90"/>
        </w:rPr>
        <w:t xml:space="preserve"> </w:t>
      </w:r>
      <w:r>
        <w:rPr>
          <w:color w:val="4A4A49"/>
          <w:w w:val="90"/>
        </w:rPr>
        <w:t>(</w:t>
      </w:r>
      <w:proofErr w:type="gramStart"/>
      <w:r>
        <w:rPr>
          <w:color w:val="4A4A49"/>
          <w:w w:val="90"/>
        </w:rPr>
        <w:t>e.g.</w:t>
      </w:r>
      <w:proofErr w:type="gramEnd"/>
      <w:r>
        <w:rPr>
          <w:color w:val="4A4A49"/>
          <w:spacing w:val="-10"/>
          <w:w w:val="90"/>
        </w:rPr>
        <w:t xml:space="preserve"> </w:t>
      </w:r>
      <w:r>
        <w:rPr>
          <w:color w:val="4A4A49"/>
          <w:w w:val="90"/>
        </w:rPr>
        <w:t>trade</w:t>
      </w:r>
      <w:r>
        <w:rPr>
          <w:color w:val="4A4A49"/>
          <w:spacing w:val="-9"/>
          <w:w w:val="90"/>
        </w:rPr>
        <w:t xml:space="preserve"> </w:t>
      </w:r>
      <w:r>
        <w:rPr>
          <w:color w:val="4A4A49"/>
          <w:w w:val="90"/>
        </w:rPr>
        <w:t>persons)</w:t>
      </w:r>
      <w:r>
        <w:rPr>
          <w:color w:val="4A4A49"/>
          <w:spacing w:val="-9"/>
          <w:w w:val="90"/>
        </w:rPr>
        <w:t xml:space="preserve"> </w:t>
      </w:r>
      <w:r>
        <w:rPr>
          <w:color w:val="4A4A49"/>
          <w:w w:val="90"/>
        </w:rPr>
        <w:t>the</w:t>
      </w:r>
      <w:r>
        <w:rPr>
          <w:color w:val="4A4A49"/>
          <w:spacing w:val="-10"/>
          <w:w w:val="90"/>
        </w:rPr>
        <w:t xml:space="preserve"> </w:t>
      </w:r>
      <w:r>
        <w:rPr>
          <w:color w:val="4A4A49"/>
          <w:w w:val="90"/>
        </w:rPr>
        <w:t>requirements</w:t>
      </w:r>
      <w:r>
        <w:rPr>
          <w:color w:val="4A4A49"/>
          <w:spacing w:val="-9"/>
          <w:w w:val="90"/>
        </w:rPr>
        <w:t xml:space="preserve"> </w:t>
      </w:r>
      <w:r>
        <w:rPr>
          <w:color w:val="4A4A49"/>
          <w:w w:val="90"/>
        </w:rPr>
        <w:t>for</w:t>
      </w:r>
      <w:r>
        <w:rPr>
          <w:color w:val="4A4A49"/>
          <w:spacing w:val="-9"/>
          <w:w w:val="90"/>
        </w:rPr>
        <w:t xml:space="preserve"> </w:t>
      </w:r>
      <w:r>
        <w:rPr>
          <w:color w:val="4A4A49"/>
          <w:w w:val="90"/>
        </w:rPr>
        <w:t>induction</w:t>
      </w:r>
      <w:r>
        <w:rPr>
          <w:color w:val="4A4A49"/>
          <w:spacing w:val="-10"/>
          <w:w w:val="90"/>
        </w:rPr>
        <w:t xml:space="preserve"> </w:t>
      </w:r>
      <w:r>
        <w:rPr>
          <w:color w:val="4A4A49"/>
          <w:w w:val="90"/>
        </w:rPr>
        <w:t>will</w:t>
      </w:r>
      <w:r>
        <w:rPr>
          <w:color w:val="4A4A49"/>
          <w:spacing w:val="-9"/>
          <w:w w:val="90"/>
        </w:rPr>
        <w:t xml:space="preserve"> </w:t>
      </w:r>
      <w:r>
        <w:rPr>
          <w:color w:val="4A4A49"/>
          <w:w w:val="90"/>
        </w:rPr>
        <w:t>depend</w:t>
      </w:r>
      <w:r>
        <w:rPr>
          <w:color w:val="4A4A49"/>
          <w:spacing w:val="-10"/>
          <w:w w:val="90"/>
        </w:rPr>
        <w:t xml:space="preserve"> </w:t>
      </w:r>
      <w:r>
        <w:rPr>
          <w:color w:val="4A4A49"/>
          <w:w w:val="90"/>
        </w:rPr>
        <w:t>on</w:t>
      </w:r>
      <w:r>
        <w:rPr>
          <w:color w:val="4A4A49"/>
          <w:spacing w:val="-9"/>
          <w:w w:val="90"/>
        </w:rPr>
        <w:t xml:space="preserve"> </w:t>
      </w:r>
      <w:r>
        <w:rPr>
          <w:color w:val="4A4A49"/>
          <w:w w:val="90"/>
        </w:rPr>
        <w:t>the</w:t>
      </w:r>
      <w:r>
        <w:rPr>
          <w:color w:val="4A4A49"/>
          <w:spacing w:val="-9"/>
          <w:w w:val="90"/>
        </w:rPr>
        <w:t xml:space="preserve"> </w:t>
      </w:r>
      <w:r>
        <w:rPr>
          <w:color w:val="4A4A49"/>
          <w:w w:val="90"/>
        </w:rPr>
        <w:t>work</w:t>
      </w:r>
      <w:r>
        <w:rPr>
          <w:color w:val="4A4A49"/>
          <w:spacing w:val="-10"/>
          <w:w w:val="90"/>
        </w:rPr>
        <w:t xml:space="preserve"> </w:t>
      </w:r>
      <w:r>
        <w:rPr>
          <w:color w:val="4A4A49"/>
          <w:w w:val="90"/>
        </w:rPr>
        <w:t>to</w:t>
      </w:r>
      <w:r>
        <w:rPr>
          <w:color w:val="4A4A49"/>
          <w:spacing w:val="-9"/>
          <w:w w:val="90"/>
        </w:rPr>
        <w:t xml:space="preserve"> </w:t>
      </w:r>
      <w:r>
        <w:rPr>
          <w:color w:val="4A4A49"/>
          <w:w w:val="90"/>
        </w:rPr>
        <w:t>the</w:t>
      </w:r>
      <w:r>
        <w:rPr>
          <w:color w:val="4A4A49"/>
          <w:spacing w:val="-9"/>
          <w:w w:val="90"/>
        </w:rPr>
        <w:t xml:space="preserve"> </w:t>
      </w:r>
      <w:r>
        <w:rPr>
          <w:color w:val="4A4A49"/>
          <w:w w:val="90"/>
        </w:rPr>
        <w:t>undertaken</w:t>
      </w:r>
      <w:r>
        <w:rPr>
          <w:color w:val="4A4A49"/>
          <w:spacing w:val="-10"/>
          <w:w w:val="90"/>
        </w:rPr>
        <w:t xml:space="preserve"> </w:t>
      </w:r>
      <w:r>
        <w:rPr>
          <w:color w:val="4A4A49"/>
          <w:w w:val="90"/>
        </w:rPr>
        <w:t>and</w:t>
      </w:r>
      <w:r>
        <w:rPr>
          <w:color w:val="4A4A49"/>
          <w:spacing w:val="-9"/>
          <w:w w:val="90"/>
        </w:rPr>
        <w:t xml:space="preserve"> </w:t>
      </w:r>
      <w:r>
        <w:rPr>
          <w:color w:val="4A4A49"/>
          <w:w w:val="90"/>
        </w:rPr>
        <w:t>the</w:t>
      </w:r>
      <w:r>
        <w:rPr>
          <w:color w:val="4A4A49"/>
          <w:spacing w:val="-10"/>
          <w:w w:val="90"/>
        </w:rPr>
        <w:t xml:space="preserve"> </w:t>
      </w:r>
      <w:r>
        <w:rPr>
          <w:color w:val="4A4A49"/>
          <w:w w:val="90"/>
        </w:rPr>
        <w:t>duration of</w:t>
      </w:r>
      <w:r>
        <w:rPr>
          <w:color w:val="4A4A49"/>
          <w:spacing w:val="-9"/>
          <w:w w:val="90"/>
        </w:rPr>
        <w:t xml:space="preserve"> </w:t>
      </w:r>
      <w:r>
        <w:rPr>
          <w:color w:val="4A4A49"/>
          <w:w w:val="90"/>
        </w:rPr>
        <w:t>their</w:t>
      </w:r>
      <w:r>
        <w:rPr>
          <w:color w:val="4A4A49"/>
          <w:spacing w:val="-9"/>
          <w:w w:val="90"/>
        </w:rPr>
        <w:t xml:space="preserve"> </w:t>
      </w:r>
      <w:r>
        <w:rPr>
          <w:color w:val="4A4A49"/>
          <w:w w:val="90"/>
        </w:rPr>
        <w:t>stay</w:t>
      </w:r>
      <w:r>
        <w:rPr>
          <w:color w:val="4A4A49"/>
          <w:spacing w:val="-9"/>
          <w:w w:val="90"/>
        </w:rPr>
        <w:t xml:space="preserve"> </w:t>
      </w:r>
      <w:r>
        <w:rPr>
          <w:color w:val="4A4A49"/>
          <w:w w:val="90"/>
        </w:rPr>
        <w:t>at</w:t>
      </w:r>
      <w:r>
        <w:rPr>
          <w:color w:val="4A4A49"/>
          <w:spacing w:val="-9"/>
          <w:w w:val="90"/>
        </w:rPr>
        <w:t xml:space="preserve"> </w:t>
      </w:r>
      <w:r>
        <w:rPr>
          <w:color w:val="4A4A49"/>
          <w:w w:val="90"/>
        </w:rPr>
        <w:t>the</w:t>
      </w:r>
      <w:r>
        <w:rPr>
          <w:color w:val="4A4A49"/>
          <w:spacing w:val="-9"/>
          <w:w w:val="90"/>
        </w:rPr>
        <w:t xml:space="preserve"> </w:t>
      </w:r>
      <w:r>
        <w:rPr>
          <w:color w:val="4A4A49"/>
          <w:w w:val="90"/>
        </w:rPr>
        <w:t>workplace.</w:t>
      </w:r>
      <w:r>
        <w:rPr>
          <w:color w:val="4A4A49"/>
          <w:spacing w:val="-9"/>
          <w:w w:val="90"/>
        </w:rPr>
        <w:t xml:space="preserve"> </w:t>
      </w:r>
      <w:r>
        <w:rPr>
          <w:color w:val="4A4A49"/>
          <w:w w:val="90"/>
        </w:rPr>
        <w:t>At</w:t>
      </w:r>
      <w:r>
        <w:rPr>
          <w:color w:val="4A4A49"/>
          <w:spacing w:val="-9"/>
          <w:w w:val="90"/>
        </w:rPr>
        <w:t xml:space="preserve"> </w:t>
      </w:r>
      <w:r>
        <w:rPr>
          <w:color w:val="4A4A49"/>
          <w:w w:val="90"/>
        </w:rPr>
        <w:t>a</w:t>
      </w:r>
      <w:r>
        <w:rPr>
          <w:color w:val="4A4A49"/>
          <w:spacing w:val="-9"/>
          <w:w w:val="90"/>
        </w:rPr>
        <w:t xml:space="preserve"> </w:t>
      </w:r>
      <w:r>
        <w:rPr>
          <w:color w:val="4A4A49"/>
          <w:w w:val="90"/>
        </w:rPr>
        <w:t>minimum,</w:t>
      </w:r>
      <w:r>
        <w:rPr>
          <w:color w:val="4A4A49"/>
          <w:spacing w:val="-9"/>
          <w:w w:val="90"/>
        </w:rPr>
        <w:t xml:space="preserve"> </w:t>
      </w:r>
      <w:r>
        <w:rPr>
          <w:color w:val="4A4A49"/>
          <w:w w:val="90"/>
        </w:rPr>
        <w:t>contractors</w:t>
      </w:r>
      <w:r>
        <w:rPr>
          <w:color w:val="4A4A49"/>
          <w:spacing w:val="-9"/>
          <w:w w:val="90"/>
        </w:rPr>
        <w:t xml:space="preserve"> </w:t>
      </w:r>
      <w:r>
        <w:rPr>
          <w:color w:val="4A4A49"/>
          <w:w w:val="90"/>
        </w:rPr>
        <w:t>should</w:t>
      </w:r>
      <w:r>
        <w:rPr>
          <w:color w:val="4A4A49"/>
          <w:spacing w:val="-9"/>
          <w:w w:val="90"/>
        </w:rPr>
        <w:t xml:space="preserve"> </w:t>
      </w:r>
      <w:r>
        <w:rPr>
          <w:color w:val="4A4A49"/>
          <w:w w:val="90"/>
        </w:rPr>
        <w:t>be</w:t>
      </w:r>
      <w:r>
        <w:rPr>
          <w:color w:val="4A4A49"/>
          <w:spacing w:val="-9"/>
          <w:w w:val="90"/>
        </w:rPr>
        <w:t xml:space="preserve"> </w:t>
      </w:r>
      <w:r>
        <w:rPr>
          <w:color w:val="4A4A49"/>
          <w:w w:val="90"/>
        </w:rPr>
        <w:t>advised</w:t>
      </w:r>
      <w:r>
        <w:rPr>
          <w:color w:val="4A4A49"/>
          <w:spacing w:val="-9"/>
          <w:w w:val="90"/>
        </w:rPr>
        <w:t xml:space="preserve"> </w:t>
      </w:r>
      <w:r>
        <w:rPr>
          <w:color w:val="4A4A49"/>
          <w:w w:val="90"/>
        </w:rPr>
        <w:t>of</w:t>
      </w:r>
      <w:r>
        <w:rPr>
          <w:color w:val="4A4A49"/>
          <w:spacing w:val="-9"/>
          <w:w w:val="90"/>
        </w:rPr>
        <w:t xml:space="preserve"> </w:t>
      </w:r>
      <w:r>
        <w:rPr>
          <w:color w:val="4A4A49"/>
          <w:w w:val="90"/>
        </w:rPr>
        <w:t>emergency</w:t>
      </w:r>
      <w:r>
        <w:rPr>
          <w:color w:val="4A4A49"/>
          <w:spacing w:val="-9"/>
          <w:w w:val="90"/>
        </w:rPr>
        <w:t xml:space="preserve"> </w:t>
      </w:r>
      <w:r>
        <w:rPr>
          <w:color w:val="4A4A49"/>
          <w:w w:val="90"/>
        </w:rPr>
        <w:t>procedures</w:t>
      </w:r>
      <w:r>
        <w:rPr>
          <w:color w:val="4A4A49"/>
          <w:spacing w:val="-9"/>
          <w:w w:val="90"/>
        </w:rPr>
        <w:t xml:space="preserve"> </w:t>
      </w:r>
      <w:r>
        <w:rPr>
          <w:color w:val="4A4A49"/>
          <w:w w:val="90"/>
        </w:rPr>
        <w:t>and</w:t>
      </w:r>
      <w:r>
        <w:rPr>
          <w:color w:val="4A4A49"/>
          <w:spacing w:val="-9"/>
          <w:w w:val="90"/>
        </w:rPr>
        <w:t xml:space="preserve"> </w:t>
      </w:r>
      <w:r>
        <w:rPr>
          <w:color w:val="4A4A49"/>
          <w:w w:val="90"/>
        </w:rPr>
        <w:t>location</w:t>
      </w:r>
      <w:r>
        <w:rPr>
          <w:color w:val="4A4A49"/>
          <w:spacing w:val="-9"/>
          <w:w w:val="90"/>
        </w:rPr>
        <w:t xml:space="preserve"> </w:t>
      </w:r>
      <w:r>
        <w:rPr>
          <w:color w:val="4A4A49"/>
          <w:w w:val="90"/>
        </w:rPr>
        <w:t>of</w:t>
      </w:r>
      <w:r>
        <w:rPr>
          <w:color w:val="4A4A49"/>
          <w:spacing w:val="-9"/>
          <w:w w:val="90"/>
        </w:rPr>
        <w:t xml:space="preserve"> </w:t>
      </w:r>
      <w:r>
        <w:rPr>
          <w:color w:val="4A4A49"/>
          <w:w w:val="90"/>
        </w:rPr>
        <w:t xml:space="preserve">facilities. </w:t>
      </w:r>
      <w:r>
        <w:rPr>
          <w:color w:val="4A4A49"/>
          <w:w w:val="95"/>
        </w:rPr>
        <w:t>Refer</w:t>
      </w:r>
      <w:r>
        <w:rPr>
          <w:color w:val="4A4A49"/>
          <w:spacing w:val="-13"/>
          <w:w w:val="95"/>
        </w:rPr>
        <w:t xml:space="preserve"> </w:t>
      </w:r>
      <w:r>
        <w:rPr>
          <w:color w:val="4A4A49"/>
          <w:w w:val="95"/>
        </w:rPr>
        <w:t>to</w:t>
      </w:r>
      <w:r>
        <w:rPr>
          <w:color w:val="4A4A49"/>
          <w:spacing w:val="-12"/>
          <w:w w:val="95"/>
        </w:rPr>
        <w:t xml:space="preserve"> </w:t>
      </w:r>
      <w:r>
        <w:rPr>
          <w:rFonts w:ascii="Trebuchet MS"/>
          <w:b/>
          <w:color w:val="4A4A49"/>
          <w:w w:val="95"/>
        </w:rPr>
        <w:t>Attachment</w:t>
      </w:r>
      <w:r>
        <w:rPr>
          <w:rFonts w:ascii="Trebuchet MS"/>
          <w:b/>
          <w:color w:val="4A4A49"/>
          <w:spacing w:val="-13"/>
          <w:w w:val="95"/>
        </w:rPr>
        <w:t xml:space="preserve"> </w:t>
      </w:r>
      <w:r>
        <w:rPr>
          <w:rFonts w:ascii="Trebuchet MS"/>
          <w:b/>
          <w:color w:val="4A4A49"/>
          <w:w w:val="95"/>
        </w:rPr>
        <w:t>5</w:t>
      </w:r>
      <w:r>
        <w:rPr>
          <w:color w:val="4A4A49"/>
          <w:w w:val="95"/>
        </w:rPr>
        <w:t>.</w:t>
      </w:r>
    </w:p>
    <w:p w14:paraId="1B839BA1" w14:textId="77777777" w:rsidR="00825E3D" w:rsidRDefault="00000000">
      <w:pPr>
        <w:pStyle w:val="BodyText"/>
        <w:spacing w:before="166" w:line="278" w:lineRule="auto"/>
        <w:ind w:left="110" w:right="366"/>
        <w:jc w:val="both"/>
      </w:pPr>
      <w:r>
        <w:pict w14:anchorId="2AB56C81">
          <v:shape id="docshape81" o:spid="_x0000_s2199" type="#_x0000_t202" style="position:absolute;left:0;text-align:left;margin-left:321.05pt;margin-top:38.05pt;width:128.2pt;height:16.55pt;z-index:-18098688;mso-position-horizontal-relative:page" filled="f" strokecolor="#9ac0da" strokeweight=".5pt">
            <v:textbox inset="0,0,0,0">
              <w:txbxContent>
                <w:p w14:paraId="1B640E7A" w14:textId="77777777" w:rsidR="00825E3D" w:rsidRDefault="00000000">
                  <w:pPr>
                    <w:spacing w:before="30"/>
                    <w:ind w:left="72"/>
                    <w:rPr>
                      <w:rFonts w:ascii="Arial"/>
                      <w:sz w:val="14"/>
                    </w:rPr>
                  </w:pPr>
                  <w:r>
                    <w:rPr>
                      <w:rFonts w:ascii="Arial"/>
                      <w:spacing w:val="-5"/>
                      <w:sz w:val="14"/>
                    </w:rPr>
                    <w:t>CPB</w:t>
                  </w:r>
                </w:p>
              </w:txbxContent>
            </v:textbox>
            <w10:wrap anchorx="page"/>
          </v:shape>
        </w:pict>
      </w:r>
      <w:r>
        <w:rPr>
          <w:color w:val="4A4A49"/>
        </w:rPr>
        <w:t>All</w:t>
      </w:r>
      <w:r>
        <w:rPr>
          <w:color w:val="4A4A49"/>
          <w:spacing w:val="-9"/>
        </w:rPr>
        <w:t xml:space="preserve"> </w:t>
      </w:r>
      <w:r>
        <w:rPr>
          <w:color w:val="4A4A49"/>
        </w:rPr>
        <w:t>WHS</w:t>
      </w:r>
      <w:r>
        <w:rPr>
          <w:color w:val="4A4A49"/>
          <w:spacing w:val="-9"/>
        </w:rPr>
        <w:t xml:space="preserve"> </w:t>
      </w:r>
      <w:r>
        <w:rPr>
          <w:color w:val="4A4A49"/>
        </w:rPr>
        <w:t>training</w:t>
      </w:r>
      <w:r>
        <w:rPr>
          <w:color w:val="4A4A49"/>
          <w:spacing w:val="-9"/>
        </w:rPr>
        <w:t xml:space="preserve"> </w:t>
      </w:r>
      <w:r>
        <w:rPr>
          <w:color w:val="4A4A49"/>
        </w:rPr>
        <w:t>provided</w:t>
      </w:r>
      <w:r>
        <w:rPr>
          <w:color w:val="4A4A49"/>
          <w:spacing w:val="-9"/>
        </w:rPr>
        <w:t xml:space="preserve"> </w:t>
      </w:r>
      <w:r>
        <w:rPr>
          <w:color w:val="4A4A49"/>
        </w:rPr>
        <w:t>to</w:t>
      </w:r>
      <w:r>
        <w:rPr>
          <w:color w:val="4A4A49"/>
          <w:spacing w:val="-9"/>
        </w:rPr>
        <w:t xml:space="preserve"> </w:t>
      </w:r>
      <w:r>
        <w:rPr>
          <w:color w:val="4A4A49"/>
        </w:rPr>
        <w:t>managers,</w:t>
      </w:r>
      <w:r>
        <w:rPr>
          <w:color w:val="4A4A49"/>
          <w:spacing w:val="-9"/>
        </w:rPr>
        <w:t xml:space="preserve"> </w:t>
      </w:r>
      <w:r>
        <w:rPr>
          <w:color w:val="4A4A49"/>
        </w:rPr>
        <w:t>workers</w:t>
      </w:r>
      <w:r>
        <w:rPr>
          <w:color w:val="4A4A49"/>
          <w:spacing w:val="-9"/>
        </w:rPr>
        <w:t xml:space="preserve"> </w:t>
      </w:r>
      <w:r>
        <w:rPr>
          <w:color w:val="4A4A49"/>
        </w:rPr>
        <w:t>and</w:t>
      </w:r>
      <w:r>
        <w:rPr>
          <w:color w:val="4A4A49"/>
          <w:spacing w:val="-9"/>
        </w:rPr>
        <w:t xml:space="preserve"> </w:t>
      </w:r>
      <w:r>
        <w:rPr>
          <w:color w:val="4A4A49"/>
        </w:rPr>
        <w:t>contractors</w:t>
      </w:r>
      <w:r>
        <w:rPr>
          <w:color w:val="4A4A49"/>
          <w:spacing w:val="-9"/>
        </w:rPr>
        <w:t xml:space="preserve"> </w:t>
      </w:r>
      <w:r>
        <w:rPr>
          <w:color w:val="4A4A49"/>
        </w:rPr>
        <w:t>should</w:t>
      </w:r>
      <w:r>
        <w:rPr>
          <w:color w:val="4A4A49"/>
          <w:spacing w:val="-9"/>
        </w:rPr>
        <w:t xml:space="preserve"> </w:t>
      </w:r>
      <w:r>
        <w:rPr>
          <w:color w:val="4A4A49"/>
        </w:rPr>
        <w:t>be</w:t>
      </w:r>
      <w:r>
        <w:rPr>
          <w:color w:val="4A4A49"/>
          <w:spacing w:val="-9"/>
        </w:rPr>
        <w:t xml:space="preserve"> </w:t>
      </w:r>
      <w:r>
        <w:rPr>
          <w:color w:val="4A4A49"/>
        </w:rPr>
        <w:t>recorded</w:t>
      </w:r>
      <w:r>
        <w:rPr>
          <w:color w:val="4A4A49"/>
          <w:spacing w:val="-9"/>
        </w:rPr>
        <w:t xml:space="preserve"> </w:t>
      </w:r>
      <w:r>
        <w:rPr>
          <w:color w:val="4A4A49"/>
        </w:rPr>
        <w:t>in</w:t>
      </w:r>
      <w:r>
        <w:rPr>
          <w:color w:val="4A4A49"/>
          <w:spacing w:val="-9"/>
        </w:rPr>
        <w:t xml:space="preserve"> </w:t>
      </w:r>
      <w:r>
        <w:rPr>
          <w:color w:val="4A4A49"/>
        </w:rPr>
        <w:t>the</w:t>
      </w:r>
      <w:r>
        <w:rPr>
          <w:color w:val="4A4A49"/>
          <w:spacing w:val="-9"/>
        </w:rPr>
        <w:t xml:space="preserve"> </w:t>
      </w:r>
      <w:r>
        <w:rPr>
          <w:color w:val="4A4A49"/>
        </w:rPr>
        <w:t>WHS</w:t>
      </w:r>
      <w:r>
        <w:rPr>
          <w:color w:val="4A4A49"/>
          <w:spacing w:val="-9"/>
        </w:rPr>
        <w:t xml:space="preserve"> </w:t>
      </w:r>
      <w:r>
        <w:rPr>
          <w:color w:val="4A4A49"/>
        </w:rPr>
        <w:t>Training</w:t>
      </w:r>
      <w:r>
        <w:rPr>
          <w:color w:val="4A4A49"/>
          <w:spacing w:val="-9"/>
        </w:rPr>
        <w:t xml:space="preserve"> </w:t>
      </w:r>
      <w:r>
        <w:rPr>
          <w:color w:val="4A4A49"/>
        </w:rPr>
        <w:t xml:space="preserve">Register </w:t>
      </w:r>
      <w:r>
        <w:rPr>
          <w:color w:val="4A4A49"/>
          <w:w w:val="85"/>
        </w:rPr>
        <w:t>(</w:t>
      </w:r>
      <w:r>
        <w:rPr>
          <w:rFonts w:ascii="Trebuchet MS"/>
          <w:b/>
          <w:color w:val="4A4A49"/>
          <w:w w:val="85"/>
        </w:rPr>
        <w:t>Attachment</w:t>
      </w:r>
      <w:r>
        <w:rPr>
          <w:rFonts w:ascii="Trebuchet MS"/>
          <w:b/>
          <w:color w:val="4A4A49"/>
          <w:spacing w:val="5"/>
        </w:rPr>
        <w:t xml:space="preserve"> </w:t>
      </w:r>
      <w:r>
        <w:rPr>
          <w:rFonts w:ascii="Trebuchet MS"/>
          <w:b/>
          <w:color w:val="4A4A49"/>
          <w:w w:val="85"/>
        </w:rPr>
        <w:t>6</w:t>
      </w:r>
      <w:r>
        <w:rPr>
          <w:color w:val="4A4A49"/>
          <w:w w:val="85"/>
        </w:rPr>
        <w:t>).</w:t>
      </w:r>
      <w:r>
        <w:rPr>
          <w:color w:val="4A4A49"/>
          <w:spacing w:val="3"/>
        </w:rPr>
        <w:t xml:space="preserve"> </w:t>
      </w:r>
      <w:r>
        <w:rPr>
          <w:color w:val="4A4A49"/>
          <w:w w:val="85"/>
        </w:rPr>
        <w:t>Alternatively,</w:t>
      </w:r>
      <w:r>
        <w:rPr>
          <w:color w:val="4A4A49"/>
          <w:spacing w:val="3"/>
        </w:rPr>
        <w:t xml:space="preserve"> </w:t>
      </w:r>
      <w:r>
        <w:rPr>
          <w:color w:val="4A4A49"/>
          <w:w w:val="85"/>
        </w:rPr>
        <w:t>this</w:t>
      </w:r>
      <w:r>
        <w:rPr>
          <w:color w:val="4A4A49"/>
          <w:spacing w:val="3"/>
        </w:rPr>
        <w:t xml:space="preserve"> </w:t>
      </w:r>
      <w:r>
        <w:rPr>
          <w:color w:val="4A4A49"/>
          <w:w w:val="85"/>
        </w:rPr>
        <w:t>training</w:t>
      </w:r>
      <w:r>
        <w:rPr>
          <w:color w:val="4A4A49"/>
          <w:spacing w:val="3"/>
        </w:rPr>
        <w:t xml:space="preserve"> </w:t>
      </w:r>
      <w:r>
        <w:rPr>
          <w:color w:val="4A4A49"/>
          <w:w w:val="85"/>
        </w:rPr>
        <w:t>register</w:t>
      </w:r>
      <w:r>
        <w:rPr>
          <w:color w:val="4A4A49"/>
          <w:spacing w:val="3"/>
        </w:rPr>
        <w:t xml:space="preserve"> </w:t>
      </w:r>
      <w:r>
        <w:rPr>
          <w:color w:val="4A4A49"/>
          <w:w w:val="85"/>
        </w:rPr>
        <w:t>can</w:t>
      </w:r>
      <w:r>
        <w:rPr>
          <w:color w:val="4A4A49"/>
          <w:spacing w:val="3"/>
        </w:rPr>
        <w:t xml:space="preserve"> </w:t>
      </w:r>
      <w:r>
        <w:rPr>
          <w:color w:val="4A4A49"/>
          <w:w w:val="85"/>
        </w:rPr>
        <w:t>be</w:t>
      </w:r>
      <w:r>
        <w:rPr>
          <w:color w:val="4A4A49"/>
          <w:spacing w:val="3"/>
        </w:rPr>
        <w:t xml:space="preserve"> </w:t>
      </w:r>
      <w:r>
        <w:rPr>
          <w:color w:val="4A4A49"/>
          <w:w w:val="85"/>
        </w:rPr>
        <w:t>incorporated</w:t>
      </w:r>
      <w:r>
        <w:rPr>
          <w:color w:val="4A4A49"/>
          <w:spacing w:val="3"/>
        </w:rPr>
        <w:t xml:space="preserve"> </w:t>
      </w:r>
      <w:r>
        <w:rPr>
          <w:color w:val="4A4A49"/>
          <w:w w:val="85"/>
        </w:rPr>
        <w:t>into</w:t>
      </w:r>
      <w:r>
        <w:rPr>
          <w:color w:val="4A4A49"/>
          <w:spacing w:val="3"/>
        </w:rPr>
        <w:t xml:space="preserve"> </w:t>
      </w:r>
      <w:r>
        <w:rPr>
          <w:color w:val="4A4A49"/>
          <w:w w:val="85"/>
        </w:rPr>
        <w:t>the</w:t>
      </w:r>
      <w:r>
        <w:rPr>
          <w:color w:val="4A4A49"/>
          <w:spacing w:val="3"/>
        </w:rPr>
        <w:t xml:space="preserve"> </w:t>
      </w:r>
      <w:r>
        <w:rPr>
          <w:color w:val="4A4A49"/>
          <w:w w:val="85"/>
        </w:rPr>
        <w:t>overall</w:t>
      </w:r>
      <w:r>
        <w:rPr>
          <w:color w:val="4A4A49"/>
          <w:spacing w:val="3"/>
        </w:rPr>
        <w:t xml:space="preserve"> </w:t>
      </w:r>
      <w:r>
        <w:rPr>
          <w:color w:val="4A4A49"/>
          <w:w w:val="85"/>
        </w:rPr>
        <w:t>Staff</w:t>
      </w:r>
      <w:r>
        <w:rPr>
          <w:color w:val="4A4A49"/>
          <w:spacing w:val="3"/>
        </w:rPr>
        <w:t xml:space="preserve"> </w:t>
      </w:r>
      <w:r>
        <w:rPr>
          <w:color w:val="4A4A49"/>
          <w:w w:val="85"/>
        </w:rPr>
        <w:t>Development</w:t>
      </w:r>
      <w:r>
        <w:rPr>
          <w:color w:val="4A4A49"/>
          <w:spacing w:val="3"/>
        </w:rPr>
        <w:t xml:space="preserve"> </w:t>
      </w:r>
      <w:r>
        <w:rPr>
          <w:color w:val="4A4A49"/>
          <w:w w:val="85"/>
        </w:rPr>
        <w:t>and</w:t>
      </w:r>
      <w:r>
        <w:rPr>
          <w:color w:val="4A4A49"/>
          <w:spacing w:val="4"/>
        </w:rPr>
        <w:t xml:space="preserve"> </w:t>
      </w:r>
      <w:r>
        <w:rPr>
          <w:color w:val="4A4A49"/>
          <w:w w:val="85"/>
        </w:rPr>
        <w:t>Training</w:t>
      </w:r>
      <w:r>
        <w:rPr>
          <w:color w:val="4A4A49"/>
          <w:spacing w:val="3"/>
        </w:rPr>
        <w:t xml:space="preserve"> </w:t>
      </w:r>
      <w:r>
        <w:rPr>
          <w:color w:val="4A4A49"/>
          <w:spacing w:val="-2"/>
          <w:w w:val="85"/>
        </w:rPr>
        <w:t>Register</w:t>
      </w:r>
    </w:p>
    <w:p w14:paraId="22F62451" w14:textId="77777777" w:rsidR="00825E3D" w:rsidRDefault="00000000">
      <w:pPr>
        <w:pStyle w:val="BodyText"/>
        <w:tabs>
          <w:tab w:val="left" w:pos="8304"/>
        </w:tabs>
        <w:spacing w:before="167"/>
        <w:ind w:left="110"/>
      </w:pPr>
      <w:r>
        <w:rPr>
          <w:color w:val="4A4A49"/>
          <w:w w:val="85"/>
        </w:rPr>
        <w:t>which</w:t>
      </w:r>
      <w:r>
        <w:rPr>
          <w:color w:val="4A4A49"/>
          <w:spacing w:val="18"/>
        </w:rPr>
        <w:t xml:space="preserve"> </w:t>
      </w:r>
      <w:r>
        <w:rPr>
          <w:color w:val="4A4A49"/>
          <w:w w:val="85"/>
        </w:rPr>
        <w:t>details</w:t>
      </w:r>
      <w:r>
        <w:rPr>
          <w:color w:val="4A4A49"/>
          <w:spacing w:val="18"/>
        </w:rPr>
        <w:t xml:space="preserve"> </w:t>
      </w:r>
      <w:r>
        <w:rPr>
          <w:color w:val="4A4A49"/>
          <w:w w:val="85"/>
        </w:rPr>
        <w:t>all</w:t>
      </w:r>
      <w:r>
        <w:rPr>
          <w:color w:val="4A4A49"/>
          <w:spacing w:val="18"/>
        </w:rPr>
        <w:t xml:space="preserve"> </w:t>
      </w:r>
      <w:r>
        <w:rPr>
          <w:color w:val="4A4A49"/>
          <w:w w:val="85"/>
        </w:rPr>
        <w:t>professional</w:t>
      </w:r>
      <w:r>
        <w:rPr>
          <w:color w:val="4A4A49"/>
          <w:spacing w:val="18"/>
        </w:rPr>
        <w:t xml:space="preserve"> </w:t>
      </w:r>
      <w:r>
        <w:rPr>
          <w:color w:val="4A4A49"/>
          <w:w w:val="85"/>
        </w:rPr>
        <w:t>development</w:t>
      </w:r>
      <w:r>
        <w:rPr>
          <w:color w:val="4A4A49"/>
          <w:spacing w:val="18"/>
        </w:rPr>
        <w:t xml:space="preserve"> </w:t>
      </w:r>
      <w:r>
        <w:rPr>
          <w:color w:val="4A4A49"/>
          <w:w w:val="85"/>
        </w:rPr>
        <w:t>and</w:t>
      </w:r>
      <w:r>
        <w:rPr>
          <w:color w:val="4A4A49"/>
          <w:spacing w:val="18"/>
        </w:rPr>
        <w:t xml:space="preserve"> </w:t>
      </w:r>
      <w:r>
        <w:rPr>
          <w:color w:val="4A4A49"/>
          <w:w w:val="85"/>
        </w:rPr>
        <w:t>training</w:t>
      </w:r>
      <w:r>
        <w:rPr>
          <w:color w:val="4A4A49"/>
          <w:spacing w:val="18"/>
        </w:rPr>
        <w:t xml:space="preserve"> </w:t>
      </w:r>
      <w:r>
        <w:rPr>
          <w:color w:val="4A4A49"/>
          <w:w w:val="85"/>
        </w:rPr>
        <w:t>undertaken</w:t>
      </w:r>
      <w:r>
        <w:rPr>
          <w:color w:val="4A4A49"/>
          <w:spacing w:val="18"/>
        </w:rPr>
        <w:t xml:space="preserve"> </w:t>
      </w:r>
      <w:r>
        <w:rPr>
          <w:color w:val="4A4A49"/>
          <w:spacing w:val="-5"/>
          <w:w w:val="85"/>
        </w:rPr>
        <w:t>by</w:t>
      </w:r>
      <w:r>
        <w:rPr>
          <w:color w:val="4A4A49"/>
        </w:rPr>
        <w:tab/>
      </w:r>
      <w:r>
        <w:rPr>
          <w:color w:val="4A4A49"/>
          <w:w w:val="90"/>
        </w:rPr>
        <w:t>managers</w:t>
      </w:r>
      <w:r>
        <w:rPr>
          <w:color w:val="4A4A49"/>
          <w:spacing w:val="-2"/>
        </w:rPr>
        <w:t xml:space="preserve"> </w:t>
      </w:r>
      <w:r>
        <w:rPr>
          <w:color w:val="4A4A49"/>
          <w:w w:val="90"/>
        </w:rPr>
        <w:t>and</w:t>
      </w:r>
      <w:r>
        <w:rPr>
          <w:color w:val="4A4A49"/>
          <w:spacing w:val="-1"/>
        </w:rPr>
        <w:t xml:space="preserve"> </w:t>
      </w:r>
      <w:r>
        <w:rPr>
          <w:color w:val="4A4A49"/>
          <w:spacing w:val="-2"/>
          <w:w w:val="90"/>
        </w:rPr>
        <w:t>workers.</w:t>
      </w:r>
    </w:p>
    <w:p w14:paraId="57DBED13" w14:textId="77777777" w:rsidR="00825E3D" w:rsidRDefault="00825E3D">
      <w:pPr>
        <w:pStyle w:val="BodyText"/>
        <w:spacing w:before="7"/>
        <w:ind w:left="0"/>
        <w:rPr>
          <w:sz w:val="24"/>
        </w:rPr>
      </w:pPr>
    </w:p>
    <w:p w14:paraId="2B22CDD7" w14:textId="77777777" w:rsidR="00825E3D" w:rsidRDefault="00000000">
      <w:pPr>
        <w:pStyle w:val="Heading2"/>
        <w:numPr>
          <w:ilvl w:val="0"/>
          <w:numId w:val="47"/>
        </w:numPr>
        <w:tabs>
          <w:tab w:val="left" w:pos="508"/>
        </w:tabs>
        <w:ind w:hanging="398"/>
      </w:pPr>
      <w:r>
        <w:rPr>
          <w:color w:val="203F5F"/>
          <w:w w:val="90"/>
        </w:rPr>
        <w:t>RISK</w:t>
      </w:r>
      <w:r>
        <w:rPr>
          <w:color w:val="203F5F"/>
          <w:spacing w:val="-10"/>
          <w:w w:val="90"/>
        </w:rPr>
        <w:t xml:space="preserve"> </w:t>
      </w:r>
      <w:r>
        <w:rPr>
          <w:color w:val="203F5F"/>
          <w:w w:val="90"/>
        </w:rPr>
        <w:t>MANAGEMENT</w:t>
      </w:r>
      <w:r>
        <w:rPr>
          <w:color w:val="203F5F"/>
          <w:spacing w:val="-10"/>
          <w:w w:val="90"/>
        </w:rPr>
        <w:t xml:space="preserve"> </w:t>
      </w:r>
      <w:r>
        <w:rPr>
          <w:color w:val="203F5F"/>
          <w:w w:val="90"/>
        </w:rPr>
        <w:t>AND</w:t>
      </w:r>
      <w:r>
        <w:rPr>
          <w:color w:val="203F5F"/>
          <w:spacing w:val="-9"/>
          <w:w w:val="90"/>
        </w:rPr>
        <w:t xml:space="preserve"> </w:t>
      </w:r>
      <w:r>
        <w:rPr>
          <w:color w:val="203F5F"/>
          <w:w w:val="90"/>
        </w:rPr>
        <w:t>THE</w:t>
      </w:r>
      <w:r>
        <w:rPr>
          <w:color w:val="203F5F"/>
          <w:spacing w:val="-10"/>
          <w:w w:val="90"/>
        </w:rPr>
        <w:t xml:space="preserve"> </w:t>
      </w:r>
      <w:r>
        <w:rPr>
          <w:color w:val="203F5F"/>
          <w:w w:val="90"/>
        </w:rPr>
        <w:t>RISK</w:t>
      </w:r>
      <w:r>
        <w:rPr>
          <w:color w:val="203F5F"/>
          <w:spacing w:val="-9"/>
          <w:w w:val="90"/>
        </w:rPr>
        <w:t xml:space="preserve"> </w:t>
      </w:r>
      <w:r>
        <w:rPr>
          <w:color w:val="203F5F"/>
          <w:spacing w:val="-2"/>
          <w:w w:val="90"/>
        </w:rPr>
        <w:t>REGISTER</w:t>
      </w:r>
    </w:p>
    <w:p w14:paraId="713F8612" w14:textId="77777777" w:rsidR="00825E3D" w:rsidRDefault="00000000">
      <w:pPr>
        <w:pStyle w:val="BodyText"/>
        <w:tabs>
          <w:tab w:val="left" w:pos="9660"/>
        </w:tabs>
        <w:spacing w:before="171" w:line="391" w:lineRule="auto"/>
        <w:ind w:left="110" w:right="707"/>
      </w:pPr>
      <w:r>
        <w:pict w14:anchorId="0D1057F9">
          <v:shape id="docshape82" o:spid="_x0000_s2198" type="#_x0000_t202" style="position:absolute;left:0;text-align:left;margin-left:155.55pt;margin-top:41.15pt;width:128.2pt;height:16.55pt;z-index:-18099712;mso-position-horizontal-relative:page" filled="f" strokecolor="#9ac0da" strokeweight=".5pt">
            <v:textbox inset="0,0,0,0">
              <w:txbxContent>
                <w:p w14:paraId="64DD9F60" w14:textId="77777777" w:rsidR="00825E3D" w:rsidRDefault="00000000">
                  <w:pPr>
                    <w:spacing w:before="68"/>
                    <w:ind w:left="57"/>
                    <w:rPr>
                      <w:rFonts w:ascii="Arial"/>
                      <w:sz w:val="14"/>
                    </w:rPr>
                  </w:pPr>
                  <w:r>
                    <w:rPr>
                      <w:rFonts w:ascii="Arial"/>
                      <w:spacing w:val="-5"/>
                      <w:sz w:val="14"/>
                    </w:rPr>
                    <w:t>CPB</w:t>
                  </w:r>
                </w:p>
              </w:txbxContent>
            </v:textbox>
            <w10:wrap anchorx="page"/>
          </v:shape>
        </w:pict>
      </w:r>
      <w:r>
        <w:pict w14:anchorId="470BAD65">
          <v:shape id="docshape83" o:spid="_x0000_s2197" type="#_x0000_t202" style="position:absolute;left:0;text-align:left;margin-left:391.6pt;margin-top:21.45pt;width:128.2pt;height:16.55pt;z-index:-18099200;mso-position-horizontal-relative:page" filled="f" strokecolor="#9ac0da" strokeweight=".5pt">
            <v:textbox inset="0,0,0,0">
              <w:txbxContent>
                <w:p w14:paraId="75D4A20A" w14:textId="77777777" w:rsidR="00825E3D" w:rsidRDefault="00000000">
                  <w:pPr>
                    <w:spacing w:before="59"/>
                    <w:ind w:left="79"/>
                    <w:rPr>
                      <w:rFonts w:ascii="Arial"/>
                      <w:sz w:val="14"/>
                    </w:rPr>
                  </w:pPr>
                  <w:r>
                    <w:rPr>
                      <w:rFonts w:ascii="Arial"/>
                      <w:spacing w:val="-5"/>
                      <w:sz w:val="14"/>
                    </w:rPr>
                    <w:t>CPB</w:t>
                  </w:r>
                </w:p>
              </w:txbxContent>
            </v:textbox>
            <w10:wrap anchorx="page"/>
          </v:shape>
        </w:pict>
      </w:r>
      <w:r>
        <w:rPr>
          <w:color w:val="4A4A49"/>
          <w:w w:val="90"/>
        </w:rPr>
        <w:t xml:space="preserve">WHS risk management is a systematic process of hazard identification, risk assessment, and risk control with the aim of </w:t>
      </w:r>
      <w:r>
        <w:rPr>
          <w:color w:val="4A4A49"/>
        </w:rPr>
        <w:t xml:space="preserve">providing healthy and safe conditions for managers, workers, </w:t>
      </w:r>
      <w:proofErr w:type="gramStart"/>
      <w:r>
        <w:rPr>
          <w:color w:val="4A4A49"/>
        </w:rPr>
        <w:t>visitors</w:t>
      </w:r>
      <w:proofErr w:type="gramEnd"/>
      <w:r>
        <w:rPr>
          <w:color w:val="4A4A49"/>
        </w:rPr>
        <w:t xml:space="preserve"> and contractors at</w:t>
      </w:r>
      <w:r>
        <w:rPr>
          <w:color w:val="4A4A49"/>
        </w:rPr>
        <w:tab/>
      </w:r>
      <w:r>
        <w:rPr>
          <w:color w:val="4A4A49"/>
          <w:spacing w:val="-10"/>
        </w:rPr>
        <w:t>.</w:t>
      </w:r>
    </w:p>
    <w:p w14:paraId="2D075FFE" w14:textId="77777777" w:rsidR="00825E3D" w:rsidRDefault="00000000">
      <w:pPr>
        <w:pStyle w:val="BodyText"/>
        <w:tabs>
          <w:tab w:val="left" w:pos="4994"/>
        </w:tabs>
        <w:spacing w:before="0" w:line="278" w:lineRule="auto"/>
        <w:ind w:left="110" w:right="270" w:hanging="1"/>
      </w:pPr>
      <w:r>
        <w:rPr>
          <w:color w:val="4A4A49"/>
        </w:rPr>
        <w:t>As required by the WHS Act,</w:t>
      </w:r>
      <w:r>
        <w:rPr>
          <w:color w:val="4A4A49"/>
        </w:rPr>
        <w:tab/>
      </w:r>
      <w:r>
        <w:rPr>
          <w:color w:val="4A4A49"/>
          <w:spacing w:val="-8"/>
        </w:rPr>
        <w:t>has</w:t>
      </w:r>
      <w:r>
        <w:rPr>
          <w:color w:val="4A4A49"/>
          <w:spacing w:val="-4"/>
        </w:rPr>
        <w:t xml:space="preserve"> </w:t>
      </w:r>
      <w:r>
        <w:rPr>
          <w:color w:val="4A4A49"/>
          <w:spacing w:val="-8"/>
        </w:rPr>
        <w:t>adopted</w:t>
      </w:r>
      <w:r>
        <w:rPr>
          <w:color w:val="4A4A49"/>
          <w:spacing w:val="-4"/>
        </w:rPr>
        <w:t xml:space="preserve"> </w:t>
      </w:r>
      <w:r>
        <w:rPr>
          <w:color w:val="4A4A49"/>
          <w:spacing w:val="-8"/>
        </w:rPr>
        <w:t>a</w:t>
      </w:r>
      <w:r>
        <w:rPr>
          <w:color w:val="4A4A49"/>
          <w:spacing w:val="-4"/>
        </w:rPr>
        <w:t xml:space="preserve"> </w:t>
      </w:r>
      <w:r>
        <w:rPr>
          <w:color w:val="4A4A49"/>
          <w:spacing w:val="-8"/>
        </w:rPr>
        <w:t>risk</w:t>
      </w:r>
      <w:r>
        <w:rPr>
          <w:color w:val="4A4A49"/>
          <w:spacing w:val="-4"/>
        </w:rPr>
        <w:t xml:space="preserve"> </w:t>
      </w:r>
      <w:r>
        <w:rPr>
          <w:color w:val="4A4A49"/>
          <w:spacing w:val="-8"/>
        </w:rPr>
        <w:t>management</w:t>
      </w:r>
      <w:r>
        <w:rPr>
          <w:color w:val="4A4A49"/>
          <w:spacing w:val="-4"/>
        </w:rPr>
        <w:t xml:space="preserve"> </w:t>
      </w:r>
      <w:r>
        <w:rPr>
          <w:color w:val="4A4A49"/>
          <w:spacing w:val="-8"/>
        </w:rPr>
        <w:t>approach</w:t>
      </w:r>
      <w:r>
        <w:rPr>
          <w:color w:val="4A4A49"/>
          <w:spacing w:val="-4"/>
        </w:rPr>
        <w:t xml:space="preserve"> </w:t>
      </w:r>
      <w:r>
        <w:rPr>
          <w:color w:val="4A4A49"/>
          <w:spacing w:val="-8"/>
        </w:rPr>
        <w:t>to</w:t>
      </w:r>
      <w:r>
        <w:rPr>
          <w:color w:val="4A4A49"/>
          <w:spacing w:val="-4"/>
        </w:rPr>
        <w:t xml:space="preserve"> </w:t>
      </w:r>
      <w:r>
        <w:rPr>
          <w:color w:val="4A4A49"/>
          <w:spacing w:val="-8"/>
        </w:rPr>
        <w:t>underpin</w:t>
      </w:r>
      <w:r>
        <w:rPr>
          <w:color w:val="4A4A49"/>
          <w:spacing w:val="-4"/>
        </w:rPr>
        <w:t xml:space="preserve"> </w:t>
      </w:r>
      <w:r>
        <w:rPr>
          <w:color w:val="4A4A49"/>
          <w:spacing w:val="-8"/>
        </w:rPr>
        <w:t>its</w:t>
      </w:r>
      <w:r>
        <w:rPr>
          <w:color w:val="4A4A49"/>
          <w:spacing w:val="-4"/>
        </w:rPr>
        <w:t xml:space="preserve"> </w:t>
      </w:r>
      <w:r>
        <w:rPr>
          <w:color w:val="4A4A49"/>
          <w:spacing w:val="-8"/>
        </w:rPr>
        <w:t xml:space="preserve">WHS </w:t>
      </w:r>
      <w:r>
        <w:rPr>
          <w:color w:val="4A4A49"/>
          <w:w w:val="90"/>
        </w:rPr>
        <w:t xml:space="preserve">Management System. This approach involves all managers and workers in identifying hazards, </w:t>
      </w:r>
      <w:proofErr w:type="gramStart"/>
      <w:r>
        <w:rPr>
          <w:color w:val="4A4A49"/>
          <w:w w:val="90"/>
        </w:rPr>
        <w:t>assessing</w:t>
      </w:r>
      <w:proofErr w:type="gramEnd"/>
      <w:r>
        <w:rPr>
          <w:color w:val="4A4A49"/>
          <w:w w:val="90"/>
        </w:rPr>
        <w:t xml:space="preserve"> and </w:t>
      </w:r>
      <w:proofErr w:type="spellStart"/>
      <w:r>
        <w:rPr>
          <w:color w:val="4A4A49"/>
          <w:w w:val="90"/>
        </w:rPr>
        <w:t>prioritising</w:t>
      </w:r>
      <w:proofErr w:type="spellEnd"/>
      <w:r>
        <w:rPr>
          <w:color w:val="4A4A49"/>
          <w:w w:val="90"/>
        </w:rPr>
        <w:t xml:space="preserve"> risks, implementing control measures and reviewing how effective the control measures are.</w:t>
      </w:r>
    </w:p>
    <w:p w14:paraId="0EFA6C11" w14:textId="77777777" w:rsidR="00825E3D" w:rsidRDefault="00825E3D">
      <w:pPr>
        <w:spacing w:line="278" w:lineRule="auto"/>
        <w:sectPr w:rsidR="00825E3D">
          <w:pgSz w:w="11910" w:h="16840"/>
          <w:pgMar w:top="680" w:right="740" w:bottom="560" w:left="740" w:header="0" w:footer="377" w:gutter="0"/>
          <w:cols w:space="720"/>
        </w:sectPr>
      </w:pPr>
    </w:p>
    <w:p w14:paraId="38108505" w14:textId="77777777" w:rsidR="00825E3D" w:rsidRDefault="00000000">
      <w:pPr>
        <w:pStyle w:val="BodyText"/>
        <w:tabs>
          <w:tab w:val="left" w:pos="5305"/>
        </w:tabs>
        <w:spacing w:before="69" w:line="391" w:lineRule="auto"/>
        <w:ind w:left="110" w:right="426"/>
      </w:pPr>
      <w:r>
        <w:lastRenderedPageBreak/>
        <w:pict w14:anchorId="2607CF8A">
          <v:shape id="docshape84" o:spid="_x0000_s2196" type="#_x0000_t202" style="position:absolute;left:0;text-align:left;margin-left:191.4pt;margin-top:36.05pt;width:128.2pt;height:16.55pt;z-index:-18095616;mso-position-horizontal-relative:page" filled="f" strokecolor="#9ac0da" strokeweight=".5pt">
            <v:textbox inset="0,0,0,0">
              <w:txbxContent>
                <w:p w14:paraId="715A1532" w14:textId="77777777" w:rsidR="00825E3D" w:rsidRDefault="00000000">
                  <w:pPr>
                    <w:spacing w:before="67"/>
                    <w:ind w:left="76"/>
                    <w:rPr>
                      <w:rFonts w:ascii="Arial"/>
                      <w:sz w:val="14"/>
                    </w:rPr>
                  </w:pPr>
                  <w:r>
                    <w:rPr>
                      <w:rFonts w:ascii="Arial"/>
                      <w:spacing w:val="-5"/>
                      <w:sz w:val="14"/>
                    </w:rPr>
                    <w:t>CPB</w:t>
                  </w:r>
                </w:p>
              </w:txbxContent>
            </v:textbox>
            <w10:wrap anchorx="page"/>
          </v:shape>
        </w:pict>
      </w:r>
      <w:r>
        <w:pict w14:anchorId="14B19E6D">
          <v:shape id="docshape85" o:spid="_x0000_s2195" type="#_x0000_t202" style="position:absolute;left:0;text-align:left;margin-left:171.05pt;margin-top:16.35pt;width:128.2pt;height:16.55pt;z-index:-18095104;mso-position-horizontal-relative:page" filled="f" strokecolor="#9ac0da" strokeweight=".5pt">
            <v:textbox inset="0,0,0,0">
              <w:txbxContent>
                <w:p w14:paraId="2898E99B" w14:textId="77777777" w:rsidR="00825E3D" w:rsidRDefault="00000000">
                  <w:pPr>
                    <w:spacing w:before="60"/>
                    <w:ind w:left="98"/>
                    <w:rPr>
                      <w:rFonts w:ascii="Arial"/>
                      <w:sz w:val="14"/>
                    </w:rPr>
                  </w:pPr>
                  <w:r>
                    <w:rPr>
                      <w:rFonts w:ascii="Arial"/>
                      <w:spacing w:val="-5"/>
                      <w:sz w:val="14"/>
                    </w:rPr>
                    <w:t>CPB</w:t>
                  </w:r>
                </w:p>
              </w:txbxContent>
            </v:textbox>
            <w10:wrap anchorx="page"/>
          </v:shape>
        </w:pict>
      </w:r>
      <w:r>
        <w:rPr>
          <w:color w:val="4A4A49"/>
          <w:w w:val="90"/>
        </w:rPr>
        <w:t>All</w:t>
      </w:r>
      <w:r>
        <w:rPr>
          <w:color w:val="4A4A49"/>
          <w:spacing w:val="-7"/>
          <w:w w:val="90"/>
        </w:rPr>
        <w:t xml:space="preserve"> </w:t>
      </w:r>
      <w:r>
        <w:rPr>
          <w:color w:val="4A4A49"/>
          <w:w w:val="90"/>
        </w:rPr>
        <w:t>workers</w:t>
      </w:r>
      <w:r>
        <w:rPr>
          <w:color w:val="4A4A49"/>
          <w:spacing w:val="-7"/>
          <w:w w:val="90"/>
        </w:rPr>
        <w:t xml:space="preserve"> </w:t>
      </w:r>
      <w:r>
        <w:rPr>
          <w:color w:val="4A4A49"/>
          <w:w w:val="90"/>
        </w:rPr>
        <w:t>are</w:t>
      </w:r>
      <w:r>
        <w:rPr>
          <w:color w:val="4A4A49"/>
          <w:spacing w:val="-7"/>
          <w:w w:val="90"/>
        </w:rPr>
        <w:t xml:space="preserve"> </w:t>
      </w:r>
      <w:r>
        <w:rPr>
          <w:color w:val="4A4A49"/>
          <w:w w:val="90"/>
        </w:rPr>
        <w:t>responsible</w:t>
      </w:r>
      <w:r>
        <w:rPr>
          <w:color w:val="4A4A49"/>
          <w:spacing w:val="-7"/>
          <w:w w:val="90"/>
        </w:rPr>
        <w:t xml:space="preserve"> </w:t>
      </w:r>
      <w:r>
        <w:rPr>
          <w:color w:val="4A4A49"/>
          <w:w w:val="90"/>
        </w:rPr>
        <w:t>for</w:t>
      </w:r>
      <w:r>
        <w:rPr>
          <w:color w:val="4A4A49"/>
          <w:spacing w:val="-7"/>
          <w:w w:val="90"/>
        </w:rPr>
        <w:t xml:space="preserve"> </w:t>
      </w:r>
      <w:r>
        <w:rPr>
          <w:color w:val="4A4A49"/>
          <w:w w:val="90"/>
        </w:rPr>
        <w:t>assisting</w:t>
      </w:r>
      <w:r>
        <w:rPr>
          <w:color w:val="4A4A49"/>
          <w:spacing w:val="-7"/>
          <w:w w:val="90"/>
        </w:rPr>
        <w:t xml:space="preserve"> </w:t>
      </w:r>
      <w:r>
        <w:rPr>
          <w:color w:val="4A4A49"/>
          <w:w w:val="90"/>
        </w:rPr>
        <w:t>in</w:t>
      </w:r>
      <w:r>
        <w:rPr>
          <w:color w:val="4A4A49"/>
          <w:spacing w:val="-7"/>
          <w:w w:val="90"/>
        </w:rPr>
        <w:t xml:space="preserve"> </w:t>
      </w:r>
      <w:r>
        <w:rPr>
          <w:color w:val="4A4A49"/>
          <w:w w:val="90"/>
        </w:rPr>
        <w:t>managing</w:t>
      </w:r>
      <w:r>
        <w:rPr>
          <w:color w:val="4A4A49"/>
          <w:spacing w:val="-7"/>
          <w:w w:val="90"/>
        </w:rPr>
        <w:t xml:space="preserve"> </w:t>
      </w:r>
      <w:r>
        <w:rPr>
          <w:color w:val="4A4A49"/>
          <w:w w:val="90"/>
        </w:rPr>
        <w:t>the</w:t>
      </w:r>
      <w:r>
        <w:rPr>
          <w:color w:val="4A4A49"/>
          <w:spacing w:val="-7"/>
          <w:w w:val="90"/>
        </w:rPr>
        <w:t xml:space="preserve"> </w:t>
      </w:r>
      <w:proofErr w:type="gramStart"/>
      <w:r>
        <w:rPr>
          <w:color w:val="4A4A49"/>
          <w:w w:val="90"/>
        </w:rPr>
        <w:t>particular</w:t>
      </w:r>
      <w:r>
        <w:rPr>
          <w:color w:val="4A4A49"/>
          <w:spacing w:val="-7"/>
          <w:w w:val="90"/>
        </w:rPr>
        <w:t xml:space="preserve"> </w:t>
      </w:r>
      <w:r>
        <w:rPr>
          <w:color w:val="4A4A49"/>
          <w:w w:val="90"/>
        </w:rPr>
        <w:t>risks</w:t>
      </w:r>
      <w:proofErr w:type="gramEnd"/>
      <w:r>
        <w:rPr>
          <w:color w:val="4A4A49"/>
          <w:spacing w:val="-7"/>
          <w:w w:val="90"/>
        </w:rPr>
        <w:t xml:space="preserve"> </w:t>
      </w:r>
      <w:r>
        <w:rPr>
          <w:color w:val="4A4A49"/>
          <w:w w:val="90"/>
        </w:rPr>
        <w:t>associated</w:t>
      </w:r>
      <w:r>
        <w:rPr>
          <w:color w:val="4A4A49"/>
          <w:spacing w:val="-7"/>
          <w:w w:val="90"/>
        </w:rPr>
        <w:t xml:space="preserve"> </w:t>
      </w:r>
      <w:r>
        <w:rPr>
          <w:color w:val="4A4A49"/>
          <w:w w:val="90"/>
        </w:rPr>
        <w:t>with</w:t>
      </w:r>
      <w:r>
        <w:rPr>
          <w:color w:val="4A4A49"/>
          <w:spacing w:val="-7"/>
          <w:w w:val="90"/>
        </w:rPr>
        <w:t xml:space="preserve"> </w:t>
      </w:r>
      <w:r>
        <w:rPr>
          <w:color w:val="4A4A49"/>
          <w:w w:val="90"/>
        </w:rPr>
        <w:t>their</w:t>
      </w:r>
      <w:r>
        <w:rPr>
          <w:color w:val="4A4A49"/>
          <w:spacing w:val="-7"/>
          <w:w w:val="90"/>
        </w:rPr>
        <w:t xml:space="preserve"> </w:t>
      </w:r>
      <w:r>
        <w:rPr>
          <w:color w:val="4A4A49"/>
          <w:w w:val="90"/>
        </w:rPr>
        <w:t>specific</w:t>
      </w:r>
      <w:r>
        <w:rPr>
          <w:color w:val="4A4A49"/>
          <w:spacing w:val="-7"/>
          <w:w w:val="90"/>
        </w:rPr>
        <w:t xml:space="preserve"> </w:t>
      </w:r>
      <w:r>
        <w:rPr>
          <w:color w:val="4A4A49"/>
          <w:w w:val="90"/>
        </w:rPr>
        <w:t>work</w:t>
      </w:r>
      <w:r>
        <w:rPr>
          <w:color w:val="4A4A49"/>
          <w:spacing w:val="-7"/>
          <w:w w:val="90"/>
        </w:rPr>
        <w:t xml:space="preserve"> </w:t>
      </w:r>
      <w:r>
        <w:rPr>
          <w:color w:val="4A4A49"/>
          <w:w w:val="90"/>
        </w:rPr>
        <w:t>environment.</w:t>
      </w:r>
      <w:r>
        <w:rPr>
          <w:color w:val="4A4A49"/>
          <w:spacing w:val="-7"/>
          <w:w w:val="90"/>
        </w:rPr>
        <w:t xml:space="preserve"> </w:t>
      </w:r>
      <w:r>
        <w:rPr>
          <w:color w:val="4A4A49"/>
          <w:w w:val="90"/>
        </w:rPr>
        <w:t xml:space="preserve">Risk </w:t>
      </w:r>
      <w:r>
        <w:rPr>
          <w:color w:val="4A4A49"/>
        </w:rPr>
        <w:t>management strategies used by</w:t>
      </w:r>
      <w:r>
        <w:rPr>
          <w:color w:val="4A4A49"/>
        </w:rPr>
        <w:tab/>
      </w:r>
      <w:r>
        <w:rPr>
          <w:color w:val="4A4A49"/>
          <w:spacing w:val="-2"/>
        </w:rPr>
        <w:t>include:</w:t>
      </w:r>
    </w:p>
    <w:p w14:paraId="6CCBD72C" w14:textId="77777777" w:rsidR="00825E3D" w:rsidRDefault="00000000">
      <w:pPr>
        <w:pStyle w:val="ListParagraph"/>
        <w:numPr>
          <w:ilvl w:val="0"/>
          <w:numId w:val="41"/>
        </w:numPr>
        <w:tabs>
          <w:tab w:val="left" w:pos="450"/>
          <w:tab w:val="left" w:pos="451"/>
          <w:tab w:val="left" w:pos="5712"/>
        </w:tabs>
        <w:spacing w:before="0" w:line="241" w:lineRule="exact"/>
        <w:rPr>
          <w:sz w:val="20"/>
        </w:rPr>
      </w:pPr>
      <w:r>
        <w:rPr>
          <w:color w:val="4A4A49"/>
          <w:w w:val="90"/>
          <w:sz w:val="20"/>
        </w:rPr>
        <w:t>regular</w:t>
      </w:r>
      <w:r>
        <w:rPr>
          <w:color w:val="4A4A49"/>
          <w:spacing w:val="-7"/>
          <w:w w:val="90"/>
          <w:sz w:val="20"/>
        </w:rPr>
        <w:t xml:space="preserve"> </w:t>
      </w:r>
      <w:r>
        <w:rPr>
          <w:color w:val="4A4A49"/>
          <w:w w:val="90"/>
          <w:sz w:val="20"/>
        </w:rPr>
        <w:t>hazard</w:t>
      </w:r>
      <w:r>
        <w:rPr>
          <w:color w:val="4A4A49"/>
          <w:spacing w:val="-7"/>
          <w:w w:val="90"/>
          <w:sz w:val="20"/>
        </w:rPr>
        <w:t xml:space="preserve"> </w:t>
      </w:r>
      <w:r>
        <w:rPr>
          <w:color w:val="4A4A49"/>
          <w:w w:val="90"/>
          <w:sz w:val="20"/>
        </w:rPr>
        <w:t>inspections</w:t>
      </w:r>
      <w:r>
        <w:rPr>
          <w:color w:val="4A4A49"/>
          <w:spacing w:val="-7"/>
          <w:w w:val="90"/>
          <w:sz w:val="20"/>
        </w:rPr>
        <w:t xml:space="preserve"> </w:t>
      </w:r>
      <w:r>
        <w:rPr>
          <w:color w:val="4A4A49"/>
          <w:w w:val="90"/>
          <w:sz w:val="20"/>
        </w:rPr>
        <w:t>of</w:t>
      </w:r>
      <w:r>
        <w:rPr>
          <w:color w:val="4A4A49"/>
          <w:spacing w:val="-7"/>
          <w:w w:val="90"/>
          <w:sz w:val="20"/>
        </w:rPr>
        <w:t xml:space="preserve"> </w:t>
      </w:r>
      <w:r>
        <w:rPr>
          <w:color w:val="4A4A49"/>
          <w:spacing w:val="-5"/>
          <w:w w:val="90"/>
          <w:sz w:val="20"/>
        </w:rPr>
        <w:t>the</w:t>
      </w:r>
      <w:r>
        <w:rPr>
          <w:color w:val="4A4A49"/>
          <w:sz w:val="20"/>
        </w:rPr>
        <w:tab/>
      </w:r>
      <w:r>
        <w:rPr>
          <w:color w:val="4A4A49"/>
          <w:spacing w:val="-2"/>
          <w:w w:val="95"/>
          <w:sz w:val="20"/>
        </w:rPr>
        <w:t>environment</w:t>
      </w:r>
    </w:p>
    <w:p w14:paraId="630AA253" w14:textId="77777777" w:rsidR="00825E3D" w:rsidRDefault="00000000">
      <w:pPr>
        <w:pStyle w:val="ListParagraph"/>
        <w:numPr>
          <w:ilvl w:val="0"/>
          <w:numId w:val="41"/>
        </w:numPr>
        <w:tabs>
          <w:tab w:val="left" w:pos="450"/>
          <w:tab w:val="left" w:pos="451"/>
        </w:tabs>
        <w:rPr>
          <w:sz w:val="20"/>
        </w:rPr>
      </w:pPr>
      <w:r>
        <w:rPr>
          <w:color w:val="4A4A49"/>
          <w:w w:val="90"/>
          <w:sz w:val="20"/>
        </w:rPr>
        <w:t>a</w:t>
      </w:r>
      <w:r>
        <w:rPr>
          <w:color w:val="4A4A49"/>
          <w:spacing w:val="-9"/>
          <w:w w:val="90"/>
          <w:sz w:val="20"/>
        </w:rPr>
        <w:t xml:space="preserve"> </w:t>
      </w:r>
      <w:r>
        <w:rPr>
          <w:color w:val="4A4A49"/>
          <w:w w:val="90"/>
          <w:sz w:val="20"/>
        </w:rPr>
        <w:t>comprehensive</w:t>
      </w:r>
      <w:r>
        <w:rPr>
          <w:color w:val="4A4A49"/>
          <w:spacing w:val="-8"/>
          <w:w w:val="90"/>
          <w:sz w:val="20"/>
        </w:rPr>
        <w:t xml:space="preserve"> </w:t>
      </w:r>
      <w:r>
        <w:rPr>
          <w:color w:val="4A4A49"/>
          <w:w w:val="90"/>
          <w:sz w:val="20"/>
        </w:rPr>
        <w:t>risk</w:t>
      </w:r>
      <w:r>
        <w:rPr>
          <w:color w:val="4A4A49"/>
          <w:spacing w:val="-8"/>
          <w:w w:val="90"/>
          <w:sz w:val="20"/>
        </w:rPr>
        <w:t xml:space="preserve"> </w:t>
      </w:r>
      <w:r>
        <w:rPr>
          <w:color w:val="4A4A49"/>
          <w:w w:val="90"/>
          <w:sz w:val="20"/>
        </w:rPr>
        <w:t>register</w:t>
      </w:r>
      <w:r>
        <w:rPr>
          <w:color w:val="4A4A49"/>
          <w:spacing w:val="-8"/>
          <w:w w:val="90"/>
          <w:sz w:val="20"/>
        </w:rPr>
        <w:t xml:space="preserve"> </w:t>
      </w:r>
      <w:r>
        <w:rPr>
          <w:color w:val="4A4A49"/>
          <w:w w:val="90"/>
          <w:sz w:val="20"/>
        </w:rPr>
        <w:t>detailing</w:t>
      </w:r>
      <w:r>
        <w:rPr>
          <w:color w:val="4A4A49"/>
          <w:spacing w:val="-8"/>
          <w:w w:val="90"/>
          <w:sz w:val="20"/>
        </w:rPr>
        <w:t xml:space="preserve"> </w:t>
      </w:r>
      <w:r>
        <w:rPr>
          <w:color w:val="4A4A49"/>
          <w:w w:val="90"/>
          <w:sz w:val="20"/>
        </w:rPr>
        <w:t>all</w:t>
      </w:r>
      <w:r>
        <w:rPr>
          <w:color w:val="4A4A49"/>
          <w:spacing w:val="-8"/>
          <w:w w:val="90"/>
          <w:sz w:val="20"/>
        </w:rPr>
        <w:t xml:space="preserve"> </w:t>
      </w:r>
      <w:r>
        <w:rPr>
          <w:color w:val="4A4A49"/>
          <w:w w:val="90"/>
          <w:sz w:val="20"/>
        </w:rPr>
        <w:t>WHS</w:t>
      </w:r>
      <w:r>
        <w:rPr>
          <w:color w:val="4A4A49"/>
          <w:spacing w:val="-8"/>
          <w:w w:val="90"/>
          <w:sz w:val="20"/>
        </w:rPr>
        <w:t xml:space="preserve"> </w:t>
      </w:r>
      <w:r>
        <w:rPr>
          <w:color w:val="4A4A49"/>
          <w:w w:val="90"/>
          <w:sz w:val="20"/>
        </w:rPr>
        <w:t>risks</w:t>
      </w:r>
      <w:r>
        <w:rPr>
          <w:color w:val="4A4A49"/>
          <w:spacing w:val="-8"/>
          <w:w w:val="90"/>
          <w:sz w:val="20"/>
        </w:rPr>
        <w:t xml:space="preserve"> </w:t>
      </w:r>
      <w:r>
        <w:rPr>
          <w:color w:val="4A4A49"/>
          <w:w w:val="90"/>
          <w:sz w:val="20"/>
        </w:rPr>
        <w:t>associated</w:t>
      </w:r>
      <w:r>
        <w:rPr>
          <w:color w:val="4A4A49"/>
          <w:spacing w:val="-8"/>
          <w:w w:val="90"/>
          <w:sz w:val="20"/>
        </w:rPr>
        <w:t xml:space="preserve"> </w:t>
      </w:r>
      <w:r>
        <w:rPr>
          <w:color w:val="4A4A49"/>
          <w:w w:val="90"/>
          <w:sz w:val="20"/>
        </w:rPr>
        <w:t>with</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operation</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activities</w:t>
      </w:r>
      <w:r>
        <w:rPr>
          <w:color w:val="4A4A49"/>
          <w:spacing w:val="-8"/>
          <w:w w:val="90"/>
          <w:sz w:val="20"/>
        </w:rPr>
        <w:t xml:space="preserve"> </w:t>
      </w:r>
      <w:r>
        <w:rPr>
          <w:color w:val="4A4A49"/>
          <w:w w:val="90"/>
          <w:sz w:val="20"/>
        </w:rPr>
        <w:t>of</w:t>
      </w:r>
      <w:r>
        <w:rPr>
          <w:color w:val="4A4A49"/>
          <w:spacing w:val="-8"/>
          <w:w w:val="90"/>
          <w:sz w:val="20"/>
        </w:rPr>
        <w:t xml:space="preserve"> </w:t>
      </w:r>
      <w:r>
        <w:rPr>
          <w:color w:val="4A4A49"/>
          <w:spacing w:val="-5"/>
          <w:w w:val="90"/>
          <w:sz w:val="20"/>
        </w:rPr>
        <w:t>the</w:t>
      </w:r>
    </w:p>
    <w:p w14:paraId="2A02475C" w14:textId="77777777" w:rsidR="00825E3D" w:rsidRDefault="00000000">
      <w:pPr>
        <w:pStyle w:val="BodyText"/>
        <w:spacing w:before="9"/>
        <w:ind w:left="0"/>
        <w:rPr>
          <w:sz w:val="3"/>
        </w:rPr>
      </w:pPr>
      <w:r>
        <w:pict w14:anchorId="7D178566">
          <v:shape id="docshape86" o:spid="_x0000_s2194" type="#_x0000_t202" style="position:absolute;margin-left:59.8pt;margin-top:3.7pt;width:128.2pt;height:16.55pt;z-index:-15692288;mso-wrap-distance-left:0;mso-wrap-distance-right:0;mso-position-horizontal-relative:page" filled="f" strokecolor="#9ac0da" strokeweight=".5pt">
            <v:textbox inset="0,0,0,0">
              <w:txbxContent>
                <w:p w14:paraId="6806D45A" w14:textId="77777777" w:rsidR="00825E3D" w:rsidRDefault="00000000">
                  <w:pPr>
                    <w:spacing w:before="64"/>
                    <w:ind w:left="66"/>
                    <w:rPr>
                      <w:rFonts w:ascii="Arial"/>
                      <w:sz w:val="14"/>
                    </w:rPr>
                  </w:pPr>
                  <w:r>
                    <w:rPr>
                      <w:rFonts w:ascii="Arial"/>
                      <w:spacing w:val="-5"/>
                      <w:sz w:val="14"/>
                    </w:rPr>
                    <w:t>CPB</w:t>
                  </w:r>
                </w:p>
              </w:txbxContent>
            </v:textbox>
            <w10:wrap type="topAndBottom" anchorx="page"/>
          </v:shape>
        </w:pict>
      </w:r>
    </w:p>
    <w:p w14:paraId="34785BE8" w14:textId="77777777" w:rsidR="00825E3D" w:rsidRDefault="00825E3D">
      <w:pPr>
        <w:pStyle w:val="BodyText"/>
        <w:spacing w:before="6"/>
        <w:ind w:left="0"/>
        <w:rPr>
          <w:sz w:val="8"/>
        </w:rPr>
      </w:pPr>
    </w:p>
    <w:p w14:paraId="086A91B3" w14:textId="77777777" w:rsidR="00825E3D" w:rsidRDefault="00000000">
      <w:pPr>
        <w:pStyle w:val="ListParagraph"/>
        <w:numPr>
          <w:ilvl w:val="0"/>
          <w:numId w:val="41"/>
        </w:numPr>
        <w:tabs>
          <w:tab w:val="left" w:pos="450"/>
          <w:tab w:val="left" w:pos="451"/>
        </w:tabs>
        <w:spacing w:before="95"/>
        <w:rPr>
          <w:sz w:val="20"/>
        </w:rPr>
      </w:pPr>
      <w:r>
        <w:rPr>
          <w:color w:val="4A4A49"/>
          <w:w w:val="90"/>
          <w:sz w:val="20"/>
        </w:rPr>
        <w:t>documented</w:t>
      </w:r>
      <w:r>
        <w:rPr>
          <w:color w:val="4A4A49"/>
          <w:spacing w:val="-6"/>
          <w:sz w:val="20"/>
        </w:rPr>
        <w:t xml:space="preserve"> </w:t>
      </w:r>
      <w:r>
        <w:rPr>
          <w:color w:val="4A4A49"/>
          <w:w w:val="90"/>
          <w:sz w:val="20"/>
        </w:rPr>
        <w:t>WHS</w:t>
      </w:r>
      <w:r>
        <w:rPr>
          <w:color w:val="4A4A49"/>
          <w:spacing w:val="-6"/>
          <w:sz w:val="20"/>
        </w:rPr>
        <w:t xml:space="preserve"> </w:t>
      </w:r>
      <w:r>
        <w:rPr>
          <w:color w:val="4A4A49"/>
          <w:w w:val="90"/>
          <w:sz w:val="20"/>
        </w:rPr>
        <w:t>policies</w:t>
      </w:r>
      <w:r>
        <w:rPr>
          <w:color w:val="4A4A49"/>
          <w:spacing w:val="-6"/>
          <w:sz w:val="20"/>
        </w:rPr>
        <w:t xml:space="preserve"> </w:t>
      </w:r>
      <w:r>
        <w:rPr>
          <w:color w:val="4A4A49"/>
          <w:w w:val="90"/>
          <w:sz w:val="20"/>
        </w:rPr>
        <w:t>and</w:t>
      </w:r>
      <w:r>
        <w:rPr>
          <w:color w:val="4A4A49"/>
          <w:spacing w:val="-5"/>
          <w:sz w:val="20"/>
        </w:rPr>
        <w:t xml:space="preserve"> </w:t>
      </w:r>
      <w:r>
        <w:rPr>
          <w:color w:val="4A4A49"/>
          <w:spacing w:val="-2"/>
          <w:w w:val="90"/>
          <w:sz w:val="20"/>
        </w:rPr>
        <w:t>procedures</w:t>
      </w:r>
    </w:p>
    <w:p w14:paraId="7B643F43" w14:textId="77777777" w:rsidR="00825E3D" w:rsidRDefault="00000000">
      <w:pPr>
        <w:pStyle w:val="ListParagraph"/>
        <w:numPr>
          <w:ilvl w:val="0"/>
          <w:numId w:val="41"/>
        </w:numPr>
        <w:tabs>
          <w:tab w:val="left" w:pos="450"/>
          <w:tab w:val="left" w:pos="451"/>
        </w:tabs>
        <w:rPr>
          <w:sz w:val="20"/>
        </w:rPr>
      </w:pPr>
      <w:r>
        <w:rPr>
          <w:color w:val="4A4A49"/>
          <w:w w:val="90"/>
          <w:sz w:val="20"/>
        </w:rPr>
        <w:t>risk</w:t>
      </w:r>
      <w:r>
        <w:rPr>
          <w:color w:val="4A4A49"/>
          <w:spacing w:val="-6"/>
          <w:sz w:val="20"/>
        </w:rPr>
        <w:t xml:space="preserve"> </w:t>
      </w:r>
      <w:r>
        <w:rPr>
          <w:color w:val="4A4A49"/>
          <w:w w:val="90"/>
          <w:sz w:val="20"/>
        </w:rPr>
        <w:t>assessments</w:t>
      </w:r>
      <w:r>
        <w:rPr>
          <w:color w:val="4A4A49"/>
          <w:spacing w:val="-6"/>
          <w:sz w:val="20"/>
        </w:rPr>
        <w:t xml:space="preserve"> </w:t>
      </w:r>
      <w:r>
        <w:rPr>
          <w:color w:val="4A4A49"/>
          <w:w w:val="90"/>
          <w:sz w:val="20"/>
        </w:rPr>
        <w:t>of</w:t>
      </w:r>
      <w:r>
        <w:rPr>
          <w:color w:val="4A4A49"/>
          <w:spacing w:val="-6"/>
          <w:sz w:val="20"/>
        </w:rPr>
        <w:t xml:space="preserve"> </w:t>
      </w:r>
      <w:r>
        <w:rPr>
          <w:color w:val="4A4A49"/>
          <w:w w:val="90"/>
          <w:sz w:val="20"/>
        </w:rPr>
        <w:t>newly</w:t>
      </w:r>
      <w:r>
        <w:rPr>
          <w:color w:val="4A4A49"/>
          <w:spacing w:val="-6"/>
          <w:sz w:val="20"/>
        </w:rPr>
        <w:t xml:space="preserve"> </w:t>
      </w:r>
      <w:r>
        <w:rPr>
          <w:color w:val="4A4A49"/>
          <w:w w:val="90"/>
          <w:sz w:val="20"/>
        </w:rPr>
        <w:t>purchased</w:t>
      </w:r>
      <w:r>
        <w:rPr>
          <w:color w:val="4A4A49"/>
          <w:spacing w:val="-6"/>
          <w:sz w:val="20"/>
        </w:rPr>
        <w:t xml:space="preserve"> </w:t>
      </w:r>
      <w:r>
        <w:rPr>
          <w:color w:val="4A4A49"/>
          <w:spacing w:val="-2"/>
          <w:w w:val="90"/>
          <w:sz w:val="20"/>
        </w:rPr>
        <w:t>equipment</w:t>
      </w:r>
    </w:p>
    <w:p w14:paraId="4FDBF93B" w14:textId="77777777" w:rsidR="00825E3D" w:rsidRDefault="00000000">
      <w:pPr>
        <w:pStyle w:val="ListParagraph"/>
        <w:numPr>
          <w:ilvl w:val="0"/>
          <w:numId w:val="41"/>
        </w:numPr>
        <w:tabs>
          <w:tab w:val="left" w:pos="450"/>
          <w:tab w:val="left" w:pos="451"/>
        </w:tabs>
        <w:rPr>
          <w:sz w:val="20"/>
        </w:rPr>
      </w:pPr>
      <w:r>
        <w:rPr>
          <w:color w:val="4A4A49"/>
          <w:w w:val="90"/>
          <w:sz w:val="20"/>
        </w:rPr>
        <w:t>risk</w:t>
      </w:r>
      <w:r>
        <w:rPr>
          <w:color w:val="4A4A49"/>
          <w:spacing w:val="-4"/>
          <w:w w:val="90"/>
          <w:sz w:val="20"/>
        </w:rPr>
        <w:t xml:space="preserve"> </w:t>
      </w:r>
      <w:r>
        <w:rPr>
          <w:color w:val="4A4A49"/>
          <w:w w:val="90"/>
          <w:sz w:val="20"/>
        </w:rPr>
        <w:t>assessments</w:t>
      </w:r>
      <w:r>
        <w:rPr>
          <w:color w:val="4A4A49"/>
          <w:spacing w:val="-3"/>
          <w:w w:val="90"/>
          <w:sz w:val="20"/>
        </w:rPr>
        <w:t xml:space="preserve"> </w:t>
      </w:r>
      <w:r>
        <w:rPr>
          <w:color w:val="4A4A49"/>
          <w:w w:val="90"/>
          <w:sz w:val="20"/>
        </w:rPr>
        <w:t>for</w:t>
      </w:r>
      <w:r>
        <w:rPr>
          <w:color w:val="4A4A49"/>
          <w:spacing w:val="-4"/>
          <w:w w:val="90"/>
          <w:sz w:val="20"/>
        </w:rPr>
        <w:t xml:space="preserve"> </w:t>
      </w:r>
      <w:r>
        <w:rPr>
          <w:color w:val="4A4A49"/>
          <w:w w:val="90"/>
          <w:sz w:val="20"/>
        </w:rPr>
        <w:t>any</w:t>
      </w:r>
      <w:r>
        <w:rPr>
          <w:color w:val="4A4A49"/>
          <w:spacing w:val="-4"/>
          <w:w w:val="90"/>
          <w:sz w:val="20"/>
        </w:rPr>
        <w:t xml:space="preserve"> </w:t>
      </w:r>
      <w:r>
        <w:rPr>
          <w:color w:val="4A4A49"/>
          <w:w w:val="90"/>
          <w:sz w:val="20"/>
        </w:rPr>
        <w:t>change</w:t>
      </w:r>
      <w:r>
        <w:rPr>
          <w:color w:val="4A4A49"/>
          <w:spacing w:val="-3"/>
          <w:w w:val="90"/>
          <w:sz w:val="20"/>
        </w:rPr>
        <w:t xml:space="preserve"> </w:t>
      </w:r>
      <w:r>
        <w:rPr>
          <w:color w:val="4A4A49"/>
          <w:w w:val="90"/>
          <w:sz w:val="20"/>
        </w:rPr>
        <w:t>to</w:t>
      </w:r>
      <w:r>
        <w:rPr>
          <w:color w:val="4A4A49"/>
          <w:spacing w:val="-4"/>
          <w:w w:val="90"/>
          <w:sz w:val="20"/>
        </w:rPr>
        <w:t xml:space="preserve"> </w:t>
      </w:r>
      <w:r>
        <w:rPr>
          <w:color w:val="4A4A49"/>
          <w:w w:val="90"/>
          <w:sz w:val="20"/>
        </w:rPr>
        <w:t>work</w:t>
      </w:r>
      <w:r>
        <w:rPr>
          <w:color w:val="4A4A49"/>
          <w:spacing w:val="-3"/>
          <w:w w:val="90"/>
          <w:sz w:val="20"/>
        </w:rPr>
        <w:t xml:space="preserve"> </w:t>
      </w:r>
      <w:r>
        <w:rPr>
          <w:color w:val="4A4A49"/>
          <w:spacing w:val="-2"/>
          <w:w w:val="90"/>
          <w:sz w:val="20"/>
        </w:rPr>
        <w:t>processes</w:t>
      </w:r>
    </w:p>
    <w:p w14:paraId="44F52B11" w14:textId="77777777" w:rsidR="00825E3D" w:rsidRDefault="00000000">
      <w:pPr>
        <w:pStyle w:val="ListParagraph"/>
        <w:numPr>
          <w:ilvl w:val="0"/>
          <w:numId w:val="41"/>
        </w:numPr>
        <w:tabs>
          <w:tab w:val="left" w:pos="450"/>
          <w:tab w:val="left" w:pos="451"/>
        </w:tabs>
        <w:rPr>
          <w:sz w:val="20"/>
        </w:rPr>
      </w:pPr>
      <w:r>
        <w:rPr>
          <w:color w:val="4A4A49"/>
          <w:w w:val="85"/>
          <w:sz w:val="20"/>
        </w:rPr>
        <w:t>hazard,</w:t>
      </w:r>
      <w:r>
        <w:rPr>
          <w:color w:val="4A4A49"/>
          <w:spacing w:val="8"/>
          <w:sz w:val="20"/>
        </w:rPr>
        <w:t xml:space="preserve"> </w:t>
      </w:r>
      <w:r>
        <w:rPr>
          <w:color w:val="4A4A49"/>
          <w:w w:val="85"/>
          <w:sz w:val="20"/>
        </w:rPr>
        <w:t>injury,</w:t>
      </w:r>
      <w:r>
        <w:rPr>
          <w:color w:val="4A4A49"/>
          <w:spacing w:val="9"/>
          <w:sz w:val="20"/>
        </w:rPr>
        <w:t xml:space="preserve"> </w:t>
      </w:r>
      <w:r>
        <w:rPr>
          <w:color w:val="4A4A49"/>
          <w:w w:val="85"/>
          <w:sz w:val="20"/>
        </w:rPr>
        <w:t>incident</w:t>
      </w:r>
      <w:r>
        <w:rPr>
          <w:color w:val="4A4A49"/>
          <w:spacing w:val="8"/>
          <w:sz w:val="20"/>
        </w:rPr>
        <w:t xml:space="preserve"> </w:t>
      </w:r>
      <w:r>
        <w:rPr>
          <w:color w:val="4A4A49"/>
          <w:w w:val="85"/>
          <w:sz w:val="20"/>
        </w:rPr>
        <w:t>reporting</w:t>
      </w:r>
      <w:r>
        <w:rPr>
          <w:color w:val="4A4A49"/>
          <w:spacing w:val="9"/>
          <w:sz w:val="20"/>
        </w:rPr>
        <w:t xml:space="preserve"> </w:t>
      </w:r>
      <w:r>
        <w:rPr>
          <w:color w:val="4A4A49"/>
          <w:spacing w:val="-2"/>
          <w:w w:val="85"/>
          <w:sz w:val="20"/>
        </w:rPr>
        <w:t>procedures</w:t>
      </w:r>
    </w:p>
    <w:p w14:paraId="0C8214D4" w14:textId="77777777" w:rsidR="00825E3D" w:rsidRDefault="00000000">
      <w:pPr>
        <w:pStyle w:val="ListParagraph"/>
        <w:numPr>
          <w:ilvl w:val="0"/>
          <w:numId w:val="41"/>
        </w:numPr>
        <w:tabs>
          <w:tab w:val="left" w:pos="450"/>
          <w:tab w:val="left" w:pos="451"/>
        </w:tabs>
        <w:rPr>
          <w:sz w:val="20"/>
        </w:rPr>
      </w:pPr>
      <w:r>
        <w:pict w14:anchorId="0A65970A">
          <v:shape id="docshape87" o:spid="_x0000_s2193" type="#_x0000_t202" style="position:absolute;left:0;text-align:left;margin-left:203.05pt;margin-top:20.5pt;width:128.2pt;height:16.55pt;z-index:-18096128;mso-position-horizontal-relative:page" filled="f" strokecolor="#9ac0da" strokeweight=".5pt">
            <v:textbox inset="0,0,0,0">
              <w:txbxContent>
                <w:p w14:paraId="44817B76" w14:textId="77777777" w:rsidR="00825E3D" w:rsidRDefault="00000000">
                  <w:pPr>
                    <w:spacing w:before="51"/>
                    <w:ind w:left="106"/>
                    <w:rPr>
                      <w:rFonts w:ascii="Arial"/>
                      <w:sz w:val="14"/>
                    </w:rPr>
                  </w:pPr>
                  <w:r>
                    <w:rPr>
                      <w:rFonts w:ascii="Arial"/>
                      <w:spacing w:val="-5"/>
                      <w:sz w:val="14"/>
                    </w:rPr>
                    <w:t>CPB</w:t>
                  </w:r>
                </w:p>
              </w:txbxContent>
            </v:textbox>
            <w10:wrap anchorx="page"/>
          </v:shape>
        </w:pict>
      </w:r>
      <w:r>
        <w:rPr>
          <w:color w:val="4A4A49"/>
          <w:w w:val="85"/>
          <w:sz w:val="20"/>
        </w:rPr>
        <w:t>incident</w:t>
      </w:r>
      <w:r>
        <w:rPr>
          <w:color w:val="4A4A49"/>
          <w:spacing w:val="2"/>
          <w:sz w:val="20"/>
        </w:rPr>
        <w:t xml:space="preserve"> </w:t>
      </w:r>
      <w:r>
        <w:rPr>
          <w:color w:val="4A4A49"/>
          <w:w w:val="85"/>
          <w:sz w:val="20"/>
        </w:rPr>
        <w:t>investigations</w:t>
      </w:r>
      <w:r>
        <w:rPr>
          <w:color w:val="4A4A49"/>
          <w:spacing w:val="3"/>
          <w:sz w:val="20"/>
        </w:rPr>
        <w:t xml:space="preserve"> </w:t>
      </w:r>
      <w:r>
        <w:rPr>
          <w:color w:val="4A4A49"/>
          <w:w w:val="85"/>
          <w:sz w:val="20"/>
        </w:rPr>
        <w:t>(at</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direction</w:t>
      </w:r>
      <w:r>
        <w:rPr>
          <w:color w:val="4A4A49"/>
          <w:spacing w:val="3"/>
          <w:sz w:val="20"/>
        </w:rPr>
        <w:t xml:space="preserve"> </w:t>
      </w:r>
      <w:r>
        <w:rPr>
          <w:color w:val="4A4A49"/>
          <w:w w:val="85"/>
          <w:sz w:val="20"/>
        </w:rPr>
        <w:t>of</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Station</w:t>
      </w:r>
      <w:r>
        <w:rPr>
          <w:color w:val="4A4A49"/>
          <w:spacing w:val="3"/>
          <w:sz w:val="20"/>
        </w:rPr>
        <w:t xml:space="preserve"> </w:t>
      </w:r>
      <w:r>
        <w:rPr>
          <w:color w:val="4A4A49"/>
          <w:spacing w:val="-2"/>
          <w:w w:val="85"/>
          <w:sz w:val="20"/>
        </w:rPr>
        <w:t>Manager)</w:t>
      </w:r>
    </w:p>
    <w:p w14:paraId="7565C0D6" w14:textId="77777777" w:rsidR="00825E3D" w:rsidRDefault="00000000">
      <w:pPr>
        <w:pStyle w:val="ListParagraph"/>
        <w:numPr>
          <w:ilvl w:val="0"/>
          <w:numId w:val="41"/>
        </w:numPr>
        <w:tabs>
          <w:tab w:val="left" w:pos="450"/>
          <w:tab w:val="left" w:pos="451"/>
          <w:tab w:val="left" w:pos="5945"/>
        </w:tabs>
        <w:rPr>
          <w:sz w:val="20"/>
        </w:rPr>
      </w:pPr>
      <w:r>
        <w:rPr>
          <w:color w:val="4A4A49"/>
          <w:w w:val="90"/>
          <w:sz w:val="20"/>
        </w:rPr>
        <w:t>WHS</w:t>
      </w:r>
      <w:r>
        <w:rPr>
          <w:color w:val="4A4A49"/>
          <w:spacing w:val="-6"/>
          <w:w w:val="90"/>
          <w:sz w:val="20"/>
        </w:rPr>
        <w:t xml:space="preserve"> </w:t>
      </w:r>
      <w:r>
        <w:rPr>
          <w:color w:val="4A4A49"/>
          <w:w w:val="90"/>
          <w:sz w:val="20"/>
        </w:rPr>
        <w:t>job</w:t>
      </w:r>
      <w:r>
        <w:rPr>
          <w:color w:val="4A4A49"/>
          <w:spacing w:val="-5"/>
          <w:w w:val="90"/>
          <w:sz w:val="20"/>
        </w:rPr>
        <w:t xml:space="preserve"> </w:t>
      </w:r>
      <w:r>
        <w:rPr>
          <w:color w:val="4A4A49"/>
          <w:w w:val="90"/>
          <w:sz w:val="20"/>
        </w:rPr>
        <w:t>safety</w:t>
      </w:r>
      <w:r>
        <w:rPr>
          <w:color w:val="4A4A49"/>
          <w:spacing w:val="-5"/>
          <w:w w:val="90"/>
          <w:sz w:val="20"/>
        </w:rPr>
        <w:t xml:space="preserve"> </w:t>
      </w:r>
      <w:r>
        <w:rPr>
          <w:color w:val="4A4A49"/>
          <w:w w:val="90"/>
          <w:sz w:val="20"/>
        </w:rPr>
        <w:t>analysis</w:t>
      </w:r>
      <w:r>
        <w:rPr>
          <w:color w:val="4A4A49"/>
          <w:spacing w:val="-5"/>
          <w:w w:val="90"/>
          <w:sz w:val="20"/>
        </w:rPr>
        <w:t xml:space="preserve"> </w:t>
      </w:r>
      <w:r>
        <w:rPr>
          <w:color w:val="4A4A49"/>
          <w:w w:val="90"/>
          <w:sz w:val="20"/>
        </w:rPr>
        <w:t>for</w:t>
      </w:r>
      <w:r>
        <w:rPr>
          <w:color w:val="4A4A49"/>
          <w:spacing w:val="-5"/>
          <w:w w:val="90"/>
          <w:sz w:val="20"/>
        </w:rPr>
        <w:t xml:space="preserve"> </w:t>
      </w:r>
      <w:r>
        <w:rPr>
          <w:color w:val="4A4A49"/>
          <w:spacing w:val="-2"/>
          <w:w w:val="90"/>
          <w:sz w:val="20"/>
        </w:rPr>
        <w:t>specific</w:t>
      </w:r>
      <w:r>
        <w:rPr>
          <w:color w:val="4A4A49"/>
          <w:sz w:val="20"/>
        </w:rPr>
        <w:tab/>
      </w:r>
      <w:r>
        <w:rPr>
          <w:color w:val="4A4A49"/>
          <w:w w:val="85"/>
          <w:sz w:val="20"/>
        </w:rPr>
        <w:t>activities</w:t>
      </w:r>
      <w:r>
        <w:rPr>
          <w:color w:val="4A4A49"/>
          <w:spacing w:val="15"/>
          <w:sz w:val="20"/>
        </w:rPr>
        <w:t xml:space="preserve"> </w:t>
      </w:r>
      <w:r>
        <w:rPr>
          <w:color w:val="4A4A49"/>
          <w:spacing w:val="-2"/>
          <w:sz w:val="20"/>
        </w:rPr>
        <w:t>including:</w:t>
      </w:r>
    </w:p>
    <w:p w14:paraId="5BA3B7F1" w14:textId="77777777" w:rsidR="00825E3D" w:rsidRDefault="00000000">
      <w:pPr>
        <w:pStyle w:val="ListParagraph"/>
        <w:numPr>
          <w:ilvl w:val="1"/>
          <w:numId w:val="41"/>
        </w:numPr>
        <w:tabs>
          <w:tab w:val="left" w:pos="790"/>
          <w:tab w:val="left" w:pos="791"/>
        </w:tabs>
        <w:spacing w:before="96"/>
        <w:rPr>
          <w:sz w:val="20"/>
        </w:rPr>
      </w:pPr>
      <w:r>
        <w:rPr>
          <w:color w:val="4A4A49"/>
          <w:spacing w:val="-2"/>
          <w:sz w:val="20"/>
        </w:rPr>
        <w:t>mustering</w:t>
      </w:r>
    </w:p>
    <w:p w14:paraId="32D48F77" w14:textId="77777777" w:rsidR="00825E3D" w:rsidRDefault="00000000">
      <w:pPr>
        <w:pStyle w:val="ListParagraph"/>
        <w:numPr>
          <w:ilvl w:val="1"/>
          <w:numId w:val="41"/>
        </w:numPr>
        <w:tabs>
          <w:tab w:val="left" w:pos="790"/>
          <w:tab w:val="left" w:pos="791"/>
        </w:tabs>
        <w:spacing w:before="95"/>
        <w:rPr>
          <w:sz w:val="20"/>
        </w:rPr>
      </w:pPr>
      <w:r>
        <w:rPr>
          <w:color w:val="4A4A49"/>
          <w:w w:val="90"/>
          <w:sz w:val="20"/>
        </w:rPr>
        <w:t>branding</w:t>
      </w:r>
      <w:r>
        <w:rPr>
          <w:color w:val="4A4A49"/>
          <w:spacing w:val="-6"/>
          <w:sz w:val="20"/>
        </w:rPr>
        <w:t xml:space="preserve"> </w:t>
      </w:r>
      <w:r>
        <w:rPr>
          <w:color w:val="4A4A49"/>
          <w:w w:val="90"/>
          <w:sz w:val="20"/>
        </w:rPr>
        <w:t>and</w:t>
      </w:r>
      <w:r>
        <w:rPr>
          <w:color w:val="4A4A49"/>
          <w:spacing w:val="-5"/>
          <w:sz w:val="20"/>
        </w:rPr>
        <w:t xml:space="preserve"> </w:t>
      </w:r>
      <w:r>
        <w:rPr>
          <w:color w:val="4A4A49"/>
          <w:spacing w:val="-2"/>
          <w:w w:val="90"/>
          <w:sz w:val="20"/>
        </w:rPr>
        <w:t>tagging</w:t>
      </w:r>
    </w:p>
    <w:p w14:paraId="1F9085D3" w14:textId="77777777" w:rsidR="00825E3D" w:rsidRDefault="00000000">
      <w:pPr>
        <w:pStyle w:val="ListParagraph"/>
        <w:numPr>
          <w:ilvl w:val="1"/>
          <w:numId w:val="41"/>
        </w:numPr>
        <w:tabs>
          <w:tab w:val="left" w:pos="790"/>
          <w:tab w:val="left" w:pos="791"/>
        </w:tabs>
        <w:spacing w:before="95"/>
        <w:rPr>
          <w:sz w:val="20"/>
        </w:rPr>
      </w:pPr>
      <w:r>
        <w:rPr>
          <w:color w:val="4A4A49"/>
          <w:w w:val="85"/>
          <w:sz w:val="20"/>
        </w:rPr>
        <w:t>fence</w:t>
      </w:r>
      <w:r>
        <w:rPr>
          <w:color w:val="4A4A49"/>
          <w:spacing w:val="-1"/>
          <w:w w:val="90"/>
          <w:sz w:val="20"/>
        </w:rPr>
        <w:t xml:space="preserve"> </w:t>
      </w:r>
      <w:r>
        <w:rPr>
          <w:color w:val="4A4A49"/>
          <w:spacing w:val="-2"/>
          <w:w w:val="90"/>
          <w:sz w:val="20"/>
        </w:rPr>
        <w:t>tensioning</w:t>
      </w:r>
    </w:p>
    <w:p w14:paraId="066AAEF8" w14:textId="77777777" w:rsidR="00825E3D" w:rsidRDefault="00000000">
      <w:pPr>
        <w:pStyle w:val="ListParagraph"/>
        <w:numPr>
          <w:ilvl w:val="1"/>
          <w:numId w:val="41"/>
        </w:numPr>
        <w:tabs>
          <w:tab w:val="left" w:pos="790"/>
          <w:tab w:val="left" w:pos="791"/>
        </w:tabs>
        <w:spacing w:before="95"/>
        <w:rPr>
          <w:sz w:val="20"/>
        </w:rPr>
      </w:pPr>
      <w:r>
        <w:rPr>
          <w:color w:val="4A4A49"/>
          <w:w w:val="90"/>
          <w:sz w:val="20"/>
        </w:rPr>
        <w:t>changing</w:t>
      </w:r>
      <w:r>
        <w:rPr>
          <w:color w:val="4A4A49"/>
          <w:spacing w:val="-1"/>
          <w:w w:val="90"/>
          <w:sz w:val="20"/>
        </w:rPr>
        <w:t xml:space="preserve"> </w:t>
      </w:r>
      <w:r>
        <w:rPr>
          <w:color w:val="4A4A49"/>
          <w:w w:val="90"/>
          <w:sz w:val="20"/>
        </w:rPr>
        <w:t>split</w:t>
      </w:r>
      <w:r>
        <w:rPr>
          <w:color w:val="4A4A49"/>
          <w:spacing w:val="-6"/>
          <w:sz w:val="20"/>
        </w:rPr>
        <w:t xml:space="preserve"> </w:t>
      </w:r>
      <w:r>
        <w:rPr>
          <w:color w:val="4A4A49"/>
          <w:w w:val="90"/>
          <w:sz w:val="20"/>
        </w:rPr>
        <w:t>rim</w:t>
      </w:r>
      <w:r>
        <w:rPr>
          <w:color w:val="4A4A49"/>
          <w:spacing w:val="-7"/>
          <w:sz w:val="20"/>
        </w:rPr>
        <w:t xml:space="preserve"> </w:t>
      </w:r>
      <w:r>
        <w:rPr>
          <w:color w:val="4A4A49"/>
          <w:spacing w:val="-2"/>
          <w:w w:val="90"/>
          <w:sz w:val="20"/>
        </w:rPr>
        <w:t>tyres</w:t>
      </w:r>
    </w:p>
    <w:p w14:paraId="45C7263A" w14:textId="77777777" w:rsidR="00825E3D" w:rsidRDefault="00000000">
      <w:pPr>
        <w:pStyle w:val="ListParagraph"/>
        <w:numPr>
          <w:ilvl w:val="1"/>
          <w:numId w:val="41"/>
        </w:numPr>
        <w:tabs>
          <w:tab w:val="left" w:pos="790"/>
          <w:tab w:val="left" w:pos="791"/>
        </w:tabs>
        <w:spacing w:before="96"/>
        <w:rPr>
          <w:sz w:val="20"/>
        </w:rPr>
      </w:pPr>
      <w:r>
        <w:rPr>
          <w:color w:val="4A4A49"/>
          <w:w w:val="85"/>
          <w:sz w:val="20"/>
        </w:rPr>
        <w:t>windmill</w:t>
      </w:r>
      <w:r>
        <w:rPr>
          <w:color w:val="4A4A49"/>
          <w:spacing w:val="28"/>
          <w:sz w:val="20"/>
        </w:rPr>
        <w:t xml:space="preserve"> </w:t>
      </w:r>
      <w:r>
        <w:rPr>
          <w:color w:val="4A4A49"/>
          <w:w w:val="85"/>
          <w:sz w:val="20"/>
        </w:rPr>
        <w:t>maintenance/working</w:t>
      </w:r>
      <w:r>
        <w:rPr>
          <w:color w:val="4A4A49"/>
          <w:spacing w:val="28"/>
          <w:sz w:val="20"/>
        </w:rPr>
        <w:t xml:space="preserve"> </w:t>
      </w:r>
      <w:r>
        <w:rPr>
          <w:color w:val="4A4A49"/>
          <w:w w:val="85"/>
          <w:sz w:val="20"/>
        </w:rPr>
        <w:t>at</w:t>
      </w:r>
      <w:r>
        <w:rPr>
          <w:color w:val="4A4A49"/>
          <w:spacing w:val="28"/>
          <w:sz w:val="20"/>
        </w:rPr>
        <w:t xml:space="preserve"> </w:t>
      </w:r>
      <w:r>
        <w:rPr>
          <w:color w:val="4A4A49"/>
          <w:spacing w:val="-2"/>
          <w:w w:val="85"/>
          <w:sz w:val="20"/>
        </w:rPr>
        <w:t>heights</w:t>
      </w:r>
    </w:p>
    <w:p w14:paraId="04125983" w14:textId="77777777" w:rsidR="00825E3D" w:rsidRDefault="00000000">
      <w:pPr>
        <w:pStyle w:val="ListParagraph"/>
        <w:numPr>
          <w:ilvl w:val="1"/>
          <w:numId w:val="41"/>
        </w:numPr>
        <w:tabs>
          <w:tab w:val="left" w:pos="790"/>
          <w:tab w:val="left" w:pos="791"/>
        </w:tabs>
        <w:spacing w:before="95"/>
        <w:rPr>
          <w:sz w:val="20"/>
        </w:rPr>
      </w:pPr>
      <w:r>
        <w:rPr>
          <w:color w:val="4A4A49"/>
          <w:spacing w:val="-2"/>
          <w:w w:val="95"/>
          <w:sz w:val="20"/>
        </w:rPr>
        <w:t>refueling.</w:t>
      </w:r>
    </w:p>
    <w:p w14:paraId="4F00B348" w14:textId="77777777" w:rsidR="00825E3D" w:rsidRDefault="00000000">
      <w:pPr>
        <w:pStyle w:val="BodyText"/>
        <w:spacing w:before="9"/>
        <w:ind w:left="0"/>
        <w:rPr>
          <w:sz w:val="18"/>
        </w:rPr>
      </w:pPr>
      <w:r>
        <w:pict w14:anchorId="76600D35">
          <v:shape id="docshape88" o:spid="_x0000_s2192" type="#_x0000_t202" style="position:absolute;margin-left:42.5pt;margin-top:12.5pt;width:509.25pt;height:136.1pt;z-index:-15691776;mso-wrap-distance-left:0;mso-wrap-distance-right:0;mso-position-horizontal-relative:page" fillcolor="#cfcfcf" stroked="f">
            <v:textbox inset="0,0,0,0">
              <w:txbxContent>
                <w:p w14:paraId="24AE4381" w14:textId="77777777" w:rsidR="00825E3D" w:rsidRDefault="00000000">
                  <w:pPr>
                    <w:spacing w:before="173"/>
                    <w:ind w:left="226"/>
                    <w:rPr>
                      <w:rFonts w:ascii="Trebuchet MS"/>
                      <w:b/>
                      <w:color w:val="000000"/>
                      <w:sz w:val="32"/>
                    </w:rPr>
                  </w:pPr>
                  <w:r>
                    <w:rPr>
                      <w:rFonts w:ascii="Trebuchet MS"/>
                      <w:b/>
                      <w:color w:val="325382"/>
                      <w:spacing w:val="-2"/>
                      <w:w w:val="95"/>
                      <w:sz w:val="32"/>
                    </w:rPr>
                    <w:t>Definitions:</w:t>
                  </w:r>
                </w:p>
                <w:p w14:paraId="4C607571" w14:textId="77777777" w:rsidR="00825E3D" w:rsidRDefault="00000000">
                  <w:pPr>
                    <w:pStyle w:val="BodyText"/>
                    <w:numPr>
                      <w:ilvl w:val="0"/>
                      <w:numId w:val="40"/>
                    </w:numPr>
                    <w:tabs>
                      <w:tab w:val="left" w:pos="566"/>
                      <w:tab w:val="left" w:pos="567"/>
                    </w:tabs>
                    <w:spacing w:before="123"/>
                    <w:rPr>
                      <w:color w:val="000000"/>
                    </w:rPr>
                  </w:pPr>
                  <w:r>
                    <w:rPr>
                      <w:rFonts w:ascii="Trebuchet MS" w:hAnsi="Trebuchet MS"/>
                      <w:b/>
                      <w:color w:val="4A4A49"/>
                      <w:w w:val="85"/>
                    </w:rPr>
                    <w:t>WHS</w:t>
                  </w:r>
                  <w:r>
                    <w:rPr>
                      <w:rFonts w:ascii="Trebuchet MS" w:hAnsi="Trebuchet MS"/>
                      <w:b/>
                      <w:color w:val="4A4A49"/>
                      <w:spacing w:val="8"/>
                    </w:rPr>
                    <w:t xml:space="preserve"> </w:t>
                  </w:r>
                  <w:r>
                    <w:rPr>
                      <w:rFonts w:ascii="Trebuchet MS" w:hAnsi="Trebuchet MS"/>
                      <w:b/>
                      <w:color w:val="4A4A49"/>
                      <w:w w:val="85"/>
                    </w:rPr>
                    <w:t>Hazard:</w:t>
                  </w:r>
                  <w:r>
                    <w:rPr>
                      <w:rFonts w:ascii="Trebuchet MS" w:hAnsi="Trebuchet MS"/>
                      <w:b/>
                      <w:color w:val="4A4A49"/>
                      <w:spacing w:val="8"/>
                    </w:rPr>
                    <w:t xml:space="preserve"> </w:t>
                  </w:r>
                  <w:r>
                    <w:rPr>
                      <w:color w:val="4A4A49"/>
                      <w:w w:val="85"/>
                    </w:rPr>
                    <w:t>Anything</w:t>
                  </w:r>
                  <w:r>
                    <w:rPr>
                      <w:color w:val="4A4A49"/>
                      <w:spacing w:val="7"/>
                    </w:rPr>
                    <w:t xml:space="preserve"> </w:t>
                  </w:r>
                  <w:r>
                    <w:rPr>
                      <w:color w:val="4A4A49"/>
                      <w:w w:val="85"/>
                    </w:rPr>
                    <w:t>which</w:t>
                  </w:r>
                  <w:r>
                    <w:rPr>
                      <w:color w:val="4A4A49"/>
                      <w:spacing w:val="6"/>
                    </w:rPr>
                    <w:t xml:space="preserve"> </w:t>
                  </w:r>
                  <w:r>
                    <w:rPr>
                      <w:color w:val="4A4A49"/>
                      <w:w w:val="85"/>
                    </w:rPr>
                    <w:t>has</w:t>
                  </w:r>
                  <w:r>
                    <w:rPr>
                      <w:color w:val="4A4A49"/>
                      <w:spacing w:val="7"/>
                    </w:rPr>
                    <w:t xml:space="preserve"> </w:t>
                  </w:r>
                  <w:r>
                    <w:rPr>
                      <w:color w:val="4A4A49"/>
                      <w:w w:val="85"/>
                    </w:rPr>
                    <w:t>the</w:t>
                  </w:r>
                  <w:r>
                    <w:rPr>
                      <w:color w:val="4A4A49"/>
                      <w:spacing w:val="6"/>
                    </w:rPr>
                    <w:t xml:space="preserve"> </w:t>
                  </w:r>
                  <w:r>
                    <w:rPr>
                      <w:color w:val="4A4A49"/>
                      <w:w w:val="85"/>
                    </w:rPr>
                    <w:t>potential</w:t>
                  </w:r>
                  <w:r>
                    <w:rPr>
                      <w:color w:val="4A4A49"/>
                      <w:spacing w:val="6"/>
                    </w:rPr>
                    <w:t xml:space="preserve"> </w:t>
                  </w:r>
                  <w:r>
                    <w:rPr>
                      <w:color w:val="4A4A49"/>
                      <w:w w:val="85"/>
                    </w:rPr>
                    <w:t>to</w:t>
                  </w:r>
                  <w:r>
                    <w:rPr>
                      <w:color w:val="4A4A49"/>
                      <w:spacing w:val="7"/>
                    </w:rPr>
                    <w:t xml:space="preserve"> </w:t>
                  </w:r>
                  <w:r>
                    <w:rPr>
                      <w:color w:val="4A4A49"/>
                      <w:w w:val="85"/>
                    </w:rPr>
                    <w:t>cause</w:t>
                  </w:r>
                  <w:r>
                    <w:rPr>
                      <w:color w:val="4A4A49"/>
                      <w:spacing w:val="6"/>
                    </w:rPr>
                    <w:t xml:space="preserve"> </w:t>
                  </w:r>
                  <w:r>
                    <w:rPr>
                      <w:color w:val="4A4A49"/>
                      <w:w w:val="85"/>
                    </w:rPr>
                    <w:t>injury</w:t>
                  </w:r>
                  <w:r>
                    <w:rPr>
                      <w:color w:val="4A4A49"/>
                      <w:spacing w:val="7"/>
                    </w:rPr>
                    <w:t xml:space="preserve"> </w:t>
                  </w:r>
                  <w:r>
                    <w:rPr>
                      <w:color w:val="4A4A49"/>
                      <w:w w:val="85"/>
                    </w:rPr>
                    <w:t>or</w:t>
                  </w:r>
                  <w:r>
                    <w:rPr>
                      <w:color w:val="4A4A49"/>
                      <w:spacing w:val="6"/>
                    </w:rPr>
                    <w:t xml:space="preserve"> </w:t>
                  </w:r>
                  <w:r>
                    <w:rPr>
                      <w:color w:val="4A4A49"/>
                      <w:spacing w:val="-2"/>
                      <w:w w:val="85"/>
                    </w:rPr>
                    <w:t>illness.</w:t>
                  </w:r>
                </w:p>
                <w:p w14:paraId="2B865821" w14:textId="77777777" w:rsidR="00825E3D" w:rsidRDefault="00000000">
                  <w:pPr>
                    <w:pStyle w:val="BodyText"/>
                    <w:numPr>
                      <w:ilvl w:val="0"/>
                      <w:numId w:val="40"/>
                    </w:numPr>
                    <w:tabs>
                      <w:tab w:val="left" w:pos="566"/>
                      <w:tab w:val="left" w:pos="567"/>
                    </w:tabs>
                    <w:spacing w:before="148" w:line="276" w:lineRule="auto"/>
                    <w:ind w:right="828"/>
                    <w:rPr>
                      <w:color w:val="000000"/>
                    </w:rPr>
                  </w:pPr>
                  <w:r>
                    <w:rPr>
                      <w:rFonts w:ascii="Trebuchet MS" w:hAnsi="Trebuchet MS"/>
                      <w:b/>
                      <w:color w:val="4A4A49"/>
                      <w:w w:val="90"/>
                    </w:rPr>
                    <w:t>WHS</w:t>
                  </w:r>
                  <w:r>
                    <w:rPr>
                      <w:rFonts w:ascii="Trebuchet MS" w:hAnsi="Trebuchet MS"/>
                      <w:b/>
                      <w:color w:val="4A4A49"/>
                      <w:spacing w:val="-2"/>
                      <w:w w:val="90"/>
                    </w:rPr>
                    <w:t xml:space="preserve"> </w:t>
                  </w:r>
                  <w:r>
                    <w:rPr>
                      <w:rFonts w:ascii="Trebuchet MS" w:hAnsi="Trebuchet MS"/>
                      <w:b/>
                      <w:color w:val="4A4A49"/>
                      <w:w w:val="90"/>
                    </w:rPr>
                    <w:t>Risk:</w:t>
                  </w:r>
                  <w:r>
                    <w:rPr>
                      <w:rFonts w:ascii="Trebuchet MS" w:hAnsi="Trebuchet MS"/>
                      <w:b/>
                      <w:color w:val="4A4A49"/>
                      <w:spacing w:val="-2"/>
                      <w:w w:val="90"/>
                    </w:rPr>
                    <w:t xml:space="preserve"> </w:t>
                  </w:r>
                  <w:r>
                    <w:rPr>
                      <w:color w:val="4A4A49"/>
                      <w:w w:val="90"/>
                    </w:rPr>
                    <w:t>A</w:t>
                  </w:r>
                  <w:r>
                    <w:rPr>
                      <w:color w:val="4A4A49"/>
                      <w:spacing w:val="-3"/>
                      <w:w w:val="90"/>
                    </w:rPr>
                    <w:t xml:space="preserve"> </w:t>
                  </w:r>
                  <w:r>
                    <w:rPr>
                      <w:color w:val="4A4A49"/>
                      <w:w w:val="90"/>
                    </w:rPr>
                    <w:t>WHS</w:t>
                  </w:r>
                  <w:r>
                    <w:rPr>
                      <w:color w:val="4A4A49"/>
                      <w:spacing w:val="-3"/>
                      <w:w w:val="90"/>
                    </w:rPr>
                    <w:t xml:space="preserve"> </w:t>
                  </w:r>
                  <w:r>
                    <w:rPr>
                      <w:color w:val="4A4A49"/>
                      <w:w w:val="90"/>
                    </w:rPr>
                    <w:t>risk</w:t>
                  </w:r>
                  <w:r>
                    <w:rPr>
                      <w:color w:val="4A4A49"/>
                      <w:spacing w:val="-3"/>
                      <w:w w:val="90"/>
                    </w:rPr>
                    <w:t xml:space="preserve"> </w:t>
                  </w:r>
                  <w:r>
                    <w:rPr>
                      <w:color w:val="4A4A49"/>
                      <w:w w:val="90"/>
                    </w:rPr>
                    <w:t>is</w:t>
                  </w:r>
                  <w:r>
                    <w:rPr>
                      <w:color w:val="4A4A49"/>
                      <w:spacing w:val="-3"/>
                      <w:w w:val="90"/>
                    </w:rPr>
                    <w:t xml:space="preserve"> </w:t>
                  </w:r>
                  <w:r>
                    <w:rPr>
                      <w:color w:val="4A4A49"/>
                      <w:w w:val="90"/>
                    </w:rPr>
                    <w:t>the</w:t>
                  </w:r>
                  <w:r>
                    <w:rPr>
                      <w:color w:val="4A4A49"/>
                      <w:spacing w:val="-3"/>
                      <w:w w:val="90"/>
                    </w:rPr>
                    <w:t xml:space="preserve"> </w:t>
                  </w:r>
                  <w:r>
                    <w:rPr>
                      <w:color w:val="4A4A49"/>
                      <w:w w:val="90"/>
                    </w:rPr>
                    <w:t>chance</w:t>
                  </w:r>
                  <w:r>
                    <w:rPr>
                      <w:color w:val="4A4A49"/>
                      <w:spacing w:val="-3"/>
                      <w:w w:val="90"/>
                    </w:rPr>
                    <w:t xml:space="preserve"> </w:t>
                  </w:r>
                  <w:r>
                    <w:rPr>
                      <w:color w:val="4A4A49"/>
                      <w:w w:val="90"/>
                    </w:rPr>
                    <w:t>of</w:t>
                  </w:r>
                  <w:r>
                    <w:rPr>
                      <w:color w:val="4A4A49"/>
                      <w:spacing w:val="-3"/>
                      <w:w w:val="90"/>
                    </w:rPr>
                    <w:t xml:space="preserve"> </w:t>
                  </w:r>
                  <w:r>
                    <w:rPr>
                      <w:color w:val="4A4A49"/>
                      <w:w w:val="90"/>
                    </w:rPr>
                    <w:t>someone</w:t>
                  </w:r>
                  <w:r>
                    <w:rPr>
                      <w:color w:val="4A4A49"/>
                      <w:spacing w:val="-3"/>
                      <w:w w:val="90"/>
                    </w:rPr>
                    <w:t xml:space="preserve"> </w:t>
                  </w:r>
                  <w:r>
                    <w:rPr>
                      <w:color w:val="4A4A49"/>
                      <w:w w:val="90"/>
                    </w:rPr>
                    <w:t>becoming</w:t>
                  </w:r>
                  <w:r>
                    <w:rPr>
                      <w:color w:val="4A4A49"/>
                      <w:spacing w:val="-3"/>
                      <w:w w:val="90"/>
                    </w:rPr>
                    <w:t xml:space="preserve"> </w:t>
                  </w:r>
                  <w:r>
                    <w:rPr>
                      <w:color w:val="4A4A49"/>
                      <w:w w:val="90"/>
                    </w:rPr>
                    <w:t>injured</w:t>
                  </w:r>
                  <w:r>
                    <w:rPr>
                      <w:color w:val="4A4A49"/>
                      <w:spacing w:val="-3"/>
                      <w:w w:val="90"/>
                    </w:rPr>
                    <w:t xml:space="preserve"> </w:t>
                  </w:r>
                  <w:r>
                    <w:rPr>
                      <w:color w:val="4A4A49"/>
                      <w:w w:val="90"/>
                    </w:rPr>
                    <w:t>or</w:t>
                  </w:r>
                  <w:r>
                    <w:rPr>
                      <w:color w:val="4A4A49"/>
                      <w:spacing w:val="-3"/>
                      <w:w w:val="90"/>
                    </w:rPr>
                    <w:t xml:space="preserve"> </w:t>
                  </w:r>
                  <w:r>
                    <w:rPr>
                      <w:color w:val="4A4A49"/>
                      <w:w w:val="90"/>
                    </w:rPr>
                    <w:t>ill</w:t>
                  </w:r>
                  <w:r>
                    <w:rPr>
                      <w:color w:val="4A4A49"/>
                      <w:spacing w:val="-3"/>
                      <w:w w:val="90"/>
                    </w:rPr>
                    <w:t xml:space="preserve"> </w:t>
                  </w:r>
                  <w:proofErr w:type="gramStart"/>
                  <w:r>
                    <w:rPr>
                      <w:color w:val="4A4A49"/>
                      <w:w w:val="90"/>
                    </w:rPr>
                    <w:t>as</w:t>
                  </w:r>
                  <w:r>
                    <w:rPr>
                      <w:color w:val="4A4A49"/>
                      <w:spacing w:val="-3"/>
                      <w:w w:val="90"/>
                    </w:rPr>
                    <w:t xml:space="preserve"> </w:t>
                  </w:r>
                  <w:r>
                    <w:rPr>
                      <w:color w:val="4A4A49"/>
                      <w:w w:val="90"/>
                    </w:rPr>
                    <w:t>a</w:t>
                  </w:r>
                  <w:r>
                    <w:rPr>
                      <w:color w:val="4A4A49"/>
                      <w:spacing w:val="-3"/>
                      <w:w w:val="90"/>
                    </w:rPr>
                    <w:t xml:space="preserve"> </w:t>
                  </w:r>
                  <w:r>
                    <w:rPr>
                      <w:color w:val="4A4A49"/>
                      <w:w w:val="90"/>
                    </w:rPr>
                    <w:t>result</w:t>
                  </w:r>
                  <w:r>
                    <w:rPr>
                      <w:color w:val="4A4A49"/>
                      <w:spacing w:val="-3"/>
                      <w:w w:val="90"/>
                    </w:rPr>
                    <w:t xml:space="preserve"> </w:t>
                  </w:r>
                  <w:r>
                    <w:rPr>
                      <w:color w:val="4A4A49"/>
                      <w:w w:val="90"/>
                    </w:rPr>
                    <w:t>of</w:t>
                  </w:r>
                  <w:proofErr w:type="gramEnd"/>
                  <w:r>
                    <w:rPr>
                      <w:color w:val="4A4A49"/>
                      <w:spacing w:val="-3"/>
                      <w:w w:val="90"/>
                    </w:rPr>
                    <w:t xml:space="preserve"> </w:t>
                  </w:r>
                  <w:r>
                    <w:rPr>
                      <w:color w:val="4A4A49"/>
                      <w:w w:val="90"/>
                    </w:rPr>
                    <w:t>a</w:t>
                  </w:r>
                  <w:r>
                    <w:rPr>
                      <w:color w:val="4A4A49"/>
                      <w:spacing w:val="-3"/>
                      <w:w w:val="90"/>
                    </w:rPr>
                    <w:t xml:space="preserve"> </w:t>
                  </w:r>
                  <w:r>
                    <w:rPr>
                      <w:color w:val="4A4A49"/>
                      <w:w w:val="90"/>
                    </w:rPr>
                    <w:t>workplace</w:t>
                  </w:r>
                  <w:r>
                    <w:rPr>
                      <w:color w:val="4A4A49"/>
                      <w:spacing w:val="-3"/>
                      <w:w w:val="90"/>
                    </w:rPr>
                    <w:t xml:space="preserve"> </w:t>
                  </w:r>
                  <w:r>
                    <w:rPr>
                      <w:color w:val="4A4A49"/>
                      <w:w w:val="90"/>
                    </w:rPr>
                    <w:t>hazard.</w:t>
                  </w:r>
                  <w:r>
                    <w:rPr>
                      <w:color w:val="4A4A49"/>
                      <w:spacing w:val="-3"/>
                      <w:w w:val="90"/>
                    </w:rPr>
                    <w:t xml:space="preserve"> </w:t>
                  </w:r>
                  <w:r>
                    <w:rPr>
                      <w:color w:val="4A4A49"/>
                      <w:w w:val="90"/>
                    </w:rPr>
                    <w:t xml:space="preserve">This significance of the risk is determined by considering the likelihood of it happening and the consequences if it </w:t>
                  </w:r>
                  <w:r>
                    <w:rPr>
                      <w:color w:val="4A4A49"/>
                    </w:rPr>
                    <w:t>does happen.</w:t>
                  </w:r>
                </w:p>
                <w:p w14:paraId="5BEFA8ED" w14:textId="77777777" w:rsidR="00825E3D" w:rsidRDefault="00000000">
                  <w:pPr>
                    <w:pStyle w:val="BodyText"/>
                    <w:numPr>
                      <w:ilvl w:val="0"/>
                      <w:numId w:val="40"/>
                    </w:numPr>
                    <w:tabs>
                      <w:tab w:val="left" w:pos="566"/>
                      <w:tab w:val="left" w:pos="567"/>
                    </w:tabs>
                    <w:spacing w:before="118" w:line="276" w:lineRule="auto"/>
                    <w:ind w:right="339"/>
                    <w:rPr>
                      <w:color w:val="000000"/>
                    </w:rPr>
                  </w:pPr>
                  <w:r>
                    <w:rPr>
                      <w:rFonts w:ascii="Trebuchet MS" w:hAnsi="Trebuchet MS"/>
                      <w:b/>
                      <w:color w:val="4A4A49"/>
                      <w:w w:val="90"/>
                    </w:rPr>
                    <w:t>WHS</w:t>
                  </w:r>
                  <w:r>
                    <w:rPr>
                      <w:rFonts w:ascii="Trebuchet MS" w:hAnsi="Trebuchet MS"/>
                      <w:b/>
                      <w:color w:val="4A4A49"/>
                      <w:spacing w:val="-8"/>
                      <w:w w:val="90"/>
                    </w:rPr>
                    <w:t xml:space="preserve"> </w:t>
                  </w:r>
                  <w:r>
                    <w:rPr>
                      <w:rFonts w:ascii="Trebuchet MS" w:hAnsi="Trebuchet MS"/>
                      <w:b/>
                      <w:color w:val="4A4A49"/>
                      <w:w w:val="90"/>
                    </w:rPr>
                    <w:t>Risk</w:t>
                  </w:r>
                  <w:r>
                    <w:rPr>
                      <w:rFonts w:ascii="Trebuchet MS" w:hAnsi="Trebuchet MS"/>
                      <w:b/>
                      <w:color w:val="4A4A49"/>
                      <w:spacing w:val="-8"/>
                      <w:w w:val="90"/>
                    </w:rPr>
                    <w:t xml:space="preserve"> </w:t>
                  </w:r>
                  <w:r>
                    <w:rPr>
                      <w:rFonts w:ascii="Trebuchet MS" w:hAnsi="Trebuchet MS"/>
                      <w:b/>
                      <w:color w:val="4A4A49"/>
                      <w:w w:val="90"/>
                    </w:rPr>
                    <w:t>Control:</w:t>
                  </w:r>
                  <w:r>
                    <w:rPr>
                      <w:rFonts w:ascii="Trebuchet MS" w:hAnsi="Trebuchet MS"/>
                      <w:b/>
                      <w:color w:val="4A4A49"/>
                      <w:spacing w:val="-8"/>
                      <w:w w:val="90"/>
                    </w:rPr>
                    <w:t xml:space="preserve"> </w:t>
                  </w:r>
                  <w:r>
                    <w:rPr>
                      <w:color w:val="4A4A49"/>
                      <w:w w:val="90"/>
                    </w:rPr>
                    <w:t>WHS</w:t>
                  </w:r>
                  <w:r>
                    <w:rPr>
                      <w:color w:val="4A4A49"/>
                      <w:spacing w:val="-9"/>
                      <w:w w:val="90"/>
                    </w:rPr>
                    <w:t xml:space="preserve"> </w:t>
                  </w:r>
                  <w:r>
                    <w:rPr>
                      <w:color w:val="4A4A49"/>
                      <w:w w:val="90"/>
                    </w:rPr>
                    <w:t>risk</w:t>
                  </w:r>
                  <w:r>
                    <w:rPr>
                      <w:color w:val="4A4A49"/>
                      <w:spacing w:val="-9"/>
                      <w:w w:val="90"/>
                    </w:rPr>
                    <w:t xml:space="preserve"> </w:t>
                  </w:r>
                  <w:r>
                    <w:rPr>
                      <w:color w:val="4A4A49"/>
                      <w:w w:val="90"/>
                    </w:rPr>
                    <w:t>control</w:t>
                  </w:r>
                  <w:r>
                    <w:rPr>
                      <w:color w:val="4A4A49"/>
                      <w:spacing w:val="-10"/>
                      <w:w w:val="90"/>
                    </w:rPr>
                    <w:t xml:space="preserve"> </w:t>
                  </w:r>
                  <w:r>
                    <w:rPr>
                      <w:color w:val="4A4A49"/>
                      <w:w w:val="90"/>
                    </w:rPr>
                    <w:t>is</w:t>
                  </w:r>
                  <w:r>
                    <w:rPr>
                      <w:color w:val="4A4A49"/>
                      <w:spacing w:val="-9"/>
                      <w:w w:val="90"/>
                    </w:rPr>
                    <w:t xml:space="preserve"> </w:t>
                  </w:r>
                  <w:r>
                    <w:rPr>
                      <w:color w:val="4A4A49"/>
                      <w:w w:val="90"/>
                    </w:rPr>
                    <w:t>action</w:t>
                  </w:r>
                  <w:r>
                    <w:rPr>
                      <w:color w:val="4A4A49"/>
                      <w:spacing w:val="-10"/>
                      <w:w w:val="90"/>
                    </w:rPr>
                    <w:t xml:space="preserve"> </w:t>
                  </w:r>
                  <w:r>
                    <w:rPr>
                      <w:color w:val="4A4A49"/>
                      <w:w w:val="90"/>
                    </w:rPr>
                    <w:t>taken</w:t>
                  </w:r>
                  <w:r>
                    <w:rPr>
                      <w:color w:val="4A4A49"/>
                      <w:spacing w:val="-9"/>
                      <w:w w:val="90"/>
                    </w:rPr>
                    <w:t xml:space="preserve"> </w:t>
                  </w:r>
                  <w:r>
                    <w:rPr>
                      <w:color w:val="4A4A49"/>
                      <w:w w:val="90"/>
                    </w:rPr>
                    <w:t>to</w:t>
                  </w:r>
                  <w:r>
                    <w:rPr>
                      <w:color w:val="4A4A49"/>
                      <w:spacing w:val="-9"/>
                      <w:w w:val="90"/>
                    </w:rPr>
                    <w:t xml:space="preserve"> </w:t>
                  </w:r>
                  <w:r>
                    <w:rPr>
                      <w:color w:val="4A4A49"/>
                      <w:w w:val="90"/>
                    </w:rPr>
                    <w:t>eliminate</w:t>
                  </w:r>
                  <w:r>
                    <w:rPr>
                      <w:color w:val="4A4A49"/>
                      <w:spacing w:val="-10"/>
                      <w:w w:val="90"/>
                    </w:rPr>
                    <w:t xml:space="preserve"> </w:t>
                  </w:r>
                  <w:r>
                    <w:rPr>
                      <w:color w:val="4A4A49"/>
                      <w:w w:val="90"/>
                    </w:rPr>
                    <w:t>or</w:t>
                  </w:r>
                  <w:r>
                    <w:rPr>
                      <w:color w:val="4A4A49"/>
                      <w:spacing w:val="-9"/>
                      <w:w w:val="90"/>
                    </w:rPr>
                    <w:t xml:space="preserve"> </w:t>
                  </w:r>
                  <w:r>
                    <w:rPr>
                      <w:color w:val="4A4A49"/>
                      <w:w w:val="90"/>
                    </w:rPr>
                    <w:t>reduce</w:t>
                  </w:r>
                  <w:r>
                    <w:rPr>
                      <w:color w:val="4A4A49"/>
                      <w:spacing w:val="-9"/>
                      <w:w w:val="90"/>
                    </w:rPr>
                    <w:t xml:space="preserve"> </w:t>
                  </w:r>
                  <w:r>
                    <w:rPr>
                      <w:color w:val="4A4A49"/>
                      <w:w w:val="90"/>
                    </w:rPr>
                    <w:t>the</w:t>
                  </w:r>
                  <w:r>
                    <w:rPr>
                      <w:color w:val="4A4A49"/>
                      <w:spacing w:val="-10"/>
                      <w:w w:val="90"/>
                    </w:rPr>
                    <w:t xml:space="preserve"> </w:t>
                  </w:r>
                  <w:r>
                    <w:rPr>
                      <w:color w:val="4A4A49"/>
                      <w:w w:val="90"/>
                    </w:rPr>
                    <w:t>likelihood</w:t>
                  </w:r>
                  <w:r>
                    <w:rPr>
                      <w:color w:val="4A4A49"/>
                      <w:spacing w:val="-9"/>
                      <w:w w:val="90"/>
                    </w:rPr>
                    <w:t xml:space="preserve"> </w:t>
                  </w:r>
                  <w:r>
                    <w:rPr>
                      <w:color w:val="4A4A49"/>
                      <w:w w:val="90"/>
                    </w:rPr>
                    <w:t>that</w:t>
                  </w:r>
                  <w:r>
                    <w:rPr>
                      <w:color w:val="4A4A49"/>
                      <w:spacing w:val="-10"/>
                      <w:w w:val="90"/>
                    </w:rPr>
                    <w:t xml:space="preserve"> </w:t>
                  </w:r>
                  <w:r>
                    <w:rPr>
                      <w:color w:val="4A4A49"/>
                      <w:w w:val="90"/>
                    </w:rPr>
                    <w:t>exposure</w:t>
                  </w:r>
                  <w:r>
                    <w:rPr>
                      <w:color w:val="4A4A49"/>
                      <w:spacing w:val="-9"/>
                      <w:w w:val="90"/>
                    </w:rPr>
                    <w:t xml:space="preserve"> </w:t>
                  </w:r>
                  <w:r>
                    <w:rPr>
                      <w:color w:val="4A4A49"/>
                      <w:w w:val="90"/>
                    </w:rPr>
                    <w:t>to</w:t>
                  </w:r>
                  <w:r>
                    <w:rPr>
                      <w:color w:val="4A4A49"/>
                      <w:spacing w:val="-9"/>
                      <w:w w:val="90"/>
                    </w:rPr>
                    <w:t xml:space="preserve"> </w:t>
                  </w:r>
                  <w:r>
                    <w:rPr>
                      <w:color w:val="4A4A49"/>
                      <w:w w:val="90"/>
                    </w:rPr>
                    <w:t>a</w:t>
                  </w:r>
                  <w:r>
                    <w:rPr>
                      <w:color w:val="4A4A49"/>
                      <w:spacing w:val="-10"/>
                      <w:w w:val="90"/>
                    </w:rPr>
                    <w:t xml:space="preserve"> </w:t>
                  </w:r>
                  <w:r>
                    <w:rPr>
                      <w:color w:val="4A4A49"/>
                      <w:w w:val="90"/>
                    </w:rPr>
                    <w:t>hazard</w:t>
                  </w:r>
                  <w:r>
                    <w:rPr>
                      <w:color w:val="4A4A49"/>
                      <w:spacing w:val="-9"/>
                      <w:w w:val="90"/>
                    </w:rPr>
                    <w:t xml:space="preserve"> </w:t>
                  </w:r>
                  <w:r>
                    <w:rPr>
                      <w:color w:val="4A4A49"/>
                      <w:w w:val="90"/>
                    </w:rPr>
                    <w:t>will result in injury or illness to people or damage to property and the environment.</w:t>
                  </w:r>
                </w:p>
              </w:txbxContent>
            </v:textbox>
            <w10:wrap type="topAndBottom" anchorx="page"/>
          </v:shape>
        </w:pict>
      </w:r>
    </w:p>
    <w:p w14:paraId="68EAAFF0" w14:textId="77777777" w:rsidR="00825E3D" w:rsidRDefault="00825E3D">
      <w:pPr>
        <w:pStyle w:val="BodyText"/>
        <w:spacing w:before="0"/>
        <w:ind w:left="0"/>
        <w:rPr>
          <w:sz w:val="14"/>
        </w:rPr>
      </w:pPr>
    </w:p>
    <w:p w14:paraId="0E6C81C7" w14:textId="77777777" w:rsidR="00825E3D" w:rsidRDefault="00000000">
      <w:pPr>
        <w:pStyle w:val="Heading3"/>
        <w:spacing w:before="110"/>
      </w:pPr>
      <w:r>
        <w:rPr>
          <w:color w:val="325382"/>
          <w:w w:val="85"/>
        </w:rPr>
        <w:t>The</w:t>
      </w:r>
      <w:r>
        <w:rPr>
          <w:color w:val="325382"/>
          <w:spacing w:val="15"/>
        </w:rPr>
        <w:t xml:space="preserve"> </w:t>
      </w:r>
      <w:r>
        <w:rPr>
          <w:color w:val="325382"/>
          <w:w w:val="85"/>
        </w:rPr>
        <w:t>Risk</w:t>
      </w:r>
      <w:r>
        <w:rPr>
          <w:color w:val="325382"/>
          <w:spacing w:val="16"/>
        </w:rPr>
        <w:t xml:space="preserve"> </w:t>
      </w:r>
      <w:r>
        <w:rPr>
          <w:color w:val="325382"/>
          <w:w w:val="85"/>
        </w:rPr>
        <w:t>Management</w:t>
      </w:r>
      <w:r>
        <w:rPr>
          <w:color w:val="325382"/>
          <w:spacing w:val="15"/>
        </w:rPr>
        <w:t xml:space="preserve"> </w:t>
      </w:r>
      <w:r>
        <w:rPr>
          <w:color w:val="325382"/>
          <w:spacing w:val="-2"/>
          <w:w w:val="85"/>
        </w:rPr>
        <w:t>Process</w:t>
      </w:r>
    </w:p>
    <w:p w14:paraId="73BB5EDF" w14:textId="77777777" w:rsidR="00825E3D" w:rsidRDefault="00000000">
      <w:pPr>
        <w:pStyle w:val="BodyText"/>
        <w:spacing w:before="179"/>
        <w:ind w:left="110"/>
      </w:pPr>
      <w:r>
        <w:rPr>
          <w:color w:val="4A4A49"/>
          <w:w w:val="85"/>
        </w:rPr>
        <w:t>WHS</w:t>
      </w:r>
      <w:r>
        <w:rPr>
          <w:color w:val="4A4A49"/>
          <w:spacing w:val="4"/>
        </w:rPr>
        <w:t xml:space="preserve"> </w:t>
      </w:r>
      <w:r>
        <w:rPr>
          <w:color w:val="4A4A49"/>
          <w:w w:val="85"/>
        </w:rPr>
        <w:t>risk</w:t>
      </w:r>
      <w:r>
        <w:rPr>
          <w:color w:val="4A4A49"/>
          <w:spacing w:val="5"/>
        </w:rPr>
        <w:t xml:space="preserve"> </w:t>
      </w:r>
      <w:r>
        <w:rPr>
          <w:color w:val="4A4A49"/>
          <w:w w:val="85"/>
        </w:rPr>
        <w:t>management</w:t>
      </w:r>
      <w:r>
        <w:rPr>
          <w:color w:val="4A4A49"/>
          <w:spacing w:val="5"/>
        </w:rPr>
        <w:t xml:space="preserve"> </w:t>
      </w:r>
      <w:r>
        <w:rPr>
          <w:color w:val="4A4A49"/>
          <w:w w:val="85"/>
        </w:rPr>
        <w:t>should</w:t>
      </w:r>
      <w:r>
        <w:rPr>
          <w:color w:val="4A4A49"/>
          <w:spacing w:val="4"/>
        </w:rPr>
        <w:t xml:space="preserve"> </w:t>
      </w:r>
      <w:r>
        <w:rPr>
          <w:color w:val="4A4A49"/>
          <w:w w:val="85"/>
        </w:rPr>
        <w:t>be</w:t>
      </w:r>
      <w:r>
        <w:rPr>
          <w:color w:val="4A4A49"/>
          <w:spacing w:val="5"/>
        </w:rPr>
        <w:t xml:space="preserve"> </w:t>
      </w:r>
      <w:r>
        <w:rPr>
          <w:color w:val="4A4A49"/>
          <w:w w:val="85"/>
        </w:rPr>
        <w:t>undertaken</w:t>
      </w:r>
      <w:r>
        <w:rPr>
          <w:color w:val="4A4A49"/>
          <w:spacing w:val="5"/>
        </w:rPr>
        <w:t xml:space="preserve"> </w:t>
      </w:r>
      <w:r>
        <w:rPr>
          <w:color w:val="4A4A49"/>
          <w:w w:val="85"/>
        </w:rPr>
        <w:t>for</w:t>
      </w:r>
      <w:r>
        <w:rPr>
          <w:color w:val="4A4A49"/>
          <w:spacing w:val="5"/>
        </w:rPr>
        <w:t xml:space="preserve"> </w:t>
      </w:r>
      <w:r>
        <w:rPr>
          <w:color w:val="4A4A49"/>
          <w:w w:val="85"/>
        </w:rPr>
        <w:t>all</w:t>
      </w:r>
      <w:r>
        <w:rPr>
          <w:color w:val="4A4A49"/>
          <w:spacing w:val="4"/>
        </w:rPr>
        <w:t xml:space="preserve"> </w:t>
      </w:r>
      <w:r>
        <w:rPr>
          <w:color w:val="4A4A49"/>
          <w:w w:val="85"/>
        </w:rPr>
        <w:t>activities</w:t>
      </w:r>
      <w:r>
        <w:rPr>
          <w:color w:val="4A4A49"/>
          <w:spacing w:val="5"/>
        </w:rPr>
        <w:t xml:space="preserve"> </w:t>
      </w:r>
      <w:r>
        <w:rPr>
          <w:color w:val="4A4A49"/>
          <w:w w:val="85"/>
        </w:rPr>
        <w:t>where</w:t>
      </w:r>
      <w:r>
        <w:rPr>
          <w:color w:val="4A4A49"/>
          <w:spacing w:val="5"/>
        </w:rPr>
        <w:t xml:space="preserve"> </w:t>
      </w:r>
      <w:r>
        <w:rPr>
          <w:color w:val="4A4A49"/>
          <w:w w:val="85"/>
        </w:rPr>
        <w:t>there</w:t>
      </w:r>
      <w:r>
        <w:rPr>
          <w:color w:val="4A4A49"/>
          <w:spacing w:val="5"/>
        </w:rPr>
        <w:t xml:space="preserve"> </w:t>
      </w:r>
      <w:r>
        <w:rPr>
          <w:color w:val="4A4A49"/>
          <w:w w:val="85"/>
        </w:rPr>
        <w:t>is</w:t>
      </w:r>
      <w:r>
        <w:rPr>
          <w:color w:val="4A4A49"/>
          <w:spacing w:val="4"/>
        </w:rPr>
        <w:t xml:space="preserve"> </w:t>
      </w:r>
      <w:r>
        <w:rPr>
          <w:color w:val="4A4A49"/>
          <w:w w:val="85"/>
        </w:rPr>
        <w:t>the</w:t>
      </w:r>
      <w:r>
        <w:rPr>
          <w:color w:val="4A4A49"/>
          <w:spacing w:val="5"/>
        </w:rPr>
        <w:t xml:space="preserve"> </w:t>
      </w:r>
      <w:r>
        <w:rPr>
          <w:color w:val="4A4A49"/>
          <w:w w:val="85"/>
        </w:rPr>
        <w:t>potential</w:t>
      </w:r>
      <w:r>
        <w:rPr>
          <w:color w:val="4A4A49"/>
          <w:spacing w:val="5"/>
        </w:rPr>
        <w:t xml:space="preserve"> </w:t>
      </w:r>
      <w:r>
        <w:rPr>
          <w:color w:val="4A4A49"/>
          <w:w w:val="85"/>
        </w:rPr>
        <w:t>for</w:t>
      </w:r>
      <w:r>
        <w:rPr>
          <w:color w:val="4A4A49"/>
          <w:spacing w:val="5"/>
        </w:rPr>
        <w:t xml:space="preserve"> </w:t>
      </w:r>
      <w:r>
        <w:rPr>
          <w:color w:val="4A4A49"/>
          <w:w w:val="85"/>
        </w:rPr>
        <w:t>harm</w:t>
      </w:r>
      <w:r>
        <w:rPr>
          <w:color w:val="4A4A49"/>
          <w:spacing w:val="4"/>
        </w:rPr>
        <w:t xml:space="preserve"> </w:t>
      </w:r>
      <w:r>
        <w:rPr>
          <w:color w:val="4A4A49"/>
          <w:spacing w:val="-2"/>
          <w:w w:val="85"/>
        </w:rPr>
        <w:t>including:</w:t>
      </w:r>
    </w:p>
    <w:p w14:paraId="763377F6" w14:textId="77777777" w:rsidR="00825E3D" w:rsidRDefault="00000000">
      <w:pPr>
        <w:pStyle w:val="ListParagraph"/>
        <w:numPr>
          <w:ilvl w:val="0"/>
          <w:numId w:val="41"/>
        </w:numPr>
        <w:tabs>
          <w:tab w:val="left" w:pos="450"/>
          <w:tab w:val="left" w:pos="451"/>
        </w:tabs>
        <w:rPr>
          <w:sz w:val="20"/>
        </w:rPr>
      </w:pPr>
      <w:r>
        <w:rPr>
          <w:color w:val="4A4A49"/>
          <w:w w:val="85"/>
          <w:sz w:val="20"/>
        </w:rPr>
        <w:t>before</w:t>
      </w:r>
      <w:r>
        <w:rPr>
          <w:color w:val="4A4A49"/>
          <w:spacing w:val="1"/>
          <w:sz w:val="20"/>
        </w:rPr>
        <w:t xml:space="preserve"> </w:t>
      </w:r>
      <w:r>
        <w:rPr>
          <w:color w:val="4A4A49"/>
          <w:w w:val="85"/>
          <w:sz w:val="20"/>
        </w:rPr>
        <w:t>activities</w:t>
      </w:r>
      <w:r>
        <w:rPr>
          <w:color w:val="4A4A49"/>
          <w:spacing w:val="2"/>
          <w:sz w:val="20"/>
        </w:rPr>
        <w:t xml:space="preserve"> </w:t>
      </w:r>
      <w:proofErr w:type="gramStart"/>
      <w:r>
        <w:rPr>
          <w:color w:val="4A4A49"/>
          <w:spacing w:val="-2"/>
          <w:w w:val="85"/>
          <w:sz w:val="20"/>
        </w:rPr>
        <w:t>commence;</w:t>
      </w:r>
      <w:proofErr w:type="gramEnd"/>
    </w:p>
    <w:p w14:paraId="2F8E0863" w14:textId="77777777" w:rsidR="00825E3D" w:rsidRDefault="00000000">
      <w:pPr>
        <w:pStyle w:val="ListParagraph"/>
        <w:numPr>
          <w:ilvl w:val="0"/>
          <w:numId w:val="41"/>
        </w:numPr>
        <w:tabs>
          <w:tab w:val="left" w:pos="450"/>
          <w:tab w:val="left" w:pos="451"/>
        </w:tabs>
        <w:rPr>
          <w:sz w:val="20"/>
        </w:rPr>
      </w:pPr>
      <w:r>
        <w:rPr>
          <w:color w:val="4A4A49"/>
          <w:w w:val="85"/>
          <w:sz w:val="20"/>
        </w:rPr>
        <w:t>before</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introduction</w:t>
      </w:r>
      <w:r>
        <w:rPr>
          <w:color w:val="4A4A49"/>
          <w:spacing w:val="3"/>
          <w:sz w:val="20"/>
        </w:rPr>
        <w:t xml:space="preserve"> </w:t>
      </w:r>
      <w:r>
        <w:rPr>
          <w:color w:val="4A4A49"/>
          <w:w w:val="85"/>
          <w:sz w:val="20"/>
        </w:rPr>
        <w:t>of</w:t>
      </w:r>
      <w:r>
        <w:rPr>
          <w:color w:val="4A4A49"/>
          <w:spacing w:val="2"/>
          <w:sz w:val="20"/>
        </w:rPr>
        <w:t xml:space="preserve"> </w:t>
      </w:r>
      <w:r>
        <w:rPr>
          <w:color w:val="4A4A49"/>
          <w:w w:val="85"/>
          <w:sz w:val="20"/>
        </w:rPr>
        <w:t>new</w:t>
      </w:r>
      <w:r>
        <w:rPr>
          <w:color w:val="4A4A49"/>
          <w:spacing w:val="3"/>
          <w:sz w:val="20"/>
        </w:rPr>
        <w:t xml:space="preserve"> </w:t>
      </w:r>
      <w:r>
        <w:rPr>
          <w:color w:val="4A4A49"/>
          <w:w w:val="85"/>
          <w:sz w:val="20"/>
        </w:rPr>
        <w:t>equipment,</w:t>
      </w:r>
      <w:r>
        <w:rPr>
          <w:color w:val="4A4A49"/>
          <w:spacing w:val="2"/>
          <w:sz w:val="20"/>
        </w:rPr>
        <w:t xml:space="preserve"> </w:t>
      </w:r>
      <w:r>
        <w:rPr>
          <w:color w:val="4A4A49"/>
          <w:w w:val="85"/>
          <w:sz w:val="20"/>
        </w:rPr>
        <w:t>procedures</w:t>
      </w:r>
      <w:r>
        <w:rPr>
          <w:color w:val="4A4A49"/>
          <w:spacing w:val="2"/>
          <w:sz w:val="20"/>
        </w:rPr>
        <w:t xml:space="preserve"> </w:t>
      </w:r>
      <w:r>
        <w:rPr>
          <w:color w:val="4A4A49"/>
          <w:w w:val="85"/>
          <w:sz w:val="20"/>
        </w:rPr>
        <w:t>or</w:t>
      </w:r>
      <w:r>
        <w:rPr>
          <w:color w:val="4A4A49"/>
          <w:spacing w:val="3"/>
          <w:sz w:val="20"/>
        </w:rPr>
        <w:t xml:space="preserve"> </w:t>
      </w:r>
      <w:proofErr w:type="gramStart"/>
      <w:r>
        <w:rPr>
          <w:color w:val="4A4A49"/>
          <w:spacing w:val="-2"/>
          <w:w w:val="85"/>
          <w:sz w:val="20"/>
        </w:rPr>
        <w:t>processes;</w:t>
      </w:r>
      <w:proofErr w:type="gramEnd"/>
    </w:p>
    <w:p w14:paraId="76E486B8" w14:textId="77777777" w:rsidR="00825E3D" w:rsidRDefault="00000000">
      <w:pPr>
        <w:pStyle w:val="ListParagraph"/>
        <w:numPr>
          <w:ilvl w:val="0"/>
          <w:numId w:val="41"/>
        </w:numPr>
        <w:tabs>
          <w:tab w:val="left" w:pos="450"/>
          <w:tab w:val="left" w:pos="451"/>
        </w:tabs>
        <w:rPr>
          <w:sz w:val="20"/>
        </w:rPr>
      </w:pPr>
      <w:r>
        <w:rPr>
          <w:color w:val="4A4A49"/>
          <w:w w:val="85"/>
          <w:sz w:val="20"/>
        </w:rPr>
        <w:t>when</w:t>
      </w:r>
      <w:r>
        <w:rPr>
          <w:color w:val="4A4A49"/>
          <w:spacing w:val="14"/>
          <w:sz w:val="20"/>
        </w:rPr>
        <w:t xml:space="preserve"> </w:t>
      </w:r>
      <w:r>
        <w:rPr>
          <w:color w:val="4A4A49"/>
          <w:w w:val="85"/>
          <w:sz w:val="20"/>
        </w:rPr>
        <w:t>equipment,</w:t>
      </w:r>
      <w:r>
        <w:rPr>
          <w:color w:val="4A4A49"/>
          <w:spacing w:val="15"/>
          <w:sz w:val="20"/>
        </w:rPr>
        <w:t xml:space="preserve"> </w:t>
      </w:r>
      <w:r>
        <w:rPr>
          <w:color w:val="4A4A49"/>
          <w:w w:val="85"/>
          <w:sz w:val="20"/>
        </w:rPr>
        <w:t>procedures</w:t>
      </w:r>
      <w:r>
        <w:rPr>
          <w:color w:val="4A4A49"/>
          <w:spacing w:val="14"/>
          <w:sz w:val="20"/>
        </w:rPr>
        <w:t xml:space="preserve"> </w:t>
      </w:r>
      <w:r>
        <w:rPr>
          <w:color w:val="4A4A49"/>
          <w:w w:val="85"/>
          <w:sz w:val="20"/>
        </w:rPr>
        <w:t>or</w:t>
      </w:r>
      <w:r>
        <w:rPr>
          <w:color w:val="4A4A49"/>
          <w:spacing w:val="15"/>
          <w:sz w:val="20"/>
        </w:rPr>
        <w:t xml:space="preserve"> </w:t>
      </w:r>
      <w:r>
        <w:rPr>
          <w:color w:val="4A4A49"/>
          <w:w w:val="85"/>
          <w:sz w:val="20"/>
        </w:rPr>
        <w:t>processes</w:t>
      </w:r>
      <w:r>
        <w:rPr>
          <w:color w:val="4A4A49"/>
          <w:spacing w:val="15"/>
          <w:sz w:val="20"/>
        </w:rPr>
        <w:t xml:space="preserve"> </w:t>
      </w:r>
      <w:r>
        <w:rPr>
          <w:color w:val="4A4A49"/>
          <w:w w:val="85"/>
          <w:sz w:val="20"/>
        </w:rPr>
        <w:t>are</w:t>
      </w:r>
      <w:r>
        <w:rPr>
          <w:color w:val="4A4A49"/>
          <w:spacing w:val="14"/>
          <w:sz w:val="20"/>
        </w:rPr>
        <w:t xml:space="preserve"> </w:t>
      </w:r>
      <w:r>
        <w:rPr>
          <w:color w:val="4A4A49"/>
          <w:spacing w:val="-2"/>
          <w:w w:val="85"/>
          <w:sz w:val="20"/>
        </w:rPr>
        <w:t>modified.</w:t>
      </w:r>
    </w:p>
    <w:p w14:paraId="381128FF" w14:textId="77777777" w:rsidR="00825E3D" w:rsidRDefault="00825E3D">
      <w:pPr>
        <w:pStyle w:val="BodyText"/>
        <w:spacing w:before="5"/>
        <w:ind w:left="0"/>
        <w:rPr>
          <w:sz w:val="26"/>
        </w:rPr>
      </w:pPr>
    </w:p>
    <w:p w14:paraId="055E84B3" w14:textId="77777777" w:rsidR="00825E3D" w:rsidRDefault="00000000">
      <w:pPr>
        <w:pStyle w:val="Heading3"/>
      </w:pPr>
      <w:r>
        <w:rPr>
          <w:color w:val="325382"/>
          <w:w w:val="85"/>
        </w:rPr>
        <w:t>Step</w:t>
      </w:r>
      <w:r>
        <w:rPr>
          <w:color w:val="325382"/>
          <w:spacing w:val="-5"/>
          <w:w w:val="85"/>
        </w:rPr>
        <w:t xml:space="preserve"> </w:t>
      </w:r>
      <w:r>
        <w:rPr>
          <w:color w:val="325382"/>
          <w:w w:val="85"/>
        </w:rPr>
        <w:t>1:</w:t>
      </w:r>
      <w:r>
        <w:rPr>
          <w:color w:val="325382"/>
          <w:spacing w:val="-4"/>
          <w:w w:val="85"/>
        </w:rPr>
        <w:t xml:space="preserve"> </w:t>
      </w:r>
      <w:r>
        <w:rPr>
          <w:color w:val="325382"/>
          <w:w w:val="85"/>
        </w:rPr>
        <w:t>Identify</w:t>
      </w:r>
      <w:r>
        <w:rPr>
          <w:color w:val="325382"/>
          <w:spacing w:val="-4"/>
          <w:w w:val="85"/>
        </w:rPr>
        <w:t xml:space="preserve"> </w:t>
      </w:r>
      <w:r>
        <w:rPr>
          <w:color w:val="325382"/>
          <w:w w:val="85"/>
        </w:rPr>
        <w:t>the</w:t>
      </w:r>
      <w:r>
        <w:rPr>
          <w:color w:val="325382"/>
          <w:spacing w:val="-4"/>
          <w:w w:val="85"/>
        </w:rPr>
        <w:t xml:space="preserve"> </w:t>
      </w:r>
      <w:r>
        <w:rPr>
          <w:color w:val="325382"/>
          <w:spacing w:val="-2"/>
          <w:w w:val="85"/>
        </w:rPr>
        <w:t>Hazard</w:t>
      </w:r>
    </w:p>
    <w:p w14:paraId="16157423" w14:textId="77777777" w:rsidR="00825E3D" w:rsidRDefault="00000000">
      <w:pPr>
        <w:pStyle w:val="BodyText"/>
        <w:spacing w:before="179" w:line="278" w:lineRule="auto"/>
        <w:ind w:left="110" w:right="329"/>
      </w:pPr>
      <w:r>
        <w:rPr>
          <w:color w:val="4A4A49"/>
          <w:w w:val="90"/>
        </w:rPr>
        <w:t xml:space="preserve">A hazard is a source or potential source of injury, ill </w:t>
      </w:r>
      <w:proofErr w:type="gramStart"/>
      <w:r>
        <w:rPr>
          <w:color w:val="4A4A49"/>
          <w:w w:val="90"/>
        </w:rPr>
        <w:t>health</w:t>
      </w:r>
      <w:proofErr w:type="gramEnd"/>
      <w:r>
        <w:rPr>
          <w:color w:val="4A4A49"/>
          <w:w w:val="90"/>
        </w:rPr>
        <w:t xml:space="preserve"> or disease. Hazard identification is the process of identifying all situations</w:t>
      </w:r>
      <w:r>
        <w:rPr>
          <w:color w:val="4A4A49"/>
          <w:spacing w:val="-9"/>
          <w:w w:val="90"/>
        </w:rPr>
        <w:t xml:space="preserve"> </w:t>
      </w:r>
      <w:r>
        <w:rPr>
          <w:color w:val="4A4A49"/>
          <w:w w:val="90"/>
        </w:rPr>
        <w:t>and</w:t>
      </w:r>
      <w:r>
        <w:rPr>
          <w:color w:val="4A4A49"/>
          <w:spacing w:val="-9"/>
          <w:w w:val="90"/>
        </w:rPr>
        <w:t xml:space="preserve"> </w:t>
      </w:r>
      <w:r>
        <w:rPr>
          <w:color w:val="4A4A49"/>
          <w:w w:val="90"/>
        </w:rPr>
        <w:t>events</w:t>
      </w:r>
      <w:r>
        <w:rPr>
          <w:color w:val="4A4A49"/>
          <w:spacing w:val="-9"/>
          <w:w w:val="90"/>
        </w:rPr>
        <w:t xml:space="preserve"> </w:t>
      </w:r>
      <w:r>
        <w:rPr>
          <w:color w:val="4A4A49"/>
          <w:w w:val="90"/>
        </w:rPr>
        <w:t>that</w:t>
      </w:r>
      <w:r>
        <w:rPr>
          <w:color w:val="4A4A49"/>
          <w:spacing w:val="-9"/>
          <w:w w:val="90"/>
        </w:rPr>
        <w:t xml:space="preserve"> </w:t>
      </w:r>
      <w:r>
        <w:rPr>
          <w:color w:val="4A4A49"/>
          <w:w w:val="90"/>
        </w:rPr>
        <w:t>could</w:t>
      </w:r>
      <w:r>
        <w:rPr>
          <w:color w:val="4A4A49"/>
          <w:spacing w:val="-9"/>
          <w:w w:val="90"/>
        </w:rPr>
        <w:t xml:space="preserve"> </w:t>
      </w:r>
      <w:r>
        <w:rPr>
          <w:color w:val="4A4A49"/>
          <w:w w:val="90"/>
        </w:rPr>
        <w:t>cause</w:t>
      </w:r>
      <w:r>
        <w:rPr>
          <w:color w:val="4A4A49"/>
          <w:spacing w:val="-9"/>
          <w:w w:val="90"/>
        </w:rPr>
        <w:t xml:space="preserve"> </w:t>
      </w:r>
      <w:r>
        <w:rPr>
          <w:color w:val="4A4A49"/>
          <w:w w:val="90"/>
        </w:rPr>
        <w:t>injury</w:t>
      </w:r>
      <w:r>
        <w:rPr>
          <w:color w:val="4A4A49"/>
          <w:spacing w:val="-9"/>
          <w:w w:val="90"/>
        </w:rPr>
        <w:t xml:space="preserve"> </w:t>
      </w:r>
      <w:r>
        <w:rPr>
          <w:color w:val="4A4A49"/>
          <w:w w:val="90"/>
        </w:rPr>
        <w:t>or</w:t>
      </w:r>
      <w:r>
        <w:rPr>
          <w:color w:val="4A4A49"/>
          <w:spacing w:val="-9"/>
          <w:w w:val="90"/>
        </w:rPr>
        <w:t xml:space="preserve"> </w:t>
      </w:r>
      <w:r>
        <w:rPr>
          <w:color w:val="4A4A49"/>
          <w:w w:val="90"/>
        </w:rPr>
        <w:t>illness</w:t>
      </w:r>
      <w:r>
        <w:rPr>
          <w:color w:val="4A4A49"/>
          <w:spacing w:val="-9"/>
          <w:w w:val="90"/>
        </w:rPr>
        <w:t xml:space="preserve"> </w:t>
      </w:r>
      <w:r>
        <w:rPr>
          <w:color w:val="4A4A49"/>
          <w:w w:val="90"/>
        </w:rPr>
        <w:t>by</w:t>
      </w:r>
      <w:r>
        <w:rPr>
          <w:color w:val="4A4A49"/>
          <w:spacing w:val="-9"/>
          <w:w w:val="90"/>
        </w:rPr>
        <w:t xml:space="preserve"> </w:t>
      </w:r>
      <w:r>
        <w:rPr>
          <w:color w:val="4A4A49"/>
          <w:w w:val="90"/>
        </w:rPr>
        <w:t>examining</w:t>
      </w:r>
      <w:r>
        <w:rPr>
          <w:color w:val="4A4A49"/>
          <w:spacing w:val="-9"/>
          <w:w w:val="90"/>
        </w:rPr>
        <w:t xml:space="preserve"> </w:t>
      </w:r>
      <w:r>
        <w:rPr>
          <w:color w:val="4A4A49"/>
          <w:w w:val="90"/>
        </w:rPr>
        <w:t>a</w:t>
      </w:r>
      <w:r>
        <w:rPr>
          <w:color w:val="4A4A49"/>
          <w:spacing w:val="-9"/>
          <w:w w:val="90"/>
        </w:rPr>
        <w:t xml:space="preserve"> </w:t>
      </w:r>
      <w:r>
        <w:rPr>
          <w:color w:val="4A4A49"/>
          <w:w w:val="90"/>
        </w:rPr>
        <w:t>work</w:t>
      </w:r>
      <w:r>
        <w:rPr>
          <w:color w:val="4A4A49"/>
          <w:spacing w:val="-9"/>
          <w:w w:val="90"/>
        </w:rPr>
        <w:t xml:space="preserve"> </w:t>
      </w:r>
      <w:r>
        <w:rPr>
          <w:color w:val="4A4A49"/>
          <w:w w:val="90"/>
        </w:rPr>
        <w:t>area/task</w:t>
      </w:r>
      <w:r>
        <w:rPr>
          <w:color w:val="4A4A49"/>
          <w:spacing w:val="-9"/>
          <w:w w:val="90"/>
        </w:rPr>
        <w:t xml:space="preserve"> </w:t>
      </w:r>
      <w:r>
        <w:rPr>
          <w:color w:val="4A4A49"/>
          <w:w w:val="90"/>
        </w:rPr>
        <w:t>for</w:t>
      </w:r>
      <w:r>
        <w:rPr>
          <w:color w:val="4A4A49"/>
          <w:spacing w:val="-9"/>
          <w:w w:val="90"/>
        </w:rPr>
        <w:t xml:space="preserve"> </w:t>
      </w:r>
      <w:r>
        <w:rPr>
          <w:color w:val="4A4A49"/>
          <w:w w:val="90"/>
        </w:rPr>
        <w:t>the</w:t>
      </w:r>
      <w:r>
        <w:rPr>
          <w:color w:val="4A4A49"/>
          <w:spacing w:val="-9"/>
          <w:w w:val="90"/>
        </w:rPr>
        <w:t xml:space="preserve"> </w:t>
      </w:r>
      <w:r>
        <w:rPr>
          <w:color w:val="4A4A49"/>
          <w:w w:val="90"/>
        </w:rPr>
        <w:t>purpose</w:t>
      </w:r>
      <w:r>
        <w:rPr>
          <w:color w:val="4A4A49"/>
          <w:spacing w:val="-9"/>
          <w:w w:val="90"/>
        </w:rPr>
        <w:t xml:space="preserve"> </w:t>
      </w:r>
      <w:r>
        <w:rPr>
          <w:color w:val="4A4A49"/>
          <w:w w:val="90"/>
        </w:rPr>
        <w:t>of</w:t>
      </w:r>
      <w:r>
        <w:rPr>
          <w:color w:val="4A4A49"/>
          <w:spacing w:val="-9"/>
          <w:w w:val="90"/>
        </w:rPr>
        <w:t xml:space="preserve"> </w:t>
      </w:r>
      <w:r>
        <w:rPr>
          <w:color w:val="4A4A49"/>
          <w:w w:val="90"/>
        </w:rPr>
        <w:t>identifying</w:t>
      </w:r>
      <w:r>
        <w:rPr>
          <w:color w:val="4A4A49"/>
          <w:spacing w:val="-9"/>
          <w:w w:val="90"/>
        </w:rPr>
        <w:t xml:space="preserve"> </w:t>
      </w:r>
      <w:r>
        <w:rPr>
          <w:color w:val="4A4A49"/>
          <w:w w:val="90"/>
        </w:rPr>
        <w:t>all</w:t>
      </w:r>
      <w:r>
        <w:rPr>
          <w:color w:val="4A4A49"/>
          <w:spacing w:val="-9"/>
          <w:w w:val="90"/>
        </w:rPr>
        <w:t xml:space="preserve"> </w:t>
      </w:r>
      <w:r>
        <w:rPr>
          <w:color w:val="4A4A49"/>
          <w:w w:val="90"/>
        </w:rPr>
        <w:t xml:space="preserve">threats which are ‘inherent in the job’. Tasks can include, but may not be limited to using tools, hazardous chemicals, dealing with </w:t>
      </w:r>
      <w:r>
        <w:rPr>
          <w:color w:val="4A4A49"/>
          <w:spacing w:val="-6"/>
        </w:rPr>
        <w:t>people,</w:t>
      </w:r>
      <w:r>
        <w:rPr>
          <w:color w:val="4A4A49"/>
          <w:spacing w:val="-9"/>
        </w:rPr>
        <w:t xml:space="preserve"> </w:t>
      </w:r>
      <w:r>
        <w:rPr>
          <w:color w:val="4A4A49"/>
          <w:spacing w:val="-6"/>
        </w:rPr>
        <w:t>lifting/moving</w:t>
      </w:r>
      <w:r>
        <w:rPr>
          <w:color w:val="4A4A49"/>
          <w:spacing w:val="-9"/>
        </w:rPr>
        <w:t xml:space="preserve"> </w:t>
      </w:r>
      <w:proofErr w:type="gramStart"/>
      <w:r>
        <w:rPr>
          <w:color w:val="4A4A49"/>
          <w:spacing w:val="-6"/>
        </w:rPr>
        <w:t>items</w:t>
      </w:r>
      <w:proofErr w:type="gramEnd"/>
      <w:r>
        <w:rPr>
          <w:color w:val="4A4A49"/>
          <w:spacing w:val="-9"/>
        </w:rPr>
        <w:t xml:space="preserve"> </w:t>
      </w:r>
      <w:r>
        <w:rPr>
          <w:color w:val="4A4A49"/>
          <w:spacing w:val="-6"/>
        </w:rPr>
        <w:t>and</w:t>
      </w:r>
      <w:r>
        <w:rPr>
          <w:color w:val="4A4A49"/>
          <w:spacing w:val="-9"/>
        </w:rPr>
        <w:t xml:space="preserve"> </w:t>
      </w:r>
      <w:r>
        <w:rPr>
          <w:color w:val="4A4A49"/>
          <w:spacing w:val="-6"/>
        </w:rPr>
        <w:t>mustering.</w:t>
      </w:r>
    </w:p>
    <w:p w14:paraId="50152387" w14:textId="77777777" w:rsidR="00825E3D" w:rsidRDefault="00825E3D">
      <w:pPr>
        <w:spacing w:line="278" w:lineRule="auto"/>
        <w:sectPr w:rsidR="00825E3D">
          <w:pgSz w:w="11910" w:h="16840"/>
          <w:pgMar w:top="720" w:right="740" w:bottom="560" w:left="740" w:header="0" w:footer="377" w:gutter="0"/>
          <w:cols w:space="720"/>
        </w:sectPr>
      </w:pPr>
    </w:p>
    <w:p w14:paraId="5600D074" w14:textId="77777777" w:rsidR="00825E3D" w:rsidRDefault="00000000">
      <w:pPr>
        <w:pStyle w:val="Heading3"/>
        <w:spacing w:before="99"/>
      </w:pPr>
      <w:r>
        <w:rPr>
          <w:color w:val="325382"/>
          <w:w w:val="90"/>
        </w:rPr>
        <w:lastRenderedPageBreak/>
        <w:t>Step</w:t>
      </w:r>
      <w:r>
        <w:rPr>
          <w:color w:val="325382"/>
          <w:spacing w:val="-5"/>
          <w:w w:val="90"/>
        </w:rPr>
        <w:t xml:space="preserve"> </w:t>
      </w:r>
      <w:r>
        <w:rPr>
          <w:color w:val="325382"/>
          <w:w w:val="90"/>
        </w:rPr>
        <w:t>2:</w:t>
      </w:r>
      <w:r>
        <w:rPr>
          <w:color w:val="325382"/>
          <w:spacing w:val="-4"/>
          <w:w w:val="90"/>
        </w:rPr>
        <w:t xml:space="preserve"> </w:t>
      </w:r>
      <w:r>
        <w:rPr>
          <w:color w:val="325382"/>
          <w:w w:val="90"/>
        </w:rPr>
        <w:t>Assess</w:t>
      </w:r>
      <w:r>
        <w:rPr>
          <w:color w:val="325382"/>
          <w:spacing w:val="-5"/>
          <w:w w:val="90"/>
        </w:rPr>
        <w:t xml:space="preserve"> </w:t>
      </w:r>
      <w:r>
        <w:rPr>
          <w:color w:val="325382"/>
          <w:w w:val="90"/>
        </w:rPr>
        <w:t>the</w:t>
      </w:r>
      <w:r>
        <w:rPr>
          <w:color w:val="325382"/>
          <w:spacing w:val="-4"/>
          <w:w w:val="90"/>
        </w:rPr>
        <w:t xml:space="preserve"> Risk</w:t>
      </w:r>
    </w:p>
    <w:p w14:paraId="7849C6E2" w14:textId="77777777" w:rsidR="00825E3D" w:rsidRDefault="00000000">
      <w:pPr>
        <w:pStyle w:val="BodyText"/>
        <w:spacing w:before="179" w:line="278" w:lineRule="auto"/>
        <w:ind w:left="110" w:right="143"/>
      </w:pPr>
      <w:r>
        <w:rPr>
          <w:color w:val="4A4A49"/>
          <w:w w:val="90"/>
        </w:rPr>
        <w:t>Assessing</w:t>
      </w:r>
      <w:r>
        <w:rPr>
          <w:color w:val="4A4A49"/>
          <w:spacing w:val="-6"/>
          <w:w w:val="90"/>
        </w:rPr>
        <w:t xml:space="preserve"> </w:t>
      </w:r>
      <w:r>
        <w:rPr>
          <w:color w:val="4A4A49"/>
          <w:w w:val="90"/>
        </w:rPr>
        <w:t>the</w:t>
      </w:r>
      <w:r>
        <w:rPr>
          <w:color w:val="4A4A49"/>
          <w:spacing w:val="-6"/>
          <w:w w:val="90"/>
        </w:rPr>
        <w:t xml:space="preserve"> </w:t>
      </w:r>
      <w:r>
        <w:rPr>
          <w:color w:val="4A4A49"/>
          <w:w w:val="90"/>
        </w:rPr>
        <w:t>risk</w:t>
      </w:r>
      <w:r>
        <w:rPr>
          <w:color w:val="4A4A49"/>
          <w:spacing w:val="-6"/>
          <w:w w:val="90"/>
        </w:rPr>
        <w:t xml:space="preserve"> </w:t>
      </w:r>
      <w:r>
        <w:rPr>
          <w:color w:val="4A4A49"/>
          <w:w w:val="90"/>
        </w:rPr>
        <w:t>from</w:t>
      </w:r>
      <w:r>
        <w:rPr>
          <w:color w:val="4A4A49"/>
          <w:spacing w:val="-6"/>
          <w:w w:val="90"/>
        </w:rPr>
        <w:t xml:space="preserve"> </w:t>
      </w:r>
      <w:r>
        <w:rPr>
          <w:color w:val="4A4A49"/>
          <w:w w:val="90"/>
        </w:rPr>
        <w:t>a</w:t>
      </w:r>
      <w:r>
        <w:rPr>
          <w:color w:val="4A4A49"/>
          <w:spacing w:val="-6"/>
          <w:w w:val="90"/>
        </w:rPr>
        <w:t xml:space="preserve"> </w:t>
      </w:r>
      <w:r>
        <w:rPr>
          <w:color w:val="4A4A49"/>
          <w:w w:val="90"/>
        </w:rPr>
        <w:t>hazard</w:t>
      </w:r>
      <w:r>
        <w:rPr>
          <w:color w:val="4A4A49"/>
          <w:spacing w:val="-6"/>
          <w:w w:val="90"/>
        </w:rPr>
        <w:t xml:space="preserve"> </w:t>
      </w:r>
      <w:r>
        <w:rPr>
          <w:color w:val="4A4A49"/>
          <w:w w:val="90"/>
        </w:rPr>
        <w:t>determines</w:t>
      </w:r>
      <w:r>
        <w:rPr>
          <w:color w:val="4A4A49"/>
          <w:spacing w:val="-6"/>
          <w:w w:val="90"/>
        </w:rPr>
        <w:t xml:space="preserve"> </w:t>
      </w:r>
      <w:r>
        <w:rPr>
          <w:color w:val="4A4A49"/>
          <w:w w:val="90"/>
        </w:rPr>
        <w:t>its</w:t>
      </w:r>
      <w:r>
        <w:rPr>
          <w:color w:val="4A4A49"/>
          <w:spacing w:val="-6"/>
          <w:w w:val="90"/>
        </w:rPr>
        <w:t xml:space="preserve"> </w:t>
      </w:r>
      <w:r>
        <w:rPr>
          <w:color w:val="4A4A49"/>
          <w:w w:val="90"/>
        </w:rPr>
        <w:t>significance.</w:t>
      </w:r>
      <w:r>
        <w:rPr>
          <w:color w:val="4A4A49"/>
          <w:spacing w:val="-6"/>
          <w:w w:val="90"/>
        </w:rPr>
        <w:t xml:space="preserve"> </w:t>
      </w:r>
      <w:r>
        <w:rPr>
          <w:color w:val="4A4A49"/>
          <w:w w:val="90"/>
        </w:rPr>
        <w:t>Firstly,</w:t>
      </w:r>
      <w:r>
        <w:rPr>
          <w:color w:val="4A4A49"/>
          <w:spacing w:val="-6"/>
          <w:w w:val="90"/>
        </w:rPr>
        <w:t xml:space="preserve"> </w:t>
      </w:r>
      <w:r>
        <w:rPr>
          <w:color w:val="4A4A49"/>
          <w:w w:val="90"/>
        </w:rPr>
        <w:t>consider</w:t>
      </w:r>
      <w:r>
        <w:rPr>
          <w:color w:val="4A4A49"/>
          <w:spacing w:val="-6"/>
          <w:w w:val="90"/>
        </w:rPr>
        <w:t xml:space="preserve"> </w:t>
      </w:r>
      <w:r>
        <w:rPr>
          <w:color w:val="4A4A49"/>
          <w:w w:val="90"/>
        </w:rPr>
        <w:t>the</w:t>
      </w:r>
      <w:r>
        <w:rPr>
          <w:color w:val="4A4A49"/>
          <w:spacing w:val="-6"/>
          <w:w w:val="90"/>
        </w:rPr>
        <w:t xml:space="preserve"> </w:t>
      </w:r>
      <w:r>
        <w:rPr>
          <w:color w:val="4A4A49"/>
          <w:w w:val="90"/>
        </w:rPr>
        <w:t>consequences</w:t>
      </w:r>
      <w:r>
        <w:rPr>
          <w:color w:val="4A4A49"/>
          <w:spacing w:val="-6"/>
          <w:w w:val="90"/>
        </w:rPr>
        <w:t xml:space="preserve"> </w:t>
      </w:r>
      <w:r>
        <w:rPr>
          <w:color w:val="4A4A49"/>
          <w:w w:val="90"/>
        </w:rPr>
        <w:t>should</w:t>
      </w:r>
      <w:r>
        <w:rPr>
          <w:color w:val="4A4A49"/>
          <w:spacing w:val="-6"/>
          <w:w w:val="90"/>
        </w:rPr>
        <w:t xml:space="preserve"> </w:t>
      </w:r>
      <w:r>
        <w:rPr>
          <w:color w:val="4A4A49"/>
          <w:w w:val="90"/>
        </w:rPr>
        <w:t>something</w:t>
      </w:r>
      <w:r>
        <w:rPr>
          <w:color w:val="4A4A49"/>
          <w:spacing w:val="-6"/>
          <w:w w:val="90"/>
        </w:rPr>
        <w:t xml:space="preserve"> </w:t>
      </w:r>
      <w:r>
        <w:rPr>
          <w:color w:val="4A4A49"/>
          <w:w w:val="90"/>
        </w:rPr>
        <w:t>happen;</w:t>
      </w:r>
      <w:r>
        <w:rPr>
          <w:color w:val="4A4A49"/>
          <w:spacing w:val="-6"/>
          <w:w w:val="90"/>
        </w:rPr>
        <w:t xml:space="preserve"> </w:t>
      </w:r>
      <w:r>
        <w:rPr>
          <w:color w:val="4A4A49"/>
          <w:w w:val="90"/>
        </w:rPr>
        <w:t>will</w:t>
      </w:r>
      <w:r>
        <w:rPr>
          <w:color w:val="4A4A49"/>
          <w:spacing w:val="-6"/>
          <w:w w:val="90"/>
        </w:rPr>
        <w:t xml:space="preserve"> </w:t>
      </w:r>
      <w:r>
        <w:rPr>
          <w:color w:val="4A4A49"/>
          <w:w w:val="90"/>
        </w:rPr>
        <w:t>it cause a serious injury, illness or death or a minor injury. Secondly, consider how likely is this to occur—very likely, not likely at all or somewhere in between? Some of the things to think about include:</w:t>
      </w:r>
    </w:p>
    <w:p w14:paraId="415FB6A6" w14:textId="77777777" w:rsidR="00825E3D" w:rsidRDefault="00000000">
      <w:pPr>
        <w:pStyle w:val="ListParagraph"/>
        <w:numPr>
          <w:ilvl w:val="0"/>
          <w:numId w:val="41"/>
        </w:numPr>
        <w:tabs>
          <w:tab w:val="left" w:pos="450"/>
          <w:tab w:val="left" w:pos="451"/>
        </w:tabs>
        <w:spacing w:before="113"/>
        <w:rPr>
          <w:sz w:val="20"/>
        </w:rPr>
      </w:pPr>
      <w:r>
        <w:rPr>
          <w:color w:val="4A4A49"/>
          <w:w w:val="85"/>
          <w:sz w:val="20"/>
        </w:rPr>
        <w:t>how</w:t>
      </w:r>
      <w:r>
        <w:rPr>
          <w:color w:val="4A4A49"/>
          <w:spacing w:val="-2"/>
          <w:sz w:val="20"/>
        </w:rPr>
        <w:t xml:space="preserve"> </w:t>
      </w:r>
      <w:r>
        <w:rPr>
          <w:color w:val="4A4A49"/>
          <w:w w:val="85"/>
          <w:sz w:val="20"/>
        </w:rPr>
        <w:t>often</w:t>
      </w:r>
      <w:r>
        <w:rPr>
          <w:color w:val="4A4A49"/>
          <w:spacing w:val="-1"/>
          <w:sz w:val="20"/>
        </w:rPr>
        <w:t xml:space="preserve"> </w:t>
      </w:r>
      <w:r>
        <w:rPr>
          <w:color w:val="4A4A49"/>
          <w:w w:val="85"/>
          <w:sz w:val="20"/>
        </w:rPr>
        <w:t>is</w:t>
      </w:r>
      <w:r>
        <w:rPr>
          <w:color w:val="4A4A49"/>
          <w:spacing w:val="-2"/>
          <w:sz w:val="20"/>
        </w:rPr>
        <w:t xml:space="preserve"> </w:t>
      </w:r>
      <w:r>
        <w:rPr>
          <w:color w:val="4A4A49"/>
          <w:w w:val="85"/>
          <w:sz w:val="20"/>
        </w:rPr>
        <w:t>the</w:t>
      </w:r>
      <w:r>
        <w:rPr>
          <w:color w:val="4A4A49"/>
          <w:spacing w:val="-1"/>
          <w:sz w:val="20"/>
        </w:rPr>
        <w:t xml:space="preserve"> </w:t>
      </w:r>
      <w:r>
        <w:rPr>
          <w:color w:val="4A4A49"/>
          <w:w w:val="85"/>
          <w:sz w:val="20"/>
        </w:rPr>
        <w:t>task</w:t>
      </w:r>
      <w:r>
        <w:rPr>
          <w:color w:val="4A4A49"/>
          <w:spacing w:val="-1"/>
          <w:sz w:val="20"/>
        </w:rPr>
        <w:t xml:space="preserve"> </w:t>
      </w:r>
      <w:r>
        <w:rPr>
          <w:color w:val="4A4A49"/>
          <w:spacing w:val="-2"/>
          <w:w w:val="85"/>
          <w:sz w:val="20"/>
        </w:rPr>
        <w:t>undertaken</w:t>
      </w:r>
    </w:p>
    <w:p w14:paraId="0FEEE389" w14:textId="77777777" w:rsidR="00825E3D" w:rsidRDefault="00000000">
      <w:pPr>
        <w:pStyle w:val="ListParagraph"/>
        <w:numPr>
          <w:ilvl w:val="0"/>
          <w:numId w:val="41"/>
        </w:numPr>
        <w:tabs>
          <w:tab w:val="left" w:pos="450"/>
          <w:tab w:val="left" w:pos="451"/>
        </w:tabs>
        <w:rPr>
          <w:sz w:val="20"/>
        </w:rPr>
      </w:pPr>
      <w:r>
        <w:rPr>
          <w:color w:val="4A4A49"/>
          <w:w w:val="85"/>
          <w:sz w:val="20"/>
        </w:rPr>
        <w:t>how</w:t>
      </w:r>
      <w:r>
        <w:rPr>
          <w:color w:val="4A4A49"/>
          <w:spacing w:val="-2"/>
          <w:sz w:val="20"/>
        </w:rPr>
        <w:t xml:space="preserve"> </w:t>
      </w:r>
      <w:r>
        <w:rPr>
          <w:color w:val="4A4A49"/>
          <w:w w:val="85"/>
          <w:sz w:val="20"/>
        </w:rPr>
        <w:t>frequently</w:t>
      </w:r>
      <w:r>
        <w:rPr>
          <w:color w:val="4A4A49"/>
          <w:spacing w:val="-1"/>
          <w:sz w:val="20"/>
        </w:rPr>
        <w:t xml:space="preserve"> </w:t>
      </w:r>
      <w:r>
        <w:rPr>
          <w:color w:val="4A4A49"/>
          <w:w w:val="85"/>
          <w:sz w:val="20"/>
        </w:rPr>
        <w:t>are</w:t>
      </w:r>
      <w:r>
        <w:rPr>
          <w:color w:val="4A4A49"/>
          <w:spacing w:val="-1"/>
          <w:sz w:val="20"/>
        </w:rPr>
        <w:t xml:space="preserve"> </w:t>
      </w:r>
      <w:r>
        <w:rPr>
          <w:color w:val="4A4A49"/>
          <w:w w:val="85"/>
          <w:sz w:val="20"/>
        </w:rPr>
        <w:t>people</w:t>
      </w:r>
      <w:r>
        <w:rPr>
          <w:color w:val="4A4A49"/>
          <w:spacing w:val="-1"/>
          <w:sz w:val="20"/>
        </w:rPr>
        <w:t xml:space="preserve"> </w:t>
      </w:r>
      <w:r>
        <w:rPr>
          <w:color w:val="4A4A49"/>
          <w:w w:val="85"/>
          <w:sz w:val="20"/>
        </w:rPr>
        <w:t>near</w:t>
      </w:r>
      <w:r>
        <w:rPr>
          <w:color w:val="4A4A49"/>
          <w:spacing w:val="-1"/>
          <w:sz w:val="20"/>
        </w:rPr>
        <w:t xml:space="preserve"> </w:t>
      </w:r>
      <w:r>
        <w:rPr>
          <w:color w:val="4A4A49"/>
          <w:w w:val="85"/>
          <w:sz w:val="20"/>
        </w:rPr>
        <w:t>the</w:t>
      </w:r>
      <w:r>
        <w:rPr>
          <w:color w:val="4A4A49"/>
          <w:spacing w:val="-1"/>
          <w:sz w:val="20"/>
        </w:rPr>
        <w:t xml:space="preserve"> </w:t>
      </w:r>
      <w:r>
        <w:rPr>
          <w:color w:val="4A4A49"/>
          <w:spacing w:val="-2"/>
          <w:w w:val="85"/>
          <w:sz w:val="20"/>
        </w:rPr>
        <w:t>hazard</w:t>
      </w:r>
    </w:p>
    <w:p w14:paraId="5A9BC174" w14:textId="77777777" w:rsidR="00825E3D" w:rsidRDefault="00000000">
      <w:pPr>
        <w:pStyle w:val="ListParagraph"/>
        <w:numPr>
          <w:ilvl w:val="0"/>
          <w:numId w:val="41"/>
        </w:numPr>
        <w:tabs>
          <w:tab w:val="left" w:pos="450"/>
          <w:tab w:val="left" w:pos="451"/>
        </w:tabs>
        <w:rPr>
          <w:sz w:val="20"/>
        </w:rPr>
      </w:pPr>
      <w:r>
        <w:rPr>
          <w:color w:val="4A4A49"/>
          <w:w w:val="90"/>
          <w:sz w:val="20"/>
        </w:rPr>
        <w:t>how</w:t>
      </w:r>
      <w:r>
        <w:rPr>
          <w:color w:val="4A4A49"/>
          <w:spacing w:val="-7"/>
          <w:w w:val="90"/>
          <w:sz w:val="20"/>
        </w:rPr>
        <w:t xml:space="preserve"> </w:t>
      </w:r>
      <w:r>
        <w:rPr>
          <w:color w:val="4A4A49"/>
          <w:w w:val="90"/>
          <w:sz w:val="20"/>
        </w:rPr>
        <w:t>many</w:t>
      </w:r>
      <w:r>
        <w:rPr>
          <w:color w:val="4A4A49"/>
          <w:spacing w:val="-7"/>
          <w:w w:val="90"/>
          <w:sz w:val="20"/>
        </w:rPr>
        <w:t xml:space="preserve"> </w:t>
      </w:r>
      <w:r>
        <w:rPr>
          <w:color w:val="4A4A49"/>
          <w:w w:val="90"/>
          <w:sz w:val="20"/>
        </w:rPr>
        <w:t>people</w:t>
      </w:r>
      <w:r>
        <w:rPr>
          <w:color w:val="4A4A49"/>
          <w:spacing w:val="-7"/>
          <w:w w:val="90"/>
          <w:sz w:val="20"/>
        </w:rPr>
        <w:t xml:space="preserve"> </w:t>
      </w:r>
      <w:r>
        <w:rPr>
          <w:color w:val="4A4A49"/>
          <w:w w:val="90"/>
          <w:sz w:val="20"/>
        </w:rPr>
        <w:t>are</w:t>
      </w:r>
      <w:r>
        <w:rPr>
          <w:color w:val="4A4A49"/>
          <w:spacing w:val="-7"/>
          <w:w w:val="90"/>
          <w:sz w:val="20"/>
        </w:rPr>
        <w:t xml:space="preserve"> </w:t>
      </w:r>
      <w:r>
        <w:rPr>
          <w:color w:val="4A4A49"/>
          <w:w w:val="90"/>
          <w:sz w:val="20"/>
        </w:rPr>
        <w:t>near</w:t>
      </w:r>
      <w:r>
        <w:rPr>
          <w:color w:val="4A4A49"/>
          <w:spacing w:val="-7"/>
          <w:w w:val="90"/>
          <w:sz w:val="20"/>
        </w:rPr>
        <w:t xml:space="preserve"> </w:t>
      </w:r>
      <w:r>
        <w:rPr>
          <w:color w:val="4A4A49"/>
          <w:w w:val="90"/>
          <w:sz w:val="20"/>
        </w:rPr>
        <w:t>the</w:t>
      </w:r>
      <w:r>
        <w:rPr>
          <w:color w:val="4A4A49"/>
          <w:spacing w:val="-7"/>
          <w:w w:val="90"/>
          <w:sz w:val="20"/>
        </w:rPr>
        <w:t xml:space="preserve"> </w:t>
      </w:r>
      <w:r>
        <w:rPr>
          <w:color w:val="4A4A49"/>
          <w:w w:val="90"/>
          <w:sz w:val="20"/>
        </w:rPr>
        <w:t>hazard</w:t>
      </w:r>
      <w:r>
        <w:rPr>
          <w:color w:val="4A4A49"/>
          <w:spacing w:val="-7"/>
          <w:w w:val="90"/>
          <w:sz w:val="20"/>
        </w:rPr>
        <w:t xml:space="preserve"> </w:t>
      </w:r>
      <w:r>
        <w:rPr>
          <w:color w:val="4A4A49"/>
          <w:w w:val="90"/>
          <w:sz w:val="20"/>
        </w:rPr>
        <w:t>at</w:t>
      </w:r>
      <w:r>
        <w:rPr>
          <w:color w:val="4A4A49"/>
          <w:spacing w:val="-7"/>
          <w:w w:val="90"/>
          <w:sz w:val="20"/>
        </w:rPr>
        <w:t xml:space="preserve"> </w:t>
      </w:r>
      <w:r>
        <w:rPr>
          <w:color w:val="4A4A49"/>
          <w:w w:val="90"/>
          <w:sz w:val="20"/>
        </w:rPr>
        <w:t>a</w:t>
      </w:r>
      <w:r>
        <w:rPr>
          <w:color w:val="4A4A49"/>
          <w:spacing w:val="-7"/>
          <w:w w:val="90"/>
          <w:sz w:val="20"/>
        </w:rPr>
        <w:t xml:space="preserve"> </w:t>
      </w:r>
      <w:r>
        <w:rPr>
          <w:color w:val="4A4A49"/>
          <w:w w:val="90"/>
          <w:sz w:val="20"/>
        </w:rPr>
        <w:t>particular</w:t>
      </w:r>
      <w:r>
        <w:rPr>
          <w:color w:val="4A4A49"/>
          <w:spacing w:val="-7"/>
          <w:w w:val="90"/>
          <w:sz w:val="20"/>
        </w:rPr>
        <w:t xml:space="preserve"> </w:t>
      </w:r>
      <w:r>
        <w:rPr>
          <w:color w:val="4A4A49"/>
          <w:spacing w:val="-4"/>
          <w:w w:val="90"/>
          <w:sz w:val="20"/>
        </w:rPr>
        <w:t>time</w:t>
      </w:r>
    </w:p>
    <w:p w14:paraId="2459724F" w14:textId="77777777" w:rsidR="00825E3D" w:rsidRDefault="00000000">
      <w:pPr>
        <w:pStyle w:val="ListParagraph"/>
        <w:numPr>
          <w:ilvl w:val="0"/>
          <w:numId w:val="41"/>
        </w:numPr>
        <w:tabs>
          <w:tab w:val="left" w:pos="450"/>
          <w:tab w:val="left" w:pos="451"/>
        </w:tabs>
        <w:rPr>
          <w:sz w:val="20"/>
        </w:rPr>
      </w:pPr>
      <w:r>
        <w:rPr>
          <w:color w:val="4A4A49"/>
          <w:w w:val="90"/>
          <w:sz w:val="20"/>
        </w:rPr>
        <w:t>has</w:t>
      </w:r>
      <w:r>
        <w:rPr>
          <w:color w:val="4A4A49"/>
          <w:spacing w:val="-3"/>
          <w:w w:val="90"/>
          <w:sz w:val="20"/>
        </w:rPr>
        <w:t xml:space="preserve"> </w:t>
      </w:r>
      <w:r>
        <w:rPr>
          <w:color w:val="4A4A49"/>
          <w:w w:val="90"/>
          <w:sz w:val="20"/>
        </w:rPr>
        <w:t>an</w:t>
      </w:r>
      <w:r>
        <w:rPr>
          <w:color w:val="4A4A49"/>
          <w:spacing w:val="-2"/>
          <w:w w:val="90"/>
          <w:sz w:val="20"/>
        </w:rPr>
        <w:t xml:space="preserve"> </w:t>
      </w:r>
      <w:r>
        <w:rPr>
          <w:color w:val="4A4A49"/>
          <w:w w:val="90"/>
          <w:sz w:val="20"/>
        </w:rPr>
        <w:t>incident</w:t>
      </w:r>
      <w:r>
        <w:rPr>
          <w:color w:val="4A4A49"/>
          <w:spacing w:val="-2"/>
          <w:w w:val="90"/>
          <w:sz w:val="20"/>
        </w:rPr>
        <w:t xml:space="preserve"> </w:t>
      </w:r>
      <w:r>
        <w:rPr>
          <w:color w:val="4A4A49"/>
          <w:w w:val="90"/>
          <w:sz w:val="20"/>
        </w:rPr>
        <w:t>happened</w:t>
      </w:r>
      <w:r>
        <w:rPr>
          <w:color w:val="4A4A49"/>
          <w:spacing w:val="-2"/>
          <w:w w:val="90"/>
          <w:sz w:val="20"/>
        </w:rPr>
        <w:t xml:space="preserve"> before</w:t>
      </w:r>
    </w:p>
    <w:p w14:paraId="1682FB25" w14:textId="77777777" w:rsidR="00825E3D" w:rsidRDefault="00000000">
      <w:pPr>
        <w:pStyle w:val="ListParagraph"/>
        <w:numPr>
          <w:ilvl w:val="0"/>
          <w:numId w:val="41"/>
        </w:numPr>
        <w:tabs>
          <w:tab w:val="left" w:pos="450"/>
          <w:tab w:val="left" w:pos="451"/>
        </w:tabs>
        <w:rPr>
          <w:sz w:val="20"/>
        </w:rPr>
      </w:pPr>
      <w:r>
        <w:rPr>
          <w:color w:val="4A4A49"/>
          <w:w w:val="85"/>
          <w:sz w:val="20"/>
        </w:rPr>
        <w:t>have</w:t>
      </w:r>
      <w:r>
        <w:rPr>
          <w:color w:val="4A4A49"/>
          <w:spacing w:val="1"/>
          <w:sz w:val="20"/>
        </w:rPr>
        <w:t xml:space="preserve"> </w:t>
      </w:r>
      <w:r>
        <w:rPr>
          <w:color w:val="4A4A49"/>
          <w:w w:val="85"/>
          <w:sz w:val="20"/>
        </w:rPr>
        <w:t>there</w:t>
      </w:r>
      <w:r>
        <w:rPr>
          <w:color w:val="4A4A49"/>
          <w:spacing w:val="2"/>
          <w:sz w:val="20"/>
        </w:rPr>
        <w:t xml:space="preserve"> </w:t>
      </w:r>
      <w:r>
        <w:rPr>
          <w:color w:val="4A4A49"/>
          <w:w w:val="85"/>
          <w:sz w:val="20"/>
        </w:rPr>
        <w:t>been</w:t>
      </w:r>
      <w:r>
        <w:rPr>
          <w:color w:val="4A4A49"/>
          <w:spacing w:val="2"/>
          <w:sz w:val="20"/>
        </w:rPr>
        <w:t xml:space="preserve"> </w:t>
      </w:r>
      <w:r>
        <w:rPr>
          <w:color w:val="4A4A49"/>
          <w:w w:val="85"/>
          <w:sz w:val="20"/>
        </w:rPr>
        <w:t>any</w:t>
      </w:r>
      <w:r>
        <w:rPr>
          <w:color w:val="4A4A49"/>
          <w:spacing w:val="1"/>
          <w:sz w:val="20"/>
        </w:rPr>
        <w:t xml:space="preserve"> </w:t>
      </w:r>
      <w:r>
        <w:rPr>
          <w:color w:val="4A4A49"/>
          <w:w w:val="85"/>
          <w:sz w:val="20"/>
        </w:rPr>
        <w:t>‘near</w:t>
      </w:r>
      <w:r>
        <w:rPr>
          <w:color w:val="4A4A49"/>
          <w:spacing w:val="2"/>
          <w:sz w:val="20"/>
        </w:rPr>
        <w:t xml:space="preserve"> </w:t>
      </w:r>
      <w:r>
        <w:rPr>
          <w:color w:val="4A4A49"/>
          <w:spacing w:val="-2"/>
          <w:w w:val="85"/>
          <w:sz w:val="20"/>
        </w:rPr>
        <w:t>misses’</w:t>
      </w:r>
    </w:p>
    <w:p w14:paraId="39E987FE" w14:textId="77777777" w:rsidR="00825E3D" w:rsidRDefault="00000000">
      <w:pPr>
        <w:pStyle w:val="BodyText"/>
        <w:spacing w:before="209"/>
        <w:ind w:left="110"/>
      </w:pPr>
      <w:r>
        <w:pict w14:anchorId="5DE79B65">
          <v:shape id="docshape89" o:spid="_x0000_s2191" type="#_x0000_t202" style="position:absolute;left:0;text-align:left;margin-left:374.95pt;margin-top:26.2pt;width:128.2pt;height:16.55pt;z-index:15767552;mso-position-horizontal-relative:page" filled="f" strokecolor="#9ac0da" strokeweight=".5pt">
            <v:textbox inset="0,0,0,0">
              <w:txbxContent>
                <w:p w14:paraId="23165395" w14:textId="77777777" w:rsidR="00825E3D" w:rsidRDefault="00000000">
                  <w:pPr>
                    <w:spacing w:before="48"/>
                    <w:ind w:left="91"/>
                    <w:rPr>
                      <w:rFonts w:ascii="Arial"/>
                      <w:sz w:val="14"/>
                    </w:rPr>
                  </w:pPr>
                  <w:r>
                    <w:rPr>
                      <w:rFonts w:ascii="Arial"/>
                      <w:spacing w:val="-5"/>
                      <w:sz w:val="14"/>
                    </w:rPr>
                    <w:t>CPB</w:t>
                  </w:r>
                </w:p>
              </w:txbxContent>
            </v:textbox>
            <w10:wrap anchorx="page"/>
          </v:shape>
        </w:pict>
      </w:r>
      <w:r>
        <w:rPr>
          <w:color w:val="4A4A49"/>
          <w:w w:val="85"/>
        </w:rPr>
        <w:t>Use</w:t>
      </w:r>
      <w:r>
        <w:rPr>
          <w:color w:val="4A4A49"/>
          <w:spacing w:val="3"/>
        </w:rPr>
        <w:t xml:space="preserve"> </w:t>
      </w:r>
      <w:r>
        <w:rPr>
          <w:color w:val="4A4A49"/>
          <w:w w:val="85"/>
        </w:rPr>
        <w:t>the</w:t>
      </w:r>
      <w:r>
        <w:rPr>
          <w:color w:val="4A4A49"/>
          <w:spacing w:val="3"/>
        </w:rPr>
        <w:t xml:space="preserve"> </w:t>
      </w:r>
      <w:r>
        <w:rPr>
          <w:color w:val="4A4A49"/>
          <w:w w:val="85"/>
        </w:rPr>
        <w:t>table</w:t>
      </w:r>
      <w:r>
        <w:rPr>
          <w:color w:val="4A4A49"/>
          <w:spacing w:val="4"/>
        </w:rPr>
        <w:t xml:space="preserve"> </w:t>
      </w:r>
      <w:r>
        <w:rPr>
          <w:color w:val="4A4A49"/>
          <w:w w:val="85"/>
        </w:rPr>
        <w:t>below</w:t>
      </w:r>
      <w:r>
        <w:rPr>
          <w:color w:val="4A4A49"/>
          <w:spacing w:val="3"/>
        </w:rPr>
        <w:t xml:space="preserve"> </w:t>
      </w:r>
      <w:r>
        <w:rPr>
          <w:color w:val="4A4A49"/>
          <w:w w:val="85"/>
        </w:rPr>
        <w:t>to</w:t>
      </w:r>
      <w:r>
        <w:rPr>
          <w:color w:val="4A4A49"/>
          <w:spacing w:val="3"/>
        </w:rPr>
        <w:t xml:space="preserve"> </w:t>
      </w:r>
      <w:r>
        <w:rPr>
          <w:color w:val="4A4A49"/>
          <w:w w:val="85"/>
        </w:rPr>
        <w:t>determine</w:t>
      </w:r>
      <w:r>
        <w:rPr>
          <w:color w:val="4A4A49"/>
          <w:spacing w:val="4"/>
        </w:rPr>
        <w:t xml:space="preserve"> </w:t>
      </w:r>
      <w:r>
        <w:rPr>
          <w:color w:val="4A4A49"/>
          <w:w w:val="85"/>
        </w:rPr>
        <w:t>how</w:t>
      </w:r>
      <w:r>
        <w:rPr>
          <w:color w:val="4A4A49"/>
          <w:spacing w:val="3"/>
        </w:rPr>
        <w:t xml:space="preserve"> </w:t>
      </w:r>
      <w:r>
        <w:rPr>
          <w:color w:val="4A4A49"/>
          <w:w w:val="85"/>
        </w:rPr>
        <w:t>significant</w:t>
      </w:r>
      <w:r>
        <w:rPr>
          <w:color w:val="4A4A49"/>
          <w:spacing w:val="4"/>
        </w:rPr>
        <w:t xml:space="preserve"> </w:t>
      </w:r>
      <w:r>
        <w:rPr>
          <w:color w:val="4A4A49"/>
          <w:w w:val="85"/>
        </w:rPr>
        <w:t>the</w:t>
      </w:r>
      <w:r>
        <w:rPr>
          <w:color w:val="4A4A49"/>
          <w:spacing w:val="3"/>
        </w:rPr>
        <w:t xml:space="preserve"> </w:t>
      </w:r>
      <w:r>
        <w:rPr>
          <w:color w:val="4A4A49"/>
          <w:w w:val="85"/>
        </w:rPr>
        <w:t>risk</w:t>
      </w:r>
      <w:r>
        <w:rPr>
          <w:color w:val="4A4A49"/>
          <w:spacing w:val="3"/>
        </w:rPr>
        <w:t xml:space="preserve"> </w:t>
      </w:r>
      <w:r>
        <w:rPr>
          <w:color w:val="4A4A49"/>
          <w:spacing w:val="-5"/>
          <w:w w:val="85"/>
        </w:rPr>
        <w:t>is.</w:t>
      </w:r>
    </w:p>
    <w:p w14:paraId="4F12F509" w14:textId="77777777" w:rsidR="00825E3D" w:rsidRDefault="00000000">
      <w:pPr>
        <w:pStyle w:val="BodyText"/>
        <w:tabs>
          <w:tab w:val="left" w:pos="9383"/>
        </w:tabs>
        <w:spacing w:before="209" w:line="278" w:lineRule="auto"/>
        <w:ind w:left="110" w:right="417" w:hanging="1"/>
      </w:pPr>
      <w:r>
        <w:rPr>
          <w:color w:val="4A4A49"/>
        </w:rPr>
        <w:t>Where a manager, worker, contractor, or visitor to the workplace identifies a hazard,</w:t>
      </w:r>
      <w:r>
        <w:rPr>
          <w:color w:val="4A4A49"/>
        </w:rPr>
        <w:tab/>
      </w:r>
      <w:r>
        <w:rPr>
          <w:color w:val="4A4A49"/>
          <w:spacing w:val="-4"/>
          <w:w w:val="90"/>
        </w:rPr>
        <w:t xml:space="preserve">requires </w:t>
      </w:r>
      <w:r>
        <w:rPr>
          <w:color w:val="4A4A49"/>
          <w:w w:val="90"/>
        </w:rPr>
        <w:t>that it is eliminated or reduced in consultation with the relevant stakeholders.</w:t>
      </w:r>
    </w:p>
    <w:p w14:paraId="254F4B57" w14:textId="77777777" w:rsidR="00825E3D" w:rsidRDefault="00000000">
      <w:pPr>
        <w:pStyle w:val="ListParagraph"/>
        <w:numPr>
          <w:ilvl w:val="0"/>
          <w:numId w:val="41"/>
        </w:numPr>
        <w:tabs>
          <w:tab w:val="left" w:pos="450"/>
          <w:tab w:val="left" w:pos="451"/>
        </w:tabs>
        <w:spacing w:before="113"/>
        <w:rPr>
          <w:sz w:val="20"/>
        </w:rPr>
      </w:pPr>
      <w:r>
        <w:rPr>
          <w:color w:val="4A4A49"/>
          <w:w w:val="85"/>
          <w:sz w:val="20"/>
        </w:rPr>
        <w:t>Step</w:t>
      </w:r>
      <w:r>
        <w:rPr>
          <w:color w:val="4A4A49"/>
          <w:spacing w:val="9"/>
          <w:sz w:val="20"/>
        </w:rPr>
        <w:t xml:space="preserve"> </w:t>
      </w:r>
      <w:r>
        <w:rPr>
          <w:color w:val="4A4A49"/>
          <w:w w:val="85"/>
          <w:sz w:val="20"/>
        </w:rPr>
        <w:t>1:</w:t>
      </w:r>
      <w:r>
        <w:rPr>
          <w:color w:val="4A4A49"/>
          <w:spacing w:val="9"/>
          <w:sz w:val="20"/>
        </w:rPr>
        <w:t xml:space="preserve"> </w:t>
      </w:r>
      <w:r>
        <w:rPr>
          <w:color w:val="4A4A49"/>
          <w:w w:val="85"/>
          <w:sz w:val="20"/>
        </w:rPr>
        <w:t>identify</w:t>
      </w:r>
      <w:r>
        <w:rPr>
          <w:color w:val="4A4A49"/>
          <w:spacing w:val="9"/>
          <w:sz w:val="20"/>
        </w:rPr>
        <w:t xml:space="preserve"> </w:t>
      </w:r>
      <w:r>
        <w:rPr>
          <w:color w:val="4A4A49"/>
          <w:w w:val="85"/>
          <w:sz w:val="20"/>
        </w:rPr>
        <w:t>the</w:t>
      </w:r>
      <w:r>
        <w:rPr>
          <w:color w:val="4A4A49"/>
          <w:spacing w:val="9"/>
          <w:sz w:val="20"/>
        </w:rPr>
        <w:t xml:space="preserve"> </w:t>
      </w:r>
      <w:r>
        <w:rPr>
          <w:color w:val="4A4A49"/>
          <w:w w:val="85"/>
          <w:sz w:val="20"/>
        </w:rPr>
        <w:t>Consequences—or</w:t>
      </w:r>
      <w:r>
        <w:rPr>
          <w:color w:val="4A4A49"/>
          <w:spacing w:val="9"/>
          <w:sz w:val="20"/>
        </w:rPr>
        <w:t xml:space="preserve"> </w:t>
      </w:r>
      <w:r>
        <w:rPr>
          <w:color w:val="4A4A49"/>
          <w:w w:val="85"/>
          <w:sz w:val="20"/>
        </w:rPr>
        <w:t>how</w:t>
      </w:r>
      <w:r>
        <w:rPr>
          <w:color w:val="4A4A49"/>
          <w:spacing w:val="9"/>
          <w:sz w:val="20"/>
        </w:rPr>
        <w:t xml:space="preserve"> </w:t>
      </w:r>
      <w:r>
        <w:rPr>
          <w:color w:val="4A4A49"/>
          <w:w w:val="85"/>
          <w:sz w:val="20"/>
        </w:rPr>
        <w:t>severely</w:t>
      </w:r>
      <w:r>
        <w:rPr>
          <w:color w:val="4A4A49"/>
          <w:spacing w:val="9"/>
          <w:sz w:val="20"/>
        </w:rPr>
        <w:t xml:space="preserve"> </w:t>
      </w:r>
      <w:r>
        <w:rPr>
          <w:color w:val="4A4A49"/>
          <w:w w:val="85"/>
          <w:sz w:val="20"/>
        </w:rPr>
        <w:t>could</w:t>
      </w:r>
      <w:r>
        <w:rPr>
          <w:color w:val="4A4A49"/>
          <w:spacing w:val="9"/>
          <w:sz w:val="20"/>
        </w:rPr>
        <w:t xml:space="preserve"> </w:t>
      </w:r>
      <w:r>
        <w:rPr>
          <w:color w:val="4A4A49"/>
          <w:w w:val="85"/>
          <w:sz w:val="20"/>
        </w:rPr>
        <w:t>it</w:t>
      </w:r>
      <w:r>
        <w:rPr>
          <w:color w:val="4A4A49"/>
          <w:spacing w:val="9"/>
          <w:sz w:val="20"/>
        </w:rPr>
        <w:t xml:space="preserve"> </w:t>
      </w:r>
      <w:r>
        <w:rPr>
          <w:color w:val="4A4A49"/>
          <w:w w:val="85"/>
          <w:sz w:val="20"/>
        </w:rPr>
        <w:t>hurt</w:t>
      </w:r>
      <w:r>
        <w:rPr>
          <w:color w:val="4A4A49"/>
          <w:spacing w:val="9"/>
          <w:sz w:val="20"/>
        </w:rPr>
        <w:t xml:space="preserve"> </w:t>
      </w:r>
      <w:r>
        <w:rPr>
          <w:color w:val="4A4A49"/>
          <w:spacing w:val="-2"/>
          <w:w w:val="85"/>
          <w:sz w:val="20"/>
        </w:rPr>
        <w:t>someone</w:t>
      </w:r>
    </w:p>
    <w:p w14:paraId="6E09FFC0" w14:textId="77777777" w:rsidR="00825E3D" w:rsidRDefault="00000000">
      <w:pPr>
        <w:pStyle w:val="ListParagraph"/>
        <w:numPr>
          <w:ilvl w:val="0"/>
          <w:numId w:val="41"/>
        </w:numPr>
        <w:tabs>
          <w:tab w:val="left" w:pos="450"/>
          <w:tab w:val="left" w:pos="451"/>
        </w:tabs>
        <w:rPr>
          <w:sz w:val="20"/>
        </w:rPr>
      </w:pPr>
      <w:r>
        <w:rPr>
          <w:color w:val="4A4A49"/>
          <w:w w:val="90"/>
          <w:sz w:val="20"/>
        </w:rPr>
        <w:t>Step</w:t>
      </w:r>
      <w:r>
        <w:rPr>
          <w:color w:val="4A4A49"/>
          <w:spacing w:val="-9"/>
          <w:w w:val="90"/>
          <w:sz w:val="20"/>
        </w:rPr>
        <w:t xml:space="preserve"> </w:t>
      </w:r>
      <w:r>
        <w:rPr>
          <w:color w:val="4A4A49"/>
          <w:w w:val="90"/>
          <w:sz w:val="20"/>
        </w:rPr>
        <w:t>2:</w:t>
      </w:r>
      <w:r>
        <w:rPr>
          <w:color w:val="4A4A49"/>
          <w:spacing w:val="-8"/>
          <w:w w:val="90"/>
          <w:sz w:val="20"/>
        </w:rPr>
        <w:t xml:space="preserve"> </w:t>
      </w:r>
      <w:r>
        <w:rPr>
          <w:color w:val="4A4A49"/>
          <w:w w:val="90"/>
          <w:sz w:val="20"/>
        </w:rPr>
        <w:t>identify</w:t>
      </w:r>
      <w:r>
        <w:rPr>
          <w:color w:val="4A4A49"/>
          <w:spacing w:val="-9"/>
          <w:w w:val="90"/>
          <w:sz w:val="20"/>
        </w:rPr>
        <w:t xml:space="preserve"> </w:t>
      </w:r>
      <w:r>
        <w:rPr>
          <w:color w:val="4A4A49"/>
          <w:w w:val="90"/>
          <w:sz w:val="20"/>
        </w:rPr>
        <w:t>the</w:t>
      </w:r>
      <w:r>
        <w:rPr>
          <w:color w:val="4A4A49"/>
          <w:spacing w:val="-8"/>
          <w:w w:val="90"/>
          <w:sz w:val="20"/>
        </w:rPr>
        <w:t xml:space="preserve"> </w:t>
      </w:r>
      <w:r>
        <w:rPr>
          <w:color w:val="4A4A49"/>
          <w:w w:val="90"/>
          <w:sz w:val="20"/>
        </w:rPr>
        <w:t>Likelihood—or</w:t>
      </w:r>
      <w:r>
        <w:rPr>
          <w:color w:val="4A4A49"/>
          <w:spacing w:val="-9"/>
          <w:w w:val="90"/>
          <w:sz w:val="20"/>
        </w:rPr>
        <w:t xml:space="preserve"> </w:t>
      </w:r>
      <w:r>
        <w:rPr>
          <w:color w:val="4A4A49"/>
          <w:w w:val="90"/>
          <w:sz w:val="20"/>
        </w:rPr>
        <w:t>how</w:t>
      </w:r>
      <w:r>
        <w:rPr>
          <w:color w:val="4A4A49"/>
          <w:spacing w:val="-8"/>
          <w:w w:val="90"/>
          <w:sz w:val="20"/>
        </w:rPr>
        <w:t xml:space="preserve"> </w:t>
      </w:r>
      <w:r>
        <w:rPr>
          <w:color w:val="4A4A49"/>
          <w:w w:val="90"/>
          <w:sz w:val="20"/>
        </w:rPr>
        <w:t>likely</w:t>
      </w:r>
      <w:r>
        <w:rPr>
          <w:color w:val="4A4A49"/>
          <w:spacing w:val="-8"/>
          <w:w w:val="90"/>
          <w:sz w:val="20"/>
        </w:rPr>
        <w:t xml:space="preserve"> </w:t>
      </w:r>
      <w:r>
        <w:rPr>
          <w:color w:val="4A4A49"/>
          <w:w w:val="90"/>
          <w:sz w:val="20"/>
        </w:rPr>
        <w:t>is</w:t>
      </w:r>
      <w:r>
        <w:rPr>
          <w:color w:val="4A4A49"/>
          <w:spacing w:val="-9"/>
          <w:w w:val="90"/>
          <w:sz w:val="20"/>
        </w:rPr>
        <w:t xml:space="preserve"> </w:t>
      </w:r>
      <w:r>
        <w:rPr>
          <w:color w:val="4A4A49"/>
          <w:w w:val="90"/>
          <w:sz w:val="20"/>
        </w:rPr>
        <w:t>it</w:t>
      </w:r>
      <w:r>
        <w:rPr>
          <w:color w:val="4A4A49"/>
          <w:spacing w:val="-8"/>
          <w:w w:val="90"/>
          <w:sz w:val="20"/>
        </w:rPr>
        <w:t xml:space="preserve"> </w:t>
      </w:r>
      <w:r>
        <w:rPr>
          <w:color w:val="4A4A49"/>
          <w:w w:val="90"/>
          <w:sz w:val="20"/>
        </w:rPr>
        <w:t>for</w:t>
      </w:r>
      <w:r>
        <w:rPr>
          <w:color w:val="4A4A49"/>
          <w:spacing w:val="-9"/>
          <w:w w:val="90"/>
          <w:sz w:val="20"/>
        </w:rPr>
        <w:t xml:space="preserve"> </w:t>
      </w:r>
      <w:r>
        <w:rPr>
          <w:color w:val="4A4A49"/>
          <w:w w:val="90"/>
          <w:sz w:val="20"/>
        </w:rPr>
        <w:t>an</w:t>
      </w:r>
      <w:r>
        <w:rPr>
          <w:color w:val="4A4A49"/>
          <w:spacing w:val="-8"/>
          <w:w w:val="90"/>
          <w:sz w:val="20"/>
        </w:rPr>
        <w:t xml:space="preserve"> </w:t>
      </w:r>
      <w:r>
        <w:rPr>
          <w:color w:val="4A4A49"/>
          <w:w w:val="90"/>
          <w:sz w:val="20"/>
        </w:rPr>
        <w:t>injury</w:t>
      </w:r>
      <w:r>
        <w:rPr>
          <w:color w:val="4A4A49"/>
          <w:spacing w:val="-8"/>
          <w:w w:val="90"/>
          <w:sz w:val="20"/>
        </w:rPr>
        <w:t xml:space="preserve"> </w:t>
      </w:r>
      <w:r>
        <w:rPr>
          <w:color w:val="4A4A49"/>
          <w:w w:val="90"/>
          <w:sz w:val="20"/>
        </w:rPr>
        <w:t>to</w:t>
      </w:r>
      <w:r>
        <w:rPr>
          <w:color w:val="4A4A49"/>
          <w:spacing w:val="-9"/>
          <w:w w:val="90"/>
          <w:sz w:val="20"/>
        </w:rPr>
        <w:t xml:space="preserve"> </w:t>
      </w:r>
      <w:r>
        <w:rPr>
          <w:color w:val="4A4A49"/>
          <w:spacing w:val="-2"/>
          <w:w w:val="90"/>
          <w:sz w:val="20"/>
        </w:rPr>
        <w:t>occur</w:t>
      </w:r>
    </w:p>
    <w:p w14:paraId="10A55CF8" w14:textId="77777777" w:rsidR="00825E3D" w:rsidRDefault="00000000">
      <w:pPr>
        <w:pStyle w:val="ListParagraph"/>
        <w:numPr>
          <w:ilvl w:val="0"/>
          <w:numId w:val="41"/>
        </w:numPr>
        <w:tabs>
          <w:tab w:val="left" w:pos="450"/>
          <w:tab w:val="left" w:pos="451"/>
        </w:tabs>
        <w:rPr>
          <w:sz w:val="20"/>
        </w:rPr>
      </w:pPr>
      <w:r>
        <w:rPr>
          <w:color w:val="4A4A49"/>
          <w:w w:val="85"/>
          <w:sz w:val="20"/>
        </w:rPr>
        <w:t>Step</w:t>
      </w:r>
      <w:r>
        <w:rPr>
          <w:color w:val="4A4A49"/>
          <w:spacing w:val="5"/>
          <w:sz w:val="20"/>
        </w:rPr>
        <w:t xml:space="preserve"> </w:t>
      </w:r>
      <w:r>
        <w:rPr>
          <w:color w:val="4A4A49"/>
          <w:w w:val="85"/>
          <w:sz w:val="20"/>
        </w:rPr>
        <w:t>3</w:t>
      </w:r>
      <w:r>
        <w:rPr>
          <w:color w:val="4A4A49"/>
          <w:spacing w:val="5"/>
          <w:sz w:val="20"/>
        </w:rPr>
        <w:t xml:space="preserve"> </w:t>
      </w:r>
      <w:r>
        <w:rPr>
          <w:color w:val="4A4A49"/>
          <w:w w:val="85"/>
          <w:sz w:val="20"/>
        </w:rPr>
        <w:t>&amp;</w:t>
      </w:r>
      <w:r>
        <w:rPr>
          <w:color w:val="4A4A49"/>
          <w:spacing w:val="6"/>
          <w:sz w:val="20"/>
        </w:rPr>
        <w:t xml:space="preserve"> </w:t>
      </w:r>
      <w:r>
        <w:rPr>
          <w:color w:val="4A4A49"/>
          <w:w w:val="85"/>
          <w:sz w:val="20"/>
        </w:rPr>
        <w:t>4:</w:t>
      </w:r>
      <w:r>
        <w:rPr>
          <w:color w:val="4A4A49"/>
          <w:spacing w:val="5"/>
          <w:sz w:val="20"/>
        </w:rPr>
        <w:t xml:space="preserve"> </w:t>
      </w:r>
      <w:r>
        <w:rPr>
          <w:color w:val="4A4A49"/>
          <w:w w:val="85"/>
          <w:sz w:val="20"/>
        </w:rPr>
        <w:t>identify</w:t>
      </w:r>
      <w:r>
        <w:rPr>
          <w:color w:val="4A4A49"/>
          <w:spacing w:val="5"/>
          <w:sz w:val="20"/>
        </w:rPr>
        <w:t xml:space="preserve"> </w:t>
      </w:r>
      <w:r>
        <w:rPr>
          <w:color w:val="4A4A49"/>
          <w:w w:val="85"/>
          <w:sz w:val="20"/>
        </w:rPr>
        <w:t>the</w:t>
      </w:r>
      <w:r>
        <w:rPr>
          <w:color w:val="4A4A49"/>
          <w:spacing w:val="6"/>
          <w:sz w:val="20"/>
        </w:rPr>
        <w:t xml:space="preserve"> </w:t>
      </w:r>
      <w:r>
        <w:rPr>
          <w:color w:val="4A4A49"/>
          <w:w w:val="85"/>
          <w:sz w:val="20"/>
        </w:rPr>
        <w:t>Risk</w:t>
      </w:r>
      <w:r>
        <w:rPr>
          <w:color w:val="4A4A49"/>
          <w:spacing w:val="5"/>
          <w:sz w:val="20"/>
        </w:rPr>
        <w:t xml:space="preserve"> </w:t>
      </w:r>
      <w:r>
        <w:rPr>
          <w:color w:val="4A4A49"/>
          <w:w w:val="85"/>
          <w:sz w:val="20"/>
        </w:rPr>
        <w:t>Priority</w:t>
      </w:r>
      <w:r>
        <w:rPr>
          <w:color w:val="4A4A49"/>
          <w:spacing w:val="5"/>
          <w:sz w:val="20"/>
        </w:rPr>
        <w:t xml:space="preserve"> </w:t>
      </w:r>
      <w:r>
        <w:rPr>
          <w:color w:val="4A4A49"/>
          <w:w w:val="85"/>
          <w:sz w:val="20"/>
        </w:rPr>
        <w:t>Score—to</w:t>
      </w:r>
      <w:r>
        <w:rPr>
          <w:color w:val="4A4A49"/>
          <w:spacing w:val="6"/>
          <w:sz w:val="20"/>
        </w:rPr>
        <w:t xml:space="preserve"> </w:t>
      </w:r>
      <w:proofErr w:type="spellStart"/>
      <w:r>
        <w:rPr>
          <w:color w:val="4A4A49"/>
          <w:w w:val="85"/>
          <w:sz w:val="20"/>
        </w:rPr>
        <w:t>prioritise</w:t>
      </w:r>
      <w:proofErr w:type="spellEnd"/>
      <w:r>
        <w:rPr>
          <w:color w:val="4A4A49"/>
          <w:spacing w:val="5"/>
          <w:sz w:val="20"/>
        </w:rPr>
        <w:t xml:space="preserve"> </w:t>
      </w:r>
      <w:r>
        <w:rPr>
          <w:color w:val="4A4A49"/>
          <w:w w:val="85"/>
          <w:sz w:val="20"/>
        </w:rPr>
        <w:t>your</w:t>
      </w:r>
      <w:r>
        <w:rPr>
          <w:color w:val="4A4A49"/>
          <w:spacing w:val="5"/>
          <w:sz w:val="20"/>
        </w:rPr>
        <w:t xml:space="preserve"> </w:t>
      </w:r>
      <w:r>
        <w:rPr>
          <w:color w:val="4A4A49"/>
          <w:spacing w:val="-2"/>
          <w:w w:val="85"/>
          <w:sz w:val="20"/>
        </w:rPr>
        <w:t>actions</w:t>
      </w:r>
    </w:p>
    <w:p w14:paraId="32EC3F15" w14:textId="77777777" w:rsidR="00825E3D" w:rsidRDefault="00000000">
      <w:pPr>
        <w:pStyle w:val="ListParagraph"/>
        <w:numPr>
          <w:ilvl w:val="0"/>
          <w:numId w:val="41"/>
        </w:numPr>
        <w:tabs>
          <w:tab w:val="left" w:pos="450"/>
          <w:tab w:val="left" w:pos="451"/>
        </w:tabs>
        <w:rPr>
          <w:sz w:val="20"/>
        </w:rPr>
      </w:pPr>
      <w:r>
        <w:rPr>
          <w:color w:val="4A4A49"/>
          <w:w w:val="85"/>
          <w:sz w:val="20"/>
        </w:rPr>
        <w:t>Step</w:t>
      </w:r>
      <w:r>
        <w:rPr>
          <w:color w:val="4A4A49"/>
          <w:spacing w:val="5"/>
          <w:sz w:val="20"/>
        </w:rPr>
        <w:t xml:space="preserve"> </w:t>
      </w:r>
      <w:r>
        <w:rPr>
          <w:color w:val="4A4A49"/>
          <w:w w:val="85"/>
          <w:sz w:val="20"/>
        </w:rPr>
        <w:t>5:</w:t>
      </w:r>
      <w:r>
        <w:rPr>
          <w:color w:val="4A4A49"/>
          <w:spacing w:val="5"/>
          <w:sz w:val="20"/>
        </w:rPr>
        <w:t xml:space="preserve"> </w:t>
      </w:r>
      <w:r>
        <w:rPr>
          <w:color w:val="4A4A49"/>
          <w:w w:val="85"/>
          <w:sz w:val="20"/>
        </w:rPr>
        <w:t>apply</w:t>
      </w:r>
      <w:r>
        <w:rPr>
          <w:color w:val="4A4A49"/>
          <w:spacing w:val="5"/>
          <w:sz w:val="20"/>
        </w:rPr>
        <w:t xml:space="preserve"> </w:t>
      </w:r>
      <w:r>
        <w:rPr>
          <w:color w:val="4A4A49"/>
          <w:w w:val="85"/>
          <w:sz w:val="20"/>
        </w:rPr>
        <w:t>the</w:t>
      </w:r>
      <w:r>
        <w:rPr>
          <w:color w:val="4A4A49"/>
          <w:spacing w:val="5"/>
          <w:sz w:val="20"/>
        </w:rPr>
        <w:t xml:space="preserve"> </w:t>
      </w:r>
      <w:r>
        <w:rPr>
          <w:color w:val="4A4A49"/>
          <w:w w:val="85"/>
          <w:sz w:val="20"/>
        </w:rPr>
        <w:t>hierarchy</w:t>
      </w:r>
      <w:r>
        <w:rPr>
          <w:color w:val="4A4A49"/>
          <w:spacing w:val="5"/>
          <w:sz w:val="20"/>
        </w:rPr>
        <w:t xml:space="preserve"> </w:t>
      </w:r>
      <w:r>
        <w:rPr>
          <w:color w:val="4A4A49"/>
          <w:w w:val="85"/>
          <w:sz w:val="20"/>
        </w:rPr>
        <w:t>of</w:t>
      </w:r>
      <w:r>
        <w:rPr>
          <w:color w:val="4A4A49"/>
          <w:spacing w:val="5"/>
          <w:sz w:val="20"/>
        </w:rPr>
        <w:t xml:space="preserve"> </w:t>
      </w:r>
      <w:r>
        <w:rPr>
          <w:color w:val="4A4A49"/>
          <w:w w:val="85"/>
          <w:sz w:val="20"/>
        </w:rPr>
        <w:t>hazard</w:t>
      </w:r>
      <w:r>
        <w:rPr>
          <w:color w:val="4A4A49"/>
          <w:spacing w:val="6"/>
          <w:sz w:val="20"/>
        </w:rPr>
        <w:t xml:space="preserve"> </w:t>
      </w:r>
      <w:r>
        <w:rPr>
          <w:color w:val="4A4A49"/>
          <w:spacing w:val="-2"/>
          <w:w w:val="85"/>
          <w:sz w:val="20"/>
        </w:rPr>
        <w:t>control</w:t>
      </w:r>
    </w:p>
    <w:p w14:paraId="2C3CC9D1" w14:textId="77777777" w:rsidR="00825E3D" w:rsidRDefault="00000000">
      <w:pPr>
        <w:pStyle w:val="ListParagraph"/>
        <w:numPr>
          <w:ilvl w:val="0"/>
          <w:numId w:val="41"/>
        </w:numPr>
        <w:tabs>
          <w:tab w:val="left" w:pos="450"/>
          <w:tab w:val="left" w:pos="451"/>
        </w:tabs>
        <w:rPr>
          <w:sz w:val="20"/>
        </w:rPr>
      </w:pPr>
      <w:r>
        <w:rPr>
          <w:color w:val="4A4A49"/>
          <w:w w:val="85"/>
          <w:sz w:val="20"/>
        </w:rPr>
        <w:t>Step</w:t>
      </w:r>
      <w:r>
        <w:rPr>
          <w:color w:val="4A4A49"/>
          <w:spacing w:val="5"/>
          <w:sz w:val="20"/>
        </w:rPr>
        <w:t xml:space="preserve"> </w:t>
      </w:r>
      <w:r>
        <w:rPr>
          <w:color w:val="4A4A49"/>
          <w:w w:val="85"/>
          <w:sz w:val="20"/>
        </w:rPr>
        <w:t>6:</w:t>
      </w:r>
      <w:r>
        <w:rPr>
          <w:color w:val="4A4A49"/>
          <w:spacing w:val="5"/>
          <w:sz w:val="20"/>
        </w:rPr>
        <w:t xml:space="preserve"> </w:t>
      </w:r>
      <w:r>
        <w:rPr>
          <w:color w:val="4A4A49"/>
          <w:w w:val="85"/>
          <w:sz w:val="20"/>
        </w:rPr>
        <w:t>identify</w:t>
      </w:r>
      <w:r>
        <w:rPr>
          <w:color w:val="4A4A49"/>
          <w:spacing w:val="6"/>
          <w:sz w:val="20"/>
        </w:rPr>
        <w:t xml:space="preserve"> </w:t>
      </w:r>
      <w:r>
        <w:rPr>
          <w:color w:val="4A4A49"/>
          <w:w w:val="85"/>
          <w:sz w:val="20"/>
        </w:rPr>
        <w:t>who,</w:t>
      </w:r>
      <w:r>
        <w:rPr>
          <w:color w:val="4A4A49"/>
          <w:spacing w:val="5"/>
          <w:sz w:val="20"/>
        </w:rPr>
        <w:t xml:space="preserve"> </w:t>
      </w:r>
      <w:r>
        <w:rPr>
          <w:color w:val="4A4A49"/>
          <w:w w:val="85"/>
          <w:sz w:val="20"/>
        </w:rPr>
        <w:t>how</w:t>
      </w:r>
      <w:r>
        <w:rPr>
          <w:color w:val="4A4A49"/>
          <w:spacing w:val="5"/>
          <w:sz w:val="20"/>
        </w:rPr>
        <w:t xml:space="preserve"> </w:t>
      </w:r>
      <w:r>
        <w:rPr>
          <w:color w:val="4A4A49"/>
          <w:w w:val="85"/>
          <w:sz w:val="20"/>
        </w:rPr>
        <w:t>and</w:t>
      </w:r>
      <w:r>
        <w:rPr>
          <w:color w:val="4A4A49"/>
          <w:spacing w:val="6"/>
          <w:sz w:val="20"/>
        </w:rPr>
        <w:t xml:space="preserve"> </w:t>
      </w:r>
      <w:r>
        <w:rPr>
          <w:color w:val="4A4A49"/>
          <w:w w:val="85"/>
          <w:sz w:val="20"/>
        </w:rPr>
        <w:t>when</w:t>
      </w:r>
      <w:r>
        <w:rPr>
          <w:color w:val="4A4A49"/>
          <w:spacing w:val="5"/>
          <w:sz w:val="20"/>
        </w:rPr>
        <w:t xml:space="preserve"> </w:t>
      </w:r>
      <w:r>
        <w:rPr>
          <w:color w:val="4A4A49"/>
          <w:w w:val="85"/>
          <w:sz w:val="20"/>
        </w:rPr>
        <w:t>the</w:t>
      </w:r>
      <w:r>
        <w:rPr>
          <w:color w:val="4A4A49"/>
          <w:spacing w:val="5"/>
          <w:sz w:val="20"/>
        </w:rPr>
        <w:t xml:space="preserve"> </w:t>
      </w:r>
      <w:r>
        <w:rPr>
          <w:color w:val="4A4A49"/>
          <w:w w:val="85"/>
          <w:sz w:val="20"/>
        </w:rPr>
        <w:t>effectiveness</w:t>
      </w:r>
      <w:r>
        <w:rPr>
          <w:color w:val="4A4A49"/>
          <w:spacing w:val="6"/>
          <w:sz w:val="20"/>
        </w:rPr>
        <w:t xml:space="preserve"> </w:t>
      </w:r>
      <w:r>
        <w:rPr>
          <w:color w:val="4A4A49"/>
          <w:w w:val="85"/>
          <w:sz w:val="20"/>
        </w:rPr>
        <w:t>of</w:t>
      </w:r>
      <w:r>
        <w:rPr>
          <w:color w:val="4A4A49"/>
          <w:spacing w:val="5"/>
          <w:sz w:val="20"/>
        </w:rPr>
        <w:t xml:space="preserve"> </w:t>
      </w:r>
      <w:r>
        <w:rPr>
          <w:color w:val="4A4A49"/>
          <w:w w:val="85"/>
          <w:sz w:val="20"/>
        </w:rPr>
        <w:t>controls</w:t>
      </w:r>
      <w:r>
        <w:rPr>
          <w:color w:val="4A4A49"/>
          <w:spacing w:val="5"/>
          <w:sz w:val="20"/>
        </w:rPr>
        <w:t xml:space="preserve"> </w:t>
      </w:r>
      <w:r>
        <w:rPr>
          <w:color w:val="4A4A49"/>
          <w:w w:val="85"/>
          <w:sz w:val="20"/>
        </w:rPr>
        <w:t>will</w:t>
      </w:r>
      <w:r>
        <w:rPr>
          <w:color w:val="4A4A49"/>
          <w:spacing w:val="6"/>
          <w:sz w:val="20"/>
        </w:rPr>
        <w:t xml:space="preserve"> </w:t>
      </w:r>
      <w:r>
        <w:rPr>
          <w:color w:val="4A4A49"/>
          <w:w w:val="85"/>
          <w:sz w:val="20"/>
        </w:rPr>
        <w:t>be</w:t>
      </w:r>
      <w:r>
        <w:rPr>
          <w:color w:val="4A4A49"/>
          <w:spacing w:val="5"/>
          <w:sz w:val="20"/>
        </w:rPr>
        <w:t xml:space="preserve"> </w:t>
      </w:r>
      <w:r>
        <w:rPr>
          <w:color w:val="4A4A49"/>
          <w:w w:val="85"/>
          <w:sz w:val="20"/>
        </w:rPr>
        <w:t>checked</w:t>
      </w:r>
      <w:r>
        <w:rPr>
          <w:color w:val="4A4A49"/>
          <w:spacing w:val="5"/>
          <w:sz w:val="20"/>
        </w:rPr>
        <w:t xml:space="preserve"> </w:t>
      </w:r>
      <w:r>
        <w:rPr>
          <w:color w:val="4A4A49"/>
          <w:w w:val="85"/>
          <w:sz w:val="20"/>
        </w:rPr>
        <w:t>and</w:t>
      </w:r>
      <w:r>
        <w:rPr>
          <w:color w:val="4A4A49"/>
          <w:spacing w:val="6"/>
          <w:sz w:val="20"/>
        </w:rPr>
        <w:t xml:space="preserve"> </w:t>
      </w:r>
      <w:r>
        <w:rPr>
          <w:color w:val="4A4A49"/>
          <w:spacing w:val="-2"/>
          <w:w w:val="85"/>
          <w:sz w:val="20"/>
        </w:rPr>
        <w:t>reviewed</w:t>
      </w:r>
    </w:p>
    <w:p w14:paraId="331731D1" w14:textId="77777777" w:rsidR="00825E3D" w:rsidRDefault="00825E3D">
      <w:pPr>
        <w:pStyle w:val="BodyText"/>
        <w:spacing w:before="3"/>
        <w:ind w:left="0"/>
        <w:rPr>
          <w:sz w:val="17"/>
        </w:rPr>
      </w:pPr>
    </w:p>
    <w:tbl>
      <w:tblPr>
        <w:tblW w:w="0" w:type="auto"/>
        <w:tblInd w:w="120" w:type="dxa"/>
        <w:tblBorders>
          <w:top w:val="single" w:sz="4" w:space="0" w:color="4A4A49"/>
          <w:left w:val="single" w:sz="4" w:space="0" w:color="4A4A49"/>
          <w:bottom w:val="single" w:sz="4" w:space="0" w:color="4A4A49"/>
          <w:right w:val="single" w:sz="4" w:space="0" w:color="4A4A49"/>
          <w:insideH w:val="single" w:sz="4" w:space="0" w:color="4A4A49"/>
          <w:insideV w:val="single" w:sz="4" w:space="0" w:color="4A4A49"/>
        </w:tblBorders>
        <w:tblLayout w:type="fixed"/>
        <w:tblCellMar>
          <w:left w:w="0" w:type="dxa"/>
          <w:right w:w="0" w:type="dxa"/>
        </w:tblCellMar>
        <w:tblLook w:val="01E0" w:firstRow="1" w:lastRow="1" w:firstColumn="1" w:lastColumn="1" w:noHBand="0" w:noVBand="0"/>
      </w:tblPr>
      <w:tblGrid>
        <w:gridCol w:w="2773"/>
        <w:gridCol w:w="622"/>
        <w:gridCol w:w="1702"/>
        <w:gridCol w:w="1697"/>
        <w:gridCol w:w="1697"/>
        <w:gridCol w:w="1697"/>
      </w:tblGrid>
      <w:tr w:rsidR="00825E3D" w14:paraId="13BF1E69" w14:textId="77777777">
        <w:trPr>
          <w:trHeight w:val="648"/>
        </w:trPr>
        <w:tc>
          <w:tcPr>
            <w:tcW w:w="3395" w:type="dxa"/>
            <w:gridSpan w:val="2"/>
            <w:vMerge w:val="restart"/>
            <w:shd w:val="clear" w:color="auto" w:fill="E0E0DF"/>
          </w:tcPr>
          <w:p w14:paraId="1BDEDF11" w14:textId="77777777" w:rsidR="00825E3D" w:rsidRDefault="00825E3D">
            <w:pPr>
              <w:pStyle w:val="TableParagraph"/>
              <w:spacing w:before="4"/>
              <w:rPr>
                <w:sz w:val="33"/>
              </w:rPr>
            </w:pPr>
          </w:p>
          <w:p w14:paraId="5020553C" w14:textId="77777777" w:rsidR="00825E3D" w:rsidRDefault="00000000">
            <w:pPr>
              <w:pStyle w:val="TableParagraph"/>
              <w:ind w:left="113"/>
              <w:rPr>
                <w:rFonts w:ascii="Trebuchet MS" w:hAnsi="Trebuchet MS"/>
                <w:b/>
                <w:sz w:val="20"/>
              </w:rPr>
            </w:pPr>
            <w:r>
              <w:rPr>
                <w:rFonts w:ascii="Trebuchet MS" w:hAnsi="Trebuchet MS"/>
                <w:b/>
                <w:color w:val="4A4A49"/>
                <w:w w:val="90"/>
                <w:sz w:val="20"/>
              </w:rPr>
              <w:t>Step</w:t>
            </w:r>
            <w:r>
              <w:rPr>
                <w:rFonts w:ascii="Trebuchet MS" w:hAnsi="Trebuchet MS"/>
                <w:b/>
                <w:color w:val="4A4A49"/>
                <w:spacing w:val="-3"/>
                <w:w w:val="90"/>
                <w:sz w:val="20"/>
              </w:rPr>
              <w:t xml:space="preserve"> </w:t>
            </w:r>
            <w:r>
              <w:rPr>
                <w:rFonts w:ascii="Trebuchet MS" w:hAnsi="Trebuchet MS"/>
                <w:b/>
                <w:color w:val="4A4A49"/>
                <w:w w:val="90"/>
                <w:sz w:val="20"/>
              </w:rPr>
              <w:t>1—</w:t>
            </w:r>
            <w:r>
              <w:rPr>
                <w:rFonts w:ascii="Trebuchet MS" w:hAnsi="Trebuchet MS"/>
                <w:b/>
                <w:color w:val="4A4A49"/>
                <w:spacing w:val="-2"/>
                <w:w w:val="90"/>
                <w:sz w:val="20"/>
              </w:rPr>
              <w:t>CONSEQUENCES</w:t>
            </w:r>
          </w:p>
          <w:p w14:paraId="0372B245" w14:textId="77777777" w:rsidR="00825E3D" w:rsidRDefault="00000000">
            <w:pPr>
              <w:pStyle w:val="TableParagraph"/>
              <w:spacing w:before="44" w:line="285" w:lineRule="auto"/>
              <w:ind w:left="113" w:right="170"/>
              <w:rPr>
                <w:rFonts w:ascii="Trebuchet MS"/>
                <w:b/>
                <w:sz w:val="20"/>
              </w:rPr>
            </w:pPr>
            <w:r>
              <w:rPr>
                <w:rFonts w:ascii="Trebuchet MS"/>
                <w:b/>
                <w:color w:val="4A4A49"/>
                <w:w w:val="85"/>
                <w:sz w:val="20"/>
              </w:rPr>
              <w:t xml:space="preserve">How severely could it hurt someone? </w:t>
            </w:r>
            <w:r>
              <w:rPr>
                <w:rFonts w:ascii="Trebuchet MS"/>
                <w:b/>
                <w:color w:val="4A4A49"/>
                <w:spacing w:val="-6"/>
                <w:w w:val="95"/>
                <w:sz w:val="20"/>
              </w:rPr>
              <w:t>or</w:t>
            </w:r>
          </w:p>
          <w:p w14:paraId="622DC1E1" w14:textId="77777777" w:rsidR="00825E3D" w:rsidRDefault="00000000">
            <w:pPr>
              <w:pStyle w:val="TableParagraph"/>
              <w:spacing w:before="17" w:line="216" w:lineRule="auto"/>
              <w:ind w:left="113" w:right="170"/>
              <w:rPr>
                <w:rFonts w:ascii="Calibri" w:hAnsi="Calibri"/>
                <w:b/>
                <w:i/>
                <w:sz w:val="20"/>
              </w:rPr>
            </w:pPr>
            <w:r>
              <w:rPr>
                <w:rFonts w:ascii="Calibri" w:hAnsi="Calibri"/>
                <w:b/>
                <w:i/>
                <w:color w:val="4A4A49"/>
                <w:sz w:val="20"/>
              </w:rPr>
              <w:t>How</w:t>
            </w:r>
            <w:r>
              <w:rPr>
                <w:rFonts w:ascii="Calibri" w:hAnsi="Calibri"/>
                <w:b/>
                <w:i/>
                <w:color w:val="4A4A49"/>
                <w:spacing w:val="-12"/>
                <w:sz w:val="20"/>
              </w:rPr>
              <w:t xml:space="preserve"> </w:t>
            </w:r>
            <w:r>
              <w:rPr>
                <w:rFonts w:ascii="Calibri" w:hAnsi="Calibri"/>
                <w:b/>
                <w:i/>
                <w:color w:val="4A4A49"/>
                <w:sz w:val="20"/>
              </w:rPr>
              <w:t>ill</w:t>
            </w:r>
            <w:r>
              <w:rPr>
                <w:rFonts w:ascii="Calibri" w:hAnsi="Calibri"/>
                <w:b/>
                <w:i/>
                <w:color w:val="4A4A49"/>
                <w:spacing w:val="-11"/>
                <w:sz w:val="20"/>
              </w:rPr>
              <w:t xml:space="preserve"> </w:t>
            </w:r>
            <w:r>
              <w:rPr>
                <w:rFonts w:ascii="Calibri" w:hAnsi="Calibri"/>
                <w:b/>
                <w:i/>
                <w:color w:val="4A4A49"/>
                <w:sz w:val="20"/>
              </w:rPr>
              <w:t>could</w:t>
            </w:r>
            <w:r>
              <w:rPr>
                <w:rFonts w:ascii="Calibri" w:hAnsi="Calibri"/>
                <w:b/>
                <w:i/>
                <w:color w:val="4A4A49"/>
                <w:spacing w:val="-11"/>
                <w:sz w:val="20"/>
              </w:rPr>
              <w:t xml:space="preserve"> </w:t>
            </w:r>
            <w:r>
              <w:rPr>
                <w:rFonts w:ascii="Calibri" w:hAnsi="Calibri"/>
                <w:b/>
                <w:i/>
                <w:color w:val="4A4A49"/>
                <w:sz w:val="20"/>
              </w:rPr>
              <w:t>it</w:t>
            </w:r>
            <w:r>
              <w:rPr>
                <w:rFonts w:ascii="Calibri" w:hAnsi="Calibri"/>
                <w:b/>
                <w:i/>
                <w:color w:val="4A4A49"/>
                <w:spacing w:val="-12"/>
                <w:sz w:val="20"/>
              </w:rPr>
              <w:t xml:space="preserve"> </w:t>
            </w:r>
            <w:r>
              <w:rPr>
                <w:rFonts w:ascii="Calibri" w:hAnsi="Calibri"/>
                <w:b/>
                <w:i/>
                <w:color w:val="4A4A49"/>
                <w:sz w:val="20"/>
              </w:rPr>
              <w:t>make</w:t>
            </w:r>
            <w:r>
              <w:rPr>
                <w:rFonts w:ascii="Calibri" w:hAnsi="Calibri"/>
                <w:b/>
                <w:i/>
                <w:color w:val="4A4A49"/>
                <w:spacing w:val="-11"/>
                <w:sz w:val="20"/>
              </w:rPr>
              <w:t xml:space="preserve"> </w:t>
            </w:r>
            <w:proofErr w:type="gramStart"/>
            <w:r>
              <w:rPr>
                <w:rFonts w:ascii="Calibri" w:hAnsi="Calibri"/>
                <w:b/>
                <w:i/>
                <w:color w:val="4A4A49"/>
                <w:sz w:val="20"/>
              </w:rPr>
              <w:t>someone?—</w:t>
            </w:r>
            <w:proofErr w:type="gramEnd"/>
            <w:r>
              <w:rPr>
                <w:rFonts w:ascii="Calibri" w:hAnsi="Calibri"/>
                <w:b/>
                <w:i/>
                <w:color w:val="4A4A49"/>
                <w:sz w:val="20"/>
              </w:rPr>
              <w:t xml:space="preserve"> Circle it</w:t>
            </w:r>
          </w:p>
        </w:tc>
        <w:tc>
          <w:tcPr>
            <w:tcW w:w="6793" w:type="dxa"/>
            <w:gridSpan w:val="4"/>
            <w:shd w:val="clear" w:color="auto" w:fill="E0E0DF"/>
          </w:tcPr>
          <w:p w14:paraId="1073B327" w14:textId="77777777" w:rsidR="00825E3D" w:rsidRDefault="00000000">
            <w:pPr>
              <w:pStyle w:val="TableParagraph"/>
              <w:spacing w:before="75"/>
              <w:ind w:left="113"/>
              <w:rPr>
                <w:rFonts w:ascii="Trebuchet MS" w:hAnsi="Trebuchet MS"/>
                <w:b/>
                <w:sz w:val="20"/>
              </w:rPr>
            </w:pPr>
            <w:r>
              <w:rPr>
                <w:rFonts w:ascii="Trebuchet MS" w:hAnsi="Trebuchet MS"/>
                <w:b/>
                <w:color w:val="4A4A49"/>
                <w:w w:val="90"/>
                <w:sz w:val="20"/>
              </w:rPr>
              <w:t>Step</w:t>
            </w:r>
            <w:r>
              <w:rPr>
                <w:rFonts w:ascii="Trebuchet MS" w:hAnsi="Trebuchet MS"/>
                <w:b/>
                <w:color w:val="4A4A49"/>
                <w:spacing w:val="-5"/>
                <w:w w:val="90"/>
                <w:sz w:val="20"/>
              </w:rPr>
              <w:t xml:space="preserve"> </w:t>
            </w:r>
            <w:r>
              <w:rPr>
                <w:rFonts w:ascii="Trebuchet MS" w:hAnsi="Trebuchet MS"/>
                <w:b/>
                <w:color w:val="4A4A49"/>
                <w:w w:val="90"/>
                <w:sz w:val="20"/>
              </w:rPr>
              <w:t>2—</w:t>
            </w:r>
            <w:r>
              <w:rPr>
                <w:rFonts w:ascii="Trebuchet MS" w:hAnsi="Trebuchet MS"/>
                <w:b/>
                <w:color w:val="4A4A49"/>
                <w:spacing w:val="-2"/>
                <w:w w:val="90"/>
                <w:sz w:val="20"/>
              </w:rPr>
              <w:t>LIKELIHOOD</w:t>
            </w:r>
          </w:p>
          <w:p w14:paraId="41AC8D8C" w14:textId="77777777" w:rsidR="00825E3D" w:rsidRDefault="00000000">
            <w:pPr>
              <w:pStyle w:val="TableParagraph"/>
              <w:spacing w:before="41"/>
              <w:ind w:left="113"/>
              <w:rPr>
                <w:rFonts w:ascii="Calibri" w:hAnsi="Calibri"/>
                <w:b/>
                <w:i/>
                <w:sz w:val="20"/>
              </w:rPr>
            </w:pPr>
            <w:r>
              <w:rPr>
                <w:rFonts w:ascii="Calibri" w:hAnsi="Calibri"/>
                <w:b/>
                <w:i/>
                <w:color w:val="4A4A49"/>
                <w:sz w:val="20"/>
              </w:rPr>
              <w:t>How</w:t>
            </w:r>
            <w:r>
              <w:rPr>
                <w:rFonts w:ascii="Calibri" w:hAnsi="Calibri"/>
                <w:b/>
                <w:i/>
                <w:color w:val="4A4A49"/>
                <w:spacing w:val="-9"/>
                <w:sz w:val="20"/>
              </w:rPr>
              <w:t xml:space="preserve"> </w:t>
            </w:r>
            <w:r>
              <w:rPr>
                <w:rFonts w:ascii="Calibri" w:hAnsi="Calibri"/>
                <w:b/>
                <w:i/>
                <w:color w:val="4A4A49"/>
                <w:sz w:val="20"/>
              </w:rPr>
              <w:t>likely</w:t>
            </w:r>
            <w:r>
              <w:rPr>
                <w:rFonts w:ascii="Calibri" w:hAnsi="Calibri"/>
                <w:b/>
                <w:i/>
                <w:color w:val="4A4A49"/>
                <w:spacing w:val="-8"/>
                <w:sz w:val="20"/>
              </w:rPr>
              <w:t xml:space="preserve"> </w:t>
            </w:r>
            <w:r>
              <w:rPr>
                <w:rFonts w:ascii="Calibri" w:hAnsi="Calibri"/>
                <w:b/>
                <w:i/>
                <w:color w:val="4A4A49"/>
                <w:sz w:val="20"/>
              </w:rPr>
              <w:t>is</w:t>
            </w:r>
            <w:r>
              <w:rPr>
                <w:rFonts w:ascii="Calibri" w:hAnsi="Calibri"/>
                <w:b/>
                <w:i/>
                <w:color w:val="4A4A49"/>
                <w:spacing w:val="-9"/>
                <w:sz w:val="20"/>
              </w:rPr>
              <w:t xml:space="preserve"> </w:t>
            </w:r>
            <w:r>
              <w:rPr>
                <w:rFonts w:ascii="Calibri" w:hAnsi="Calibri"/>
                <w:b/>
                <w:i/>
                <w:color w:val="4A4A49"/>
                <w:sz w:val="20"/>
              </w:rPr>
              <w:t>it</w:t>
            </w:r>
            <w:r>
              <w:rPr>
                <w:rFonts w:ascii="Calibri" w:hAnsi="Calibri"/>
                <w:b/>
                <w:i/>
                <w:color w:val="4A4A49"/>
                <w:spacing w:val="-8"/>
                <w:sz w:val="20"/>
              </w:rPr>
              <w:t xml:space="preserve"> </w:t>
            </w:r>
            <w:r>
              <w:rPr>
                <w:rFonts w:ascii="Calibri" w:hAnsi="Calibri"/>
                <w:b/>
                <w:i/>
                <w:color w:val="4A4A49"/>
                <w:sz w:val="20"/>
              </w:rPr>
              <w:t>for</w:t>
            </w:r>
            <w:r>
              <w:rPr>
                <w:rFonts w:ascii="Calibri" w:hAnsi="Calibri"/>
                <w:b/>
                <w:i/>
                <w:color w:val="4A4A49"/>
                <w:spacing w:val="-9"/>
                <w:sz w:val="20"/>
              </w:rPr>
              <w:t xml:space="preserve"> </w:t>
            </w:r>
            <w:r>
              <w:rPr>
                <w:rFonts w:ascii="Calibri" w:hAnsi="Calibri"/>
                <w:b/>
                <w:i/>
                <w:color w:val="4A4A49"/>
                <w:sz w:val="20"/>
              </w:rPr>
              <w:t>an</w:t>
            </w:r>
            <w:r>
              <w:rPr>
                <w:rFonts w:ascii="Calibri" w:hAnsi="Calibri"/>
                <w:b/>
                <w:i/>
                <w:color w:val="4A4A49"/>
                <w:spacing w:val="-8"/>
                <w:sz w:val="20"/>
              </w:rPr>
              <w:t xml:space="preserve"> </w:t>
            </w:r>
            <w:r>
              <w:rPr>
                <w:rFonts w:ascii="Calibri" w:hAnsi="Calibri"/>
                <w:b/>
                <w:i/>
                <w:color w:val="4A4A49"/>
                <w:sz w:val="20"/>
              </w:rPr>
              <w:t>injury</w:t>
            </w:r>
            <w:r>
              <w:rPr>
                <w:rFonts w:ascii="Calibri" w:hAnsi="Calibri"/>
                <w:b/>
                <w:i/>
                <w:color w:val="4A4A49"/>
                <w:spacing w:val="-8"/>
                <w:sz w:val="20"/>
              </w:rPr>
              <w:t xml:space="preserve"> </w:t>
            </w:r>
            <w:r>
              <w:rPr>
                <w:rFonts w:ascii="Calibri" w:hAnsi="Calibri"/>
                <w:b/>
                <w:i/>
                <w:color w:val="4A4A49"/>
                <w:sz w:val="20"/>
              </w:rPr>
              <w:t>to</w:t>
            </w:r>
            <w:r>
              <w:rPr>
                <w:rFonts w:ascii="Calibri" w:hAnsi="Calibri"/>
                <w:b/>
                <w:i/>
                <w:color w:val="4A4A49"/>
                <w:spacing w:val="-9"/>
                <w:sz w:val="20"/>
              </w:rPr>
              <w:t xml:space="preserve"> </w:t>
            </w:r>
            <w:proofErr w:type="gramStart"/>
            <w:r>
              <w:rPr>
                <w:rFonts w:ascii="Calibri" w:hAnsi="Calibri"/>
                <w:b/>
                <w:i/>
                <w:color w:val="4A4A49"/>
                <w:sz w:val="20"/>
              </w:rPr>
              <w:t>occur?—</w:t>
            </w:r>
            <w:proofErr w:type="gramEnd"/>
            <w:r>
              <w:rPr>
                <w:rFonts w:ascii="Calibri" w:hAnsi="Calibri"/>
                <w:b/>
                <w:i/>
                <w:color w:val="4A4A49"/>
                <w:sz w:val="20"/>
              </w:rPr>
              <w:t>Circle</w:t>
            </w:r>
            <w:r>
              <w:rPr>
                <w:rFonts w:ascii="Calibri" w:hAnsi="Calibri"/>
                <w:b/>
                <w:i/>
                <w:color w:val="4A4A49"/>
                <w:spacing w:val="-8"/>
                <w:sz w:val="20"/>
              </w:rPr>
              <w:t xml:space="preserve"> </w:t>
            </w:r>
            <w:r>
              <w:rPr>
                <w:rFonts w:ascii="Calibri" w:hAnsi="Calibri"/>
                <w:b/>
                <w:i/>
                <w:color w:val="4A4A49"/>
                <w:spacing w:val="-5"/>
                <w:sz w:val="20"/>
              </w:rPr>
              <w:t>it</w:t>
            </w:r>
          </w:p>
        </w:tc>
      </w:tr>
      <w:tr w:rsidR="00825E3D" w14:paraId="35E896EA" w14:textId="77777777">
        <w:trPr>
          <w:trHeight w:val="1033"/>
        </w:trPr>
        <w:tc>
          <w:tcPr>
            <w:tcW w:w="3395" w:type="dxa"/>
            <w:gridSpan w:val="2"/>
            <w:vMerge/>
            <w:tcBorders>
              <w:top w:val="nil"/>
            </w:tcBorders>
            <w:shd w:val="clear" w:color="auto" w:fill="E0E0DF"/>
          </w:tcPr>
          <w:p w14:paraId="25FE60DD" w14:textId="77777777" w:rsidR="00825E3D" w:rsidRDefault="00825E3D">
            <w:pPr>
              <w:rPr>
                <w:sz w:val="2"/>
                <w:szCs w:val="2"/>
              </w:rPr>
            </w:pPr>
          </w:p>
        </w:tc>
        <w:tc>
          <w:tcPr>
            <w:tcW w:w="1702" w:type="dxa"/>
            <w:shd w:val="clear" w:color="auto" w:fill="E0E0DF"/>
          </w:tcPr>
          <w:p w14:paraId="2AD6B309" w14:textId="77777777" w:rsidR="00825E3D" w:rsidRDefault="00825E3D">
            <w:pPr>
              <w:pStyle w:val="TableParagraph"/>
              <w:spacing w:before="1"/>
              <w:rPr>
                <w:sz w:val="25"/>
              </w:rPr>
            </w:pPr>
          </w:p>
          <w:p w14:paraId="099F3551" w14:textId="77777777" w:rsidR="00825E3D" w:rsidRDefault="00000000">
            <w:pPr>
              <w:pStyle w:val="TableParagraph"/>
              <w:spacing w:line="218" w:lineRule="auto"/>
              <w:ind w:left="151" w:firstLine="40"/>
              <w:rPr>
                <w:sz w:val="20"/>
              </w:rPr>
            </w:pPr>
            <w:r>
              <w:rPr>
                <w:color w:val="4A4A49"/>
                <w:w w:val="90"/>
                <w:sz w:val="20"/>
              </w:rPr>
              <w:t>Very</w:t>
            </w:r>
            <w:r>
              <w:rPr>
                <w:color w:val="4A4A49"/>
                <w:spacing w:val="-10"/>
                <w:w w:val="90"/>
                <w:sz w:val="20"/>
              </w:rPr>
              <w:t xml:space="preserve"> </w:t>
            </w:r>
            <w:r>
              <w:rPr>
                <w:color w:val="4A4A49"/>
                <w:w w:val="90"/>
                <w:sz w:val="20"/>
              </w:rPr>
              <w:t>likely,</w:t>
            </w:r>
            <w:r>
              <w:rPr>
                <w:color w:val="4A4A49"/>
                <w:spacing w:val="-9"/>
                <w:w w:val="90"/>
                <w:sz w:val="20"/>
              </w:rPr>
              <w:t xml:space="preserve"> </w:t>
            </w:r>
            <w:r>
              <w:rPr>
                <w:color w:val="4A4A49"/>
                <w:w w:val="90"/>
                <w:sz w:val="20"/>
              </w:rPr>
              <w:t>could happen</w:t>
            </w:r>
            <w:r>
              <w:rPr>
                <w:color w:val="4A4A49"/>
                <w:spacing w:val="-8"/>
                <w:w w:val="90"/>
                <w:sz w:val="20"/>
              </w:rPr>
              <w:t xml:space="preserve"> </w:t>
            </w:r>
            <w:r>
              <w:rPr>
                <w:color w:val="4A4A49"/>
                <w:spacing w:val="-2"/>
                <w:w w:val="85"/>
                <w:sz w:val="20"/>
              </w:rPr>
              <w:t>frequently</w:t>
            </w:r>
          </w:p>
        </w:tc>
        <w:tc>
          <w:tcPr>
            <w:tcW w:w="1697" w:type="dxa"/>
            <w:shd w:val="clear" w:color="auto" w:fill="E0E0DF"/>
          </w:tcPr>
          <w:p w14:paraId="3BCD1E1F" w14:textId="77777777" w:rsidR="00825E3D" w:rsidRDefault="00000000">
            <w:pPr>
              <w:pStyle w:val="TableParagraph"/>
              <w:spacing w:before="193" w:line="218" w:lineRule="auto"/>
              <w:ind w:left="144" w:right="131"/>
              <w:jc w:val="center"/>
              <w:rPr>
                <w:sz w:val="20"/>
              </w:rPr>
            </w:pPr>
            <w:r>
              <w:rPr>
                <w:color w:val="4A4A49"/>
                <w:w w:val="90"/>
                <w:sz w:val="20"/>
              </w:rPr>
              <w:t>Likely,</w:t>
            </w:r>
            <w:r>
              <w:rPr>
                <w:color w:val="4A4A49"/>
                <w:spacing w:val="-10"/>
                <w:w w:val="90"/>
                <w:sz w:val="20"/>
              </w:rPr>
              <w:t xml:space="preserve"> </w:t>
            </w:r>
            <w:r>
              <w:rPr>
                <w:color w:val="4A4A49"/>
                <w:w w:val="90"/>
                <w:sz w:val="20"/>
              </w:rPr>
              <w:t xml:space="preserve">could </w:t>
            </w:r>
            <w:r>
              <w:rPr>
                <w:color w:val="4A4A49"/>
                <w:spacing w:val="-2"/>
                <w:sz w:val="20"/>
              </w:rPr>
              <w:t xml:space="preserve">happen </w:t>
            </w:r>
            <w:r>
              <w:rPr>
                <w:color w:val="4A4A49"/>
                <w:spacing w:val="-2"/>
                <w:w w:val="90"/>
                <w:sz w:val="20"/>
              </w:rPr>
              <w:t>occasionally</w:t>
            </w:r>
          </w:p>
        </w:tc>
        <w:tc>
          <w:tcPr>
            <w:tcW w:w="1697" w:type="dxa"/>
            <w:shd w:val="clear" w:color="auto" w:fill="E0E0DF"/>
          </w:tcPr>
          <w:p w14:paraId="47095FDB" w14:textId="77777777" w:rsidR="00825E3D" w:rsidRDefault="00825E3D">
            <w:pPr>
              <w:pStyle w:val="TableParagraph"/>
              <w:spacing w:before="1"/>
              <w:rPr>
                <w:sz w:val="25"/>
              </w:rPr>
            </w:pPr>
          </w:p>
          <w:p w14:paraId="4DAF312B" w14:textId="77777777" w:rsidR="00825E3D" w:rsidRDefault="00000000">
            <w:pPr>
              <w:pStyle w:val="TableParagraph"/>
              <w:spacing w:line="218" w:lineRule="auto"/>
              <w:ind w:left="199" w:right="182" w:firstLine="78"/>
              <w:rPr>
                <w:sz w:val="20"/>
              </w:rPr>
            </w:pPr>
            <w:r>
              <w:rPr>
                <w:color w:val="4A4A49"/>
                <w:spacing w:val="-4"/>
                <w:sz w:val="20"/>
              </w:rPr>
              <w:t>Unlikely,</w:t>
            </w:r>
            <w:r>
              <w:rPr>
                <w:color w:val="4A4A49"/>
                <w:spacing w:val="-12"/>
                <w:sz w:val="20"/>
              </w:rPr>
              <w:t xml:space="preserve"> </w:t>
            </w:r>
            <w:r>
              <w:rPr>
                <w:color w:val="4A4A49"/>
                <w:spacing w:val="-4"/>
                <w:sz w:val="20"/>
              </w:rPr>
              <w:t xml:space="preserve">could </w:t>
            </w:r>
            <w:r>
              <w:rPr>
                <w:color w:val="4A4A49"/>
                <w:w w:val="85"/>
                <w:sz w:val="20"/>
              </w:rPr>
              <w:t>happen,</w:t>
            </w:r>
            <w:r>
              <w:rPr>
                <w:color w:val="4A4A49"/>
                <w:spacing w:val="9"/>
                <w:sz w:val="20"/>
              </w:rPr>
              <w:t xml:space="preserve"> </w:t>
            </w:r>
            <w:r>
              <w:rPr>
                <w:color w:val="4A4A49"/>
                <w:w w:val="85"/>
                <w:sz w:val="20"/>
              </w:rPr>
              <w:t>but</w:t>
            </w:r>
            <w:r>
              <w:rPr>
                <w:color w:val="4A4A49"/>
                <w:spacing w:val="9"/>
                <w:sz w:val="20"/>
              </w:rPr>
              <w:t xml:space="preserve"> </w:t>
            </w:r>
            <w:r>
              <w:rPr>
                <w:color w:val="4A4A49"/>
                <w:spacing w:val="-4"/>
                <w:w w:val="85"/>
                <w:sz w:val="20"/>
              </w:rPr>
              <w:t>rare</w:t>
            </w:r>
          </w:p>
        </w:tc>
        <w:tc>
          <w:tcPr>
            <w:tcW w:w="1697" w:type="dxa"/>
            <w:shd w:val="clear" w:color="auto" w:fill="E0E0DF"/>
          </w:tcPr>
          <w:p w14:paraId="54FE2BF1" w14:textId="77777777" w:rsidR="00825E3D" w:rsidRDefault="00000000">
            <w:pPr>
              <w:pStyle w:val="TableParagraph"/>
              <w:spacing w:before="83" w:line="218" w:lineRule="auto"/>
              <w:ind w:left="266" w:right="251" w:hanging="1"/>
              <w:jc w:val="center"/>
              <w:rPr>
                <w:sz w:val="20"/>
              </w:rPr>
            </w:pPr>
            <w:r>
              <w:rPr>
                <w:color w:val="4A4A49"/>
                <w:spacing w:val="-2"/>
                <w:sz w:val="20"/>
              </w:rPr>
              <w:t>Very</w:t>
            </w:r>
            <w:r>
              <w:rPr>
                <w:color w:val="4A4A49"/>
                <w:spacing w:val="-14"/>
                <w:sz w:val="20"/>
              </w:rPr>
              <w:t xml:space="preserve"> </w:t>
            </w:r>
            <w:r>
              <w:rPr>
                <w:color w:val="4A4A49"/>
                <w:spacing w:val="-2"/>
                <w:sz w:val="20"/>
              </w:rPr>
              <w:t xml:space="preserve">unlikely, </w:t>
            </w:r>
            <w:r>
              <w:rPr>
                <w:color w:val="4A4A49"/>
                <w:w w:val="90"/>
                <w:sz w:val="20"/>
              </w:rPr>
              <w:t xml:space="preserve">could happen, </w:t>
            </w:r>
            <w:r>
              <w:rPr>
                <w:color w:val="4A4A49"/>
                <w:spacing w:val="-2"/>
                <w:w w:val="90"/>
                <w:sz w:val="20"/>
              </w:rPr>
              <w:t>probably</w:t>
            </w:r>
            <w:r>
              <w:rPr>
                <w:color w:val="4A4A49"/>
                <w:spacing w:val="-8"/>
                <w:w w:val="90"/>
                <w:sz w:val="20"/>
              </w:rPr>
              <w:t xml:space="preserve"> </w:t>
            </w:r>
            <w:r>
              <w:rPr>
                <w:color w:val="4A4A49"/>
                <w:spacing w:val="-2"/>
                <w:w w:val="90"/>
                <w:sz w:val="20"/>
              </w:rPr>
              <w:t xml:space="preserve">never </w:t>
            </w:r>
            <w:r>
              <w:rPr>
                <w:color w:val="4A4A49"/>
                <w:spacing w:val="-4"/>
                <w:sz w:val="20"/>
              </w:rPr>
              <w:t>will</w:t>
            </w:r>
          </w:p>
        </w:tc>
      </w:tr>
      <w:tr w:rsidR="00825E3D" w14:paraId="19403918" w14:textId="77777777">
        <w:trPr>
          <w:trHeight w:val="373"/>
        </w:trPr>
        <w:tc>
          <w:tcPr>
            <w:tcW w:w="3395" w:type="dxa"/>
            <w:gridSpan w:val="2"/>
            <w:vMerge/>
            <w:tcBorders>
              <w:top w:val="nil"/>
            </w:tcBorders>
            <w:shd w:val="clear" w:color="auto" w:fill="E0E0DF"/>
          </w:tcPr>
          <w:p w14:paraId="36F26B18" w14:textId="77777777" w:rsidR="00825E3D" w:rsidRDefault="00825E3D">
            <w:pPr>
              <w:rPr>
                <w:sz w:val="2"/>
                <w:szCs w:val="2"/>
              </w:rPr>
            </w:pPr>
          </w:p>
        </w:tc>
        <w:tc>
          <w:tcPr>
            <w:tcW w:w="1702" w:type="dxa"/>
            <w:shd w:val="clear" w:color="auto" w:fill="E0E0DF"/>
          </w:tcPr>
          <w:p w14:paraId="0D035AA1" w14:textId="77777777" w:rsidR="00825E3D" w:rsidRDefault="00000000">
            <w:pPr>
              <w:pStyle w:val="TableParagraph"/>
              <w:spacing w:before="65"/>
              <w:ind w:left="731" w:right="721"/>
              <w:jc w:val="center"/>
              <w:rPr>
                <w:sz w:val="20"/>
              </w:rPr>
            </w:pPr>
            <w:r>
              <w:rPr>
                <w:color w:val="4A4A49"/>
                <w:spacing w:val="-5"/>
                <w:sz w:val="20"/>
              </w:rPr>
              <w:t>L1</w:t>
            </w:r>
          </w:p>
        </w:tc>
        <w:tc>
          <w:tcPr>
            <w:tcW w:w="1697" w:type="dxa"/>
            <w:shd w:val="clear" w:color="auto" w:fill="E0E0DF"/>
          </w:tcPr>
          <w:p w14:paraId="54B87CF9" w14:textId="77777777" w:rsidR="00825E3D" w:rsidRDefault="00000000">
            <w:pPr>
              <w:pStyle w:val="TableParagraph"/>
              <w:spacing w:before="65"/>
              <w:ind w:left="143" w:right="132"/>
              <w:jc w:val="center"/>
              <w:rPr>
                <w:sz w:val="20"/>
              </w:rPr>
            </w:pPr>
            <w:r>
              <w:rPr>
                <w:color w:val="4A4A49"/>
                <w:spacing w:val="-5"/>
                <w:sz w:val="20"/>
              </w:rPr>
              <w:t>L2</w:t>
            </w:r>
          </w:p>
        </w:tc>
        <w:tc>
          <w:tcPr>
            <w:tcW w:w="1697" w:type="dxa"/>
            <w:shd w:val="clear" w:color="auto" w:fill="E0E0DF"/>
          </w:tcPr>
          <w:p w14:paraId="449F35EC" w14:textId="77777777" w:rsidR="00825E3D" w:rsidRDefault="00000000">
            <w:pPr>
              <w:pStyle w:val="TableParagraph"/>
              <w:spacing w:before="65"/>
              <w:ind w:left="144" w:right="132"/>
              <w:jc w:val="center"/>
              <w:rPr>
                <w:sz w:val="20"/>
              </w:rPr>
            </w:pPr>
            <w:r>
              <w:rPr>
                <w:color w:val="4A4A49"/>
                <w:spacing w:val="-5"/>
                <w:sz w:val="20"/>
              </w:rPr>
              <w:t>L3</w:t>
            </w:r>
          </w:p>
        </w:tc>
        <w:tc>
          <w:tcPr>
            <w:tcW w:w="1697" w:type="dxa"/>
            <w:shd w:val="clear" w:color="auto" w:fill="E0E0DF"/>
          </w:tcPr>
          <w:p w14:paraId="2AE473EE" w14:textId="77777777" w:rsidR="00825E3D" w:rsidRDefault="00000000">
            <w:pPr>
              <w:pStyle w:val="TableParagraph"/>
              <w:spacing w:before="65"/>
              <w:ind w:left="144" w:right="132"/>
              <w:jc w:val="center"/>
              <w:rPr>
                <w:sz w:val="20"/>
              </w:rPr>
            </w:pPr>
            <w:r>
              <w:rPr>
                <w:color w:val="4A4A49"/>
                <w:spacing w:val="-5"/>
                <w:sz w:val="20"/>
              </w:rPr>
              <w:t>L4</w:t>
            </w:r>
          </w:p>
        </w:tc>
      </w:tr>
      <w:tr w:rsidR="00825E3D" w14:paraId="7F11F98E" w14:textId="77777777">
        <w:trPr>
          <w:trHeight w:val="650"/>
        </w:trPr>
        <w:tc>
          <w:tcPr>
            <w:tcW w:w="2773" w:type="dxa"/>
          </w:tcPr>
          <w:p w14:paraId="4FDB1A12" w14:textId="77777777" w:rsidR="00825E3D" w:rsidRDefault="00000000">
            <w:pPr>
              <w:pStyle w:val="TableParagraph"/>
              <w:spacing w:before="111" w:line="218" w:lineRule="auto"/>
              <w:ind w:left="113" w:right="60"/>
              <w:rPr>
                <w:sz w:val="20"/>
              </w:rPr>
            </w:pPr>
            <w:r>
              <w:rPr>
                <w:color w:val="4A4A49"/>
                <w:w w:val="90"/>
                <w:sz w:val="20"/>
              </w:rPr>
              <w:t>Kill</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cause</w:t>
            </w:r>
            <w:r>
              <w:rPr>
                <w:color w:val="4A4A49"/>
                <w:spacing w:val="-10"/>
                <w:w w:val="90"/>
                <w:sz w:val="20"/>
              </w:rPr>
              <w:t xml:space="preserve"> </w:t>
            </w:r>
            <w:r>
              <w:rPr>
                <w:color w:val="4A4A49"/>
                <w:w w:val="90"/>
                <w:sz w:val="20"/>
              </w:rPr>
              <w:t xml:space="preserve">permanent </w:t>
            </w:r>
            <w:r>
              <w:rPr>
                <w:color w:val="4A4A49"/>
                <w:sz w:val="20"/>
              </w:rPr>
              <w:t>disability</w:t>
            </w:r>
            <w:r>
              <w:rPr>
                <w:color w:val="4A4A49"/>
                <w:spacing w:val="-8"/>
                <w:sz w:val="20"/>
              </w:rPr>
              <w:t xml:space="preserve"> </w:t>
            </w:r>
            <w:r>
              <w:rPr>
                <w:color w:val="4A4A49"/>
                <w:sz w:val="20"/>
              </w:rPr>
              <w:t>or</w:t>
            </w:r>
            <w:r>
              <w:rPr>
                <w:color w:val="4A4A49"/>
                <w:spacing w:val="-8"/>
                <w:sz w:val="20"/>
              </w:rPr>
              <w:t xml:space="preserve"> </w:t>
            </w:r>
            <w:r>
              <w:rPr>
                <w:color w:val="4A4A49"/>
                <w:sz w:val="20"/>
              </w:rPr>
              <w:t>ill</w:t>
            </w:r>
            <w:r>
              <w:rPr>
                <w:color w:val="4A4A49"/>
                <w:spacing w:val="-8"/>
                <w:sz w:val="20"/>
              </w:rPr>
              <w:t xml:space="preserve"> </w:t>
            </w:r>
            <w:r>
              <w:rPr>
                <w:color w:val="4A4A49"/>
                <w:sz w:val="20"/>
              </w:rPr>
              <w:t>health</w:t>
            </w:r>
          </w:p>
        </w:tc>
        <w:tc>
          <w:tcPr>
            <w:tcW w:w="622" w:type="dxa"/>
          </w:tcPr>
          <w:p w14:paraId="238401E7" w14:textId="77777777" w:rsidR="00825E3D" w:rsidRDefault="00000000">
            <w:pPr>
              <w:pStyle w:val="TableParagraph"/>
              <w:spacing w:before="203"/>
              <w:ind w:left="113"/>
              <w:rPr>
                <w:sz w:val="20"/>
              </w:rPr>
            </w:pPr>
            <w:r>
              <w:rPr>
                <w:color w:val="4A4A49"/>
                <w:spacing w:val="-5"/>
                <w:sz w:val="20"/>
              </w:rPr>
              <w:t>C1</w:t>
            </w:r>
          </w:p>
        </w:tc>
        <w:tc>
          <w:tcPr>
            <w:tcW w:w="1702" w:type="dxa"/>
            <w:shd w:val="clear" w:color="auto" w:fill="E32414"/>
          </w:tcPr>
          <w:p w14:paraId="1A49BAD6" w14:textId="77777777" w:rsidR="00825E3D" w:rsidRDefault="00000000">
            <w:pPr>
              <w:pStyle w:val="TableParagraph"/>
              <w:spacing w:before="65" w:line="276" w:lineRule="auto"/>
              <w:ind w:left="717" w:right="305" w:hanging="398"/>
              <w:rPr>
                <w:sz w:val="20"/>
              </w:rPr>
            </w:pPr>
            <w:r>
              <w:rPr>
                <w:color w:val="FFFFFF"/>
                <w:spacing w:val="-2"/>
                <w:w w:val="90"/>
                <w:sz w:val="20"/>
              </w:rPr>
              <w:t>Very</w:t>
            </w:r>
            <w:r>
              <w:rPr>
                <w:color w:val="FFFFFF"/>
                <w:spacing w:val="-8"/>
                <w:w w:val="90"/>
                <w:sz w:val="20"/>
              </w:rPr>
              <w:t xml:space="preserve"> </w:t>
            </w:r>
            <w:r>
              <w:rPr>
                <w:color w:val="FFFFFF"/>
                <w:spacing w:val="-2"/>
                <w:w w:val="90"/>
                <w:sz w:val="20"/>
              </w:rPr>
              <w:t>high</w:t>
            </w:r>
            <w:r>
              <w:rPr>
                <w:color w:val="FFFFFF"/>
                <w:spacing w:val="-7"/>
                <w:w w:val="90"/>
                <w:sz w:val="20"/>
              </w:rPr>
              <w:t xml:space="preserve"> </w:t>
            </w:r>
            <w:r>
              <w:rPr>
                <w:color w:val="FFFFFF"/>
                <w:spacing w:val="-2"/>
                <w:w w:val="90"/>
                <w:sz w:val="20"/>
              </w:rPr>
              <w:t xml:space="preserve">risk </w:t>
            </w:r>
            <w:r>
              <w:rPr>
                <w:color w:val="FFFFFF"/>
                <w:spacing w:val="-4"/>
                <w:sz w:val="20"/>
              </w:rPr>
              <w:t>(1)</w:t>
            </w:r>
          </w:p>
        </w:tc>
        <w:tc>
          <w:tcPr>
            <w:tcW w:w="1697" w:type="dxa"/>
            <w:shd w:val="clear" w:color="auto" w:fill="E32414"/>
          </w:tcPr>
          <w:p w14:paraId="199154E6" w14:textId="77777777" w:rsidR="00825E3D" w:rsidRDefault="00000000">
            <w:pPr>
              <w:pStyle w:val="TableParagraph"/>
              <w:spacing w:before="65" w:line="276" w:lineRule="auto"/>
              <w:ind w:left="715" w:right="302" w:hanging="398"/>
              <w:rPr>
                <w:sz w:val="20"/>
              </w:rPr>
            </w:pPr>
            <w:r>
              <w:rPr>
                <w:color w:val="FFFFFF"/>
                <w:spacing w:val="-2"/>
                <w:w w:val="90"/>
                <w:sz w:val="20"/>
              </w:rPr>
              <w:t>Very</w:t>
            </w:r>
            <w:r>
              <w:rPr>
                <w:color w:val="FFFFFF"/>
                <w:spacing w:val="-8"/>
                <w:w w:val="90"/>
                <w:sz w:val="20"/>
              </w:rPr>
              <w:t xml:space="preserve"> </w:t>
            </w:r>
            <w:r>
              <w:rPr>
                <w:color w:val="FFFFFF"/>
                <w:spacing w:val="-2"/>
                <w:w w:val="90"/>
                <w:sz w:val="20"/>
              </w:rPr>
              <w:t>high</w:t>
            </w:r>
            <w:r>
              <w:rPr>
                <w:color w:val="FFFFFF"/>
                <w:spacing w:val="-7"/>
                <w:w w:val="90"/>
                <w:sz w:val="20"/>
              </w:rPr>
              <w:t xml:space="preserve"> </w:t>
            </w:r>
            <w:r>
              <w:rPr>
                <w:color w:val="FFFFFF"/>
                <w:spacing w:val="-2"/>
                <w:w w:val="90"/>
                <w:sz w:val="20"/>
              </w:rPr>
              <w:t xml:space="preserve">risk </w:t>
            </w:r>
            <w:r>
              <w:rPr>
                <w:color w:val="FFFFFF"/>
                <w:spacing w:val="-4"/>
                <w:sz w:val="20"/>
              </w:rPr>
              <w:t>(1)</w:t>
            </w:r>
          </w:p>
        </w:tc>
        <w:tc>
          <w:tcPr>
            <w:tcW w:w="1697" w:type="dxa"/>
            <w:shd w:val="clear" w:color="auto" w:fill="FFCC26"/>
          </w:tcPr>
          <w:p w14:paraId="7772B506" w14:textId="77777777" w:rsidR="00825E3D" w:rsidRDefault="00000000">
            <w:pPr>
              <w:pStyle w:val="TableParagraph"/>
              <w:spacing w:before="65" w:line="276" w:lineRule="auto"/>
              <w:ind w:left="716" w:right="302" w:hanging="245"/>
              <w:rPr>
                <w:sz w:val="20"/>
              </w:rPr>
            </w:pPr>
            <w:r>
              <w:rPr>
                <w:color w:val="4A4A49"/>
                <w:spacing w:val="-10"/>
                <w:sz w:val="20"/>
              </w:rPr>
              <w:t>High</w:t>
            </w:r>
            <w:r>
              <w:rPr>
                <w:color w:val="4A4A49"/>
                <w:spacing w:val="-7"/>
                <w:sz w:val="20"/>
              </w:rPr>
              <w:t xml:space="preserve"> </w:t>
            </w:r>
            <w:r>
              <w:rPr>
                <w:color w:val="4A4A49"/>
                <w:spacing w:val="-10"/>
                <w:sz w:val="20"/>
              </w:rPr>
              <w:t xml:space="preserve">Risk </w:t>
            </w:r>
            <w:r>
              <w:rPr>
                <w:color w:val="4A4A49"/>
                <w:spacing w:val="-4"/>
                <w:sz w:val="20"/>
              </w:rPr>
              <w:t>(2)</w:t>
            </w:r>
          </w:p>
        </w:tc>
        <w:tc>
          <w:tcPr>
            <w:tcW w:w="1697" w:type="dxa"/>
            <w:shd w:val="clear" w:color="auto" w:fill="FFCC26"/>
          </w:tcPr>
          <w:p w14:paraId="06978D3C" w14:textId="77777777" w:rsidR="00825E3D" w:rsidRDefault="00000000">
            <w:pPr>
              <w:pStyle w:val="TableParagraph"/>
              <w:spacing w:before="111" w:line="218" w:lineRule="auto"/>
              <w:ind w:left="716" w:right="204"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r>
      <w:tr w:rsidR="00825E3D" w14:paraId="0E9F28A5" w14:textId="77777777">
        <w:trPr>
          <w:trHeight w:val="650"/>
        </w:trPr>
        <w:tc>
          <w:tcPr>
            <w:tcW w:w="2773" w:type="dxa"/>
          </w:tcPr>
          <w:p w14:paraId="6F9FB6B7" w14:textId="77777777" w:rsidR="00825E3D" w:rsidRDefault="00000000">
            <w:pPr>
              <w:pStyle w:val="TableParagraph"/>
              <w:spacing w:before="111" w:line="218" w:lineRule="auto"/>
              <w:ind w:left="113" w:right="60"/>
              <w:rPr>
                <w:sz w:val="20"/>
              </w:rPr>
            </w:pPr>
            <w:r>
              <w:rPr>
                <w:color w:val="4A4A49"/>
                <w:w w:val="90"/>
                <w:sz w:val="20"/>
              </w:rPr>
              <w:t>Long</w:t>
            </w:r>
            <w:r>
              <w:rPr>
                <w:color w:val="4A4A49"/>
                <w:spacing w:val="-10"/>
                <w:w w:val="90"/>
                <w:sz w:val="20"/>
              </w:rPr>
              <w:t xml:space="preserve"> </w:t>
            </w:r>
            <w:r>
              <w:rPr>
                <w:color w:val="4A4A49"/>
                <w:w w:val="90"/>
                <w:sz w:val="20"/>
              </w:rPr>
              <w:t>term</w:t>
            </w:r>
            <w:r>
              <w:rPr>
                <w:color w:val="4A4A49"/>
                <w:spacing w:val="-9"/>
                <w:w w:val="90"/>
                <w:sz w:val="20"/>
              </w:rPr>
              <w:t xml:space="preserve"> </w:t>
            </w:r>
            <w:r>
              <w:rPr>
                <w:color w:val="4A4A49"/>
                <w:w w:val="90"/>
                <w:sz w:val="20"/>
              </w:rPr>
              <w:t>illness</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 xml:space="preserve">serious </w:t>
            </w:r>
            <w:r>
              <w:rPr>
                <w:color w:val="4A4A49"/>
                <w:spacing w:val="-2"/>
                <w:sz w:val="20"/>
              </w:rPr>
              <w:t>injury</w:t>
            </w:r>
          </w:p>
        </w:tc>
        <w:tc>
          <w:tcPr>
            <w:tcW w:w="622" w:type="dxa"/>
          </w:tcPr>
          <w:p w14:paraId="5D318DAE" w14:textId="77777777" w:rsidR="00825E3D" w:rsidRDefault="00000000">
            <w:pPr>
              <w:pStyle w:val="TableParagraph"/>
              <w:spacing w:before="203"/>
              <w:ind w:left="113"/>
              <w:rPr>
                <w:sz w:val="20"/>
              </w:rPr>
            </w:pPr>
            <w:r>
              <w:rPr>
                <w:color w:val="4A4A49"/>
                <w:spacing w:val="-5"/>
                <w:sz w:val="20"/>
              </w:rPr>
              <w:t>C2</w:t>
            </w:r>
          </w:p>
        </w:tc>
        <w:tc>
          <w:tcPr>
            <w:tcW w:w="1702" w:type="dxa"/>
            <w:shd w:val="clear" w:color="auto" w:fill="E32414"/>
          </w:tcPr>
          <w:p w14:paraId="51152826" w14:textId="77777777" w:rsidR="00825E3D" w:rsidRDefault="00000000">
            <w:pPr>
              <w:pStyle w:val="TableParagraph"/>
              <w:spacing w:before="65" w:line="276" w:lineRule="auto"/>
              <w:ind w:left="717" w:right="305" w:hanging="398"/>
              <w:rPr>
                <w:sz w:val="20"/>
              </w:rPr>
            </w:pPr>
            <w:r>
              <w:rPr>
                <w:color w:val="FFFFFF"/>
                <w:spacing w:val="-2"/>
                <w:w w:val="90"/>
                <w:sz w:val="20"/>
              </w:rPr>
              <w:t>Very</w:t>
            </w:r>
            <w:r>
              <w:rPr>
                <w:color w:val="FFFFFF"/>
                <w:spacing w:val="-8"/>
                <w:w w:val="90"/>
                <w:sz w:val="20"/>
              </w:rPr>
              <w:t xml:space="preserve"> </w:t>
            </w:r>
            <w:r>
              <w:rPr>
                <w:color w:val="FFFFFF"/>
                <w:spacing w:val="-2"/>
                <w:w w:val="90"/>
                <w:sz w:val="20"/>
              </w:rPr>
              <w:t>high</w:t>
            </w:r>
            <w:r>
              <w:rPr>
                <w:color w:val="FFFFFF"/>
                <w:spacing w:val="-7"/>
                <w:w w:val="90"/>
                <w:sz w:val="20"/>
              </w:rPr>
              <w:t xml:space="preserve"> </w:t>
            </w:r>
            <w:r>
              <w:rPr>
                <w:color w:val="FFFFFF"/>
                <w:spacing w:val="-2"/>
                <w:w w:val="90"/>
                <w:sz w:val="20"/>
              </w:rPr>
              <w:t xml:space="preserve">risk </w:t>
            </w:r>
            <w:r>
              <w:rPr>
                <w:color w:val="FFFFFF"/>
                <w:spacing w:val="-4"/>
                <w:sz w:val="20"/>
              </w:rPr>
              <w:t>(1)</w:t>
            </w:r>
          </w:p>
        </w:tc>
        <w:tc>
          <w:tcPr>
            <w:tcW w:w="1697" w:type="dxa"/>
            <w:shd w:val="clear" w:color="auto" w:fill="FFCC26"/>
          </w:tcPr>
          <w:p w14:paraId="33B20EC6" w14:textId="77777777" w:rsidR="00825E3D" w:rsidRDefault="00000000">
            <w:pPr>
              <w:pStyle w:val="TableParagraph"/>
              <w:spacing w:before="65" w:line="276" w:lineRule="auto"/>
              <w:ind w:left="715" w:right="302" w:hanging="245"/>
              <w:rPr>
                <w:sz w:val="20"/>
              </w:rPr>
            </w:pPr>
            <w:r>
              <w:rPr>
                <w:color w:val="4A4A49"/>
                <w:spacing w:val="-10"/>
                <w:sz w:val="20"/>
              </w:rPr>
              <w:t>High</w:t>
            </w:r>
            <w:r>
              <w:rPr>
                <w:color w:val="4A4A49"/>
                <w:spacing w:val="-7"/>
                <w:sz w:val="20"/>
              </w:rPr>
              <w:t xml:space="preserve"> </w:t>
            </w:r>
            <w:r>
              <w:rPr>
                <w:color w:val="4A4A49"/>
                <w:spacing w:val="-10"/>
                <w:sz w:val="20"/>
              </w:rPr>
              <w:t xml:space="preserve">Risk </w:t>
            </w:r>
            <w:r>
              <w:rPr>
                <w:color w:val="4A4A49"/>
                <w:spacing w:val="-4"/>
                <w:sz w:val="20"/>
              </w:rPr>
              <w:t>(2)</w:t>
            </w:r>
          </w:p>
        </w:tc>
        <w:tc>
          <w:tcPr>
            <w:tcW w:w="1697" w:type="dxa"/>
            <w:shd w:val="clear" w:color="auto" w:fill="FFCC26"/>
          </w:tcPr>
          <w:p w14:paraId="50ED9B05" w14:textId="77777777" w:rsidR="00825E3D" w:rsidRDefault="00000000">
            <w:pPr>
              <w:pStyle w:val="TableParagraph"/>
              <w:spacing w:before="111" w:line="218" w:lineRule="auto"/>
              <w:ind w:left="715" w:right="205"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c>
          <w:tcPr>
            <w:tcW w:w="1697" w:type="dxa"/>
            <w:shd w:val="clear" w:color="auto" w:fill="FFCC26"/>
          </w:tcPr>
          <w:p w14:paraId="4660E788" w14:textId="77777777" w:rsidR="00825E3D" w:rsidRDefault="00000000">
            <w:pPr>
              <w:pStyle w:val="TableParagraph"/>
              <w:spacing w:before="111" w:line="218" w:lineRule="auto"/>
              <w:ind w:left="716" w:right="182" w:hanging="422"/>
              <w:rPr>
                <w:sz w:val="20"/>
              </w:rPr>
            </w:pPr>
            <w:r>
              <w:rPr>
                <w:color w:val="4A4A49"/>
                <w:spacing w:val="-2"/>
                <w:w w:val="90"/>
                <w:sz w:val="20"/>
              </w:rPr>
              <w:t>Moderate</w:t>
            </w:r>
            <w:r>
              <w:rPr>
                <w:color w:val="4A4A49"/>
                <w:spacing w:val="-8"/>
                <w:w w:val="90"/>
                <w:sz w:val="20"/>
              </w:rPr>
              <w:t xml:space="preserve"> </w:t>
            </w:r>
            <w:r>
              <w:rPr>
                <w:color w:val="4A4A49"/>
                <w:spacing w:val="-2"/>
                <w:w w:val="90"/>
                <w:sz w:val="20"/>
              </w:rPr>
              <w:t xml:space="preserve">Risk </w:t>
            </w:r>
            <w:r>
              <w:rPr>
                <w:color w:val="4A4A49"/>
                <w:spacing w:val="-4"/>
                <w:sz w:val="20"/>
              </w:rPr>
              <w:t>(4)</w:t>
            </w:r>
          </w:p>
        </w:tc>
      </w:tr>
      <w:tr w:rsidR="00825E3D" w14:paraId="42415F1D" w14:textId="77777777">
        <w:trPr>
          <w:trHeight w:val="650"/>
        </w:trPr>
        <w:tc>
          <w:tcPr>
            <w:tcW w:w="2773" w:type="dxa"/>
          </w:tcPr>
          <w:p w14:paraId="0AE70C6C" w14:textId="77777777" w:rsidR="00825E3D" w:rsidRDefault="00000000">
            <w:pPr>
              <w:pStyle w:val="TableParagraph"/>
              <w:spacing w:before="111" w:line="218" w:lineRule="auto"/>
              <w:ind w:left="113" w:right="60"/>
              <w:rPr>
                <w:sz w:val="20"/>
              </w:rPr>
            </w:pPr>
            <w:r>
              <w:rPr>
                <w:color w:val="4A4A49"/>
                <w:spacing w:val="-2"/>
                <w:w w:val="90"/>
                <w:sz w:val="20"/>
              </w:rPr>
              <w:t>Medical</w:t>
            </w:r>
            <w:r>
              <w:rPr>
                <w:color w:val="4A4A49"/>
                <w:spacing w:val="-4"/>
                <w:w w:val="90"/>
                <w:sz w:val="20"/>
              </w:rPr>
              <w:t xml:space="preserve"> </w:t>
            </w:r>
            <w:r>
              <w:rPr>
                <w:color w:val="4A4A49"/>
                <w:spacing w:val="-2"/>
                <w:w w:val="90"/>
                <w:sz w:val="20"/>
              </w:rPr>
              <w:t>attention</w:t>
            </w:r>
            <w:r>
              <w:rPr>
                <w:color w:val="4A4A49"/>
                <w:spacing w:val="-4"/>
                <w:w w:val="90"/>
                <w:sz w:val="20"/>
              </w:rPr>
              <w:t xml:space="preserve"> </w:t>
            </w:r>
            <w:r>
              <w:rPr>
                <w:color w:val="4A4A49"/>
                <w:spacing w:val="-2"/>
                <w:w w:val="90"/>
                <w:sz w:val="20"/>
              </w:rPr>
              <w:t>and</w:t>
            </w:r>
            <w:r>
              <w:rPr>
                <w:color w:val="4A4A49"/>
                <w:spacing w:val="-4"/>
                <w:w w:val="90"/>
                <w:sz w:val="20"/>
              </w:rPr>
              <w:t xml:space="preserve"> </w:t>
            </w:r>
            <w:r>
              <w:rPr>
                <w:color w:val="4A4A49"/>
                <w:spacing w:val="-2"/>
                <w:w w:val="90"/>
                <w:sz w:val="20"/>
              </w:rPr>
              <w:t xml:space="preserve">several </w:t>
            </w:r>
            <w:r>
              <w:rPr>
                <w:color w:val="4A4A49"/>
                <w:sz w:val="20"/>
              </w:rPr>
              <w:t>days off work</w:t>
            </w:r>
          </w:p>
        </w:tc>
        <w:tc>
          <w:tcPr>
            <w:tcW w:w="622" w:type="dxa"/>
          </w:tcPr>
          <w:p w14:paraId="5CD453D7" w14:textId="77777777" w:rsidR="00825E3D" w:rsidRDefault="00000000">
            <w:pPr>
              <w:pStyle w:val="TableParagraph"/>
              <w:spacing w:before="203"/>
              <w:ind w:left="113"/>
              <w:rPr>
                <w:sz w:val="20"/>
              </w:rPr>
            </w:pPr>
            <w:r>
              <w:rPr>
                <w:color w:val="4A4A49"/>
                <w:spacing w:val="-5"/>
                <w:sz w:val="20"/>
              </w:rPr>
              <w:t>C3</w:t>
            </w:r>
          </w:p>
        </w:tc>
        <w:tc>
          <w:tcPr>
            <w:tcW w:w="1702" w:type="dxa"/>
            <w:shd w:val="clear" w:color="auto" w:fill="FFCC26"/>
          </w:tcPr>
          <w:p w14:paraId="58A13951" w14:textId="77777777" w:rsidR="00825E3D" w:rsidRDefault="00000000">
            <w:pPr>
              <w:pStyle w:val="TableParagraph"/>
              <w:spacing w:before="64" w:line="276" w:lineRule="auto"/>
              <w:ind w:left="717" w:right="305" w:hanging="245"/>
              <w:rPr>
                <w:sz w:val="20"/>
              </w:rPr>
            </w:pPr>
            <w:r>
              <w:rPr>
                <w:color w:val="4A4A49"/>
                <w:spacing w:val="-10"/>
                <w:sz w:val="20"/>
              </w:rPr>
              <w:t>High</w:t>
            </w:r>
            <w:r>
              <w:rPr>
                <w:color w:val="4A4A49"/>
                <w:spacing w:val="-7"/>
                <w:sz w:val="20"/>
              </w:rPr>
              <w:t xml:space="preserve"> </w:t>
            </w:r>
            <w:r>
              <w:rPr>
                <w:color w:val="4A4A49"/>
                <w:spacing w:val="-10"/>
                <w:sz w:val="20"/>
              </w:rPr>
              <w:t xml:space="preserve">Risk </w:t>
            </w:r>
            <w:r>
              <w:rPr>
                <w:color w:val="4A4A49"/>
                <w:spacing w:val="-4"/>
                <w:sz w:val="20"/>
              </w:rPr>
              <w:t>(2)</w:t>
            </w:r>
          </w:p>
        </w:tc>
        <w:tc>
          <w:tcPr>
            <w:tcW w:w="1697" w:type="dxa"/>
            <w:shd w:val="clear" w:color="auto" w:fill="FFCC26"/>
          </w:tcPr>
          <w:p w14:paraId="3C20CCF1" w14:textId="77777777" w:rsidR="00825E3D" w:rsidRDefault="00000000">
            <w:pPr>
              <w:pStyle w:val="TableParagraph"/>
              <w:spacing w:before="111" w:line="218" w:lineRule="auto"/>
              <w:ind w:left="715" w:right="205"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c>
          <w:tcPr>
            <w:tcW w:w="1697" w:type="dxa"/>
            <w:shd w:val="clear" w:color="auto" w:fill="FFCC26"/>
          </w:tcPr>
          <w:p w14:paraId="5162FE56" w14:textId="77777777" w:rsidR="00825E3D" w:rsidRDefault="00000000">
            <w:pPr>
              <w:pStyle w:val="TableParagraph"/>
              <w:spacing w:before="203"/>
              <w:ind w:left="143" w:right="132"/>
              <w:jc w:val="center"/>
              <w:rPr>
                <w:sz w:val="20"/>
              </w:rPr>
            </w:pPr>
            <w:r>
              <w:rPr>
                <w:color w:val="4A4A49"/>
                <w:w w:val="85"/>
                <w:sz w:val="20"/>
              </w:rPr>
              <w:t>Moderate</w:t>
            </w:r>
            <w:r>
              <w:rPr>
                <w:color w:val="4A4A49"/>
                <w:spacing w:val="13"/>
                <w:sz w:val="20"/>
              </w:rPr>
              <w:t xml:space="preserve"> </w:t>
            </w:r>
            <w:r>
              <w:rPr>
                <w:color w:val="4A4A49"/>
                <w:w w:val="85"/>
                <w:sz w:val="20"/>
              </w:rPr>
              <w:t>Risk</w:t>
            </w:r>
            <w:r>
              <w:rPr>
                <w:color w:val="4A4A49"/>
                <w:spacing w:val="14"/>
                <w:sz w:val="20"/>
              </w:rPr>
              <w:t xml:space="preserve"> </w:t>
            </w:r>
            <w:r>
              <w:rPr>
                <w:color w:val="4A4A49"/>
                <w:spacing w:val="-5"/>
                <w:w w:val="85"/>
                <w:sz w:val="20"/>
              </w:rPr>
              <w:t>(4)</w:t>
            </w:r>
          </w:p>
        </w:tc>
        <w:tc>
          <w:tcPr>
            <w:tcW w:w="1697" w:type="dxa"/>
            <w:shd w:val="clear" w:color="auto" w:fill="009740"/>
          </w:tcPr>
          <w:p w14:paraId="5DC3F957" w14:textId="77777777" w:rsidR="00825E3D" w:rsidRDefault="00000000">
            <w:pPr>
              <w:pStyle w:val="TableParagraph"/>
              <w:spacing w:before="111" w:line="218" w:lineRule="auto"/>
              <w:ind w:left="716" w:right="182" w:hanging="483"/>
              <w:rPr>
                <w:sz w:val="20"/>
              </w:rPr>
            </w:pPr>
            <w:r>
              <w:rPr>
                <w:color w:val="FFFFFF"/>
                <w:spacing w:val="-2"/>
                <w:w w:val="90"/>
                <w:sz w:val="20"/>
              </w:rPr>
              <w:t>Acceptable</w:t>
            </w:r>
            <w:r>
              <w:rPr>
                <w:color w:val="FFFFFF"/>
                <w:spacing w:val="-8"/>
                <w:w w:val="90"/>
                <w:sz w:val="20"/>
              </w:rPr>
              <w:t xml:space="preserve"> </w:t>
            </w:r>
            <w:r>
              <w:rPr>
                <w:color w:val="FFFFFF"/>
                <w:spacing w:val="-2"/>
                <w:w w:val="90"/>
                <w:sz w:val="20"/>
              </w:rPr>
              <w:t xml:space="preserve">Risk </w:t>
            </w:r>
            <w:r>
              <w:rPr>
                <w:color w:val="FFFFFF"/>
                <w:spacing w:val="-4"/>
                <w:sz w:val="20"/>
              </w:rPr>
              <w:t>(5)</w:t>
            </w:r>
          </w:p>
        </w:tc>
      </w:tr>
      <w:tr w:rsidR="00825E3D" w14:paraId="070ABB11" w14:textId="77777777">
        <w:trPr>
          <w:trHeight w:val="650"/>
        </w:trPr>
        <w:tc>
          <w:tcPr>
            <w:tcW w:w="2773" w:type="dxa"/>
          </w:tcPr>
          <w:p w14:paraId="60EAB393" w14:textId="77777777" w:rsidR="00825E3D" w:rsidRDefault="00000000">
            <w:pPr>
              <w:pStyle w:val="TableParagraph"/>
              <w:spacing w:before="202"/>
              <w:ind w:left="113"/>
              <w:rPr>
                <w:sz w:val="20"/>
              </w:rPr>
            </w:pPr>
            <w:r>
              <w:rPr>
                <w:color w:val="4A4A49"/>
                <w:w w:val="85"/>
                <w:sz w:val="20"/>
              </w:rPr>
              <w:t>First</w:t>
            </w:r>
            <w:r>
              <w:rPr>
                <w:color w:val="4A4A49"/>
                <w:spacing w:val="-3"/>
                <w:sz w:val="20"/>
              </w:rPr>
              <w:t xml:space="preserve"> </w:t>
            </w:r>
            <w:r>
              <w:rPr>
                <w:color w:val="4A4A49"/>
                <w:w w:val="85"/>
                <w:sz w:val="20"/>
              </w:rPr>
              <w:t>Aid</w:t>
            </w:r>
            <w:r>
              <w:rPr>
                <w:color w:val="4A4A49"/>
                <w:spacing w:val="-3"/>
                <w:sz w:val="20"/>
              </w:rPr>
              <w:t xml:space="preserve"> </w:t>
            </w:r>
            <w:r>
              <w:rPr>
                <w:color w:val="4A4A49"/>
                <w:spacing w:val="-2"/>
                <w:w w:val="85"/>
                <w:sz w:val="20"/>
              </w:rPr>
              <w:t>needed</w:t>
            </w:r>
          </w:p>
        </w:tc>
        <w:tc>
          <w:tcPr>
            <w:tcW w:w="622" w:type="dxa"/>
          </w:tcPr>
          <w:p w14:paraId="26F7F8A7" w14:textId="77777777" w:rsidR="00825E3D" w:rsidRDefault="00000000">
            <w:pPr>
              <w:pStyle w:val="TableParagraph"/>
              <w:spacing w:before="202"/>
              <w:ind w:left="113"/>
              <w:rPr>
                <w:sz w:val="20"/>
              </w:rPr>
            </w:pPr>
            <w:r>
              <w:rPr>
                <w:color w:val="4A4A49"/>
                <w:spacing w:val="-5"/>
                <w:sz w:val="20"/>
              </w:rPr>
              <w:t>C4</w:t>
            </w:r>
          </w:p>
        </w:tc>
        <w:tc>
          <w:tcPr>
            <w:tcW w:w="1702" w:type="dxa"/>
            <w:shd w:val="clear" w:color="auto" w:fill="FFCC26"/>
          </w:tcPr>
          <w:p w14:paraId="120AE7E0" w14:textId="77777777" w:rsidR="00825E3D" w:rsidRDefault="00000000">
            <w:pPr>
              <w:pStyle w:val="TableParagraph"/>
              <w:spacing w:before="110" w:line="218" w:lineRule="auto"/>
              <w:ind w:left="717" w:right="208"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c>
          <w:tcPr>
            <w:tcW w:w="1697" w:type="dxa"/>
            <w:shd w:val="clear" w:color="auto" w:fill="FFCC26"/>
          </w:tcPr>
          <w:p w14:paraId="476E419C" w14:textId="77777777" w:rsidR="00825E3D" w:rsidRDefault="00000000">
            <w:pPr>
              <w:pStyle w:val="TableParagraph"/>
              <w:spacing w:before="202"/>
              <w:ind w:left="142" w:right="132"/>
              <w:jc w:val="center"/>
              <w:rPr>
                <w:sz w:val="20"/>
              </w:rPr>
            </w:pPr>
            <w:r>
              <w:rPr>
                <w:color w:val="4A4A49"/>
                <w:w w:val="85"/>
                <w:sz w:val="20"/>
              </w:rPr>
              <w:t>Moderate</w:t>
            </w:r>
            <w:r>
              <w:rPr>
                <w:color w:val="4A4A49"/>
                <w:spacing w:val="13"/>
                <w:sz w:val="20"/>
              </w:rPr>
              <w:t xml:space="preserve"> </w:t>
            </w:r>
            <w:r>
              <w:rPr>
                <w:color w:val="4A4A49"/>
                <w:w w:val="85"/>
                <w:sz w:val="20"/>
              </w:rPr>
              <w:t>Risk</w:t>
            </w:r>
            <w:r>
              <w:rPr>
                <w:color w:val="4A4A49"/>
                <w:spacing w:val="14"/>
                <w:sz w:val="20"/>
              </w:rPr>
              <w:t xml:space="preserve"> </w:t>
            </w:r>
            <w:r>
              <w:rPr>
                <w:color w:val="4A4A49"/>
                <w:spacing w:val="-5"/>
                <w:w w:val="85"/>
                <w:sz w:val="20"/>
              </w:rPr>
              <w:t>(4)</w:t>
            </w:r>
          </w:p>
        </w:tc>
        <w:tc>
          <w:tcPr>
            <w:tcW w:w="1697" w:type="dxa"/>
            <w:shd w:val="clear" w:color="auto" w:fill="009740"/>
          </w:tcPr>
          <w:p w14:paraId="6BD7D137" w14:textId="77777777" w:rsidR="00825E3D" w:rsidRDefault="00000000">
            <w:pPr>
              <w:pStyle w:val="TableParagraph"/>
              <w:spacing w:before="110" w:line="218" w:lineRule="auto"/>
              <w:ind w:left="715" w:right="182" w:hanging="483"/>
              <w:rPr>
                <w:sz w:val="20"/>
              </w:rPr>
            </w:pPr>
            <w:r>
              <w:rPr>
                <w:color w:val="FFFFFF"/>
                <w:spacing w:val="-2"/>
                <w:w w:val="90"/>
                <w:sz w:val="20"/>
              </w:rPr>
              <w:t>Acceptable</w:t>
            </w:r>
            <w:r>
              <w:rPr>
                <w:color w:val="FFFFFF"/>
                <w:spacing w:val="-8"/>
                <w:w w:val="90"/>
                <w:sz w:val="20"/>
              </w:rPr>
              <w:t xml:space="preserve"> </w:t>
            </w:r>
            <w:r>
              <w:rPr>
                <w:color w:val="FFFFFF"/>
                <w:spacing w:val="-2"/>
                <w:w w:val="90"/>
                <w:sz w:val="20"/>
              </w:rPr>
              <w:t xml:space="preserve">Risk </w:t>
            </w:r>
            <w:r>
              <w:rPr>
                <w:color w:val="FFFFFF"/>
                <w:spacing w:val="-4"/>
                <w:sz w:val="20"/>
              </w:rPr>
              <w:t>(5)</w:t>
            </w:r>
          </w:p>
        </w:tc>
        <w:tc>
          <w:tcPr>
            <w:tcW w:w="1697" w:type="dxa"/>
            <w:shd w:val="clear" w:color="auto" w:fill="009740"/>
          </w:tcPr>
          <w:p w14:paraId="51821920" w14:textId="77777777" w:rsidR="00825E3D" w:rsidRDefault="00000000">
            <w:pPr>
              <w:pStyle w:val="TableParagraph"/>
              <w:spacing w:before="64" w:line="276" w:lineRule="auto"/>
              <w:ind w:left="716" w:right="472" w:hanging="222"/>
              <w:rPr>
                <w:sz w:val="20"/>
              </w:rPr>
            </w:pPr>
            <w:r>
              <w:rPr>
                <w:color w:val="FFFFFF"/>
                <w:spacing w:val="-10"/>
                <w:sz w:val="20"/>
              </w:rPr>
              <w:t>Low</w:t>
            </w:r>
            <w:r>
              <w:rPr>
                <w:color w:val="FFFFFF"/>
                <w:spacing w:val="-7"/>
                <w:sz w:val="20"/>
              </w:rPr>
              <w:t xml:space="preserve"> </w:t>
            </w:r>
            <w:r>
              <w:rPr>
                <w:color w:val="FFFFFF"/>
                <w:spacing w:val="-10"/>
                <w:sz w:val="20"/>
              </w:rPr>
              <w:t xml:space="preserve">Risk </w:t>
            </w:r>
            <w:r>
              <w:rPr>
                <w:color w:val="FFFFFF"/>
                <w:spacing w:val="-4"/>
                <w:sz w:val="20"/>
              </w:rPr>
              <w:t>(6)</w:t>
            </w:r>
          </w:p>
        </w:tc>
      </w:tr>
    </w:tbl>
    <w:p w14:paraId="41B737DE" w14:textId="77777777" w:rsidR="00825E3D" w:rsidRDefault="00825E3D">
      <w:pPr>
        <w:spacing w:line="276" w:lineRule="auto"/>
        <w:rPr>
          <w:sz w:val="20"/>
        </w:rPr>
        <w:sectPr w:rsidR="00825E3D">
          <w:pgSz w:w="11910" w:h="16840"/>
          <w:pgMar w:top="680" w:right="740" w:bottom="560" w:left="740" w:header="0" w:footer="377" w:gutter="0"/>
          <w:cols w:space="720"/>
        </w:sectPr>
      </w:pPr>
    </w:p>
    <w:p w14:paraId="2CE71E6F" w14:textId="77777777" w:rsidR="00825E3D" w:rsidRDefault="00000000">
      <w:pPr>
        <w:spacing w:before="147" w:line="196" w:lineRule="auto"/>
        <w:ind w:left="110"/>
        <w:rPr>
          <w:rFonts w:ascii="Century Gothic"/>
          <w:b/>
          <w:sz w:val="36"/>
        </w:rPr>
      </w:pPr>
      <w:r>
        <w:rPr>
          <w:rFonts w:ascii="Century Gothic"/>
          <w:b/>
          <w:color w:val="203F5F"/>
          <w:w w:val="90"/>
          <w:sz w:val="36"/>
        </w:rPr>
        <w:lastRenderedPageBreak/>
        <w:t xml:space="preserve">STEP 3: RISK PRIORITY SCORE IDENTIFIES THE NECESSARY ACTION </w:t>
      </w:r>
      <w:r>
        <w:rPr>
          <w:rFonts w:ascii="Century Gothic"/>
          <w:b/>
          <w:color w:val="203F5F"/>
          <w:spacing w:val="-6"/>
          <w:sz w:val="36"/>
        </w:rPr>
        <w:t>AND</w:t>
      </w:r>
      <w:r>
        <w:rPr>
          <w:rFonts w:ascii="Century Gothic"/>
          <w:b/>
          <w:color w:val="203F5F"/>
          <w:spacing w:val="-20"/>
          <w:sz w:val="36"/>
        </w:rPr>
        <w:t xml:space="preserve"> </w:t>
      </w:r>
      <w:r>
        <w:rPr>
          <w:rFonts w:ascii="Century Gothic"/>
          <w:b/>
          <w:color w:val="203F5F"/>
          <w:spacing w:val="-6"/>
          <w:sz w:val="36"/>
        </w:rPr>
        <w:t>RESPONSE</w:t>
      </w:r>
    </w:p>
    <w:p w14:paraId="3987598C" w14:textId="77777777" w:rsidR="00825E3D" w:rsidRDefault="00825E3D">
      <w:pPr>
        <w:pStyle w:val="BodyText"/>
        <w:spacing w:before="11" w:after="1"/>
        <w:ind w:left="0"/>
        <w:rPr>
          <w:rFonts w:ascii="Century Gothic"/>
          <w:b/>
          <w:sz w:val="14"/>
        </w:rPr>
      </w:pPr>
    </w:p>
    <w:tbl>
      <w:tblPr>
        <w:tblW w:w="0" w:type="auto"/>
        <w:tblInd w:w="120" w:type="dxa"/>
        <w:tblBorders>
          <w:top w:val="single" w:sz="4" w:space="0" w:color="4A4A49"/>
          <w:left w:val="single" w:sz="4" w:space="0" w:color="4A4A49"/>
          <w:bottom w:val="single" w:sz="4" w:space="0" w:color="4A4A49"/>
          <w:right w:val="single" w:sz="4" w:space="0" w:color="4A4A49"/>
          <w:insideH w:val="single" w:sz="4" w:space="0" w:color="4A4A49"/>
          <w:insideV w:val="single" w:sz="4" w:space="0" w:color="4A4A49"/>
        </w:tblBorders>
        <w:tblLayout w:type="fixed"/>
        <w:tblCellMar>
          <w:left w:w="0" w:type="dxa"/>
          <w:right w:w="0" w:type="dxa"/>
        </w:tblCellMar>
        <w:tblLook w:val="01E0" w:firstRow="1" w:lastRow="1" w:firstColumn="1" w:lastColumn="1" w:noHBand="0" w:noVBand="0"/>
      </w:tblPr>
      <w:tblGrid>
        <w:gridCol w:w="3014"/>
        <w:gridCol w:w="7171"/>
      </w:tblGrid>
      <w:tr w:rsidR="00825E3D" w14:paraId="1FD8EF1B" w14:textId="77777777">
        <w:trPr>
          <w:trHeight w:val="371"/>
        </w:trPr>
        <w:tc>
          <w:tcPr>
            <w:tcW w:w="3014" w:type="dxa"/>
            <w:shd w:val="clear" w:color="auto" w:fill="E0E0DF"/>
          </w:tcPr>
          <w:p w14:paraId="188325CE" w14:textId="77777777" w:rsidR="00825E3D" w:rsidRDefault="00000000">
            <w:pPr>
              <w:pStyle w:val="TableParagraph"/>
              <w:spacing w:before="75"/>
              <w:ind w:left="168"/>
              <w:rPr>
                <w:rFonts w:ascii="Trebuchet MS" w:hAnsi="Trebuchet MS"/>
                <w:b/>
                <w:sz w:val="20"/>
              </w:rPr>
            </w:pPr>
            <w:r>
              <w:rPr>
                <w:rFonts w:ascii="Trebuchet MS" w:hAnsi="Trebuchet MS"/>
                <w:b/>
                <w:color w:val="4A4A49"/>
                <w:w w:val="90"/>
                <w:sz w:val="20"/>
              </w:rPr>
              <w:t>Step</w:t>
            </w:r>
            <w:r>
              <w:rPr>
                <w:rFonts w:ascii="Trebuchet MS" w:hAnsi="Trebuchet MS"/>
                <w:b/>
                <w:color w:val="4A4A49"/>
                <w:spacing w:val="12"/>
                <w:sz w:val="20"/>
              </w:rPr>
              <w:t xml:space="preserve"> </w:t>
            </w:r>
            <w:r>
              <w:rPr>
                <w:rFonts w:ascii="Trebuchet MS" w:hAnsi="Trebuchet MS"/>
                <w:b/>
                <w:color w:val="4A4A49"/>
                <w:w w:val="90"/>
                <w:sz w:val="20"/>
              </w:rPr>
              <w:t>3—RISK</w:t>
            </w:r>
            <w:r>
              <w:rPr>
                <w:rFonts w:ascii="Trebuchet MS" w:hAnsi="Trebuchet MS"/>
                <w:b/>
                <w:color w:val="4A4A49"/>
                <w:spacing w:val="13"/>
                <w:sz w:val="20"/>
              </w:rPr>
              <w:t xml:space="preserve"> </w:t>
            </w:r>
            <w:r>
              <w:rPr>
                <w:rFonts w:ascii="Trebuchet MS" w:hAnsi="Trebuchet MS"/>
                <w:b/>
                <w:color w:val="4A4A49"/>
                <w:w w:val="90"/>
                <w:sz w:val="20"/>
              </w:rPr>
              <w:t>PRIORITY</w:t>
            </w:r>
            <w:r>
              <w:rPr>
                <w:rFonts w:ascii="Trebuchet MS" w:hAnsi="Trebuchet MS"/>
                <w:b/>
                <w:color w:val="4A4A49"/>
                <w:spacing w:val="13"/>
                <w:sz w:val="20"/>
              </w:rPr>
              <w:t xml:space="preserve"> </w:t>
            </w:r>
            <w:r>
              <w:rPr>
                <w:rFonts w:ascii="Trebuchet MS" w:hAnsi="Trebuchet MS"/>
                <w:b/>
                <w:color w:val="4A4A49"/>
                <w:spacing w:val="-2"/>
                <w:w w:val="90"/>
                <w:sz w:val="20"/>
              </w:rPr>
              <w:t>SCORE</w:t>
            </w:r>
          </w:p>
        </w:tc>
        <w:tc>
          <w:tcPr>
            <w:tcW w:w="7171" w:type="dxa"/>
            <w:shd w:val="clear" w:color="auto" w:fill="E0E0DF"/>
          </w:tcPr>
          <w:p w14:paraId="7A4E106C" w14:textId="77777777" w:rsidR="00825E3D" w:rsidRDefault="00000000">
            <w:pPr>
              <w:pStyle w:val="TableParagraph"/>
              <w:spacing w:before="75"/>
              <w:ind w:left="168"/>
              <w:rPr>
                <w:rFonts w:ascii="Trebuchet MS" w:hAnsi="Trebuchet MS"/>
                <w:b/>
                <w:sz w:val="20"/>
              </w:rPr>
            </w:pPr>
            <w:r>
              <w:rPr>
                <w:rFonts w:ascii="Trebuchet MS" w:hAnsi="Trebuchet MS"/>
                <w:b/>
                <w:color w:val="4A4A49"/>
                <w:w w:val="90"/>
                <w:sz w:val="20"/>
              </w:rPr>
              <w:t>Step</w:t>
            </w:r>
            <w:r>
              <w:rPr>
                <w:rFonts w:ascii="Trebuchet MS" w:hAnsi="Trebuchet MS"/>
                <w:b/>
                <w:color w:val="4A4A49"/>
                <w:spacing w:val="10"/>
                <w:sz w:val="20"/>
              </w:rPr>
              <w:t xml:space="preserve"> </w:t>
            </w:r>
            <w:r>
              <w:rPr>
                <w:rFonts w:ascii="Trebuchet MS" w:hAnsi="Trebuchet MS"/>
                <w:b/>
                <w:color w:val="4A4A49"/>
                <w:w w:val="90"/>
                <w:sz w:val="20"/>
              </w:rPr>
              <w:t>4—ACTION</w:t>
            </w:r>
            <w:r>
              <w:rPr>
                <w:rFonts w:ascii="Trebuchet MS" w:hAnsi="Trebuchet MS"/>
                <w:b/>
                <w:color w:val="4A4A49"/>
                <w:spacing w:val="10"/>
                <w:sz w:val="20"/>
              </w:rPr>
              <w:t xml:space="preserve"> </w:t>
            </w:r>
            <w:r>
              <w:rPr>
                <w:rFonts w:ascii="Trebuchet MS" w:hAnsi="Trebuchet MS"/>
                <w:b/>
                <w:color w:val="4A4A49"/>
                <w:w w:val="90"/>
                <w:sz w:val="20"/>
              </w:rPr>
              <w:t>AND</w:t>
            </w:r>
            <w:r>
              <w:rPr>
                <w:rFonts w:ascii="Trebuchet MS" w:hAnsi="Trebuchet MS"/>
                <w:b/>
                <w:color w:val="4A4A49"/>
                <w:spacing w:val="10"/>
                <w:sz w:val="20"/>
              </w:rPr>
              <w:t xml:space="preserve"> </w:t>
            </w:r>
            <w:r>
              <w:rPr>
                <w:rFonts w:ascii="Trebuchet MS" w:hAnsi="Trebuchet MS"/>
                <w:b/>
                <w:color w:val="4A4A49"/>
                <w:spacing w:val="-2"/>
                <w:w w:val="90"/>
                <w:sz w:val="20"/>
              </w:rPr>
              <w:t>RESPONSE</w:t>
            </w:r>
          </w:p>
        </w:tc>
      </w:tr>
      <w:tr w:rsidR="00825E3D" w14:paraId="7397D2E5" w14:textId="77777777">
        <w:trPr>
          <w:trHeight w:val="371"/>
        </w:trPr>
        <w:tc>
          <w:tcPr>
            <w:tcW w:w="3014" w:type="dxa"/>
            <w:shd w:val="clear" w:color="auto" w:fill="E32414"/>
          </w:tcPr>
          <w:p w14:paraId="605999A0" w14:textId="77777777" w:rsidR="00825E3D" w:rsidRDefault="00000000">
            <w:pPr>
              <w:pStyle w:val="TableParagraph"/>
              <w:spacing w:before="75"/>
              <w:ind w:left="113"/>
              <w:rPr>
                <w:rFonts w:ascii="Trebuchet MS"/>
                <w:b/>
                <w:sz w:val="20"/>
              </w:rPr>
            </w:pPr>
            <w:r>
              <w:rPr>
                <w:rFonts w:ascii="Trebuchet MS"/>
                <w:b/>
                <w:color w:val="FFFFFF"/>
                <w:w w:val="90"/>
                <w:sz w:val="20"/>
              </w:rPr>
              <w:t>1</w:t>
            </w:r>
            <w:r>
              <w:rPr>
                <w:rFonts w:ascii="Trebuchet MS"/>
                <w:b/>
                <w:color w:val="FFFFFF"/>
                <w:spacing w:val="-8"/>
                <w:w w:val="90"/>
                <w:sz w:val="20"/>
              </w:rPr>
              <w:t xml:space="preserve"> </w:t>
            </w:r>
            <w:r>
              <w:rPr>
                <w:rFonts w:ascii="Trebuchet MS"/>
                <w:b/>
                <w:color w:val="FFFFFF"/>
                <w:w w:val="90"/>
                <w:sz w:val="20"/>
              </w:rPr>
              <w:t>=</w:t>
            </w:r>
            <w:r>
              <w:rPr>
                <w:rFonts w:ascii="Trebuchet MS"/>
                <w:b/>
                <w:color w:val="FFFFFF"/>
                <w:spacing w:val="-7"/>
                <w:w w:val="90"/>
                <w:sz w:val="20"/>
              </w:rPr>
              <w:t xml:space="preserve"> </w:t>
            </w:r>
            <w:r>
              <w:rPr>
                <w:rFonts w:ascii="Trebuchet MS"/>
                <w:b/>
                <w:color w:val="FFFFFF"/>
                <w:w w:val="90"/>
                <w:sz w:val="20"/>
              </w:rPr>
              <w:t>Very</w:t>
            </w:r>
            <w:r>
              <w:rPr>
                <w:rFonts w:ascii="Trebuchet MS"/>
                <w:b/>
                <w:color w:val="FFFFFF"/>
                <w:spacing w:val="-7"/>
                <w:w w:val="90"/>
                <w:sz w:val="20"/>
              </w:rPr>
              <w:t xml:space="preserve"> </w:t>
            </w:r>
            <w:r>
              <w:rPr>
                <w:rFonts w:ascii="Trebuchet MS"/>
                <w:b/>
                <w:color w:val="FFFFFF"/>
                <w:w w:val="90"/>
                <w:sz w:val="20"/>
              </w:rPr>
              <w:t>High</w:t>
            </w:r>
            <w:r>
              <w:rPr>
                <w:rFonts w:ascii="Trebuchet MS"/>
                <w:b/>
                <w:color w:val="FFFFFF"/>
                <w:spacing w:val="-7"/>
                <w:w w:val="90"/>
                <w:sz w:val="20"/>
              </w:rPr>
              <w:t xml:space="preserve"> </w:t>
            </w:r>
            <w:r>
              <w:rPr>
                <w:rFonts w:ascii="Trebuchet MS"/>
                <w:b/>
                <w:color w:val="FFFFFF"/>
                <w:spacing w:val="-4"/>
                <w:w w:val="90"/>
                <w:sz w:val="20"/>
              </w:rPr>
              <w:t>Risk</w:t>
            </w:r>
          </w:p>
        </w:tc>
        <w:tc>
          <w:tcPr>
            <w:tcW w:w="7171" w:type="dxa"/>
            <w:vMerge w:val="restart"/>
          </w:tcPr>
          <w:p w14:paraId="68677F84" w14:textId="77777777" w:rsidR="00825E3D" w:rsidRDefault="00000000">
            <w:pPr>
              <w:pStyle w:val="TableParagraph"/>
              <w:spacing w:before="83" w:line="218" w:lineRule="auto"/>
              <w:ind w:left="113" w:right="612"/>
              <w:rPr>
                <w:sz w:val="20"/>
              </w:rPr>
            </w:pPr>
            <w:r>
              <w:rPr>
                <w:color w:val="4A4A49"/>
                <w:w w:val="90"/>
                <w:sz w:val="20"/>
              </w:rPr>
              <w:t>Stop</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activity—immediate</w:t>
            </w:r>
            <w:r>
              <w:rPr>
                <w:color w:val="4A4A49"/>
                <w:spacing w:val="-10"/>
                <w:w w:val="90"/>
                <w:sz w:val="20"/>
              </w:rPr>
              <w:t xml:space="preserve"> </w:t>
            </w:r>
            <w:r>
              <w:rPr>
                <w:color w:val="4A4A49"/>
                <w:w w:val="90"/>
                <w:sz w:val="20"/>
              </w:rPr>
              <w:t>action</w:t>
            </w:r>
            <w:r>
              <w:rPr>
                <w:color w:val="4A4A49"/>
                <w:spacing w:val="-9"/>
                <w:w w:val="90"/>
                <w:sz w:val="20"/>
              </w:rPr>
              <w:t xml:space="preserve"> </w:t>
            </w:r>
            <w:r>
              <w:rPr>
                <w:color w:val="4A4A49"/>
                <w:w w:val="90"/>
                <w:sz w:val="20"/>
              </w:rPr>
              <w:t>is</w:t>
            </w:r>
            <w:r>
              <w:rPr>
                <w:color w:val="4A4A49"/>
                <w:spacing w:val="-9"/>
                <w:w w:val="90"/>
                <w:sz w:val="20"/>
              </w:rPr>
              <w:t xml:space="preserve"> </w:t>
            </w:r>
            <w:r>
              <w:rPr>
                <w:color w:val="4A4A49"/>
                <w:w w:val="90"/>
                <w:sz w:val="20"/>
              </w:rPr>
              <w:t>required</w:t>
            </w:r>
            <w:r>
              <w:rPr>
                <w:color w:val="4A4A49"/>
                <w:spacing w:val="-10"/>
                <w:w w:val="90"/>
                <w:sz w:val="20"/>
              </w:rPr>
              <w:t xml:space="preserve"> </w:t>
            </w:r>
            <w:r>
              <w:rPr>
                <w:color w:val="4A4A49"/>
                <w:w w:val="90"/>
                <w:sz w:val="20"/>
              </w:rPr>
              <w:t>to</w:t>
            </w:r>
            <w:r>
              <w:rPr>
                <w:color w:val="4A4A49"/>
                <w:spacing w:val="-9"/>
                <w:w w:val="90"/>
                <w:sz w:val="20"/>
              </w:rPr>
              <w:t xml:space="preserve"> </w:t>
            </w:r>
            <w:r>
              <w:rPr>
                <w:color w:val="4A4A49"/>
                <w:w w:val="90"/>
                <w:sz w:val="20"/>
              </w:rPr>
              <w:t>ensure</w:t>
            </w:r>
            <w:r>
              <w:rPr>
                <w:color w:val="4A4A49"/>
                <w:spacing w:val="-9"/>
                <w:w w:val="90"/>
                <w:sz w:val="20"/>
              </w:rPr>
              <w:t xml:space="preserve"> </w:t>
            </w:r>
            <w:r>
              <w:rPr>
                <w:color w:val="4A4A49"/>
                <w:w w:val="90"/>
                <w:sz w:val="20"/>
              </w:rPr>
              <w:t>safety—safety</w:t>
            </w:r>
            <w:r>
              <w:rPr>
                <w:color w:val="4A4A49"/>
                <w:spacing w:val="-10"/>
                <w:w w:val="90"/>
                <w:sz w:val="20"/>
              </w:rPr>
              <w:t xml:space="preserve"> </w:t>
            </w:r>
            <w:r>
              <w:rPr>
                <w:color w:val="4A4A49"/>
                <w:w w:val="90"/>
                <w:sz w:val="20"/>
              </w:rPr>
              <w:t xml:space="preserve">measures </w:t>
            </w:r>
            <w:r>
              <w:rPr>
                <w:color w:val="4A4A49"/>
                <w:w w:val="85"/>
                <w:sz w:val="20"/>
              </w:rPr>
              <w:t>applied</w:t>
            </w:r>
            <w:r>
              <w:rPr>
                <w:color w:val="4A4A49"/>
                <w:spacing w:val="7"/>
                <w:sz w:val="20"/>
              </w:rPr>
              <w:t xml:space="preserve"> </w:t>
            </w:r>
            <w:r>
              <w:rPr>
                <w:color w:val="4A4A49"/>
                <w:w w:val="85"/>
                <w:sz w:val="20"/>
              </w:rPr>
              <w:t>must</w:t>
            </w:r>
            <w:r>
              <w:rPr>
                <w:color w:val="4A4A49"/>
                <w:spacing w:val="7"/>
                <w:sz w:val="20"/>
              </w:rPr>
              <w:t xml:space="preserve"> </w:t>
            </w:r>
            <w:r>
              <w:rPr>
                <w:color w:val="4A4A49"/>
                <w:w w:val="85"/>
                <w:sz w:val="20"/>
              </w:rPr>
              <w:t>be</w:t>
            </w:r>
            <w:r>
              <w:rPr>
                <w:color w:val="4A4A49"/>
                <w:spacing w:val="7"/>
                <w:sz w:val="20"/>
              </w:rPr>
              <w:t xml:space="preserve"> </w:t>
            </w:r>
            <w:r>
              <w:rPr>
                <w:color w:val="4A4A49"/>
                <w:w w:val="85"/>
                <w:sz w:val="20"/>
              </w:rPr>
              <w:t>cleared</w:t>
            </w:r>
            <w:r>
              <w:rPr>
                <w:color w:val="4A4A49"/>
                <w:spacing w:val="7"/>
                <w:sz w:val="20"/>
              </w:rPr>
              <w:t xml:space="preserve"> </w:t>
            </w:r>
            <w:r>
              <w:rPr>
                <w:color w:val="4A4A49"/>
                <w:w w:val="85"/>
                <w:sz w:val="20"/>
              </w:rPr>
              <w:t>by</w:t>
            </w:r>
            <w:r>
              <w:rPr>
                <w:color w:val="4A4A49"/>
                <w:spacing w:val="7"/>
                <w:sz w:val="20"/>
              </w:rPr>
              <w:t xml:space="preserve"> </w:t>
            </w:r>
            <w:r>
              <w:rPr>
                <w:color w:val="4A4A49"/>
                <w:w w:val="85"/>
                <w:sz w:val="20"/>
              </w:rPr>
              <w:t>the</w:t>
            </w:r>
            <w:r>
              <w:rPr>
                <w:color w:val="4A4A49"/>
                <w:spacing w:val="7"/>
                <w:sz w:val="20"/>
              </w:rPr>
              <w:t xml:space="preserve"> </w:t>
            </w:r>
            <w:r>
              <w:rPr>
                <w:color w:val="4A4A49"/>
                <w:w w:val="85"/>
                <w:sz w:val="20"/>
              </w:rPr>
              <w:t>Station</w:t>
            </w:r>
            <w:r>
              <w:rPr>
                <w:color w:val="4A4A49"/>
                <w:spacing w:val="7"/>
                <w:sz w:val="20"/>
              </w:rPr>
              <w:t xml:space="preserve"> </w:t>
            </w:r>
            <w:r>
              <w:rPr>
                <w:color w:val="4A4A49"/>
                <w:w w:val="85"/>
                <w:sz w:val="20"/>
              </w:rPr>
              <w:t>Manager</w:t>
            </w:r>
            <w:r>
              <w:rPr>
                <w:color w:val="4A4A49"/>
                <w:spacing w:val="7"/>
                <w:sz w:val="20"/>
              </w:rPr>
              <w:t xml:space="preserve"> </w:t>
            </w:r>
            <w:r>
              <w:rPr>
                <w:color w:val="4A4A49"/>
                <w:w w:val="85"/>
                <w:sz w:val="20"/>
              </w:rPr>
              <w:t>before</w:t>
            </w:r>
            <w:r>
              <w:rPr>
                <w:color w:val="4A4A49"/>
                <w:spacing w:val="7"/>
                <w:sz w:val="20"/>
              </w:rPr>
              <w:t xml:space="preserve"> </w:t>
            </w:r>
            <w:r>
              <w:rPr>
                <w:color w:val="4A4A49"/>
                <w:w w:val="85"/>
                <w:sz w:val="20"/>
              </w:rPr>
              <w:t>any</w:t>
            </w:r>
            <w:r>
              <w:rPr>
                <w:color w:val="4A4A49"/>
                <w:spacing w:val="8"/>
                <w:sz w:val="20"/>
              </w:rPr>
              <w:t xml:space="preserve"> </w:t>
            </w:r>
            <w:r>
              <w:rPr>
                <w:color w:val="4A4A49"/>
                <w:w w:val="85"/>
                <w:sz w:val="20"/>
              </w:rPr>
              <w:t>activity</w:t>
            </w:r>
            <w:r>
              <w:rPr>
                <w:color w:val="4A4A49"/>
                <w:spacing w:val="7"/>
                <w:sz w:val="20"/>
              </w:rPr>
              <w:t xml:space="preserve"> </w:t>
            </w:r>
            <w:r>
              <w:rPr>
                <w:color w:val="4A4A49"/>
                <w:spacing w:val="-2"/>
                <w:w w:val="85"/>
                <w:sz w:val="20"/>
              </w:rPr>
              <w:t>recommences</w:t>
            </w:r>
          </w:p>
          <w:p w14:paraId="6593D679" w14:textId="77777777" w:rsidR="00825E3D" w:rsidRDefault="00000000">
            <w:pPr>
              <w:pStyle w:val="TableParagraph"/>
              <w:spacing w:before="57" w:line="218" w:lineRule="auto"/>
              <w:ind w:left="113"/>
              <w:rPr>
                <w:sz w:val="20"/>
              </w:rPr>
            </w:pPr>
            <w:r>
              <w:rPr>
                <w:color w:val="4A4A49"/>
                <w:w w:val="90"/>
                <w:sz w:val="20"/>
              </w:rPr>
              <w:t>Proceed</w:t>
            </w:r>
            <w:r>
              <w:rPr>
                <w:color w:val="4A4A49"/>
                <w:spacing w:val="-10"/>
                <w:w w:val="90"/>
                <w:sz w:val="20"/>
              </w:rPr>
              <w:t xml:space="preserve"> </w:t>
            </w:r>
            <w:r>
              <w:rPr>
                <w:color w:val="4A4A49"/>
                <w:w w:val="90"/>
                <w:sz w:val="20"/>
              </w:rPr>
              <w:t>with</w:t>
            </w:r>
            <w:r>
              <w:rPr>
                <w:color w:val="4A4A49"/>
                <w:spacing w:val="-9"/>
                <w:w w:val="90"/>
                <w:sz w:val="20"/>
              </w:rPr>
              <w:t xml:space="preserve"> </w:t>
            </w:r>
            <w:r>
              <w:rPr>
                <w:color w:val="4A4A49"/>
                <w:w w:val="90"/>
                <w:sz w:val="20"/>
              </w:rPr>
              <w:t>caution—immediate</w:t>
            </w:r>
            <w:r>
              <w:rPr>
                <w:color w:val="4A4A49"/>
                <w:spacing w:val="-10"/>
                <w:w w:val="90"/>
                <w:sz w:val="20"/>
              </w:rPr>
              <w:t xml:space="preserve"> </w:t>
            </w:r>
            <w:r>
              <w:rPr>
                <w:color w:val="4A4A49"/>
                <w:w w:val="90"/>
                <w:sz w:val="20"/>
              </w:rPr>
              <w:t>reporting</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emerging</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ongoing</w:t>
            </w:r>
            <w:r>
              <w:rPr>
                <w:color w:val="4A4A49"/>
                <w:spacing w:val="-9"/>
                <w:w w:val="90"/>
                <w:sz w:val="20"/>
              </w:rPr>
              <w:t xml:space="preserve"> </w:t>
            </w:r>
            <w:r>
              <w:rPr>
                <w:color w:val="4A4A49"/>
                <w:w w:val="90"/>
                <w:sz w:val="20"/>
              </w:rPr>
              <w:t>risk</w:t>
            </w:r>
            <w:r>
              <w:rPr>
                <w:color w:val="4A4A49"/>
                <w:spacing w:val="-10"/>
                <w:w w:val="90"/>
                <w:sz w:val="20"/>
              </w:rPr>
              <w:t xml:space="preserve"> </w:t>
            </w:r>
            <w:r>
              <w:rPr>
                <w:color w:val="4A4A49"/>
                <w:w w:val="90"/>
                <w:sz w:val="20"/>
              </w:rPr>
              <w:t>exposure</w:t>
            </w:r>
            <w:r>
              <w:rPr>
                <w:color w:val="4A4A49"/>
                <w:spacing w:val="-9"/>
                <w:w w:val="90"/>
                <w:sz w:val="20"/>
              </w:rPr>
              <w:t xml:space="preserve"> </w:t>
            </w:r>
            <w:r>
              <w:rPr>
                <w:color w:val="4A4A49"/>
                <w:w w:val="90"/>
                <w:sz w:val="20"/>
              </w:rPr>
              <w:t>at</w:t>
            </w:r>
            <w:r>
              <w:rPr>
                <w:color w:val="4A4A49"/>
                <w:spacing w:val="-10"/>
                <w:w w:val="90"/>
                <w:sz w:val="20"/>
              </w:rPr>
              <w:t xml:space="preserve"> </w:t>
            </w:r>
            <w:r>
              <w:rPr>
                <w:color w:val="4A4A49"/>
                <w:w w:val="90"/>
                <w:sz w:val="20"/>
              </w:rPr>
              <w:t>this level to the Station Manager for decision is mandatory</w:t>
            </w:r>
          </w:p>
        </w:tc>
      </w:tr>
      <w:tr w:rsidR="00825E3D" w14:paraId="254F1062" w14:textId="77777777">
        <w:trPr>
          <w:trHeight w:val="709"/>
        </w:trPr>
        <w:tc>
          <w:tcPr>
            <w:tcW w:w="3014" w:type="dxa"/>
            <w:shd w:val="clear" w:color="auto" w:fill="FFCC26"/>
          </w:tcPr>
          <w:p w14:paraId="22828D76" w14:textId="77777777" w:rsidR="00825E3D" w:rsidRDefault="00000000">
            <w:pPr>
              <w:pStyle w:val="TableParagraph"/>
              <w:spacing w:before="75"/>
              <w:ind w:left="113"/>
              <w:rPr>
                <w:rFonts w:ascii="Trebuchet MS"/>
                <w:b/>
                <w:sz w:val="20"/>
              </w:rPr>
            </w:pPr>
            <w:r>
              <w:rPr>
                <w:rFonts w:ascii="Trebuchet MS"/>
                <w:b/>
                <w:color w:val="4A4A49"/>
                <w:spacing w:val="-10"/>
                <w:sz w:val="20"/>
              </w:rPr>
              <w:t>2</w:t>
            </w:r>
            <w:r>
              <w:rPr>
                <w:rFonts w:ascii="Trebuchet MS"/>
                <w:b/>
                <w:color w:val="4A4A49"/>
                <w:spacing w:val="-4"/>
                <w:sz w:val="20"/>
              </w:rPr>
              <w:t xml:space="preserve"> </w:t>
            </w:r>
            <w:r>
              <w:rPr>
                <w:rFonts w:ascii="Trebuchet MS"/>
                <w:b/>
                <w:color w:val="4A4A49"/>
                <w:spacing w:val="-10"/>
                <w:sz w:val="20"/>
              </w:rPr>
              <w:t>=</w:t>
            </w:r>
            <w:r>
              <w:rPr>
                <w:rFonts w:ascii="Trebuchet MS"/>
                <w:b/>
                <w:color w:val="4A4A49"/>
                <w:spacing w:val="-3"/>
                <w:sz w:val="20"/>
              </w:rPr>
              <w:t xml:space="preserve"> </w:t>
            </w:r>
            <w:r>
              <w:rPr>
                <w:rFonts w:ascii="Trebuchet MS"/>
                <w:b/>
                <w:color w:val="4A4A49"/>
                <w:spacing w:val="-10"/>
                <w:sz w:val="20"/>
              </w:rPr>
              <w:t>High</w:t>
            </w:r>
            <w:r>
              <w:rPr>
                <w:rFonts w:ascii="Trebuchet MS"/>
                <w:b/>
                <w:color w:val="4A4A49"/>
                <w:spacing w:val="-3"/>
                <w:sz w:val="20"/>
              </w:rPr>
              <w:t xml:space="preserve"> </w:t>
            </w:r>
            <w:r>
              <w:rPr>
                <w:rFonts w:ascii="Trebuchet MS"/>
                <w:b/>
                <w:color w:val="4A4A49"/>
                <w:spacing w:val="-10"/>
                <w:sz w:val="20"/>
              </w:rPr>
              <w:t>Risk</w:t>
            </w:r>
          </w:p>
        </w:tc>
        <w:tc>
          <w:tcPr>
            <w:tcW w:w="7171" w:type="dxa"/>
            <w:vMerge/>
            <w:tcBorders>
              <w:top w:val="nil"/>
            </w:tcBorders>
          </w:tcPr>
          <w:p w14:paraId="05799B7F" w14:textId="77777777" w:rsidR="00825E3D" w:rsidRDefault="00825E3D">
            <w:pPr>
              <w:rPr>
                <w:sz w:val="2"/>
                <w:szCs w:val="2"/>
              </w:rPr>
            </w:pPr>
          </w:p>
        </w:tc>
      </w:tr>
      <w:tr w:rsidR="00825E3D" w14:paraId="3BA1EB49" w14:textId="77777777">
        <w:trPr>
          <w:trHeight w:val="371"/>
        </w:trPr>
        <w:tc>
          <w:tcPr>
            <w:tcW w:w="3014" w:type="dxa"/>
            <w:shd w:val="clear" w:color="auto" w:fill="FFCC26"/>
          </w:tcPr>
          <w:p w14:paraId="653450BF" w14:textId="77777777" w:rsidR="00825E3D" w:rsidRDefault="00000000">
            <w:pPr>
              <w:pStyle w:val="TableParagraph"/>
              <w:spacing w:before="75"/>
              <w:ind w:left="113"/>
              <w:rPr>
                <w:rFonts w:ascii="Trebuchet MS"/>
                <w:b/>
                <w:sz w:val="20"/>
              </w:rPr>
            </w:pPr>
            <w:r>
              <w:rPr>
                <w:rFonts w:ascii="Trebuchet MS"/>
                <w:b/>
                <w:color w:val="4A4A49"/>
                <w:w w:val="90"/>
                <w:sz w:val="20"/>
              </w:rPr>
              <w:t>3</w:t>
            </w:r>
            <w:r>
              <w:rPr>
                <w:rFonts w:ascii="Trebuchet MS"/>
                <w:b/>
                <w:color w:val="4A4A49"/>
                <w:spacing w:val="-7"/>
                <w:w w:val="90"/>
                <w:sz w:val="20"/>
              </w:rPr>
              <w:t xml:space="preserve"> </w:t>
            </w:r>
            <w:r>
              <w:rPr>
                <w:rFonts w:ascii="Trebuchet MS"/>
                <w:b/>
                <w:color w:val="4A4A49"/>
                <w:w w:val="90"/>
                <w:sz w:val="20"/>
              </w:rPr>
              <w:t>=</w:t>
            </w:r>
            <w:r>
              <w:rPr>
                <w:rFonts w:ascii="Trebuchet MS"/>
                <w:b/>
                <w:color w:val="4A4A49"/>
                <w:spacing w:val="-6"/>
                <w:w w:val="90"/>
                <w:sz w:val="20"/>
              </w:rPr>
              <w:t xml:space="preserve"> </w:t>
            </w:r>
            <w:r>
              <w:rPr>
                <w:rFonts w:ascii="Trebuchet MS"/>
                <w:b/>
                <w:color w:val="4A4A49"/>
                <w:w w:val="90"/>
                <w:sz w:val="20"/>
              </w:rPr>
              <w:t>Substantial</w:t>
            </w:r>
            <w:r>
              <w:rPr>
                <w:rFonts w:ascii="Trebuchet MS"/>
                <w:b/>
                <w:color w:val="4A4A49"/>
                <w:spacing w:val="-7"/>
                <w:w w:val="90"/>
                <w:sz w:val="20"/>
              </w:rPr>
              <w:t xml:space="preserve"> </w:t>
            </w:r>
            <w:r>
              <w:rPr>
                <w:rFonts w:ascii="Trebuchet MS"/>
                <w:b/>
                <w:color w:val="4A4A49"/>
                <w:spacing w:val="-4"/>
                <w:w w:val="90"/>
                <w:sz w:val="20"/>
              </w:rPr>
              <w:t>Risk</w:t>
            </w:r>
          </w:p>
        </w:tc>
        <w:tc>
          <w:tcPr>
            <w:tcW w:w="7171" w:type="dxa"/>
            <w:vMerge w:val="restart"/>
          </w:tcPr>
          <w:p w14:paraId="230AA4BA" w14:textId="77777777" w:rsidR="00825E3D" w:rsidRDefault="00000000">
            <w:pPr>
              <w:pStyle w:val="TableParagraph"/>
              <w:spacing w:before="65"/>
              <w:ind w:left="113"/>
              <w:rPr>
                <w:sz w:val="20"/>
              </w:rPr>
            </w:pPr>
            <w:r>
              <w:rPr>
                <w:color w:val="4A4A49"/>
                <w:w w:val="90"/>
                <w:sz w:val="20"/>
              </w:rPr>
              <w:t>Be</w:t>
            </w:r>
            <w:r>
              <w:rPr>
                <w:color w:val="4A4A49"/>
                <w:spacing w:val="-4"/>
                <w:w w:val="90"/>
                <w:sz w:val="20"/>
              </w:rPr>
              <w:t xml:space="preserve"> </w:t>
            </w:r>
            <w:proofErr w:type="gramStart"/>
            <w:r>
              <w:rPr>
                <w:color w:val="4A4A49"/>
                <w:w w:val="90"/>
                <w:sz w:val="20"/>
              </w:rPr>
              <w:t>aware—action</w:t>
            </w:r>
            <w:proofErr w:type="gramEnd"/>
            <w:r>
              <w:rPr>
                <w:color w:val="4A4A49"/>
                <w:spacing w:val="-3"/>
                <w:w w:val="90"/>
                <w:sz w:val="20"/>
              </w:rPr>
              <w:t xml:space="preserve"> </w:t>
            </w:r>
            <w:r>
              <w:rPr>
                <w:color w:val="4A4A49"/>
                <w:w w:val="90"/>
                <w:sz w:val="20"/>
              </w:rPr>
              <w:t>required</w:t>
            </w:r>
            <w:r>
              <w:rPr>
                <w:color w:val="4A4A49"/>
                <w:spacing w:val="-4"/>
                <w:w w:val="90"/>
                <w:sz w:val="20"/>
              </w:rPr>
              <w:t xml:space="preserve"> </w:t>
            </w:r>
            <w:r>
              <w:rPr>
                <w:color w:val="4A4A49"/>
                <w:w w:val="90"/>
                <w:sz w:val="20"/>
              </w:rPr>
              <w:t>as</w:t>
            </w:r>
            <w:r>
              <w:rPr>
                <w:color w:val="4A4A49"/>
                <w:spacing w:val="-3"/>
                <w:w w:val="90"/>
                <w:sz w:val="20"/>
              </w:rPr>
              <w:t xml:space="preserve"> </w:t>
            </w:r>
            <w:r>
              <w:rPr>
                <w:color w:val="4A4A49"/>
                <w:w w:val="90"/>
                <w:sz w:val="20"/>
              </w:rPr>
              <w:t>soon</w:t>
            </w:r>
            <w:r>
              <w:rPr>
                <w:color w:val="4A4A49"/>
                <w:spacing w:val="-4"/>
                <w:w w:val="90"/>
                <w:sz w:val="20"/>
              </w:rPr>
              <w:t xml:space="preserve"> </w:t>
            </w:r>
            <w:r>
              <w:rPr>
                <w:color w:val="4A4A49"/>
                <w:w w:val="90"/>
                <w:sz w:val="20"/>
              </w:rPr>
              <w:t>as</w:t>
            </w:r>
            <w:r>
              <w:rPr>
                <w:color w:val="4A4A49"/>
                <w:spacing w:val="-3"/>
                <w:w w:val="90"/>
                <w:sz w:val="20"/>
              </w:rPr>
              <w:t xml:space="preserve"> </w:t>
            </w:r>
            <w:r>
              <w:rPr>
                <w:color w:val="4A4A49"/>
                <w:w w:val="90"/>
                <w:sz w:val="20"/>
              </w:rPr>
              <w:t>possible</w:t>
            </w:r>
            <w:r>
              <w:rPr>
                <w:color w:val="4A4A49"/>
                <w:spacing w:val="-3"/>
                <w:w w:val="90"/>
                <w:sz w:val="20"/>
              </w:rPr>
              <w:t xml:space="preserve"> </w:t>
            </w:r>
            <w:r>
              <w:rPr>
                <w:color w:val="4A4A49"/>
                <w:w w:val="90"/>
                <w:sz w:val="20"/>
              </w:rPr>
              <w:t>to</w:t>
            </w:r>
            <w:r>
              <w:rPr>
                <w:color w:val="4A4A49"/>
                <w:spacing w:val="-4"/>
                <w:w w:val="90"/>
                <w:sz w:val="20"/>
              </w:rPr>
              <w:t xml:space="preserve"> </w:t>
            </w:r>
            <w:r>
              <w:rPr>
                <w:color w:val="4A4A49"/>
                <w:w w:val="90"/>
                <w:sz w:val="20"/>
              </w:rPr>
              <w:t>prevent</w:t>
            </w:r>
            <w:r>
              <w:rPr>
                <w:color w:val="4A4A49"/>
                <w:spacing w:val="-3"/>
                <w:w w:val="90"/>
                <w:sz w:val="20"/>
              </w:rPr>
              <w:t xml:space="preserve"> </w:t>
            </w:r>
            <w:r>
              <w:rPr>
                <w:color w:val="4A4A49"/>
                <w:w w:val="90"/>
                <w:sz w:val="20"/>
              </w:rPr>
              <w:t>injury</w:t>
            </w:r>
            <w:r>
              <w:rPr>
                <w:color w:val="4A4A49"/>
                <w:spacing w:val="-4"/>
                <w:w w:val="90"/>
                <w:sz w:val="20"/>
              </w:rPr>
              <w:t xml:space="preserve"> </w:t>
            </w:r>
            <w:r>
              <w:rPr>
                <w:color w:val="4A4A49"/>
                <w:w w:val="90"/>
                <w:sz w:val="20"/>
              </w:rPr>
              <w:t>or</w:t>
            </w:r>
            <w:r>
              <w:rPr>
                <w:color w:val="4A4A49"/>
                <w:spacing w:val="-3"/>
                <w:w w:val="90"/>
                <w:sz w:val="20"/>
              </w:rPr>
              <w:t xml:space="preserve"> </w:t>
            </w:r>
            <w:r>
              <w:rPr>
                <w:color w:val="4A4A49"/>
                <w:spacing w:val="-2"/>
                <w:w w:val="90"/>
                <w:sz w:val="20"/>
              </w:rPr>
              <w:t>illness</w:t>
            </w:r>
          </w:p>
          <w:p w14:paraId="6A5E3847" w14:textId="77777777" w:rsidR="00825E3D" w:rsidRDefault="00000000">
            <w:pPr>
              <w:pStyle w:val="TableParagraph"/>
              <w:spacing w:before="53" w:line="218" w:lineRule="auto"/>
              <w:ind w:left="113" w:right="54"/>
              <w:rPr>
                <w:sz w:val="20"/>
              </w:rPr>
            </w:pPr>
            <w:r>
              <w:rPr>
                <w:color w:val="4A4A49"/>
                <w:w w:val="85"/>
                <w:sz w:val="20"/>
              </w:rPr>
              <w:t xml:space="preserve">Report these risks to the responsible Manager during the current shift or before the next </w:t>
            </w:r>
            <w:r>
              <w:rPr>
                <w:color w:val="4A4A49"/>
                <w:spacing w:val="-2"/>
                <w:sz w:val="20"/>
              </w:rPr>
              <w:t>shift</w:t>
            </w:r>
          </w:p>
        </w:tc>
      </w:tr>
      <w:tr w:rsidR="00825E3D" w14:paraId="54E9825D" w14:textId="77777777">
        <w:trPr>
          <w:trHeight w:val="489"/>
        </w:trPr>
        <w:tc>
          <w:tcPr>
            <w:tcW w:w="3014" w:type="dxa"/>
            <w:shd w:val="clear" w:color="auto" w:fill="FFCC26"/>
          </w:tcPr>
          <w:p w14:paraId="4DCC3426" w14:textId="77777777" w:rsidR="00825E3D" w:rsidRDefault="00000000">
            <w:pPr>
              <w:pStyle w:val="TableParagraph"/>
              <w:spacing w:before="74"/>
              <w:ind w:left="113"/>
              <w:rPr>
                <w:rFonts w:ascii="Trebuchet MS"/>
                <w:b/>
                <w:sz w:val="20"/>
              </w:rPr>
            </w:pPr>
            <w:r>
              <w:rPr>
                <w:rFonts w:ascii="Trebuchet MS"/>
                <w:b/>
                <w:color w:val="4A4A49"/>
                <w:w w:val="90"/>
                <w:sz w:val="20"/>
              </w:rPr>
              <w:t>4</w:t>
            </w:r>
            <w:r>
              <w:rPr>
                <w:rFonts w:ascii="Trebuchet MS"/>
                <w:b/>
                <w:color w:val="4A4A49"/>
                <w:spacing w:val="-8"/>
                <w:w w:val="90"/>
                <w:sz w:val="20"/>
              </w:rPr>
              <w:t xml:space="preserve"> </w:t>
            </w:r>
            <w:r>
              <w:rPr>
                <w:rFonts w:ascii="Trebuchet MS"/>
                <w:b/>
                <w:color w:val="4A4A49"/>
                <w:w w:val="90"/>
                <w:sz w:val="20"/>
              </w:rPr>
              <w:t>=</w:t>
            </w:r>
            <w:r>
              <w:rPr>
                <w:rFonts w:ascii="Trebuchet MS"/>
                <w:b/>
                <w:color w:val="4A4A49"/>
                <w:spacing w:val="-7"/>
                <w:w w:val="90"/>
                <w:sz w:val="20"/>
              </w:rPr>
              <w:t xml:space="preserve"> </w:t>
            </w:r>
            <w:r>
              <w:rPr>
                <w:rFonts w:ascii="Trebuchet MS"/>
                <w:b/>
                <w:color w:val="4A4A49"/>
                <w:w w:val="90"/>
                <w:sz w:val="20"/>
              </w:rPr>
              <w:t>Moderate</w:t>
            </w:r>
            <w:r>
              <w:rPr>
                <w:rFonts w:ascii="Trebuchet MS"/>
                <w:b/>
                <w:color w:val="4A4A49"/>
                <w:spacing w:val="-8"/>
                <w:w w:val="90"/>
                <w:sz w:val="20"/>
              </w:rPr>
              <w:t xml:space="preserve"> </w:t>
            </w:r>
            <w:r>
              <w:rPr>
                <w:rFonts w:ascii="Trebuchet MS"/>
                <w:b/>
                <w:color w:val="4A4A49"/>
                <w:spacing w:val="-4"/>
                <w:w w:val="90"/>
                <w:sz w:val="20"/>
              </w:rPr>
              <w:t>Risk</w:t>
            </w:r>
          </w:p>
        </w:tc>
        <w:tc>
          <w:tcPr>
            <w:tcW w:w="7171" w:type="dxa"/>
            <w:vMerge/>
            <w:tcBorders>
              <w:top w:val="nil"/>
            </w:tcBorders>
          </w:tcPr>
          <w:p w14:paraId="2DF96D79" w14:textId="77777777" w:rsidR="00825E3D" w:rsidRDefault="00825E3D">
            <w:pPr>
              <w:rPr>
                <w:sz w:val="2"/>
                <w:szCs w:val="2"/>
              </w:rPr>
            </w:pPr>
          </w:p>
        </w:tc>
      </w:tr>
      <w:tr w:rsidR="00825E3D" w14:paraId="03CB71B5" w14:textId="77777777">
        <w:trPr>
          <w:trHeight w:val="373"/>
        </w:trPr>
        <w:tc>
          <w:tcPr>
            <w:tcW w:w="3014" w:type="dxa"/>
            <w:shd w:val="clear" w:color="auto" w:fill="009740"/>
          </w:tcPr>
          <w:p w14:paraId="1D3B0799" w14:textId="77777777" w:rsidR="00825E3D" w:rsidRDefault="00000000">
            <w:pPr>
              <w:pStyle w:val="TableParagraph"/>
              <w:spacing w:before="74"/>
              <w:ind w:left="113"/>
              <w:rPr>
                <w:rFonts w:ascii="Trebuchet MS"/>
                <w:b/>
                <w:sz w:val="20"/>
              </w:rPr>
            </w:pPr>
            <w:r>
              <w:rPr>
                <w:rFonts w:ascii="Trebuchet MS"/>
                <w:b/>
                <w:color w:val="FFFFFF"/>
                <w:w w:val="85"/>
                <w:sz w:val="20"/>
              </w:rPr>
              <w:t>5</w:t>
            </w:r>
            <w:r>
              <w:rPr>
                <w:rFonts w:ascii="Trebuchet MS"/>
                <w:b/>
                <w:color w:val="FFFFFF"/>
                <w:spacing w:val="5"/>
                <w:sz w:val="20"/>
              </w:rPr>
              <w:t xml:space="preserve"> </w:t>
            </w:r>
            <w:r>
              <w:rPr>
                <w:rFonts w:ascii="Trebuchet MS"/>
                <w:b/>
                <w:color w:val="FFFFFF"/>
                <w:w w:val="85"/>
                <w:sz w:val="20"/>
              </w:rPr>
              <w:t>=</w:t>
            </w:r>
            <w:r>
              <w:rPr>
                <w:rFonts w:ascii="Trebuchet MS"/>
                <w:b/>
                <w:color w:val="FFFFFF"/>
                <w:spacing w:val="5"/>
                <w:sz w:val="20"/>
              </w:rPr>
              <w:t xml:space="preserve"> </w:t>
            </w:r>
            <w:r>
              <w:rPr>
                <w:rFonts w:ascii="Trebuchet MS"/>
                <w:b/>
                <w:color w:val="FFFFFF"/>
                <w:w w:val="85"/>
                <w:sz w:val="20"/>
              </w:rPr>
              <w:t>Acceptable</w:t>
            </w:r>
            <w:r>
              <w:rPr>
                <w:rFonts w:ascii="Trebuchet MS"/>
                <w:b/>
                <w:color w:val="FFFFFF"/>
                <w:spacing w:val="5"/>
                <w:sz w:val="20"/>
              </w:rPr>
              <w:t xml:space="preserve"> </w:t>
            </w:r>
            <w:r>
              <w:rPr>
                <w:rFonts w:ascii="Trebuchet MS"/>
                <w:b/>
                <w:color w:val="FFFFFF"/>
                <w:spacing w:val="-4"/>
                <w:w w:val="85"/>
                <w:sz w:val="20"/>
              </w:rPr>
              <w:t>Risk</w:t>
            </w:r>
          </w:p>
        </w:tc>
        <w:tc>
          <w:tcPr>
            <w:tcW w:w="7171" w:type="dxa"/>
          </w:tcPr>
          <w:p w14:paraId="7C9F3BF0" w14:textId="77777777" w:rsidR="00825E3D" w:rsidRDefault="00000000">
            <w:pPr>
              <w:pStyle w:val="TableParagraph"/>
              <w:spacing w:before="65"/>
              <w:ind w:left="113"/>
              <w:rPr>
                <w:sz w:val="20"/>
              </w:rPr>
            </w:pPr>
            <w:r>
              <w:rPr>
                <w:color w:val="4A4A49"/>
                <w:w w:val="90"/>
                <w:sz w:val="20"/>
              </w:rPr>
              <w:t>Do</w:t>
            </w:r>
            <w:r>
              <w:rPr>
                <w:color w:val="4A4A49"/>
                <w:spacing w:val="-5"/>
                <w:w w:val="90"/>
                <w:sz w:val="20"/>
              </w:rPr>
              <w:t xml:space="preserve"> </w:t>
            </w:r>
            <w:r>
              <w:rPr>
                <w:color w:val="4A4A49"/>
                <w:w w:val="90"/>
                <w:sz w:val="20"/>
              </w:rPr>
              <w:t>something</w:t>
            </w:r>
            <w:r>
              <w:rPr>
                <w:color w:val="4A4A49"/>
                <w:spacing w:val="-5"/>
                <w:w w:val="90"/>
                <w:sz w:val="20"/>
              </w:rPr>
              <w:t xml:space="preserve"> </w:t>
            </w:r>
            <w:r>
              <w:rPr>
                <w:color w:val="4A4A49"/>
                <w:w w:val="90"/>
                <w:sz w:val="20"/>
              </w:rPr>
              <w:t>when</w:t>
            </w:r>
            <w:r>
              <w:rPr>
                <w:color w:val="4A4A49"/>
                <w:spacing w:val="-5"/>
                <w:w w:val="90"/>
                <w:sz w:val="20"/>
              </w:rPr>
              <w:t xml:space="preserve"> </w:t>
            </w:r>
            <w:r>
              <w:rPr>
                <w:color w:val="4A4A49"/>
                <w:w w:val="90"/>
                <w:sz w:val="20"/>
              </w:rPr>
              <w:t>possible.</w:t>
            </w:r>
            <w:r>
              <w:rPr>
                <w:color w:val="4A4A49"/>
                <w:spacing w:val="-5"/>
                <w:w w:val="90"/>
                <w:sz w:val="20"/>
              </w:rPr>
              <w:t xml:space="preserve"> </w:t>
            </w:r>
            <w:r>
              <w:rPr>
                <w:color w:val="4A4A49"/>
                <w:w w:val="90"/>
                <w:sz w:val="20"/>
              </w:rPr>
              <w:t>Manage</w:t>
            </w:r>
            <w:r>
              <w:rPr>
                <w:color w:val="4A4A49"/>
                <w:spacing w:val="-5"/>
                <w:w w:val="90"/>
                <w:sz w:val="20"/>
              </w:rPr>
              <w:t xml:space="preserve"> </w:t>
            </w:r>
            <w:r>
              <w:rPr>
                <w:color w:val="4A4A49"/>
                <w:w w:val="90"/>
                <w:sz w:val="20"/>
              </w:rPr>
              <w:t>by</w:t>
            </w:r>
            <w:r>
              <w:rPr>
                <w:color w:val="4A4A49"/>
                <w:spacing w:val="-5"/>
                <w:w w:val="90"/>
                <w:sz w:val="20"/>
              </w:rPr>
              <w:t xml:space="preserve"> </w:t>
            </w:r>
            <w:r>
              <w:rPr>
                <w:color w:val="4A4A49"/>
                <w:w w:val="90"/>
                <w:sz w:val="20"/>
              </w:rPr>
              <w:t>routine</w:t>
            </w:r>
            <w:r>
              <w:rPr>
                <w:color w:val="4A4A49"/>
                <w:spacing w:val="-5"/>
                <w:w w:val="90"/>
                <w:sz w:val="20"/>
              </w:rPr>
              <w:t xml:space="preserve"> </w:t>
            </w:r>
            <w:r>
              <w:rPr>
                <w:color w:val="4A4A49"/>
                <w:spacing w:val="-2"/>
                <w:w w:val="90"/>
                <w:sz w:val="20"/>
              </w:rPr>
              <w:t>procedures.</w:t>
            </w:r>
          </w:p>
        </w:tc>
      </w:tr>
      <w:tr w:rsidR="00825E3D" w14:paraId="34207DF4" w14:textId="77777777">
        <w:trPr>
          <w:trHeight w:val="373"/>
        </w:trPr>
        <w:tc>
          <w:tcPr>
            <w:tcW w:w="3014" w:type="dxa"/>
            <w:shd w:val="clear" w:color="auto" w:fill="009740"/>
          </w:tcPr>
          <w:p w14:paraId="2ED5E89F" w14:textId="77777777" w:rsidR="00825E3D" w:rsidRDefault="00000000">
            <w:pPr>
              <w:pStyle w:val="TableParagraph"/>
              <w:spacing w:before="74"/>
              <w:ind w:left="113"/>
              <w:rPr>
                <w:rFonts w:ascii="Trebuchet MS"/>
                <w:b/>
                <w:sz w:val="20"/>
              </w:rPr>
            </w:pPr>
            <w:r>
              <w:rPr>
                <w:rFonts w:ascii="Trebuchet MS"/>
                <w:b/>
                <w:color w:val="FFFFFF"/>
                <w:w w:val="90"/>
                <w:sz w:val="20"/>
              </w:rPr>
              <w:t>6</w:t>
            </w:r>
            <w:r>
              <w:rPr>
                <w:rFonts w:ascii="Trebuchet MS"/>
                <w:b/>
                <w:color w:val="FFFFFF"/>
                <w:spacing w:val="-1"/>
                <w:w w:val="90"/>
                <w:sz w:val="20"/>
              </w:rPr>
              <w:t xml:space="preserve"> </w:t>
            </w:r>
            <w:r>
              <w:rPr>
                <w:rFonts w:ascii="Trebuchet MS"/>
                <w:b/>
                <w:color w:val="FFFFFF"/>
                <w:w w:val="90"/>
                <w:sz w:val="20"/>
              </w:rPr>
              <w:t>=</w:t>
            </w:r>
            <w:r>
              <w:rPr>
                <w:rFonts w:ascii="Trebuchet MS"/>
                <w:b/>
                <w:color w:val="FFFFFF"/>
                <w:spacing w:val="-6"/>
                <w:sz w:val="20"/>
              </w:rPr>
              <w:t xml:space="preserve"> </w:t>
            </w:r>
            <w:r>
              <w:rPr>
                <w:rFonts w:ascii="Trebuchet MS"/>
                <w:b/>
                <w:color w:val="FFFFFF"/>
                <w:w w:val="90"/>
                <w:sz w:val="20"/>
              </w:rPr>
              <w:t>Low</w:t>
            </w:r>
            <w:r>
              <w:rPr>
                <w:rFonts w:ascii="Trebuchet MS"/>
                <w:b/>
                <w:color w:val="FFFFFF"/>
                <w:spacing w:val="-1"/>
                <w:w w:val="90"/>
                <w:sz w:val="20"/>
              </w:rPr>
              <w:t xml:space="preserve"> </w:t>
            </w:r>
            <w:r>
              <w:rPr>
                <w:rFonts w:ascii="Trebuchet MS"/>
                <w:b/>
                <w:color w:val="FFFFFF"/>
                <w:spacing w:val="-4"/>
                <w:w w:val="90"/>
                <w:sz w:val="20"/>
              </w:rPr>
              <w:t>Risk</w:t>
            </w:r>
          </w:p>
        </w:tc>
        <w:tc>
          <w:tcPr>
            <w:tcW w:w="7171" w:type="dxa"/>
          </w:tcPr>
          <w:p w14:paraId="5F49FA9F" w14:textId="77777777" w:rsidR="00825E3D" w:rsidRDefault="00000000">
            <w:pPr>
              <w:pStyle w:val="TableParagraph"/>
              <w:spacing w:before="65"/>
              <w:ind w:left="113"/>
              <w:rPr>
                <w:sz w:val="20"/>
              </w:rPr>
            </w:pPr>
            <w:r>
              <w:rPr>
                <w:color w:val="4A4A49"/>
                <w:w w:val="85"/>
                <w:sz w:val="20"/>
              </w:rPr>
              <w:t>These</w:t>
            </w:r>
            <w:r>
              <w:rPr>
                <w:color w:val="4A4A49"/>
                <w:spacing w:val="11"/>
                <w:sz w:val="20"/>
              </w:rPr>
              <w:t xml:space="preserve"> </w:t>
            </w:r>
            <w:r>
              <w:rPr>
                <w:color w:val="4A4A49"/>
                <w:w w:val="85"/>
                <w:sz w:val="20"/>
              </w:rPr>
              <w:t>risks</w:t>
            </w:r>
            <w:r>
              <w:rPr>
                <w:color w:val="4A4A49"/>
                <w:spacing w:val="12"/>
                <w:sz w:val="20"/>
              </w:rPr>
              <w:t xml:space="preserve"> </w:t>
            </w:r>
            <w:r>
              <w:rPr>
                <w:color w:val="4A4A49"/>
                <w:w w:val="85"/>
                <w:sz w:val="20"/>
              </w:rPr>
              <w:t>should</w:t>
            </w:r>
            <w:r>
              <w:rPr>
                <w:color w:val="4A4A49"/>
                <w:spacing w:val="12"/>
                <w:sz w:val="20"/>
              </w:rPr>
              <w:t xml:space="preserve"> </w:t>
            </w:r>
            <w:r>
              <w:rPr>
                <w:color w:val="4A4A49"/>
                <w:w w:val="85"/>
                <w:sz w:val="20"/>
              </w:rPr>
              <w:t>be</w:t>
            </w:r>
            <w:r>
              <w:rPr>
                <w:color w:val="4A4A49"/>
                <w:spacing w:val="12"/>
                <w:sz w:val="20"/>
              </w:rPr>
              <w:t xml:space="preserve"> </w:t>
            </w:r>
            <w:r>
              <w:rPr>
                <w:color w:val="4A4A49"/>
                <w:w w:val="85"/>
                <w:sz w:val="20"/>
              </w:rPr>
              <w:t>recorded,</w:t>
            </w:r>
            <w:r>
              <w:rPr>
                <w:color w:val="4A4A49"/>
                <w:spacing w:val="12"/>
                <w:sz w:val="20"/>
              </w:rPr>
              <w:t xml:space="preserve"> </w:t>
            </w:r>
            <w:proofErr w:type="gramStart"/>
            <w:r>
              <w:rPr>
                <w:color w:val="4A4A49"/>
                <w:w w:val="85"/>
                <w:sz w:val="20"/>
              </w:rPr>
              <w:t>monitored</w:t>
            </w:r>
            <w:proofErr w:type="gramEnd"/>
            <w:r>
              <w:rPr>
                <w:color w:val="4A4A49"/>
                <w:spacing w:val="12"/>
                <w:sz w:val="20"/>
              </w:rPr>
              <w:t xml:space="preserve"> </w:t>
            </w:r>
            <w:r>
              <w:rPr>
                <w:color w:val="4A4A49"/>
                <w:w w:val="85"/>
                <w:sz w:val="20"/>
              </w:rPr>
              <w:t>and</w:t>
            </w:r>
            <w:r>
              <w:rPr>
                <w:color w:val="4A4A49"/>
                <w:spacing w:val="12"/>
                <w:sz w:val="20"/>
              </w:rPr>
              <w:t xml:space="preserve"> </w:t>
            </w:r>
            <w:r>
              <w:rPr>
                <w:color w:val="4A4A49"/>
                <w:w w:val="85"/>
                <w:sz w:val="20"/>
              </w:rPr>
              <w:t>controlled</w:t>
            </w:r>
            <w:r>
              <w:rPr>
                <w:color w:val="4A4A49"/>
                <w:spacing w:val="12"/>
                <w:sz w:val="20"/>
              </w:rPr>
              <w:t xml:space="preserve"> </w:t>
            </w:r>
            <w:r>
              <w:rPr>
                <w:color w:val="4A4A49"/>
                <w:w w:val="85"/>
                <w:sz w:val="20"/>
              </w:rPr>
              <w:t>by</w:t>
            </w:r>
            <w:r>
              <w:rPr>
                <w:color w:val="4A4A49"/>
                <w:spacing w:val="11"/>
                <w:sz w:val="20"/>
              </w:rPr>
              <w:t xml:space="preserve"> </w:t>
            </w:r>
            <w:r>
              <w:rPr>
                <w:color w:val="4A4A49"/>
                <w:w w:val="85"/>
                <w:sz w:val="20"/>
              </w:rPr>
              <w:t>the</w:t>
            </w:r>
            <w:r>
              <w:rPr>
                <w:color w:val="4A4A49"/>
                <w:spacing w:val="12"/>
                <w:sz w:val="20"/>
              </w:rPr>
              <w:t xml:space="preserve"> </w:t>
            </w:r>
            <w:r>
              <w:rPr>
                <w:color w:val="4A4A49"/>
                <w:w w:val="85"/>
                <w:sz w:val="20"/>
              </w:rPr>
              <w:t>responsible</w:t>
            </w:r>
            <w:r>
              <w:rPr>
                <w:color w:val="4A4A49"/>
                <w:spacing w:val="12"/>
                <w:sz w:val="20"/>
              </w:rPr>
              <w:t xml:space="preserve"> </w:t>
            </w:r>
            <w:r>
              <w:rPr>
                <w:color w:val="4A4A49"/>
                <w:spacing w:val="-2"/>
                <w:w w:val="85"/>
                <w:sz w:val="20"/>
              </w:rPr>
              <w:t>Manager</w:t>
            </w:r>
          </w:p>
        </w:tc>
      </w:tr>
    </w:tbl>
    <w:p w14:paraId="5D8CCB76" w14:textId="77777777" w:rsidR="00825E3D" w:rsidRDefault="00000000">
      <w:pPr>
        <w:spacing w:before="148"/>
        <w:ind w:left="110"/>
        <w:rPr>
          <w:rFonts w:ascii="Century Gothic"/>
          <w:b/>
          <w:sz w:val="36"/>
        </w:rPr>
      </w:pPr>
      <w:r>
        <w:rPr>
          <w:rFonts w:ascii="Century Gothic"/>
          <w:b/>
          <w:color w:val="203F5F"/>
          <w:w w:val="90"/>
          <w:sz w:val="36"/>
        </w:rPr>
        <w:t>STEP</w:t>
      </w:r>
      <w:r>
        <w:rPr>
          <w:rFonts w:ascii="Century Gothic"/>
          <w:b/>
          <w:color w:val="203F5F"/>
          <w:spacing w:val="3"/>
          <w:sz w:val="36"/>
        </w:rPr>
        <w:t xml:space="preserve"> </w:t>
      </w:r>
      <w:r>
        <w:rPr>
          <w:rFonts w:ascii="Century Gothic"/>
          <w:b/>
          <w:color w:val="203F5F"/>
          <w:w w:val="90"/>
          <w:sz w:val="36"/>
        </w:rPr>
        <w:t>4:</w:t>
      </w:r>
      <w:r>
        <w:rPr>
          <w:rFonts w:ascii="Century Gothic"/>
          <w:b/>
          <w:color w:val="203F5F"/>
          <w:spacing w:val="4"/>
          <w:sz w:val="36"/>
        </w:rPr>
        <w:t xml:space="preserve"> </w:t>
      </w:r>
      <w:r>
        <w:rPr>
          <w:rFonts w:ascii="Century Gothic"/>
          <w:b/>
          <w:color w:val="203F5F"/>
          <w:w w:val="90"/>
          <w:sz w:val="36"/>
        </w:rPr>
        <w:t>CONTROL</w:t>
      </w:r>
      <w:r>
        <w:rPr>
          <w:rFonts w:ascii="Century Gothic"/>
          <w:b/>
          <w:color w:val="203F5F"/>
          <w:spacing w:val="4"/>
          <w:sz w:val="36"/>
        </w:rPr>
        <w:t xml:space="preserve"> </w:t>
      </w:r>
      <w:r>
        <w:rPr>
          <w:rFonts w:ascii="Century Gothic"/>
          <w:b/>
          <w:color w:val="203F5F"/>
          <w:w w:val="90"/>
          <w:sz w:val="36"/>
        </w:rPr>
        <w:t>THE</w:t>
      </w:r>
      <w:r>
        <w:rPr>
          <w:rFonts w:ascii="Century Gothic"/>
          <w:b/>
          <w:color w:val="203F5F"/>
          <w:spacing w:val="4"/>
          <w:sz w:val="36"/>
        </w:rPr>
        <w:t xml:space="preserve"> </w:t>
      </w:r>
      <w:r>
        <w:rPr>
          <w:rFonts w:ascii="Century Gothic"/>
          <w:b/>
          <w:color w:val="203F5F"/>
          <w:spacing w:val="-2"/>
          <w:w w:val="90"/>
          <w:sz w:val="36"/>
        </w:rPr>
        <w:t>HAZARDS</w:t>
      </w:r>
    </w:p>
    <w:p w14:paraId="7D665531" w14:textId="77777777" w:rsidR="00825E3D" w:rsidRDefault="00000000">
      <w:pPr>
        <w:pStyle w:val="BodyText"/>
        <w:spacing w:before="171" w:line="278" w:lineRule="auto"/>
        <w:ind w:left="110"/>
      </w:pPr>
      <w:r>
        <w:rPr>
          <w:color w:val="4A4A49"/>
          <w:w w:val="90"/>
        </w:rPr>
        <w:t>Control</w:t>
      </w:r>
      <w:r>
        <w:rPr>
          <w:color w:val="4A4A49"/>
          <w:spacing w:val="-8"/>
          <w:w w:val="90"/>
        </w:rPr>
        <w:t xml:space="preserve"> </w:t>
      </w:r>
      <w:r>
        <w:rPr>
          <w:color w:val="4A4A49"/>
          <w:w w:val="90"/>
        </w:rPr>
        <w:t>the</w:t>
      </w:r>
      <w:r>
        <w:rPr>
          <w:color w:val="4A4A49"/>
          <w:spacing w:val="-8"/>
          <w:w w:val="90"/>
        </w:rPr>
        <w:t xml:space="preserve"> </w:t>
      </w:r>
      <w:r>
        <w:rPr>
          <w:color w:val="4A4A49"/>
          <w:w w:val="90"/>
        </w:rPr>
        <w:t>hazards—the</w:t>
      </w:r>
      <w:r>
        <w:rPr>
          <w:color w:val="4A4A49"/>
          <w:spacing w:val="-8"/>
          <w:w w:val="90"/>
        </w:rPr>
        <w:t xml:space="preserve"> </w:t>
      </w:r>
      <w:r>
        <w:rPr>
          <w:color w:val="4A4A49"/>
          <w:w w:val="90"/>
        </w:rPr>
        <w:t>aim</w:t>
      </w:r>
      <w:r>
        <w:rPr>
          <w:color w:val="4A4A49"/>
          <w:spacing w:val="-8"/>
          <w:w w:val="90"/>
        </w:rPr>
        <w:t xml:space="preserve"> </w:t>
      </w:r>
      <w:r>
        <w:rPr>
          <w:color w:val="4A4A49"/>
          <w:w w:val="90"/>
        </w:rPr>
        <w:t>is</w:t>
      </w:r>
      <w:r>
        <w:rPr>
          <w:color w:val="4A4A49"/>
          <w:spacing w:val="-8"/>
          <w:w w:val="90"/>
        </w:rPr>
        <w:t xml:space="preserve"> </w:t>
      </w:r>
      <w:r>
        <w:rPr>
          <w:color w:val="4A4A49"/>
          <w:w w:val="90"/>
        </w:rPr>
        <w:t>to</w:t>
      </w:r>
      <w:r>
        <w:rPr>
          <w:color w:val="4A4A49"/>
          <w:spacing w:val="-8"/>
          <w:w w:val="90"/>
        </w:rPr>
        <w:t xml:space="preserve"> </w:t>
      </w:r>
      <w:r>
        <w:rPr>
          <w:color w:val="4A4A49"/>
          <w:w w:val="90"/>
        </w:rPr>
        <w:t>implement</w:t>
      </w:r>
      <w:r>
        <w:rPr>
          <w:color w:val="4A4A49"/>
          <w:spacing w:val="-8"/>
          <w:w w:val="90"/>
        </w:rPr>
        <w:t xml:space="preserve"> </w:t>
      </w:r>
      <w:r>
        <w:rPr>
          <w:color w:val="4A4A49"/>
          <w:w w:val="90"/>
        </w:rPr>
        <w:t>the</w:t>
      </w:r>
      <w:r>
        <w:rPr>
          <w:color w:val="4A4A49"/>
          <w:spacing w:val="-8"/>
          <w:w w:val="90"/>
        </w:rPr>
        <w:t xml:space="preserve"> </w:t>
      </w:r>
      <w:r>
        <w:rPr>
          <w:color w:val="4A4A49"/>
          <w:w w:val="90"/>
        </w:rPr>
        <w:t>most</w:t>
      </w:r>
      <w:r>
        <w:rPr>
          <w:color w:val="4A4A49"/>
          <w:spacing w:val="-8"/>
          <w:w w:val="90"/>
        </w:rPr>
        <w:t xml:space="preserve"> </w:t>
      </w:r>
      <w:r>
        <w:rPr>
          <w:color w:val="4A4A49"/>
          <w:w w:val="90"/>
        </w:rPr>
        <w:t>reliable</w:t>
      </w:r>
      <w:r>
        <w:rPr>
          <w:color w:val="4A4A49"/>
          <w:spacing w:val="-8"/>
          <w:w w:val="90"/>
        </w:rPr>
        <w:t xml:space="preserve"> </w:t>
      </w:r>
      <w:r>
        <w:rPr>
          <w:color w:val="4A4A49"/>
          <w:w w:val="90"/>
        </w:rPr>
        <w:t>controls</w:t>
      </w:r>
      <w:r>
        <w:rPr>
          <w:color w:val="4A4A49"/>
          <w:spacing w:val="-8"/>
          <w:w w:val="90"/>
        </w:rPr>
        <w:t xml:space="preserve"> </w:t>
      </w:r>
      <w:r>
        <w:rPr>
          <w:color w:val="4A4A49"/>
          <w:w w:val="90"/>
        </w:rPr>
        <w:t>to</w:t>
      </w:r>
      <w:r>
        <w:rPr>
          <w:color w:val="4A4A49"/>
          <w:spacing w:val="-8"/>
          <w:w w:val="90"/>
        </w:rPr>
        <w:t xml:space="preserve"> </w:t>
      </w:r>
      <w:r>
        <w:rPr>
          <w:color w:val="4A4A49"/>
          <w:w w:val="90"/>
        </w:rPr>
        <w:t>create</w:t>
      </w:r>
      <w:r>
        <w:rPr>
          <w:color w:val="4A4A49"/>
          <w:spacing w:val="-8"/>
          <w:w w:val="90"/>
        </w:rPr>
        <w:t xml:space="preserve"> </w:t>
      </w:r>
      <w:r>
        <w:rPr>
          <w:color w:val="4A4A49"/>
          <w:w w:val="90"/>
        </w:rPr>
        <w:t>a</w:t>
      </w:r>
      <w:r>
        <w:rPr>
          <w:color w:val="4A4A49"/>
          <w:spacing w:val="-8"/>
          <w:w w:val="90"/>
        </w:rPr>
        <w:t xml:space="preserve"> </w:t>
      </w:r>
      <w:r>
        <w:rPr>
          <w:color w:val="4A4A49"/>
          <w:w w:val="90"/>
        </w:rPr>
        <w:t>safe</w:t>
      </w:r>
      <w:r>
        <w:rPr>
          <w:color w:val="4A4A49"/>
          <w:spacing w:val="-8"/>
          <w:w w:val="90"/>
        </w:rPr>
        <w:t xml:space="preserve"> </w:t>
      </w:r>
      <w:r>
        <w:rPr>
          <w:color w:val="4A4A49"/>
          <w:w w:val="90"/>
        </w:rPr>
        <w:t>workplace</w:t>
      </w:r>
      <w:r>
        <w:rPr>
          <w:color w:val="4A4A49"/>
          <w:spacing w:val="-8"/>
          <w:w w:val="90"/>
        </w:rPr>
        <w:t xml:space="preserve"> </w:t>
      </w:r>
      <w:r>
        <w:rPr>
          <w:color w:val="4A4A49"/>
          <w:w w:val="90"/>
        </w:rPr>
        <w:t>rather</w:t>
      </w:r>
      <w:r>
        <w:rPr>
          <w:color w:val="4A4A49"/>
          <w:spacing w:val="-8"/>
          <w:w w:val="90"/>
        </w:rPr>
        <w:t xml:space="preserve"> </w:t>
      </w:r>
      <w:r>
        <w:rPr>
          <w:color w:val="4A4A49"/>
          <w:w w:val="90"/>
        </w:rPr>
        <w:t>than</w:t>
      </w:r>
      <w:r>
        <w:rPr>
          <w:color w:val="4A4A49"/>
          <w:spacing w:val="-8"/>
          <w:w w:val="90"/>
        </w:rPr>
        <w:t xml:space="preserve"> </w:t>
      </w:r>
      <w:r>
        <w:rPr>
          <w:color w:val="4A4A49"/>
          <w:w w:val="90"/>
        </w:rPr>
        <w:t>simply</w:t>
      </w:r>
      <w:r>
        <w:rPr>
          <w:color w:val="4A4A49"/>
          <w:spacing w:val="-8"/>
          <w:w w:val="90"/>
        </w:rPr>
        <w:t xml:space="preserve"> </w:t>
      </w:r>
      <w:r>
        <w:rPr>
          <w:color w:val="4A4A49"/>
          <w:w w:val="90"/>
        </w:rPr>
        <w:t>relying</w:t>
      </w:r>
      <w:r>
        <w:rPr>
          <w:color w:val="4A4A49"/>
          <w:spacing w:val="-8"/>
          <w:w w:val="90"/>
        </w:rPr>
        <w:t xml:space="preserve"> </w:t>
      </w:r>
      <w:r>
        <w:rPr>
          <w:color w:val="4A4A49"/>
          <w:w w:val="90"/>
        </w:rPr>
        <w:t xml:space="preserve">on people to behave safely, following </w:t>
      </w:r>
      <w:proofErr w:type="gramStart"/>
      <w:r>
        <w:rPr>
          <w:color w:val="4A4A49"/>
          <w:w w:val="90"/>
        </w:rPr>
        <w:t>processes</w:t>
      </w:r>
      <w:proofErr w:type="gramEnd"/>
      <w:r>
        <w:rPr>
          <w:color w:val="4A4A49"/>
          <w:w w:val="90"/>
        </w:rPr>
        <w:t xml:space="preserve"> or using protective equipment. In many cases, a combination of several control </w:t>
      </w:r>
      <w:r>
        <w:rPr>
          <w:color w:val="4A4A49"/>
          <w:spacing w:val="-6"/>
        </w:rPr>
        <w:t>strategies may be the best solution.</w:t>
      </w:r>
    </w:p>
    <w:p w14:paraId="59DF2525" w14:textId="77777777" w:rsidR="00825E3D" w:rsidRDefault="00825E3D">
      <w:pPr>
        <w:pStyle w:val="BodyText"/>
        <w:spacing w:before="2"/>
        <w:ind w:left="0"/>
        <w:rPr>
          <w:sz w:val="23"/>
        </w:rPr>
      </w:pPr>
    </w:p>
    <w:p w14:paraId="60A0EF74" w14:textId="77777777" w:rsidR="00825E3D" w:rsidRDefault="00000000">
      <w:pPr>
        <w:pStyle w:val="Heading3"/>
      </w:pPr>
      <w:r>
        <w:rPr>
          <w:color w:val="325382"/>
          <w:w w:val="80"/>
        </w:rPr>
        <w:t>Hierarchy</w:t>
      </w:r>
      <w:r>
        <w:rPr>
          <w:color w:val="325382"/>
          <w:spacing w:val="16"/>
        </w:rPr>
        <w:t xml:space="preserve"> </w:t>
      </w:r>
      <w:r>
        <w:rPr>
          <w:color w:val="325382"/>
          <w:w w:val="80"/>
        </w:rPr>
        <w:t>of</w:t>
      </w:r>
      <w:r>
        <w:rPr>
          <w:color w:val="325382"/>
          <w:spacing w:val="16"/>
        </w:rPr>
        <w:t xml:space="preserve"> </w:t>
      </w:r>
      <w:r>
        <w:rPr>
          <w:color w:val="325382"/>
          <w:w w:val="80"/>
        </w:rPr>
        <w:t>control</w:t>
      </w:r>
      <w:r>
        <w:rPr>
          <w:color w:val="325382"/>
          <w:spacing w:val="16"/>
        </w:rPr>
        <w:t xml:space="preserve"> </w:t>
      </w:r>
      <w:r>
        <w:rPr>
          <w:color w:val="325382"/>
          <w:w w:val="80"/>
        </w:rPr>
        <w:t>strategies</w:t>
      </w:r>
      <w:r>
        <w:rPr>
          <w:color w:val="325382"/>
          <w:spacing w:val="16"/>
        </w:rPr>
        <w:t xml:space="preserve"> </w:t>
      </w:r>
      <w:r>
        <w:rPr>
          <w:color w:val="325382"/>
          <w:w w:val="80"/>
        </w:rPr>
        <w:t>(in</w:t>
      </w:r>
      <w:r>
        <w:rPr>
          <w:color w:val="325382"/>
          <w:spacing w:val="17"/>
        </w:rPr>
        <w:t xml:space="preserve"> </w:t>
      </w:r>
      <w:r>
        <w:rPr>
          <w:color w:val="325382"/>
          <w:w w:val="80"/>
        </w:rPr>
        <w:t>order</w:t>
      </w:r>
      <w:r>
        <w:rPr>
          <w:color w:val="325382"/>
          <w:spacing w:val="16"/>
        </w:rPr>
        <w:t xml:space="preserve"> </w:t>
      </w:r>
      <w:r>
        <w:rPr>
          <w:color w:val="325382"/>
          <w:w w:val="80"/>
        </w:rPr>
        <w:t>of</w:t>
      </w:r>
      <w:r>
        <w:rPr>
          <w:color w:val="325382"/>
          <w:spacing w:val="16"/>
        </w:rPr>
        <w:t xml:space="preserve"> </w:t>
      </w:r>
      <w:r>
        <w:rPr>
          <w:color w:val="325382"/>
          <w:spacing w:val="-2"/>
          <w:w w:val="80"/>
        </w:rPr>
        <w:t>preference):</w:t>
      </w:r>
    </w:p>
    <w:p w14:paraId="190F2E61" w14:textId="77777777" w:rsidR="00825E3D" w:rsidRDefault="00000000">
      <w:pPr>
        <w:pStyle w:val="ListParagraph"/>
        <w:numPr>
          <w:ilvl w:val="0"/>
          <w:numId w:val="41"/>
        </w:numPr>
        <w:tabs>
          <w:tab w:val="left" w:pos="450"/>
          <w:tab w:val="left" w:pos="451"/>
        </w:tabs>
        <w:spacing w:before="122"/>
        <w:rPr>
          <w:sz w:val="20"/>
        </w:rPr>
      </w:pPr>
      <w:r>
        <w:rPr>
          <w:color w:val="4A4A49"/>
          <w:w w:val="85"/>
          <w:sz w:val="20"/>
        </w:rPr>
        <w:t>eliminate</w:t>
      </w:r>
      <w:r>
        <w:rPr>
          <w:color w:val="4A4A49"/>
          <w:spacing w:val="7"/>
          <w:sz w:val="20"/>
        </w:rPr>
        <w:t xml:space="preserve"> </w:t>
      </w:r>
      <w:r>
        <w:rPr>
          <w:color w:val="4A4A49"/>
          <w:w w:val="85"/>
          <w:sz w:val="20"/>
        </w:rPr>
        <w:t>the</w:t>
      </w:r>
      <w:r>
        <w:rPr>
          <w:color w:val="4A4A49"/>
          <w:spacing w:val="8"/>
          <w:sz w:val="20"/>
        </w:rPr>
        <w:t xml:space="preserve"> </w:t>
      </w:r>
      <w:r>
        <w:rPr>
          <w:color w:val="4A4A49"/>
          <w:w w:val="85"/>
          <w:sz w:val="20"/>
        </w:rPr>
        <w:t>hazard;</w:t>
      </w:r>
      <w:r>
        <w:rPr>
          <w:color w:val="4A4A49"/>
          <w:spacing w:val="8"/>
          <w:sz w:val="20"/>
        </w:rPr>
        <w:t xml:space="preserve"> </w:t>
      </w:r>
      <w:r>
        <w:rPr>
          <w:color w:val="4A4A49"/>
          <w:w w:val="85"/>
          <w:sz w:val="20"/>
        </w:rPr>
        <w:t>remove</w:t>
      </w:r>
      <w:r>
        <w:rPr>
          <w:color w:val="4A4A49"/>
          <w:spacing w:val="8"/>
          <w:sz w:val="20"/>
        </w:rPr>
        <w:t xml:space="preserve"> </w:t>
      </w:r>
      <w:r>
        <w:rPr>
          <w:color w:val="4A4A49"/>
          <w:w w:val="85"/>
          <w:sz w:val="20"/>
        </w:rPr>
        <w:t>the</w:t>
      </w:r>
      <w:r>
        <w:rPr>
          <w:color w:val="4A4A49"/>
          <w:spacing w:val="8"/>
          <w:sz w:val="20"/>
        </w:rPr>
        <w:t xml:space="preserve"> </w:t>
      </w:r>
      <w:r>
        <w:rPr>
          <w:color w:val="4A4A49"/>
          <w:w w:val="85"/>
          <w:sz w:val="20"/>
        </w:rPr>
        <w:t>equipment</w:t>
      </w:r>
      <w:r>
        <w:rPr>
          <w:color w:val="4A4A49"/>
          <w:spacing w:val="8"/>
          <w:sz w:val="20"/>
        </w:rPr>
        <w:t xml:space="preserve"> </w:t>
      </w:r>
      <w:r>
        <w:rPr>
          <w:color w:val="4A4A49"/>
          <w:w w:val="85"/>
          <w:sz w:val="20"/>
        </w:rPr>
        <w:t>from</w:t>
      </w:r>
      <w:r>
        <w:rPr>
          <w:color w:val="4A4A49"/>
          <w:spacing w:val="7"/>
          <w:sz w:val="20"/>
        </w:rPr>
        <w:t xml:space="preserve"> </w:t>
      </w:r>
      <w:r>
        <w:rPr>
          <w:color w:val="4A4A49"/>
          <w:w w:val="85"/>
          <w:sz w:val="20"/>
        </w:rPr>
        <w:t>use,</w:t>
      </w:r>
      <w:r>
        <w:rPr>
          <w:color w:val="4A4A49"/>
          <w:spacing w:val="8"/>
          <w:sz w:val="20"/>
        </w:rPr>
        <w:t xml:space="preserve"> </w:t>
      </w:r>
      <w:r>
        <w:rPr>
          <w:color w:val="4A4A49"/>
          <w:w w:val="85"/>
          <w:sz w:val="20"/>
        </w:rPr>
        <w:t>dispose</w:t>
      </w:r>
      <w:r>
        <w:rPr>
          <w:color w:val="4A4A49"/>
          <w:spacing w:val="8"/>
          <w:sz w:val="20"/>
        </w:rPr>
        <w:t xml:space="preserve"> </w:t>
      </w:r>
      <w:r>
        <w:rPr>
          <w:color w:val="4A4A49"/>
          <w:w w:val="85"/>
          <w:sz w:val="20"/>
        </w:rPr>
        <w:t>of</w:t>
      </w:r>
      <w:r>
        <w:rPr>
          <w:color w:val="4A4A49"/>
          <w:spacing w:val="8"/>
          <w:sz w:val="20"/>
        </w:rPr>
        <w:t xml:space="preserve"> </w:t>
      </w:r>
      <w:r>
        <w:rPr>
          <w:color w:val="4A4A49"/>
          <w:w w:val="85"/>
          <w:sz w:val="20"/>
        </w:rPr>
        <w:t>unwanted</w:t>
      </w:r>
      <w:r>
        <w:rPr>
          <w:color w:val="4A4A49"/>
          <w:spacing w:val="8"/>
          <w:sz w:val="20"/>
        </w:rPr>
        <w:t xml:space="preserve"> </w:t>
      </w:r>
      <w:r>
        <w:rPr>
          <w:color w:val="4A4A49"/>
          <w:spacing w:val="-2"/>
          <w:w w:val="85"/>
          <w:sz w:val="20"/>
        </w:rPr>
        <w:t>chemicals</w:t>
      </w:r>
    </w:p>
    <w:p w14:paraId="7672EEAA" w14:textId="77777777" w:rsidR="00825E3D" w:rsidRDefault="00000000">
      <w:pPr>
        <w:pStyle w:val="ListParagraph"/>
        <w:numPr>
          <w:ilvl w:val="0"/>
          <w:numId w:val="41"/>
        </w:numPr>
        <w:tabs>
          <w:tab w:val="left" w:pos="450"/>
          <w:tab w:val="left" w:pos="451"/>
        </w:tabs>
        <w:rPr>
          <w:sz w:val="20"/>
        </w:rPr>
      </w:pPr>
      <w:proofErr w:type="gramStart"/>
      <w:r>
        <w:rPr>
          <w:color w:val="4A4A49"/>
          <w:w w:val="90"/>
          <w:sz w:val="20"/>
        </w:rPr>
        <w:t>substitute;</w:t>
      </w:r>
      <w:proofErr w:type="gramEnd"/>
      <w:r>
        <w:rPr>
          <w:color w:val="4A4A49"/>
          <w:spacing w:val="-8"/>
          <w:w w:val="90"/>
          <w:sz w:val="20"/>
        </w:rPr>
        <w:t xml:space="preserve"> </w:t>
      </w:r>
      <w:r>
        <w:rPr>
          <w:color w:val="4A4A49"/>
          <w:w w:val="90"/>
          <w:sz w:val="20"/>
        </w:rPr>
        <w:t>use</w:t>
      </w:r>
      <w:r>
        <w:rPr>
          <w:color w:val="4A4A49"/>
          <w:spacing w:val="-7"/>
          <w:w w:val="90"/>
          <w:sz w:val="20"/>
        </w:rPr>
        <w:t xml:space="preserve"> </w:t>
      </w:r>
      <w:r>
        <w:rPr>
          <w:color w:val="4A4A49"/>
          <w:w w:val="90"/>
          <w:sz w:val="20"/>
        </w:rPr>
        <w:t>a</w:t>
      </w:r>
      <w:r>
        <w:rPr>
          <w:color w:val="4A4A49"/>
          <w:spacing w:val="-7"/>
          <w:w w:val="90"/>
          <w:sz w:val="20"/>
        </w:rPr>
        <w:t xml:space="preserve"> </w:t>
      </w:r>
      <w:r>
        <w:rPr>
          <w:color w:val="4A4A49"/>
          <w:w w:val="90"/>
          <w:sz w:val="20"/>
        </w:rPr>
        <w:t>non-hazardous</w:t>
      </w:r>
      <w:r>
        <w:rPr>
          <w:color w:val="4A4A49"/>
          <w:spacing w:val="-7"/>
          <w:w w:val="90"/>
          <w:sz w:val="20"/>
        </w:rPr>
        <w:t xml:space="preserve"> </w:t>
      </w:r>
      <w:r>
        <w:rPr>
          <w:color w:val="4A4A49"/>
          <w:w w:val="90"/>
          <w:sz w:val="20"/>
        </w:rPr>
        <w:t>chemical,</w:t>
      </w:r>
      <w:r>
        <w:rPr>
          <w:color w:val="4A4A49"/>
          <w:spacing w:val="-7"/>
          <w:w w:val="90"/>
          <w:sz w:val="20"/>
        </w:rPr>
        <w:t xml:space="preserve"> </w:t>
      </w:r>
      <w:r>
        <w:rPr>
          <w:color w:val="4A4A49"/>
          <w:w w:val="90"/>
          <w:sz w:val="20"/>
        </w:rPr>
        <w:t>use</w:t>
      </w:r>
      <w:r>
        <w:rPr>
          <w:color w:val="4A4A49"/>
          <w:spacing w:val="-7"/>
          <w:w w:val="90"/>
          <w:sz w:val="20"/>
        </w:rPr>
        <w:t xml:space="preserve"> </w:t>
      </w:r>
      <w:r>
        <w:rPr>
          <w:color w:val="4A4A49"/>
          <w:w w:val="90"/>
          <w:sz w:val="20"/>
        </w:rPr>
        <w:t>a</w:t>
      </w:r>
      <w:r>
        <w:rPr>
          <w:color w:val="4A4A49"/>
          <w:spacing w:val="-7"/>
          <w:w w:val="90"/>
          <w:sz w:val="20"/>
        </w:rPr>
        <w:t xml:space="preserve"> </w:t>
      </w:r>
      <w:r>
        <w:rPr>
          <w:color w:val="4A4A49"/>
          <w:w w:val="90"/>
          <w:sz w:val="20"/>
        </w:rPr>
        <w:t>different</w:t>
      </w:r>
      <w:r>
        <w:rPr>
          <w:color w:val="4A4A49"/>
          <w:spacing w:val="-7"/>
          <w:w w:val="90"/>
          <w:sz w:val="20"/>
        </w:rPr>
        <w:t xml:space="preserve"> </w:t>
      </w:r>
      <w:r>
        <w:rPr>
          <w:color w:val="4A4A49"/>
          <w:w w:val="90"/>
          <w:sz w:val="20"/>
        </w:rPr>
        <w:t>machine</w:t>
      </w:r>
      <w:r>
        <w:rPr>
          <w:color w:val="4A4A49"/>
          <w:spacing w:val="-7"/>
          <w:w w:val="90"/>
          <w:sz w:val="20"/>
        </w:rPr>
        <w:t xml:space="preserve"> </w:t>
      </w:r>
      <w:r>
        <w:rPr>
          <w:color w:val="4A4A49"/>
          <w:w w:val="90"/>
          <w:sz w:val="20"/>
        </w:rPr>
        <w:t>that</w:t>
      </w:r>
      <w:r>
        <w:rPr>
          <w:color w:val="4A4A49"/>
          <w:spacing w:val="-7"/>
          <w:w w:val="90"/>
          <w:sz w:val="20"/>
        </w:rPr>
        <w:t xml:space="preserve"> </w:t>
      </w:r>
      <w:r>
        <w:rPr>
          <w:color w:val="4A4A49"/>
          <w:w w:val="90"/>
          <w:sz w:val="20"/>
        </w:rPr>
        <w:t>can</w:t>
      </w:r>
      <w:r>
        <w:rPr>
          <w:color w:val="4A4A49"/>
          <w:spacing w:val="-7"/>
          <w:w w:val="90"/>
          <w:sz w:val="20"/>
        </w:rPr>
        <w:t xml:space="preserve"> </w:t>
      </w:r>
      <w:r>
        <w:rPr>
          <w:color w:val="4A4A49"/>
          <w:w w:val="90"/>
          <w:sz w:val="20"/>
        </w:rPr>
        <w:t>do</w:t>
      </w:r>
      <w:r>
        <w:rPr>
          <w:color w:val="4A4A49"/>
          <w:spacing w:val="-8"/>
          <w:w w:val="90"/>
          <w:sz w:val="20"/>
        </w:rPr>
        <w:t xml:space="preserve"> </w:t>
      </w:r>
      <w:r>
        <w:rPr>
          <w:color w:val="4A4A49"/>
          <w:w w:val="90"/>
          <w:sz w:val="20"/>
        </w:rPr>
        <w:t>the</w:t>
      </w:r>
      <w:r>
        <w:rPr>
          <w:color w:val="4A4A49"/>
          <w:spacing w:val="-7"/>
          <w:w w:val="90"/>
          <w:sz w:val="20"/>
        </w:rPr>
        <w:t xml:space="preserve"> </w:t>
      </w:r>
      <w:r>
        <w:rPr>
          <w:color w:val="4A4A49"/>
          <w:w w:val="90"/>
          <w:sz w:val="20"/>
        </w:rPr>
        <w:t>same</w:t>
      </w:r>
      <w:r>
        <w:rPr>
          <w:color w:val="4A4A49"/>
          <w:spacing w:val="-7"/>
          <w:w w:val="90"/>
          <w:sz w:val="20"/>
        </w:rPr>
        <w:t xml:space="preserve"> </w:t>
      </w:r>
      <w:r>
        <w:rPr>
          <w:color w:val="4A4A49"/>
          <w:spacing w:val="-4"/>
          <w:w w:val="90"/>
          <w:sz w:val="20"/>
        </w:rPr>
        <w:t>task</w:t>
      </w:r>
    </w:p>
    <w:p w14:paraId="323AEF23" w14:textId="77777777" w:rsidR="00825E3D" w:rsidRDefault="00000000">
      <w:pPr>
        <w:pStyle w:val="ListParagraph"/>
        <w:numPr>
          <w:ilvl w:val="0"/>
          <w:numId w:val="41"/>
        </w:numPr>
        <w:tabs>
          <w:tab w:val="left" w:pos="450"/>
          <w:tab w:val="left" w:pos="451"/>
        </w:tabs>
        <w:rPr>
          <w:sz w:val="20"/>
        </w:rPr>
      </w:pPr>
      <w:r>
        <w:rPr>
          <w:color w:val="4A4A49"/>
          <w:w w:val="90"/>
          <w:sz w:val="20"/>
        </w:rPr>
        <w:t>isolation;</w:t>
      </w:r>
      <w:r>
        <w:rPr>
          <w:color w:val="4A4A49"/>
          <w:spacing w:val="-1"/>
          <w:w w:val="90"/>
          <w:sz w:val="20"/>
        </w:rPr>
        <w:t xml:space="preserve"> </w:t>
      </w:r>
      <w:r>
        <w:rPr>
          <w:color w:val="4A4A49"/>
          <w:w w:val="90"/>
          <w:sz w:val="20"/>
        </w:rPr>
        <w:t>contain</w:t>
      </w:r>
      <w:r>
        <w:rPr>
          <w:color w:val="4A4A49"/>
          <w:spacing w:val="-6"/>
          <w:sz w:val="20"/>
        </w:rPr>
        <w:t xml:space="preserve"> </w:t>
      </w:r>
      <w:r>
        <w:rPr>
          <w:color w:val="4A4A49"/>
          <w:w w:val="90"/>
          <w:sz w:val="20"/>
        </w:rPr>
        <w:t>noisy</w:t>
      </w:r>
      <w:r>
        <w:rPr>
          <w:color w:val="4A4A49"/>
          <w:spacing w:val="-6"/>
          <w:sz w:val="20"/>
        </w:rPr>
        <w:t xml:space="preserve"> </w:t>
      </w:r>
      <w:r>
        <w:rPr>
          <w:color w:val="4A4A49"/>
          <w:w w:val="90"/>
          <w:sz w:val="20"/>
        </w:rPr>
        <w:t>machinery within</w:t>
      </w:r>
      <w:r>
        <w:rPr>
          <w:color w:val="4A4A49"/>
          <w:spacing w:val="-1"/>
          <w:w w:val="90"/>
          <w:sz w:val="20"/>
        </w:rPr>
        <w:t xml:space="preserve"> </w:t>
      </w:r>
      <w:r>
        <w:rPr>
          <w:color w:val="4A4A49"/>
          <w:w w:val="90"/>
          <w:sz w:val="20"/>
        </w:rPr>
        <w:t>a</w:t>
      </w:r>
      <w:r>
        <w:rPr>
          <w:color w:val="4A4A49"/>
          <w:spacing w:val="-6"/>
          <w:sz w:val="20"/>
        </w:rPr>
        <w:t xml:space="preserve"> </w:t>
      </w:r>
      <w:r>
        <w:rPr>
          <w:color w:val="4A4A49"/>
          <w:spacing w:val="-2"/>
          <w:w w:val="90"/>
          <w:sz w:val="20"/>
        </w:rPr>
        <w:t>booth</w:t>
      </w:r>
    </w:p>
    <w:p w14:paraId="19F4E377" w14:textId="77777777" w:rsidR="00825E3D" w:rsidRDefault="00000000">
      <w:pPr>
        <w:pStyle w:val="ListParagraph"/>
        <w:numPr>
          <w:ilvl w:val="0"/>
          <w:numId w:val="41"/>
        </w:numPr>
        <w:tabs>
          <w:tab w:val="left" w:pos="450"/>
          <w:tab w:val="left" w:pos="451"/>
        </w:tabs>
        <w:rPr>
          <w:sz w:val="20"/>
        </w:rPr>
      </w:pPr>
      <w:r>
        <w:rPr>
          <w:color w:val="4A4A49"/>
          <w:w w:val="85"/>
          <w:sz w:val="20"/>
        </w:rPr>
        <w:t>engineering</w:t>
      </w:r>
      <w:r>
        <w:rPr>
          <w:color w:val="4A4A49"/>
          <w:spacing w:val="15"/>
          <w:sz w:val="20"/>
        </w:rPr>
        <w:t xml:space="preserve"> </w:t>
      </w:r>
      <w:proofErr w:type="gramStart"/>
      <w:r>
        <w:rPr>
          <w:color w:val="4A4A49"/>
          <w:w w:val="85"/>
          <w:sz w:val="20"/>
        </w:rPr>
        <w:t>controls;</w:t>
      </w:r>
      <w:proofErr w:type="gramEnd"/>
      <w:r>
        <w:rPr>
          <w:color w:val="4A4A49"/>
          <w:spacing w:val="15"/>
          <w:sz w:val="20"/>
        </w:rPr>
        <w:t xml:space="preserve"> </w:t>
      </w:r>
      <w:r>
        <w:rPr>
          <w:color w:val="4A4A49"/>
          <w:w w:val="85"/>
          <w:sz w:val="20"/>
        </w:rPr>
        <w:t>design</w:t>
      </w:r>
      <w:r>
        <w:rPr>
          <w:color w:val="4A4A49"/>
          <w:spacing w:val="16"/>
          <w:sz w:val="20"/>
        </w:rPr>
        <w:t xml:space="preserve"> </w:t>
      </w:r>
      <w:r>
        <w:rPr>
          <w:color w:val="4A4A49"/>
          <w:w w:val="85"/>
          <w:sz w:val="20"/>
        </w:rPr>
        <w:t>equipment</w:t>
      </w:r>
      <w:r>
        <w:rPr>
          <w:color w:val="4A4A49"/>
          <w:spacing w:val="15"/>
          <w:sz w:val="20"/>
        </w:rPr>
        <w:t xml:space="preserve"> </w:t>
      </w:r>
      <w:r>
        <w:rPr>
          <w:color w:val="4A4A49"/>
          <w:w w:val="85"/>
          <w:sz w:val="20"/>
        </w:rPr>
        <w:t>differently,</w:t>
      </w:r>
      <w:r>
        <w:rPr>
          <w:color w:val="4A4A49"/>
          <w:spacing w:val="15"/>
          <w:sz w:val="20"/>
        </w:rPr>
        <w:t xml:space="preserve"> </w:t>
      </w:r>
      <w:r>
        <w:rPr>
          <w:color w:val="4A4A49"/>
          <w:w w:val="85"/>
          <w:sz w:val="20"/>
        </w:rPr>
        <w:t>providing</w:t>
      </w:r>
      <w:r>
        <w:rPr>
          <w:color w:val="4A4A49"/>
          <w:spacing w:val="16"/>
          <w:sz w:val="20"/>
        </w:rPr>
        <w:t xml:space="preserve"> </w:t>
      </w:r>
      <w:r>
        <w:rPr>
          <w:color w:val="4A4A49"/>
          <w:w w:val="85"/>
          <w:sz w:val="20"/>
        </w:rPr>
        <w:t>lifting</w:t>
      </w:r>
      <w:r>
        <w:rPr>
          <w:color w:val="4A4A49"/>
          <w:spacing w:val="15"/>
          <w:sz w:val="20"/>
        </w:rPr>
        <w:t xml:space="preserve"> </w:t>
      </w:r>
      <w:r>
        <w:rPr>
          <w:color w:val="4A4A49"/>
          <w:w w:val="85"/>
          <w:sz w:val="20"/>
        </w:rPr>
        <w:t>devices</w:t>
      </w:r>
      <w:r>
        <w:rPr>
          <w:color w:val="4A4A49"/>
          <w:spacing w:val="16"/>
          <w:sz w:val="20"/>
        </w:rPr>
        <w:t xml:space="preserve"> </w:t>
      </w:r>
      <w:r>
        <w:rPr>
          <w:color w:val="4A4A49"/>
          <w:w w:val="85"/>
          <w:sz w:val="20"/>
        </w:rPr>
        <w:t>to</w:t>
      </w:r>
      <w:r>
        <w:rPr>
          <w:color w:val="4A4A49"/>
          <w:spacing w:val="15"/>
          <w:sz w:val="20"/>
        </w:rPr>
        <w:t xml:space="preserve"> </w:t>
      </w:r>
      <w:proofErr w:type="spellStart"/>
      <w:r>
        <w:rPr>
          <w:color w:val="4A4A49"/>
          <w:w w:val="85"/>
          <w:sz w:val="20"/>
        </w:rPr>
        <w:t>minimise</w:t>
      </w:r>
      <w:proofErr w:type="spellEnd"/>
      <w:r>
        <w:rPr>
          <w:color w:val="4A4A49"/>
          <w:spacing w:val="15"/>
          <w:sz w:val="20"/>
        </w:rPr>
        <w:t xml:space="preserve"> </w:t>
      </w:r>
      <w:r>
        <w:rPr>
          <w:color w:val="4A4A49"/>
          <w:w w:val="85"/>
          <w:sz w:val="20"/>
        </w:rPr>
        <w:t>manual</w:t>
      </w:r>
      <w:r>
        <w:rPr>
          <w:color w:val="4A4A49"/>
          <w:spacing w:val="16"/>
          <w:sz w:val="20"/>
        </w:rPr>
        <w:t xml:space="preserve"> </w:t>
      </w:r>
      <w:r>
        <w:rPr>
          <w:color w:val="4A4A49"/>
          <w:spacing w:val="-2"/>
          <w:w w:val="85"/>
          <w:sz w:val="20"/>
        </w:rPr>
        <w:t>handling</w:t>
      </w:r>
    </w:p>
    <w:p w14:paraId="62C70639" w14:textId="77777777" w:rsidR="00825E3D" w:rsidRDefault="00000000">
      <w:pPr>
        <w:pStyle w:val="ListParagraph"/>
        <w:numPr>
          <w:ilvl w:val="0"/>
          <w:numId w:val="41"/>
        </w:numPr>
        <w:tabs>
          <w:tab w:val="left" w:pos="450"/>
          <w:tab w:val="left" w:pos="451"/>
        </w:tabs>
        <w:rPr>
          <w:sz w:val="20"/>
        </w:rPr>
      </w:pPr>
      <w:r>
        <w:rPr>
          <w:color w:val="4A4A49"/>
          <w:w w:val="85"/>
          <w:sz w:val="20"/>
        </w:rPr>
        <w:t>administrative</w:t>
      </w:r>
      <w:r>
        <w:rPr>
          <w:color w:val="4A4A49"/>
          <w:spacing w:val="17"/>
          <w:sz w:val="20"/>
        </w:rPr>
        <w:t xml:space="preserve"> </w:t>
      </w:r>
      <w:r>
        <w:rPr>
          <w:color w:val="4A4A49"/>
          <w:w w:val="85"/>
          <w:sz w:val="20"/>
        </w:rPr>
        <w:t>processes;</w:t>
      </w:r>
      <w:r>
        <w:rPr>
          <w:color w:val="4A4A49"/>
          <w:spacing w:val="17"/>
          <w:sz w:val="20"/>
        </w:rPr>
        <w:t xml:space="preserve"> </w:t>
      </w:r>
      <w:r>
        <w:rPr>
          <w:color w:val="4A4A49"/>
          <w:w w:val="85"/>
          <w:sz w:val="20"/>
        </w:rPr>
        <w:t>task</w:t>
      </w:r>
      <w:r>
        <w:rPr>
          <w:color w:val="4A4A49"/>
          <w:spacing w:val="18"/>
          <w:sz w:val="20"/>
        </w:rPr>
        <w:t xml:space="preserve"> </w:t>
      </w:r>
      <w:r>
        <w:rPr>
          <w:color w:val="4A4A49"/>
          <w:w w:val="85"/>
          <w:sz w:val="20"/>
        </w:rPr>
        <w:t>variation,</w:t>
      </w:r>
      <w:r>
        <w:rPr>
          <w:color w:val="4A4A49"/>
          <w:spacing w:val="17"/>
          <w:sz w:val="20"/>
        </w:rPr>
        <w:t xml:space="preserve"> </w:t>
      </w:r>
      <w:r>
        <w:rPr>
          <w:color w:val="4A4A49"/>
          <w:w w:val="85"/>
          <w:sz w:val="20"/>
        </w:rPr>
        <w:t>job</w:t>
      </w:r>
      <w:r>
        <w:rPr>
          <w:color w:val="4A4A49"/>
          <w:spacing w:val="18"/>
          <w:sz w:val="20"/>
        </w:rPr>
        <w:t xml:space="preserve"> </w:t>
      </w:r>
      <w:r>
        <w:rPr>
          <w:color w:val="4A4A49"/>
          <w:w w:val="85"/>
          <w:sz w:val="20"/>
        </w:rPr>
        <w:t>rotation,</w:t>
      </w:r>
      <w:r>
        <w:rPr>
          <w:color w:val="4A4A49"/>
          <w:spacing w:val="17"/>
          <w:sz w:val="20"/>
        </w:rPr>
        <w:t xml:space="preserve"> </w:t>
      </w:r>
      <w:r>
        <w:rPr>
          <w:color w:val="4A4A49"/>
          <w:spacing w:val="-2"/>
          <w:w w:val="85"/>
          <w:sz w:val="20"/>
        </w:rPr>
        <w:t>training</w:t>
      </w:r>
    </w:p>
    <w:p w14:paraId="0846A92E" w14:textId="77777777" w:rsidR="00825E3D" w:rsidRDefault="00000000">
      <w:pPr>
        <w:pStyle w:val="ListParagraph"/>
        <w:numPr>
          <w:ilvl w:val="0"/>
          <w:numId w:val="41"/>
        </w:numPr>
        <w:tabs>
          <w:tab w:val="left" w:pos="450"/>
          <w:tab w:val="left" w:pos="451"/>
        </w:tabs>
        <w:rPr>
          <w:sz w:val="20"/>
        </w:rPr>
      </w:pPr>
      <w:r>
        <w:rPr>
          <w:color w:val="4A4A49"/>
          <w:w w:val="85"/>
          <w:sz w:val="20"/>
        </w:rPr>
        <w:t>personal</w:t>
      </w:r>
      <w:r>
        <w:rPr>
          <w:color w:val="4A4A49"/>
          <w:spacing w:val="10"/>
          <w:sz w:val="20"/>
        </w:rPr>
        <w:t xml:space="preserve"> </w:t>
      </w:r>
      <w:r>
        <w:rPr>
          <w:color w:val="4A4A49"/>
          <w:w w:val="85"/>
          <w:sz w:val="20"/>
        </w:rPr>
        <w:t>protective</w:t>
      </w:r>
      <w:r>
        <w:rPr>
          <w:color w:val="4A4A49"/>
          <w:spacing w:val="11"/>
          <w:sz w:val="20"/>
        </w:rPr>
        <w:t xml:space="preserve"> </w:t>
      </w:r>
      <w:r>
        <w:rPr>
          <w:color w:val="4A4A49"/>
          <w:w w:val="85"/>
          <w:sz w:val="20"/>
        </w:rPr>
        <w:t>equipment;</w:t>
      </w:r>
      <w:r>
        <w:rPr>
          <w:color w:val="4A4A49"/>
          <w:spacing w:val="11"/>
          <w:sz w:val="20"/>
        </w:rPr>
        <w:t xml:space="preserve"> </w:t>
      </w:r>
      <w:r>
        <w:rPr>
          <w:color w:val="4A4A49"/>
          <w:w w:val="85"/>
          <w:sz w:val="20"/>
        </w:rPr>
        <w:t>gloves,</w:t>
      </w:r>
      <w:r>
        <w:rPr>
          <w:color w:val="4A4A49"/>
          <w:spacing w:val="10"/>
          <w:sz w:val="20"/>
        </w:rPr>
        <w:t xml:space="preserve"> </w:t>
      </w:r>
      <w:r>
        <w:rPr>
          <w:color w:val="4A4A49"/>
          <w:w w:val="85"/>
          <w:sz w:val="20"/>
        </w:rPr>
        <w:t>hearing</w:t>
      </w:r>
      <w:r>
        <w:rPr>
          <w:color w:val="4A4A49"/>
          <w:spacing w:val="11"/>
          <w:sz w:val="20"/>
        </w:rPr>
        <w:t xml:space="preserve"> </w:t>
      </w:r>
      <w:r>
        <w:rPr>
          <w:color w:val="4A4A49"/>
          <w:w w:val="85"/>
          <w:sz w:val="20"/>
        </w:rPr>
        <w:t>protection,</w:t>
      </w:r>
      <w:r>
        <w:rPr>
          <w:color w:val="4A4A49"/>
          <w:spacing w:val="11"/>
          <w:sz w:val="20"/>
        </w:rPr>
        <w:t xml:space="preserve"> </w:t>
      </w:r>
      <w:r>
        <w:rPr>
          <w:color w:val="4A4A49"/>
          <w:w w:val="85"/>
          <w:sz w:val="20"/>
        </w:rPr>
        <w:t>eye</w:t>
      </w:r>
      <w:r>
        <w:rPr>
          <w:color w:val="4A4A49"/>
          <w:spacing w:val="11"/>
          <w:sz w:val="20"/>
        </w:rPr>
        <w:t xml:space="preserve"> </w:t>
      </w:r>
      <w:r>
        <w:rPr>
          <w:color w:val="4A4A49"/>
          <w:spacing w:val="-2"/>
          <w:w w:val="85"/>
          <w:sz w:val="20"/>
        </w:rPr>
        <w:t>protection</w:t>
      </w:r>
    </w:p>
    <w:p w14:paraId="19D4EF7A" w14:textId="77777777" w:rsidR="00825E3D" w:rsidRDefault="00825E3D">
      <w:pPr>
        <w:pStyle w:val="BodyText"/>
        <w:spacing w:before="7"/>
        <w:ind w:left="0"/>
        <w:rPr>
          <w:sz w:val="24"/>
        </w:rPr>
      </w:pPr>
    </w:p>
    <w:p w14:paraId="18F3E3C7" w14:textId="77777777" w:rsidR="00825E3D" w:rsidRDefault="00000000">
      <w:pPr>
        <w:ind w:left="110"/>
        <w:rPr>
          <w:rFonts w:ascii="Century Gothic"/>
          <w:b/>
          <w:sz w:val="36"/>
        </w:rPr>
      </w:pPr>
      <w:r>
        <w:rPr>
          <w:rFonts w:ascii="Century Gothic"/>
          <w:b/>
          <w:color w:val="203F5F"/>
          <w:spacing w:val="-4"/>
          <w:sz w:val="36"/>
        </w:rPr>
        <w:t>STEP</w:t>
      </w:r>
      <w:r>
        <w:rPr>
          <w:rFonts w:ascii="Century Gothic"/>
          <w:b/>
          <w:color w:val="203F5F"/>
          <w:spacing w:val="-18"/>
          <w:sz w:val="36"/>
        </w:rPr>
        <w:t xml:space="preserve"> </w:t>
      </w:r>
      <w:r>
        <w:rPr>
          <w:rFonts w:ascii="Century Gothic"/>
          <w:b/>
          <w:color w:val="203F5F"/>
          <w:spacing w:val="-4"/>
          <w:sz w:val="36"/>
        </w:rPr>
        <w:t>5:</w:t>
      </w:r>
      <w:r>
        <w:rPr>
          <w:rFonts w:ascii="Century Gothic"/>
          <w:b/>
          <w:color w:val="203F5F"/>
          <w:spacing w:val="-17"/>
          <w:sz w:val="36"/>
        </w:rPr>
        <w:t xml:space="preserve"> </w:t>
      </w:r>
      <w:r>
        <w:rPr>
          <w:rFonts w:ascii="Century Gothic"/>
          <w:b/>
          <w:color w:val="203F5F"/>
          <w:spacing w:val="-4"/>
          <w:sz w:val="36"/>
        </w:rPr>
        <w:t>REVIEW</w:t>
      </w:r>
      <w:r>
        <w:rPr>
          <w:rFonts w:ascii="Century Gothic"/>
          <w:b/>
          <w:color w:val="203F5F"/>
          <w:spacing w:val="-18"/>
          <w:sz w:val="36"/>
        </w:rPr>
        <w:t xml:space="preserve"> </w:t>
      </w:r>
      <w:r>
        <w:rPr>
          <w:rFonts w:ascii="Century Gothic"/>
          <w:b/>
          <w:color w:val="203F5F"/>
          <w:spacing w:val="-4"/>
          <w:sz w:val="36"/>
        </w:rPr>
        <w:t>THE</w:t>
      </w:r>
      <w:r>
        <w:rPr>
          <w:rFonts w:ascii="Century Gothic"/>
          <w:b/>
          <w:color w:val="203F5F"/>
          <w:spacing w:val="-17"/>
          <w:sz w:val="36"/>
        </w:rPr>
        <w:t xml:space="preserve"> </w:t>
      </w:r>
      <w:r>
        <w:rPr>
          <w:rFonts w:ascii="Century Gothic"/>
          <w:b/>
          <w:color w:val="203F5F"/>
          <w:spacing w:val="-4"/>
          <w:sz w:val="36"/>
        </w:rPr>
        <w:t>PROCESS</w:t>
      </w:r>
    </w:p>
    <w:p w14:paraId="5F761592" w14:textId="77777777" w:rsidR="00825E3D" w:rsidRDefault="00000000">
      <w:pPr>
        <w:pStyle w:val="BodyText"/>
        <w:spacing w:before="171"/>
        <w:ind w:left="110"/>
      </w:pPr>
      <w:r>
        <w:rPr>
          <w:color w:val="4A4A49"/>
          <w:w w:val="90"/>
        </w:rPr>
        <w:t>Continuously</w:t>
      </w:r>
      <w:r>
        <w:rPr>
          <w:color w:val="4A4A49"/>
          <w:spacing w:val="-8"/>
          <w:w w:val="90"/>
        </w:rPr>
        <w:t xml:space="preserve"> </w:t>
      </w:r>
      <w:r>
        <w:rPr>
          <w:color w:val="4A4A49"/>
          <w:w w:val="90"/>
        </w:rPr>
        <w:t>review</w:t>
      </w:r>
      <w:r>
        <w:rPr>
          <w:color w:val="4A4A49"/>
          <w:spacing w:val="-7"/>
          <w:w w:val="90"/>
        </w:rPr>
        <w:t xml:space="preserve"> </w:t>
      </w:r>
      <w:r>
        <w:rPr>
          <w:color w:val="4A4A49"/>
          <w:w w:val="90"/>
        </w:rPr>
        <w:t>to</w:t>
      </w:r>
      <w:r>
        <w:rPr>
          <w:color w:val="4A4A49"/>
          <w:spacing w:val="-7"/>
          <w:w w:val="90"/>
        </w:rPr>
        <w:t xml:space="preserve"> </w:t>
      </w:r>
      <w:r>
        <w:rPr>
          <w:color w:val="4A4A49"/>
          <w:w w:val="90"/>
        </w:rPr>
        <w:t>monitor</w:t>
      </w:r>
      <w:r>
        <w:rPr>
          <w:color w:val="4A4A49"/>
          <w:spacing w:val="-7"/>
          <w:w w:val="90"/>
        </w:rPr>
        <w:t xml:space="preserve"> </w:t>
      </w:r>
      <w:r>
        <w:rPr>
          <w:color w:val="4A4A49"/>
          <w:w w:val="90"/>
        </w:rPr>
        <w:t>and</w:t>
      </w:r>
      <w:r>
        <w:rPr>
          <w:color w:val="4A4A49"/>
          <w:spacing w:val="-7"/>
          <w:w w:val="90"/>
        </w:rPr>
        <w:t xml:space="preserve"> </w:t>
      </w:r>
      <w:r>
        <w:rPr>
          <w:color w:val="4A4A49"/>
          <w:w w:val="90"/>
        </w:rPr>
        <w:t>improve</w:t>
      </w:r>
      <w:r>
        <w:rPr>
          <w:color w:val="4A4A49"/>
          <w:spacing w:val="-7"/>
          <w:w w:val="90"/>
        </w:rPr>
        <w:t xml:space="preserve"> </w:t>
      </w:r>
      <w:r>
        <w:rPr>
          <w:color w:val="4A4A49"/>
          <w:w w:val="90"/>
        </w:rPr>
        <w:t>control</w:t>
      </w:r>
      <w:r>
        <w:rPr>
          <w:color w:val="4A4A49"/>
          <w:spacing w:val="-7"/>
          <w:w w:val="90"/>
        </w:rPr>
        <w:t xml:space="preserve"> </w:t>
      </w:r>
      <w:r>
        <w:rPr>
          <w:color w:val="4A4A49"/>
          <w:w w:val="90"/>
        </w:rPr>
        <w:t>measures</w:t>
      </w:r>
      <w:r>
        <w:rPr>
          <w:color w:val="4A4A49"/>
          <w:spacing w:val="-7"/>
          <w:w w:val="90"/>
        </w:rPr>
        <w:t xml:space="preserve"> </w:t>
      </w:r>
      <w:r>
        <w:rPr>
          <w:color w:val="4A4A49"/>
          <w:w w:val="90"/>
        </w:rPr>
        <w:t>and</w:t>
      </w:r>
      <w:r>
        <w:rPr>
          <w:color w:val="4A4A49"/>
          <w:spacing w:val="-8"/>
          <w:w w:val="90"/>
        </w:rPr>
        <w:t xml:space="preserve"> </w:t>
      </w:r>
      <w:r>
        <w:rPr>
          <w:color w:val="4A4A49"/>
          <w:w w:val="90"/>
        </w:rPr>
        <w:t>find</w:t>
      </w:r>
      <w:r>
        <w:rPr>
          <w:color w:val="4A4A49"/>
          <w:spacing w:val="-7"/>
          <w:w w:val="90"/>
        </w:rPr>
        <w:t xml:space="preserve"> </w:t>
      </w:r>
      <w:r>
        <w:rPr>
          <w:color w:val="4A4A49"/>
          <w:w w:val="90"/>
        </w:rPr>
        <w:t>safer</w:t>
      </w:r>
      <w:r>
        <w:rPr>
          <w:color w:val="4A4A49"/>
          <w:spacing w:val="-7"/>
          <w:w w:val="90"/>
        </w:rPr>
        <w:t xml:space="preserve"> </w:t>
      </w:r>
      <w:r>
        <w:rPr>
          <w:color w:val="4A4A49"/>
          <w:w w:val="90"/>
        </w:rPr>
        <w:t>ways</w:t>
      </w:r>
      <w:r>
        <w:rPr>
          <w:color w:val="4A4A49"/>
          <w:spacing w:val="-7"/>
          <w:w w:val="90"/>
        </w:rPr>
        <w:t xml:space="preserve"> </w:t>
      </w:r>
      <w:r>
        <w:rPr>
          <w:color w:val="4A4A49"/>
          <w:w w:val="90"/>
        </w:rPr>
        <w:t>of</w:t>
      </w:r>
      <w:r>
        <w:rPr>
          <w:color w:val="4A4A49"/>
          <w:spacing w:val="-7"/>
          <w:w w:val="90"/>
        </w:rPr>
        <w:t xml:space="preserve"> </w:t>
      </w:r>
      <w:r>
        <w:rPr>
          <w:color w:val="4A4A49"/>
          <w:w w:val="90"/>
        </w:rPr>
        <w:t>doing</w:t>
      </w:r>
      <w:r>
        <w:rPr>
          <w:color w:val="4A4A49"/>
          <w:spacing w:val="-7"/>
          <w:w w:val="90"/>
        </w:rPr>
        <w:t xml:space="preserve"> </w:t>
      </w:r>
      <w:r>
        <w:rPr>
          <w:color w:val="4A4A49"/>
          <w:spacing w:val="-2"/>
          <w:w w:val="90"/>
        </w:rPr>
        <w:t>things.</w:t>
      </w:r>
    </w:p>
    <w:p w14:paraId="5026586E" w14:textId="77777777" w:rsidR="00825E3D" w:rsidRDefault="00825E3D">
      <w:pPr>
        <w:pStyle w:val="BodyText"/>
        <w:spacing w:before="4"/>
        <w:ind w:left="0"/>
        <w:rPr>
          <w:sz w:val="26"/>
        </w:rPr>
      </w:pPr>
    </w:p>
    <w:p w14:paraId="6A1B5E5B" w14:textId="77777777" w:rsidR="00825E3D" w:rsidRDefault="00000000">
      <w:pPr>
        <w:pStyle w:val="Heading3"/>
      </w:pPr>
      <w:r>
        <w:rPr>
          <w:color w:val="325382"/>
          <w:w w:val="85"/>
        </w:rPr>
        <w:t>Documentation</w:t>
      </w:r>
      <w:r>
        <w:rPr>
          <w:color w:val="325382"/>
          <w:spacing w:val="-14"/>
        </w:rPr>
        <w:t xml:space="preserve"> </w:t>
      </w:r>
      <w:r>
        <w:rPr>
          <w:color w:val="325382"/>
          <w:w w:val="85"/>
        </w:rPr>
        <w:t>for</w:t>
      </w:r>
      <w:r>
        <w:rPr>
          <w:color w:val="325382"/>
          <w:spacing w:val="-14"/>
        </w:rPr>
        <w:t xml:space="preserve"> </w:t>
      </w:r>
      <w:r>
        <w:rPr>
          <w:color w:val="325382"/>
          <w:w w:val="85"/>
        </w:rPr>
        <w:t>Risk</w:t>
      </w:r>
      <w:r>
        <w:rPr>
          <w:color w:val="325382"/>
          <w:spacing w:val="-13"/>
        </w:rPr>
        <w:t xml:space="preserve"> </w:t>
      </w:r>
      <w:r>
        <w:rPr>
          <w:color w:val="325382"/>
          <w:spacing w:val="-2"/>
          <w:w w:val="85"/>
        </w:rPr>
        <w:t>Assessment</w:t>
      </w:r>
    </w:p>
    <w:p w14:paraId="36FFC690" w14:textId="77777777" w:rsidR="00825E3D" w:rsidRDefault="00000000">
      <w:pPr>
        <w:pStyle w:val="BodyText"/>
        <w:spacing w:before="179" w:line="278" w:lineRule="auto"/>
        <w:ind w:left="110"/>
      </w:pPr>
      <w:r>
        <w:pict w14:anchorId="19415653">
          <v:shape id="docshape90" o:spid="_x0000_s2190" type="#_x0000_t202" style="position:absolute;left:0;text-align:left;margin-left:42.75pt;margin-top:38.7pt;width:128.2pt;height:16.55pt;z-index:15769088;mso-position-horizontal-relative:page" filled="f" strokecolor="#9ac0da" strokeweight=".5pt">
            <v:textbox inset="0,0,0,0">
              <w:txbxContent>
                <w:p w14:paraId="1FCF754F" w14:textId="77777777" w:rsidR="00825E3D" w:rsidRDefault="00000000">
                  <w:pPr>
                    <w:spacing w:before="56"/>
                    <w:ind w:left="81"/>
                    <w:rPr>
                      <w:rFonts w:ascii="Arial"/>
                      <w:sz w:val="14"/>
                    </w:rPr>
                  </w:pPr>
                  <w:r>
                    <w:rPr>
                      <w:rFonts w:ascii="Arial"/>
                      <w:spacing w:val="-5"/>
                      <w:sz w:val="14"/>
                    </w:rPr>
                    <w:t>CPB</w:t>
                  </w:r>
                </w:p>
              </w:txbxContent>
            </v:textbox>
            <w10:wrap anchorx="page"/>
          </v:shape>
        </w:pict>
      </w:r>
      <w:r>
        <w:rPr>
          <w:color w:val="4A4A49"/>
          <w:w w:val="90"/>
        </w:rPr>
        <w:t>The</w:t>
      </w:r>
      <w:r>
        <w:rPr>
          <w:color w:val="4A4A49"/>
          <w:spacing w:val="-10"/>
          <w:w w:val="90"/>
        </w:rPr>
        <w:t xml:space="preserve"> </w:t>
      </w:r>
      <w:r>
        <w:rPr>
          <w:color w:val="4A4A49"/>
          <w:w w:val="90"/>
        </w:rPr>
        <w:t>documentation</w:t>
      </w:r>
      <w:r>
        <w:rPr>
          <w:color w:val="4A4A49"/>
          <w:spacing w:val="-9"/>
          <w:w w:val="90"/>
        </w:rPr>
        <w:t xml:space="preserve"> </w:t>
      </w:r>
      <w:r>
        <w:rPr>
          <w:color w:val="4A4A49"/>
          <w:w w:val="90"/>
        </w:rPr>
        <w:t>required</w:t>
      </w:r>
      <w:r>
        <w:rPr>
          <w:color w:val="4A4A49"/>
          <w:spacing w:val="-10"/>
          <w:w w:val="90"/>
        </w:rPr>
        <w:t xml:space="preserve"> </w:t>
      </w:r>
      <w:r>
        <w:rPr>
          <w:color w:val="4A4A49"/>
          <w:w w:val="90"/>
        </w:rPr>
        <w:t>for</w:t>
      </w:r>
      <w:r>
        <w:rPr>
          <w:color w:val="4A4A49"/>
          <w:spacing w:val="-9"/>
          <w:w w:val="90"/>
        </w:rPr>
        <w:t xml:space="preserve"> </w:t>
      </w:r>
      <w:r>
        <w:rPr>
          <w:color w:val="4A4A49"/>
          <w:w w:val="90"/>
        </w:rPr>
        <w:t>a</w:t>
      </w:r>
      <w:r>
        <w:rPr>
          <w:color w:val="4A4A49"/>
          <w:spacing w:val="-9"/>
          <w:w w:val="90"/>
        </w:rPr>
        <w:t xml:space="preserve"> </w:t>
      </w:r>
      <w:r>
        <w:rPr>
          <w:color w:val="4A4A49"/>
          <w:w w:val="90"/>
        </w:rPr>
        <w:t>WHS</w:t>
      </w:r>
      <w:r>
        <w:rPr>
          <w:color w:val="4A4A49"/>
          <w:spacing w:val="-10"/>
          <w:w w:val="90"/>
        </w:rPr>
        <w:t xml:space="preserve"> </w:t>
      </w:r>
      <w:r>
        <w:rPr>
          <w:color w:val="4A4A49"/>
          <w:w w:val="90"/>
        </w:rPr>
        <w:t>risk</w:t>
      </w:r>
      <w:r>
        <w:rPr>
          <w:color w:val="4A4A49"/>
          <w:spacing w:val="-9"/>
          <w:w w:val="90"/>
        </w:rPr>
        <w:t xml:space="preserve"> </w:t>
      </w:r>
      <w:r>
        <w:rPr>
          <w:color w:val="4A4A49"/>
          <w:w w:val="90"/>
        </w:rPr>
        <w:t>assessment</w:t>
      </w:r>
      <w:r>
        <w:rPr>
          <w:color w:val="4A4A49"/>
          <w:spacing w:val="-9"/>
          <w:w w:val="90"/>
        </w:rPr>
        <w:t xml:space="preserve"> </w:t>
      </w:r>
      <w:r>
        <w:rPr>
          <w:color w:val="4A4A49"/>
          <w:w w:val="90"/>
        </w:rPr>
        <w:t>will</w:t>
      </w:r>
      <w:r>
        <w:rPr>
          <w:color w:val="4A4A49"/>
          <w:spacing w:val="-10"/>
          <w:w w:val="90"/>
        </w:rPr>
        <w:t xml:space="preserve"> </w:t>
      </w:r>
      <w:r>
        <w:rPr>
          <w:color w:val="4A4A49"/>
          <w:w w:val="90"/>
        </w:rPr>
        <w:t>depend</w:t>
      </w:r>
      <w:r>
        <w:rPr>
          <w:color w:val="4A4A49"/>
          <w:spacing w:val="-9"/>
          <w:w w:val="90"/>
        </w:rPr>
        <w:t xml:space="preserve"> </w:t>
      </w:r>
      <w:r>
        <w:rPr>
          <w:color w:val="4A4A49"/>
          <w:w w:val="90"/>
        </w:rPr>
        <w:t>on</w:t>
      </w:r>
      <w:r>
        <w:rPr>
          <w:color w:val="4A4A49"/>
          <w:spacing w:val="-10"/>
          <w:w w:val="90"/>
        </w:rPr>
        <w:t xml:space="preserve"> </w:t>
      </w:r>
      <w:r>
        <w:rPr>
          <w:color w:val="4A4A49"/>
          <w:w w:val="90"/>
        </w:rPr>
        <w:t>the</w:t>
      </w:r>
      <w:r>
        <w:rPr>
          <w:color w:val="4A4A49"/>
          <w:spacing w:val="-9"/>
          <w:w w:val="90"/>
        </w:rPr>
        <w:t xml:space="preserve"> </w:t>
      </w:r>
      <w:r>
        <w:rPr>
          <w:color w:val="4A4A49"/>
          <w:w w:val="90"/>
        </w:rPr>
        <w:t>operation</w:t>
      </w:r>
      <w:r>
        <w:rPr>
          <w:color w:val="4A4A49"/>
          <w:spacing w:val="-9"/>
          <w:w w:val="90"/>
        </w:rPr>
        <w:t xml:space="preserve"> </w:t>
      </w:r>
      <w:r>
        <w:rPr>
          <w:color w:val="4A4A49"/>
          <w:w w:val="90"/>
        </w:rPr>
        <w:t>or</w:t>
      </w:r>
      <w:r>
        <w:rPr>
          <w:color w:val="4A4A49"/>
          <w:spacing w:val="-10"/>
          <w:w w:val="90"/>
        </w:rPr>
        <w:t xml:space="preserve"> </w:t>
      </w:r>
      <w:r>
        <w:rPr>
          <w:color w:val="4A4A49"/>
          <w:w w:val="90"/>
        </w:rPr>
        <w:t>activity</w:t>
      </w:r>
      <w:r>
        <w:rPr>
          <w:color w:val="4A4A49"/>
          <w:spacing w:val="-9"/>
          <w:w w:val="90"/>
        </w:rPr>
        <w:t xml:space="preserve"> </w:t>
      </w:r>
      <w:r>
        <w:rPr>
          <w:color w:val="4A4A49"/>
          <w:w w:val="90"/>
        </w:rPr>
        <w:t>being</w:t>
      </w:r>
      <w:r>
        <w:rPr>
          <w:color w:val="4A4A49"/>
          <w:spacing w:val="-9"/>
          <w:w w:val="90"/>
        </w:rPr>
        <w:t xml:space="preserve"> </w:t>
      </w:r>
      <w:r>
        <w:rPr>
          <w:color w:val="4A4A49"/>
          <w:w w:val="90"/>
        </w:rPr>
        <w:t>assessed.</w:t>
      </w:r>
      <w:r>
        <w:rPr>
          <w:color w:val="4A4A49"/>
          <w:spacing w:val="-10"/>
          <w:w w:val="90"/>
        </w:rPr>
        <w:t xml:space="preserve"> </w:t>
      </w:r>
      <w:r>
        <w:rPr>
          <w:color w:val="4A4A49"/>
          <w:w w:val="90"/>
        </w:rPr>
        <w:t>The</w:t>
      </w:r>
      <w:r>
        <w:rPr>
          <w:color w:val="4A4A49"/>
          <w:spacing w:val="-9"/>
          <w:w w:val="90"/>
        </w:rPr>
        <w:t xml:space="preserve"> </w:t>
      </w:r>
      <w:r>
        <w:rPr>
          <w:color w:val="4A4A49"/>
          <w:w w:val="90"/>
        </w:rPr>
        <w:t>appropriate WHS Risk Assessment Form must be used when undertaking a risk assessment of the various activities of the</w:t>
      </w:r>
    </w:p>
    <w:p w14:paraId="0D7165AC" w14:textId="77777777" w:rsidR="00825E3D" w:rsidRDefault="00000000">
      <w:pPr>
        <w:pStyle w:val="BodyText"/>
        <w:spacing w:before="170"/>
        <w:ind w:left="2684"/>
      </w:pPr>
      <w:r>
        <w:rPr>
          <w:color w:val="4A4A49"/>
          <w:w w:val="90"/>
        </w:rPr>
        <w:t>.</w:t>
      </w:r>
      <w:r>
        <w:rPr>
          <w:color w:val="4A4A49"/>
          <w:spacing w:val="-4"/>
          <w:w w:val="90"/>
        </w:rPr>
        <w:t xml:space="preserve"> </w:t>
      </w:r>
      <w:r>
        <w:rPr>
          <w:color w:val="4A4A49"/>
          <w:w w:val="90"/>
        </w:rPr>
        <w:t>The</w:t>
      </w:r>
      <w:r>
        <w:rPr>
          <w:color w:val="4A4A49"/>
          <w:spacing w:val="-4"/>
          <w:w w:val="90"/>
        </w:rPr>
        <w:t xml:space="preserve"> </w:t>
      </w:r>
      <w:r>
        <w:rPr>
          <w:color w:val="4A4A49"/>
          <w:w w:val="90"/>
        </w:rPr>
        <w:t>WHS</w:t>
      </w:r>
      <w:r>
        <w:rPr>
          <w:color w:val="4A4A49"/>
          <w:spacing w:val="-4"/>
          <w:w w:val="90"/>
        </w:rPr>
        <w:t xml:space="preserve"> </w:t>
      </w:r>
      <w:r>
        <w:rPr>
          <w:color w:val="4A4A49"/>
          <w:w w:val="90"/>
        </w:rPr>
        <w:t>Risk</w:t>
      </w:r>
      <w:r>
        <w:rPr>
          <w:color w:val="4A4A49"/>
          <w:spacing w:val="-4"/>
          <w:w w:val="90"/>
        </w:rPr>
        <w:t xml:space="preserve"> </w:t>
      </w:r>
      <w:r>
        <w:rPr>
          <w:color w:val="4A4A49"/>
          <w:w w:val="90"/>
        </w:rPr>
        <w:t>Assessment</w:t>
      </w:r>
      <w:r>
        <w:rPr>
          <w:color w:val="4A4A49"/>
          <w:spacing w:val="-3"/>
          <w:w w:val="90"/>
        </w:rPr>
        <w:t xml:space="preserve"> </w:t>
      </w:r>
      <w:r>
        <w:rPr>
          <w:color w:val="4A4A49"/>
          <w:w w:val="90"/>
        </w:rPr>
        <w:t>Proforma</w:t>
      </w:r>
      <w:r>
        <w:rPr>
          <w:color w:val="4A4A49"/>
          <w:spacing w:val="-4"/>
          <w:w w:val="90"/>
        </w:rPr>
        <w:t xml:space="preserve"> </w:t>
      </w:r>
      <w:r>
        <w:rPr>
          <w:color w:val="4A4A49"/>
          <w:w w:val="90"/>
        </w:rPr>
        <w:t>and</w:t>
      </w:r>
      <w:r>
        <w:rPr>
          <w:color w:val="4A4A49"/>
          <w:spacing w:val="-4"/>
          <w:w w:val="90"/>
        </w:rPr>
        <w:t xml:space="preserve"> </w:t>
      </w:r>
      <w:r>
        <w:rPr>
          <w:color w:val="4A4A49"/>
          <w:w w:val="90"/>
        </w:rPr>
        <w:t>procedure</w:t>
      </w:r>
      <w:r>
        <w:rPr>
          <w:color w:val="4A4A49"/>
          <w:spacing w:val="-4"/>
          <w:w w:val="90"/>
        </w:rPr>
        <w:t xml:space="preserve"> </w:t>
      </w:r>
      <w:r>
        <w:rPr>
          <w:color w:val="4A4A49"/>
          <w:w w:val="90"/>
        </w:rPr>
        <w:t>for</w:t>
      </w:r>
      <w:r>
        <w:rPr>
          <w:color w:val="4A4A49"/>
          <w:spacing w:val="-4"/>
          <w:w w:val="90"/>
        </w:rPr>
        <w:t xml:space="preserve"> </w:t>
      </w:r>
      <w:r>
        <w:rPr>
          <w:color w:val="4A4A49"/>
          <w:w w:val="90"/>
        </w:rPr>
        <w:t>conducting</w:t>
      </w:r>
      <w:r>
        <w:rPr>
          <w:color w:val="4A4A49"/>
          <w:spacing w:val="-3"/>
          <w:w w:val="90"/>
        </w:rPr>
        <w:t xml:space="preserve"> </w:t>
      </w:r>
      <w:r>
        <w:rPr>
          <w:color w:val="4A4A49"/>
          <w:w w:val="90"/>
        </w:rPr>
        <w:t>an</w:t>
      </w:r>
      <w:r>
        <w:rPr>
          <w:color w:val="4A4A49"/>
          <w:spacing w:val="-4"/>
          <w:w w:val="90"/>
        </w:rPr>
        <w:t xml:space="preserve"> </w:t>
      </w:r>
      <w:r>
        <w:rPr>
          <w:color w:val="4A4A49"/>
          <w:w w:val="90"/>
        </w:rPr>
        <w:t>assessment</w:t>
      </w:r>
      <w:r>
        <w:rPr>
          <w:color w:val="4A4A49"/>
          <w:spacing w:val="-4"/>
          <w:w w:val="90"/>
        </w:rPr>
        <w:t xml:space="preserve"> </w:t>
      </w:r>
      <w:r>
        <w:rPr>
          <w:color w:val="4A4A49"/>
          <w:w w:val="90"/>
        </w:rPr>
        <w:t>is</w:t>
      </w:r>
      <w:r>
        <w:rPr>
          <w:color w:val="4A4A49"/>
          <w:spacing w:val="-4"/>
          <w:w w:val="90"/>
        </w:rPr>
        <w:t xml:space="preserve"> </w:t>
      </w:r>
      <w:r>
        <w:rPr>
          <w:color w:val="4A4A49"/>
          <w:spacing w:val="-5"/>
          <w:w w:val="90"/>
        </w:rPr>
        <w:t>at</w:t>
      </w:r>
    </w:p>
    <w:p w14:paraId="5256256A" w14:textId="77777777" w:rsidR="00825E3D" w:rsidRDefault="00000000">
      <w:pPr>
        <w:pStyle w:val="Heading6"/>
        <w:spacing w:before="39"/>
        <w:rPr>
          <w:rFonts w:ascii="Tahoma"/>
          <w:b w:val="0"/>
        </w:rPr>
      </w:pPr>
      <w:r>
        <w:rPr>
          <w:color w:val="4A4A49"/>
          <w:w w:val="80"/>
        </w:rPr>
        <w:t>Attachment</w:t>
      </w:r>
      <w:r>
        <w:rPr>
          <w:color w:val="4A4A49"/>
          <w:spacing w:val="38"/>
        </w:rPr>
        <w:t xml:space="preserve"> </w:t>
      </w:r>
      <w:r>
        <w:rPr>
          <w:color w:val="4A4A49"/>
          <w:spacing w:val="-5"/>
          <w:w w:val="95"/>
        </w:rPr>
        <w:t>7</w:t>
      </w:r>
      <w:r>
        <w:rPr>
          <w:rFonts w:ascii="Tahoma"/>
          <w:b w:val="0"/>
          <w:color w:val="4A4A49"/>
          <w:spacing w:val="-5"/>
          <w:w w:val="95"/>
        </w:rPr>
        <w:t>.</w:t>
      </w:r>
    </w:p>
    <w:p w14:paraId="4DE63A9C" w14:textId="77777777" w:rsidR="00825E3D" w:rsidRDefault="00825E3D">
      <w:pPr>
        <w:pStyle w:val="BodyText"/>
        <w:spacing w:before="1"/>
        <w:ind w:left="0"/>
        <w:rPr>
          <w:sz w:val="26"/>
        </w:rPr>
      </w:pPr>
    </w:p>
    <w:p w14:paraId="14634A1E" w14:textId="77777777" w:rsidR="00825E3D" w:rsidRDefault="00000000">
      <w:pPr>
        <w:pStyle w:val="Heading3"/>
      </w:pPr>
      <w:r>
        <w:rPr>
          <w:color w:val="325382"/>
          <w:w w:val="90"/>
        </w:rPr>
        <w:t>The</w:t>
      </w:r>
      <w:r>
        <w:rPr>
          <w:color w:val="325382"/>
          <w:spacing w:val="-13"/>
          <w:w w:val="90"/>
        </w:rPr>
        <w:t xml:space="preserve"> </w:t>
      </w:r>
      <w:r>
        <w:rPr>
          <w:color w:val="325382"/>
          <w:w w:val="90"/>
        </w:rPr>
        <w:t>WHS</w:t>
      </w:r>
      <w:r>
        <w:rPr>
          <w:color w:val="325382"/>
          <w:spacing w:val="-13"/>
          <w:w w:val="90"/>
        </w:rPr>
        <w:t xml:space="preserve"> </w:t>
      </w:r>
      <w:r>
        <w:rPr>
          <w:color w:val="325382"/>
          <w:w w:val="90"/>
        </w:rPr>
        <w:t>Risk</w:t>
      </w:r>
      <w:r>
        <w:rPr>
          <w:color w:val="325382"/>
          <w:spacing w:val="-13"/>
          <w:w w:val="90"/>
        </w:rPr>
        <w:t xml:space="preserve"> </w:t>
      </w:r>
      <w:r>
        <w:rPr>
          <w:color w:val="325382"/>
          <w:spacing w:val="-2"/>
          <w:w w:val="90"/>
        </w:rPr>
        <w:t>Register</w:t>
      </w:r>
    </w:p>
    <w:p w14:paraId="401F1367" w14:textId="77777777" w:rsidR="00825E3D" w:rsidRDefault="00000000">
      <w:pPr>
        <w:pStyle w:val="BodyText"/>
        <w:spacing w:before="179"/>
        <w:ind w:left="110"/>
        <w:jc w:val="both"/>
      </w:pPr>
      <w:r>
        <w:pict w14:anchorId="7A995F74">
          <v:shape id="docshape91" o:spid="_x0000_s2189" type="#_x0000_t202" style="position:absolute;left:0;text-align:left;margin-left:341.4pt;margin-top:24.7pt;width:128.2pt;height:16.55pt;z-index:15768064;mso-position-horizontal-relative:page" filled="f" strokecolor="#9ac0da" strokeweight=".5pt">
            <v:textbox inset="0,0,0,0">
              <w:txbxContent>
                <w:p w14:paraId="0863F081" w14:textId="77777777" w:rsidR="00825E3D" w:rsidRDefault="00000000">
                  <w:pPr>
                    <w:spacing w:before="58"/>
                    <w:ind w:left="94"/>
                    <w:rPr>
                      <w:rFonts w:ascii="Arial"/>
                      <w:sz w:val="14"/>
                    </w:rPr>
                  </w:pPr>
                  <w:r>
                    <w:rPr>
                      <w:rFonts w:ascii="Arial"/>
                      <w:spacing w:val="-5"/>
                      <w:sz w:val="14"/>
                    </w:rPr>
                    <w:t>CPB</w:t>
                  </w:r>
                </w:p>
              </w:txbxContent>
            </v:textbox>
            <w10:wrap anchorx="page"/>
          </v:shape>
        </w:pict>
      </w:r>
      <w:r>
        <w:pict w14:anchorId="68EFD2E9">
          <v:shape id="docshape92" o:spid="_x0000_s2188" type="#_x0000_t202" style="position:absolute;left:0;text-align:left;margin-left:86.65pt;margin-top:24.7pt;width:128.2pt;height:16.55pt;z-index:15768576;mso-position-horizontal-relative:page" filled="f" strokecolor="#9ac0da" strokeweight=".5pt">
            <v:textbox inset="0,0,0,0">
              <w:txbxContent>
                <w:p w14:paraId="23834B13" w14:textId="77777777" w:rsidR="00825E3D" w:rsidRDefault="00000000">
                  <w:pPr>
                    <w:spacing w:before="58"/>
                    <w:ind w:left="78"/>
                    <w:rPr>
                      <w:rFonts w:ascii="Arial"/>
                      <w:sz w:val="14"/>
                    </w:rPr>
                  </w:pPr>
                  <w:r>
                    <w:rPr>
                      <w:rFonts w:ascii="Arial"/>
                      <w:spacing w:val="-5"/>
                      <w:sz w:val="14"/>
                    </w:rPr>
                    <w:t>CPB</w:t>
                  </w:r>
                </w:p>
              </w:txbxContent>
            </v:textbox>
            <w10:wrap anchorx="page"/>
          </v:shape>
        </w:pict>
      </w:r>
      <w:r>
        <w:rPr>
          <w:color w:val="4A4A49"/>
          <w:w w:val="90"/>
        </w:rPr>
        <w:t>The</w:t>
      </w:r>
      <w:r>
        <w:rPr>
          <w:color w:val="4A4A49"/>
          <w:spacing w:val="-5"/>
          <w:w w:val="90"/>
        </w:rPr>
        <w:t xml:space="preserve"> </w:t>
      </w:r>
      <w:r>
        <w:rPr>
          <w:color w:val="4A4A49"/>
          <w:w w:val="90"/>
        </w:rPr>
        <w:t>risk</w:t>
      </w:r>
      <w:r>
        <w:rPr>
          <w:color w:val="4A4A49"/>
          <w:spacing w:val="-5"/>
          <w:w w:val="90"/>
        </w:rPr>
        <w:t xml:space="preserve"> </w:t>
      </w:r>
      <w:r>
        <w:rPr>
          <w:color w:val="4A4A49"/>
          <w:w w:val="90"/>
        </w:rPr>
        <w:t>assessment</w:t>
      </w:r>
      <w:r>
        <w:rPr>
          <w:color w:val="4A4A49"/>
          <w:spacing w:val="-5"/>
          <w:w w:val="90"/>
        </w:rPr>
        <w:t xml:space="preserve"> </w:t>
      </w:r>
      <w:r>
        <w:rPr>
          <w:color w:val="4A4A49"/>
          <w:w w:val="90"/>
        </w:rPr>
        <w:t>data</w:t>
      </w:r>
      <w:r>
        <w:rPr>
          <w:color w:val="4A4A49"/>
          <w:spacing w:val="-5"/>
          <w:w w:val="90"/>
        </w:rPr>
        <w:t xml:space="preserve"> </w:t>
      </w:r>
      <w:r>
        <w:rPr>
          <w:color w:val="4A4A49"/>
          <w:w w:val="90"/>
        </w:rPr>
        <w:t>collected</w:t>
      </w:r>
      <w:r>
        <w:rPr>
          <w:color w:val="4A4A49"/>
          <w:spacing w:val="-5"/>
          <w:w w:val="90"/>
        </w:rPr>
        <w:t xml:space="preserve"> </w:t>
      </w:r>
      <w:r>
        <w:rPr>
          <w:color w:val="4A4A49"/>
          <w:w w:val="90"/>
        </w:rPr>
        <w:t>from</w:t>
      </w:r>
      <w:r>
        <w:rPr>
          <w:color w:val="4A4A49"/>
          <w:spacing w:val="-5"/>
          <w:w w:val="90"/>
        </w:rPr>
        <w:t xml:space="preserve"> </w:t>
      </w:r>
      <w:r>
        <w:rPr>
          <w:color w:val="4A4A49"/>
          <w:w w:val="90"/>
        </w:rPr>
        <w:t>identifying,</w:t>
      </w:r>
      <w:r>
        <w:rPr>
          <w:color w:val="4A4A49"/>
          <w:spacing w:val="-4"/>
          <w:w w:val="90"/>
        </w:rPr>
        <w:t xml:space="preserve"> </w:t>
      </w:r>
      <w:proofErr w:type="gramStart"/>
      <w:r>
        <w:rPr>
          <w:color w:val="4A4A49"/>
          <w:w w:val="90"/>
        </w:rPr>
        <w:t>assessing</w:t>
      </w:r>
      <w:proofErr w:type="gramEnd"/>
      <w:r>
        <w:rPr>
          <w:color w:val="4A4A49"/>
          <w:spacing w:val="-5"/>
          <w:w w:val="90"/>
        </w:rPr>
        <w:t xml:space="preserve"> </w:t>
      </w:r>
      <w:r>
        <w:rPr>
          <w:color w:val="4A4A49"/>
          <w:w w:val="90"/>
        </w:rPr>
        <w:t>and</w:t>
      </w:r>
      <w:r>
        <w:rPr>
          <w:color w:val="4A4A49"/>
          <w:spacing w:val="-5"/>
          <w:w w:val="90"/>
        </w:rPr>
        <w:t xml:space="preserve"> </w:t>
      </w:r>
      <w:r>
        <w:rPr>
          <w:color w:val="4A4A49"/>
          <w:w w:val="90"/>
        </w:rPr>
        <w:t>controlling</w:t>
      </w:r>
      <w:r>
        <w:rPr>
          <w:color w:val="4A4A49"/>
          <w:spacing w:val="-5"/>
          <w:w w:val="90"/>
        </w:rPr>
        <w:t xml:space="preserve"> </w:t>
      </w:r>
      <w:r>
        <w:rPr>
          <w:color w:val="4A4A49"/>
          <w:w w:val="90"/>
        </w:rPr>
        <w:t>risks</w:t>
      </w:r>
      <w:r>
        <w:rPr>
          <w:color w:val="4A4A49"/>
          <w:spacing w:val="-5"/>
          <w:w w:val="90"/>
        </w:rPr>
        <w:t xml:space="preserve"> </w:t>
      </w:r>
      <w:r>
        <w:rPr>
          <w:color w:val="4A4A49"/>
          <w:w w:val="90"/>
        </w:rPr>
        <w:t>should</w:t>
      </w:r>
      <w:r>
        <w:rPr>
          <w:color w:val="4A4A49"/>
          <w:spacing w:val="-5"/>
          <w:w w:val="90"/>
        </w:rPr>
        <w:t xml:space="preserve"> </w:t>
      </w:r>
      <w:r>
        <w:rPr>
          <w:color w:val="4A4A49"/>
          <w:w w:val="90"/>
        </w:rPr>
        <w:t>be</w:t>
      </w:r>
      <w:r>
        <w:rPr>
          <w:color w:val="4A4A49"/>
          <w:spacing w:val="-4"/>
          <w:w w:val="90"/>
        </w:rPr>
        <w:t xml:space="preserve"> </w:t>
      </w:r>
      <w:r>
        <w:rPr>
          <w:color w:val="4A4A49"/>
          <w:w w:val="90"/>
        </w:rPr>
        <w:t>documented</w:t>
      </w:r>
      <w:r>
        <w:rPr>
          <w:color w:val="4A4A49"/>
          <w:spacing w:val="-5"/>
          <w:w w:val="90"/>
        </w:rPr>
        <w:t xml:space="preserve"> </w:t>
      </w:r>
      <w:r>
        <w:rPr>
          <w:color w:val="4A4A49"/>
          <w:w w:val="90"/>
        </w:rPr>
        <w:t>on</w:t>
      </w:r>
      <w:r>
        <w:rPr>
          <w:color w:val="4A4A49"/>
          <w:spacing w:val="-5"/>
          <w:w w:val="90"/>
        </w:rPr>
        <w:t xml:space="preserve"> </w:t>
      </w:r>
      <w:r>
        <w:rPr>
          <w:color w:val="4A4A49"/>
          <w:w w:val="90"/>
        </w:rPr>
        <w:t>a</w:t>
      </w:r>
      <w:r>
        <w:rPr>
          <w:color w:val="4A4A49"/>
          <w:spacing w:val="-5"/>
          <w:w w:val="90"/>
        </w:rPr>
        <w:t xml:space="preserve"> </w:t>
      </w:r>
      <w:proofErr w:type="spellStart"/>
      <w:r>
        <w:rPr>
          <w:color w:val="4A4A49"/>
          <w:w w:val="90"/>
        </w:rPr>
        <w:t>centralised</w:t>
      </w:r>
      <w:proofErr w:type="spellEnd"/>
      <w:r>
        <w:rPr>
          <w:color w:val="4A4A49"/>
          <w:spacing w:val="-5"/>
          <w:w w:val="90"/>
        </w:rPr>
        <w:t xml:space="preserve"> </w:t>
      </w:r>
      <w:r>
        <w:rPr>
          <w:color w:val="4A4A49"/>
          <w:spacing w:val="-4"/>
          <w:w w:val="90"/>
        </w:rPr>
        <w:t>risk</w:t>
      </w:r>
    </w:p>
    <w:p w14:paraId="03381A3B" w14:textId="77777777" w:rsidR="00825E3D" w:rsidRDefault="00000000">
      <w:pPr>
        <w:pStyle w:val="BodyText"/>
        <w:tabs>
          <w:tab w:val="left" w:pos="3561"/>
          <w:tab w:val="left" w:pos="8712"/>
        </w:tabs>
        <w:spacing w:before="209" w:line="278" w:lineRule="auto"/>
        <w:ind w:left="110" w:right="225"/>
        <w:jc w:val="both"/>
      </w:pPr>
      <w:r>
        <w:rPr>
          <w:color w:val="4A4A49"/>
        </w:rPr>
        <w:t>register for</w:t>
      </w:r>
      <w:r>
        <w:rPr>
          <w:color w:val="4A4A49"/>
        </w:rPr>
        <w:tab/>
        <w:t>. The risk register holds a list of</w:t>
      </w:r>
      <w:r>
        <w:rPr>
          <w:color w:val="4A4A49"/>
        </w:rPr>
        <w:tab/>
      </w:r>
      <w:r>
        <w:rPr>
          <w:color w:val="4A4A49"/>
          <w:w w:val="90"/>
        </w:rPr>
        <w:t>key</w:t>
      </w:r>
      <w:r>
        <w:rPr>
          <w:color w:val="4A4A49"/>
          <w:spacing w:val="-10"/>
          <w:w w:val="90"/>
        </w:rPr>
        <w:t xml:space="preserve"> </w:t>
      </w:r>
      <w:r>
        <w:rPr>
          <w:color w:val="4A4A49"/>
          <w:w w:val="90"/>
        </w:rPr>
        <w:t>risks</w:t>
      </w:r>
      <w:r>
        <w:rPr>
          <w:color w:val="4A4A49"/>
          <w:spacing w:val="-9"/>
          <w:w w:val="90"/>
        </w:rPr>
        <w:t xml:space="preserve"> </w:t>
      </w:r>
      <w:r>
        <w:rPr>
          <w:color w:val="4A4A49"/>
          <w:w w:val="90"/>
        </w:rPr>
        <w:t>that</w:t>
      </w:r>
      <w:r>
        <w:rPr>
          <w:color w:val="4A4A49"/>
          <w:spacing w:val="-10"/>
          <w:w w:val="90"/>
        </w:rPr>
        <w:t xml:space="preserve"> </w:t>
      </w:r>
      <w:r>
        <w:rPr>
          <w:color w:val="4A4A49"/>
          <w:w w:val="90"/>
        </w:rPr>
        <w:t>need to</w:t>
      </w:r>
      <w:r>
        <w:rPr>
          <w:color w:val="4A4A49"/>
          <w:spacing w:val="-8"/>
          <w:w w:val="90"/>
        </w:rPr>
        <w:t xml:space="preserve"> </w:t>
      </w:r>
      <w:r>
        <w:rPr>
          <w:color w:val="4A4A49"/>
          <w:w w:val="90"/>
        </w:rPr>
        <w:t>be</w:t>
      </w:r>
      <w:r>
        <w:rPr>
          <w:color w:val="4A4A49"/>
          <w:spacing w:val="-8"/>
          <w:w w:val="90"/>
        </w:rPr>
        <w:t xml:space="preserve"> </w:t>
      </w:r>
      <w:r>
        <w:rPr>
          <w:color w:val="4A4A49"/>
          <w:w w:val="90"/>
        </w:rPr>
        <w:t>monitored</w:t>
      </w:r>
      <w:r>
        <w:rPr>
          <w:color w:val="4A4A49"/>
          <w:spacing w:val="-8"/>
          <w:w w:val="90"/>
        </w:rPr>
        <w:t xml:space="preserve"> </w:t>
      </w:r>
      <w:r>
        <w:rPr>
          <w:color w:val="4A4A49"/>
          <w:w w:val="90"/>
        </w:rPr>
        <w:t>and</w:t>
      </w:r>
      <w:r>
        <w:rPr>
          <w:color w:val="4A4A49"/>
          <w:spacing w:val="-8"/>
          <w:w w:val="90"/>
        </w:rPr>
        <w:t xml:space="preserve"> </w:t>
      </w:r>
      <w:r>
        <w:rPr>
          <w:color w:val="4A4A49"/>
          <w:w w:val="90"/>
        </w:rPr>
        <w:t>managed.</w:t>
      </w:r>
      <w:r>
        <w:rPr>
          <w:color w:val="4A4A49"/>
          <w:spacing w:val="-8"/>
          <w:w w:val="90"/>
        </w:rPr>
        <w:t xml:space="preserve"> </w:t>
      </w:r>
      <w:r>
        <w:rPr>
          <w:color w:val="4A4A49"/>
          <w:w w:val="90"/>
        </w:rPr>
        <w:t>The</w:t>
      </w:r>
      <w:r>
        <w:rPr>
          <w:color w:val="4A4A49"/>
          <w:spacing w:val="-8"/>
          <w:w w:val="90"/>
        </w:rPr>
        <w:t xml:space="preserve"> </w:t>
      </w:r>
      <w:r>
        <w:rPr>
          <w:color w:val="4A4A49"/>
          <w:w w:val="90"/>
        </w:rPr>
        <w:t>risk</w:t>
      </w:r>
      <w:r>
        <w:rPr>
          <w:color w:val="4A4A49"/>
          <w:spacing w:val="-8"/>
          <w:w w:val="90"/>
        </w:rPr>
        <w:t xml:space="preserve"> </w:t>
      </w:r>
      <w:r>
        <w:rPr>
          <w:color w:val="4A4A49"/>
          <w:w w:val="90"/>
        </w:rPr>
        <w:t>register</w:t>
      </w:r>
      <w:r>
        <w:rPr>
          <w:color w:val="4A4A49"/>
          <w:spacing w:val="-8"/>
          <w:w w:val="90"/>
        </w:rPr>
        <w:t xml:space="preserve"> </w:t>
      </w:r>
      <w:r>
        <w:rPr>
          <w:color w:val="4A4A49"/>
          <w:w w:val="90"/>
        </w:rPr>
        <w:t>is</w:t>
      </w:r>
      <w:r>
        <w:rPr>
          <w:color w:val="4A4A49"/>
          <w:spacing w:val="-8"/>
          <w:w w:val="90"/>
        </w:rPr>
        <w:t xml:space="preserve"> </w:t>
      </w:r>
      <w:r>
        <w:rPr>
          <w:color w:val="4A4A49"/>
          <w:w w:val="90"/>
        </w:rPr>
        <w:t>to</w:t>
      </w:r>
      <w:r>
        <w:rPr>
          <w:color w:val="4A4A49"/>
          <w:spacing w:val="-8"/>
          <w:w w:val="90"/>
        </w:rPr>
        <w:t xml:space="preserve"> </w:t>
      </w:r>
      <w:r>
        <w:rPr>
          <w:color w:val="4A4A49"/>
          <w:w w:val="90"/>
        </w:rPr>
        <w:t>be</w:t>
      </w:r>
      <w:r>
        <w:rPr>
          <w:color w:val="4A4A49"/>
          <w:spacing w:val="-8"/>
          <w:w w:val="90"/>
        </w:rPr>
        <w:t xml:space="preserve"> </w:t>
      </w:r>
      <w:r>
        <w:rPr>
          <w:color w:val="4A4A49"/>
          <w:w w:val="90"/>
        </w:rPr>
        <w:t>managed</w:t>
      </w:r>
      <w:r>
        <w:rPr>
          <w:color w:val="4A4A49"/>
          <w:spacing w:val="-8"/>
          <w:w w:val="90"/>
        </w:rPr>
        <w:t xml:space="preserve"> </w:t>
      </w:r>
      <w:r>
        <w:rPr>
          <w:color w:val="4A4A49"/>
          <w:w w:val="90"/>
        </w:rPr>
        <w:t>by</w:t>
      </w:r>
      <w:r>
        <w:rPr>
          <w:color w:val="4A4A49"/>
          <w:spacing w:val="-8"/>
          <w:w w:val="90"/>
        </w:rPr>
        <w:t xml:space="preserve"> </w:t>
      </w:r>
      <w:r>
        <w:rPr>
          <w:color w:val="4A4A49"/>
          <w:w w:val="90"/>
        </w:rPr>
        <w:t>the</w:t>
      </w:r>
      <w:r>
        <w:rPr>
          <w:color w:val="4A4A49"/>
          <w:spacing w:val="-8"/>
          <w:w w:val="90"/>
        </w:rPr>
        <w:t xml:space="preserve"> </w:t>
      </w:r>
      <w:r>
        <w:rPr>
          <w:color w:val="4A4A49"/>
          <w:w w:val="90"/>
        </w:rPr>
        <w:t>Station</w:t>
      </w:r>
      <w:r>
        <w:rPr>
          <w:color w:val="4A4A49"/>
          <w:spacing w:val="-8"/>
          <w:w w:val="90"/>
        </w:rPr>
        <w:t xml:space="preserve"> </w:t>
      </w:r>
      <w:r>
        <w:rPr>
          <w:color w:val="4A4A49"/>
          <w:w w:val="90"/>
        </w:rPr>
        <w:t>Manager</w:t>
      </w:r>
      <w:r>
        <w:rPr>
          <w:color w:val="4A4A49"/>
          <w:spacing w:val="-8"/>
          <w:w w:val="90"/>
        </w:rPr>
        <w:t xml:space="preserve"> </w:t>
      </w:r>
      <w:r>
        <w:rPr>
          <w:color w:val="4A4A49"/>
          <w:w w:val="90"/>
        </w:rPr>
        <w:t>who</w:t>
      </w:r>
      <w:r>
        <w:rPr>
          <w:color w:val="4A4A49"/>
          <w:spacing w:val="-8"/>
          <w:w w:val="90"/>
        </w:rPr>
        <w:t xml:space="preserve"> </w:t>
      </w:r>
      <w:r>
        <w:rPr>
          <w:color w:val="4A4A49"/>
          <w:w w:val="90"/>
        </w:rPr>
        <w:t>should</w:t>
      </w:r>
      <w:r>
        <w:rPr>
          <w:color w:val="4A4A49"/>
          <w:spacing w:val="-8"/>
          <w:w w:val="90"/>
        </w:rPr>
        <w:t xml:space="preserve"> </w:t>
      </w:r>
      <w:r>
        <w:rPr>
          <w:color w:val="4A4A49"/>
          <w:w w:val="90"/>
        </w:rPr>
        <w:t>be</w:t>
      </w:r>
      <w:r>
        <w:rPr>
          <w:color w:val="4A4A49"/>
          <w:spacing w:val="-8"/>
          <w:w w:val="90"/>
        </w:rPr>
        <w:t xml:space="preserve"> </w:t>
      </w:r>
      <w:r>
        <w:rPr>
          <w:color w:val="4A4A49"/>
          <w:w w:val="90"/>
        </w:rPr>
        <w:t>notified</w:t>
      </w:r>
      <w:r>
        <w:rPr>
          <w:color w:val="4A4A49"/>
          <w:spacing w:val="-8"/>
          <w:w w:val="90"/>
        </w:rPr>
        <w:t xml:space="preserve"> </w:t>
      </w:r>
      <w:r>
        <w:rPr>
          <w:color w:val="4A4A49"/>
          <w:w w:val="90"/>
        </w:rPr>
        <w:t>if</w:t>
      </w:r>
      <w:r>
        <w:rPr>
          <w:color w:val="4A4A49"/>
          <w:spacing w:val="-8"/>
          <w:w w:val="90"/>
        </w:rPr>
        <w:t xml:space="preserve"> </w:t>
      </w:r>
      <w:r>
        <w:rPr>
          <w:color w:val="4A4A49"/>
          <w:w w:val="90"/>
        </w:rPr>
        <w:t>new</w:t>
      </w:r>
      <w:r>
        <w:rPr>
          <w:color w:val="4A4A49"/>
          <w:spacing w:val="-8"/>
          <w:w w:val="90"/>
        </w:rPr>
        <w:t xml:space="preserve"> </w:t>
      </w:r>
      <w:r>
        <w:rPr>
          <w:color w:val="4A4A49"/>
          <w:w w:val="90"/>
        </w:rPr>
        <w:t xml:space="preserve">hazards are </w:t>
      </w:r>
      <w:proofErr w:type="gramStart"/>
      <w:r>
        <w:rPr>
          <w:color w:val="4A4A49"/>
          <w:w w:val="90"/>
        </w:rPr>
        <w:t>identified</w:t>
      </w:r>
      <w:proofErr w:type="gramEnd"/>
      <w:r>
        <w:rPr>
          <w:color w:val="4A4A49"/>
          <w:w w:val="90"/>
        </w:rPr>
        <w:t xml:space="preserve"> and controls implemented so that the risk register can be amended.</w:t>
      </w:r>
    </w:p>
    <w:p w14:paraId="1A530BAC" w14:textId="77777777" w:rsidR="00825E3D" w:rsidRDefault="00000000">
      <w:pPr>
        <w:pStyle w:val="BodyText"/>
        <w:spacing w:before="170" w:line="278" w:lineRule="auto"/>
        <w:ind w:left="110" w:right="329"/>
      </w:pPr>
      <w:r>
        <w:rPr>
          <w:color w:val="4A4A49"/>
          <w:w w:val="85"/>
        </w:rPr>
        <w:t>The Station Manager is responsible for overseeing the Risk Register, and for ensuring that effective control measures are</w:t>
      </w:r>
      <w:r>
        <w:rPr>
          <w:color w:val="4A4A49"/>
          <w:spacing w:val="80"/>
        </w:rPr>
        <w:t xml:space="preserve"> </w:t>
      </w:r>
      <w:r>
        <w:rPr>
          <w:color w:val="4A4A49"/>
          <w:w w:val="90"/>
        </w:rPr>
        <w:t>implemented and that risks are monitored and reviewed on a regular basis.</w:t>
      </w:r>
    </w:p>
    <w:p w14:paraId="7EF38ED7" w14:textId="77777777" w:rsidR="00825E3D" w:rsidRDefault="00825E3D">
      <w:pPr>
        <w:spacing w:line="278" w:lineRule="auto"/>
        <w:sectPr w:rsidR="00825E3D">
          <w:pgSz w:w="11910" w:h="16840"/>
          <w:pgMar w:top="680" w:right="740" w:bottom="560" w:left="740" w:header="0" w:footer="377" w:gutter="0"/>
          <w:cols w:space="720"/>
        </w:sectPr>
      </w:pPr>
    </w:p>
    <w:p w14:paraId="60BBB847" w14:textId="77777777" w:rsidR="00825E3D" w:rsidRDefault="00000000">
      <w:pPr>
        <w:pStyle w:val="Heading2"/>
        <w:numPr>
          <w:ilvl w:val="0"/>
          <w:numId w:val="47"/>
        </w:numPr>
        <w:tabs>
          <w:tab w:val="left" w:pos="508"/>
        </w:tabs>
        <w:spacing w:before="82"/>
        <w:ind w:hanging="398"/>
      </w:pPr>
      <w:r>
        <w:lastRenderedPageBreak/>
        <w:pict w14:anchorId="537B1287">
          <v:shape id="docshape93" o:spid="_x0000_s2187" type="#_x0000_t202" style="position:absolute;left:0;text-align:left;margin-left:42.75pt;margin-top:27.95pt;width:128.2pt;height:16.55pt;z-index:15770112;mso-position-horizontal-relative:page" filled="f" strokecolor="#9ac0da" strokeweight=".5pt">
            <v:textbox inset="0,0,0,0">
              <w:txbxContent>
                <w:p w14:paraId="085967BC" w14:textId="77777777" w:rsidR="00825E3D" w:rsidRDefault="00000000">
                  <w:pPr>
                    <w:spacing w:before="29"/>
                    <w:ind w:left="77"/>
                    <w:rPr>
                      <w:rFonts w:ascii="Arial"/>
                      <w:sz w:val="14"/>
                    </w:rPr>
                  </w:pPr>
                  <w:r>
                    <w:rPr>
                      <w:rFonts w:ascii="Arial"/>
                      <w:spacing w:val="-5"/>
                      <w:sz w:val="14"/>
                    </w:rPr>
                    <w:t>CPB</w:t>
                  </w:r>
                </w:p>
              </w:txbxContent>
            </v:textbox>
            <w10:wrap anchorx="page"/>
          </v:shape>
        </w:pict>
      </w:r>
      <w:bookmarkStart w:id="11" w:name="_bookmark11"/>
      <w:bookmarkEnd w:id="11"/>
      <w:r>
        <w:rPr>
          <w:color w:val="203F5F"/>
          <w:w w:val="85"/>
        </w:rPr>
        <w:t>WORKPLACE</w:t>
      </w:r>
      <w:r>
        <w:rPr>
          <w:color w:val="203F5F"/>
          <w:spacing w:val="27"/>
        </w:rPr>
        <w:t xml:space="preserve"> </w:t>
      </w:r>
      <w:r>
        <w:rPr>
          <w:color w:val="203F5F"/>
          <w:w w:val="85"/>
        </w:rPr>
        <w:t>HAZARD</w:t>
      </w:r>
      <w:r>
        <w:rPr>
          <w:color w:val="203F5F"/>
          <w:spacing w:val="28"/>
        </w:rPr>
        <w:t xml:space="preserve"> </w:t>
      </w:r>
      <w:r>
        <w:rPr>
          <w:color w:val="203F5F"/>
          <w:spacing w:val="-2"/>
          <w:w w:val="85"/>
        </w:rPr>
        <w:t>INSPECTIONS</w:t>
      </w:r>
    </w:p>
    <w:p w14:paraId="1C996478" w14:textId="77777777" w:rsidR="00825E3D" w:rsidRDefault="00000000">
      <w:pPr>
        <w:pStyle w:val="BodyText"/>
        <w:spacing w:before="171" w:line="278" w:lineRule="auto"/>
        <w:ind w:left="110" w:right="329" w:firstLine="2629"/>
      </w:pPr>
      <w:r>
        <w:rPr>
          <w:color w:val="4A4A49"/>
          <w:w w:val="90"/>
        </w:rPr>
        <w:t>is</w:t>
      </w:r>
      <w:r>
        <w:rPr>
          <w:color w:val="4A4A49"/>
          <w:spacing w:val="-7"/>
          <w:w w:val="90"/>
        </w:rPr>
        <w:t xml:space="preserve"> </w:t>
      </w:r>
      <w:r>
        <w:rPr>
          <w:color w:val="4A4A49"/>
          <w:w w:val="90"/>
        </w:rPr>
        <w:t>required</w:t>
      </w:r>
      <w:r>
        <w:rPr>
          <w:color w:val="4A4A49"/>
          <w:spacing w:val="-7"/>
          <w:w w:val="90"/>
        </w:rPr>
        <w:t xml:space="preserve"> </w:t>
      </w:r>
      <w:r>
        <w:rPr>
          <w:color w:val="4A4A49"/>
          <w:w w:val="90"/>
        </w:rPr>
        <w:t>by</w:t>
      </w:r>
      <w:r>
        <w:rPr>
          <w:color w:val="4A4A49"/>
          <w:spacing w:val="-7"/>
          <w:w w:val="90"/>
        </w:rPr>
        <w:t xml:space="preserve"> </w:t>
      </w:r>
      <w:r>
        <w:rPr>
          <w:color w:val="4A4A49"/>
          <w:w w:val="90"/>
        </w:rPr>
        <w:t>WHS</w:t>
      </w:r>
      <w:r>
        <w:rPr>
          <w:color w:val="4A4A49"/>
          <w:spacing w:val="-7"/>
          <w:w w:val="90"/>
        </w:rPr>
        <w:t xml:space="preserve"> </w:t>
      </w:r>
      <w:r>
        <w:rPr>
          <w:color w:val="4A4A49"/>
          <w:w w:val="90"/>
        </w:rPr>
        <w:t>legislation</w:t>
      </w:r>
      <w:r>
        <w:rPr>
          <w:color w:val="4A4A49"/>
          <w:spacing w:val="-7"/>
          <w:w w:val="90"/>
        </w:rPr>
        <w:t xml:space="preserve"> </w:t>
      </w:r>
      <w:r>
        <w:rPr>
          <w:color w:val="4A4A49"/>
          <w:w w:val="90"/>
        </w:rPr>
        <w:t>to</w:t>
      </w:r>
      <w:r>
        <w:rPr>
          <w:color w:val="4A4A49"/>
          <w:spacing w:val="-7"/>
          <w:w w:val="90"/>
        </w:rPr>
        <w:t xml:space="preserve"> </w:t>
      </w:r>
      <w:r>
        <w:rPr>
          <w:color w:val="4A4A49"/>
          <w:w w:val="90"/>
        </w:rPr>
        <w:t>be</w:t>
      </w:r>
      <w:r>
        <w:rPr>
          <w:color w:val="4A4A49"/>
          <w:spacing w:val="-7"/>
          <w:w w:val="90"/>
        </w:rPr>
        <w:t xml:space="preserve"> </w:t>
      </w:r>
      <w:r>
        <w:rPr>
          <w:color w:val="4A4A49"/>
          <w:w w:val="90"/>
        </w:rPr>
        <w:t>proactive</w:t>
      </w:r>
      <w:r>
        <w:rPr>
          <w:color w:val="4A4A49"/>
          <w:spacing w:val="-7"/>
          <w:w w:val="90"/>
        </w:rPr>
        <w:t xml:space="preserve"> </w:t>
      </w:r>
      <w:r>
        <w:rPr>
          <w:color w:val="4A4A49"/>
          <w:w w:val="90"/>
        </w:rPr>
        <w:t>in</w:t>
      </w:r>
      <w:r>
        <w:rPr>
          <w:color w:val="4A4A49"/>
          <w:spacing w:val="-7"/>
          <w:w w:val="90"/>
        </w:rPr>
        <w:t xml:space="preserve"> </w:t>
      </w:r>
      <w:r>
        <w:rPr>
          <w:color w:val="4A4A49"/>
          <w:w w:val="90"/>
        </w:rPr>
        <w:t>identifying</w:t>
      </w:r>
      <w:r>
        <w:rPr>
          <w:color w:val="4A4A49"/>
          <w:spacing w:val="-7"/>
          <w:w w:val="90"/>
        </w:rPr>
        <w:t xml:space="preserve"> </w:t>
      </w:r>
      <w:r>
        <w:rPr>
          <w:color w:val="4A4A49"/>
          <w:w w:val="90"/>
        </w:rPr>
        <w:t>hazards</w:t>
      </w:r>
      <w:r>
        <w:rPr>
          <w:color w:val="4A4A49"/>
          <w:spacing w:val="-7"/>
          <w:w w:val="90"/>
        </w:rPr>
        <w:t xml:space="preserve"> </w:t>
      </w:r>
      <w:r>
        <w:rPr>
          <w:color w:val="4A4A49"/>
          <w:w w:val="90"/>
        </w:rPr>
        <w:t>in</w:t>
      </w:r>
      <w:r>
        <w:rPr>
          <w:color w:val="4A4A49"/>
          <w:spacing w:val="-7"/>
          <w:w w:val="90"/>
        </w:rPr>
        <w:t xml:space="preserve"> </w:t>
      </w:r>
      <w:r>
        <w:rPr>
          <w:color w:val="4A4A49"/>
          <w:w w:val="90"/>
        </w:rPr>
        <w:t>the</w:t>
      </w:r>
      <w:r>
        <w:rPr>
          <w:color w:val="4A4A49"/>
          <w:spacing w:val="-7"/>
          <w:w w:val="90"/>
        </w:rPr>
        <w:t xml:space="preserve"> </w:t>
      </w:r>
      <w:r>
        <w:rPr>
          <w:color w:val="4A4A49"/>
          <w:w w:val="90"/>
        </w:rPr>
        <w:t>workplace</w:t>
      </w:r>
      <w:r>
        <w:rPr>
          <w:color w:val="4A4A49"/>
          <w:spacing w:val="-7"/>
          <w:w w:val="90"/>
        </w:rPr>
        <w:t xml:space="preserve"> </w:t>
      </w:r>
      <w:r>
        <w:rPr>
          <w:color w:val="4A4A49"/>
          <w:w w:val="90"/>
        </w:rPr>
        <w:t xml:space="preserve">which may affect the health and safety of its workers and eliminating or </w:t>
      </w:r>
      <w:proofErr w:type="spellStart"/>
      <w:r>
        <w:rPr>
          <w:color w:val="4A4A49"/>
          <w:w w:val="90"/>
        </w:rPr>
        <w:t>minimising</w:t>
      </w:r>
      <w:proofErr w:type="spellEnd"/>
      <w:r>
        <w:rPr>
          <w:color w:val="4A4A49"/>
          <w:w w:val="90"/>
        </w:rPr>
        <w:t xml:space="preserve"> the risks arising from those hazards.</w:t>
      </w:r>
    </w:p>
    <w:p w14:paraId="43B01FEB" w14:textId="77777777" w:rsidR="00825E3D" w:rsidRDefault="00000000">
      <w:pPr>
        <w:pStyle w:val="BodyText"/>
        <w:spacing w:before="170" w:line="278" w:lineRule="auto"/>
        <w:ind w:left="110" w:right="204"/>
      </w:pPr>
      <w:proofErr w:type="gramStart"/>
      <w:r>
        <w:rPr>
          <w:color w:val="4A4A49"/>
          <w:w w:val="90"/>
        </w:rPr>
        <w:t>In order to</w:t>
      </w:r>
      <w:proofErr w:type="gramEnd"/>
      <w:r>
        <w:rPr>
          <w:color w:val="4A4A49"/>
          <w:w w:val="90"/>
        </w:rPr>
        <w:t xml:space="preserve"> ensure a safe and healthy workplace, the Station Manager and/or nominated manager/s accompanied by Health and</w:t>
      </w:r>
      <w:r>
        <w:rPr>
          <w:color w:val="4A4A49"/>
          <w:spacing w:val="-10"/>
          <w:w w:val="90"/>
        </w:rPr>
        <w:t xml:space="preserve"> </w:t>
      </w:r>
      <w:r>
        <w:rPr>
          <w:color w:val="4A4A49"/>
          <w:w w:val="90"/>
        </w:rPr>
        <w:t>Safety</w:t>
      </w:r>
      <w:r>
        <w:rPr>
          <w:color w:val="4A4A49"/>
          <w:spacing w:val="-9"/>
          <w:w w:val="90"/>
        </w:rPr>
        <w:t xml:space="preserve"> </w:t>
      </w:r>
      <w:r>
        <w:rPr>
          <w:color w:val="4A4A49"/>
          <w:w w:val="90"/>
        </w:rPr>
        <w:t>Representatives</w:t>
      </w:r>
      <w:r>
        <w:rPr>
          <w:color w:val="4A4A49"/>
          <w:spacing w:val="-9"/>
          <w:w w:val="90"/>
        </w:rPr>
        <w:t xml:space="preserve"> </w:t>
      </w:r>
      <w:r>
        <w:rPr>
          <w:color w:val="4A4A49"/>
          <w:w w:val="90"/>
        </w:rPr>
        <w:t>(HSRs)</w:t>
      </w:r>
      <w:r>
        <w:rPr>
          <w:color w:val="4A4A49"/>
          <w:spacing w:val="-10"/>
          <w:w w:val="90"/>
        </w:rPr>
        <w:t xml:space="preserve"> </w:t>
      </w:r>
      <w:r>
        <w:rPr>
          <w:color w:val="4A4A49"/>
          <w:w w:val="90"/>
        </w:rPr>
        <w:t>should</w:t>
      </w:r>
      <w:r>
        <w:rPr>
          <w:color w:val="4A4A49"/>
          <w:spacing w:val="-9"/>
          <w:w w:val="90"/>
        </w:rPr>
        <w:t xml:space="preserve"> </w:t>
      </w:r>
      <w:r>
        <w:rPr>
          <w:color w:val="4A4A49"/>
          <w:w w:val="90"/>
        </w:rPr>
        <w:t>undertake</w:t>
      </w:r>
      <w:r>
        <w:rPr>
          <w:color w:val="4A4A49"/>
          <w:spacing w:val="-9"/>
          <w:w w:val="90"/>
        </w:rPr>
        <w:t xml:space="preserve"> </w:t>
      </w:r>
      <w:r>
        <w:rPr>
          <w:color w:val="4A4A49"/>
          <w:w w:val="90"/>
        </w:rPr>
        <w:t>WHS</w:t>
      </w:r>
      <w:r>
        <w:rPr>
          <w:color w:val="4A4A49"/>
          <w:spacing w:val="-10"/>
          <w:w w:val="90"/>
        </w:rPr>
        <w:t xml:space="preserve"> </w:t>
      </w:r>
      <w:r>
        <w:rPr>
          <w:color w:val="4A4A49"/>
          <w:w w:val="90"/>
        </w:rPr>
        <w:t>hazard</w:t>
      </w:r>
      <w:r>
        <w:rPr>
          <w:color w:val="4A4A49"/>
          <w:spacing w:val="-9"/>
          <w:w w:val="90"/>
        </w:rPr>
        <w:t xml:space="preserve"> </w:t>
      </w:r>
      <w:r>
        <w:rPr>
          <w:color w:val="4A4A49"/>
          <w:w w:val="90"/>
        </w:rPr>
        <w:t>inspections</w:t>
      </w:r>
      <w:r>
        <w:rPr>
          <w:color w:val="4A4A49"/>
          <w:spacing w:val="-9"/>
          <w:w w:val="90"/>
        </w:rPr>
        <w:t xml:space="preserve"> </w:t>
      </w:r>
      <w:r>
        <w:rPr>
          <w:color w:val="4A4A49"/>
          <w:w w:val="90"/>
        </w:rPr>
        <w:t>of</w:t>
      </w:r>
      <w:r>
        <w:rPr>
          <w:color w:val="4A4A49"/>
          <w:spacing w:val="-10"/>
          <w:w w:val="90"/>
        </w:rPr>
        <w:t xml:space="preserve"> </w:t>
      </w:r>
      <w:r>
        <w:rPr>
          <w:color w:val="4A4A49"/>
          <w:w w:val="90"/>
        </w:rPr>
        <w:t>the</w:t>
      </w:r>
      <w:r>
        <w:rPr>
          <w:color w:val="4A4A49"/>
          <w:spacing w:val="-9"/>
          <w:w w:val="90"/>
        </w:rPr>
        <w:t xml:space="preserve"> </w:t>
      </w:r>
      <w:r>
        <w:rPr>
          <w:color w:val="4A4A49"/>
          <w:w w:val="90"/>
        </w:rPr>
        <w:t>workplace</w:t>
      </w:r>
      <w:r>
        <w:rPr>
          <w:color w:val="4A4A49"/>
          <w:spacing w:val="-9"/>
          <w:w w:val="90"/>
        </w:rPr>
        <w:t xml:space="preserve"> </w:t>
      </w:r>
      <w:r>
        <w:rPr>
          <w:color w:val="4A4A49"/>
          <w:w w:val="90"/>
        </w:rPr>
        <w:t>regularly</w:t>
      </w:r>
      <w:r>
        <w:rPr>
          <w:color w:val="4A4A49"/>
          <w:spacing w:val="-10"/>
          <w:w w:val="90"/>
        </w:rPr>
        <w:t xml:space="preserve"> </w:t>
      </w:r>
      <w:r>
        <w:rPr>
          <w:color w:val="4A4A49"/>
          <w:w w:val="90"/>
        </w:rPr>
        <w:t>and</w:t>
      </w:r>
      <w:r>
        <w:rPr>
          <w:color w:val="4A4A49"/>
          <w:spacing w:val="-9"/>
          <w:w w:val="90"/>
        </w:rPr>
        <w:t xml:space="preserve"> </w:t>
      </w:r>
      <w:r>
        <w:rPr>
          <w:color w:val="4A4A49"/>
          <w:w w:val="90"/>
        </w:rPr>
        <w:t>at</w:t>
      </w:r>
      <w:r>
        <w:rPr>
          <w:color w:val="4A4A49"/>
          <w:spacing w:val="-9"/>
          <w:w w:val="90"/>
        </w:rPr>
        <w:t xml:space="preserve"> </w:t>
      </w:r>
      <w:r>
        <w:rPr>
          <w:color w:val="4A4A49"/>
          <w:w w:val="90"/>
        </w:rPr>
        <w:t>any</w:t>
      </w:r>
      <w:r>
        <w:rPr>
          <w:color w:val="4A4A49"/>
          <w:spacing w:val="-10"/>
          <w:w w:val="90"/>
        </w:rPr>
        <w:t xml:space="preserve"> </w:t>
      </w:r>
      <w:r>
        <w:rPr>
          <w:color w:val="4A4A49"/>
          <w:w w:val="90"/>
        </w:rPr>
        <w:t>other</w:t>
      </w:r>
      <w:r>
        <w:rPr>
          <w:color w:val="4A4A49"/>
          <w:spacing w:val="-9"/>
          <w:w w:val="90"/>
        </w:rPr>
        <w:t xml:space="preserve"> </w:t>
      </w:r>
      <w:r>
        <w:rPr>
          <w:color w:val="4A4A49"/>
          <w:w w:val="90"/>
        </w:rPr>
        <w:t>times as required. The hazard inspection should be undertaken by following the principles of WHS risk management and using the attached information and checklists (</w:t>
      </w:r>
      <w:r>
        <w:rPr>
          <w:rFonts w:ascii="Trebuchet MS"/>
          <w:b/>
          <w:color w:val="4A4A49"/>
          <w:w w:val="90"/>
        </w:rPr>
        <w:t>Attachments 8 and 9</w:t>
      </w:r>
      <w:r>
        <w:rPr>
          <w:color w:val="4A4A49"/>
          <w:w w:val="90"/>
        </w:rPr>
        <w:t>).</w:t>
      </w:r>
    </w:p>
    <w:p w14:paraId="56C5496B" w14:textId="77777777" w:rsidR="00825E3D" w:rsidRDefault="00000000">
      <w:pPr>
        <w:pStyle w:val="BodyText"/>
        <w:spacing w:before="166" w:line="278" w:lineRule="auto"/>
        <w:ind w:left="110"/>
      </w:pPr>
      <w:r>
        <w:rPr>
          <w:color w:val="4A4A49"/>
          <w:w w:val="85"/>
        </w:rPr>
        <w:t>If</w:t>
      </w:r>
      <w:r>
        <w:rPr>
          <w:color w:val="4A4A49"/>
        </w:rPr>
        <w:t xml:space="preserve"> </w:t>
      </w:r>
      <w:r>
        <w:rPr>
          <w:color w:val="4A4A49"/>
          <w:w w:val="85"/>
        </w:rPr>
        <w:t>any</w:t>
      </w:r>
      <w:r>
        <w:rPr>
          <w:color w:val="4A4A49"/>
        </w:rPr>
        <w:t xml:space="preserve"> </w:t>
      </w:r>
      <w:r>
        <w:rPr>
          <w:color w:val="4A4A49"/>
          <w:w w:val="85"/>
        </w:rPr>
        <w:t>hazards</w:t>
      </w:r>
      <w:r>
        <w:rPr>
          <w:color w:val="4A4A49"/>
        </w:rPr>
        <w:t xml:space="preserve"> </w:t>
      </w:r>
      <w:r>
        <w:rPr>
          <w:color w:val="4A4A49"/>
          <w:w w:val="85"/>
        </w:rPr>
        <w:t>are</w:t>
      </w:r>
      <w:r>
        <w:rPr>
          <w:color w:val="4A4A49"/>
        </w:rPr>
        <w:t xml:space="preserve"> </w:t>
      </w:r>
      <w:r>
        <w:rPr>
          <w:color w:val="4A4A49"/>
          <w:w w:val="85"/>
        </w:rPr>
        <w:t>identified</w:t>
      </w:r>
      <w:r>
        <w:rPr>
          <w:color w:val="4A4A49"/>
        </w:rPr>
        <w:t xml:space="preserve"> </w:t>
      </w:r>
      <w:r>
        <w:rPr>
          <w:color w:val="4A4A49"/>
          <w:w w:val="85"/>
        </w:rPr>
        <w:t>through</w:t>
      </w:r>
      <w:r>
        <w:rPr>
          <w:color w:val="4A4A49"/>
        </w:rPr>
        <w:t xml:space="preserve"> </w:t>
      </w:r>
      <w:r>
        <w:rPr>
          <w:color w:val="4A4A49"/>
          <w:w w:val="85"/>
        </w:rPr>
        <w:t>the</w:t>
      </w:r>
      <w:r>
        <w:rPr>
          <w:color w:val="4A4A49"/>
        </w:rPr>
        <w:t xml:space="preserve"> </w:t>
      </w:r>
      <w:r>
        <w:rPr>
          <w:color w:val="4A4A49"/>
          <w:w w:val="85"/>
        </w:rPr>
        <w:t>hazard</w:t>
      </w:r>
      <w:r>
        <w:rPr>
          <w:color w:val="4A4A49"/>
        </w:rPr>
        <w:t xml:space="preserve"> </w:t>
      </w:r>
      <w:r>
        <w:rPr>
          <w:color w:val="4A4A49"/>
          <w:w w:val="85"/>
        </w:rPr>
        <w:t>inspection</w:t>
      </w:r>
      <w:r>
        <w:rPr>
          <w:color w:val="4A4A49"/>
        </w:rPr>
        <w:t xml:space="preserve"> </w:t>
      </w:r>
      <w:r>
        <w:rPr>
          <w:color w:val="4A4A49"/>
          <w:w w:val="85"/>
        </w:rPr>
        <w:t>process,</w:t>
      </w:r>
      <w:r>
        <w:rPr>
          <w:color w:val="4A4A49"/>
        </w:rPr>
        <w:t xml:space="preserve"> </w:t>
      </w:r>
      <w:r>
        <w:rPr>
          <w:color w:val="4A4A49"/>
          <w:w w:val="85"/>
        </w:rPr>
        <w:t>controls</w:t>
      </w:r>
      <w:r>
        <w:rPr>
          <w:color w:val="4A4A49"/>
        </w:rPr>
        <w:t xml:space="preserve"> </w:t>
      </w:r>
      <w:r>
        <w:rPr>
          <w:color w:val="4A4A49"/>
          <w:w w:val="85"/>
        </w:rPr>
        <w:t>must</w:t>
      </w:r>
      <w:r>
        <w:rPr>
          <w:color w:val="4A4A49"/>
        </w:rPr>
        <w:t xml:space="preserve"> </w:t>
      </w:r>
      <w:r>
        <w:rPr>
          <w:color w:val="4A4A49"/>
          <w:w w:val="85"/>
        </w:rPr>
        <w:t>be</w:t>
      </w:r>
      <w:r>
        <w:rPr>
          <w:color w:val="4A4A49"/>
        </w:rPr>
        <w:t xml:space="preserve"> </w:t>
      </w:r>
      <w:r>
        <w:rPr>
          <w:color w:val="4A4A49"/>
          <w:w w:val="85"/>
        </w:rPr>
        <w:t>implemented</w:t>
      </w:r>
      <w:r>
        <w:rPr>
          <w:color w:val="4A4A49"/>
        </w:rPr>
        <w:t xml:space="preserve"> </w:t>
      </w:r>
      <w:r>
        <w:rPr>
          <w:color w:val="4A4A49"/>
          <w:w w:val="85"/>
        </w:rPr>
        <w:t>to</w:t>
      </w:r>
      <w:r>
        <w:rPr>
          <w:color w:val="4A4A49"/>
        </w:rPr>
        <w:t xml:space="preserve"> </w:t>
      </w:r>
      <w:r>
        <w:rPr>
          <w:color w:val="4A4A49"/>
          <w:w w:val="85"/>
        </w:rPr>
        <w:t>ensure</w:t>
      </w:r>
      <w:r>
        <w:rPr>
          <w:color w:val="4A4A49"/>
        </w:rPr>
        <w:t xml:space="preserve"> </w:t>
      </w:r>
      <w:r>
        <w:rPr>
          <w:color w:val="4A4A49"/>
          <w:w w:val="85"/>
        </w:rPr>
        <w:t>that</w:t>
      </w:r>
      <w:r>
        <w:rPr>
          <w:color w:val="4A4A49"/>
        </w:rPr>
        <w:t xml:space="preserve"> </w:t>
      </w:r>
      <w:r>
        <w:rPr>
          <w:color w:val="4A4A49"/>
          <w:w w:val="85"/>
        </w:rPr>
        <w:t>the</w:t>
      </w:r>
      <w:r>
        <w:rPr>
          <w:color w:val="4A4A49"/>
        </w:rPr>
        <w:t xml:space="preserve"> </w:t>
      </w:r>
      <w:r>
        <w:rPr>
          <w:color w:val="4A4A49"/>
          <w:w w:val="85"/>
        </w:rPr>
        <w:t>risk</w:t>
      </w:r>
      <w:r>
        <w:rPr>
          <w:color w:val="4A4A49"/>
        </w:rPr>
        <w:t xml:space="preserve"> </w:t>
      </w:r>
      <w:r>
        <w:rPr>
          <w:color w:val="4A4A49"/>
          <w:w w:val="85"/>
        </w:rPr>
        <w:t>to</w:t>
      </w:r>
      <w:r>
        <w:rPr>
          <w:color w:val="4A4A49"/>
        </w:rPr>
        <w:t xml:space="preserve"> </w:t>
      </w:r>
      <w:r>
        <w:rPr>
          <w:color w:val="4A4A49"/>
          <w:w w:val="85"/>
        </w:rPr>
        <w:t xml:space="preserve">health </w:t>
      </w:r>
      <w:r>
        <w:rPr>
          <w:color w:val="4A4A49"/>
          <w:spacing w:val="-4"/>
        </w:rPr>
        <w:t>and</w:t>
      </w:r>
      <w:r>
        <w:rPr>
          <w:color w:val="4A4A49"/>
          <w:spacing w:val="-9"/>
        </w:rPr>
        <w:t xml:space="preserve"> </w:t>
      </w:r>
      <w:r>
        <w:rPr>
          <w:color w:val="4A4A49"/>
          <w:spacing w:val="-4"/>
        </w:rPr>
        <w:t>safety</w:t>
      </w:r>
      <w:r>
        <w:rPr>
          <w:color w:val="4A4A49"/>
          <w:spacing w:val="-9"/>
        </w:rPr>
        <w:t xml:space="preserve"> </w:t>
      </w:r>
      <w:r>
        <w:rPr>
          <w:color w:val="4A4A49"/>
          <w:spacing w:val="-4"/>
        </w:rPr>
        <w:t>is</w:t>
      </w:r>
      <w:r>
        <w:rPr>
          <w:color w:val="4A4A49"/>
          <w:spacing w:val="-9"/>
        </w:rPr>
        <w:t xml:space="preserve"> </w:t>
      </w:r>
      <w:r>
        <w:rPr>
          <w:color w:val="4A4A49"/>
          <w:spacing w:val="-4"/>
        </w:rPr>
        <w:t>eliminated</w:t>
      </w:r>
      <w:r>
        <w:rPr>
          <w:color w:val="4A4A49"/>
          <w:spacing w:val="-9"/>
        </w:rPr>
        <w:t xml:space="preserve"> </w:t>
      </w:r>
      <w:r>
        <w:rPr>
          <w:color w:val="4A4A49"/>
          <w:spacing w:val="-4"/>
        </w:rPr>
        <w:t>or</w:t>
      </w:r>
      <w:r>
        <w:rPr>
          <w:color w:val="4A4A49"/>
          <w:spacing w:val="-9"/>
        </w:rPr>
        <w:t xml:space="preserve"> </w:t>
      </w:r>
      <w:proofErr w:type="spellStart"/>
      <w:r>
        <w:rPr>
          <w:color w:val="4A4A49"/>
          <w:spacing w:val="-4"/>
        </w:rPr>
        <w:t>minimised</w:t>
      </w:r>
      <w:proofErr w:type="spellEnd"/>
      <w:r>
        <w:rPr>
          <w:color w:val="4A4A49"/>
          <w:spacing w:val="-4"/>
        </w:rPr>
        <w:t>.</w:t>
      </w:r>
    </w:p>
    <w:p w14:paraId="699E7FE9" w14:textId="77777777" w:rsidR="00825E3D" w:rsidRDefault="00000000">
      <w:pPr>
        <w:pStyle w:val="BodyText"/>
        <w:spacing w:before="170" w:line="278" w:lineRule="auto"/>
        <w:ind w:left="110"/>
      </w:pPr>
      <w:r>
        <w:rPr>
          <w:color w:val="4A4A49"/>
          <w:w w:val="90"/>
        </w:rPr>
        <w:t>In addition to these regular inspections, all managers should also conduct weekly hazard inspections of their work sites in conjunction</w:t>
      </w:r>
      <w:r>
        <w:rPr>
          <w:color w:val="4A4A49"/>
          <w:spacing w:val="-10"/>
          <w:w w:val="90"/>
        </w:rPr>
        <w:t xml:space="preserve"> </w:t>
      </w:r>
      <w:r>
        <w:rPr>
          <w:color w:val="4A4A49"/>
          <w:w w:val="90"/>
        </w:rPr>
        <w:t>with</w:t>
      </w:r>
      <w:r>
        <w:rPr>
          <w:color w:val="4A4A49"/>
          <w:spacing w:val="-9"/>
          <w:w w:val="90"/>
        </w:rPr>
        <w:t xml:space="preserve"> </w:t>
      </w:r>
      <w:r>
        <w:rPr>
          <w:color w:val="4A4A49"/>
          <w:w w:val="90"/>
        </w:rPr>
        <w:t>HSRs.</w:t>
      </w:r>
      <w:r>
        <w:rPr>
          <w:color w:val="4A4A49"/>
          <w:spacing w:val="-10"/>
          <w:w w:val="90"/>
        </w:rPr>
        <w:t xml:space="preserve"> </w:t>
      </w:r>
      <w:r>
        <w:rPr>
          <w:color w:val="4A4A49"/>
          <w:w w:val="90"/>
        </w:rPr>
        <w:t>Any</w:t>
      </w:r>
      <w:r>
        <w:rPr>
          <w:color w:val="4A4A49"/>
          <w:spacing w:val="-9"/>
          <w:w w:val="90"/>
        </w:rPr>
        <w:t xml:space="preserve"> </w:t>
      </w:r>
      <w:r>
        <w:rPr>
          <w:color w:val="4A4A49"/>
          <w:w w:val="90"/>
        </w:rPr>
        <w:t>hazards</w:t>
      </w:r>
      <w:r>
        <w:rPr>
          <w:color w:val="4A4A49"/>
          <w:spacing w:val="-9"/>
          <w:w w:val="90"/>
        </w:rPr>
        <w:t xml:space="preserve"> </w:t>
      </w:r>
      <w:r>
        <w:rPr>
          <w:color w:val="4A4A49"/>
          <w:w w:val="90"/>
        </w:rPr>
        <w:t>noted</w:t>
      </w:r>
      <w:r>
        <w:rPr>
          <w:color w:val="4A4A49"/>
          <w:spacing w:val="-10"/>
          <w:w w:val="90"/>
        </w:rPr>
        <w:t xml:space="preserve"> </w:t>
      </w:r>
      <w:r>
        <w:rPr>
          <w:color w:val="4A4A49"/>
          <w:w w:val="90"/>
        </w:rPr>
        <w:t>during</w:t>
      </w:r>
      <w:r>
        <w:rPr>
          <w:color w:val="4A4A49"/>
          <w:spacing w:val="-9"/>
          <w:w w:val="90"/>
        </w:rPr>
        <w:t xml:space="preserve"> </w:t>
      </w:r>
      <w:r>
        <w:rPr>
          <w:color w:val="4A4A49"/>
          <w:w w:val="90"/>
        </w:rPr>
        <w:t>these</w:t>
      </w:r>
      <w:r>
        <w:rPr>
          <w:color w:val="4A4A49"/>
          <w:spacing w:val="-9"/>
          <w:w w:val="90"/>
        </w:rPr>
        <w:t xml:space="preserve"> </w:t>
      </w:r>
      <w:r>
        <w:rPr>
          <w:color w:val="4A4A49"/>
          <w:w w:val="90"/>
        </w:rPr>
        <w:t>inspections</w:t>
      </w:r>
      <w:r>
        <w:rPr>
          <w:color w:val="4A4A49"/>
          <w:spacing w:val="-10"/>
          <w:w w:val="90"/>
        </w:rPr>
        <w:t xml:space="preserve"> </w:t>
      </w:r>
      <w:r>
        <w:rPr>
          <w:color w:val="4A4A49"/>
          <w:w w:val="90"/>
        </w:rPr>
        <w:t>should</w:t>
      </w:r>
      <w:r>
        <w:rPr>
          <w:color w:val="4A4A49"/>
          <w:spacing w:val="-9"/>
          <w:w w:val="90"/>
        </w:rPr>
        <w:t xml:space="preserve"> </w:t>
      </w:r>
      <w:r>
        <w:rPr>
          <w:color w:val="4A4A49"/>
          <w:w w:val="90"/>
        </w:rPr>
        <w:t>immediately</w:t>
      </w:r>
      <w:r>
        <w:rPr>
          <w:color w:val="4A4A49"/>
          <w:spacing w:val="-10"/>
          <w:w w:val="90"/>
        </w:rPr>
        <w:t xml:space="preserve"> </w:t>
      </w:r>
      <w:r>
        <w:rPr>
          <w:color w:val="4A4A49"/>
          <w:w w:val="90"/>
        </w:rPr>
        <w:t>be</w:t>
      </w:r>
      <w:r>
        <w:rPr>
          <w:color w:val="4A4A49"/>
          <w:spacing w:val="-9"/>
          <w:w w:val="90"/>
        </w:rPr>
        <w:t xml:space="preserve"> </w:t>
      </w:r>
      <w:r>
        <w:rPr>
          <w:color w:val="4A4A49"/>
          <w:w w:val="90"/>
        </w:rPr>
        <w:t>reported</w:t>
      </w:r>
      <w:r>
        <w:rPr>
          <w:color w:val="4A4A49"/>
          <w:spacing w:val="-9"/>
          <w:w w:val="90"/>
        </w:rPr>
        <w:t xml:space="preserve"> </w:t>
      </w:r>
      <w:r>
        <w:rPr>
          <w:color w:val="4A4A49"/>
          <w:w w:val="90"/>
        </w:rPr>
        <w:t>to</w:t>
      </w:r>
      <w:r>
        <w:rPr>
          <w:color w:val="4A4A49"/>
          <w:spacing w:val="-10"/>
          <w:w w:val="90"/>
        </w:rPr>
        <w:t xml:space="preserve"> </w:t>
      </w:r>
      <w:r>
        <w:rPr>
          <w:color w:val="4A4A49"/>
          <w:w w:val="90"/>
        </w:rPr>
        <w:t>the</w:t>
      </w:r>
      <w:r>
        <w:rPr>
          <w:color w:val="4A4A49"/>
          <w:spacing w:val="-9"/>
          <w:w w:val="90"/>
        </w:rPr>
        <w:t xml:space="preserve"> </w:t>
      </w:r>
      <w:r>
        <w:rPr>
          <w:color w:val="4A4A49"/>
          <w:w w:val="90"/>
        </w:rPr>
        <w:t>Station</w:t>
      </w:r>
      <w:r>
        <w:rPr>
          <w:color w:val="4A4A49"/>
          <w:spacing w:val="-9"/>
          <w:w w:val="90"/>
        </w:rPr>
        <w:t xml:space="preserve"> </w:t>
      </w:r>
      <w:r>
        <w:rPr>
          <w:color w:val="4A4A49"/>
          <w:w w:val="90"/>
        </w:rPr>
        <w:t>Manager</w:t>
      </w:r>
      <w:r>
        <w:rPr>
          <w:color w:val="4A4A49"/>
          <w:spacing w:val="-10"/>
          <w:w w:val="90"/>
        </w:rPr>
        <w:t xml:space="preserve"> </w:t>
      </w:r>
      <w:r>
        <w:rPr>
          <w:color w:val="4A4A49"/>
          <w:w w:val="90"/>
        </w:rPr>
        <w:t xml:space="preserve">and </w:t>
      </w:r>
      <w:r>
        <w:rPr>
          <w:color w:val="4A4A49"/>
          <w:spacing w:val="-4"/>
        </w:rPr>
        <w:t>appropriate</w:t>
      </w:r>
      <w:r>
        <w:rPr>
          <w:color w:val="4A4A49"/>
          <w:spacing w:val="-12"/>
        </w:rPr>
        <w:t xml:space="preserve"> </w:t>
      </w:r>
      <w:r>
        <w:rPr>
          <w:color w:val="4A4A49"/>
          <w:spacing w:val="-4"/>
        </w:rPr>
        <w:t>remedial</w:t>
      </w:r>
      <w:r>
        <w:rPr>
          <w:color w:val="4A4A49"/>
          <w:spacing w:val="-12"/>
        </w:rPr>
        <w:t xml:space="preserve"> </w:t>
      </w:r>
      <w:r>
        <w:rPr>
          <w:color w:val="4A4A49"/>
          <w:spacing w:val="-4"/>
        </w:rPr>
        <w:t>action</w:t>
      </w:r>
      <w:r>
        <w:rPr>
          <w:color w:val="4A4A49"/>
          <w:spacing w:val="-11"/>
        </w:rPr>
        <w:t xml:space="preserve"> </w:t>
      </w:r>
      <w:r>
        <w:rPr>
          <w:color w:val="4A4A49"/>
          <w:spacing w:val="-4"/>
        </w:rPr>
        <w:t>taken.</w:t>
      </w:r>
    </w:p>
    <w:p w14:paraId="009DF905" w14:textId="77777777" w:rsidR="00825E3D" w:rsidRDefault="00000000">
      <w:pPr>
        <w:pStyle w:val="BodyText"/>
        <w:spacing w:before="170"/>
        <w:ind w:left="110"/>
      </w:pPr>
      <w:r>
        <w:rPr>
          <w:color w:val="4A4A49"/>
          <w:w w:val="90"/>
        </w:rPr>
        <w:t>All</w:t>
      </w:r>
      <w:r>
        <w:rPr>
          <w:color w:val="4A4A49"/>
          <w:spacing w:val="-9"/>
          <w:w w:val="90"/>
        </w:rPr>
        <w:t xml:space="preserve"> </w:t>
      </w:r>
      <w:r>
        <w:rPr>
          <w:color w:val="4A4A49"/>
          <w:w w:val="90"/>
        </w:rPr>
        <w:t>hazard</w:t>
      </w:r>
      <w:r>
        <w:rPr>
          <w:color w:val="4A4A49"/>
          <w:spacing w:val="-9"/>
          <w:w w:val="90"/>
        </w:rPr>
        <w:t xml:space="preserve"> </w:t>
      </w:r>
      <w:r>
        <w:rPr>
          <w:color w:val="4A4A49"/>
          <w:w w:val="90"/>
        </w:rPr>
        <w:t>inspection</w:t>
      </w:r>
      <w:r>
        <w:rPr>
          <w:color w:val="4A4A49"/>
          <w:spacing w:val="-9"/>
          <w:w w:val="90"/>
        </w:rPr>
        <w:t xml:space="preserve"> </w:t>
      </w:r>
      <w:r>
        <w:rPr>
          <w:color w:val="4A4A49"/>
          <w:w w:val="90"/>
        </w:rPr>
        <w:t>documentation</w:t>
      </w:r>
      <w:r>
        <w:rPr>
          <w:color w:val="4A4A49"/>
          <w:spacing w:val="-9"/>
          <w:w w:val="90"/>
        </w:rPr>
        <w:t xml:space="preserve"> </w:t>
      </w:r>
      <w:r>
        <w:rPr>
          <w:color w:val="4A4A49"/>
          <w:w w:val="90"/>
        </w:rPr>
        <w:t>should</w:t>
      </w:r>
      <w:r>
        <w:rPr>
          <w:color w:val="4A4A49"/>
          <w:spacing w:val="-9"/>
          <w:w w:val="90"/>
        </w:rPr>
        <w:t xml:space="preserve"> </w:t>
      </w:r>
      <w:r>
        <w:rPr>
          <w:color w:val="4A4A49"/>
          <w:w w:val="90"/>
        </w:rPr>
        <w:t>be</w:t>
      </w:r>
      <w:r>
        <w:rPr>
          <w:color w:val="4A4A49"/>
          <w:spacing w:val="-9"/>
          <w:w w:val="90"/>
        </w:rPr>
        <w:t xml:space="preserve"> </w:t>
      </w:r>
      <w:r>
        <w:rPr>
          <w:color w:val="4A4A49"/>
          <w:w w:val="90"/>
        </w:rPr>
        <w:t>filed</w:t>
      </w:r>
      <w:r>
        <w:rPr>
          <w:color w:val="4A4A49"/>
          <w:spacing w:val="-9"/>
          <w:w w:val="90"/>
        </w:rPr>
        <w:t xml:space="preserve"> </w:t>
      </w:r>
      <w:r>
        <w:rPr>
          <w:color w:val="4A4A49"/>
          <w:w w:val="90"/>
        </w:rPr>
        <w:t>by</w:t>
      </w:r>
      <w:r>
        <w:rPr>
          <w:color w:val="4A4A49"/>
          <w:spacing w:val="-9"/>
          <w:w w:val="90"/>
        </w:rPr>
        <w:t xml:space="preserve"> </w:t>
      </w:r>
      <w:r>
        <w:rPr>
          <w:color w:val="4A4A49"/>
          <w:w w:val="90"/>
        </w:rPr>
        <w:t>the</w:t>
      </w:r>
      <w:r>
        <w:rPr>
          <w:color w:val="4A4A49"/>
          <w:spacing w:val="-9"/>
          <w:w w:val="90"/>
        </w:rPr>
        <w:t xml:space="preserve"> </w:t>
      </w:r>
      <w:r>
        <w:rPr>
          <w:color w:val="4A4A49"/>
          <w:w w:val="90"/>
        </w:rPr>
        <w:t>Station</w:t>
      </w:r>
      <w:r>
        <w:rPr>
          <w:color w:val="4A4A49"/>
          <w:spacing w:val="-9"/>
          <w:w w:val="90"/>
        </w:rPr>
        <w:t xml:space="preserve"> </w:t>
      </w:r>
      <w:r>
        <w:rPr>
          <w:color w:val="4A4A49"/>
          <w:spacing w:val="-2"/>
          <w:w w:val="90"/>
        </w:rPr>
        <w:t>Manager.</w:t>
      </w:r>
    </w:p>
    <w:p w14:paraId="4766F375" w14:textId="77777777" w:rsidR="00825E3D" w:rsidRDefault="00825E3D">
      <w:pPr>
        <w:pStyle w:val="BodyText"/>
        <w:spacing w:before="7"/>
        <w:ind w:left="0"/>
        <w:rPr>
          <w:sz w:val="24"/>
        </w:rPr>
      </w:pPr>
    </w:p>
    <w:p w14:paraId="5396A3A6" w14:textId="77777777" w:rsidR="00825E3D" w:rsidRDefault="00000000">
      <w:pPr>
        <w:pStyle w:val="Heading2"/>
        <w:numPr>
          <w:ilvl w:val="0"/>
          <w:numId w:val="47"/>
        </w:numPr>
        <w:tabs>
          <w:tab w:val="left" w:pos="508"/>
        </w:tabs>
        <w:spacing w:before="1"/>
        <w:ind w:hanging="398"/>
      </w:pPr>
      <w:r>
        <w:rPr>
          <w:color w:val="203F5F"/>
          <w:spacing w:val="-2"/>
          <w:w w:val="95"/>
        </w:rPr>
        <w:t>PURCHASING</w:t>
      </w:r>
    </w:p>
    <w:p w14:paraId="5510FBEF" w14:textId="77777777" w:rsidR="00825E3D" w:rsidRDefault="00000000">
      <w:pPr>
        <w:pStyle w:val="BodyText"/>
        <w:spacing w:before="170" w:line="278" w:lineRule="auto"/>
        <w:ind w:left="110" w:right="393"/>
        <w:jc w:val="both"/>
      </w:pPr>
      <w:r>
        <w:rPr>
          <w:color w:val="4A4A49"/>
          <w:w w:val="90"/>
        </w:rPr>
        <w:t>Prior</w:t>
      </w:r>
      <w:r>
        <w:rPr>
          <w:color w:val="4A4A49"/>
          <w:spacing w:val="-6"/>
          <w:w w:val="90"/>
        </w:rPr>
        <w:t xml:space="preserve"> </w:t>
      </w:r>
      <w:r>
        <w:rPr>
          <w:color w:val="4A4A49"/>
          <w:w w:val="90"/>
        </w:rPr>
        <w:t>to</w:t>
      </w:r>
      <w:r>
        <w:rPr>
          <w:color w:val="4A4A49"/>
          <w:spacing w:val="-6"/>
          <w:w w:val="90"/>
        </w:rPr>
        <w:t xml:space="preserve"> </w:t>
      </w:r>
      <w:r>
        <w:rPr>
          <w:color w:val="4A4A49"/>
          <w:w w:val="90"/>
        </w:rPr>
        <w:t>purchasing</w:t>
      </w:r>
      <w:r>
        <w:rPr>
          <w:color w:val="4A4A49"/>
          <w:spacing w:val="-6"/>
          <w:w w:val="90"/>
        </w:rPr>
        <w:t xml:space="preserve"> </w:t>
      </w:r>
      <w:r>
        <w:rPr>
          <w:color w:val="4A4A49"/>
          <w:w w:val="90"/>
        </w:rPr>
        <w:t>any</w:t>
      </w:r>
      <w:r>
        <w:rPr>
          <w:color w:val="4A4A49"/>
          <w:spacing w:val="-6"/>
          <w:w w:val="90"/>
        </w:rPr>
        <w:t xml:space="preserve"> </w:t>
      </w:r>
      <w:r>
        <w:rPr>
          <w:color w:val="4A4A49"/>
          <w:w w:val="90"/>
        </w:rPr>
        <w:t>goods</w:t>
      </w:r>
      <w:r>
        <w:rPr>
          <w:color w:val="4A4A49"/>
          <w:spacing w:val="-6"/>
          <w:w w:val="90"/>
        </w:rPr>
        <w:t xml:space="preserve"> </w:t>
      </w:r>
      <w:r>
        <w:rPr>
          <w:color w:val="4A4A49"/>
          <w:w w:val="90"/>
        </w:rPr>
        <w:t>or</w:t>
      </w:r>
      <w:r>
        <w:rPr>
          <w:color w:val="4A4A49"/>
          <w:spacing w:val="-6"/>
          <w:w w:val="90"/>
        </w:rPr>
        <w:t xml:space="preserve"> </w:t>
      </w:r>
      <w:r>
        <w:rPr>
          <w:color w:val="4A4A49"/>
          <w:w w:val="90"/>
        </w:rPr>
        <w:t>services</w:t>
      </w:r>
      <w:r>
        <w:rPr>
          <w:color w:val="4A4A49"/>
          <w:spacing w:val="-6"/>
          <w:w w:val="90"/>
        </w:rPr>
        <w:t xml:space="preserve"> </w:t>
      </w:r>
      <w:r>
        <w:rPr>
          <w:color w:val="4A4A49"/>
          <w:w w:val="90"/>
        </w:rPr>
        <w:t>for</w:t>
      </w:r>
      <w:r>
        <w:rPr>
          <w:color w:val="4A4A49"/>
          <w:spacing w:val="-6"/>
          <w:w w:val="90"/>
        </w:rPr>
        <w:t xml:space="preserve"> </w:t>
      </w:r>
      <w:r>
        <w:rPr>
          <w:color w:val="4A4A49"/>
          <w:w w:val="90"/>
        </w:rPr>
        <w:t>the</w:t>
      </w:r>
      <w:r>
        <w:rPr>
          <w:color w:val="4A4A49"/>
          <w:spacing w:val="-6"/>
          <w:w w:val="90"/>
        </w:rPr>
        <w:t xml:space="preserve"> </w:t>
      </w:r>
      <w:r>
        <w:rPr>
          <w:color w:val="4A4A49"/>
          <w:w w:val="90"/>
        </w:rPr>
        <w:t>workplace,</w:t>
      </w:r>
      <w:r>
        <w:rPr>
          <w:color w:val="4A4A49"/>
          <w:spacing w:val="-6"/>
          <w:w w:val="90"/>
        </w:rPr>
        <w:t xml:space="preserve"> </w:t>
      </w:r>
      <w:r>
        <w:rPr>
          <w:color w:val="4A4A49"/>
          <w:w w:val="90"/>
        </w:rPr>
        <w:t>they</w:t>
      </w:r>
      <w:r>
        <w:rPr>
          <w:color w:val="4A4A49"/>
          <w:spacing w:val="-6"/>
          <w:w w:val="90"/>
        </w:rPr>
        <w:t xml:space="preserve"> </w:t>
      </w:r>
      <w:r>
        <w:rPr>
          <w:color w:val="4A4A49"/>
          <w:w w:val="90"/>
        </w:rPr>
        <w:t>should</w:t>
      </w:r>
      <w:r>
        <w:rPr>
          <w:color w:val="4A4A49"/>
          <w:spacing w:val="-6"/>
          <w:w w:val="90"/>
        </w:rPr>
        <w:t xml:space="preserve"> </w:t>
      </w:r>
      <w:r>
        <w:rPr>
          <w:color w:val="4A4A49"/>
          <w:w w:val="90"/>
        </w:rPr>
        <w:t>be</w:t>
      </w:r>
      <w:r>
        <w:rPr>
          <w:color w:val="4A4A49"/>
          <w:spacing w:val="-6"/>
          <w:w w:val="90"/>
        </w:rPr>
        <w:t xml:space="preserve"> </w:t>
      </w:r>
      <w:r>
        <w:rPr>
          <w:color w:val="4A4A49"/>
          <w:w w:val="90"/>
        </w:rPr>
        <w:t>assessed</w:t>
      </w:r>
      <w:r>
        <w:rPr>
          <w:color w:val="4A4A49"/>
          <w:spacing w:val="-6"/>
          <w:w w:val="90"/>
        </w:rPr>
        <w:t xml:space="preserve"> </w:t>
      </w:r>
      <w:r>
        <w:rPr>
          <w:color w:val="4A4A49"/>
          <w:w w:val="90"/>
        </w:rPr>
        <w:t>to</w:t>
      </w:r>
      <w:r>
        <w:rPr>
          <w:color w:val="4A4A49"/>
          <w:spacing w:val="-6"/>
          <w:w w:val="90"/>
        </w:rPr>
        <w:t xml:space="preserve"> </w:t>
      </w:r>
      <w:r>
        <w:rPr>
          <w:color w:val="4A4A49"/>
          <w:w w:val="90"/>
        </w:rPr>
        <w:t>determine</w:t>
      </w:r>
      <w:r>
        <w:rPr>
          <w:color w:val="4A4A49"/>
          <w:spacing w:val="-6"/>
          <w:w w:val="90"/>
        </w:rPr>
        <w:t xml:space="preserve"> </w:t>
      </w:r>
      <w:r>
        <w:rPr>
          <w:color w:val="4A4A49"/>
          <w:w w:val="90"/>
        </w:rPr>
        <w:t>if</w:t>
      </w:r>
      <w:r>
        <w:rPr>
          <w:color w:val="4A4A49"/>
          <w:spacing w:val="-6"/>
          <w:w w:val="90"/>
        </w:rPr>
        <w:t xml:space="preserve"> </w:t>
      </w:r>
      <w:r>
        <w:rPr>
          <w:color w:val="4A4A49"/>
          <w:w w:val="90"/>
        </w:rPr>
        <w:t>there</w:t>
      </w:r>
      <w:r>
        <w:rPr>
          <w:color w:val="4A4A49"/>
          <w:spacing w:val="-6"/>
          <w:w w:val="90"/>
        </w:rPr>
        <w:t xml:space="preserve"> </w:t>
      </w:r>
      <w:r>
        <w:rPr>
          <w:color w:val="4A4A49"/>
          <w:w w:val="90"/>
        </w:rPr>
        <w:t>are</w:t>
      </w:r>
      <w:r>
        <w:rPr>
          <w:color w:val="4A4A49"/>
          <w:spacing w:val="-6"/>
          <w:w w:val="90"/>
        </w:rPr>
        <w:t xml:space="preserve"> </w:t>
      </w:r>
      <w:r>
        <w:rPr>
          <w:color w:val="4A4A49"/>
          <w:w w:val="90"/>
        </w:rPr>
        <w:t>any</w:t>
      </w:r>
      <w:r>
        <w:rPr>
          <w:color w:val="4A4A49"/>
          <w:spacing w:val="-6"/>
          <w:w w:val="90"/>
        </w:rPr>
        <w:t xml:space="preserve"> </w:t>
      </w:r>
      <w:r>
        <w:rPr>
          <w:color w:val="4A4A49"/>
          <w:w w:val="90"/>
        </w:rPr>
        <w:t>associated health</w:t>
      </w:r>
      <w:r>
        <w:rPr>
          <w:color w:val="4A4A49"/>
          <w:spacing w:val="-4"/>
          <w:w w:val="90"/>
        </w:rPr>
        <w:t xml:space="preserve"> </w:t>
      </w:r>
      <w:r>
        <w:rPr>
          <w:color w:val="4A4A49"/>
          <w:w w:val="90"/>
        </w:rPr>
        <w:t>and</w:t>
      </w:r>
      <w:r>
        <w:rPr>
          <w:color w:val="4A4A49"/>
          <w:spacing w:val="-4"/>
          <w:w w:val="90"/>
        </w:rPr>
        <w:t xml:space="preserve"> </w:t>
      </w:r>
      <w:r>
        <w:rPr>
          <w:color w:val="4A4A49"/>
          <w:w w:val="90"/>
        </w:rPr>
        <w:t>safety</w:t>
      </w:r>
      <w:r>
        <w:rPr>
          <w:color w:val="4A4A49"/>
          <w:spacing w:val="-4"/>
          <w:w w:val="90"/>
        </w:rPr>
        <w:t xml:space="preserve"> </w:t>
      </w:r>
      <w:r>
        <w:rPr>
          <w:color w:val="4A4A49"/>
          <w:w w:val="90"/>
        </w:rPr>
        <w:t>hazards.</w:t>
      </w:r>
      <w:r>
        <w:rPr>
          <w:color w:val="4A4A49"/>
          <w:spacing w:val="-4"/>
          <w:w w:val="90"/>
        </w:rPr>
        <w:t xml:space="preserve"> </w:t>
      </w:r>
      <w:r>
        <w:rPr>
          <w:color w:val="4A4A49"/>
          <w:w w:val="90"/>
        </w:rPr>
        <w:t>This</w:t>
      </w:r>
      <w:r>
        <w:rPr>
          <w:color w:val="4A4A49"/>
          <w:spacing w:val="-4"/>
          <w:w w:val="90"/>
        </w:rPr>
        <w:t xml:space="preserve"> </w:t>
      </w:r>
      <w:r>
        <w:rPr>
          <w:color w:val="4A4A49"/>
          <w:w w:val="90"/>
        </w:rPr>
        <w:t>includes</w:t>
      </w:r>
      <w:r>
        <w:rPr>
          <w:color w:val="4A4A49"/>
          <w:spacing w:val="-4"/>
          <w:w w:val="90"/>
        </w:rPr>
        <w:t xml:space="preserve"> </w:t>
      </w:r>
      <w:r>
        <w:rPr>
          <w:color w:val="4A4A49"/>
          <w:w w:val="90"/>
        </w:rPr>
        <w:t>the</w:t>
      </w:r>
      <w:r>
        <w:rPr>
          <w:color w:val="4A4A49"/>
          <w:spacing w:val="-4"/>
          <w:w w:val="90"/>
        </w:rPr>
        <w:t xml:space="preserve"> </w:t>
      </w:r>
      <w:r>
        <w:rPr>
          <w:color w:val="4A4A49"/>
          <w:w w:val="90"/>
        </w:rPr>
        <w:t>purchase</w:t>
      </w:r>
      <w:r>
        <w:rPr>
          <w:color w:val="4A4A49"/>
          <w:spacing w:val="-4"/>
          <w:w w:val="90"/>
        </w:rPr>
        <w:t xml:space="preserve"> </w:t>
      </w:r>
      <w:r>
        <w:rPr>
          <w:color w:val="4A4A49"/>
          <w:w w:val="90"/>
        </w:rPr>
        <w:t>of</w:t>
      </w:r>
      <w:r>
        <w:rPr>
          <w:color w:val="4A4A49"/>
          <w:spacing w:val="-4"/>
          <w:w w:val="90"/>
        </w:rPr>
        <w:t xml:space="preserve"> </w:t>
      </w:r>
      <w:r>
        <w:rPr>
          <w:color w:val="4A4A49"/>
          <w:w w:val="90"/>
        </w:rPr>
        <w:t>equipment</w:t>
      </w:r>
      <w:r>
        <w:rPr>
          <w:color w:val="4A4A49"/>
          <w:spacing w:val="-4"/>
          <w:w w:val="90"/>
        </w:rPr>
        <w:t xml:space="preserve"> </w:t>
      </w:r>
      <w:r>
        <w:rPr>
          <w:color w:val="4A4A49"/>
          <w:w w:val="90"/>
        </w:rPr>
        <w:t>such</w:t>
      </w:r>
      <w:r>
        <w:rPr>
          <w:color w:val="4A4A49"/>
          <w:spacing w:val="-4"/>
          <w:w w:val="90"/>
        </w:rPr>
        <w:t xml:space="preserve"> </w:t>
      </w:r>
      <w:r>
        <w:rPr>
          <w:color w:val="4A4A49"/>
          <w:w w:val="90"/>
        </w:rPr>
        <w:t>as</w:t>
      </w:r>
      <w:r>
        <w:rPr>
          <w:color w:val="4A4A49"/>
          <w:spacing w:val="-4"/>
          <w:w w:val="90"/>
        </w:rPr>
        <w:t xml:space="preserve"> </w:t>
      </w:r>
      <w:r>
        <w:rPr>
          <w:color w:val="4A4A49"/>
          <w:w w:val="90"/>
        </w:rPr>
        <w:t>machinery,</w:t>
      </w:r>
      <w:r>
        <w:rPr>
          <w:color w:val="4A4A49"/>
          <w:spacing w:val="-4"/>
          <w:w w:val="90"/>
        </w:rPr>
        <w:t xml:space="preserve"> </w:t>
      </w:r>
      <w:r>
        <w:rPr>
          <w:color w:val="4A4A49"/>
          <w:w w:val="90"/>
        </w:rPr>
        <w:t>tools,</w:t>
      </w:r>
      <w:r>
        <w:rPr>
          <w:color w:val="4A4A49"/>
          <w:spacing w:val="-4"/>
          <w:w w:val="90"/>
        </w:rPr>
        <w:t xml:space="preserve"> </w:t>
      </w:r>
      <w:r>
        <w:rPr>
          <w:color w:val="4A4A49"/>
          <w:w w:val="90"/>
        </w:rPr>
        <w:t>furniture,</w:t>
      </w:r>
      <w:r>
        <w:rPr>
          <w:color w:val="4A4A49"/>
          <w:spacing w:val="-4"/>
          <w:w w:val="90"/>
        </w:rPr>
        <w:t xml:space="preserve"> </w:t>
      </w:r>
      <w:r>
        <w:rPr>
          <w:color w:val="4A4A49"/>
          <w:w w:val="90"/>
        </w:rPr>
        <w:t>chemicals,</w:t>
      </w:r>
      <w:r>
        <w:rPr>
          <w:color w:val="4A4A49"/>
          <w:spacing w:val="-4"/>
          <w:w w:val="90"/>
        </w:rPr>
        <w:t xml:space="preserve"> </w:t>
      </w:r>
      <w:r>
        <w:rPr>
          <w:color w:val="4A4A49"/>
          <w:w w:val="90"/>
        </w:rPr>
        <w:t>as</w:t>
      </w:r>
      <w:r>
        <w:rPr>
          <w:color w:val="4A4A49"/>
          <w:spacing w:val="-4"/>
          <w:w w:val="90"/>
        </w:rPr>
        <w:t xml:space="preserve"> </w:t>
      </w:r>
      <w:r>
        <w:rPr>
          <w:color w:val="4A4A49"/>
          <w:w w:val="90"/>
        </w:rPr>
        <w:t>well</w:t>
      </w:r>
      <w:r>
        <w:rPr>
          <w:color w:val="4A4A49"/>
          <w:spacing w:val="-4"/>
          <w:w w:val="90"/>
        </w:rPr>
        <w:t xml:space="preserve"> </w:t>
      </w:r>
      <w:r>
        <w:rPr>
          <w:color w:val="4A4A49"/>
          <w:w w:val="90"/>
        </w:rPr>
        <w:t xml:space="preserve">as </w:t>
      </w:r>
      <w:r>
        <w:rPr>
          <w:color w:val="4A4A49"/>
          <w:spacing w:val="-4"/>
        </w:rPr>
        <w:t>contracted</w:t>
      </w:r>
      <w:r>
        <w:rPr>
          <w:color w:val="4A4A49"/>
          <w:spacing w:val="-12"/>
        </w:rPr>
        <w:t xml:space="preserve"> </w:t>
      </w:r>
      <w:r>
        <w:rPr>
          <w:color w:val="4A4A49"/>
          <w:spacing w:val="-4"/>
        </w:rPr>
        <w:t>services</w:t>
      </w:r>
      <w:r>
        <w:rPr>
          <w:color w:val="4A4A49"/>
          <w:spacing w:val="-12"/>
        </w:rPr>
        <w:t xml:space="preserve"> </w:t>
      </w:r>
      <w:r>
        <w:rPr>
          <w:color w:val="4A4A49"/>
          <w:spacing w:val="-4"/>
        </w:rPr>
        <w:t>such</w:t>
      </w:r>
      <w:r>
        <w:rPr>
          <w:color w:val="4A4A49"/>
          <w:spacing w:val="-11"/>
        </w:rPr>
        <w:t xml:space="preserve"> </w:t>
      </w:r>
      <w:r>
        <w:rPr>
          <w:color w:val="4A4A49"/>
          <w:spacing w:val="-4"/>
        </w:rPr>
        <w:t>as</w:t>
      </w:r>
      <w:r>
        <w:rPr>
          <w:color w:val="4A4A49"/>
          <w:spacing w:val="-12"/>
        </w:rPr>
        <w:t xml:space="preserve"> </w:t>
      </w:r>
      <w:r>
        <w:rPr>
          <w:color w:val="4A4A49"/>
          <w:spacing w:val="-4"/>
        </w:rPr>
        <w:t>maintenance.</w:t>
      </w:r>
    </w:p>
    <w:p w14:paraId="079DD77E" w14:textId="77777777" w:rsidR="00825E3D" w:rsidRDefault="00825E3D">
      <w:pPr>
        <w:pStyle w:val="BodyText"/>
        <w:spacing w:before="5"/>
        <w:ind w:left="0"/>
        <w:rPr>
          <w:sz w:val="21"/>
        </w:rPr>
      </w:pPr>
    </w:p>
    <w:p w14:paraId="4D60C42E" w14:textId="77777777" w:rsidR="00825E3D" w:rsidRDefault="00000000">
      <w:pPr>
        <w:pStyle w:val="Heading2"/>
        <w:numPr>
          <w:ilvl w:val="0"/>
          <w:numId w:val="47"/>
        </w:numPr>
        <w:tabs>
          <w:tab w:val="left" w:pos="508"/>
        </w:tabs>
        <w:ind w:hanging="398"/>
      </w:pPr>
      <w:r>
        <w:rPr>
          <w:color w:val="203F5F"/>
          <w:w w:val="90"/>
        </w:rPr>
        <w:t>WHS</w:t>
      </w:r>
      <w:r>
        <w:rPr>
          <w:color w:val="203F5F"/>
          <w:spacing w:val="-1"/>
          <w:w w:val="90"/>
        </w:rPr>
        <w:t xml:space="preserve"> </w:t>
      </w:r>
      <w:r>
        <w:rPr>
          <w:color w:val="203F5F"/>
          <w:w w:val="90"/>
        </w:rPr>
        <w:t>RECORD</w:t>
      </w:r>
      <w:r>
        <w:rPr>
          <w:color w:val="203F5F"/>
          <w:spacing w:val="-1"/>
          <w:w w:val="90"/>
        </w:rPr>
        <w:t xml:space="preserve"> </w:t>
      </w:r>
      <w:r>
        <w:rPr>
          <w:color w:val="203F5F"/>
          <w:spacing w:val="-2"/>
          <w:w w:val="90"/>
        </w:rPr>
        <w:t>KEEPING</w:t>
      </w:r>
    </w:p>
    <w:p w14:paraId="1452F686" w14:textId="77777777" w:rsidR="00825E3D" w:rsidRDefault="00000000">
      <w:pPr>
        <w:spacing w:before="171" w:line="271" w:lineRule="auto"/>
        <w:ind w:left="110" w:right="270"/>
        <w:jc w:val="both"/>
        <w:rPr>
          <w:sz w:val="20"/>
        </w:rPr>
      </w:pPr>
      <w:r>
        <w:rPr>
          <w:color w:val="4A4A49"/>
          <w:w w:val="90"/>
          <w:sz w:val="20"/>
        </w:rPr>
        <w:t>The</w:t>
      </w:r>
      <w:r>
        <w:rPr>
          <w:color w:val="4A4A49"/>
          <w:spacing w:val="-10"/>
          <w:w w:val="90"/>
          <w:sz w:val="20"/>
        </w:rPr>
        <w:t xml:space="preserve"> </w:t>
      </w:r>
      <w:r>
        <w:rPr>
          <w:color w:val="4A4A49"/>
          <w:w w:val="90"/>
          <w:sz w:val="20"/>
        </w:rPr>
        <w:t>Station</w:t>
      </w:r>
      <w:r>
        <w:rPr>
          <w:color w:val="4A4A49"/>
          <w:spacing w:val="-9"/>
          <w:w w:val="90"/>
          <w:sz w:val="20"/>
        </w:rPr>
        <w:t xml:space="preserve"> </w:t>
      </w:r>
      <w:r>
        <w:rPr>
          <w:color w:val="4A4A49"/>
          <w:w w:val="90"/>
          <w:sz w:val="20"/>
        </w:rPr>
        <w:t>Manager</w:t>
      </w:r>
      <w:r>
        <w:rPr>
          <w:color w:val="4A4A49"/>
          <w:spacing w:val="-10"/>
          <w:w w:val="90"/>
          <w:sz w:val="20"/>
        </w:rPr>
        <w:t xml:space="preserve"> </w:t>
      </w:r>
      <w:r>
        <w:rPr>
          <w:color w:val="4A4A49"/>
          <w:w w:val="90"/>
          <w:sz w:val="20"/>
        </w:rPr>
        <w:t>should</w:t>
      </w:r>
      <w:r>
        <w:rPr>
          <w:color w:val="4A4A49"/>
          <w:spacing w:val="-9"/>
          <w:w w:val="90"/>
          <w:sz w:val="20"/>
        </w:rPr>
        <w:t xml:space="preserve"> </w:t>
      </w:r>
      <w:r>
        <w:rPr>
          <w:color w:val="4A4A49"/>
          <w:w w:val="90"/>
          <w:sz w:val="20"/>
        </w:rPr>
        <w:t>retain</w:t>
      </w:r>
      <w:r>
        <w:rPr>
          <w:color w:val="4A4A49"/>
          <w:spacing w:val="-9"/>
          <w:w w:val="90"/>
          <w:sz w:val="20"/>
        </w:rPr>
        <w:t xml:space="preserve"> </w:t>
      </w:r>
      <w:r>
        <w:rPr>
          <w:color w:val="4A4A49"/>
          <w:w w:val="90"/>
          <w:sz w:val="20"/>
        </w:rPr>
        <w:t>all</w:t>
      </w:r>
      <w:r>
        <w:rPr>
          <w:color w:val="4A4A49"/>
          <w:spacing w:val="-10"/>
          <w:w w:val="90"/>
          <w:sz w:val="20"/>
        </w:rPr>
        <w:t xml:space="preserve"> </w:t>
      </w:r>
      <w:r>
        <w:rPr>
          <w:color w:val="4A4A49"/>
          <w:w w:val="90"/>
          <w:sz w:val="20"/>
        </w:rPr>
        <w:t>WHS</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workers</w:t>
      </w:r>
      <w:r>
        <w:rPr>
          <w:color w:val="4A4A49"/>
          <w:spacing w:val="-10"/>
          <w:w w:val="90"/>
          <w:sz w:val="20"/>
        </w:rPr>
        <w:t xml:space="preserve"> </w:t>
      </w:r>
      <w:r>
        <w:rPr>
          <w:color w:val="4A4A49"/>
          <w:w w:val="90"/>
          <w:sz w:val="20"/>
        </w:rPr>
        <w:t>compensation</w:t>
      </w:r>
      <w:r>
        <w:rPr>
          <w:color w:val="4A4A49"/>
          <w:spacing w:val="-9"/>
          <w:w w:val="90"/>
          <w:sz w:val="20"/>
        </w:rPr>
        <w:t xml:space="preserve"> </w:t>
      </w:r>
      <w:r>
        <w:rPr>
          <w:color w:val="4A4A49"/>
          <w:w w:val="90"/>
          <w:sz w:val="20"/>
        </w:rPr>
        <w:t>documents.</w:t>
      </w:r>
      <w:r>
        <w:rPr>
          <w:color w:val="4A4A49"/>
          <w:spacing w:val="-10"/>
          <w:w w:val="90"/>
          <w:sz w:val="20"/>
        </w:rPr>
        <w:t xml:space="preserve"> </w:t>
      </w:r>
      <w:r>
        <w:rPr>
          <w:color w:val="4A4A49"/>
          <w:w w:val="90"/>
          <w:sz w:val="20"/>
        </w:rPr>
        <w:t>These</w:t>
      </w:r>
      <w:r>
        <w:rPr>
          <w:color w:val="4A4A49"/>
          <w:spacing w:val="-9"/>
          <w:w w:val="90"/>
          <w:sz w:val="20"/>
        </w:rPr>
        <w:t xml:space="preserve"> </w:t>
      </w:r>
      <w:r>
        <w:rPr>
          <w:color w:val="4A4A49"/>
          <w:w w:val="90"/>
          <w:sz w:val="20"/>
        </w:rPr>
        <w:t>documents</w:t>
      </w:r>
      <w:r>
        <w:rPr>
          <w:color w:val="4A4A49"/>
          <w:spacing w:val="-9"/>
          <w:w w:val="90"/>
          <w:sz w:val="20"/>
        </w:rPr>
        <w:t xml:space="preserve"> </w:t>
      </w:r>
      <w:r>
        <w:rPr>
          <w:color w:val="4A4A49"/>
          <w:w w:val="90"/>
          <w:sz w:val="20"/>
        </w:rPr>
        <w:t>are</w:t>
      </w:r>
      <w:r>
        <w:rPr>
          <w:color w:val="4A4A49"/>
          <w:spacing w:val="-10"/>
          <w:w w:val="90"/>
          <w:sz w:val="20"/>
        </w:rPr>
        <w:t xml:space="preserve"> </w:t>
      </w:r>
      <w:r>
        <w:rPr>
          <w:color w:val="4A4A49"/>
          <w:w w:val="90"/>
          <w:sz w:val="20"/>
        </w:rPr>
        <w:t>required</w:t>
      </w:r>
      <w:r>
        <w:rPr>
          <w:color w:val="4A4A49"/>
          <w:spacing w:val="-9"/>
          <w:w w:val="90"/>
          <w:sz w:val="20"/>
        </w:rPr>
        <w:t xml:space="preserve"> </w:t>
      </w:r>
      <w:r>
        <w:rPr>
          <w:color w:val="4A4A49"/>
          <w:w w:val="90"/>
          <w:sz w:val="20"/>
        </w:rPr>
        <w:t>to</w:t>
      </w:r>
      <w:r>
        <w:rPr>
          <w:color w:val="4A4A49"/>
          <w:spacing w:val="-9"/>
          <w:w w:val="90"/>
          <w:sz w:val="20"/>
        </w:rPr>
        <w:t xml:space="preserve"> </w:t>
      </w:r>
      <w:r>
        <w:rPr>
          <w:color w:val="4A4A49"/>
          <w:w w:val="90"/>
          <w:sz w:val="20"/>
        </w:rPr>
        <w:t>be</w:t>
      </w:r>
      <w:r>
        <w:rPr>
          <w:color w:val="4A4A49"/>
          <w:spacing w:val="-10"/>
          <w:w w:val="90"/>
          <w:sz w:val="20"/>
        </w:rPr>
        <w:t xml:space="preserve"> </w:t>
      </w:r>
      <w:r>
        <w:rPr>
          <w:color w:val="4A4A49"/>
          <w:w w:val="90"/>
          <w:sz w:val="20"/>
        </w:rPr>
        <w:t>filed</w:t>
      </w:r>
      <w:r>
        <w:rPr>
          <w:color w:val="4A4A49"/>
          <w:spacing w:val="-9"/>
          <w:w w:val="90"/>
          <w:sz w:val="20"/>
        </w:rPr>
        <w:t xml:space="preserve"> </w:t>
      </w:r>
      <w:r>
        <w:rPr>
          <w:color w:val="4A4A49"/>
          <w:w w:val="90"/>
          <w:sz w:val="20"/>
        </w:rPr>
        <w:t xml:space="preserve">for 30 years in safe storage accessible only to </w:t>
      </w:r>
      <w:proofErr w:type="spellStart"/>
      <w:r>
        <w:rPr>
          <w:color w:val="4A4A49"/>
          <w:w w:val="90"/>
          <w:sz w:val="20"/>
        </w:rPr>
        <w:t>authorised</w:t>
      </w:r>
      <w:proofErr w:type="spellEnd"/>
      <w:r>
        <w:rPr>
          <w:color w:val="4A4A49"/>
          <w:w w:val="90"/>
          <w:sz w:val="20"/>
        </w:rPr>
        <w:t xml:space="preserve"> personnel in accordance with the </w:t>
      </w:r>
      <w:r>
        <w:rPr>
          <w:rFonts w:ascii="Calibri"/>
          <w:i/>
          <w:color w:val="4A4A49"/>
          <w:w w:val="90"/>
          <w:sz w:val="20"/>
        </w:rPr>
        <w:t xml:space="preserve">Privacy Amendment (Enhancing Privacy </w:t>
      </w:r>
      <w:r>
        <w:rPr>
          <w:rFonts w:ascii="Calibri"/>
          <w:i/>
          <w:color w:val="4A4A49"/>
          <w:sz w:val="20"/>
        </w:rPr>
        <w:t xml:space="preserve">Protection) Act 2012 </w:t>
      </w:r>
      <w:r>
        <w:rPr>
          <w:color w:val="4A4A49"/>
          <w:sz w:val="20"/>
        </w:rPr>
        <w:t>(</w:t>
      </w:r>
      <w:proofErr w:type="spellStart"/>
      <w:r>
        <w:rPr>
          <w:color w:val="4A4A49"/>
          <w:sz w:val="20"/>
        </w:rPr>
        <w:t>Cth</w:t>
      </w:r>
      <w:proofErr w:type="spellEnd"/>
      <w:r>
        <w:rPr>
          <w:color w:val="4A4A49"/>
          <w:sz w:val="20"/>
        </w:rPr>
        <w:t>).</w:t>
      </w:r>
    </w:p>
    <w:p w14:paraId="4DC8360A" w14:textId="77777777" w:rsidR="00825E3D" w:rsidRDefault="00825E3D">
      <w:pPr>
        <w:pStyle w:val="BodyText"/>
        <w:spacing w:before="0"/>
        <w:ind w:left="0"/>
        <w:rPr>
          <w:sz w:val="21"/>
        </w:rPr>
      </w:pPr>
    </w:p>
    <w:p w14:paraId="14CE02CA" w14:textId="77777777" w:rsidR="00825E3D" w:rsidRDefault="00000000">
      <w:pPr>
        <w:pStyle w:val="Heading2"/>
        <w:numPr>
          <w:ilvl w:val="0"/>
          <w:numId w:val="47"/>
        </w:numPr>
        <w:tabs>
          <w:tab w:val="left" w:pos="691"/>
        </w:tabs>
        <w:ind w:left="690" w:hanging="581"/>
      </w:pPr>
      <w:r>
        <w:rPr>
          <w:color w:val="203F5F"/>
          <w:w w:val="90"/>
        </w:rPr>
        <w:t>DOCUMENTS</w:t>
      </w:r>
      <w:r>
        <w:rPr>
          <w:color w:val="203F5F"/>
          <w:spacing w:val="-10"/>
          <w:w w:val="90"/>
        </w:rPr>
        <w:t xml:space="preserve"> </w:t>
      </w:r>
      <w:r>
        <w:rPr>
          <w:color w:val="203F5F"/>
          <w:w w:val="90"/>
        </w:rPr>
        <w:t>TO</w:t>
      </w:r>
      <w:r>
        <w:rPr>
          <w:color w:val="203F5F"/>
          <w:spacing w:val="-9"/>
          <w:w w:val="90"/>
        </w:rPr>
        <w:t xml:space="preserve"> </w:t>
      </w:r>
      <w:r>
        <w:rPr>
          <w:color w:val="203F5F"/>
          <w:w w:val="90"/>
        </w:rPr>
        <w:t>BE</w:t>
      </w:r>
      <w:r>
        <w:rPr>
          <w:color w:val="203F5F"/>
          <w:spacing w:val="-10"/>
          <w:w w:val="90"/>
        </w:rPr>
        <w:t xml:space="preserve"> </w:t>
      </w:r>
      <w:r>
        <w:rPr>
          <w:color w:val="203F5F"/>
          <w:spacing w:val="-2"/>
          <w:w w:val="90"/>
        </w:rPr>
        <w:t>DISPLAYED</w:t>
      </w:r>
    </w:p>
    <w:p w14:paraId="3E4DBB1A" w14:textId="77777777" w:rsidR="00825E3D" w:rsidRDefault="00000000">
      <w:pPr>
        <w:pStyle w:val="ListParagraph"/>
        <w:numPr>
          <w:ilvl w:val="1"/>
          <w:numId w:val="47"/>
        </w:numPr>
        <w:tabs>
          <w:tab w:val="left" w:pos="450"/>
          <w:tab w:val="left" w:pos="451"/>
        </w:tabs>
        <w:spacing w:before="171"/>
        <w:rPr>
          <w:sz w:val="20"/>
        </w:rPr>
      </w:pPr>
      <w:r>
        <w:rPr>
          <w:color w:val="4A4A49"/>
          <w:w w:val="85"/>
          <w:sz w:val="20"/>
        </w:rPr>
        <w:t>Emergency</w:t>
      </w:r>
      <w:r>
        <w:rPr>
          <w:color w:val="4A4A49"/>
          <w:spacing w:val="13"/>
          <w:sz w:val="20"/>
        </w:rPr>
        <w:t xml:space="preserve"> </w:t>
      </w:r>
      <w:r>
        <w:rPr>
          <w:color w:val="4A4A49"/>
          <w:w w:val="85"/>
          <w:sz w:val="20"/>
        </w:rPr>
        <w:t>contacts</w:t>
      </w:r>
      <w:r>
        <w:rPr>
          <w:color w:val="4A4A49"/>
          <w:spacing w:val="13"/>
          <w:sz w:val="20"/>
        </w:rPr>
        <w:t xml:space="preserve"> </w:t>
      </w:r>
      <w:r>
        <w:rPr>
          <w:color w:val="4A4A49"/>
          <w:w w:val="85"/>
          <w:sz w:val="20"/>
        </w:rPr>
        <w:t>page</w:t>
      </w:r>
      <w:r>
        <w:rPr>
          <w:color w:val="4A4A49"/>
          <w:spacing w:val="13"/>
          <w:sz w:val="20"/>
        </w:rPr>
        <w:t xml:space="preserve"> </w:t>
      </w:r>
      <w:r>
        <w:rPr>
          <w:color w:val="4A4A49"/>
          <w:w w:val="85"/>
          <w:sz w:val="20"/>
        </w:rPr>
        <w:t>(</w:t>
      </w:r>
      <w:r>
        <w:rPr>
          <w:rFonts w:ascii="Trebuchet MS" w:hAnsi="Trebuchet MS"/>
          <w:b/>
          <w:color w:val="4A4A49"/>
          <w:w w:val="85"/>
          <w:sz w:val="20"/>
        </w:rPr>
        <w:t>Attachment</w:t>
      </w:r>
      <w:r>
        <w:rPr>
          <w:rFonts w:ascii="Trebuchet MS" w:hAnsi="Trebuchet MS"/>
          <w:b/>
          <w:color w:val="4A4A49"/>
          <w:spacing w:val="15"/>
          <w:sz w:val="20"/>
        </w:rPr>
        <w:t xml:space="preserve"> </w:t>
      </w:r>
      <w:r>
        <w:rPr>
          <w:rFonts w:ascii="Trebuchet MS" w:hAnsi="Trebuchet MS"/>
          <w:b/>
          <w:color w:val="4A4A49"/>
          <w:spacing w:val="-5"/>
          <w:w w:val="85"/>
          <w:sz w:val="20"/>
        </w:rPr>
        <w:t>1</w:t>
      </w:r>
      <w:r>
        <w:rPr>
          <w:color w:val="4A4A49"/>
          <w:spacing w:val="-5"/>
          <w:w w:val="85"/>
          <w:sz w:val="20"/>
        </w:rPr>
        <w:t>)</w:t>
      </w:r>
    </w:p>
    <w:p w14:paraId="470FA55E" w14:textId="77777777" w:rsidR="00825E3D" w:rsidRDefault="00000000">
      <w:pPr>
        <w:pStyle w:val="ListParagraph"/>
        <w:numPr>
          <w:ilvl w:val="1"/>
          <w:numId w:val="47"/>
        </w:numPr>
        <w:tabs>
          <w:tab w:val="left" w:pos="450"/>
          <w:tab w:val="left" w:pos="451"/>
        </w:tabs>
        <w:spacing w:before="92"/>
        <w:rPr>
          <w:sz w:val="20"/>
        </w:rPr>
      </w:pPr>
      <w:r>
        <w:rPr>
          <w:color w:val="4A4A49"/>
          <w:w w:val="85"/>
          <w:sz w:val="20"/>
        </w:rPr>
        <w:t>Emergency</w:t>
      </w:r>
      <w:r>
        <w:rPr>
          <w:color w:val="4A4A49"/>
          <w:spacing w:val="31"/>
          <w:sz w:val="20"/>
        </w:rPr>
        <w:t xml:space="preserve"> </w:t>
      </w:r>
      <w:r>
        <w:rPr>
          <w:color w:val="4A4A49"/>
          <w:w w:val="85"/>
          <w:sz w:val="20"/>
        </w:rPr>
        <w:t>Evacuation</w:t>
      </w:r>
      <w:r>
        <w:rPr>
          <w:color w:val="4A4A49"/>
          <w:spacing w:val="32"/>
          <w:sz w:val="20"/>
        </w:rPr>
        <w:t xml:space="preserve"> </w:t>
      </w:r>
      <w:r>
        <w:rPr>
          <w:color w:val="4A4A49"/>
          <w:spacing w:val="-4"/>
          <w:w w:val="85"/>
          <w:sz w:val="20"/>
        </w:rPr>
        <w:t>Plan</w:t>
      </w:r>
    </w:p>
    <w:p w14:paraId="3E47E795" w14:textId="77777777" w:rsidR="00825E3D" w:rsidRDefault="00000000">
      <w:pPr>
        <w:pStyle w:val="ListParagraph"/>
        <w:numPr>
          <w:ilvl w:val="1"/>
          <w:numId w:val="47"/>
        </w:numPr>
        <w:tabs>
          <w:tab w:val="left" w:pos="450"/>
          <w:tab w:val="left" w:pos="451"/>
        </w:tabs>
        <w:spacing w:before="96"/>
        <w:rPr>
          <w:sz w:val="20"/>
        </w:rPr>
      </w:pPr>
      <w:r>
        <w:rPr>
          <w:color w:val="4A4A49"/>
          <w:w w:val="85"/>
          <w:sz w:val="20"/>
        </w:rPr>
        <w:t>Return</w:t>
      </w:r>
      <w:r>
        <w:rPr>
          <w:color w:val="4A4A49"/>
          <w:spacing w:val="-6"/>
          <w:sz w:val="20"/>
        </w:rPr>
        <w:t xml:space="preserve"> </w:t>
      </w:r>
      <w:r>
        <w:rPr>
          <w:color w:val="4A4A49"/>
          <w:w w:val="85"/>
          <w:sz w:val="20"/>
        </w:rPr>
        <w:t>to</w:t>
      </w:r>
      <w:r>
        <w:rPr>
          <w:color w:val="4A4A49"/>
          <w:spacing w:val="-6"/>
          <w:sz w:val="20"/>
        </w:rPr>
        <w:t xml:space="preserve"> </w:t>
      </w:r>
      <w:r>
        <w:rPr>
          <w:color w:val="4A4A49"/>
          <w:w w:val="85"/>
          <w:sz w:val="20"/>
        </w:rPr>
        <w:t>Work</w:t>
      </w:r>
      <w:r>
        <w:rPr>
          <w:color w:val="4A4A49"/>
          <w:spacing w:val="-6"/>
          <w:sz w:val="20"/>
        </w:rPr>
        <w:t xml:space="preserve"> </w:t>
      </w:r>
      <w:r>
        <w:rPr>
          <w:color w:val="4A4A49"/>
          <w:spacing w:val="-2"/>
          <w:w w:val="85"/>
          <w:sz w:val="20"/>
        </w:rPr>
        <w:t>Policy</w:t>
      </w:r>
    </w:p>
    <w:p w14:paraId="678C1033" w14:textId="77777777" w:rsidR="00825E3D" w:rsidRDefault="00000000">
      <w:pPr>
        <w:pStyle w:val="ListParagraph"/>
        <w:numPr>
          <w:ilvl w:val="1"/>
          <w:numId w:val="47"/>
        </w:numPr>
        <w:tabs>
          <w:tab w:val="left" w:pos="450"/>
          <w:tab w:val="left" w:pos="451"/>
        </w:tabs>
        <w:spacing w:before="95"/>
        <w:rPr>
          <w:sz w:val="20"/>
        </w:rPr>
      </w:pPr>
      <w:r>
        <w:rPr>
          <w:color w:val="4A4A49"/>
          <w:w w:val="85"/>
          <w:sz w:val="20"/>
        </w:rPr>
        <w:t>Work</w:t>
      </w:r>
      <w:r>
        <w:rPr>
          <w:color w:val="4A4A49"/>
          <w:spacing w:val="2"/>
          <w:sz w:val="20"/>
        </w:rPr>
        <w:t xml:space="preserve"> </w:t>
      </w:r>
      <w:r>
        <w:rPr>
          <w:color w:val="4A4A49"/>
          <w:w w:val="85"/>
          <w:sz w:val="20"/>
        </w:rPr>
        <w:t>Health</w:t>
      </w:r>
      <w:r>
        <w:rPr>
          <w:color w:val="4A4A49"/>
          <w:spacing w:val="3"/>
          <w:sz w:val="20"/>
        </w:rPr>
        <w:t xml:space="preserve"> </w:t>
      </w:r>
      <w:r>
        <w:rPr>
          <w:color w:val="4A4A49"/>
          <w:w w:val="85"/>
          <w:sz w:val="20"/>
        </w:rPr>
        <w:t>and</w:t>
      </w:r>
      <w:r>
        <w:rPr>
          <w:color w:val="4A4A49"/>
          <w:spacing w:val="3"/>
          <w:sz w:val="20"/>
        </w:rPr>
        <w:t xml:space="preserve"> </w:t>
      </w:r>
      <w:r>
        <w:rPr>
          <w:color w:val="4A4A49"/>
          <w:w w:val="85"/>
          <w:sz w:val="20"/>
        </w:rPr>
        <w:t>Safety</w:t>
      </w:r>
      <w:r>
        <w:rPr>
          <w:color w:val="4A4A49"/>
          <w:spacing w:val="3"/>
          <w:sz w:val="20"/>
        </w:rPr>
        <w:t xml:space="preserve"> </w:t>
      </w:r>
      <w:r>
        <w:rPr>
          <w:color w:val="4A4A49"/>
          <w:spacing w:val="-2"/>
          <w:w w:val="85"/>
          <w:sz w:val="20"/>
        </w:rPr>
        <w:t>Policy</w:t>
      </w:r>
    </w:p>
    <w:p w14:paraId="035662E7" w14:textId="77777777" w:rsidR="00825E3D" w:rsidRDefault="00000000">
      <w:pPr>
        <w:pStyle w:val="ListParagraph"/>
        <w:numPr>
          <w:ilvl w:val="1"/>
          <w:numId w:val="47"/>
        </w:numPr>
        <w:tabs>
          <w:tab w:val="left" w:pos="450"/>
          <w:tab w:val="left" w:pos="451"/>
        </w:tabs>
        <w:spacing w:before="95"/>
        <w:rPr>
          <w:sz w:val="20"/>
        </w:rPr>
      </w:pPr>
      <w:r>
        <w:rPr>
          <w:color w:val="4A4A49"/>
          <w:w w:val="85"/>
          <w:sz w:val="20"/>
        </w:rPr>
        <w:t>Accident/Incident</w:t>
      </w:r>
      <w:r>
        <w:rPr>
          <w:color w:val="4A4A49"/>
          <w:spacing w:val="7"/>
          <w:sz w:val="20"/>
        </w:rPr>
        <w:t xml:space="preserve"> </w:t>
      </w:r>
      <w:r>
        <w:rPr>
          <w:color w:val="4A4A49"/>
          <w:w w:val="85"/>
          <w:sz w:val="20"/>
        </w:rPr>
        <w:t>Notification</w:t>
      </w:r>
      <w:r>
        <w:rPr>
          <w:color w:val="4A4A49"/>
          <w:spacing w:val="8"/>
          <w:sz w:val="20"/>
        </w:rPr>
        <w:t xml:space="preserve"> </w:t>
      </w:r>
      <w:r>
        <w:rPr>
          <w:color w:val="4A4A49"/>
          <w:spacing w:val="-2"/>
          <w:w w:val="85"/>
          <w:sz w:val="20"/>
        </w:rPr>
        <w:t>details</w:t>
      </w:r>
    </w:p>
    <w:p w14:paraId="241CDA63" w14:textId="77777777" w:rsidR="00825E3D" w:rsidRDefault="00000000">
      <w:pPr>
        <w:pStyle w:val="ListParagraph"/>
        <w:numPr>
          <w:ilvl w:val="1"/>
          <w:numId w:val="47"/>
        </w:numPr>
        <w:tabs>
          <w:tab w:val="left" w:pos="450"/>
          <w:tab w:val="left" w:pos="451"/>
        </w:tabs>
        <w:spacing w:before="95"/>
        <w:rPr>
          <w:sz w:val="20"/>
        </w:rPr>
      </w:pPr>
      <w:r>
        <w:rPr>
          <w:color w:val="4A4A49"/>
          <w:w w:val="85"/>
          <w:sz w:val="20"/>
        </w:rPr>
        <w:t>Compensation</w:t>
      </w:r>
      <w:r>
        <w:rPr>
          <w:color w:val="4A4A49"/>
          <w:spacing w:val="10"/>
          <w:sz w:val="20"/>
        </w:rPr>
        <w:t xml:space="preserve"> </w:t>
      </w:r>
      <w:r>
        <w:rPr>
          <w:color w:val="4A4A49"/>
          <w:w w:val="85"/>
          <w:sz w:val="20"/>
        </w:rPr>
        <w:t>and</w:t>
      </w:r>
      <w:r>
        <w:rPr>
          <w:color w:val="4A4A49"/>
          <w:spacing w:val="10"/>
          <w:sz w:val="20"/>
        </w:rPr>
        <w:t xml:space="preserve"> </w:t>
      </w:r>
      <w:r>
        <w:rPr>
          <w:color w:val="4A4A49"/>
          <w:w w:val="85"/>
          <w:sz w:val="20"/>
        </w:rPr>
        <w:t>Return</w:t>
      </w:r>
      <w:r>
        <w:rPr>
          <w:color w:val="4A4A49"/>
          <w:spacing w:val="10"/>
          <w:sz w:val="20"/>
        </w:rPr>
        <w:t xml:space="preserve"> </w:t>
      </w:r>
      <w:r>
        <w:rPr>
          <w:color w:val="4A4A49"/>
          <w:w w:val="85"/>
          <w:sz w:val="20"/>
        </w:rPr>
        <w:t>to</w:t>
      </w:r>
      <w:r>
        <w:rPr>
          <w:color w:val="4A4A49"/>
          <w:spacing w:val="10"/>
          <w:sz w:val="20"/>
        </w:rPr>
        <w:t xml:space="preserve"> </w:t>
      </w:r>
      <w:r>
        <w:rPr>
          <w:color w:val="4A4A49"/>
          <w:w w:val="85"/>
          <w:sz w:val="20"/>
        </w:rPr>
        <w:t>Work</w:t>
      </w:r>
      <w:r>
        <w:rPr>
          <w:color w:val="4A4A49"/>
          <w:spacing w:val="10"/>
          <w:sz w:val="20"/>
        </w:rPr>
        <w:t xml:space="preserve"> </w:t>
      </w:r>
      <w:r>
        <w:rPr>
          <w:color w:val="4A4A49"/>
          <w:spacing w:val="-2"/>
          <w:w w:val="85"/>
          <w:sz w:val="20"/>
        </w:rPr>
        <w:t>information</w:t>
      </w:r>
    </w:p>
    <w:p w14:paraId="01F2D0B9" w14:textId="77777777" w:rsidR="00825E3D" w:rsidRDefault="00825E3D">
      <w:pPr>
        <w:pStyle w:val="BodyText"/>
        <w:spacing w:before="7"/>
        <w:ind w:left="0"/>
        <w:rPr>
          <w:sz w:val="24"/>
        </w:rPr>
      </w:pPr>
    </w:p>
    <w:p w14:paraId="5B3E0AFE" w14:textId="77777777" w:rsidR="00825E3D" w:rsidRDefault="00000000">
      <w:pPr>
        <w:pStyle w:val="Heading2"/>
        <w:numPr>
          <w:ilvl w:val="0"/>
          <w:numId w:val="47"/>
        </w:numPr>
        <w:tabs>
          <w:tab w:val="left" w:pos="691"/>
        </w:tabs>
        <w:ind w:left="690" w:hanging="581"/>
      </w:pPr>
      <w:r>
        <w:rPr>
          <w:color w:val="203F5F"/>
          <w:w w:val="85"/>
        </w:rPr>
        <w:t>IMPORTANT</w:t>
      </w:r>
      <w:r>
        <w:rPr>
          <w:color w:val="203F5F"/>
          <w:spacing w:val="-8"/>
          <w:w w:val="85"/>
        </w:rPr>
        <w:t xml:space="preserve"> </w:t>
      </w:r>
      <w:r>
        <w:rPr>
          <w:color w:val="203F5F"/>
          <w:w w:val="85"/>
        </w:rPr>
        <w:t>CONTACT</w:t>
      </w:r>
      <w:r>
        <w:rPr>
          <w:color w:val="203F5F"/>
          <w:spacing w:val="-7"/>
          <w:w w:val="85"/>
        </w:rPr>
        <w:t xml:space="preserve"> </w:t>
      </w:r>
      <w:r>
        <w:rPr>
          <w:color w:val="203F5F"/>
          <w:spacing w:val="-2"/>
          <w:w w:val="85"/>
        </w:rPr>
        <w:t>NUMBERS</w:t>
      </w:r>
    </w:p>
    <w:p w14:paraId="76389E8B" w14:textId="77777777" w:rsidR="00825E3D" w:rsidRDefault="00000000">
      <w:pPr>
        <w:pStyle w:val="ListParagraph"/>
        <w:numPr>
          <w:ilvl w:val="1"/>
          <w:numId w:val="47"/>
        </w:numPr>
        <w:tabs>
          <w:tab w:val="left" w:pos="450"/>
          <w:tab w:val="left" w:pos="451"/>
        </w:tabs>
        <w:spacing w:before="171"/>
        <w:rPr>
          <w:sz w:val="20"/>
        </w:rPr>
      </w:pPr>
      <w:r>
        <w:rPr>
          <w:color w:val="4A4A49"/>
          <w:spacing w:val="-2"/>
          <w:sz w:val="20"/>
        </w:rPr>
        <w:t>Comcare</w:t>
      </w:r>
    </w:p>
    <w:p w14:paraId="75273D65" w14:textId="77777777" w:rsidR="00825E3D" w:rsidRDefault="00000000">
      <w:pPr>
        <w:pStyle w:val="ListParagraph"/>
        <w:numPr>
          <w:ilvl w:val="1"/>
          <w:numId w:val="47"/>
        </w:numPr>
        <w:tabs>
          <w:tab w:val="left" w:pos="450"/>
          <w:tab w:val="left" w:pos="451"/>
        </w:tabs>
        <w:spacing w:before="95"/>
        <w:rPr>
          <w:sz w:val="20"/>
        </w:rPr>
      </w:pPr>
      <w:r>
        <w:rPr>
          <w:color w:val="4A4A49"/>
          <w:w w:val="90"/>
          <w:sz w:val="20"/>
        </w:rPr>
        <w:t>Telephone:</w:t>
      </w:r>
      <w:r>
        <w:rPr>
          <w:color w:val="4A4A49"/>
          <w:spacing w:val="3"/>
          <w:sz w:val="20"/>
        </w:rPr>
        <w:t xml:space="preserve"> </w:t>
      </w:r>
      <w:r>
        <w:rPr>
          <w:color w:val="4A4A49"/>
          <w:w w:val="90"/>
          <w:sz w:val="20"/>
        </w:rPr>
        <w:t>1300</w:t>
      </w:r>
      <w:r>
        <w:rPr>
          <w:color w:val="4A4A49"/>
          <w:spacing w:val="3"/>
          <w:sz w:val="20"/>
        </w:rPr>
        <w:t xml:space="preserve"> </w:t>
      </w:r>
      <w:r>
        <w:rPr>
          <w:color w:val="4A4A49"/>
          <w:w w:val="90"/>
          <w:sz w:val="20"/>
        </w:rPr>
        <w:t>366</w:t>
      </w:r>
      <w:r>
        <w:rPr>
          <w:color w:val="4A4A49"/>
          <w:spacing w:val="3"/>
          <w:sz w:val="20"/>
        </w:rPr>
        <w:t xml:space="preserve"> </w:t>
      </w:r>
      <w:r>
        <w:rPr>
          <w:color w:val="4A4A49"/>
          <w:spacing w:val="-5"/>
          <w:w w:val="90"/>
          <w:sz w:val="20"/>
        </w:rPr>
        <w:t>979</w:t>
      </w:r>
    </w:p>
    <w:p w14:paraId="7D6B321D" w14:textId="77777777" w:rsidR="00825E3D" w:rsidRDefault="00000000">
      <w:pPr>
        <w:pStyle w:val="ListParagraph"/>
        <w:numPr>
          <w:ilvl w:val="1"/>
          <w:numId w:val="47"/>
        </w:numPr>
        <w:tabs>
          <w:tab w:val="left" w:pos="450"/>
          <w:tab w:val="left" w:pos="451"/>
        </w:tabs>
        <w:spacing w:before="96"/>
        <w:rPr>
          <w:sz w:val="20"/>
        </w:rPr>
      </w:pPr>
      <w:r>
        <w:rPr>
          <w:color w:val="4A4A49"/>
          <w:spacing w:val="-4"/>
          <w:sz w:val="20"/>
        </w:rPr>
        <w:t>Facsimile:</w:t>
      </w:r>
      <w:r>
        <w:rPr>
          <w:color w:val="4A4A49"/>
          <w:spacing w:val="-8"/>
          <w:sz w:val="20"/>
        </w:rPr>
        <w:t xml:space="preserve"> </w:t>
      </w:r>
      <w:r>
        <w:rPr>
          <w:color w:val="4A4A49"/>
          <w:spacing w:val="-4"/>
          <w:sz w:val="20"/>
        </w:rPr>
        <w:t>1300</w:t>
      </w:r>
      <w:r>
        <w:rPr>
          <w:color w:val="4A4A49"/>
          <w:spacing w:val="-8"/>
          <w:sz w:val="20"/>
        </w:rPr>
        <w:t xml:space="preserve"> </w:t>
      </w:r>
      <w:r>
        <w:rPr>
          <w:color w:val="4A4A49"/>
          <w:spacing w:val="-4"/>
          <w:sz w:val="20"/>
        </w:rPr>
        <w:t>305</w:t>
      </w:r>
      <w:r>
        <w:rPr>
          <w:color w:val="4A4A49"/>
          <w:spacing w:val="-8"/>
          <w:sz w:val="20"/>
        </w:rPr>
        <w:t xml:space="preserve"> </w:t>
      </w:r>
      <w:r>
        <w:rPr>
          <w:color w:val="4A4A49"/>
          <w:spacing w:val="-5"/>
          <w:sz w:val="20"/>
        </w:rPr>
        <w:t>916</w:t>
      </w:r>
    </w:p>
    <w:p w14:paraId="146E8E6E" w14:textId="77777777" w:rsidR="00825E3D" w:rsidRDefault="00000000">
      <w:pPr>
        <w:pStyle w:val="ListParagraph"/>
        <w:numPr>
          <w:ilvl w:val="1"/>
          <w:numId w:val="47"/>
        </w:numPr>
        <w:tabs>
          <w:tab w:val="left" w:pos="450"/>
          <w:tab w:val="left" w:pos="451"/>
        </w:tabs>
        <w:spacing w:before="95"/>
        <w:rPr>
          <w:sz w:val="20"/>
        </w:rPr>
      </w:pPr>
      <w:r>
        <w:rPr>
          <w:color w:val="4A4A49"/>
          <w:w w:val="90"/>
          <w:sz w:val="20"/>
        </w:rPr>
        <w:t>Email:</w:t>
      </w:r>
      <w:r>
        <w:rPr>
          <w:color w:val="4A4A49"/>
          <w:spacing w:val="-2"/>
          <w:sz w:val="20"/>
        </w:rPr>
        <w:t xml:space="preserve"> </w:t>
      </w:r>
      <w:hyperlink r:id="rId20">
        <w:r>
          <w:rPr>
            <w:color w:val="4A4A49"/>
            <w:spacing w:val="-2"/>
            <w:w w:val="95"/>
            <w:sz w:val="20"/>
          </w:rPr>
          <w:t>notify@comcare.gov.au</w:t>
        </w:r>
      </w:hyperlink>
    </w:p>
    <w:p w14:paraId="705ACA3B" w14:textId="77777777" w:rsidR="00825E3D" w:rsidRDefault="00000000">
      <w:pPr>
        <w:pStyle w:val="ListParagraph"/>
        <w:numPr>
          <w:ilvl w:val="1"/>
          <w:numId w:val="47"/>
        </w:numPr>
        <w:tabs>
          <w:tab w:val="left" w:pos="450"/>
          <w:tab w:val="left" w:pos="451"/>
        </w:tabs>
        <w:spacing w:before="95"/>
        <w:rPr>
          <w:sz w:val="20"/>
        </w:rPr>
      </w:pPr>
      <w:r>
        <w:rPr>
          <w:color w:val="4A4A49"/>
          <w:w w:val="90"/>
          <w:sz w:val="20"/>
        </w:rPr>
        <w:t>Postal</w:t>
      </w:r>
      <w:r>
        <w:rPr>
          <w:color w:val="4A4A49"/>
          <w:spacing w:val="-5"/>
          <w:sz w:val="20"/>
        </w:rPr>
        <w:t xml:space="preserve"> </w:t>
      </w:r>
      <w:r>
        <w:rPr>
          <w:color w:val="4A4A49"/>
          <w:w w:val="90"/>
          <w:sz w:val="20"/>
        </w:rPr>
        <w:t>Address:</w:t>
      </w:r>
      <w:r>
        <w:rPr>
          <w:color w:val="4A4A49"/>
          <w:spacing w:val="-4"/>
          <w:sz w:val="20"/>
        </w:rPr>
        <w:t xml:space="preserve"> </w:t>
      </w:r>
      <w:r>
        <w:rPr>
          <w:color w:val="4A4A49"/>
          <w:w w:val="90"/>
          <w:sz w:val="20"/>
        </w:rPr>
        <w:t>GPO</w:t>
      </w:r>
      <w:r>
        <w:rPr>
          <w:color w:val="4A4A49"/>
          <w:spacing w:val="-4"/>
          <w:sz w:val="20"/>
        </w:rPr>
        <w:t xml:space="preserve"> </w:t>
      </w:r>
      <w:r>
        <w:rPr>
          <w:color w:val="4A4A49"/>
          <w:w w:val="90"/>
          <w:sz w:val="20"/>
        </w:rPr>
        <w:t>Box</w:t>
      </w:r>
      <w:r>
        <w:rPr>
          <w:color w:val="4A4A49"/>
          <w:spacing w:val="-4"/>
          <w:sz w:val="20"/>
        </w:rPr>
        <w:t xml:space="preserve"> </w:t>
      </w:r>
      <w:r>
        <w:rPr>
          <w:color w:val="4A4A49"/>
          <w:w w:val="90"/>
          <w:sz w:val="20"/>
        </w:rPr>
        <w:t>9905,</w:t>
      </w:r>
      <w:r>
        <w:rPr>
          <w:color w:val="4A4A49"/>
          <w:spacing w:val="-4"/>
          <w:sz w:val="20"/>
        </w:rPr>
        <w:t xml:space="preserve"> </w:t>
      </w:r>
      <w:r>
        <w:rPr>
          <w:color w:val="4A4A49"/>
          <w:w w:val="90"/>
          <w:sz w:val="20"/>
        </w:rPr>
        <w:t>Canberra,</w:t>
      </w:r>
      <w:r>
        <w:rPr>
          <w:color w:val="4A4A49"/>
          <w:spacing w:val="-4"/>
          <w:sz w:val="20"/>
        </w:rPr>
        <w:t xml:space="preserve"> </w:t>
      </w:r>
      <w:r>
        <w:rPr>
          <w:color w:val="4A4A49"/>
          <w:w w:val="90"/>
          <w:sz w:val="20"/>
        </w:rPr>
        <w:t>ACT</w:t>
      </w:r>
      <w:r>
        <w:rPr>
          <w:color w:val="4A4A49"/>
          <w:spacing w:val="-4"/>
          <w:sz w:val="20"/>
        </w:rPr>
        <w:t xml:space="preserve"> </w:t>
      </w:r>
      <w:r>
        <w:rPr>
          <w:color w:val="4A4A49"/>
          <w:spacing w:val="-4"/>
          <w:w w:val="90"/>
          <w:sz w:val="20"/>
        </w:rPr>
        <w:t>2601</w:t>
      </w:r>
    </w:p>
    <w:p w14:paraId="660D2315" w14:textId="77777777" w:rsidR="00825E3D" w:rsidRDefault="00000000">
      <w:pPr>
        <w:pStyle w:val="ListParagraph"/>
        <w:numPr>
          <w:ilvl w:val="1"/>
          <w:numId w:val="47"/>
        </w:numPr>
        <w:tabs>
          <w:tab w:val="left" w:pos="450"/>
          <w:tab w:val="left" w:pos="451"/>
        </w:tabs>
        <w:spacing w:before="96"/>
        <w:rPr>
          <w:sz w:val="20"/>
        </w:rPr>
      </w:pPr>
      <w:r>
        <w:rPr>
          <w:color w:val="4A4A49"/>
          <w:w w:val="85"/>
          <w:sz w:val="20"/>
        </w:rPr>
        <w:t>After</w:t>
      </w:r>
      <w:r>
        <w:rPr>
          <w:color w:val="4A4A49"/>
          <w:spacing w:val="3"/>
          <w:sz w:val="20"/>
        </w:rPr>
        <w:t xml:space="preserve"> </w:t>
      </w:r>
      <w:r>
        <w:rPr>
          <w:color w:val="4A4A49"/>
          <w:w w:val="85"/>
          <w:sz w:val="20"/>
        </w:rPr>
        <w:t>Hours</w:t>
      </w:r>
      <w:r>
        <w:rPr>
          <w:color w:val="4A4A49"/>
          <w:spacing w:val="3"/>
          <w:sz w:val="20"/>
        </w:rPr>
        <w:t xml:space="preserve"> </w:t>
      </w:r>
      <w:r>
        <w:rPr>
          <w:color w:val="4A4A49"/>
          <w:w w:val="85"/>
          <w:sz w:val="20"/>
        </w:rPr>
        <w:t>Emergencies:</w:t>
      </w:r>
      <w:r>
        <w:rPr>
          <w:color w:val="4A4A49"/>
          <w:spacing w:val="3"/>
          <w:sz w:val="20"/>
        </w:rPr>
        <w:t xml:space="preserve"> </w:t>
      </w:r>
      <w:r>
        <w:rPr>
          <w:color w:val="4A4A49"/>
          <w:w w:val="85"/>
          <w:sz w:val="20"/>
        </w:rPr>
        <w:t>In</w:t>
      </w:r>
      <w:r>
        <w:rPr>
          <w:color w:val="4A4A49"/>
          <w:spacing w:val="4"/>
          <w:sz w:val="20"/>
        </w:rPr>
        <w:t xml:space="preserve"> </w:t>
      </w:r>
      <w:r>
        <w:rPr>
          <w:color w:val="4A4A49"/>
          <w:w w:val="85"/>
          <w:sz w:val="20"/>
        </w:rPr>
        <w:t>the</w:t>
      </w:r>
      <w:r>
        <w:rPr>
          <w:color w:val="4A4A49"/>
          <w:spacing w:val="3"/>
          <w:sz w:val="20"/>
        </w:rPr>
        <w:t xml:space="preserve"> </w:t>
      </w:r>
      <w:r>
        <w:rPr>
          <w:color w:val="4A4A49"/>
          <w:w w:val="85"/>
          <w:sz w:val="20"/>
        </w:rPr>
        <w:t>event</w:t>
      </w:r>
      <w:r>
        <w:rPr>
          <w:color w:val="4A4A49"/>
          <w:spacing w:val="3"/>
          <w:sz w:val="20"/>
        </w:rPr>
        <w:t xml:space="preserve"> </w:t>
      </w:r>
      <w:r>
        <w:rPr>
          <w:color w:val="4A4A49"/>
          <w:w w:val="85"/>
          <w:sz w:val="20"/>
        </w:rPr>
        <w:t>of</w:t>
      </w:r>
      <w:r>
        <w:rPr>
          <w:color w:val="4A4A49"/>
          <w:spacing w:val="4"/>
          <w:sz w:val="20"/>
        </w:rPr>
        <w:t xml:space="preserve"> </w:t>
      </w:r>
      <w:r>
        <w:rPr>
          <w:color w:val="4A4A49"/>
          <w:w w:val="85"/>
          <w:sz w:val="20"/>
        </w:rPr>
        <w:t>a</w:t>
      </w:r>
      <w:r>
        <w:rPr>
          <w:color w:val="4A4A49"/>
          <w:spacing w:val="3"/>
          <w:sz w:val="20"/>
        </w:rPr>
        <w:t xml:space="preserve"> </w:t>
      </w:r>
      <w:r>
        <w:rPr>
          <w:color w:val="4A4A49"/>
          <w:w w:val="85"/>
          <w:sz w:val="20"/>
        </w:rPr>
        <w:t>major</w:t>
      </w:r>
      <w:r>
        <w:rPr>
          <w:color w:val="4A4A49"/>
          <w:spacing w:val="3"/>
          <w:sz w:val="20"/>
        </w:rPr>
        <w:t xml:space="preserve"> </w:t>
      </w:r>
      <w:r>
        <w:rPr>
          <w:color w:val="4A4A49"/>
          <w:w w:val="85"/>
          <w:sz w:val="20"/>
        </w:rPr>
        <w:t>incident</w:t>
      </w:r>
      <w:r>
        <w:rPr>
          <w:color w:val="4A4A49"/>
          <w:spacing w:val="4"/>
          <w:sz w:val="20"/>
        </w:rPr>
        <w:t xml:space="preserve"> </w:t>
      </w:r>
      <w:r>
        <w:rPr>
          <w:color w:val="4A4A49"/>
          <w:w w:val="85"/>
          <w:sz w:val="20"/>
        </w:rPr>
        <w:t>an</w:t>
      </w:r>
      <w:r>
        <w:rPr>
          <w:color w:val="4A4A49"/>
          <w:spacing w:val="3"/>
          <w:sz w:val="20"/>
        </w:rPr>
        <w:t xml:space="preserve"> </w:t>
      </w:r>
      <w:proofErr w:type="gramStart"/>
      <w:r>
        <w:rPr>
          <w:color w:val="4A4A49"/>
          <w:w w:val="85"/>
          <w:sz w:val="20"/>
        </w:rPr>
        <w:t>on</w:t>
      </w:r>
      <w:r>
        <w:rPr>
          <w:color w:val="4A4A49"/>
          <w:spacing w:val="3"/>
          <w:sz w:val="20"/>
        </w:rPr>
        <w:t xml:space="preserve"> </w:t>
      </w:r>
      <w:r>
        <w:rPr>
          <w:color w:val="4A4A49"/>
          <w:w w:val="85"/>
          <w:sz w:val="20"/>
        </w:rPr>
        <w:t>call</w:t>
      </w:r>
      <w:proofErr w:type="gramEnd"/>
      <w:r>
        <w:rPr>
          <w:color w:val="4A4A49"/>
          <w:spacing w:val="4"/>
          <w:sz w:val="20"/>
        </w:rPr>
        <w:t xml:space="preserve"> </w:t>
      </w:r>
      <w:r>
        <w:rPr>
          <w:color w:val="4A4A49"/>
          <w:w w:val="85"/>
          <w:sz w:val="20"/>
        </w:rPr>
        <w:t>inspector</w:t>
      </w:r>
      <w:r>
        <w:rPr>
          <w:color w:val="4A4A49"/>
          <w:spacing w:val="3"/>
          <w:sz w:val="20"/>
        </w:rPr>
        <w:t xml:space="preserve"> </w:t>
      </w:r>
      <w:r>
        <w:rPr>
          <w:color w:val="4A4A49"/>
          <w:w w:val="85"/>
          <w:sz w:val="20"/>
        </w:rPr>
        <w:t>can</w:t>
      </w:r>
      <w:r>
        <w:rPr>
          <w:color w:val="4A4A49"/>
          <w:spacing w:val="3"/>
          <w:sz w:val="20"/>
        </w:rPr>
        <w:t xml:space="preserve"> </w:t>
      </w:r>
      <w:r>
        <w:rPr>
          <w:color w:val="4A4A49"/>
          <w:w w:val="85"/>
          <w:sz w:val="20"/>
        </w:rPr>
        <w:t>be</w:t>
      </w:r>
      <w:r>
        <w:rPr>
          <w:color w:val="4A4A49"/>
          <w:spacing w:val="3"/>
          <w:sz w:val="20"/>
        </w:rPr>
        <w:t xml:space="preserve"> </w:t>
      </w:r>
      <w:r>
        <w:rPr>
          <w:color w:val="4A4A49"/>
          <w:w w:val="85"/>
          <w:sz w:val="20"/>
        </w:rPr>
        <w:t>contacted</w:t>
      </w:r>
      <w:r>
        <w:rPr>
          <w:color w:val="4A4A49"/>
          <w:spacing w:val="4"/>
          <w:sz w:val="20"/>
        </w:rPr>
        <w:t xml:space="preserve"> </w:t>
      </w:r>
      <w:r>
        <w:rPr>
          <w:color w:val="4A4A49"/>
          <w:spacing w:val="-5"/>
          <w:w w:val="85"/>
          <w:sz w:val="20"/>
        </w:rPr>
        <w:t>on:</w:t>
      </w:r>
    </w:p>
    <w:p w14:paraId="2107BAF7" w14:textId="77777777" w:rsidR="00825E3D" w:rsidRDefault="00000000">
      <w:pPr>
        <w:pStyle w:val="BodyText"/>
        <w:spacing w:before="11"/>
        <w:ind w:left="0"/>
        <w:rPr>
          <w:sz w:val="4"/>
        </w:rPr>
      </w:pPr>
      <w:r>
        <w:pict w14:anchorId="3382B5BC">
          <v:shape id="docshape94" o:spid="_x0000_s2186" type="#_x0000_t202" style="position:absolute;margin-left:59.8pt;margin-top:4.4pt;width:492.75pt;height:58.3pt;z-index:-15687680;mso-wrap-distance-left:0;mso-wrap-distance-right:0;mso-position-horizontal-relative:page" filled="f" strokecolor="#9ac0da" strokeweight=".5pt">
            <v:textbox inset="0,0,0,0">
              <w:txbxContent>
                <w:p w14:paraId="74264AE8" w14:textId="77777777" w:rsidR="00825E3D" w:rsidRDefault="00000000">
                  <w:pPr>
                    <w:spacing w:before="79"/>
                    <w:ind w:left="125"/>
                    <w:rPr>
                      <w:rFonts w:ascii="Arial"/>
                      <w:sz w:val="16"/>
                    </w:rPr>
                  </w:pPr>
                  <w:r>
                    <w:rPr>
                      <w:rFonts w:ascii="Arial"/>
                      <w:sz w:val="16"/>
                    </w:rPr>
                    <w:t>1300</w:t>
                  </w:r>
                  <w:r>
                    <w:rPr>
                      <w:rFonts w:ascii="Arial"/>
                      <w:spacing w:val="-3"/>
                      <w:sz w:val="16"/>
                    </w:rPr>
                    <w:t xml:space="preserve"> </w:t>
                  </w:r>
                  <w:r>
                    <w:rPr>
                      <w:rFonts w:ascii="Arial"/>
                      <w:sz w:val="16"/>
                    </w:rPr>
                    <w:t>362</w:t>
                  </w:r>
                  <w:r>
                    <w:rPr>
                      <w:rFonts w:ascii="Arial"/>
                      <w:spacing w:val="-3"/>
                      <w:sz w:val="16"/>
                    </w:rPr>
                    <w:t xml:space="preserve"> </w:t>
                  </w:r>
                  <w:r>
                    <w:rPr>
                      <w:rFonts w:ascii="Arial"/>
                      <w:sz w:val="16"/>
                    </w:rPr>
                    <w:t>128</w:t>
                  </w:r>
                  <w:r>
                    <w:rPr>
                      <w:rFonts w:ascii="Arial"/>
                      <w:spacing w:val="-3"/>
                      <w:sz w:val="16"/>
                    </w:rPr>
                    <w:t xml:space="preserve"> </w:t>
                  </w:r>
                  <w:r>
                    <w:rPr>
                      <w:rFonts w:ascii="Arial"/>
                      <w:sz w:val="16"/>
                    </w:rPr>
                    <w:t>to</w:t>
                  </w:r>
                  <w:r>
                    <w:rPr>
                      <w:rFonts w:ascii="Arial"/>
                      <w:spacing w:val="-3"/>
                      <w:sz w:val="16"/>
                    </w:rPr>
                    <w:t xml:space="preserve"> </w:t>
                  </w:r>
                  <w:r>
                    <w:rPr>
                      <w:rFonts w:ascii="Arial"/>
                      <w:sz w:val="16"/>
                    </w:rPr>
                    <w:t>be</w:t>
                  </w:r>
                  <w:r>
                    <w:rPr>
                      <w:rFonts w:ascii="Arial"/>
                      <w:spacing w:val="-3"/>
                      <w:sz w:val="16"/>
                    </w:rPr>
                    <w:t xml:space="preserve"> </w:t>
                  </w:r>
                  <w:r>
                    <w:rPr>
                      <w:rFonts w:ascii="Arial"/>
                      <w:sz w:val="16"/>
                    </w:rPr>
                    <w:t>connected</w:t>
                  </w:r>
                  <w:r>
                    <w:rPr>
                      <w:rFonts w:ascii="Arial"/>
                      <w:spacing w:val="-3"/>
                      <w:sz w:val="16"/>
                    </w:rPr>
                    <w:t xml:space="preserve"> </w:t>
                  </w:r>
                  <w:r>
                    <w:rPr>
                      <w:rFonts w:ascii="Arial"/>
                      <w:sz w:val="16"/>
                    </w:rPr>
                    <w:t>to</w:t>
                  </w:r>
                  <w:r>
                    <w:rPr>
                      <w:rFonts w:ascii="Arial"/>
                      <w:spacing w:val="-3"/>
                      <w:sz w:val="16"/>
                    </w:rPr>
                    <w:t xml:space="preserve"> </w:t>
                  </w:r>
                  <w:r>
                    <w:rPr>
                      <w:rFonts w:ascii="Arial"/>
                      <w:sz w:val="16"/>
                    </w:rPr>
                    <w:t>WHSQ's</w:t>
                  </w:r>
                  <w:r>
                    <w:rPr>
                      <w:rFonts w:ascii="Arial"/>
                      <w:spacing w:val="-3"/>
                      <w:sz w:val="16"/>
                    </w:rPr>
                    <w:t xml:space="preserve"> </w:t>
                  </w:r>
                  <w:r>
                    <w:rPr>
                      <w:rFonts w:ascii="Arial"/>
                      <w:sz w:val="16"/>
                    </w:rPr>
                    <w:t>after-hours</w:t>
                  </w:r>
                  <w:r>
                    <w:rPr>
                      <w:rFonts w:ascii="Arial"/>
                      <w:spacing w:val="-3"/>
                      <w:sz w:val="16"/>
                    </w:rPr>
                    <w:t xml:space="preserve"> </w:t>
                  </w:r>
                  <w:r>
                    <w:rPr>
                      <w:rFonts w:ascii="Arial"/>
                      <w:sz w:val="16"/>
                    </w:rPr>
                    <w:t>messaging</w:t>
                  </w:r>
                  <w:r>
                    <w:rPr>
                      <w:rFonts w:ascii="Arial"/>
                      <w:spacing w:val="-3"/>
                      <w:sz w:val="16"/>
                    </w:rPr>
                    <w:t xml:space="preserve"> </w:t>
                  </w:r>
                  <w:r>
                    <w:rPr>
                      <w:rFonts w:ascii="Arial"/>
                      <w:sz w:val="16"/>
                    </w:rPr>
                    <w:t>service.</w:t>
                  </w:r>
                  <w:r>
                    <w:rPr>
                      <w:rFonts w:ascii="Arial"/>
                      <w:spacing w:val="-3"/>
                      <w:sz w:val="16"/>
                    </w:rPr>
                    <w:t xml:space="preserve"> </w:t>
                  </w:r>
                  <w:r>
                    <w:rPr>
                      <w:rFonts w:ascii="Arial"/>
                      <w:sz w:val="16"/>
                    </w:rPr>
                    <w:t>Your</w:t>
                  </w:r>
                  <w:r>
                    <w:rPr>
                      <w:rFonts w:ascii="Arial"/>
                      <w:spacing w:val="-3"/>
                      <w:sz w:val="16"/>
                    </w:rPr>
                    <w:t xml:space="preserve"> </w:t>
                  </w:r>
                  <w:r>
                    <w:rPr>
                      <w:rFonts w:ascii="Arial"/>
                      <w:sz w:val="16"/>
                    </w:rPr>
                    <w:t>notification</w:t>
                  </w:r>
                  <w:r>
                    <w:rPr>
                      <w:rFonts w:ascii="Arial"/>
                      <w:spacing w:val="-4"/>
                      <w:sz w:val="16"/>
                    </w:rPr>
                    <w:t xml:space="preserve"> </w:t>
                  </w:r>
                  <w:r>
                    <w:rPr>
                      <w:rFonts w:ascii="Arial"/>
                      <w:sz w:val="16"/>
                    </w:rPr>
                    <w:t>details</w:t>
                  </w:r>
                  <w:r>
                    <w:rPr>
                      <w:rFonts w:ascii="Arial"/>
                      <w:spacing w:val="-3"/>
                      <w:sz w:val="16"/>
                    </w:rPr>
                    <w:t xml:space="preserve"> </w:t>
                  </w:r>
                  <w:r>
                    <w:rPr>
                      <w:rFonts w:ascii="Arial"/>
                      <w:sz w:val="16"/>
                    </w:rPr>
                    <w:t>will</w:t>
                  </w:r>
                  <w:r>
                    <w:rPr>
                      <w:rFonts w:ascii="Arial"/>
                      <w:spacing w:val="-3"/>
                      <w:sz w:val="16"/>
                    </w:rPr>
                    <w:t xml:space="preserve"> </w:t>
                  </w:r>
                  <w:r>
                    <w:rPr>
                      <w:rFonts w:ascii="Arial"/>
                      <w:sz w:val="16"/>
                    </w:rPr>
                    <w:t>be</w:t>
                  </w:r>
                  <w:r>
                    <w:rPr>
                      <w:rFonts w:ascii="Arial"/>
                      <w:spacing w:val="-3"/>
                      <w:sz w:val="16"/>
                    </w:rPr>
                    <w:t xml:space="preserve"> </w:t>
                  </w:r>
                  <w:r>
                    <w:rPr>
                      <w:rFonts w:ascii="Arial"/>
                      <w:sz w:val="16"/>
                    </w:rPr>
                    <w:t>referred</w:t>
                  </w:r>
                  <w:r>
                    <w:rPr>
                      <w:rFonts w:ascii="Arial"/>
                      <w:spacing w:val="-3"/>
                      <w:sz w:val="16"/>
                    </w:rPr>
                    <w:t xml:space="preserve"> </w:t>
                  </w:r>
                  <w:r>
                    <w:rPr>
                      <w:rFonts w:ascii="Arial"/>
                      <w:sz w:val="16"/>
                    </w:rPr>
                    <w:t>to</w:t>
                  </w:r>
                  <w:r>
                    <w:rPr>
                      <w:rFonts w:ascii="Arial"/>
                      <w:spacing w:val="-3"/>
                      <w:sz w:val="16"/>
                    </w:rPr>
                    <w:t xml:space="preserve"> </w:t>
                  </w:r>
                  <w:r>
                    <w:rPr>
                      <w:rFonts w:ascii="Arial"/>
                      <w:sz w:val="16"/>
                    </w:rPr>
                    <w:t>a</w:t>
                  </w:r>
                  <w:r>
                    <w:rPr>
                      <w:rFonts w:ascii="Arial"/>
                      <w:spacing w:val="-3"/>
                      <w:sz w:val="16"/>
                    </w:rPr>
                    <w:t xml:space="preserve"> </w:t>
                  </w:r>
                  <w:r>
                    <w:rPr>
                      <w:rFonts w:ascii="Arial"/>
                      <w:sz w:val="16"/>
                    </w:rPr>
                    <w:t>WHSQ</w:t>
                  </w:r>
                  <w:r>
                    <w:rPr>
                      <w:rFonts w:ascii="Arial"/>
                      <w:spacing w:val="-3"/>
                      <w:sz w:val="16"/>
                    </w:rPr>
                    <w:t xml:space="preserve"> </w:t>
                  </w:r>
                  <w:r>
                    <w:rPr>
                      <w:rFonts w:ascii="Arial"/>
                      <w:sz w:val="16"/>
                    </w:rPr>
                    <w:t>on-call inspector who will contact you within a time frame that has regard to the seriousness of the incident.</w:t>
                  </w:r>
                </w:p>
              </w:txbxContent>
            </v:textbox>
            <w10:wrap type="topAndBottom" anchorx="page"/>
          </v:shape>
        </w:pict>
      </w:r>
    </w:p>
    <w:p w14:paraId="409C6382" w14:textId="77777777" w:rsidR="00825E3D" w:rsidRDefault="00825E3D">
      <w:pPr>
        <w:rPr>
          <w:sz w:val="4"/>
        </w:rPr>
        <w:sectPr w:rsidR="00825E3D">
          <w:pgSz w:w="11910" w:h="16840"/>
          <w:pgMar w:top="680" w:right="740" w:bottom="560" w:left="740" w:header="0" w:footer="377" w:gutter="0"/>
          <w:cols w:space="720"/>
        </w:sectPr>
      </w:pPr>
    </w:p>
    <w:p w14:paraId="4AA23A88" w14:textId="77777777" w:rsidR="00825E3D" w:rsidRDefault="00000000">
      <w:pPr>
        <w:pStyle w:val="Heading1"/>
      </w:pPr>
      <w:bookmarkStart w:id="12" w:name="_bookmark12"/>
      <w:bookmarkEnd w:id="12"/>
      <w:r>
        <w:rPr>
          <w:color w:val="203F5F"/>
          <w:w w:val="90"/>
        </w:rPr>
        <w:lastRenderedPageBreak/>
        <w:t>PART</w:t>
      </w:r>
      <w:r>
        <w:rPr>
          <w:color w:val="203F5F"/>
          <w:spacing w:val="5"/>
        </w:rPr>
        <w:t xml:space="preserve"> </w:t>
      </w:r>
      <w:r>
        <w:rPr>
          <w:color w:val="203F5F"/>
          <w:w w:val="90"/>
        </w:rPr>
        <w:t>C:</w:t>
      </w:r>
      <w:r>
        <w:rPr>
          <w:color w:val="203F5F"/>
          <w:spacing w:val="5"/>
        </w:rPr>
        <w:t xml:space="preserve"> </w:t>
      </w:r>
      <w:r>
        <w:rPr>
          <w:color w:val="203F5F"/>
          <w:w w:val="90"/>
        </w:rPr>
        <w:t>SPECIFIC</w:t>
      </w:r>
      <w:r>
        <w:rPr>
          <w:color w:val="203F5F"/>
          <w:spacing w:val="5"/>
        </w:rPr>
        <w:t xml:space="preserve"> </w:t>
      </w:r>
      <w:r>
        <w:rPr>
          <w:color w:val="203F5F"/>
          <w:w w:val="90"/>
        </w:rPr>
        <w:t>WHS</w:t>
      </w:r>
      <w:r>
        <w:rPr>
          <w:color w:val="203F5F"/>
          <w:spacing w:val="5"/>
        </w:rPr>
        <w:t xml:space="preserve"> </w:t>
      </w:r>
      <w:r>
        <w:rPr>
          <w:color w:val="203F5F"/>
          <w:spacing w:val="-2"/>
          <w:w w:val="90"/>
        </w:rPr>
        <w:t>REQUIREMENTS</w:t>
      </w:r>
    </w:p>
    <w:p w14:paraId="4CAC581C" w14:textId="77777777" w:rsidR="00825E3D" w:rsidRDefault="00000000">
      <w:pPr>
        <w:pStyle w:val="Heading2"/>
        <w:numPr>
          <w:ilvl w:val="0"/>
          <w:numId w:val="39"/>
        </w:numPr>
        <w:tabs>
          <w:tab w:val="left" w:pos="508"/>
        </w:tabs>
        <w:spacing w:before="232"/>
        <w:ind w:hanging="398"/>
      </w:pPr>
      <w:r>
        <w:pict w14:anchorId="3882CE54">
          <v:shape id="docshape95" o:spid="_x0000_s2185" type="#_x0000_t202" style="position:absolute;left:0;text-align:left;margin-left:251.6pt;margin-top:35.45pt;width:128.2pt;height:16.55pt;z-index:-18086912;mso-position-horizontal-relative:page" filled="f" strokecolor="#9ac0da" strokeweight=".5pt">
            <v:textbox inset="0,0,0,0">
              <w:txbxContent>
                <w:p w14:paraId="3E1E81FC" w14:textId="77777777" w:rsidR="00825E3D" w:rsidRDefault="00000000">
                  <w:pPr>
                    <w:spacing w:before="69"/>
                    <w:ind w:left="90"/>
                    <w:rPr>
                      <w:rFonts w:ascii="Arial"/>
                      <w:sz w:val="14"/>
                    </w:rPr>
                  </w:pPr>
                  <w:r>
                    <w:rPr>
                      <w:rFonts w:ascii="Arial"/>
                      <w:spacing w:val="-5"/>
                      <w:sz w:val="14"/>
                    </w:rPr>
                    <w:t>CPB</w:t>
                  </w:r>
                </w:p>
              </w:txbxContent>
            </v:textbox>
            <w10:wrap anchorx="page"/>
          </v:shape>
        </w:pict>
      </w:r>
      <w:r>
        <w:rPr>
          <w:color w:val="203F5F"/>
          <w:spacing w:val="-2"/>
        </w:rPr>
        <w:t>ASBESTOS</w:t>
      </w:r>
    </w:p>
    <w:p w14:paraId="0ABD08CF" w14:textId="77777777" w:rsidR="00825E3D" w:rsidRDefault="00000000">
      <w:pPr>
        <w:pStyle w:val="BodyText"/>
        <w:tabs>
          <w:tab w:val="left" w:pos="6915"/>
        </w:tabs>
        <w:spacing w:before="171"/>
        <w:ind w:left="110"/>
      </w:pPr>
      <w:r>
        <w:pict w14:anchorId="0D324EFA">
          <v:shape id="docshape96" o:spid="_x0000_s2184" type="#_x0000_t202" style="position:absolute;left:0;text-align:left;margin-left:199.95pt;margin-top:24.3pt;width:128.2pt;height:16.55pt;z-index:15774720;mso-position-horizontal-relative:page" filled="f" strokecolor="#9ac0da" strokeweight=".5pt">
            <v:textbox inset="0,0,0,0">
              <w:txbxContent>
                <w:p w14:paraId="0ABAB11B" w14:textId="77777777" w:rsidR="00825E3D" w:rsidRDefault="00000000">
                  <w:pPr>
                    <w:spacing w:before="56"/>
                    <w:ind w:left="90"/>
                    <w:rPr>
                      <w:rFonts w:ascii="Arial"/>
                      <w:sz w:val="14"/>
                    </w:rPr>
                  </w:pPr>
                  <w:r>
                    <w:rPr>
                      <w:rFonts w:ascii="Arial"/>
                      <w:spacing w:val="-5"/>
                      <w:sz w:val="14"/>
                    </w:rPr>
                    <w:t>CPB</w:t>
                  </w:r>
                </w:p>
              </w:txbxContent>
            </v:textbox>
            <w10:wrap anchorx="page"/>
          </v:shape>
        </w:pict>
      </w:r>
      <w:r>
        <w:rPr>
          <w:color w:val="4A4A49"/>
          <w:w w:val="85"/>
        </w:rPr>
        <w:t>It</w:t>
      </w:r>
      <w:r>
        <w:rPr>
          <w:color w:val="4A4A49"/>
          <w:spacing w:val="3"/>
        </w:rPr>
        <w:t xml:space="preserve"> </w:t>
      </w:r>
      <w:r>
        <w:rPr>
          <w:color w:val="4A4A49"/>
          <w:w w:val="85"/>
        </w:rPr>
        <w:t>is</w:t>
      </w:r>
      <w:r>
        <w:rPr>
          <w:color w:val="4A4A49"/>
          <w:spacing w:val="3"/>
        </w:rPr>
        <w:t xml:space="preserve"> </w:t>
      </w:r>
      <w:r>
        <w:rPr>
          <w:color w:val="4A4A49"/>
          <w:w w:val="85"/>
        </w:rPr>
        <w:t>highly</w:t>
      </w:r>
      <w:r>
        <w:rPr>
          <w:color w:val="4A4A49"/>
          <w:spacing w:val="4"/>
        </w:rPr>
        <w:t xml:space="preserve"> </w:t>
      </w:r>
      <w:r>
        <w:rPr>
          <w:color w:val="4A4A49"/>
          <w:w w:val="85"/>
        </w:rPr>
        <w:t>likely</w:t>
      </w:r>
      <w:r>
        <w:rPr>
          <w:color w:val="4A4A49"/>
          <w:spacing w:val="3"/>
        </w:rPr>
        <w:t xml:space="preserve"> </w:t>
      </w:r>
      <w:r>
        <w:rPr>
          <w:color w:val="4A4A49"/>
          <w:w w:val="85"/>
        </w:rPr>
        <w:t>that</w:t>
      </w:r>
      <w:r>
        <w:rPr>
          <w:color w:val="4A4A49"/>
          <w:spacing w:val="4"/>
        </w:rPr>
        <w:t xml:space="preserve"> </w:t>
      </w:r>
      <w:r>
        <w:rPr>
          <w:color w:val="4A4A49"/>
          <w:w w:val="85"/>
        </w:rPr>
        <w:t>the</w:t>
      </w:r>
      <w:r>
        <w:rPr>
          <w:color w:val="4A4A49"/>
          <w:spacing w:val="3"/>
        </w:rPr>
        <w:t xml:space="preserve"> </w:t>
      </w:r>
      <w:r>
        <w:rPr>
          <w:color w:val="4A4A49"/>
          <w:w w:val="85"/>
        </w:rPr>
        <w:t>premises</w:t>
      </w:r>
      <w:r>
        <w:rPr>
          <w:color w:val="4A4A49"/>
          <w:spacing w:val="4"/>
        </w:rPr>
        <w:t xml:space="preserve"> </w:t>
      </w:r>
      <w:r>
        <w:rPr>
          <w:color w:val="4A4A49"/>
          <w:w w:val="85"/>
        </w:rPr>
        <w:t>to</w:t>
      </w:r>
      <w:r>
        <w:rPr>
          <w:color w:val="4A4A49"/>
          <w:spacing w:val="3"/>
        </w:rPr>
        <w:t xml:space="preserve"> </w:t>
      </w:r>
      <w:r>
        <w:rPr>
          <w:color w:val="4A4A49"/>
          <w:w w:val="85"/>
        </w:rPr>
        <w:t>be</w:t>
      </w:r>
      <w:r>
        <w:rPr>
          <w:color w:val="4A4A49"/>
          <w:spacing w:val="4"/>
        </w:rPr>
        <w:t xml:space="preserve"> </w:t>
      </w:r>
      <w:r>
        <w:rPr>
          <w:color w:val="4A4A49"/>
          <w:w w:val="85"/>
        </w:rPr>
        <w:t>occupied</w:t>
      </w:r>
      <w:r>
        <w:rPr>
          <w:color w:val="4A4A49"/>
          <w:spacing w:val="3"/>
        </w:rPr>
        <w:t xml:space="preserve"> </w:t>
      </w:r>
      <w:r>
        <w:rPr>
          <w:color w:val="4A4A49"/>
          <w:spacing w:val="-5"/>
          <w:w w:val="85"/>
        </w:rPr>
        <w:t>by</w:t>
      </w:r>
      <w:r>
        <w:rPr>
          <w:color w:val="4A4A49"/>
        </w:rPr>
        <w:tab/>
      </w:r>
      <w:r>
        <w:rPr>
          <w:color w:val="4A4A49"/>
          <w:w w:val="85"/>
        </w:rPr>
        <w:t>were</w:t>
      </w:r>
      <w:r>
        <w:rPr>
          <w:color w:val="4A4A49"/>
          <w:spacing w:val="5"/>
        </w:rPr>
        <w:t xml:space="preserve"> </w:t>
      </w:r>
      <w:r>
        <w:rPr>
          <w:color w:val="4A4A49"/>
          <w:w w:val="85"/>
        </w:rPr>
        <w:t>built</w:t>
      </w:r>
      <w:r>
        <w:rPr>
          <w:color w:val="4A4A49"/>
          <w:spacing w:val="6"/>
        </w:rPr>
        <w:t xml:space="preserve"> </w:t>
      </w:r>
      <w:r>
        <w:rPr>
          <w:color w:val="4A4A49"/>
          <w:w w:val="85"/>
        </w:rPr>
        <w:t>before</w:t>
      </w:r>
      <w:r>
        <w:rPr>
          <w:color w:val="4A4A49"/>
          <w:spacing w:val="6"/>
        </w:rPr>
        <w:t xml:space="preserve"> </w:t>
      </w:r>
      <w:r>
        <w:rPr>
          <w:color w:val="4A4A49"/>
          <w:w w:val="85"/>
        </w:rPr>
        <w:t>31</w:t>
      </w:r>
      <w:r>
        <w:rPr>
          <w:color w:val="4A4A49"/>
          <w:spacing w:val="5"/>
        </w:rPr>
        <w:t xml:space="preserve"> </w:t>
      </w:r>
      <w:r>
        <w:rPr>
          <w:color w:val="4A4A49"/>
          <w:w w:val="85"/>
        </w:rPr>
        <w:t>December</w:t>
      </w:r>
      <w:r>
        <w:rPr>
          <w:color w:val="4A4A49"/>
          <w:spacing w:val="6"/>
        </w:rPr>
        <w:t xml:space="preserve"> </w:t>
      </w:r>
      <w:r>
        <w:rPr>
          <w:color w:val="4A4A49"/>
          <w:spacing w:val="-4"/>
          <w:w w:val="85"/>
        </w:rPr>
        <w:t>2003</w:t>
      </w:r>
    </w:p>
    <w:p w14:paraId="1107B07D" w14:textId="77777777" w:rsidR="00825E3D" w:rsidRDefault="00000000">
      <w:pPr>
        <w:pStyle w:val="BodyText"/>
        <w:tabs>
          <w:tab w:val="left" w:pos="5883"/>
        </w:tabs>
        <w:spacing w:before="208" w:line="278" w:lineRule="auto"/>
        <w:ind w:left="110" w:right="404" w:hanging="1"/>
      </w:pPr>
      <w:r>
        <w:rPr>
          <w:color w:val="4A4A49"/>
        </w:rPr>
        <w:t>and therefore, there is a requirement for</w:t>
      </w:r>
      <w:r>
        <w:rPr>
          <w:color w:val="4A4A49"/>
        </w:rPr>
        <w:tab/>
      </w:r>
      <w:r>
        <w:rPr>
          <w:color w:val="4A4A49"/>
          <w:spacing w:val="-6"/>
        </w:rPr>
        <w:t>to</w:t>
      </w:r>
      <w:r>
        <w:rPr>
          <w:color w:val="4A4A49"/>
          <w:spacing w:val="-9"/>
        </w:rPr>
        <w:t xml:space="preserve"> </w:t>
      </w:r>
      <w:r>
        <w:rPr>
          <w:color w:val="4A4A49"/>
          <w:spacing w:val="-6"/>
        </w:rPr>
        <w:t>comply</w:t>
      </w:r>
      <w:r>
        <w:rPr>
          <w:color w:val="4A4A49"/>
          <w:spacing w:val="-9"/>
        </w:rPr>
        <w:t xml:space="preserve"> </w:t>
      </w:r>
      <w:r>
        <w:rPr>
          <w:color w:val="4A4A49"/>
          <w:spacing w:val="-6"/>
        </w:rPr>
        <w:t>with</w:t>
      </w:r>
      <w:r>
        <w:rPr>
          <w:color w:val="4A4A49"/>
          <w:spacing w:val="-9"/>
        </w:rPr>
        <w:t xml:space="preserve"> </w:t>
      </w:r>
      <w:r>
        <w:rPr>
          <w:color w:val="4A4A49"/>
          <w:spacing w:val="-6"/>
        </w:rPr>
        <w:t>these</w:t>
      </w:r>
      <w:r>
        <w:rPr>
          <w:color w:val="4A4A49"/>
          <w:spacing w:val="-9"/>
        </w:rPr>
        <w:t xml:space="preserve"> </w:t>
      </w:r>
      <w:r>
        <w:rPr>
          <w:color w:val="4A4A49"/>
          <w:spacing w:val="-6"/>
        </w:rPr>
        <w:t>measures</w:t>
      </w:r>
      <w:r>
        <w:rPr>
          <w:color w:val="4A4A49"/>
          <w:spacing w:val="-9"/>
        </w:rPr>
        <w:t xml:space="preserve"> </w:t>
      </w:r>
      <w:r>
        <w:rPr>
          <w:color w:val="4A4A49"/>
          <w:spacing w:val="-6"/>
        </w:rPr>
        <w:t>outlined</w:t>
      </w:r>
      <w:r>
        <w:rPr>
          <w:color w:val="4A4A49"/>
          <w:spacing w:val="-9"/>
        </w:rPr>
        <w:t xml:space="preserve"> </w:t>
      </w:r>
      <w:r>
        <w:rPr>
          <w:color w:val="4A4A49"/>
          <w:spacing w:val="-6"/>
        </w:rPr>
        <w:t xml:space="preserve">including </w:t>
      </w:r>
      <w:r>
        <w:rPr>
          <w:color w:val="4A4A49"/>
          <w:w w:val="90"/>
        </w:rPr>
        <w:t>an</w:t>
      </w:r>
      <w:r>
        <w:rPr>
          <w:color w:val="4A4A49"/>
          <w:spacing w:val="-8"/>
          <w:w w:val="90"/>
        </w:rPr>
        <w:t xml:space="preserve"> </w:t>
      </w:r>
      <w:r>
        <w:rPr>
          <w:color w:val="4A4A49"/>
          <w:w w:val="90"/>
        </w:rPr>
        <w:t>asbestos</w:t>
      </w:r>
      <w:r>
        <w:rPr>
          <w:color w:val="4A4A49"/>
          <w:spacing w:val="-8"/>
          <w:w w:val="90"/>
        </w:rPr>
        <w:t xml:space="preserve"> </w:t>
      </w:r>
      <w:r>
        <w:rPr>
          <w:color w:val="4A4A49"/>
          <w:w w:val="90"/>
        </w:rPr>
        <w:t>management</w:t>
      </w:r>
      <w:r>
        <w:rPr>
          <w:color w:val="4A4A49"/>
          <w:spacing w:val="-8"/>
          <w:w w:val="90"/>
        </w:rPr>
        <w:t xml:space="preserve"> </w:t>
      </w:r>
      <w:r>
        <w:rPr>
          <w:color w:val="4A4A49"/>
          <w:w w:val="90"/>
        </w:rPr>
        <w:t>plan</w:t>
      </w:r>
      <w:r>
        <w:rPr>
          <w:color w:val="4A4A49"/>
          <w:spacing w:val="-8"/>
          <w:w w:val="90"/>
        </w:rPr>
        <w:t xml:space="preserve"> </w:t>
      </w:r>
      <w:r>
        <w:rPr>
          <w:color w:val="4A4A49"/>
          <w:w w:val="90"/>
        </w:rPr>
        <w:t>and</w:t>
      </w:r>
      <w:r>
        <w:rPr>
          <w:color w:val="4A4A49"/>
          <w:spacing w:val="-8"/>
          <w:w w:val="90"/>
        </w:rPr>
        <w:t xml:space="preserve"> </w:t>
      </w:r>
      <w:r>
        <w:rPr>
          <w:color w:val="4A4A49"/>
          <w:w w:val="90"/>
        </w:rPr>
        <w:t>asbestos</w:t>
      </w:r>
      <w:r>
        <w:rPr>
          <w:color w:val="4A4A49"/>
          <w:spacing w:val="-8"/>
          <w:w w:val="90"/>
        </w:rPr>
        <w:t xml:space="preserve"> </w:t>
      </w:r>
      <w:r>
        <w:rPr>
          <w:color w:val="4A4A49"/>
          <w:w w:val="90"/>
        </w:rPr>
        <w:t>register.</w:t>
      </w:r>
      <w:r>
        <w:rPr>
          <w:color w:val="4A4A49"/>
          <w:spacing w:val="-8"/>
          <w:w w:val="90"/>
        </w:rPr>
        <w:t xml:space="preserve"> </w:t>
      </w:r>
      <w:r>
        <w:rPr>
          <w:color w:val="4A4A49"/>
          <w:w w:val="90"/>
        </w:rPr>
        <w:t>Do</w:t>
      </w:r>
      <w:r>
        <w:rPr>
          <w:color w:val="4A4A49"/>
          <w:spacing w:val="-8"/>
          <w:w w:val="90"/>
        </w:rPr>
        <w:t xml:space="preserve"> </w:t>
      </w:r>
      <w:r>
        <w:rPr>
          <w:color w:val="4A4A49"/>
          <w:w w:val="90"/>
        </w:rPr>
        <w:t>not</w:t>
      </w:r>
      <w:r>
        <w:rPr>
          <w:color w:val="4A4A49"/>
          <w:spacing w:val="-8"/>
          <w:w w:val="90"/>
        </w:rPr>
        <w:t xml:space="preserve"> </w:t>
      </w:r>
      <w:r>
        <w:rPr>
          <w:color w:val="4A4A49"/>
          <w:w w:val="90"/>
        </w:rPr>
        <w:t>repair</w:t>
      </w:r>
      <w:r>
        <w:rPr>
          <w:color w:val="4A4A49"/>
          <w:spacing w:val="-8"/>
          <w:w w:val="90"/>
        </w:rPr>
        <w:t xml:space="preserve"> </w:t>
      </w:r>
      <w:r>
        <w:rPr>
          <w:color w:val="4A4A49"/>
          <w:w w:val="90"/>
        </w:rPr>
        <w:t>or</w:t>
      </w:r>
      <w:r>
        <w:rPr>
          <w:color w:val="4A4A49"/>
          <w:spacing w:val="-8"/>
          <w:w w:val="90"/>
        </w:rPr>
        <w:t xml:space="preserve"> </w:t>
      </w:r>
      <w:r>
        <w:rPr>
          <w:color w:val="4A4A49"/>
          <w:w w:val="90"/>
        </w:rPr>
        <w:t>conduct</w:t>
      </w:r>
      <w:r>
        <w:rPr>
          <w:color w:val="4A4A49"/>
          <w:spacing w:val="-8"/>
          <w:w w:val="90"/>
        </w:rPr>
        <w:t xml:space="preserve"> </w:t>
      </w:r>
      <w:r>
        <w:rPr>
          <w:color w:val="4A4A49"/>
          <w:w w:val="90"/>
        </w:rPr>
        <w:t>work</w:t>
      </w:r>
      <w:r>
        <w:rPr>
          <w:color w:val="4A4A49"/>
          <w:spacing w:val="-8"/>
          <w:w w:val="90"/>
        </w:rPr>
        <w:t xml:space="preserve"> </w:t>
      </w:r>
      <w:r>
        <w:rPr>
          <w:color w:val="4A4A49"/>
          <w:w w:val="90"/>
        </w:rPr>
        <w:t>on</w:t>
      </w:r>
      <w:r>
        <w:rPr>
          <w:color w:val="4A4A49"/>
          <w:spacing w:val="-8"/>
          <w:w w:val="90"/>
        </w:rPr>
        <w:t xml:space="preserve"> </w:t>
      </w:r>
      <w:r>
        <w:rPr>
          <w:color w:val="4A4A49"/>
          <w:w w:val="90"/>
        </w:rPr>
        <w:t>any</w:t>
      </w:r>
      <w:r>
        <w:rPr>
          <w:color w:val="4A4A49"/>
          <w:spacing w:val="-8"/>
          <w:w w:val="90"/>
        </w:rPr>
        <w:t xml:space="preserve"> </w:t>
      </w:r>
      <w:r>
        <w:rPr>
          <w:color w:val="4A4A49"/>
          <w:w w:val="90"/>
        </w:rPr>
        <w:t>building</w:t>
      </w:r>
      <w:r>
        <w:rPr>
          <w:color w:val="4A4A49"/>
          <w:spacing w:val="-8"/>
          <w:w w:val="90"/>
        </w:rPr>
        <w:t xml:space="preserve"> </w:t>
      </w:r>
      <w:r>
        <w:rPr>
          <w:color w:val="4A4A49"/>
          <w:w w:val="90"/>
        </w:rPr>
        <w:t>without</w:t>
      </w:r>
      <w:r>
        <w:rPr>
          <w:color w:val="4A4A49"/>
          <w:spacing w:val="-8"/>
          <w:w w:val="90"/>
        </w:rPr>
        <w:t xml:space="preserve"> </w:t>
      </w:r>
      <w:r>
        <w:rPr>
          <w:color w:val="4A4A49"/>
          <w:w w:val="90"/>
        </w:rPr>
        <w:t>first</w:t>
      </w:r>
      <w:r>
        <w:rPr>
          <w:color w:val="4A4A49"/>
          <w:spacing w:val="-8"/>
          <w:w w:val="90"/>
        </w:rPr>
        <w:t xml:space="preserve"> </w:t>
      </w:r>
      <w:r>
        <w:rPr>
          <w:color w:val="4A4A49"/>
          <w:w w:val="90"/>
        </w:rPr>
        <w:t>checking</w:t>
      </w:r>
      <w:r>
        <w:rPr>
          <w:color w:val="4A4A49"/>
          <w:spacing w:val="-8"/>
          <w:w w:val="90"/>
        </w:rPr>
        <w:t xml:space="preserve"> </w:t>
      </w:r>
      <w:r>
        <w:rPr>
          <w:color w:val="4A4A49"/>
          <w:w w:val="90"/>
        </w:rPr>
        <w:t xml:space="preserve">the asbestos register. A sample register is included at </w:t>
      </w:r>
      <w:r>
        <w:rPr>
          <w:rFonts w:ascii="Trebuchet MS"/>
          <w:b/>
          <w:color w:val="4A4A49"/>
          <w:w w:val="90"/>
        </w:rPr>
        <w:t>Attachment 10</w:t>
      </w:r>
      <w:r>
        <w:rPr>
          <w:color w:val="4A4A49"/>
          <w:w w:val="90"/>
        </w:rPr>
        <w:t>.</w:t>
      </w:r>
    </w:p>
    <w:p w14:paraId="6F0A633B" w14:textId="77777777" w:rsidR="00825E3D" w:rsidRDefault="00825E3D">
      <w:pPr>
        <w:pStyle w:val="BodyText"/>
        <w:spacing w:before="2"/>
        <w:ind w:left="0"/>
        <w:rPr>
          <w:sz w:val="21"/>
        </w:rPr>
      </w:pPr>
    </w:p>
    <w:p w14:paraId="7C8DB4A2" w14:textId="77777777" w:rsidR="00825E3D" w:rsidRDefault="00000000">
      <w:pPr>
        <w:pStyle w:val="Heading2"/>
        <w:numPr>
          <w:ilvl w:val="0"/>
          <w:numId w:val="39"/>
        </w:numPr>
        <w:tabs>
          <w:tab w:val="left" w:pos="508"/>
        </w:tabs>
        <w:ind w:hanging="398"/>
      </w:pPr>
      <w:r>
        <w:rPr>
          <w:color w:val="203F5F"/>
          <w:w w:val="85"/>
        </w:rPr>
        <w:t>INAPPROPRIATE</w:t>
      </w:r>
      <w:r>
        <w:rPr>
          <w:color w:val="203F5F"/>
          <w:spacing w:val="31"/>
          <w:w w:val="150"/>
        </w:rPr>
        <w:t xml:space="preserve"> </w:t>
      </w:r>
      <w:r>
        <w:rPr>
          <w:color w:val="203F5F"/>
          <w:spacing w:val="-2"/>
          <w:w w:val="95"/>
        </w:rPr>
        <w:t>BEHAVIOUR</w:t>
      </w:r>
    </w:p>
    <w:p w14:paraId="6357A1C3" w14:textId="77777777" w:rsidR="00825E3D" w:rsidRDefault="00000000">
      <w:pPr>
        <w:pStyle w:val="BodyText"/>
        <w:tabs>
          <w:tab w:val="left" w:pos="9427"/>
          <w:tab w:val="left" w:pos="9778"/>
        </w:tabs>
        <w:spacing w:before="22" w:line="390" w:lineRule="atLeast"/>
        <w:ind w:left="2739" w:right="378" w:hanging="2630"/>
      </w:pPr>
      <w:r>
        <w:pict w14:anchorId="5E0C73DB">
          <v:shape id="docshape97" o:spid="_x0000_s2183" type="#_x0000_t202" style="position:absolute;left:0;text-align:left;margin-left:394.75pt;margin-top:21.45pt;width:128.2pt;height:16.55pt;z-index:-18088960;mso-position-horizontal-relative:page" filled="f" strokecolor="#9ac0da" strokeweight=".5pt">
            <v:textbox inset="0,0,0,0">
              <w:txbxContent>
                <w:p w14:paraId="3C33A4EB" w14:textId="77777777" w:rsidR="00825E3D" w:rsidRDefault="00000000">
                  <w:pPr>
                    <w:spacing w:before="43"/>
                    <w:ind w:left="98"/>
                    <w:rPr>
                      <w:rFonts w:ascii="Arial"/>
                      <w:sz w:val="14"/>
                    </w:rPr>
                  </w:pPr>
                  <w:r>
                    <w:rPr>
                      <w:rFonts w:ascii="Arial"/>
                      <w:spacing w:val="-5"/>
                      <w:sz w:val="14"/>
                    </w:rPr>
                    <w:t>CPB</w:t>
                  </w:r>
                </w:p>
              </w:txbxContent>
            </v:textbox>
            <w10:wrap anchorx="page"/>
          </v:shape>
        </w:pict>
      </w:r>
      <w:r>
        <w:pict w14:anchorId="1EC58AC0">
          <v:shape id="docshape98" o:spid="_x0000_s2182" type="#_x0000_t202" style="position:absolute;left:0;text-align:left;margin-left:42.75pt;margin-top:21.45pt;width:128.2pt;height:16.55pt;z-index:15773696;mso-position-horizontal-relative:page" filled="f" strokecolor="#9ac0da" strokeweight=".5pt">
            <v:textbox inset="0,0,0,0">
              <w:txbxContent>
                <w:p w14:paraId="5C3E367B" w14:textId="77777777" w:rsidR="00825E3D" w:rsidRDefault="00000000">
                  <w:pPr>
                    <w:spacing w:before="43"/>
                    <w:ind w:left="83"/>
                    <w:rPr>
                      <w:rFonts w:ascii="Arial"/>
                      <w:sz w:val="14"/>
                    </w:rPr>
                  </w:pPr>
                  <w:r>
                    <w:rPr>
                      <w:rFonts w:ascii="Arial"/>
                      <w:spacing w:val="-5"/>
                      <w:sz w:val="14"/>
                    </w:rPr>
                    <w:t>CPB</w:t>
                  </w:r>
                </w:p>
              </w:txbxContent>
            </v:textbox>
            <w10:wrap anchorx="page"/>
          </v:shape>
        </w:pict>
      </w:r>
      <w:r>
        <w:pict w14:anchorId="1B68BAB3">
          <v:shape id="docshape99" o:spid="_x0000_s2181" type="#_x0000_t202" style="position:absolute;left:0;text-align:left;margin-left:379.95pt;margin-top:1.8pt;width:128.2pt;height:16.55pt;z-index:-18087936;mso-position-horizontal-relative:page" filled="f" strokecolor="#9ac0da" strokeweight=".5pt">
            <v:textbox inset="0,0,0,0">
              <w:txbxContent>
                <w:p w14:paraId="413A5974" w14:textId="77777777" w:rsidR="00825E3D" w:rsidRDefault="00000000">
                  <w:pPr>
                    <w:spacing w:before="51"/>
                    <w:ind w:left="96"/>
                    <w:rPr>
                      <w:rFonts w:ascii="Arial"/>
                      <w:sz w:val="14"/>
                    </w:rPr>
                  </w:pPr>
                  <w:r>
                    <w:rPr>
                      <w:rFonts w:ascii="Arial"/>
                      <w:spacing w:val="-5"/>
                      <w:sz w:val="14"/>
                    </w:rPr>
                    <w:t>CPB</w:t>
                  </w:r>
                </w:p>
              </w:txbxContent>
            </v:textbox>
            <w10:wrap anchorx="page"/>
          </v:shape>
        </w:pict>
      </w:r>
      <w:r>
        <w:rPr>
          <w:color w:val="4A4A49"/>
        </w:rPr>
        <w:t xml:space="preserve">Bullying, harassment, </w:t>
      </w:r>
      <w:proofErr w:type="gramStart"/>
      <w:r>
        <w:rPr>
          <w:color w:val="4A4A49"/>
        </w:rPr>
        <w:t>discrimination</w:t>
      </w:r>
      <w:proofErr w:type="gramEnd"/>
      <w:r>
        <w:rPr>
          <w:color w:val="4A4A49"/>
        </w:rPr>
        <w:t xml:space="preserve"> and violence of any form will not be tolerated at</w:t>
      </w:r>
      <w:r>
        <w:rPr>
          <w:color w:val="4A4A49"/>
        </w:rPr>
        <w:tab/>
      </w:r>
      <w:r>
        <w:rPr>
          <w:color w:val="4A4A49"/>
          <w:spacing w:val="-10"/>
        </w:rPr>
        <w:t xml:space="preserve">. </w:t>
      </w:r>
      <w:r>
        <w:rPr>
          <w:color w:val="4A4A49"/>
          <w:w w:val="85"/>
        </w:rPr>
        <w:t>undertakes</w:t>
      </w:r>
      <w:r>
        <w:rPr>
          <w:color w:val="4A4A49"/>
          <w:spacing w:val="16"/>
        </w:rPr>
        <w:t xml:space="preserve"> </w:t>
      </w:r>
      <w:r>
        <w:rPr>
          <w:color w:val="4A4A49"/>
          <w:w w:val="85"/>
        </w:rPr>
        <w:t>to</w:t>
      </w:r>
      <w:r>
        <w:rPr>
          <w:color w:val="4A4A49"/>
          <w:spacing w:val="16"/>
        </w:rPr>
        <w:t xml:space="preserve"> </w:t>
      </w:r>
      <w:r>
        <w:rPr>
          <w:color w:val="4A4A49"/>
          <w:w w:val="85"/>
        </w:rPr>
        <w:t>investigate</w:t>
      </w:r>
      <w:r>
        <w:rPr>
          <w:color w:val="4A4A49"/>
          <w:spacing w:val="16"/>
        </w:rPr>
        <w:t xml:space="preserve"> </w:t>
      </w:r>
      <w:r>
        <w:rPr>
          <w:color w:val="4A4A49"/>
          <w:w w:val="85"/>
        </w:rPr>
        <w:t>all</w:t>
      </w:r>
      <w:r>
        <w:rPr>
          <w:color w:val="4A4A49"/>
          <w:spacing w:val="17"/>
        </w:rPr>
        <w:t xml:space="preserve"> </w:t>
      </w:r>
      <w:r>
        <w:rPr>
          <w:color w:val="4A4A49"/>
          <w:w w:val="85"/>
        </w:rPr>
        <w:t>complaints</w:t>
      </w:r>
      <w:r>
        <w:rPr>
          <w:color w:val="4A4A49"/>
          <w:spacing w:val="16"/>
        </w:rPr>
        <w:t xml:space="preserve"> </w:t>
      </w:r>
      <w:r>
        <w:rPr>
          <w:color w:val="4A4A49"/>
          <w:w w:val="85"/>
        </w:rPr>
        <w:t>formally</w:t>
      </w:r>
      <w:r>
        <w:rPr>
          <w:color w:val="4A4A49"/>
          <w:spacing w:val="16"/>
        </w:rPr>
        <w:t xml:space="preserve"> </w:t>
      </w:r>
      <w:r>
        <w:rPr>
          <w:color w:val="4A4A49"/>
          <w:spacing w:val="-2"/>
          <w:w w:val="85"/>
        </w:rPr>
        <w:t>made.</w:t>
      </w:r>
      <w:r>
        <w:rPr>
          <w:color w:val="4A4A49"/>
        </w:rPr>
        <w:tab/>
      </w:r>
      <w:r>
        <w:rPr>
          <w:color w:val="4A4A49"/>
        </w:rPr>
        <w:tab/>
      </w:r>
      <w:r>
        <w:rPr>
          <w:color w:val="4A4A49"/>
          <w:spacing w:val="-7"/>
        </w:rPr>
        <w:t>will</w:t>
      </w:r>
    </w:p>
    <w:p w14:paraId="33E599DF" w14:textId="77777777" w:rsidR="00825E3D" w:rsidRDefault="00000000">
      <w:pPr>
        <w:pStyle w:val="BodyText"/>
        <w:spacing w:before="42"/>
        <w:ind w:left="110"/>
      </w:pPr>
      <w:r>
        <w:rPr>
          <w:color w:val="4A4A49"/>
          <w:w w:val="90"/>
        </w:rPr>
        <w:t>take</w:t>
      </w:r>
      <w:r>
        <w:rPr>
          <w:color w:val="4A4A49"/>
          <w:spacing w:val="-8"/>
          <w:w w:val="90"/>
        </w:rPr>
        <w:t xml:space="preserve"> </w:t>
      </w:r>
      <w:r>
        <w:rPr>
          <w:color w:val="4A4A49"/>
          <w:w w:val="90"/>
        </w:rPr>
        <w:t>action</w:t>
      </w:r>
      <w:r>
        <w:rPr>
          <w:color w:val="4A4A49"/>
          <w:spacing w:val="-8"/>
          <w:w w:val="90"/>
        </w:rPr>
        <w:t xml:space="preserve"> </w:t>
      </w:r>
      <w:r>
        <w:rPr>
          <w:color w:val="4A4A49"/>
          <w:w w:val="90"/>
        </w:rPr>
        <w:t>to</w:t>
      </w:r>
      <w:r>
        <w:rPr>
          <w:color w:val="4A4A49"/>
          <w:spacing w:val="-8"/>
          <w:w w:val="90"/>
        </w:rPr>
        <w:t xml:space="preserve"> </w:t>
      </w:r>
      <w:r>
        <w:rPr>
          <w:color w:val="4A4A49"/>
          <w:w w:val="90"/>
        </w:rPr>
        <w:t>resolve</w:t>
      </w:r>
      <w:r>
        <w:rPr>
          <w:color w:val="4A4A49"/>
          <w:spacing w:val="-8"/>
          <w:w w:val="90"/>
        </w:rPr>
        <w:t xml:space="preserve"> </w:t>
      </w:r>
      <w:r>
        <w:rPr>
          <w:color w:val="4A4A49"/>
          <w:w w:val="90"/>
        </w:rPr>
        <w:t>the</w:t>
      </w:r>
      <w:r>
        <w:rPr>
          <w:color w:val="4A4A49"/>
          <w:spacing w:val="-8"/>
          <w:w w:val="90"/>
        </w:rPr>
        <w:t xml:space="preserve"> </w:t>
      </w:r>
      <w:r>
        <w:rPr>
          <w:color w:val="4A4A49"/>
          <w:w w:val="90"/>
        </w:rPr>
        <w:t>complaint.</w:t>
      </w:r>
      <w:r>
        <w:rPr>
          <w:color w:val="4A4A49"/>
          <w:spacing w:val="-7"/>
          <w:w w:val="90"/>
        </w:rPr>
        <w:t xml:space="preserve"> </w:t>
      </w:r>
      <w:r>
        <w:rPr>
          <w:color w:val="4A4A49"/>
          <w:w w:val="90"/>
        </w:rPr>
        <w:t>If</w:t>
      </w:r>
      <w:r>
        <w:rPr>
          <w:color w:val="4A4A49"/>
          <w:spacing w:val="-8"/>
          <w:w w:val="90"/>
        </w:rPr>
        <w:t xml:space="preserve"> </w:t>
      </w:r>
      <w:r>
        <w:rPr>
          <w:color w:val="4A4A49"/>
          <w:w w:val="90"/>
        </w:rPr>
        <w:t>the</w:t>
      </w:r>
      <w:r>
        <w:rPr>
          <w:color w:val="4A4A49"/>
          <w:spacing w:val="-8"/>
          <w:w w:val="90"/>
        </w:rPr>
        <w:t xml:space="preserve"> </w:t>
      </w:r>
      <w:r>
        <w:rPr>
          <w:color w:val="4A4A49"/>
          <w:w w:val="90"/>
        </w:rPr>
        <w:t>complaint</w:t>
      </w:r>
      <w:r>
        <w:rPr>
          <w:color w:val="4A4A49"/>
          <w:spacing w:val="-8"/>
          <w:w w:val="90"/>
        </w:rPr>
        <w:t xml:space="preserve"> </w:t>
      </w:r>
      <w:r>
        <w:rPr>
          <w:color w:val="4A4A49"/>
          <w:w w:val="90"/>
        </w:rPr>
        <w:t>is</w:t>
      </w:r>
      <w:r>
        <w:rPr>
          <w:color w:val="4A4A49"/>
          <w:spacing w:val="-8"/>
          <w:w w:val="90"/>
        </w:rPr>
        <w:t xml:space="preserve"> </w:t>
      </w:r>
      <w:r>
        <w:rPr>
          <w:color w:val="4A4A49"/>
          <w:w w:val="90"/>
        </w:rPr>
        <w:t>found</w:t>
      </w:r>
      <w:r>
        <w:rPr>
          <w:color w:val="4A4A49"/>
          <w:spacing w:val="-8"/>
          <w:w w:val="90"/>
        </w:rPr>
        <w:t xml:space="preserve"> </w:t>
      </w:r>
      <w:r>
        <w:rPr>
          <w:color w:val="4A4A49"/>
          <w:w w:val="90"/>
        </w:rPr>
        <w:t>to</w:t>
      </w:r>
      <w:r>
        <w:rPr>
          <w:color w:val="4A4A49"/>
          <w:spacing w:val="-7"/>
          <w:w w:val="90"/>
        </w:rPr>
        <w:t xml:space="preserve"> </w:t>
      </w:r>
      <w:r>
        <w:rPr>
          <w:color w:val="4A4A49"/>
          <w:w w:val="90"/>
        </w:rPr>
        <w:t>be</w:t>
      </w:r>
      <w:r>
        <w:rPr>
          <w:color w:val="4A4A49"/>
          <w:spacing w:val="-8"/>
          <w:w w:val="90"/>
        </w:rPr>
        <w:t xml:space="preserve"> </w:t>
      </w:r>
      <w:r>
        <w:rPr>
          <w:color w:val="4A4A49"/>
          <w:w w:val="90"/>
        </w:rPr>
        <w:t>valid,</w:t>
      </w:r>
      <w:r>
        <w:rPr>
          <w:color w:val="4A4A49"/>
          <w:spacing w:val="-8"/>
          <w:w w:val="90"/>
        </w:rPr>
        <w:t xml:space="preserve"> </w:t>
      </w:r>
      <w:r>
        <w:rPr>
          <w:color w:val="4A4A49"/>
          <w:w w:val="90"/>
        </w:rPr>
        <w:t>action</w:t>
      </w:r>
      <w:r>
        <w:rPr>
          <w:color w:val="4A4A49"/>
          <w:spacing w:val="-8"/>
          <w:w w:val="90"/>
        </w:rPr>
        <w:t xml:space="preserve"> </w:t>
      </w:r>
      <w:r>
        <w:rPr>
          <w:color w:val="4A4A49"/>
          <w:w w:val="90"/>
        </w:rPr>
        <w:t>may</w:t>
      </w:r>
      <w:r>
        <w:rPr>
          <w:color w:val="4A4A49"/>
          <w:spacing w:val="-8"/>
          <w:w w:val="90"/>
        </w:rPr>
        <w:t xml:space="preserve"> </w:t>
      </w:r>
      <w:r>
        <w:rPr>
          <w:color w:val="4A4A49"/>
          <w:w w:val="90"/>
        </w:rPr>
        <w:t>include</w:t>
      </w:r>
      <w:r>
        <w:rPr>
          <w:color w:val="4A4A49"/>
          <w:spacing w:val="-8"/>
          <w:w w:val="90"/>
        </w:rPr>
        <w:t xml:space="preserve"> </w:t>
      </w:r>
      <w:r>
        <w:rPr>
          <w:color w:val="4A4A49"/>
          <w:w w:val="90"/>
        </w:rPr>
        <w:t>any</w:t>
      </w:r>
      <w:r>
        <w:rPr>
          <w:color w:val="4A4A49"/>
          <w:spacing w:val="-7"/>
          <w:w w:val="90"/>
        </w:rPr>
        <w:t xml:space="preserve"> </w:t>
      </w:r>
      <w:r>
        <w:rPr>
          <w:color w:val="4A4A49"/>
          <w:w w:val="90"/>
        </w:rPr>
        <w:t>combination</w:t>
      </w:r>
      <w:r>
        <w:rPr>
          <w:color w:val="4A4A49"/>
          <w:spacing w:val="-8"/>
          <w:w w:val="90"/>
        </w:rPr>
        <w:t xml:space="preserve"> </w:t>
      </w:r>
      <w:r>
        <w:rPr>
          <w:color w:val="4A4A49"/>
          <w:w w:val="90"/>
        </w:rPr>
        <w:t>of</w:t>
      </w:r>
      <w:r>
        <w:rPr>
          <w:color w:val="4A4A49"/>
          <w:spacing w:val="-8"/>
          <w:w w:val="90"/>
        </w:rPr>
        <w:t xml:space="preserve"> </w:t>
      </w:r>
      <w:r>
        <w:rPr>
          <w:color w:val="4A4A49"/>
          <w:w w:val="90"/>
        </w:rPr>
        <w:t>the</w:t>
      </w:r>
      <w:r>
        <w:rPr>
          <w:color w:val="4A4A49"/>
          <w:spacing w:val="-8"/>
          <w:w w:val="90"/>
        </w:rPr>
        <w:t xml:space="preserve"> </w:t>
      </w:r>
      <w:r>
        <w:rPr>
          <w:color w:val="4A4A49"/>
          <w:spacing w:val="-2"/>
          <w:w w:val="90"/>
        </w:rPr>
        <w:t>following:</w:t>
      </w:r>
    </w:p>
    <w:p w14:paraId="0A4CC64C" w14:textId="77777777" w:rsidR="00825E3D" w:rsidRDefault="00000000">
      <w:pPr>
        <w:pStyle w:val="ListParagraph"/>
        <w:numPr>
          <w:ilvl w:val="1"/>
          <w:numId w:val="39"/>
        </w:numPr>
        <w:tabs>
          <w:tab w:val="left" w:pos="450"/>
          <w:tab w:val="left" w:pos="451"/>
        </w:tabs>
        <w:rPr>
          <w:sz w:val="20"/>
        </w:rPr>
      </w:pPr>
      <w:r>
        <w:rPr>
          <w:color w:val="4A4A49"/>
          <w:w w:val="90"/>
          <w:sz w:val="20"/>
        </w:rPr>
        <w:t>Asking</w:t>
      </w:r>
      <w:r>
        <w:rPr>
          <w:color w:val="4A4A49"/>
          <w:spacing w:val="-7"/>
          <w:w w:val="90"/>
          <w:sz w:val="20"/>
        </w:rPr>
        <w:t xml:space="preserve"> </w:t>
      </w:r>
      <w:r>
        <w:rPr>
          <w:color w:val="4A4A49"/>
          <w:w w:val="90"/>
          <w:sz w:val="20"/>
        </w:rPr>
        <w:t>for</w:t>
      </w:r>
      <w:r>
        <w:rPr>
          <w:color w:val="4A4A49"/>
          <w:spacing w:val="-7"/>
          <w:w w:val="90"/>
          <w:sz w:val="20"/>
        </w:rPr>
        <w:t xml:space="preserve"> </w:t>
      </w:r>
      <w:r>
        <w:rPr>
          <w:color w:val="4A4A49"/>
          <w:w w:val="90"/>
          <w:sz w:val="20"/>
        </w:rPr>
        <w:t>an</w:t>
      </w:r>
      <w:r>
        <w:rPr>
          <w:color w:val="4A4A49"/>
          <w:spacing w:val="-6"/>
          <w:w w:val="90"/>
          <w:sz w:val="20"/>
        </w:rPr>
        <w:t xml:space="preserve"> </w:t>
      </w:r>
      <w:r>
        <w:rPr>
          <w:color w:val="4A4A49"/>
          <w:spacing w:val="-2"/>
          <w:w w:val="90"/>
          <w:sz w:val="20"/>
        </w:rPr>
        <w:t>apology</w:t>
      </w:r>
    </w:p>
    <w:p w14:paraId="3E60139F" w14:textId="77777777" w:rsidR="00825E3D" w:rsidRDefault="00000000">
      <w:pPr>
        <w:pStyle w:val="ListParagraph"/>
        <w:numPr>
          <w:ilvl w:val="1"/>
          <w:numId w:val="39"/>
        </w:numPr>
        <w:tabs>
          <w:tab w:val="left" w:pos="450"/>
          <w:tab w:val="left" w:pos="451"/>
        </w:tabs>
        <w:rPr>
          <w:sz w:val="20"/>
        </w:rPr>
      </w:pPr>
      <w:r>
        <w:rPr>
          <w:color w:val="4A4A49"/>
          <w:w w:val="85"/>
          <w:sz w:val="20"/>
        </w:rPr>
        <w:t>Creating</w:t>
      </w:r>
      <w:r>
        <w:rPr>
          <w:color w:val="4A4A49"/>
          <w:spacing w:val="-2"/>
          <w:sz w:val="20"/>
        </w:rPr>
        <w:t xml:space="preserve"> </w:t>
      </w:r>
      <w:r>
        <w:rPr>
          <w:color w:val="4A4A49"/>
          <w:w w:val="85"/>
          <w:sz w:val="20"/>
        </w:rPr>
        <w:t>an</w:t>
      </w:r>
      <w:r>
        <w:rPr>
          <w:color w:val="4A4A49"/>
          <w:spacing w:val="-1"/>
          <w:sz w:val="20"/>
        </w:rPr>
        <w:t xml:space="preserve"> </w:t>
      </w:r>
      <w:r>
        <w:rPr>
          <w:color w:val="4A4A49"/>
          <w:w w:val="85"/>
          <w:sz w:val="20"/>
        </w:rPr>
        <w:t>agreement</w:t>
      </w:r>
      <w:r>
        <w:rPr>
          <w:color w:val="4A4A49"/>
          <w:spacing w:val="-2"/>
          <w:sz w:val="20"/>
        </w:rPr>
        <w:t xml:space="preserve"> </w:t>
      </w:r>
      <w:r>
        <w:rPr>
          <w:color w:val="4A4A49"/>
          <w:w w:val="85"/>
          <w:sz w:val="20"/>
        </w:rPr>
        <w:t>with</w:t>
      </w:r>
      <w:r>
        <w:rPr>
          <w:color w:val="4A4A49"/>
          <w:spacing w:val="-1"/>
          <w:sz w:val="20"/>
        </w:rPr>
        <w:t xml:space="preserve"> </w:t>
      </w:r>
      <w:r>
        <w:rPr>
          <w:color w:val="4A4A49"/>
          <w:w w:val="85"/>
          <w:sz w:val="20"/>
        </w:rPr>
        <w:t>the</w:t>
      </w:r>
      <w:r>
        <w:rPr>
          <w:color w:val="4A4A49"/>
          <w:spacing w:val="-2"/>
          <w:sz w:val="20"/>
        </w:rPr>
        <w:t xml:space="preserve"> </w:t>
      </w:r>
      <w:r>
        <w:rPr>
          <w:color w:val="4A4A49"/>
          <w:w w:val="85"/>
          <w:sz w:val="20"/>
        </w:rPr>
        <w:t>offender</w:t>
      </w:r>
      <w:r>
        <w:rPr>
          <w:color w:val="4A4A49"/>
          <w:spacing w:val="-1"/>
          <w:sz w:val="20"/>
        </w:rPr>
        <w:t xml:space="preserve"> </w:t>
      </w:r>
      <w:r>
        <w:rPr>
          <w:color w:val="4A4A49"/>
          <w:w w:val="85"/>
          <w:sz w:val="20"/>
        </w:rPr>
        <w:t>that</w:t>
      </w:r>
      <w:r>
        <w:rPr>
          <w:color w:val="4A4A49"/>
          <w:spacing w:val="-2"/>
          <w:sz w:val="20"/>
        </w:rPr>
        <w:t xml:space="preserve"> </w:t>
      </w:r>
      <w:r>
        <w:rPr>
          <w:color w:val="4A4A49"/>
          <w:w w:val="85"/>
          <w:sz w:val="20"/>
        </w:rPr>
        <w:t>will</w:t>
      </w:r>
      <w:r>
        <w:rPr>
          <w:color w:val="4A4A49"/>
          <w:spacing w:val="-1"/>
          <w:sz w:val="20"/>
        </w:rPr>
        <w:t xml:space="preserve"> </w:t>
      </w:r>
      <w:r>
        <w:rPr>
          <w:color w:val="4A4A49"/>
          <w:w w:val="85"/>
          <w:sz w:val="20"/>
        </w:rPr>
        <w:t>stop</w:t>
      </w:r>
      <w:r>
        <w:rPr>
          <w:color w:val="4A4A49"/>
          <w:spacing w:val="-2"/>
          <w:sz w:val="20"/>
        </w:rPr>
        <w:t xml:space="preserve"> </w:t>
      </w:r>
      <w:r>
        <w:rPr>
          <w:color w:val="4A4A49"/>
          <w:w w:val="85"/>
          <w:sz w:val="20"/>
        </w:rPr>
        <w:t>the</w:t>
      </w:r>
      <w:r>
        <w:rPr>
          <w:color w:val="4A4A49"/>
          <w:spacing w:val="-1"/>
          <w:sz w:val="20"/>
        </w:rPr>
        <w:t xml:space="preserve"> </w:t>
      </w:r>
      <w:proofErr w:type="spellStart"/>
      <w:r>
        <w:rPr>
          <w:color w:val="4A4A49"/>
          <w:w w:val="85"/>
          <w:sz w:val="20"/>
        </w:rPr>
        <w:t>behaviour</w:t>
      </w:r>
      <w:proofErr w:type="spellEnd"/>
      <w:r>
        <w:rPr>
          <w:color w:val="4A4A49"/>
          <w:spacing w:val="-2"/>
          <w:sz w:val="20"/>
        </w:rPr>
        <w:t xml:space="preserve"> </w:t>
      </w:r>
      <w:r>
        <w:rPr>
          <w:color w:val="4A4A49"/>
          <w:w w:val="85"/>
          <w:sz w:val="20"/>
        </w:rPr>
        <w:t>of</w:t>
      </w:r>
      <w:r>
        <w:rPr>
          <w:color w:val="4A4A49"/>
          <w:spacing w:val="-1"/>
          <w:sz w:val="20"/>
        </w:rPr>
        <w:t xml:space="preserve"> </w:t>
      </w:r>
      <w:r>
        <w:rPr>
          <w:color w:val="4A4A49"/>
          <w:spacing w:val="-2"/>
          <w:w w:val="85"/>
          <w:sz w:val="20"/>
        </w:rPr>
        <w:t>concern</w:t>
      </w:r>
    </w:p>
    <w:p w14:paraId="06DD9594" w14:textId="77777777" w:rsidR="00825E3D" w:rsidRDefault="00000000">
      <w:pPr>
        <w:pStyle w:val="ListParagraph"/>
        <w:numPr>
          <w:ilvl w:val="1"/>
          <w:numId w:val="39"/>
        </w:numPr>
        <w:tabs>
          <w:tab w:val="left" w:pos="450"/>
          <w:tab w:val="left" w:pos="451"/>
        </w:tabs>
        <w:rPr>
          <w:sz w:val="20"/>
        </w:rPr>
      </w:pPr>
      <w:r>
        <w:rPr>
          <w:color w:val="4A4A49"/>
          <w:w w:val="85"/>
          <w:sz w:val="20"/>
        </w:rPr>
        <w:t>Conciliation/mediation</w:t>
      </w:r>
      <w:r>
        <w:rPr>
          <w:color w:val="4A4A49"/>
          <w:spacing w:val="14"/>
          <w:sz w:val="20"/>
        </w:rPr>
        <w:t xml:space="preserve"> </w:t>
      </w:r>
      <w:r>
        <w:rPr>
          <w:color w:val="4A4A49"/>
          <w:w w:val="85"/>
          <w:sz w:val="20"/>
        </w:rPr>
        <w:t>conducted</w:t>
      </w:r>
      <w:r>
        <w:rPr>
          <w:color w:val="4A4A49"/>
          <w:spacing w:val="14"/>
          <w:sz w:val="20"/>
        </w:rPr>
        <w:t xml:space="preserve"> </w:t>
      </w:r>
      <w:r>
        <w:rPr>
          <w:color w:val="4A4A49"/>
          <w:w w:val="85"/>
          <w:sz w:val="20"/>
        </w:rPr>
        <w:t>by</w:t>
      </w:r>
      <w:r>
        <w:rPr>
          <w:color w:val="4A4A49"/>
          <w:spacing w:val="15"/>
          <w:sz w:val="20"/>
        </w:rPr>
        <w:t xml:space="preserve"> </w:t>
      </w:r>
      <w:r>
        <w:rPr>
          <w:color w:val="4A4A49"/>
          <w:w w:val="85"/>
          <w:sz w:val="20"/>
        </w:rPr>
        <w:t>an</w:t>
      </w:r>
      <w:r>
        <w:rPr>
          <w:color w:val="4A4A49"/>
          <w:spacing w:val="14"/>
          <w:sz w:val="20"/>
        </w:rPr>
        <w:t xml:space="preserve"> </w:t>
      </w:r>
      <w:r>
        <w:rPr>
          <w:color w:val="4A4A49"/>
          <w:w w:val="85"/>
          <w:sz w:val="20"/>
        </w:rPr>
        <w:t>independent/impartial</w:t>
      </w:r>
      <w:r>
        <w:rPr>
          <w:color w:val="4A4A49"/>
          <w:spacing w:val="15"/>
          <w:sz w:val="20"/>
        </w:rPr>
        <w:t xml:space="preserve"> </w:t>
      </w:r>
      <w:r>
        <w:rPr>
          <w:color w:val="4A4A49"/>
          <w:w w:val="85"/>
          <w:sz w:val="20"/>
        </w:rPr>
        <w:t>third</w:t>
      </w:r>
      <w:r>
        <w:rPr>
          <w:color w:val="4A4A49"/>
          <w:spacing w:val="14"/>
          <w:sz w:val="20"/>
        </w:rPr>
        <w:t xml:space="preserve"> </w:t>
      </w:r>
      <w:r>
        <w:rPr>
          <w:color w:val="4A4A49"/>
          <w:w w:val="85"/>
          <w:sz w:val="20"/>
        </w:rPr>
        <w:t>party</w:t>
      </w:r>
      <w:r>
        <w:rPr>
          <w:color w:val="4A4A49"/>
          <w:spacing w:val="15"/>
          <w:sz w:val="20"/>
        </w:rPr>
        <w:t xml:space="preserve"> </w:t>
      </w:r>
      <w:r>
        <w:rPr>
          <w:color w:val="4A4A49"/>
          <w:w w:val="85"/>
          <w:sz w:val="20"/>
        </w:rPr>
        <w:t>to</w:t>
      </w:r>
      <w:r>
        <w:rPr>
          <w:color w:val="4A4A49"/>
          <w:spacing w:val="14"/>
          <w:sz w:val="20"/>
        </w:rPr>
        <w:t xml:space="preserve"> </w:t>
      </w:r>
      <w:r>
        <w:rPr>
          <w:color w:val="4A4A49"/>
          <w:w w:val="85"/>
          <w:sz w:val="20"/>
        </w:rPr>
        <w:t>seek</w:t>
      </w:r>
      <w:r>
        <w:rPr>
          <w:color w:val="4A4A49"/>
          <w:spacing w:val="15"/>
          <w:sz w:val="20"/>
        </w:rPr>
        <w:t xml:space="preserve"> </w:t>
      </w:r>
      <w:r>
        <w:rPr>
          <w:color w:val="4A4A49"/>
          <w:w w:val="85"/>
          <w:sz w:val="20"/>
        </w:rPr>
        <w:t>a</w:t>
      </w:r>
      <w:r>
        <w:rPr>
          <w:color w:val="4A4A49"/>
          <w:spacing w:val="14"/>
          <w:sz w:val="20"/>
        </w:rPr>
        <w:t xml:space="preserve"> </w:t>
      </w:r>
      <w:r>
        <w:rPr>
          <w:color w:val="4A4A49"/>
          <w:w w:val="85"/>
          <w:sz w:val="20"/>
        </w:rPr>
        <w:t>mutually</w:t>
      </w:r>
      <w:r>
        <w:rPr>
          <w:color w:val="4A4A49"/>
          <w:spacing w:val="15"/>
          <w:sz w:val="20"/>
        </w:rPr>
        <w:t xml:space="preserve"> </w:t>
      </w:r>
      <w:r>
        <w:rPr>
          <w:color w:val="4A4A49"/>
          <w:w w:val="85"/>
          <w:sz w:val="20"/>
        </w:rPr>
        <w:t>acceptable</w:t>
      </w:r>
      <w:r>
        <w:rPr>
          <w:color w:val="4A4A49"/>
          <w:spacing w:val="14"/>
          <w:sz w:val="20"/>
        </w:rPr>
        <w:t xml:space="preserve"> </w:t>
      </w:r>
      <w:r>
        <w:rPr>
          <w:color w:val="4A4A49"/>
          <w:spacing w:val="-2"/>
          <w:w w:val="85"/>
          <w:sz w:val="20"/>
        </w:rPr>
        <w:t>solution</w:t>
      </w:r>
    </w:p>
    <w:p w14:paraId="7DC007EF" w14:textId="77777777" w:rsidR="00825E3D" w:rsidRDefault="00000000">
      <w:pPr>
        <w:pStyle w:val="ListParagraph"/>
        <w:numPr>
          <w:ilvl w:val="1"/>
          <w:numId w:val="39"/>
        </w:numPr>
        <w:tabs>
          <w:tab w:val="left" w:pos="450"/>
          <w:tab w:val="left" w:pos="451"/>
        </w:tabs>
        <w:rPr>
          <w:sz w:val="20"/>
        </w:rPr>
      </w:pPr>
      <w:r>
        <w:rPr>
          <w:color w:val="4A4A49"/>
          <w:w w:val="85"/>
          <w:sz w:val="20"/>
        </w:rPr>
        <w:t>Disciplinary</w:t>
      </w:r>
      <w:r>
        <w:rPr>
          <w:color w:val="4A4A49"/>
          <w:spacing w:val="5"/>
          <w:sz w:val="20"/>
        </w:rPr>
        <w:t xml:space="preserve"> </w:t>
      </w:r>
      <w:r>
        <w:rPr>
          <w:color w:val="4A4A49"/>
          <w:w w:val="85"/>
          <w:sz w:val="20"/>
        </w:rPr>
        <w:t>action</w:t>
      </w:r>
      <w:r>
        <w:rPr>
          <w:color w:val="4A4A49"/>
          <w:spacing w:val="6"/>
          <w:sz w:val="20"/>
        </w:rPr>
        <w:t xml:space="preserve"> </w:t>
      </w:r>
      <w:r>
        <w:rPr>
          <w:color w:val="4A4A49"/>
          <w:w w:val="85"/>
          <w:sz w:val="20"/>
        </w:rPr>
        <w:t>in</w:t>
      </w:r>
      <w:r>
        <w:rPr>
          <w:color w:val="4A4A49"/>
          <w:spacing w:val="5"/>
          <w:sz w:val="20"/>
        </w:rPr>
        <w:t xml:space="preserve"> </w:t>
      </w:r>
      <w:r>
        <w:rPr>
          <w:color w:val="4A4A49"/>
          <w:w w:val="85"/>
          <w:sz w:val="20"/>
        </w:rPr>
        <w:t>the</w:t>
      </w:r>
      <w:r>
        <w:rPr>
          <w:color w:val="4A4A49"/>
          <w:spacing w:val="6"/>
          <w:sz w:val="20"/>
        </w:rPr>
        <w:t xml:space="preserve"> </w:t>
      </w:r>
      <w:r>
        <w:rPr>
          <w:color w:val="4A4A49"/>
          <w:w w:val="85"/>
          <w:sz w:val="20"/>
        </w:rPr>
        <w:t>form</w:t>
      </w:r>
      <w:r>
        <w:rPr>
          <w:color w:val="4A4A49"/>
          <w:spacing w:val="5"/>
          <w:sz w:val="20"/>
        </w:rPr>
        <w:t xml:space="preserve"> </w:t>
      </w:r>
      <w:r>
        <w:rPr>
          <w:color w:val="4A4A49"/>
          <w:w w:val="85"/>
          <w:sz w:val="20"/>
        </w:rPr>
        <w:t>of</w:t>
      </w:r>
      <w:r>
        <w:rPr>
          <w:color w:val="4A4A49"/>
          <w:spacing w:val="6"/>
          <w:sz w:val="20"/>
        </w:rPr>
        <w:t xml:space="preserve"> </w:t>
      </w:r>
      <w:r>
        <w:rPr>
          <w:color w:val="4A4A49"/>
          <w:w w:val="85"/>
          <w:sz w:val="20"/>
        </w:rPr>
        <w:t>verbal,</w:t>
      </w:r>
      <w:r>
        <w:rPr>
          <w:color w:val="4A4A49"/>
          <w:spacing w:val="5"/>
          <w:sz w:val="20"/>
        </w:rPr>
        <w:t xml:space="preserve"> </w:t>
      </w:r>
      <w:r>
        <w:rPr>
          <w:color w:val="4A4A49"/>
          <w:w w:val="85"/>
          <w:sz w:val="20"/>
        </w:rPr>
        <w:t>written</w:t>
      </w:r>
      <w:r>
        <w:rPr>
          <w:color w:val="4A4A49"/>
          <w:spacing w:val="6"/>
          <w:sz w:val="20"/>
        </w:rPr>
        <w:t xml:space="preserve"> </w:t>
      </w:r>
      <w:r>
        <w:rPr>
          <w:color w:val="4A4A49"/>
          <w:w w:val="85"/>
          <w:sz w:val="20"/>
        </w:rPr>
        <w:t>or</w:t>
      </w:r>
      <w:r>
        <w:rPr>
          <w:color w:val="4A4A49"/>
          <w:spacing w:val="5"/>
          <w:sz w:val="20"/>
        </w:rPr>
        <w:t xml:space="preserve"> </w:t>
      </w:r>
      <w:r>
        <w:rPr>
          <w:color w:val="4A4A49"/>
          <w:w w:val="85"/>
          <w:sz w:val="20"/>
        </w:rPr>
        <w:t>final</w:t>
      </w:r>
      <w:r>
        <w:rPr>
          <w:color w:val="4A4A49"/>
          <w:spacing w:val="6"/>
          <w:sz w:val="20"/>
        </w:rPr>
        <w:t xml:space="preserve"> </w:t>
      </w:r>
      <w:r>
        <w:rPr>
          <w:color w:val="4A4A49"/>
          <w:w w:val="85"/>
          <w:sz w:val="20"/>
        </w:rPr>
        <w:t>warning</w:t>
      </w:r>
      <w:r>
        <w:rPr>
          <w:color w:val="4A4A49"/>
          <w:spacing w:val="5"/>
          <w:sz w:val="20"/>
        </w:rPr>
        <w:t xml:space="preserve"> </w:t>
      </w:r>
      <w:r>
        <w:rPr>
          <w:color w:val="4A4A49"/>
          <w:w w:val="85"/>
          <w:sz w:val="20"/>
        </w:rPr>
        <w:t>or</w:t>
      </w:r>
      <w:r>
        <w:rPr>
          <w:color w:val="4A4A49"/>
          <w:spacing w:val="6"/>
          <w:sz w:val="20"/>
        </w:rPr>
        <w:t xml:space="preserve"> </w:t>
      </w:r>
      <w:r>
        <w:rPr>
          <w:color w:val="4A4A49"/>
          <w:spacing w:val="-2"/>
          <w:w w:val="85"/>
          <w:sz w:val="20"/>
        </w:rPr>
        <w:t>dismissal</w:t>
      </w:r>
    </w:p>
    <w:p w14:paraId="4AFD4C5E" w14:textId="77777777" w:rsidR="00825E3D" w:rsidRDefault="00000000">
      <w:pPr>
        <w:pStyle w:val="ListParagraph"/>
        <w:numPr>
          <w:ilvl w:val="1"/>
          <w:numId w:val="39"/>
        </w:numPr>
        <w:tabs>
          <w:tab w:val="left" w:pos="450"/>
          <w:tab w:val="left" w:pos="451"/>
        </w:tabs>
        <w:rPr>
          <w:sz w:val="20"/>
        </w:rPr>
      </w:pPr>
      <w:r>
        <w:rPr>
          <w:color w:val="4A4A49"/>
          <w:w w:val="85"/>
          <w:sz w:val="20"/>
        </w:rPr>
        <w:t>All</w:t>
      </w:r>
      <w:r>
        <w:rPr>
          <w:color w:val="4A4A49"/>
          <w:sz w:val="20"/>
        </w:rPr>
        <w:t xml:space="preserve"> </w:t>
      </w:r>
      <w:r>
        <w:rPr>
          <w:color w:val="4A4A49"/>
          <w:w w:val="85"/>
          <w:sz w:val="20"/>
        </w:rPr>
        <w:t>violence</w:t>
      </w:r>
      <w:r>
        <w:rPr>
          <w:color w:val="4A4A49"/>
          <w:sz w:val="20"/>
        </w:rPr>
        <w:t xml:space="preserve"> </w:t>
      </w:r>
      <w:r>
        <w:rPr>
          <w:color w:val="4A4A49"/>
          <w:w w:val="85"/>
          <w:sz w:val="20"/>
        </w:rPr>
        <w:t>will</w:t>
      </w:r>
      <w:r>
        <w:rPr>
          <w:color w:val="4A4A49"/>
          <w:sz w:val="20"/>
        </w:rPr>
        <w:t xml:space="preserve"> </w:t>
      </w:r>
      <w:r>
        <w:rPr>
          <w:color w:val="4A4A49"/>
          <w:w w:val="85"/>
          <w:sz w:val="20"/>
        </w:rPr>
        <w:t>be</w:t>
      </w:r>
      <w:r>
        <w:rPr>
          <w:color w:val="4A4A49"/>
          <w:sz w:val="20"/>
        </w:rPr>
        <w:t xml:space="preserve"> </w:t>
      </w:r>
      <w:r>
        <w:rPr>
          <w:color w:val="4A4A49"/>
          <w:w w:val="85"/>
          <w:sz w:val="20"/>
        </w:rPr>
        <w:t>reported</w:t>
      </w:r>
      <w:r>
        <w:rPr>
          <w:color w:val="4A4A49"/>
          <w:sz w:val="20"/>
        </w:rPr>
        <w:t xml:space="preserve"> </w:t>
      </w:r>
      <w:r>
        <w:rPr>
          <w:color w:val="4A4A49"/>
          <w:w w:val="85"/>
          <w:sz w:val="20"/>
        </w:rPr>
        <w:t>to</w:t>
      </w:r>
      <w:r>
        <w:rPr>
          <w:color w:val="4A4A49"/>
          <w:sz w:val="20"/>
        </w:rPr>
        <w:t xml:space="preserve"> </w:t>
      </w:r>
      <w:r>
        <w:rPr>
          <w:color w:val="4A4A49"/>
          <w:w w:val="85"/>
          <w:sz w:val="20"/>
        </w:rPr>
        <w:t>the</w:t>
      </w:r>
      <w:r>
        <w:rPr>
          <w:color w:val="4A4A49"/>
          <w:spacing w:val="1"/>
          <w:sz w:val="20"/>
        </w:rPr>
        <w:t xml:space="preserve"> </w:t>
      </w:r>
      <w:r>
        <w:rPr>
          <w:color w:val="4A4A49"/>
          <w:spacing w:val="-2"/>
          <w:w w:val="85"/>
          <w:sz w:val="20"/>
        </w:rPr>
        <w:t>police.</w:t>
      </w:r>
    </w:p>
    <w:p w14:paraId="72678564" w14:textId="77777777" w:rsidR="00825E3D" w:rsidRDefault="00000000">
      <w:pPr>
        <w:pStyle w:val="BodyText"/>
        <w:spacing w:before="208"/>
        <w:ind w:left="110"/>
      </w:pPr>
      <w:r>
        <w:rPr>
          <w:color w:val="4A4A49"/>
          <w:w w:val="85"/>
        </w:rPr>
        <w:t>In</w:t>
      </w:r>
      <w:r>
        <w:rPr>
          <w:color w:val="4A4A49"/>
          <w:spacing w:val="1"/>
        </w:rPr>
        <w:t xml:space="preserve"> </w:t>
      </w:r>
      <w:r>
        <w:rPr>
          <w:color w:val="4A4A49"/>
          <w:w w:val="85"/>
        </w:rPr>
        <w:t>determining</w:t>
      </w:r>
      <w:r>
        <w:rPr>
          <w:color w:val="4A4A49"/>
          <w:spacing w:val="2"/>
        </w:rPr>
        <w:t xml:space="preserve"> </w:t>
      </w:r>
      <w:r>
        <w:rPr>
          <w:color w:val="4A4A49"/>
          <w:w w:val="85"/>
        </w:rPr>
        <w:t>the</w:t>
      </w:r>
      <w:r>
        <w:rPr>
          <w:color w:val="4A4A49"/>
          <w:spacing w:val="2"/>
        </w:rPr>
        <w:t xml:space="preserve"> </w:t>
      </w:r>
      <w:r>
        <w:rPr>
          <w:color w:val="4A4A49"/>
          <w:w w:val="85"/>
        </w:rPr>
        <w:t>action</w:t>
      </w:r>
      <w:r>
        <w:rPr>
          <w:color w:val="4A4A49"/>
          <w:spacing w:val="1"/>
        </w:rPr>
        <w:t xml:space="preserve"> </w:t>
      </w:r>
      <w:r>
        <w:rPr>
          <w:color w:val="4A4A49"/>
          <w:w w:val="85"/>
        </w:rPr>
        <w:t>to</w:t>
      </w:r>
      <w:r>
        <w:rPr>
          <w:color w:val="4A4A49"/>
          <w:spacing w:val="2"/>
        </w:rPr>
        <w:t xml:space="preserve"> </w:t>
      </w:r>
      <w:r>
        <w:rPr>
          <w:color w:val="4A4A49"/>
          <w:w w:val="85"/>
        </w:rPr>
        <w:t>be</w:t>
      </w:r>
      <w:r>
        <w:rPr>
          <w:color w:val="4A4A49"/>
          <w:spacing w:val="2"/>
        </w:rPr>
        <w:t xml:space="preserve"> </w:t>
      </w:r>
      <w:r>
        <w:rPr>
          <w:color w:val="4A4A49"/>
          <w:w w:val="85"/>
        </w:rPr>
        <w:t>taken,</w:t>
      </w:r>
      <w:r>
        <w:rPr>
          <w:color w:val="4A4A49"/>
          <w:spacing w:val="1"/>
        </w:rPr>
        <w:t xml:space="preserve"> </w:t>
      </w:r>
      <w:r>
        <w:rPr>
          <w:color w:val="4A4A49"/>
          <w:w w:val="85"/>
        </w:rPr>
        <w:t>the</w:t>
      </w:r>
      <w:r>
        <w:rPr>
          <w:color w:val="4A4A49"/>
          <w:spacing w:val="2"/>
        </w:rPr>
        <w:t xml:space="preserve"> </w:t>
      </w:r>
      <w:r>
        <w:rPr>
          <w:color w:val="4A4A49"/>
          <w:w w:val="85"/>
        </w:rPr>
        <w:t>following</w:t>
      </w:r>
      <w:r>
        <w:rPr>
          <w:color w:val="4A4A49"/>
          <w:spacing w:val="2"/>
        </w:rPr>
        <w:t xml:space="preserve"> </w:t>
      </w:r>
      <w:r>
        <w:rPr>
          <w:color w:val="4A4A49"/>
          <w:w w:val="85"/>
        </w:rPr>
        <w:t>factors</w:t>
      </w:r>
      <w:r>
        <w:rPr>
          <w:color w:val="4A4A49"/>
          <w:spacing w:val="1"/>
        </w:rPr>
        <w:t xml:space="preserve"> </w:t>
      </w:r>
      <w:r>
        <w:rPr>
          <w:color w:val="4A4A49"/>
          <w:w w:val="85"/>
        </w:rPr>
        <w:t>will</w:t>
      </w:r>
      <w:r>
        <w:rPr>
          <w:color w:val="4A4A49"/>
          <w:spacing w:val="2"/>
        </w:rPr>
        <w:t xml:space="preserve"> </w:t>
      </w:r>
      <w:r>
        <w:rPr>
          <w:color w:val="4A4A49"/>
          <w:w w:val="85"/>
        </w:rPr>
        <w:t>be</w:t>
      </w:r>
      <w:r>
        <w:rPr>
          <w:color w:val="4A4A49"/>
          <w:spacing w:val="2"/>
        </w:rPr>
        <w:t xml:space="preserve"> </w:t>
      </w:r>
      <w:r>
        <w:rPr>
          <w:color w:val="4A4A49"/>
          <w:spacing w:val="-2"/>
          <w:w w:val="85"/>
        </w:rPr>
        <w:t>considered:</w:t>
      </w:r>
    </w:p>
    <w:p w14:paraId="087545F7" w14:textId="77777777" w:rsidR="00825E3D" w:rsidRDefault="00000000">
      <w:pPr>
        <w:pStyle w:val="ListParagraph"/>
        <w:numPr>
          <w:ilvl w:val="1"/>
          <w:numId w:val="39"/>
        </w:numPr>
        <w:tabs>
          <w:tab w:val="left" w:pos="450"/>
          <w:tab w:val="left" w:pos="451"/>
        </w:tabs>
        <w:rPr>
          <w:sz w:val="20"/>
        </w:rPr>
      </w:pPr>
      <w:r>
        <w:rPr>
          <w:color w:val="4A4A49"/>
          <w:w w:val="85"/>
          <w:sz w:val="20"/>
        </w:rPr>
        <w:t>Severity</w:t>
      </w:r>
      <w:r>
        <w:rPr>
          <w:color w:val="4A4A49"/>
          <w:spacing w:val="-6"/>
          <w:sz w:val="20"/>
        </w:rPr>
        <w:t xml:space="preserve"> </w:t>
      </w:r>
      <w:r>
        <w:rPr>
          <w:color w:val="4A4A49"/>
          <w:w w:val="85"/>
          <w:sz w:val="20"/>
        </w:rPr>
        <w:t>and</w:t>
      </w:r>
      <w:r>
        <w:rPr>
          <w:color w:val="4A4A49"/>
          <w:spacing w:val="-5"/>
          <w:sz w:val="20"/>
        </w:rPr>
        <w:t xml:space="preserve"> </w:t>
      </w:r>
      <w:r>
        <w:rPr>
          <w:color w:val="4A4A49"/>
          <w:w w:val="85"/>
          <w:sz w:val="20"/>
        </w:rPr>
        <w:t>frequency</w:t>
      </w:r>
      <w:r>
        <w:rPr>
          <w:color w:val="4A4A49"/>
          <w:spacing w:val="-5"/>
          <w:sz w:val="20"/>
        </w:rPr>
        <w:t xml:space="preserve"> </w:t>
      </w:r>
      <w:r>
        <w:rPr>
          <w:color w:val="4A4A49"/>
          <w:w w:val="85"/>
          <w:sz w:val="20"/>
        </w:rPr>
        <w:t>of</w:t>
      </w:r>
      <w:r>
        <w:rPr>
          <w:color w:val="4A4A49"/>
          <w:spacing w:val="-5"/>
          <w:sz w:val="20"/>
        </w:rPr>
        <w:t xml:space="preserve"> </w:t>
      </w:r>
      <w:r>
        <w:rPr>
          <w:color w:val="4A4A49"/>
          <w:w w:val="85"/>
          <w:sz w:val="20"/>
        </w:rPr>
        <w:t>the</w:t>
      </w:r>
      <w:r>
        <w:rPr>
          <w:color w:val="4A4A49"/>
          <w:spacing w:val="-5"/>
          <w:sz w:val="20"/>
        </w:rPr>
        <w:t xml:space="preserve"> </w:t>
      </w:r>
      <w:proofErr w:type="spellStart"/>
      <w:r>
        <w:rPr>
          <w:color w:val="4A4A49"/>
          <w:spacing w:val="-2"/>
          <w:w w:val="85"/>
          <w:sz w:val="20"/>
        </w:rPr>
        <w:t>behaviour</w:t>
      </w:r>
      <w:proofErr w:type="spellEnd"/>
    </w:p>
    <w:p w14:paraId="1609D94B" w14:textId="77777777" w:rsidR="00825E3D" w:rsidRDefault="00000000">
      <w:pPr>
        <w:pStyle w:val="ListParagraph"/>
        <w:numPr>
          <w:ilvl w:val="1"/>
          <w:numId w:val="39"/>
        </w:numPr>
        <w:tabs>
          <w:tab w:val="left" w:pos="450"/>
          <w:tab w:val="left" w:pos="451"/>
        </w:tabs>
        <w:rPr>
          <w:sz w:val="20"/>
        </w:rPr>
      </w:pPr>
      <w:r>
        <w:rPr>
          <w:color w:val="4A4A49"/>
          <w:w w:val="85"/>
          <w:sz w:val="20"/>
        </w:rPr>
        <w:t>Whether</w:t>
      </w:r>
      <w:r>
        <w:rPr>
          <w:color w:val="4A4A49"/>
          <w:spacing w:val="2"/>
          <w:sz w:val="20"/>
        </w:rPr>
        <w:t xml:space="preserve"> </w:t>
      </w:r>
      <w:r>
        <w:rPr>
          <w:color w:val="4A4A49"/>
          <w:w w:val="85"/>
          <w:sz w:val="20"/>
        </w:rPr>
        <w:t>there</w:t>
      </w:r>
      <w:r>
        <w:rPr>
          <w:color w:val="4A4A49"/>
          <w:spacing w:val="2"/>
          <w:sz w:val="20"/>
        </w:rPr>
        <w:t xml:space="preserve"> </w:t>
      </w:r>
      <w:r>
        <w:rPr>
          <w:color w:val="4A4A49"/>
          <w:w w:val="85"/>
          <w:sz w:val="20"/>
        </w:rPr>
        <w:t>have</w:t>
      </w:r>
      <w:r>
        <w:rPr>
          <w:color w:val="4A4A49"/>
          <w:spacing w:val="2"/>
          <w:sz w:val="20"/>
        </w:rPr>
        <w:t xml:space="preserve"> </w:t>
      </w:r>
      <w:r>
        <w:rPr>
          <w:color w:val="4A4A49"/>
          <w:w w:val="85"/>
          <w:sz w:val="20"/>
        </w:rPr>
        <w:t>been</w:t>
      </w:r>
      <w:r>
        <w:rPr>
          <w:color w:val="4A4A49"/>
          <w:spacing w:val="2"/>
          <w:sz w:val="20"/>
        </w:rPr>
        <w:t xml:space="preserve"> </w:t>
      </w:r>
      <w:r>
        <w:rPr>
          <w:color w:val="4A4A49"/>
          <w:w w:val="85"/>
          <w:sz w:val="20"/>
        </w:rPr>
        <w:t>previous</w:t>
      </w:r>
      <w:r>
        <w:rPr>
          <w:color w:val="4A4A49"/>
          <w:spacing w:val="3"/>
          <w:sz w:val="20"/>
        </w:rPr>
        <w:t xml:space="preserve"> </w:t>
      </w:r>
      <w:r>
        <w:rPr>
          <w:color w:val="4A4A49"/>
          <w:w w:val="85"/>
          <w:sz w:val="20"/>
        </w:rPr>
        <w:t>incidents</w:t>
      </w:r>
      <w:r>
        <w:rPr>
          <w:color w:val="4A4A49"/>
          <w:spacing w:val="2"/>
          <w:sz w:val="20"/>
        </w:rPr>
        <w:t xml:space="preserve"> </w:t>
      </w:r>
      <w:r>
        <w:rPr>
          <w:color w:val="4A4A49"/>
          <w:w w:val="85"/>
          <w:sz w:val="20"/>
        </w:rPr>
        <w:t>or</w:t>
      </w:r>
      <w:r>
        <w:rPr>
          <w:color w:val="4A4A49"/>
          <w:spacing w:val="2"/>
          <w:sz w:val="20"/>
        </w:rPr>
        <w:t xml:space="preserve"> </w:t>
      </w:r>
      <w:r>
        <w:rPr>
          <w:color w:val="4A4A49"/>
          <w:w w:val="85"/>
          <w:sz w:val="20"/>
        </w:rPr>
        <w:t>prior</w:t>
      </w:r>
      <w:r>
        <w:rPr>
          <w:color w:val="4A4A49"/>
          <w:spacing w:val="2"/>
          <w:sz w:val="20"/>
        </w:rPr>
        <w:t xml:space="preserve"> </w:t>
      </w:r>
      <w:r>
        <w:rPr>
          <w:color w:val="4A4A49"/>
          <w:spacing w:val="-2"/>
          <w:w w:val="85"/>
          <w:sz w:val="20"/>
        </w:rPr>
        <w:t>warnings.</w:t>
      </w:r>
    </w:p>
    <w:p w14:paraId="12E1CD71" w14:textId="77777777" w:rsidR="00825E3D" w:rsidRDefault="00825E3D">
      <w:pPr>
        <w:pStyle w:val="BodyText"/>
        <w:spacing w:before="7"/>
        <w:ind w:left="0"/>
        <w:rPr>
          <w:sz w:val="24"/>
        </w:rPr>
      </w:pPr>
    </w:p>
    <w:p w14:paraId="7B932E8E" w14:textId="77777777" w:rsidR="00825E3D" w:rsidRDefault="00000000">
      <w:pPr>
        <w:pStyle w:val="Heading2"/>
        <w:numPr>
          <w:ilvl w:val="0"/>
          <w:numId w:val="39"/>
        </w:numPr>
        <w:tabs>
          <w:tab w:val="left" w:pos="508"/>
        </w:tabs>
        <w:ind w:hanging="398"/>
      </w:pPr>
      <w:r>
        <w:rPr>
          <w:color w:val="203F5F"/>
          <w:spacing w:val="-2"/>
          <w:w w:val="90"/>
        </w:rPr>
        <w:t>CONTRACTORS</w:t>
      </w:r>
    </w:p>
    <w:p w14:paraId="586DFADD" w14:textId="77777777" w:rsidR="00825E3D" w:rsidRDefault="00000000">
      <w:pPr>
        <w:pStyle w:val="BodyText"/>
        <w:spacing w:before="171" w:line="278" w:lineRule="auto"/>
        <w:ind w:left="110" w:firstLine="2629"/>
      </w:pPr>
      <w:r>
        <w:pict w14:anchorId="1BCF1B6E">
          <v:shape id="docshape100" o:spid="_x0000_s2180" type="#_x0000_t202" style="position:absolute;left:0;text-align:left;margin-left:236.6pt;margin-top:35.45pt;width:128.2pt;height:16.55pt;z-index:-18089984;mso-position-horizontal-relative:page" filled="f" strokecolor="#9ac0da" strokeweight=".5pt">
            <v:textbox inset="0,0,0,0">
              <w:txbxContent>
                <w:p w14:paraId="21699665" w14:textId="77777777" w:rsidR="00825E3D" w:rsidRDefault="00000000">
                  <w:pPr>
                    <w:spacing w:before="66"/>
                    <w:ind w:left="74"/>
                    <w:rPr>
                      <w:rFonts w:ascii="Arial"/>
                      <w:sz w:val="14"/>
                    </w:rPr>
                  </w:pPr>
                  <w:r>
                    <w:rPr>
                      <w:rFonts w:ascii="Arial"/>
                      <w:spacing w:val="-5"/>
                      <w:sz w:val="14"/>
                    </w:rPr>
                    <w:t>CPB</w:t>
                  </w:r>
                </w:p>
              </w:txbxContent>
            </v:textbox>
            <w10:wrap anchorx="page"/>
          </v:shape>
        </w:pict>
      </w:r>
      <w:r>
        <w:pict w14:anchorId="735BF97D">
          <v:shape id="docshape101" o:spid="_x0000_s2179" type="#_x0000_t202" style="position:absolute;left:0;text-align:left;margin-left:42.75pt;margin-top:1.8pt;width:128.2pt;height:16.55pt;z-index:15772672;mso-position-horizontal-relative:page" filled="f" strokecolor="#9ac0da" strokeweight=".5pt">
            <v:textbox inset="0,0,0,0">
              <w:txbxContent>
                <w:p w14:paraId="32B2239A" w14:textId="77777777" w:rsidR="00825E3D" w:rsidRDefault="00000000">
                  <w:pPr>
                    <w:spacing w:before="75"/>
                    <w:ind w:left="66"/>
                    <w:rPr>
                      <w:rFonts w:ascii="Arial"/>
                      <w:sz w:val="14"/>
                    </w:rPr>
                  </w:pPr>
                  <w:r>
                    <w:rPr>
                      <w:rFonts w:ascii="Arial"/>
                      <w:spacing w:val="-5"/>
                      <w:sz w:val="14"/>
                    </w:rPr>
                    <w:t>CPB</w:t>
                  </w:r>
                </w:p>
              </w:txbxContent>
            </v:textbox>
            <w10:wrap anchorx="page"/>
          </v:shape>
        </w:pict>
      </w:r>
      <w:r>
        <w:rPr>
          <w:color w:val="4A4A49"/>
          <w:w w:val="90"/>
        </w:rPr>
        <w:t>is</w:t>
      </w:r>
      <w:r>
        <w:rPr>
          <w:color w:val="4A4A49"/>
          <w:spacing w:val="-9"/>
          <w:w w:val="90"/>
        </w:rPr>
        <w:t xml:space="preserve"> </w:t>
      </w:r>
      <w:r>
        <w:rPr>
          <w:color w:val="4A4A49"/>
          <w:w w:val="90"/>
        </w:rPr>
        <w:t>committed</w:t>
      </w:r>
      <w:r>
        <w:rPr>
          <w:color w:val="4A4A49"/>
          <w:spacing w:val="-9"/>
          <w:w w:val="90"/>
        </w:rPr>
        <w:t xml:space="preserve"> </w:t>
      </w:r>
      <w:r>
        <w:rPr>
          <w:color w:val="4A4A49"/>
          <w:w w:val="90"/>
        </w:rPr>
        <w:t>to</w:t>
      </w:r>
      <w:r>
        <w:rPr>
          <w:color w:val="4A4A49"/>
          <w:spacing w:val="-9"/>
          <w:w w:val="90"/>
        </w:rPr>
        <w:t xml:space="preserve"> </w:t>
      </w:r>
      <w:r>
        <w:rPr>
          <w:color w:val="4A4A49"/>
          <w:w w:val="90"/>
        </w:rPr>
        <w:t>ensuring</w:t>
      </w:r>
      <w:r>
        <w:rPr>
          <w:color w:val="4A4A49"/>
          <w:spacing w:val="-9"/>
          <w:w w:val="90"/>
        </w:rPr>
        <w:t xml:space="preserve"> </w:t>
      </w:r>
      <w:r>
        <w:rPr>
          <w:color w:val="4A4A49"/>
          <w:w w:val="90"/>
        </w:rPr>
        <w:t>that</w:t>
      </w:r>
      <w:r>
        <w:rPr>
          <w:color w:val="4A4A49"/>
          <w:spacing w:val="-9"/>
          <w:w w:val="90"/>
        </w:rPr>
        <w:t xml:space="preserve"> </w:t>
      </w:r>
      <w:r>
        <w:rPr>
          <w:color w:val="4A4A49"/>
          <w:w w:val="90"/>
        </w:rPr>
        <w:t>all</w:t>
      </w:r>
      <w:r>
        <w:rPr>
          <w:color w:val="4A4A49"/>
          <w:spacing w:val="-9"/>
          <w:w w:val="90"/>
        </w:rPr>
        <w:t xml:space="preserve"> </w:t>
      </w:r>
      <w:r>
        <w:rPr>
          <w:color w:val="4A4A49"/>
          <w:w w:val="90"/>
        </w:rPr>
        <w:t>workers</w:t>
      </w:r>
      <w:r>
        <w:rPr>
          <w:color w:val="4A4A49"/>
          <w:spacing w:val="-9"/>
          <w:w w:val="90"/>
        </w:rPr>
        <w:t xml:space="preserve"> </w:t>
      </w:r>
      <w:r>
        <w:rPr>
          <w:color w:val="4A4A49"/>
          <w:w w:val="90"/>
        </w:rPr>
        <w:t>under</w:t>
      </w:r>
      <w:r>
        <w:rPr>
          <w:color w:val="4A4A49"/>
          <w:spacing w:val="-9"/>
          <w:w w:val="90"/>
        </w:rPr>
        <w:t xml:space="preserve"> </w:t>
      </w:r>
      <w:r>
        <w:rPr>
          <w:color w:val="4A4A49"/>
          <w:w w:val="90"/>
        </w:rPr>
        <w:t>its</w:t>
      </w:r>
      <w:r>
        <w:rPr>
          <w:color w:val="4A4A49"/>
          <w:spacing w:val="-9"/>
          <w:w w:val="90"/>
        </w:rPr>
        <w:t xml:space="preserve"> </w:t>
      </w:r>
      <w:r>
        <w:rPr>
          <w:color w:val="4A4A49"/>
          <w:w w:val="90"/>
        </w:rPr>
        <w:t>control,</w:t>
      </w:r>
      <w:r>
        <w:rPr>
          <w:color w:val="4A4A49"/>
          <w:spacing w:val="-9"/>
          <w:w w:val="90"/>
        </w:rPr>
        <w:t xml:space="preserve"> </w:t>
      </w:r>
      <w:r>
        <w:rPr>
          <w:color w:val="4A4A49"/>
          <w:w w:val="90"/>
        </w:rPr>
        <w:t>including</w:t>
      </w:r>
      <w:r>
        <w:rPr>
          <w:color w:val="4A4A49"/>
          <w:spacing w:val="-9"/>
          <w:w w:val="90"/>
        </w:rPr>
        <w:t xml:space="preserve"> </w:t>
      </w:r>
      <w:r>
        <w:rPr>
          <w:color w:val="4A4A49"/>
          <w:w w:val="90"/>
        </w:rPr>
        <w:t>contractors</w:t>
      </w:r>
      <w:r>
        <w:rPr>
          <w:color w:val="4A4A49"/>
          <w:spacing w:val="-9"/>
          <w:w w:val="90"/>
        </w:rPr>
        <w:t xml:space="preserve"> </w:t>
      </w:r>
      <w:r>
        <w:rPr>
          <w:color w:val="4A4A49"/>
          <w:w w:val="90"/>
        </w:rPr>
        <w:t>and</w:t>
      </w:r>
      <w:r>
        <w:rPr>
          <w:color w:val="4A4A49"/>
          <w:spacing w:val="-9"/>
          <w:w w:val="90"/>
        </w:rPr>
        <w:t xml:space="preserve"> </w:t>
      </w:r>
      <w:r>
        <w:rPr>
          <w:color w:val="4A4A49"/>
          <w:w w:val="90"/>
        </w:rPr>
        <w:t>sub- contractors have a safe and healthy environment in which to perform their duties.</w:t>
      </w:r>
    </w:p>
    <w:p w14:paraId="0E3DE51A" w14:textId="77777777" w:rsidR="00825E3D" w:rsidRDefault="00000000">
      <w:pPr>
        <w:pStyle w:val="BodyText"/>
        <w:tabs>
          <w:tab w:val="left" w:pos="6616"/>
        </w:tabs>
        <w:spacing w:before="113"/>
        <w:ind w:left="110"/>
      </w:pPr>
      <w:r>
        <w:pict w14:anchorId="2A7F28E6">
          <v:shape id="docshape102" o:spid="_x0000_s2178" type="#_x0000_t202" style="position:absolute;left:0;text-align:left;margin-left:397.15pt;margin-top:18.55pt;width:128.2pt;height:16.55pt;z-index:15771648;mso-position-horizontal-relative:page" filled="f" strokecolor="#9ac0da" strokeweight=".5pt">
            <v:textbox inset="0,0,0,0">
              <w:txbxContent>
                <w:p w14:paraId="374EF068" w14:textId="77777777" w:rsidR="00825E3D" w:rsidRDefault="00000000">
                  <w:pPr>
                    <w:spacing w:before="58"/>
                    <w:ind w:left="99"/>
                    <w:rPr>
                      <w:rFonts w:ascii="Arial"/>
                      <w:sz w:val="14"/>
                    </w:rPr>
                  </w:pPr>
                  <w:r>
                    <w:rPr>
                      <w:rFonts w:ascii="Arial"/>
                      <w:spacing w:val="-5"/>
                      <w:sz w:val="14"/>
                    </w:rPr>
                    <w:t>CPB</w:t>
                  </w:r>
                </w:p>
              </w:txbxContent>
            </v:textbox>
            <w10:wrap anchorx="page"/>
          </v:shape>
        </w:pict>
      </w:r>
      <w:r>
        <w:rPr>
          <w:color w:val="4A4A49"/>
          <w:w w:val="85"/>
        </w:rPr>
        <w:t>Contractors</w:t>
      </w:r>
      <w:r>
        <w:rPr>
          <w:color w:val="4A4A49"/>
          <w:spacing w:val="6"/>
        </w:rPr>
        <w:t xml:space="preserve"> </w:t>
      </w:r>
      <w:r>
        <w:rPr>
          <w:color w:val="4A4A49"/>
          <w:w w:val="85"/>
        </w:rPr>
        <w:t>are</w:t>
      </w:r>
      <w:r>
        <w:rPr>
          <w:color w:val="4A4A49"/>
          <w:spacing w:val="6"/>
        </w:rPr>
        <w:t xml:space="preserve"> </w:t>
      </w:r>
      <w:r>
        <w:rPr>
          <w:color w:val="4A4A49"/>
          <w:w w:val="85"/>
        </w:rPr>
        <w:t>likely</w:t>
      </w:r>
      <w:r>
        <w:rPr>
          <w:color w:val="4A4A49"/>
          <w:spacing w:val="6"/>
        </w:rPr>
        <w:t xml:space="preserve"> </w:t>
      </w:r>
      <w:r>
        <w:rPr>
          <w:color w:val="4A4A49"/>
          <w:w w:val="85"/>
        </w:rPr>
        <w:t>to</w:t>
      </w:r>
      <w:r>
        <w:rPr>
          <w:color w:val="4A4A49"/>
          <w:spacing w:val="6"/>
        </w:rPr>
        <w:t xml:space="preserve"> </w:t>
      </w:r>
      <w:r>
        <w:rPr>
          <w:color w:val="4A4A49"/>
          <w:w w:val="85"/>
        </w:rPr>
        <w:t>be</w:t>
      </w:r>
      <w:r>
        <w:rPr>
          <w:color w:val="4A4A49"/>
          <w:spacing w:val="6"/>
        </w:rPr>
        <w:t xml:space="preserve"> </w:t>
      </w:r>
      <w:r>
        <w:rPr>
          <w:color w:val="4A4A49"/>
          <w:w w:val="85"/>
        </w:rPr>
        <w:t>workers</w:t>
      </w:r>
      <w:r>
        <w:rPr>
          <w:color w:val="4A4A49"/>
          <w:spacing w:val="7"/>
        </w:rPr>
        <w:t xml:space="preserve"> </w:t>
      </w:r>
      <w:r>
        <w:rPr>
          <w:color w:val="4A4A49"/>
          <w:w w:val="85"/>
        </w:rPr>
        <w:t>employed</w:t>
      </w:r>
      <w:r>
        <w:rPr>
          <w:color w:val="4A4A49"/>
          <w:spacing w:val="6"/>
        </w:rPr>
        <w:t xml:space="preserve"> </w:t>
      </w:r>
      <w:r>
        <w:rPr>
          <w:color w:val="4A4A49"/>
          <w:spacing w:val="-5"/>
          <w:w w:val="85"/>
        </w:rPr>
        <w:t>by</w:t>
      </w:r>
      <w:r>
        <w:rPr>
          <w:color w:val="4A4A49"/>
        </w:rPr>
        <w:tab/>
      </w:r>
      <w:r>
        <w:rPr>
          <w:color w:val="4A4A49"/>
          <w:w w:val="85"/>
        </w:rPr>
        <w:t>to</w:t>
      </w:r>
      <w:r>
        <w:rPr>
          <w:color w:val="4A4A49"/>
          <w:spacing w:val="5"/>
        </w:rPr>
        <w:t xml:space="preserve"> </w:t>
      </w:r>
      <w:r>
        <w:rPr>
          <w:color w:val="4A4A49"/>
          <w:w w:val="85"/>
        </w:rPr>
        <w:t>undertake</w:t>
      </w:r>
      <w:r>
        <w:rPr>
          <w:color w:val="4A4A49"/>
          <w:spacing w:val="5"/>
        </w:rPr>
        <w:t xml:space="preserve"> </w:t>
      </w:r>
      <w:r>
        <w:rPr>
          <w:color w:val="4A4A49"/>
          <w:w w:val="85"/>
        </w:rPr>
        <w:t>a</w:t>
      </w:r>
      <w:r>
        <w:rPr>
          <w:color w:val="4A4A49"/>
          <w:spacing w:val="5"/>
        </w:rPr>
        <w:t xml:space="preserve"> </w:t>
      </w:r>
      <w:r>
        <w:rPr>
          <w:color w:val="4A4A49"/>
          <w:w w:val="85"/>
        </w:rPr>
        <w:t>specific</w:t>
      </w:r>
      <w:r>
        <w:rPr>
          <w:color w:val="4A4A49"/>
          <w:spacing w:val="6"/>
        </w:rPr>
        <w:t xml:space="preserve"> </w:t>
      </w:r>
      <w:r>
        <w:rPr>
          <w:color w:val="4A4A49"/>
          <w:w w:val="85"/>
        </w:rPr>
        <w:t>task;</w:t>
      </w:r>
      <w:r>
        <w:rPr>
          <w:color w:val="4A4A49"/>
          <w:spacing w:val="5"/>
        </w:rPr>
        <w:t xml:space="preserve"> </w:t>
      </w:r>
      <w:r>
        <w:rPr>
          <w:color w:val="4A4A49"/>
          <w:spacing w:val="-5"/>
          <w:w w:val="85"/>
        </w:rPr>
        <w:t>the</w:t>
      </w:r>
    </w:p>
    <w:p w14:paraId="778AD0BD" w14:textId="77777777" w:rsidR="00825E3D" w:rsidRDefault="00000000">
      <w:pPr>
        <w:pStyle w:val="BodyText"/>
        <w:spacing w:line="278" w:lineRule="auto"/>
        <w:ind w:left="110" w:right="2836"/>
      </w:pPr>
      <w:r>
        <w:rPr>
          <w:color w:val="4A4A49"/>
          <w:w w:val="85"/>
        </w:rPr>
        <w:t>delivery/pickup of goods, tradespeople undertaking repair or maintenance work within the</w:t>
      </w:r>
      <w:r>
        <w:rPr>
          <w:color w:val="4A4A49"/>
          <w:spacing w:val="40"/>
        </w:rPr>
        <w:t xml:space="preserve"> </w:t>
      </w:r>
      <w:r>
        <w:rPr>
          <w:color w:val="4A4A49"/>
          <w:w w:val="90"/>
        </w:rPr>
        <w:t>workplace.</w:t>
      </w:r>
      <w:r>
        <w:rPr>
          <w:color w:val="4A4A49"/>
          <w:spacing w:val="-9"/>
          <w:w w:val="90"/>
        </w:rPr>
        <w:t xml:space="preserve"> </w:t>
      </w:r>
      <w:proofErr w:type="gramStart"/>
      <w:r>
        <w:rPr>
          <w:color w:val="4A4A49"/>
          <w:w w:val="90"/>
        </w:rPr>
        <w:t>In</w:t>
      </w:r>
      <w:r>
        <w:rPr>
          <w:color w:val="4A4A49"/>
          <w:spacing w:val="-9"/>
          <w:w w:val="90"/>
        </w:rPr>
        <w:t xml:space="preserve"> </w:t>
      </w:r>
      <w:r>
        <w:rPr>
          <w:color w:val="4A4A49"/>
          <w:w w:val="90"/>
        </w:rPr>
        <w:t>order</w:t>
      </w:r>
      <w:r>
        <w:rPr>
          <w:color w:val="4A4A49"/>
          <w:spacing w:val="-9"/>
          <w:w w:val="90"/>
        </w:rPr>
        <w:t xml:space="preserve"> </w:t>
      </w:r>
      <w:r>
        <w:rPr>
          <w:color w:val="4A4A49"/>
          <w:w w:val="90"/>
        </w:rPr>
        <w:t>to</w:t>
      </w:r>
      <w:proofErr w:type="gramEnd"/>
      <w:r>
        <w:rPr>
          <w:color w:val="4A4A49"/>
          <w:spacing w:val="-9"/>
          <w:w w:val="90"/>
        </w:rPr>
        <w:t xml:space="preserve"> </w:t>
      </w:r>
      <w:r>
        <w:rPr>
          <w:color w:val="4A4A49"/>
          <w:w w:val="90"/>
        </w:rPr>
        <w:t>achieve</w:t>
      </w:r>
      <w:r>
        <w:rPr>
          <w:color w:val="4A4A49"/>
          <w:spacing w:val="-9"/>
          <w:w w:val="90"/>
        </w:rPr>
        <w:t xml:space="preserve"> </w:t>
      </w:r>
      <w:r>
        <w:rPr>
          <w:color w:val="4A4A49"/>
          <w:w w:val="90"/>
        </w:rPr>
        <w:t>this</w:t>
      </w:r>
      <w:r>
        <w:rPr>
          <w:color w:val="4A4A49"/>
          <w:spacing w:val="-9"/>
          <w:w w:val="90"/>
        </w:rPr>
        <w:t xml:space="preserve"> </w:t>
      </w:r>
      <w:r>
        <w:rPr>
          <w:color w:val="4A4A49"/>
          <w:w w:val="90"/>
        </w:rPr>
        <w:t>objective,</w:t>
      </w:r>
      <w:r>
        <w:rPr>
          <w:color w:val="4A4A49"/>
          <w:spacing w:val="-9"/>
          <w:w w:val="90"/>
        </w:rPr>
        <w:t xml:space="preserve"> </w:t>
      </w:r>
      <w:r>
        <w:rPr>
          <w:color w:val="4A4A49"/>
          <w:w w:val="90"/>
        </w:rPr>
        <w:t>it</w:t>
      </w:r>
      <w:r>
        <w:rPr>
          <w:color w:val="4A4A49"/>
          <w:spacing w:val="-9"/>
          <w:w w:val="90"/>
        </w:rPr>
        <w:t xml:space="preserve"> </w:t>
      </w:r>
      <w:r>
        <w:rPr>
          <w:color w:val="4A4A49"/>
          <w:w w:val="90"/>
        </w:rPr>
        <w:t>is</w:t>
      </w:r>
      <w:r>
        <w:rPr>
          <w:color w:val="4A4A49"/>
          <w:spacing w:val="-9"/>
          <w:w w:val="90"/>
        </w:rPr>
        <w:t xml:space="preserve"> </w:t>
      </w:r>
      <w:r>
        <w:rPr>
          <w:color w:val="4A4A49"/>
          <w:w w:val="90"/>
        </w:rPr>
        <w:t>recognised</w:t>
      </w:r>
      <w:r>
        <w:rPr>
          <w:color w:val="4A4A49"/>
          <w:spacing w:val="-9"/>
          <w:w w:val="90"/>
        </w:rPr>
        <w:t xml:space="preserve"> </w:t>
      </w:r>
      <w:r>
        <w:rPr>
          <w:color w:val="4A4A49"/>
          <w:w w:val="90"/>
        </w:rPr>
        <w:t>that</w:t>
      </w:r>
      <w:r>
        <w:rPr>
          <w:color w:val="4A4A49"/>
          <w:spacing w:val="-9"/>
          <w:w w:val="90"/>
        </w:rPr>
        <w:t xml:space="preserve"> </w:t>
      </w:r>
      <w:r>
        <w:rPr>
          <w:color w:val="4A4A49"/>
          <w:w w:val="90"/>
        </w:rPr>
        <w:t>contractors</w:t>
      </w:r>
      <w:r>
        <w:rPr>
          <w:color w:val="4A4A49"/>
          <w:spacing w:val="-9"/>
          <w:w w:val="90"/>
        </w:rPr>
        <w:t xml:space="preserve"> </w:t>
      </w:r>
      <w:r>
        <w:rPr>
          <w:color w:val="4A4A49"/>
          <w:w w:val="90"/>
        </w:rPr>
        <w:t>need</w:t>
      </w:r>
      <w:r>
        <w:rPr>
          <w:color w:val="4A4A49"/>
          <w:spacing w:val="-9"/>
          <w:w w:val="90"/>
        </w:rPr>
        <w:t xml:space="preserve"> </w:t>
      </w:r>
      <w:r>
        <w:rPr>
          <w:color w:val="4A4A49"/>
          <w:w w:val="90"/>
        </w:rPr>
        <w:t>to</w:t>
      </w:r>
      <w:r>
        <w:rPr>
          <w:color w:val="4A4A49"/>
          <w:spacing w:val="-9"/>
          <w:w w:val="90"/>
        </w:rPr>
        <w:t xml:space="preserve"> </w:t>
      </w:r>
      <w:r>
        <w:rPr>
          <w:color w:val="4A4A49"/>
          <w:w w:val="90"/>
        </w:rPr>
        <w:t>be:</w:t>
      </w:r>
    </w:p>
    <w:p w14:paraId="2376C8A4" w14:textId="77777777" w:rsidR="00825E3D" w:rsidRDefault="00000000">
      <w:pPr>
        <w:pStyle w:val="ListParagraph"/>
        <w:numPr>
          <w:ilvl w:val="0"/>
          <w:numId w:val="38"/>
        </w:numPr>
        <w:tabs>
          <w:tab w:val="left" w:pos="450"/>
          <w:tab w:val="left" w:pos="451"/>
        </w:tabs>
        <w:spacing w:before="114"/>
        <w:rPr>
          <w:sz w:val="20"/>
        </w:rPr>
      </w:pPr>
      <w:r>
        <w:rPr>
          <w:color w:val="4A4A49"/>
          <w:w w:val="85"/>
          <w:sz w:val="20"/>
        </w:rPr>
        <w:t>suitably</w:t>
      </w:r>
      <w:r>
        <w:rPr>
          <w:color w:val="4A4A49"/>
          <w:spacing w:val="1"/>
          <w:sz w:val="20"/>
        </w:rPr>
        <w:t xml:space="preserve"> </w:t>
      </w:r>
      <w:r>
        <w:rPr>
          <w:color w:val="4A4A49"/>
          <w:w w:val="85"/>
          <w:sz w:val="20"/>
        </w:rPr>
        <w:t>experienced</w:t>
      </w:r>
      <w:r>
        <w:rPr>
          <w:color w:val="4A4A49"/>
          <w:spacing w:val="1"/>
          <w:sz w:val="20"/>
        </w:rPr>
        <w:t xml:space="preserve"> </w:t>
      </w:r>
      <w:r>
        <w:rPr>
          <w:color w:val="4A4A49"/>
          <w:w w:val="85"/>
          <w:sz w:val="20"/>
        </w:rPr>
        <w:t>to</w:t>
      </w:r>
      <w:r>
        <w:rPr>
          <w:color w:val="4A4A49"/>
          <w:spacing w:val="1"/>
          <w:sz w:val="20"/>
        </w:rPr>
        <w:t xml:space="preserve"> </w:t>
      </w:r>
      <w:r>
        <w:rPr>
          <w:color w:val="4A4A49"/>
          <w:w w:val="85"/>
          <w:sz w:val="20"/>
        </w:rPr>
        <w:t>perform</w:t>
      </w:r>
      <w:r>
        <w:rPr>
          <w:color w:val="4A4A49"/>
          <w:spacing w:val="1"/>
          <w:sz w:val="20"/>
        </w:rPr>
        <w:t xml:space="preserve"> </w:t>
      </w:r>
      <w:r>
        <w:rPr>
          <w:color w:val="4A4A49"/>
          <w:w w:val="85"/>
          <w:sz w:val="20"/>
        </w:rPr>
        <w:t>the</w:t>
      </w:r>
      <w:r>
        <w:rPr>
          <w:color w:val="4A4A49"/>
          <w:spacing w:val="2"/>
          <w:sz w:val="20"/>
        </w:rPr>
        <w:t xml:space="preserve"> </w:t>
      </w:r>
      <w:r>
        <w:rPr>
          <w:color w:val="4A4A49"/>
          <w:spacing w:val="-2"/>
          <w:w w:val="85"/>
          <w:sz w:val="20"/>
        </w:rPr>
        <w:t>tasks</w:t>
      </w:r>
    </w:p>
    <w:p w14:paraId="1EFBF74C" w14:textId="77777777" w:rsidR="00825E3D" w:rsidRDefault="00000000">
      <w:pPr>
        <w:pStyle w:val="ListParagraph"/>
        <w:numPr>
          <w:ilvl w:val="0"/>
          <w:numId w:val="38"/>
        </w:numPr>
        <w:tabs>
          <w:tab w:val="left" w:pos="450"/>
          <w:tab w:val="left" w:pos="451"/>
        </w:tabs>
        <w:spacing w:before="208" w:line="278" w:lineRule="auto"/>
        <w:ind w:right="553"/>
        <w:rPr>
          <w:sz w:val="20"/>
        </w:rPr>
      </w:pPr>
      <w:r>
        <w:rPr>
          <w:color w:val="4A4A49"/>
          <w:w w:val="90"/>
          <w:sz w:val="20"/>
        </w:rPr>
        <w:t>in</w:t>
      </w:r>
      <w:r>
        <w:rPr>
          <w:color w:val="4A4A49"/>
          <w:spacing w:val="-6"/>
          <w:w w:val="90"/>
          <w:sz w:val="20"/>
        </w:rPr>
        <w:t xml:space="preserve"> </w:t>
      </w:r>
      <w:r>
        <w:rPr>
          <w:color w:val="4A4A49"/>
          <w:w w:val="90"/>
          <w:sz w:val="20"/>
        </w:rPr>
        <w:t>possession</w:t>
      </w:r>
      <w:r>
        <w:rPr>
          <w:color w:val="4A4A49"/>
          <w:spacing w:val="-6"/>
          <w:w w:val="90"/>
          <w:sz w:val="20"/>
        </w:rPr>
        <w:t xml:space="preserve"> </w:t>
      </w:r>
      <w:r>
        <w:rPr>
          <w:color w:val="4A4A49"/>
          <w:w w:val="90"/>
          <w:sz w:val="20"/>
        </w:rPr>
        <w:t>of</w:t>
      </w:r>
      <w:r>
        <w:rPr>
          <w:color w:val="4A4A49"/>
          <w:spacing w:val="-6"/>
          <w:w w:val="90"/>
          <w:sz w:val="20"/>
        </w:rPr>
        <w:t xml:space="preserve"> </w:t>
      </w:r>
      <w:r>
        <w:rPr>
          <w:color w:val="4A4A49"/>
          <w:w w:val="90"/>
          <w:sz w:val="20"/>
        </w:rPr>
        <w:t>all</w:t>
      </w:r>
      <w:r>
        <w:rPr>
          <w:color w:val="4A4A49"/>
          <w:spacing w:val="-6"/>
          <w:w w:val="90"/>
          <w:sz w:val="20"/>
        </w:rPr>
        <w:t xml:space="preserve"> </w:t>
      </w:r>
      <w:r>
        <w:rPr>
          <w:color w:val="4A4A49"/>
          <w:w w:val="90"/>
          <w:sz w:val="20"/>
        </w:rPr>
        <w:t>necessary</w:t>
      </w:r>
      <w:r>
        <w:rPr>
          <w:color w:val="4A4A49"/>
          <w:spacing w:val="-6"/>
          <w:w w:val="90"/>
          <w:sz w:val="20"/>
        </w:rPr>
        <w:t xml:space="preserve"> </w:t>
      </w:r>
      <w:r>
        <w:rPr>
          <w:color w:val="4A4A49"/>
          <w:w w:val="90"/>
          <w:sz w:val="20"/>
        </w:rPr>
        <w:t>licenses,</w:t>
      </w:r>
      <w:r>
        <w:rPr>
          <w:color w:val="4A4A49"/>
          <w:spacing w:val="-6"/>
          <w:w w:val="90"/>
          <w:sz w:val="20"/>
        </w:rPr>
        <w:t xml:space="preserve"> </w:t>
      </w:r>
      <w:r>
        <w:rPr>
          <w:color w:val="4A4A49"/>
          <w:w w:val="90"/>
          <w:sz w:val="20"/>
        </w:rPr>
        <w:t>permits,</w:t>
      </w:r>
      <w:r>
        <w:rPr>
          <w:color w:val="4A4A49"/>
          <w:spacing w:val="-6"/>
          <w:w w:val="90"/>
          <w:sz w:val="20"/>
        </w:rPr>
        <w:t xml:space="preserve"> </w:t>
      </w:r>
      <w:r>
        <w:rPr>
          <w:color w:val="4A4A49"/>
          <w:w w:val="90"/>
          <w:sz w:val="20"/>
        </w:rPr>
        <w:t>registrations</w:t>
      </w:r>
      <w:r>
        <w:rPr>
          <w:color w:val="4A4A49"/>
          <w:spacing w:val="-6"/>
          <w:w w:val="90"/>
          <w:sz w:val="20"/>
        </w:rPr>
        <w:t xml:space="preserve"> </w:t>
      </w:r>
      <w:r>
        <w:rPr>
          <w:color w:val="4A4A49"/>
          <w:w w:val="90"/>
          <w:sz w:val="20"/>
        </w:rPr>
        <w:t>and</w:t>
      </w:r>
      <w:r>
        <w:rPr>
          <w:color w:val="4A4A49"/>
          <w:spacing w:val="-6"/>
          <w:w w:val="90"/>
          <w:sz w:val="20"/>
        </w:rPr>
        <w:t xml:space="preserve"> </w:t>
      </w:r>
      <w:r>
        <w:rPr>
          <w:color w:val="4A4A49"/>
          <w:w w:val="90"/>
          <w:sz w:val="20"/>
        </w:rPr>
        <w:t>insurance</w:t>
      </w:r>
      <w:r>
        <w:rPr>
          <w:color w:val="4A4A49"/>
          <w:spacing w:val="-6"/>
          <w:w w:val="90"/>
          <w:sz w:val="20"/>
        </w:rPr>
        <w:t xml:space="preserve"> </w:t>
      </w:r>
      <w:r>
        <w:rPr>
          <w:color w:val="4A4A49"/>
          <w:w w:val="90"/>
          <w:sz w:val="20"/>
        </w:rPr>
        <w:t>required</w:t>
      </w:r>
      <w:r>
        <w:rPr>
          <w:color w:val="4A4A49"/>
          <w:spacing w:val="-6"/>
          <w:w w:val="90"/>
          <w:sz w:val="20"/>
        </w:rPr>
        <w:t xml:space="preserve"> </w:t>
      </w:r>
      <w:r>
        <w:rPr>
          <w:color w:val="4A4A49"/>
          <w:w w:val="90"/>
          <w:sz w:val="20"/>
        </w:rPr>
        <w:t>to</w:t>
      </w:r>
      <w:r>
        <w:rPr>
          <w:color w:val="4A4A49"/>
          <w:spacing w:val="-6"/>
          <w:w w:val="90"/>
          <w:sz w:val="20"/>
        </w:rPr>
        <w:t xml:space="preserve"> </w:t>
      </w:r>
      <w:r>
        <w:rPr>
          <w:color w:val="4A4A49"/>
          <w:w w:val="90"/>
          <w:sz w:val="20"/>
        </w:rPr>
        <w:t>perform</w:t>
      </w:r>
      <w:r>
        <w:rPr>
          <w:color w:val="4A4A49"/>
          <w:spacing w:val="-6"/>
          <w:w w:val="90"/>
          <w:sz w:val="20"/>
        </w:rPr>
        <w:t xml:space="preserve"> </w:t>
      </w:r>
      <w:r>
        <w:rPr>
          <w:color w:val="4A4A49"/>
          <w:w w:val="90"/>
          <w:sz w:val="20"/>
        </w:rPr>
        <w:t>the</w:t>
      </w:r>
      <w:r>
        <w:rPr>
          <w:color w:val="4A4A49"/>
          <w:spacing w:val="-6"/>
          <w:w w:val="90"/>
          <w:sz w:val="20"/>
        </w:rPr>
        <w:t xml:space="preserve"> </w:t>
      </w:r>
      <w:r>
        <w:rPr>
          <w:color w:val="4A4A49"/>
          <w:w w:val="90"/>
          <w:sz w:val="20"/>
        </w:rPr>
        <w:t>works</w:t>
      </w:r>
      <w:r>
        <w:rPr>
          <w:color w:val="4A4A49"/>
          <w:spacing w:val="-6"/>
          <w:w w:val="90"/>
          <w:sz w:val="20"/>
        </w:rPr>
        <w:t xml:space="preserve"> </w:t>
      </w:r>
      <w:r>
        <w:rPr>
          <w:color w:val="4A4A49"/>
          <w:w w:val="90"/>
          <w:sz w:val="20"/>
        </w:rPr>
        <w:t>safely</w:t>
      </w:r>
      <w:r>
        <w:rPr>
          <w:color w:val="4A4A49"/>
          <w:spacing w:val="-6"/>
          <w:w w:val="90"/>
          <w:sz w:val="20"/>
        </w:rPr>
        <w:t xml:space="preserve"> </w:t>
      </w:r>
      <w:r>
        <w:rPr>
          <w:color w:val="4A4A49"/>
          <w:w w:val="90"/>
          <w:sz w:val="20"/>
        </w:rPr>
        <w:t>and</w:t>
      </w:r>
      <w:r>
        <w:rPr>
          <w:color w:val="4A4A49"/>
          <w:spacing w:val="-6"/>
          <w:w w:val="90"/>
          <w:sz w:val="20"/>
        </w:rPr>
        <w:t xml:space="preserve"> </w:t>
      </w:r>
      <w:r>
        <w:rPr>
          <w:color w:val="4A4A49"/>
          <w:w w:val="90"/>
          <w:sz w:val="20"/>
        </w:rPr>
        <w:t xml:space="preserve">in </w:t>
      </w:r>
      <w:r>
        <w:rPr>
          <w:color w:val="4A4A49"/>
          <w:spacing w:val="-6"/>
          <w:sz w:val="20"/>
        </w:rPr>
        <w:t>compliance with appropriate regulations</w:t>
      </w:r>
    </w:p>
    <w:p w14:paraId="434AEF88" w14:textId="77777777" w:rsidR="00825E3D" w:rsidRDefault="00000000">
      <w:pPr>
        <w:pStyle w:val="ListParagraph"/>
        <w:numPr>
          <w:ilvl w:val="0"/>
          <w:numId w:val="38"/>
        </w:numPr>
        <w:tabs>
          <w:tab w:val="left" w:pos="450"/>
          <w:tab w:val="left" w:pos="451"/>
        </w:tabs>
        <w:spacing w:before="170"/>
        <w:rPr>
          <w:sz w:val="20"/>
        </w:rPr>
      </w:pPr>
      <w:r>
        <w:rPr>
          <w:color w:val="4A4A49"/>
          <w:w w:val="85"/>
          <w:sz w:val="20"/>
        </w:rPr>
        <w:t>notified</w:t>
      </w:r>
      <w:r>
        <w:rPr>
          <w:color w:val="4A4A49"/>
          <w:spacing w:val="3"/>
          <w:sz w:val="20"/>
        </w:rPr>
        <w:t xml:space="preserve"> </w:t>
      </w:r>
      <w:r>
        <w:rPr>
          <w:color w:val="4A4A49"/>
          <w:w w:val="85"/>
          <w:sz w:val="20"/>
        </w:rPr>
        <w:t>of</w:t>
      </w:r>
      <w:r>
        <w:rPr>
          <w:color w:val="4A4A49"/>
          <w:spacing w:val="3"/>
          <w:sz w:val="20"/>
        </w:rPr>
        <w:t xml:space="preserve"> </w:t>
      </w:r>
      <w:r>
        <w:rPr>
          <w:color w:val="4A4A49"/>
          <w:w w:val="85"/>
          <w:sz w:val="20"/>
        </w:rPr>
        <w:t>any</w:t>
      </w:r>
      <w:r>
        <w:rPr>
          <w:color w:val="4A4A49"/>
          <w:spacing w:val="3"/>
          <w:sz w:val="20"/>
        </w:rPr>
        <w:t xml:space="preserve"> </w:t>
      </w:r>
      <w:r>
        <w:rPr>
          <w:color w:val="4A4A49"/>
          <w:w w:val="85"/>
          <w:sz w:val="20"/>
        </w:rPr>
        <w:t>potential</w:t>
      </w:r>
      <w:r>
        <w:rPr>
          <w:color w:val="4A4A49"/>
          <w:spacing w:val="4"/>
          <w:sz w:val="20"/>
        </w:rPr>
        <w:t xml:space="preserve"> </w:t>
      </w:r>
      <w:r>
        <w:rPr>
          <w:color w:val="4A4A49"/>
          <w:w w:val="85"/>
          <w:sz w:val="20"/>
        </w:rPr>
        <w:t>hazards</w:t>
      </w:r>
      <w:r>
        <w:rPr>
          <w:color w:val="4A4A49"/>
          <w:spacing w:val="3"/>
          <w:sz w:val="20"/>
        </w:rPr>
        <w:t xml:space="preserve"> </w:t>
      </w:r>
      <w:r>
        <w:rPr>
          <w:color w:val="4A4A49"/>
          <w:w w:val="85"/>
          <w:sz w:val="20"/>
        </w:rPr>
        <w:t>associated</w:t>
      </w:r>
      <w:r>
        <w:rPr>
          <w:color w:val="4A4A49"/>
          <w:spacing w:val="3"/>
          <w:sz w:val="20"/>
        </w:rPr>
        <w:t xml:space="preserve"> </w:t>
      </w:r>
      <w:r>
        <w:rPr>
          <w:color w:val="4A4A49"/>
          <w:w w:val="85"/>
          <w:sz w:val="20"/>
        </w:rPr>
        <w:t>with</w:t>
      </w:r>
      <w:r>
        <w:rPr>
          <w:color w:val="4A4A49"/>
          <w:spacing w:val="4"/>
          <w:sz w:val="20"/>
        </w:rPr>
        <w:t xml:space="preserve"> </w:t>
      </w:r>
      <w:r>
        <w:rPr>
          <w:color w:val="4A4A49"/>
          <w:w w:val="85"/>
          <w:sz w:val="20"/>
        </w:rPr>
        <w:t>the</w:t>
      </w:r>
      <w:r>
        <w:rPr>
          <w:color w:val="4A4A49"/>
          <w:spacing w:val="3"/>
          <w:sz w:val="20"/>
        </w:rPr>
        <w:t xml:space="preserve"> </w:t>
      </w:r>
      <w:r>
        <w:rPr>
          <w:color w:val="4A4A49"/>
          <w:w w:val="85"/>
          <w:sz w:val="20"/>
        </w:rPr>
        <w:t>location</w:t>
      </w:r>
      <w:r>
        <w:rPr>
          <w:color w:val="4A4A49"/>
          <w:spacing w:val="3"/>
          <w:sz w:val="20"/>
        </w:rPr>
        <w:t xml:space="preserve"> </w:t>
      </w:r>
      <w:r>
        <w:rPr>
          <w:color w:val="4A4A49"/>
          <w:w w:val="85"/>
          <w:sz w:val="20"/>
        </w:rPr>
        <w:t>or</w:t>
      </w:r>
      <w:r>
        <w:rPr>
          <w:color w:val="4A4A49"/>
          <w:spacing w:val="3"/>
          <w:sz w:val="20"/>
        </w:rPr>
        <w:t xml:space="preserve"> </w:t>
      </w:r>
      <w:r>
        <w:rPr>
          <w:color w:val="4A4A49"/>
          <w:w w:val="85"/>
          <w:sz w:val="20"/>
        </w:rPr>
        <w:t>use</w:t>
      </w:r>
      <w:r>
        <w:rPr>
          <w:color w:val="4A4A49"/>
          <w:spacing w:val="4"/>
          <w:sz w:val="20"/>
        </w:rPr>
        <w:t xml:space="preserve"> </w:t>
      </w:r>
      <w:r>
        <w:rPr>
          <w:color w:val="4A4A49"/>
          <w:w w:val="85"/>
          <w:sz w:val="20"/>
        </w:rPr>
        <w:t>of</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area</w:t>
      </w:r>
      <w:r>
        <w:rPr>
          <w:color w:val="4A4A49"/>
          <w:spacing w:val="4"/>
          <w:sz w:val="20"/>
        </w:rPr>
        <w:t xml:space="preserve"> </w:t>
      </w:r>
      <w:r>
        <w:rPr>
          <w:color w:val="4A4A49"/>
          <w:w w:val="85"/>
          <w:sz w:val="20"/>
        </w:rPr>
        <w:t>where</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works</w:t>
      </w:r>
      <w:r>
        <w:rPr>
          <w:color w:val="4A4A49"/>
          <w:spacing w:val="3"/>
          <w:sz w:val="20"/>
        </w:rPr>
        <w:t xml:space="preserve"> </w:t>
      </w:r>
      <w:r>
        <w:rPr>
          <w:color w:val="4A4A49"/>
          <w:w w:val="85"/>
          <w:sz w:val="20"/>
        </w:rPr>
        <w:t>are</w:t>
      </w:r>
      <w:r>
        <w:rPr>
          <w:color w:val="4A4A49"/>
          <w:spacing w:val="4"/>
          <w:sz w:val="20"/>
        </w:rPr>
        <w:t xml:space="preserve"> </w:t>
      </w:r>
      <w:r>
        <w:rPr>
          <w:color w:val="4A4A49"/>
          <w:w w:val="85"/>
          <w:sz w:val="20"/>
        </w:rPr>
        <w:t>to</w:t>
      </w:r>
      <w:r>
        <w:rPr>
          <w:color w:val="4A4A49"/>
          <w:spacing w:val="3"/>
          <w:sz w:val="20"/>
        </w:rPr>
        <w:t xml:space="preserve"> </w:t>
      </w:r>
      <w:r>
        <w:rPr>
          <w:color w:val="4A4A49"/>
          <w:w w:val="85"/>
          <w:sz w:val="20"/>
        </w:rPr>
        <w:t>be</w:t>
      </w:r>
      <w:r>
        <w:rPr>
          <w:color w:val="4A4A49"/>
          <w:spacing w:val="3"/>
          <w:sz w:val="20"/>
        </w:rPr>
        <w:t xml:space="preserve"> </w:t>
      </w:r>
      <w:r>
        <w:rPr>
          <w:color w:val="4A4A49"/>
          <w:w w:val="85"/>
          <w:sz w:val="20"/>
        </w:rPr>
        <w:t>carried</w:t>
      </w:r>
      <w:r>
        <w:rPr>
          <w:color w:val="4A4A49"/>
          <w:spacing w:val="4"/>
          <w:sz w:val="20"/>
        </w:rPr>
        <w:t xml:space="preserve"> </w:t>
      </w:r>
      <w:r>
        <w:rPr>
          <w:color w:val="4A4A49"/>
          <w:spacing w:val="-5"/>
          <w:w w:val="85"/>
          <w:sz w:val="20"/>
        </w:rPr>
        <w:t>out</w:t>
      </w:r>
    </w:p>
    <w:p w14:paraId="2CD414D7" w14:textId="77777777" w:rsidR="00825E3D" w:rsidRDefault="00825E3D">
      <w:pPr>
        <w:pStyle w:val="BodyText"/>
        <w:spacing w:before="5"/>
        <w:ind w:left="0"/>
        <w:rPr>
          <w:sz w:val="9"/>
        </w:rPr>
      </w:pPr>
    </w:p>
    <w:p w14:paraId="5F304D2D" w14:textId="77777777" w:rsidR="00825E3D" w:rsidRDefault="00000000">
      <w:pPr>
        <w:pStyle w:val="ListParagraph"/>
        <w:numPr>
          <w:ilvl w:val="0"/>
          <w:numId w:val="38"/>
        </w:numPr>
        <w:tabs>
          <w:tab w:val="left" w:pos="450"/>
          <w:tab w:val="left" w:pos="451"/>
          <w:tab w:val="left" w:pos="4313"/>
        </w:tabs>
        <w:spacing w:before="95"/>
        <w:rPr>
          <w:sz w:val="20"/>
        </w:rPr>
      </w:pPr>
      <w:r>
        <w:pict w14:anchorId="6B50B606">
          <v:shape id="docshape103" o:spid="_x0000_s2177" type="#_x0000_t202" style="position:absolute;left:0;text-align:left;margin-left:121.45pt;margin-top:-2pt;width:128.2pt;height:16.55pt;z-index:-18091008;mso-position-horizontal-relative:page" filled="f" strokecolor="#9ac0da" strokeweight=".5pt">
            <v:textbox inset="0,0,0,0">
              <w:txbxContent>
                <w:p w14:paraId="6D1296FD" w14:textId="77777777" w:rsidR="00825E3D" w:rsidRDefault="00000000">
                  <w:pPr>
                    <w:spacing w:before="65"/>
                    <w:ind w:left="100"/>
                    <w:rPr>
                      <w:rFonts w:ascii="Arial"/>
                      <w:sz w:val="14"/>
                    </w:rPr>
                  </w:pPr>
                  <w:r>
                    <w:rPr>
                      <w:rFonts w:ascii="Arial"/>
                      <w:spacing w:val="-5"/>
                      <w:sz w:val="14"/>
                    </w:rPr>
                    <w:t>CPB</w:t>
                  </w:r>
                </w:p>
              </w:txbxContent>
            </v:textbox>
            <w10:wrap anchorx="page"/>
          </v:shape>
        </w:pict>
      </w:r>
      <w:r>
        <w:rPr>
          <w:color w:val="4A4A49"/>
          <w:w w:val="90"/>
          <w:sz w:val="20"/>
        </w:rPr>
        <w:t>made</w:t>
      </w:r>
      <w:r>
        <w:rPr>
          <w:color w:val="4A4A49"/>
          <w:spacing w:val="-4"/>
          <w:w w:val="90"/>
          <w:sz w:val="20"/>
        </w:rPr>
        <w:t xml:space="preserve"> </w:t>
      </w:r>
      <w:r>
        <w:rPr>
          <w:color w:val="4A4A49"/>
          <w:w w:val="90"/>
          <w:sz w:val="20"/>
        </w:rPr>
        <w:t>aware</w:t>
      </w:r>
      <w:r>
        <w:rPr>
          <w:color w:val="4A4A49"/>
          <w:spacing w:val="-3"/>
          <w:w w:val="90"/>
          <w:sz w:val="20"/>
        </w:rPr>
        <w:t xml:space="preserve"> </w:t>
      </w:r>
      <w:r>
        <w:rPr>
          <w:color w:val="4A4A49"/>
          <w:spacing w:val="-5"/>
          <w:w w:val="90"/>
          <w:sz w:val="20"/>
        </w:rPr>
        <w:t>of</w:t>
      </w:r>
      <w:r>
        <w:rPr>
          <w:color w:val="4A4A49"/>
          <w:sz w:val="20"/>
        </w:rPr>
        <w:tab/>
      </w:r>
      <w:r>
        <w:rPr>
          <w:color w:val="4A4A49"/>
          <w:w w:val="85"/>
          <w:sz w:val="20"/>
        </w:rPr>
        <w:t>Emergency</w:t>
      </w:r>
      <w:r>
        <w:rPr>
          <w:color w:val="4A4A49"/>
          <w:spacing w:val="22"/>
          <w:sz w:val="20"/>
        </w:rPr>
        <w:t xml:space="preserve"> </w:t>
      </w:r>
      <w:r>
        <w:rPr>
          <w:color w:val="4A4A49"/>
          <w:spacing w:val="-2"/>
          <w:sz w:val="20"/>
        </w:rPr>
        <w:t>Procedures</w:t>
      </w:r>
    </w:p>
    <w:p w14:paraId="5B0DA5B7" w14:textId="77777777" w:rsidR="00825E3D" w:rsidRDefault="00825E3D">
      <w:pPr>
        <w:pStyle w:val="BodyText"/>
        <w:spacing w:before="5"/>
        <w:ind w:left="0"/>
        <w:rPr>
          <w:sz w:val="9"/>
        </w:rPr>
      </w:pPr>
    </w:p>
    <w:p w14:paraId="359B4CAD" w14:textId="77777777" w:rsidR="00825E3D" w:rsidRDefault="00000000">
      <w:pPr>
        <w:pStyle w:val="ListParagraph"/>
        <w:numPr>
          <w:ilvl w:val="0"/>
          <w:numId w:val="38"/>
        </w:numPr>
        <w:tabs>
          <w:tab w:val="left" w:pos="450"/>
          <w:tab w:val="left" w:pos="451"/>
        </w:tabs>
        <w:spacing w:before="95" w:line="278" w:lineRule="auto"/>
        <w:ind w:right="986"/>
        <w:rPr>
          <w:sz w:val="20"/>
        </w:rPr>
      </w:pPr>
      <w:r>
        <w:pict w14:anchorId="12640668">
          <v:shape id="docshape104" o:spid="_x0000_s2176" type="#_x0000_t202" style="position:absolute;left:0;text-align:left;margin-left:159.95pt;margin-top:34.5pt;width:128.2pt;height:16.55pt;z-index:15770624;mso-position-horizontal-relative:page" filled="f" strokecolor="#9ac0da" strokeweight=".5pt">
            <v:textbox inset="0,0,0,0">
              <w:txbxContent>
                <w:p w14:paraId="4FADC8C9" w14:textId="77777777" w:rsidR="00825E3D" w:rsidRDefault="00000000">
                  <w:pPr>
                    <w:spacing w:before="57"/>
                    <w:ind w:left="82"/>
                    <w:rPr>
                      <w:rFonts w:ascii="Arial"/>
                      <w:sz w:val="14"/>
                    </w:rPr>
                  </w:pPr>
                  <w:r>
                    <w:rPr>
                      <w:rFonts w:ascii="Arial"/>
                      <w:spacing w:val="-5"/>
                      <w:sz w:val="14"/>
                    </w:rPr>
                    <w:t>CPB</w:t>
                  </w:r>
                </w:p>
              </w:txbxContent>
            </v:textbox>
            <w10:wrap anchorx="page"/>
          </v:shape>
        </w:pict>
      </w:r>
      <w:r>
        <w:rPr>
          <w:color w:val="4A4A49"/>
          <w:w w:val="90"/>
          <w:sz w:val="20"/>
        </w:rPr>
        <w:t>if</w:t>
      </w:r>
      <w:r>
        <w:rPr>
          <w:color w:val="4A4A49"/>
          <w:spacing w:val="-9"/>
          <w:w w:val="90"/>
          <w:sz w:val="20"/>
        </w:rPr>
        <w:t xml:space="preserve"> </w:t>
      </w:r>
      <w:r>
        <w:rPr>
          <w:color w:val="4A4A49"/>
          <w:w w:val="90"/>
          <w:sz w:val="20"/>
        </w:rPr>
        <w:t>reasonable,</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if</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work</w:t>
      </w:r>
      <w:r>
        <w:rPr>
          <w:color w:val="4A4A49"/>
          <w:spacing w:val="-9"/>
          <w:w w:val="90"/>
          <w:sz w:val="20"/>
        </w:rPr>
        <w:t xml:space="preserve"> </w:t>
      </w:r>
      <w:r>
        <w:rPr>
          <w:color w:val="4A4A49"/>
          <w:w w:val="90"/>
          <w:sz w:val="20"/>
        </w:rPr>
        <w:t>will</w:t>
      </w:r>
      <w:r>
        <w:rPr>
          <w:color w:val="4A4A49"/>
          <w:spacing w:val="-9"/>
          <w:w w:val="90"/>
          <w:sz w:val="20"/>
        </w:rPr>
        <w:t xml:space="preserve"> </w:t>
      </w:r>
      <w:r>
        <w:rPr>
          <w:color w:val="4A4A49"/>
          <w:w w:val="90"/>
          <w:sz w:val="20"/>
        </w:rPr>
        <w:t>involve</w:t>
      </w:r>
      <w:r>
        <w:rPr>
          <w:color w:val="4A4A49"/>
          <w:spacing w:val="-9"/>
          <w:w w:val="90"/>
          <w:sz w:val="20"/>
        </w:rPr>
        <w:t xml:space="preserve"> </w:t>
      </w:r>
      <w:r>
        <w:rPr>
          <w:color w:val="4A4A49"/>
          <w:w w:val="90"/>
          <w:sz w:val="20"/>
        </w:rPr>
        <w:t>high</w:t>
      </w:r>
      <w:r>
        <w:rPr>
          <w:color w:val="4A4A49"/>
          <w:spacing w:val="-9"/>
          <w:w w:val="90"/>
          <w:sz w:val="20"/>
        </w:rPr>
        <w:t xml:space="preserve"> </w:t>
      </w:r>
      <w:r>
        <w:rPr>
          <w:color w:val="4A4A49"/>
          <w:w w:val="90"/>
          <w:sz w:val="20"/>
        </w:rPr>
        <w:t>risk</w:t>
      </w:r>
      <w:r>
        <w:rPr>
          <w:color w:val="4A4A49"/>
          <w:spacing w:val="-9"/>
          <w:w w:val="90"/>
          <w:sz w:val="20"/>
        </w:rPr>
        <w:t xml:space="preserve"> </w:t>
      </w:r>
      <w:r>
        <w:rPr>
          <w:color w:val="4A4A49"/>
          <w:w w:val="90"/>
          <w:sz w:val="20"/>
        </w:rPr>
        <w:t>tasks,</w:t>
      </w:r>
      <w:r>
        <w:rPr>
          <w:color w:val="4A4A49"/>
          <w:spacing w:val="-9"/>
          <w:w w:val="90"/>
          <w:sz w:val="20"/>
        </w:rPr>
        <w:t xml:space="preserve"> </w:t>
      </w:r>
      <w:r>
        <w:rPr>
          <w:color w:val="4A4A49"/>
          <w:w w:val="90"/>
          <w:sz w:val="20"/>
        </w:rPr>
        <w:t>have</w:t>
      </w:r>
      <w:r>
        <w:rPr>
          <w:color w:val="4A4A49"/>
          <w:spacing w:val="-9"/>
          <w:w w:val="90"/>
          <w:sz w:val="20"/>
        </w:rPr>
        <w:t xml:space="preserve"> </w:t>
      </w:r>
      <w:r>
        <w:rPr>
          <w:color w:val="4A4A49"/>
          <w:w w:val="90"/>
          <w:sz w:val="20"/>
        </w:rPr>
        <w:t>completed</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Detailed</w:t>
      </w:r>
      <w:r>
        <w:rPr>
          <w:color w:val="4A4A49"/>
          <w:spacing w:val="-9"/>
          <w:w w:val="90"/>
          <w:sz w:val="20"/>
        </w:rPr>
        <w:t xml:space="preserve"> </w:t>
      </w:r>
      <w:r>
        <w:rPr>
          <w:color w:val="4A4A49"/>
          <w:w w:val="90"/>
          <w:sz w:val="20"/>
        </w:rPr>
        <w:t>WHS</w:t>
      </w:r>
      <w:r>
        <w:rPr>
          <w:color w:val="4A4A49"/>
          <w:spacing w:val="-9"/>
          <w:w w:val="90"/>
          <w:sz w:val="20"/>
        </w:rPr>
        <w:t xml:space="preserve"> </w:t>
      </w:r>
      <w:r>
        <w:rPr>
          <w:color w:val="4A4A49"/>
          <w:w w:val="90"/>
          <w:sz w:val="20"/>
        </w:rPr>
        <w:t>Induction</w:t>
      </w:r>
      <w:r>
        <w:rPr>
          <w:color w:val="4A4A49"/>
          <w:spacing w:val="-9"/>
          <w:w w:val="90"/>
          <w:sz w:val="20"/>
        </w:rPr>
        <w:t xml:space="preserve"> </w:t>
      </w:r>
      <w:r>
        <w:rPr>
          <w:color w:val="4A4A49"/>
          <w:w w:val="90"/>
          <w:sz w:val="20"/>
        </w:rPr>
        <w:t>Checklist</w:t>
      </w:r>
      <w:r>
        <w:rPr>
          <w:color w:val="4A4A49"/>
          <w:spacing w:val="-9"/>
          <w:w w:val="90"/>
          <w:sz w:val="20"/>
        </w:rPr>
        <w:t xml:space="preserve"> </w:t>
      </w:r>
      <w:r>
        <w:rPr>
          <w:color w:val="4A4A49"/>
          <w:w w:val="90"/>
          <w:sz w:val="20"/>
        </w:rPr>
        <w:t xml:space="preserve">for </w:t>
      </w:r>
      <w:r>
        <w:rPr>
          <w:color w:val="4A4A49"/>
          <w:w w:val="95"/>
          <w:sz w:val="20"/>
        </w:rPr>
        <w:t>Contractors</w:t>
      </w:r>
      <w:r>
        <w:rPr>
          <w:color w:val="4A4A49"/>
          <w:spacing w:val="-13"/>
          <w:w w:val="95"/>
          <w:sz w:val="20"/>
        </w:rPr>
        <w:t xml:space="preserve"> </w:t>
      </w:r>
      <w:r>
        <w:rPr>
          <w:color w:val="4A4A49"/>
          <w:w w:val="95"/>
          <w:sz w:val="20"/>
        </w:rPr>
        <w:t>(</w:t>
      </w:r>
      <w:r>
        <w:rPr>
          <w:rFonts w:ascii="Trebuchet MS" w:hAnsi="Trebuchet MS"/>
          <w:b/>
          <w:color w:val="4A4A49"/>
          <w:w w:val="95"/>
          <w:sz w:val="20"/>
        </w:rPr>
        <w:t>Attachment</w:t>
      </w:r>
      <w:r>
        <w:rPr>
          <w:rFonts w:ascii="Trebuchet MS" w:hAnsi="Trebuchet MS"/>
          <w:b/>
          <w:color w:val="4A4A49"/>
          <w:spacing w:val="-12"/>
          <w:w w:val="95"/>
          <w:sz w:val="20"/>
        </w:rPr>
        <w:t xml:space="preserve"> </w:t>
      </w:r>
      <w:r>
        <w:rPr>
          <w:rFonts w:ascii="Trebuchet MS" w:hAnsi="Trebuchet MS"/>
          <w:b/>
          <w:color w:val="4A4A49"/>
          <w:w w:val="95"/>
          <w:sz w:val="20"/>
        </w:rPr>
        <w:t>5</w:t>
      </w:r>
      <w:r>
        <w:rPr>
          <w:color w:val="4A4A49"/>
          <w:w w:val="95"/>
          <w:sz w:val="20"/>
        </w:rPr>
        <w:t>).</w:t>
      </w:r>
    </w:p>
    <w:p w14:paraId="21D9519B" w14:textId="77777777" w:rsidR="00825E3D" w:rsidRDefault="00000000">
      <w:pPr>
        <w:pStyle w:val="BodyText"/>
        <w:tabs>
          <w:tab w:val="left" w:pos="5083"/>
        </w:tabs>
        <w:spacing w:before="167" w:line="278" w:lineRule="auto"/>
        <w:ind w:left="110" w:right="951" w:hanging="1"/>
      </w:pPr>
      <w:r>
        <w:rPr>
          <w:color w:val="4A4A49"/>
        </w:rPr>
        <w:t>All contractors must abide by</w:t>
      </w:r>
      <w:r>
        <w:rPr>
          <w:color w:val="4A4A49"/>
        </w:rPr>
        <w:tab/>
      </w:r>
      <w:r>
        <w:rPr>
          <w:color w:val="4A4A49"/>
          <w:spacing w:val="-2"/>
          <w:w w:val="90"/>
        </w:rPr>
        <w:t>WHS</w:t>
      </w:r>
      <w:r>
        <w:rPr>
          <w:color w:val="4A4A49"/>
          <w:spacing w:val="-3"/>
          <w:w w:val="90"/>
        </w:rPr>
        <w:t xml:space="preserve"> </w:t>
      </w:r>
      <w:r>
        <w:rPr>
          <w:color w:val="4A4A49"/>
          <w:spacing w:val="-2"/>
          <w:w w:val="90"/>
        </w:rPr>
        <w:t>requirements</w:t>
      </w:r>
      <w:r>
        <w:rPr>
          <w:color w:val="4A4A49"/>
          <w:spacing w:val="-3"/>
          <w:w w:val="90"/>
        </w:rPr>
        <w:t xml:space="preserve"> </w:t>
      </w:r>
      <w:r>
        <w:rPr>
          <w:color w:val="4A4A49"/>
          <w:spacing w:val="-2"/>
          <w:w w:val="90"/>
        </w:rPr>
        <w:t>which</w:t>
      </w:r>
      <w:r>
        <w:rPr>
          <w:color w:val="4A4A49"/>
          <w:spacing w:val="-3"/>
          <w:w w:val="90"/>
        </w:rPr>
        <w:t xml:space="preserve"> </w:t>
      </w:r>
      <w:r>
        <w:rPr>
          <w:color w:val="4A4A49"/>
          <w:spacing w:val="-2"/>
          <w:w w:val="90"/>
        </w:rPr>
        <w:t>will</w:t>
      </w:r>
      <w:r>
        <w:rPr>
          <w:color w:val="4A4A49"/>
          <w:spacing w:val="-3"/>
          <w:w w:val="90"/>
        </w:rPr>
        <w:t xml:space="preserve"> </w:t>
      </w:r>
      <w:r>
        <w:rPr>
          <w:color w:val="4A4A49"/>
          <w:spacing w:val="-2"/>
          <w:w w:val="90"/>
        </w:rPr>
        <w:t>be</w:t>
      </w:r>
      <w:r>
        <w:rPr>
          <w:color w:val="4A4A49"/>
          <w:spacing w:val="-3"/>
          <w:w w:val="90"/>
        </w:rPr>
        <w:t xml:space="preserve"> </w:t>
      </w:r>
      <w:r>
        <w:rPr>
          <w:color w:val="4A4A49"/>
          <w:spacing w:val="-2"/>
          <w:w w:val="90"/>
        </w:rPr>
        <w:t>advised</w:t>
      </w:r>
      <w:r>
        <w:rPr>
          <w:color w:val="4A4A49"/>
          <w:spacing w:val="-3"/>
          <w:w w:val="90"/>
        </w:rPr>
        <w:t xml:space="preserve"> </w:t>
      </w:r>
      <w:r>
        <w:rPr>
          <w:color w:val="4A4A49"/>
          <w:spacing w:val="-2"/>
          <w:w w:val="90"/>
        </w:rPr>
        <w:t>to</w:t>
      </w:r>
      <w:r>
        <w:rPr>
          <w:color w:val="4A4A49"/>
          <w:spacing w:val="-3"/>
          <w:w w:val="90"/>
        </w:rPr>
        <w:t xml:space="preserve"> </w:t>
      </w:r>
      <w:r>
        <w:rPr>
          <w:color w:val="4A4A49"/>
          <w:spacing w:val="-2"/>
          <w:w w:val="90"/>
        </w:rPr>
        <w:t>them</w:t>
      </w:r>
      <w:r>
        <w:rPr>
          <w:color w:val="4A4A49"/>
          <w:spacing w:val="-3"/>
          <w:w w:val="90"/>
        </w:rPr>
        <w:t xml:space="preserve"> </w:t>
      </w:r>
      <w:r>
        <w:rPr>
          <w:color w:val="4A4A49"/>
          <w:spacing w:val="-2"/>
          <w:w w:val="90"/>
        </w:rPr>
        <w:t xml:space="preserve">before </w:t>
      </w:r>
      <w:r>
        <w:rPr>
          <w:color w:val="4A4A49"/>
          <w:spacing w:val="-2"/>
        </w:rPr>
        <w:t>engagement.</w:t>
      </w:r>
    </w:p>
    <w:p w14:paraId="291C6919" w14:textId="77777777" w:rsidR="00825E3D" w:rsidRDefault="00825E3D">
      <w:pPr>
        <w:spacing w:line="278" w:lineRule="auto"/>
        <w:sectPr w:rsidR="00825E3D">
          <w:pgSz w:w="11910" w:h="16840"/>
          <w:pgMar w:top="660" w:right="740" w:bottom="560" w:left="740" w:header="0" w:footer="377" w:gutter="0"/>
          <w:cols w:space="720"/>
        </w:sectPr>
      </w:pPr>
    </w:p>
    <w:p w14:paraId="41F8A9FE" w14:textId="77777777" w:rsidR="00825E3D" w:rsidRDefault="00000000">
      <w:pPr>
        <w:pStyle w:val="Heading2"/>
        <w:numPr>
          <w:ilvl w:val="0"/>
          <w:numId w:val="39"/>
        </w:numPr>
        <w:tabs>
          <w:tab w:val="left" w:pos="508"/>
        </w:tabs>
        <w:spacing w:before="82"/>
        <w:ind w:hanging="398"/>
      </w:pPr>
      <w:bookmarkStart w:id="13" w:name="_bookmark13"/>
      <w:bookmarkEnd w:id="13"/>
      <w:r>
        <w:rPr>
          <w:color w:val="203F5F"/>
          <w:w w:val="85"/>
        </w:rPr>
        <w:lastRenderedPageBreak/>
        <w:t>DANGEROUS</w:t>
      </w:r>
      <w:r>
        <w:rPr>
          <w:color w:val="203F5F"/>
          <w:spacing w:val="-15"/>
        </w:rPr>
        <w:t xml:space="preserve"> </w:t>
      </w:r>
      <w:r>
        <w:rPr>
          <w:color w:val="203F5F"/>
          <w:w w:val="85"/>
        </w:rPr>
        <w:t>GOODS</w:t>
      </w:r>
      <w:r>
        <w:rPr>
          <w:color w:val="203F5F"/>
          <w:spacing w:val="-15"/>
        </w:rPr>
        <w:t xml:space="preserve"> </w:t>
      </w:r>
      <w:r>
        <w:rPr>
          <w:color w:val="203F5F"/>
          <w:w w:val="85"/>
        </w:rPr>
        <w:t>AND</w:t>
      </w:r>
      <w:r>
        <w:rPr>
          <w:color w:val="203F5F"/>
          <w:spacing w:val="-15"/>
        </w:rPr>
        <w:t xml:space="preserve"> </w:t>
      </w:r>
      <w:r>
        <w:rPr>
          <w:color w:val="203F5F"/>
          <w:w w:val="85"/>
        </w:rPr>
        <w:t>HAZARDOUS</w:t>
      </w:r>
      <w:r>
        <w:rPr>
          <w:color w:val="203F5F"/>
          <w:spacing w:val="-15"/>
        </w:rPr>
        <w:t xml:space="preserve"> </w:t>
      </w:r>
      <w:r>
        <w:rPr>
          <w:color w:val="203F5F"/>
          <w:spacing w:val="-2"/>
          <w:w w:val="85"/>
        </w:rPr>
        <w:t>SUBSTANCES</w:t>
      </w:r>
    </w:p>
    <w:p w14:paraId="7B9E3ACE" w14:textId="77777777" w:rsidR="00825E3D" w:rsidRDefault="00000000">
      <w:pPr>
        <w:pStyle w:val="BodyText"/>
        <w:spacing w:before="171" w:line="278" w:lineRule="auto"/>
        <w:ind w:left="110" w:right="189"/>
      </w:pPr>
      <w:r>
        <w:rPr>
          <w:color w:val="4A4A49"/>
          <w:w w:val="90"/>
        </w:rPr>
        <w:t>Hazardous substances are chemicals, organic matter and other substances which pose a health risk when people are exposed to them. These may include glues, paints, solvents, corrosives, adhesives, thinners, cleaning solutions, chemicals, flammable and</w:t>
      </w:r>
      <w:r>
        <w:rPr>
          <w:color w:val="4A4A49"/>
          <w:spacing w:val="-3"/>
          <w:w w:val="90"/>
        </w:rPr>
        <w:t xml:space="preserve"> </w:t>
      </w:r>
      <w:r>
        <w:rPr>
          <w:color w:val="4A4A49"/>
          <w:w w:val="90"/>
        </w:rPr>
        <w:t>Dangerous</w:t>
      </w:r>
      <w:r>
        <w:rPr>
          <w:color w:val="4A4A49"/>
          <w:spacing w:val="-3"/>
          <w:w w:val="90"/>
        </w:rPr>
        <w:t xml:space="preserve"> </w:t>
      </w:r>
      <w:r>
        <w:rPr>
          <w:color w:val="4A4A49"/>
          <w:w w:val="90"/>
        </w:rPr>
        <w:t>Goods.</w:t>
      </w:r>
      <w:r>
        <w:rPr>
          <w:color w:val="4A4A49"/>
          <w:spacing w:val="-3"/>
          <w:w w:val="90"/>
        </w:rPr>
        <w:t xml:space="preserve"> </w:t>
      </w:r>
      <w:r>
        <w:rPr>
          <w:color w:val="4A4A49"/>
          <w:w w:val="90"/>
        </w:rPr>
        <w:t>Dangerous</w:t>
      </w:r>
      <w:r>
        <w:rPr>
          <w:color w:val="4A4A49"/>
          <w:spacing w:val="-3"/>
          <w:w w:val="90"/>
        </w:rPr>
        <w:t xml:space="preserve"> </w:t>
      </w:r>
      <w:r>
        <w:rPr>
          <w:color w:val="4A4A49"/>
          <w:w w:val="90"/>
        </w:rPr>
        <w:t>goods</w:t>
      </w:r>
      <w:r>
        <w:rPr>
          <w:color w:val="4A4A49"/>
          <w:spacing w:val="-3"/>
          <w:w w:val="90"/>
        </w:rPr>
        <w:t xml:space="preserve"> </w:t>
      </w:r>
      <w:r>
        <w:rPr>
          <w:color w:val="4A4A49"/>
          <w:w w:val="90"/>
        </w:rPr>
        <w:t>are</w:t>
      </w:r>
      <w:r>
        <w:rPr>
          <w:color w:val="4A4A49"/>
          <w:spacing w:val="-3"/>
          <w:w w:val="90"/>
        </w:rPr>
        <w:t xml:space="preserve"> </w:t>
      </w:r>
      <w:r>
        <w:rPr>
          <w:color w:val="4A4A49"/>
          <w:w w:val="90"/>
        </w:rPr>
        <w:t>hazardous</w:t>
      </w:r>
      <w:r>
        <w:rPr>
          <w:color w:val="4A4A49"/>
          <w:spacing w:val="-3"/>
          <w:w w:val="90"/>
        </w:rPr>
        <w:t xml:space="preserve"> </w:t>
      </w:r>
      <w:r>
        <w:rPr>
          <w:color w:val="4A4A49"/>
          <w:w w:val="90"/>
        </w:rPr>
        <w:t>substances</w:t>
      </w:r>
      <w:r>
        <w:rPr>
          <w:color w:val="4A4A49"/>
          <w:spacing w:val="-3"/>
          <w:w w:val="90"/>
        </w:rPr>
        <w:t xml:space="preserve"> </w:t>
      </w:r>
      <w:r>
        <w:rPr>
          <w:color w:val="4A4A49"/>
          <w:w w:val="90"/>
        </w:rPr>
        <w:t>that</w:t>
      </w:r>
      <w:r>
        <w:rPr>
          <w:color w:val="4A4A49"/>
          <w:spacing w:val="-3"/>
          <w:w w:val="90"/>
        </w:rPr>
        <w:t xml:space="preserve"> </w:t>
      </w:r>
      <w:r>
        <w:rPr>
          <w:color w:val="4A4A49"/>
          <w:w w:val="90"/>
        </w:rPr>
        <w:t>are</w:t>
      </w:r>
      <w:r>
        <w:rPr>
          <w:color w:val="4A4A49"/>
          <w:spacing w:val="-3"/>
          <w:w w:val="90"/>
        </w:rPr>
        <w:t xml:space="preserve"> </w:t>
      </w:r>
      <w:r>
        <w:rPr>
          <w:color w:val="4A4A49"/>
          <w:w w:val="90"/>
        </w:rPr>
        <w:t>also</w:t>
      </w:r>
      <w:r>
        <w:rPr>
          <w:color w:val="4A4A49"/>
          <w:spacing w:val="-3"/>
          <w:w w:val="90"/>
        </w:rPr>
        <w:t xml:space="preserve"> </w:t>
      </w:r>
      <w:r>
        <w:rPr>
          <w:color w:val="4A4A49"/>
          <w:w w:val="90"/>
        </w:rPr>
        <w:t>explosive</w:t>
      </w:r>
      <w:r>
        <w:rPr>
          <w:color w:val="4A4A49"/>
          <w:spacing w:val="-3"/>
          <w:w w:val="90"/>
        </w:rPr>
        <w:t xml:space="preserve"> </w:t>
      </w:r>
      <w:r>
        <w:rPr>
          <w:color w:val="4A4A49"/>
          <w:w w:val="90"/>
        </w:rPr>
        <w:t>or</w:t>
      </w:r>
      <w:r>
        <w:rPr>
          <w:color w:val="4A4A49"/>
          <w:spacing w:val="-3"/>
          <w:w w:val="90"/>
        </w:rPr>
        <w:t xml:space="preserve"> </w:t>
      </w:r>
      <w:r>
        <w:rPr>
          <w:color w:val="4A4A49"/>
          <w:w w:val="90"/>
        </w:rPr>
        <w:t>flammable</w:t>
      </w:r>
      <w:r>
        <w:rPr>
          <w:color w:val="4A4A49"/>
          <w:spacing w:val="-3"/>
          <w:w w:val="90"/>
        </w:rPr>
        <w:t xml:space="preserve"> </w:t>
      </w:r>
      <w:r>
        <w:rPr>
          <w:color w:val="4A4A49"/>
          <w:w w:val="90"/>
        </w:rPr>
        <w:t>in</w:t>
      </w:r>
      <w:r>
        <w:rPr>
          <w:color w:val="4A4A49"/>
          <w:spacing w:val="-3"/>
          <w:w w:val="90"/>
        </w:rPr>
        <w:t xml:space="preserve"> </w:t>
      </w:r>
      <w:r>
        <w:rPr>
          <w:color w:val="4A4A49"/>
          <w:w w:val="90"/>
        </w:rPr>
        <w:t>nature</w:t>
      </w:r>
      <w:r>
        <w:rPr>
          <w:color w:val="4A4A49"/>
          <w:spacing w:val="-3"/>
          <w:w w:val="90"/>
        </w:rPr>
        <w:t xml:space="preserve"> </w:t>
      </w:r>
      <w:r>
        <w:rPr>
          <w:color w:val="4A4A49"/>
          <w:w w:val="90"/>
        </w:rPr>
        <w:t>with</w:t>
      </w:r>
      <w:r>
        <w:rPr>
          <w:color w:val="4A4A49"/>
          <w:spacing w:val="-3"/>
          <w:w w:val="90"/>
        </w:rPr>
        <w:t xml:space="preserve"> </w:t>
      </w:r>
      <w:r>
        <w:rPr>
          <w:color w:val="4A4A49"/>
          <w:w w:val="90"/>
        </w:rPr>
        <w:t xml:space="preserve">storage </w:t>
      </w:r>
      <w:r>
        <w:rPr>
          <w:color w:val="4A4A49"/>
          <w:spacing w:val="-6"/>
        </w:rPr>
        <w:t>required</w:t>
      </w:r>
      <w:r>
        <w:rPr>
          <w:color w:val="4A4A49"/>
          <w:spacing w:val="-8"/>
        </w:rPr>
        <w:t xml:space="preserve"> </w:t>
      </w:r>
      <w:r>
        <w:rPr>
          <w:color w:val="4A4A49"/>
          <w:spacing w:val="-6"/>
        </w:rPr>
        <w:t>that</w:t>
      </w:r>
      <w:r>
        <w:rPr>
          <w:color w:val="4A4A49"/>
          <w:spacing w:val="-8"/>
        </w:rPr>
        <w:t xml:space="preserve"> </w:t>
      </w:r>
      <w:r>
        <w:rPr>
          <w:color w:val="4A4A49"/>
          <w:spacing w:val="-6"/>
        </w:rPr>
        <w:t>is</w:t>
      </w:r>
      <w:r>
        <w:rPr>
          <w:color w:val="4A4A49"/>
          <w:spacing w:val="-8"/>
        </w:rPr>
        <w:t xml:space="preserve"> </w:t>
      </w:r>
      <w:r>
        <w:rPr>
          <w:color w:val="4A4A49"/>
          <w:spacing w:val="-6"/>
        </w:rPr>
        <w:t>fit</w:t>
      </w:r>
      <w:r>
        <w:rPr>
          <w:color w:val="4A4A49"/>
          <w:spacing w:val="-8"/>
        </w:rPr>
        <w:t xml:space="preserve"> </w:t>
      </w:r>
      <w:r>
        <w:rPr>
          <w:color w:val="4A4A49"/>
          <w:spacing w:val="-6"/>
        </w:rPr>
        <w:t>for</w:t>
      </w:r>
      <w:r>
        <w:rPr>
          <w:color w:val="4A4A49"/>
          <w:spacing w:val="-8"/>
        </w:rPr>
        <w:t xml:space="preserve"> </w:t>
      </w:r>
      <w:r>
        <w:rPr>
          <w:color w:val="4A4A49"/>
          <w:spacing w:val="-6"/>
        </w:rPr>
        <w:t>purpose.</w:t>
      </w:r>
    </w:p>
    <w:p w14:paraId="0042E042" w14:textId="77777777" w:rsidR="00825E3D" w:rsidRDefault="00000000">
      <w:pPr>
        <w:pStyle w:val="BodyText"/>
        <w:spacing w:before="170" w:line="278" w:lineRule="auto"/>
        <w:ind w:left="110" w:right="329"/>
      </w:pPr>
      <w:r>
        <w:pict w14:anchorId="225691EF">
          <v:shape id="docshape105" o:spid="_x0000_s2175" type="#_x0000_t202" style="position:absolute;left:0;text-align:left;margin-left:131.1pt;margin-top:38.25pt;width:128.2pt;height:16.55pt;z-index:15776256;mso-position-horizontal-relative:page" filled="f" strokecolor="#9ac0da" strokeweight=".5pt">
            <v:textbox inset="0,0,0,0">
              <w:txbxContent>
                <w:p w14:paraId="6DEAB2A5" w14:textId="77777777" w:rsidR="00825E3D" w:rsidRDefault="00000000">
                  <w:pPr>
                    <w:spacing w:before="58"/>
                    <w:ind w:left="68"/>
                    <w:rPr>
                      <w:rFonts w:ascii="Arial"/>
                      <w:sz w:val="14"/>
                    </w:rPr>
                  </w:pPr>
                  <w:r>
                    <w:rPr>
                      <w:rFonts w:ascii="Arial"/>
                      <w:spacing w:val="-5"/>
                      <w:sz w:val="14"/>
                    </w:rPr>
                    <w:t>CPB</w:t>
                  </w:r>
                </w:p>
              </w:txbxContent>
            </v:textbox>
            <w10:wrap anchorx="page"/>
          </v:shape>
        </w:pict>
      </w:r>
      <w:r>
        <w:rPr>
          <w:color w:val="4A4A49"/>
          <w:w w:val="90"/>
        </w:rPr>
        <w:t>All</w:t>
      </w:r>
      <w:r>
        <w:rPr>
          <w:color w:val="4A4A49"/>
          <w:spacing w:val="-10"/>
          <w:w w:val="90"/>
        </w:rPr>
        <w:t xml:space="preserve"> </w:t>
      </w:r>
      <w:r>
        <w:rPr>
          <w:color w:val="4A4A49"/>
          <w:w w:val="90"/>
        </w:rPr>
        <w:t>chemicals</w:t>
      </w:r>
      <w:r>
        <w:rPr>
          <w:color w:val="4A4A49"/>
          <w:spacing w:val="-9"/>
          <w:w w:val="90"/>
        </w:rPr>
        <w:t xml:space="preserve"> </w:t>
      </w:r>
      <w:r>
        <w:rPr>
          <w:color w:val="4A4A49"/>
          <w:w w:val="90"/>
        </w:rPr>
        <w:t>will</w:t>
      </w:r>
      <w:r>
        <w:rPr>
          <w:color w:val="4A4A49"/>
          <w:spacing w:val="-10"/>
          <w:w w:val="90"/>
        </w:rPr>
        <w:t xml:space="preserve"> </w:t>
      </w:r>
      <w:r>
        <w:rPr>
          <w:color w:val="4A4A49"/>
          <w:w w:val="90"/>
        </w:rPr>
        <w:t>be</w:t>
      </w:r>
      <w:r>
        <w:rPr>
          <w:color w:val="4A4A49"/>
          <w:spacing w:val="-9"/>
          <w:w w:val="90"/>
        </w:rPr>
        <w:t xml:space="preserve"> </w:t>
      </w:r>
      <w:r>
        <w:rPr>
          <w:color w:val="4A4A49"/>
          <w:w w:val="90"/>
        </w:rPr>
        <w:t>included</w:t>
      </w:r>
      <w:r>
        <w:rPr>
          <w:color w:val="4A4A49"/>
          <w:spacing w:val="-9"/>
          <w:w w:val="90"/>
        </w:rPr>
        <w:t xml:space="preserve"> </w:t>
      </w:r>
      <w:r>
        <w:rPr>
          <w:color w:val="4A4A49"/>
          <w:w w:val="90"/>
        </w:rPr>
        <w:t>in</w:t>
      </w:r>
      <w:r>
        <w:rPr>
          <w:color w:val="4A4A49"/>
          <w:spacing w:val="-10"/>
          <w:w w:val="90"/>
        </w:rPr>
        <w:t xml:space="preserve"> </w:t>
      </w:r>
      <w:r>
        <w:rPr>
          <w:color w:val="4A4A49"/>
          <w:w w:val="90"/>
        </w:rPr>
        <w:t>the</w:t>
      </w:r>
      <w:r>
        <w:rPr>
          <w:color w:val="4A4A49"/>
          <w:spacing w:val="-9"/>
          <w:w w:val="90"/>
        </w:rPr>
        <w:t xml:space="preserve"> </w:t>
      </w:r>
      <w:r>
        <w:rPr>
          <w:color w:val="4A4A49"/>
          <w:w w:val="90"/>
        </w:rPr>
        <w:t>hazardous</w:t>
      </w:r>
      <w:r>
        <w:rPr>
          <w:color w:val="4A4A49"/>
          <w:spacing w:val="-9"/>
          <w:w w:val="90"/>
        </w:rPr>
        <w:t xml:space="preserve"> </w:t>
      </w:r>
      <w:r>
        <w:rPr>
          <w:color w:val="4A4A49"/>
          <w:w w:val="90"/>
        </w:rPr>
        <w:t>substances</w:t>
      </w:r>
      <w:r>
        <w:rPr>
          <w:color w:val="4A4A49"/>
          <w:spacing w:val="-10"/>
          <w:w w:val="90"/>
        </w:rPr>
        <w:t xml:space="preserve"> </w:t>
      </w:r>
      <w:r>
        <w:rPr>
          <w:color w:val="4A4A49"/>
          <w:w w:val="90"/>
        </w:rPr>
        <w:t>register</w:t>
      </w:r>
      <w:r>
        <w:rPr>
          <w:color w:val="4A4A49"/>
          <w:spacing w:val="-9"/>
          <w:w w:val="90"/>
        </w:rPr>
        <w:t xml:space="preserve"> </w:t>
      </w:r>
      <w:r>
        <w:rPr>
          <w:color w:val="4A4A49"/>
          <w:w w:val="90"/>
        </w:rPr>
        <w:t>and</w:t>
      </w:r>
      <w:r>
        <w:rPr>
          <w:color w:val="4A4A49"/>
          <w:spacing w:val="-10"/>
          <w:w w:val="90"/>
        </w:rPr>
        <w:t xml:space="preserve"> </w:t>
      </w:r>
      <w:r>
        <w:rPr>
          <w:color w:val="4A4A49"/>
          <w:w w:val="90"/>
        </w:rPr>
        <w:t>have</w:t>
      </w:r>
      <w:r>
        <w:rPr>
          <w:color w:val="4A4A49"/>
          <w:spacing w:val="-9"/>
          <w:w w:val="90"/>
        </w:rPr>
        <w:t xml:space="preserve"> </w:t>
      </w:r>
      <w:r>
        <w:rPr>
          <w:color w:val="4A4A49"/>
          <w:w w:val="90"/>
        </w:rPr>
        <w:t>their</w:t>
      </w:r>
      <w:r>
        <w:rPr>
          <w:color w:val="4A4A49"/>
          <w:spacing w:val="-9"/>
          <w:w w:val="90"/>
        </w:rPr>
        <w:t xml:space="preserve"> </w:t>
      </w:r>
      <w:r>
        <w:rPr>
          <w:color w:val="4A4A49"/>
          <w:w w:val="90"/>
        </w:rPr>
        <w:t>current</w:t>
      </w:r>
      <w:r>
        <w:rPr>
          <w:color w:val="4A4A49"/>
          <w:spacing w:val="-10"/>
          <w:w w:val="90"/>
        </w:rPr>
        <w:t xml:space="preserve"> </w:t>
      </w:r>
      <w:r>
        <w:rPr>
          <w:color w:val="4A4A49"/>
          <w:w w:val="90"/>
        </w:rPr>
        <w:t>Safety</w:t>
      </w:r>
      <w:r>
        <w:rPr>
          <w:color w:val="4A4A49"/>
          <w:spacing w:val="-9"/>
          <w:w w:val="90"/>
        </w:rPr>
        <w:t xml:space="preserve"> </w:t>
      </w:r>
      <w:r>
        <w:rPr>
          <w:color w:val="4A4A49"/>
          <w:w w:val="90"/>
        </w:rPr>
        <w:t>Data</w:t>
      </w:r>
      <w:r>
        <w:rPr>
          <w:color w:val="4A4A49"/>
          <w:spacing w:val="-9"/>
          <w:w w:val="90"/>
        </w:rPr>
        <w:t xml:space="preserve"> </w:t>
      </w:r>
      <w:r>
        <w:rPr>
          <w:color w:val="4A4A49"/>
          <w:w w:val="90"/>
        </w:rPr>
        <w:t>Sheet</w:t>
      </w:r>
      <w:r>
        <w:rPr>
          <w:color w:val="4A4A49"/>
          <w:spacing w:val="-10"/>
          <w:w w:val="90"/>
        </w:rPr>
        <w:t xml:space="preserve"> </w:t>
      </w:r>
      <w:r>
        <w:rPr>
          <w:color w:val="4A4A49"/>
          <w:w w:val="90"/>
        </w:rPr>
        <w:t>(SDS)</w:t>
      </w:r>
      <w:r>
        <w:rPr>
          <w:color w:val="4A4A49"/>
          <w:spacing w:val="-9"/>
          <w:w w:val="90"/>
        </w:rPr>
        <w:t xml:space="preserve"> </w:t>
      </w:r>
      <w:r>
        <w:rPr>
          <w:color w:val="4A4A49"/>
          <w:w w:val="90"/>
        </w:rPr>
        <w:t>present</w:t>
      </w:r>
      <w:r>
        <w:rPr>
          <w:color w:val="4A4A49"/>
          <w:spacing w:val="-10"/>
          <w:w w:val="90"/>
        </w:rPr>
        <w:t xml:space="preserve"> </w:t>
      </w:r>
      <w:r>
        <w:rPr>
          <w:color w:val="4A4A49"/>
          <w:w w:val="90"/>
        </w:rPr>
        <w:t>for each chemical on the register. All workers shall have access to information about the chemicals in the event of a spillage or</w:t>
      </w:r>
    </w:p>
    <w:p w14:paraId="20A1FB5A" w14:textId="77777777" w:rsidR="00825E3D" w:rsidRDefault="00000000">
      <w:pPr>
        <w:pStyle w:val="BodyText"/>
        <w:tabs>
          <w:tab w:val="left" w:pos="4505"/>
        </w:tabs>
        <w:spacing w:before="169" w:line="278" w:lineRule="auto"/>
        <w:ind w:left="110" w:right="563" w:hanging="1"/>
      </w:pPr>
      <w:r>
        <w:rPr>
          <w:color w:val="4A4A49"/>
        </w:rPr>
        <w:t>exposure, even where</w:t>
      </w:r>
      <w:r>
        <w:rPr>
          <w:color w:val="4A4A49"/>
        </w:rPr>
        <w:tab/>
      </w:r>
      <w:r>
        <w:rPr>
          <w:color w:val="4A4A49"/>
          <w:w w:val="90"/>
        </w:rPr>
        <w:t>workers</w:t>
      </w:r>
      <w:r>
        <w:rPr>
          <w:color w:val="4A4A49"/>
          <w:spacing w:val="-10"/>
          <w:w w:val="90"/>
        </w:rPr>
        <w:t xml:space="preserve"> </w:t>
      </w:r>
      <w:r>
        <w:rPr>
          <w:color w:val="4A4A49"/>
          <w:w w:val="90"/>
        </w:rPr>
        <w:t>would</w:t>
      </w:r>
      <w:r>
        <w:rPr>
          <w:color w:val="4A4A49"/>
          <w:spacing w:val="-9"/>
          <w:w w:val="90"/>
        </w:rPr>
        <w:t xml:space="preserve"> </w:t>
      </w:r>
      <w:r>
        <w:rPr>
          <w:color w:val="4A4A49"/>
          <w:w w:val="90"/>
        </w:rPr>
        <w:t>not</w:t>
      </w:r>
      <w:r>
        <w:rPr>
          <w:color w:val="4A4A49"/>
          <w:spacing w:val="-10"/>
          <w:w w:val="90"/>
        </w:rPr>
        <w:t xml:space="preserve"> </w:t>
      </w:r>
      <w:r>
        <w:rPr>
          <w:color w:val="4A4A49"/>
          <w:w w:val="90"/>
        </w:rPr>
        <w:t>normally</w:t>
      </w:r>
      <w:r>
        <w:rPr>
          <w:color w:val="4A4A49"/>
          <w:spacing w:val="-9"/>
          <w:w w:val="90"/>
        </w:rPr>
        <w:t xml:space="preserve"> </w:t>
      </w:r>
      <w:r>
        <w:rPr>
          <w:color w:val="4A4A49"/>
          <w:w w:val="90"/>
        </w:rPr>
        <w:t>use</w:t>
      </w:r>
      <w:r>
        <w:rPr>
          <w:color w:val="4A4A49"/>
          <w:spacing w:val="-9"/>
          <w:w w:val="90"/>
        </w:rPr>
        <w:t xml:space="preserve"> </w:t>
      </w:r>
      <w:r>
        <w:rPr>
          <w:color w:val="4A4A49"/>
          <w:w w:val="90"/>
        </w:rPr>
        <w:t>the</w:t>
      </w:r>
      <w:r>
        <w:rPr>
          <w:color w:val="4A4A49"/>
          <w:spacing w:val="-10"/>
          <w:w w:val="90"/>
        </w:rPr>
        <w:t xml:space="preserve"> </w:t>
      </w:r>
      <w:r>
        <w:rPr>
          <w:color w:val="4A4A49"/>
          <w:w w:val="90"/>
        </w:rPr>
        <w:t>chemicals</w:t>
      </w:r>
      <w:r>
        <w:rPr>
          <w:color w:val="4A4A49"/>
          <w:spacing w:val="-9"/>
          <w:w w:val="90"/>
        </w:rPr>
        <w:t xml:space="preserve"> </w:t>
      </w:r>
      <w:r>
        <w:rPr>
          <w:color w:val="4A4A49"/>
          <w:w w:val="90"/>
        </w:rPr>
        <w:t>directly.</w:t>
      </w:r>
      <w:r>
        <w:rPr>
          <w:color w:val="4A4A49"/>
          <w:spacing w:val="-9"/>
          <w:w w:val="90"/>
        </w:rPr>
        <w:t xml:space="preserve"> </w:t>
      </w:r>
      <w:r>
        <w:rPr>
          <w:color w:val="4A4A49"/>
          <w:w w:val="90"/>
        </w:rPr>
        <w:t>Quantities</w:t>
      </w:r>
      <w:r>
        <w:rPr>
          <w:color w:val="4A4A49"/>
          <w:spacing w:val="-10"/>
          <w:w w:val="90"/>
        </w:rPr>
        <w:t xml:space="preserve"> </w:t>
      </w:r>
      <w:r>
        <w:rPr>
          <w:color w:val="4A4A49"/>
          <w:w w:val="90"/>
        </w:rPr>
        <w:t xml:space="preserve">of </w:t>
      </w:r>
      <w:r>
        <w:rPr>
          <w:color w:val="4A4A49"/>
          <w:spacing w:val="-6"/>
        </w:rPr>
        <w:t>hazardous</w:t>
      </w:r>
      <w:r>
        <w:rPr>
          <w:color w:val="4A4A49"/>
          <w:spacing w:val="-10"/>
        </w:rPr>
        <w:t xml:space="preserve"> </w:t>
      </w:r>
      <w:r>
        <w:rPr>
          <w:color w:val="4A4A49"/>
          <w:spacing w:val="-6"/>
        </w:rPr>
        <w:t>substances</w:t>
      </w:r>
      <w:r>
        <w:rPr>
          <w:color w:val="4A4A49"/>
          <w:spacing w:val="-10"/>
        </w:rPr>
        <w:t xml:space="preserve"> </w:t>
      </w:r>
      <w:r>
        <w:rPr>
          <w:color w:val="4A4A49"/>
          <w:spacing w:val="-6"/>
        </w:rPr>
        <w:t>stored</w:t>
      </w:r>
      <w:r>
        <w:rPr>
          <w:color w:val="4A4A49"/>
          <w:spacing w:val="-9"/>
        </w:rPr>
        <w:t xml:space="preserve"> </w:t>
      </w:r>
      <w:r>
        <w:rPr>
          <w:color w:val="4A4A49"/>
          <w:spacing w:val="-6"/>
        </w:rPr>
        <w:t>for</w:t>
      </w:r>
      <w:r>
        <w:rPr>
          <w:color w:val="4A4A49"/>
          <w:spacing w:val="-10"/>
        </w:rPr>
        <w:t xml:space="preserve"> </w:t>
      </w:r>
      <w:r>
        <w:rPr>
          <w:color w:val="4A4A49"/>
          <w:spacing w:val="-6"/>
        </w:rPr>
        <w:t>use</w:t>
      </w:r>
      <w:r>
        <w:rPr>
          <w:color w:val="4A4A49"/>
          <w:spacing w:val="-10"/>
        </w:rPr>
        <w:t xml:space="preserve"> </w:t>
      </w:r>
      <w:r>
        <w:rPr>
          <w:color w:val="4A4A49"/>
          <w:spacing w:val="-6"/>
        </w:rPr>
        <w:t>shall</w:t>
      </w:r>
      <w:r>
        <w:rPr>
          <w:color w:val="4A4A49"/>
          <w:spacing w:val="-9"/>
        </w:rPr>
        <w:t xml:space="preserve"> </w:t>
      </w:r>
      <w:r>
        <w:rPr>
          <w:color w:val="4A4A49"/>
          <w:spacing w:val="-6"/>
        </w:rPr>
        <w:t>be</w:t>
      </w:r>
      <w:r>
        <w:rPr>
          <w:color w:val="4A4A49"/>
          <w:spacing w:val="-10"/>
        </w:rPr>
        <w:t xml:space="preserve"> </w:t>
      </w:r>
      <w:r>
        <w:rPr>
          <w:color w:val="4A4A49"/>
          <w:spacing w:val="-6"/>
        </w:rPr>
        <w:t>kept</w:t>
      </w:r>
      <w:r>
        <w:rPr>
          <w:color w:val="4A4A49"/>
          <w:spacing w:val="-9"/>
        </w:rPr>
        <w:t xml:space="preserve"> </w:t>
      </w:r>
      <w:r>
        <w:rPr>
          <w:color w:val="4A4A49"/>
          <w:spacing w:val="-6"/>
        </w:rPr>
        <w:t>to</w:t>
      </w:r>
      <w:r>
        <w:rPr>
          <w:color w:val="4A4A49"/>
          <w:spacing w:val="-10"/>
        </w:rPr>
        <w:t xml:space="preserve"> </w:t>
      </w:r>
      <w:r>
        <w:rPr>
          <w:color w:val="4A4A49"/>
          <w:spacing w:val="-6"/>
        </w:rPr>
        <w:t>a</w:t>
      </w:r>
      <w:r>
        <w:rPr>
          <w:color w:val="4A4A49"/>
          <w:spacing w:val="-10"/>
        </w:rPr>
        <w:t xml:space="preserve"> </w:t>
      </w:r>
      <w:r>
        <w:rPr>
          <w:color w:val="4A4A49"/>
          <w:spacing w:val="-6"/>
        </w:rPr>
        <w:t>minimum.</w:t>
      </w:r>
    </w:p>
    <w:p w14:paraId="01346818" w14:textId="77777777" w:rsidR="00825E3D" w:rsidRDefault="00000000">
      <w:pPr>
        <w:pStyle w:val="BodyText"/>
        <w:spacing w:before="171"/>
        <w:ind w:left="110"/>
      </w:pPr>
      <w:r>
        <w:pict w14:anchorId="6E29429B">
          <v:shape id="docshape106" o:spid="_x0000_s2174" type="#_x0000_t202" style="position:absolute;left:0;text-align:left;margin-left:42.75pt;margin-top:24.3pt;width:128.2pt;height:16.55pt;z-index:15775744;mso-position-horizontal-relative:page" filled="f" strokecolor="#9ac0da" strokeweight=".5pt">
            <v:textbox inset="0,0,0,0">
              <w:txbxContent>
                <w:p w14:paraId="6F3E51C7" w14:textId="77777777" w:rsidR="00825E3D" w:rsidRDefault="00000000">
                  <w:pPr>
                    <w:spacing w:before="68"/>
                    <w:ind w:left="84"/>
                    <w:rPr>
                      <w:rFonts w:ascii="Arial"/>
                      <w:sz w:val="14"/>
                    </w:rPr>
                  </w:pPr>
                  <w:r>
                    <w:rPr>
                      <w:rFonts w:ascii="Arial"/>
                      <w:spacing w:val="-5"/>
                      <w:sz w:val="14"/>
                    </w:rPr>
                    <w:t>CPB</w:t>
                  </w:r>
                </w:p>
              </w:txbxContent>
            </v:textbox>
            <w10:wrap anchorx="page"/>
          </v:shape>
        </w:pict>
      </w:r>
      <w:r>
        <w:rPr>
          <w:color w:val="4A4A49"/>
          <w:w w:val="90"/>
        </w:rPr>
        <w:t>A</w:t>
      </w:r>
      <w:r>
        <w:rPr>
          <w:color w:val="4A4A49"/>
          <w:spacing w:val="-6"/>
          <w:w w:val="90"/>
        </w:rPr>
        <w:t xml:space="preserve"> </w:t>
      </w:r>
      <w:r>
        <w:rPr>
          <w:color w:val="4A4A49"/>
          <w:w w:val="90"/>
        </w:rPr>
        <w:t>hazardous</w:t>
      </w:r>
      <w:r>
        <w:rPr>
          <w:color w:val="4A4A49"/>
          <w:spacing w:val="-5"/>
          <w:w w:val="90"/>
        </w:rPr>
        <w:t xml:space="preserve"> </w:t>
      </w:r>
      <w:r>
        <w:rPr>
          <w:color w:val="4A4A49"/>
          <w:w w:val="90"/>
        </w:rPr>
        <w:t>substances</w:t>
      </w:r>
      <w:r>
        <w:rPr>
          <w:color w:val="4A4A49"/>
          <w:spacing w:val="-5"/>
          <w:w w:val="90"/>
        </w:rPr>
        <w:t xml:space="preserve"> </w:t>
      </w:r>
      <w:r>
        <w:rPr>
          <w:color w:val="4A4A49"/>
          <w:w w:val="90"/>
        </w:rPr>
        <w:t>register</w:t>
      </w:r>
      <w:r>
        <w:rPr>
          <w:color w:val="4A4A49"/>
          <w:spacing w:val="-5"/>
          <w:w w:val="90"/>
        </w:rPr>
        <w:t xml:space="preserve"> </w:t>
      </w:r>
      <w:r>
        <w:rPr>
          <w:color w:val="4A4A49"/>
          <w:w w:val="90"/>
        </w:rPr>
        <w:t>will</w:t>
      </w:r>
      <w:r>
        <w:rPr>
          <w:color w:val="4A4A49"/>
          <w:spacing w:val="-5"/>
          <w:w w:val="90"/>
        </w:rPr>
        <w:t xml:space="preserve"> </w:t>
      </w:r>
      <w:r>
        <w:rPr>
          <w:color w:val="4A4A49"/>
          <w:w w:val="90"/>
        </w:rPr>
        <w:t>be</w:t>
      </w:r>
      <w:r>
        <w:rPr>
          <w:color w:val="4A4A49"/>
          <w:spacing w:val="-5"/>
          <w:w w:val="90"/>
        </w:rPr>
        <w:t xml:space="preserve"> </w:t>
      </w:r>
      <w:r>
        <w:rPr>
          <w:color w:val="4A4A49"/>
          <w:w w:val="90"/>
        </w:rPr>
        <w:t>developed</w:t>
      </w:r>
      <w:r>
        <w:rPr>
          <w:color w:val="4A4A49"/>
          <w:spacing w:val="-5"/>
          <w:w w:val="90"/>
        </w:rPr>
        <w:t xml:space="preserve"> </w:t>
      </w:r>
      <w:r>
        <w:rPr>
          <w:color w:val="4A4A49"/>
          <w:w w:val="90"/>
        </w:rPr>
        <w:t>to</w:t>
      </w:r>
      <w:r>
        <w:rPr>
          <w:color w:val="4A4A49"/>
          <w:spacing w:val="-5"/>
          <w:w w:val="90"/>
        </w:rPr>
        <w:t xml:space="preserve"> </w:t>
      </w:r>
      <w:r>
        <w:rPr>
          <w:color w:val="4A4A49"/>
          <w:w w:val="90"/>
        </w:rPr>
        <w:t>record</w:t>
      </w:r>
      <w:r>
        <w:rPr>
          <w:color w:val="4A4A49"/>
          <w:spacing w:val="-5"/>
          <w:w w:val="90"/>
        </w:rPr>
        <w:t xml:space="preserve"> </w:t>
      </w:r>
      <w:r>
        <w:rPr>
          <w:color w:val="4A4A49"/>
          <w:w w:val="90"/>
        </w:rPr>
        <w:t>any</w:t>
      </w:r>
      <w:r>
        <w:rPr>
          <w:color w:val="4A4A49"/>
          <w:spacing w:val="-5"/>
          <w:w w:val="90"/>
        </w:rPr>
        <w:t xml:space="preserve"> </w:t>
      </w:r>
      <w:r>
        <w:rPr>
          <w:color w:val="4A4A49"/>
          <w:w w:val="90"/>
        </w:rPr>
        <w:t>substances</w:t>
      </w:r>
      <w:r>
        <w:rPr>
          <w:color w:val="4A4A49"/>
          <w:spacing w:val="-5"/>
          <w:w w:val="90"/>
        </w:rPr>
        <w:t xml:space="preserve"> </w:t>
      </w:r>
      <w:r>
        <w:rPr>
          <w:color w:val="4A4A49"/>
          <w:w w:val="90"/>
        </w:rPr>
        <w:t>purchased</w:t>
      </w:r>
      <w:r>
        <w:rPr>
          <w:color w:val="4A4A49"/>
          <w:spacing w:val="-5"/>
          <w:w w:val="90"/>
        </w:rPr>
        <w:t xml:space="preserve"> </w:t>
      </w:r>
      <w:r>
        <w:rPr>
          <w:color w:val="4A4A49"/>
          <w:w w:val="90"/>
        </w:rPr>
        <w:t>or</w:t>
      </w:r>
      <w:r>
        <w:rPr>
          <w:color w:val="4A4A49"/>
          <w:spacing w:val="-5"/>
          <w:w w:val="90"/>
        </w:rPr>
        <w:t xml:space="preserve"> </w:t>
      </w:r>
      <w:r>
        <w:rPr>
          <w:color w:val="4A4A49"/>
          <w:w w:val="90"/>
        </w:rPr>
        <w:t>used</w:t>
      </w:r>
      <w:r>
        <w:rPr>
          <w:color w:val="4A4A49"/>
          <w:spacing w:val="-5"/>
          <w:w w:val="90"/>
        </w:rPr>
        <w:t xml:space="preserve"> </w:t>
      </w:r>
      <w:r>
        <w:rPr>
          <w:color w:val="4A4A49"/>
          <w:w w:val="90"/>
        </w:rPr>
        <w:t>by</w:t>
      </w:r>
      <w:r>
        <w:rPr>
          <w:color w:val="4A4A49"/>
          <w:spacing w:val="-5"/>
          <w:w w:val="90"/>
        </w:rPr>
        <w:t xml:space="preserve"> the</w:t>
      </w:r>
    </w:p>
    <w:p w14:paraId="528A0BA7" w14:textId="77777777" w:rsidR="00825E3D" w:rsidRDefault="00000000">
      <w:pPr>
        <w:spacing w:before="208"/>
        <w:ind w:left="102" w:right="82"/>
        <w:jc w:val="center"/>
        <w:rPr>
          <w:sz w:val="20"/>
        </w:rPr>
      </w:pPr>
      <w:r>
        <w:rPr>
          <w:color w:val="4A4A49"/>
          <w:w w:val="85"/>
          <w:sz w:val="20"/>
        </w:rPr>
        <w:t>(</w:t>
      </w:r>
      <w:proofErr w:type="gramStart"/>
      <w:r>
        <w:rPr>
          <w:color w:val="4A4A49"/>
          <w:w w:val="85"/>
          <w:sz w:val="20"/>
        </w:rPr>
        <w:t>see</w:t>
      </w:r>
      <w:proofErr w:type="gramEnd"/>
      <w:r>
        <w:rPr>
          <w:color w:val="4A4A49"/>
          <w:spacing w:val="5"/>
          <w:sz w:val="20"/>
        </w:rPr>
        <w:t xml:space="preserve"> </w:t>
      </w:r>
      <w:r>
        <w:rPr>
          <w:rFonts w:ascii="Trebuchet MS"/>
          <w:b/>
          <w:color w:val="4A4A49"/>
          <w:w w:val="85"/>
          <w:sz w:val="20"/>
        </w:rPr>
        <w:t>Attachment</w:t>
      </w:r>
      <w:r>
        <w:rPr>
          <w:rFonts w:ascii="Trebuchet MS"/>
          <w:b/>
          <w:color w:val="4A4A49"/>
          <w:spacing w:val="8"/>
          <w:sz w:val="20"/>
        </w:rPr>
        <w:t xml:space="preserve"> </w:t>
      </w:r>
      <w:r>
        <w:rPr>
          <w:rFonts w:ascii="Trebuchet MS"/>
          <w:b/>
          <w:color w:val="4A4A49"/>
          <w:w w:val="85"/>
          <w:sz w:val="20"/>
        </w:rPr>
        <w:t>11</w:t>
      </w:r>
      <w:r>
        <w:rPr>
          <w:color w:val="4A4A49"/>
          <w:w w:val="85"/>
          <w:sz w:val="20"/>
        </w:rPr>
        <w:t>).</w:t>
      </w:r>
      <w:r>
        <w:rPr>
          <w:color w:val="4A4A49"/>
          <w:spacing w:val="6"/>
          <w:sz w:val="20"/>
        </w:rPr>
        <w:t xml:space="preserve"> </w:t>
      </w:r>
      <w:r>
        <w:rPr>
          <w:color w:val="4A4A49"/>
          <w:w w:val="85"/>
          <w:sz w:val="20"/>
        </w:rPr>
        <w:t>This</w:t>
      </w:r>
      <w:r>
        <w:rPr>
          <w:color w:val="4A4A49"/>
          <w:spacing w:val="6"/>
          <w:sz w:val="20"/>
        </w:rPr>
        <w:t xml:space="preserve"> </w:t>
      </w:r>
      <w:r>
        <w:rPr>
          <w:color w:val="4A4A49"/>
          <w:w w:val="85"/>
          <w:sz w:val="20"/>
        </w:rPr>
        <w:t>will</w:t>
      </w:r>
      <w:r>
        <w:rPr>
          <w:color w:val="4A4A49"/>
          <w:spacing w:val="6"/>
          <w:sz w:val="20"/>
        </w:rPr>
        <w:t xml:space="preserve"> </w:t>
      </w:r>
      <w:r>
        <w:rPr>
          <w:color w:val="4A4A49"/>
          <w:w w:val="85"/>
          <w:sz w:val="20"/>
        </w:rPr>
        <w:t>be</w:t>
      </w:r>
      <w:r>
        <w:rPr>
          <w:color w:val="4A4A49"/>
          <w:spacing w:val="6"/>
          <w:sz w:val="20"/>
        </w:rPr>
        <w:t xml:space="preserve"> </w:t>
      </w:r>
      <w:r>
        <w:rPr>
          <w:color w:val="4A4A49"/>
          <w:w w:val="85"/>
          <w:sz w:val="20"/>
        </w:rPr>
        <w:t>reviewed</w:t>
      </w:r>
      <w:r>
        <w:rPr>
          <w:color w:val="4A4A49"/>
          <w:spacing w:val="6"/>
          <w:sz w:val="20"/>
        </w:rPr>
        <w:t xml:space="preserve"> </w:t>
      </w:r>
      <w:r>
        <w:rPr>
          <w:color w:val="4A4A49"/>
          <w:w w:val="85"/>
          <w:sz w:val="20"/>
        </w:rPr>
        <w:t>on</w:t>
      </w:r>
      <w:r>
        <w:rPr>
          <w:color w:val="4A4A49"/>
          <w:spacing w:val="6"/>
          <w:sz w:val="20"/>
        </w:rPr>
        <w:t xml:space="preserve"> </w:t>
      </w:r>
      <w:r>
        <w:rPr>
          <w:color w:val="4A4A49"/>
          <w:w w:val="85"/>
          <w:sz w:val="20"/>
        </w:rPr>
        <w:t>a</w:t>
      </w:r>
      <w:r>
        <w:rPr>
          <w:color w:val="4A4A49"/>
          <w:spacing w:val="6"/>
          <w:sz w:val="20"/>
        </w:rPr>
        <w:t xml:space="preserve"> </w:t>
      </w:r>
      <w:r>
        <w:rPr>
          <w:color w:val="4A4A49"/>
          <w:w w:val="85"/>
          <w:sz w:val="20"/>
        </w:rPr>
        <w:t>regular</w:t>
      </w:r>
      <w:r>
        <w:rPr>
          <w:color w:val="4A4A49"/>
          <w:spacing w:val="6"/>
          <w:sz w:val="20"/>
        </w:rPr>
        <w:t xml:space="preserve"> </w:t>
      </w:r>
      <w:r>
        <w:rPr>
          <w:color w:val="4A4A49"/>
          <w:spacing w:val="-2"/>
          <w:w w:val="85"/>
          <w:sz w:val="20"/>
        </w:rPr>
        <w:t>basis.</w:t>
      </w:r>
    </w:p>
    <w:p w14:paraId="14EDE295" w14:textId="77777777" w:rsidR="00825E3D" w:rsidRDefault="00825E3D">
      <w:pPr>
        <w:pStyle w:val="BodyText"/>
        <w:spacing w:before="4"/>
        <w:ind w:left="0"/>
        <w:rPr>
          <w:sz w:val="24"/>
        </w:rPr>
      </w:pPr>
    </w:p>
    <w:p w14:paraId="051A3610" w14:textId="77777777" w:rsidR="00825E3D" w:rsidRDefault="00000000">
      <w:pPr>
        <w:pStyle w:val="Heading2"/>
        <w:numPr>
          <w:ilvl w:val="0"/>
          <w:numId w:val="39"/>
        </w:numPr>
        <w:tabs>
          <w:tab w:val="left" w:pos="508"/>
        </w:tabs>
        <w:ind w:hanging="398"/>
      </w:pPr>
      <w:r>
        <w:rPr>
          <w:color w:val="203F5F"/>
          <w:w w:val="90"/>
        </w:rPr>
        <w:t>ELECTRICAL</w:t>
      </w:r>
      <w:r>
        <w:rPr>
          <w:color w:val="203F5F"/>
          <w:spacing w:val="-11"/>
          <w:w w:val="90"/>
        </w:rPr>
        <w:t xml:space="preserve"> </w:t>
      </w:r>
      <w:r>
        <w:rPr>
          <w:color w:val="203F5F"/>
          <w:spacing w:val="-2"/>
        </w:rPr>
        <w:t>SAFETY</w:t>
      </w:r>
    </w:p>
    <w:p w14:paraId="5998C5AC" w14:textId="77777777" w:rsidR="00825E3D" w:rsidRDefault="00000000">
      <w:pPr>
        <w:pStyle w:val="BodyText"/>
        <w:spacing w:before="171" w:line="278" w:lineRule="auto"/>
        <w:ind w:left="110" w:right="143"/>
      </w:pPr>
      <w:r>
        <w:rPr>
          <w:color w:val="4A4A49"/>
          <w:w w:val="90"/>
        </w:rPr>
        <w:t>Failure</w:t>
      </w:r>
      <w:r>
        <w:rPr>
          <w:color w:val="4A4A49"/>
          <w:spacing w:val="-10"/>
          <w:w w:val="90"/>
        </w:rPr>
        <w:t xml:space="preserve"> </w:t>
      </w:r>
      <w:r>
        <w:rPr>
          <w:color w:val="4A4A49"/>
          <w:w w:val="90"/>
        </w:rPr>
        <w:t>to</w:t>
      </w:r>
      <w:r>
        <w:rPr>
          <w:color w:val="4A4A49"/>
          <w:spacing w:val="-9"/>
          <w:w w:val="90"/>
        </w:rPr>
        <w:t xml:space="preserve"> </w:t>
      </w:r>
      <w:r>
        <w:rPr>
          <w:color w:val="4A4A49"/>
          <w:w w:val="90"/>
        </w:rPr>
        <w:t>maintain</w:t>
      </w:r>
      <w:r>
        <w:rPr>
          <w:color w:val="4A4A49"/>
          <w:spacing w:val="-9"/>
          <w:w w:val="90"/>
        </w:rPr>
        <w:t xml:space="preserve"> </w:t>
      </w:r>
      <w:r>
        <w:rPr>
          <w:color w:val="4A4A49"/>
          <w:w w:val="90"/>
        </w:rPr>
        <w:t>electrical</w:t>
      </w:r>
      <w:r>
        <w:rPr>
          <w:color w:val="4A4A49"/>
          <w:spacing w:val="-10"/>
          <w:w w:val="90"/>
        </w:rPr>
        <w:t xml:space="preserve"> </w:t>
      </w:r>
      <w:r>
        <w:rPr>
          <w:color w:val="4A4A49"/>
          <w:w w:val="90"/>
        </w:rPr>
        <w:t>equipment</w:t>
      </w:r>
      <w:r>
        <w:rPr>
          <w:color w:val="4A4A49"/>
          <w:spacing w:val="-9"/>
          <w:w w:val="90"/>
        </w:rPr>
        <w:t xml:space="preserve"> </w:t>
      </w:r>
      <w:r>
        <w:rPr>
          <w:color w:val="4A4A49"/>
          <w:w w:val="90"/>
        </w:rPr>
        <w:t>in</w:t>
      </w:r>
      <w:r>
        <w:rPr>
          <w:color w:val="4A4A49"/>
          <w:spacing w:val="-9"/>
          <w:w w:val="90"/>
        </w:rPr>
        <w:t xml:space="preserve"> </w:t>
      </w:r>
      <w:r>
        <w:rPr>
          <w:color w:val="4A4A49"/>
          <w:w w:val="90"/>
        </w:rPr>
        <w:t>a</w:t>
      </w:r>
      <w:r>
        <w:rPr>
          <w:color w:val="4A4A49"/>
          <w:spacing w:val="-10"/>
          <w:w w:val="90"/>
        </w:rPr>
        <w:t xml:space="preserve"> </w:t>
      </w:r>
      <w:r>
        <w:rPr>
          <w:color w:val="4A4A49"/>
          <w:w w:val="90"/>
        </w:rPr>
        <w:t>safe</w:t>
      </w:r>
      <w:r>
        <w:rPr>
          <w:color w:val="4A4A49"/>
          <w:spacing w:val="-9"/>
          <w:w w:val="90"/>
        </w:rPr>
        <w:t xml:space="preserve"> </w:t>
      </w:r>
      <w:r>
        <w:rPr>
          <w:color w:val="4A4A49"/>
          <w:w w:val="90"/>
        </w:rPr>
        <w:t>condition,</w:t>
      </w:r>
      <w:r>
        <w:rPr>
          <w:color w:val="4A4A49"/>
          <w:spacing w:val="-9"/>
          <w:w w:val="90"/>
        </w:rPr>
        <w:t xml:space="preserve"> </w:t>
      </w:r>
      <w:r>
        <w:rPr>
          <w:color w:val="4A4A49"/>
          <w:w w:val="90"/>
        </w:rPr>
        <w:t>or</w:t>
      </w:r>
      <w:r>
        <w:rPr>
          <w:color w:val="4A4A49"/>
          <w:spacing w:val="-10"/>
          <w:w w:val="90"/>
        </w:rPr>
        <w:t xml:space="preserve"> </w:t>
      </w:r>
      <w:r>
        <w:rPr>
          <w:color w:val="4A4A49"/>
          <w:w w:val="90"/>
        </w:rPr>
        <w:t>to</w:t>
      </w:r>
      <w:r>
        <w:rPr>
          <w:color w:val="4A4A49"/>
          <w:spacing w:val="-9"/>
          <w:w w:val="90"/>
        </w:rPr>
        <w:t xml:space="preserve"> </w:t>
      </w:r>
      <w:r>
        <w:rPr>
          <w:color w:val="4A4A49"/>
          <w:w w:val="90"/>
        </w:rPr>
        <w:t>use</w:t>
      </w:r>
      <w:r>
        <w:rPr>
          <w:color w:val="4A4A49"/>
          <w:spacing w:val="-9"/>
          <w:w w:val="90"/>
        </w:rPr>
        <w:t xml:space="preserve"> </w:t>
      </w:r>
      <w:r>
        <w:rPr>
          <w:color w:val="4A4A49"/>
          <w:w w:val="90"/>
        </w:rPr>
        <w:t>equipment</w:t>
      </w:r>
      <w:r>
        <w:rPr>
          <w:color w:val="4A4A49"/>
          <w:spacing w:val="-10"/>
          <w:w w:val="90"/>
        </w:rPr>
        <w:t xml:space="preserve"> </w:t>
      </w:r>
      <w:r>
        <w:rPr>
          <w:color w:val="4A4A49"/>
          <w:w w:val="90"/>
        </w:rPr>
        <w:t>in</w:t>
      </w:r>
      <w:r>
        <w:rPr>
          <w:color w:val="4A4A49"/>
          <w:spacing w:val="-9"/>
          <w:w w:val="90"/>
        </w:rPr>
        <w:t xml:space="preserve"> </w:t>
      </w:r>
      <w:r>
        <w:rPr>
          <w:color w:val="4A4A49"/>
          <w:w w:val="90"/>
        </w:rPr>
        <w:t>accordance</w:t>
      </w:r>
      <w:r>
        <w:rPr>
          <w:color w:val="4A4A49"/>
          <w:spacing w:val="-9"/>
          <w:w w:val="90"/>
        </w:rPr>
        <w:t xml:space="preserve"> </w:t>
      </w:r>
      <w:r>
        <w:rPr>
          <w:color w:val="4A4A49"/>
          <w:w w:val="90"/>
        </w:rPr>
        <w:t>with</w:t>
      </w:r>
      <w:r>
        <w:rPr>
          <w:color w:val="4A4A49"/>
          <w:spacing w:val="-10"/>
          <w:w w:val="90"/>
        </w:rPr>
        <w:t xml:space="preserve"> </w:t>
      </w:r>
      <w:r>
        <w:rPr>
          <w:color w:val="4A4A49"/>
          <w:w w:val="90"/>
        </w:rPr>
        <w:t>manufacturer’s</w:t>
      </w:r>
      <w:r>
        <w:rPr>
          <w:color w:val="4A4A49"/>
          <w:spacing w:val="-9"/>
          <w:w w:val="90"/>
        </w:rPr>
        <w:t xml:space="preserve"> </w:t>
      </w:r>
      <w:r>
        <w:rPr>
          <w:color w:val="4A4A49"/>
          <w:w w:val="90"/>
        </w:rPr>
        <w:t>instructions may result in injury or death to workers or other parties.</w:t>
      </w:r>
    </w:p>
    <w:p w14:paraId="54E44AB9" w14:textId="77777777" w:rsidR="00825E3D" w:rsidRDefault="00000000">
      <w:pPr>
        <w:pStyle w:val="BodyText"/>
        <w:spacing w:before="170" w:line="278" w:lineRule="auto"/>
        <w:ind w:left="110" w:right="329"/>
      </w:pPr>
      <w:r>
        <w:rPr>
          <w:color w:val="4A4A49"/>
          <w:w w:val="90"/>
        </w:rPr>
        <w:t>All</w:t>
      </w:r>
      <w:r>
        <w:rPr>
          <w:color w:val="4A4A49"/>
          <w:spacing w:val="-4"/>
          <w:w w:val="90"/>
        </w:rPr>
        <w:t xml:space="preserve"> </w:t>
      </w:r>
      <w:r>
        <w:rPr>
          <w:color w:val="4A4A49"/>
          <w:w w:val="90"/>
        </w:rPr>
        <w:t>electrical</w:t>
      </w:r>
      <w:r>
        <w:rPr>
          <w:color w:val="4A4A49"/>
          <w:spacing w:val="-4"/>
          <w:w w:val="90"/>
        </w:rPr>
        <w:t xml:space="preserve"> </w:t>
      </w:r>
      <w:r>
        <w:rPr>
          <w:color w:val="4A4A49"/>
          <w:w w:val="90"/>
        </w:rPr>
        <w:t>equipment</w:t>
      </w:r>
      <w:r>
        <w:rPr>
          <w:color w:val="4A4A49"/>
          <w:spacing w:val="-4"/>
          <w:w w:val="90"/>
        </w:rPr>
        <w:t xml:space="preserve"> </w:t>
      </w:r>
      <w:r>
        <w:rPr>
          <w:color w:val="4A4A49"/>
          <w:w w:val="90"/>
        </w:rPr>
        <w:t>must</w:t>
      </w:r>
      <w:r>
        <w:rPr>
          <w:color w:val="4A4A49"/>
          <w:spacing w:val="-4"/>
          <w:w w:val="90"/>
        </w:rPr>
        <w:t xml:space="preserve"> </w:t>
      </w:r>
      <w:r>
        <w:rPr>
          <w:color w:val="4A4A49"/>
          <w:w w:val="90"/>
        </w:rPr>
        <w:t>be</w:t>
      </w:r>
      <w:r>
        <w:rPr>
          <w:color w:val="4A4A49"/>
          <w:spacing w:val="-4"/>
          <w:w w:val="90"/>
        </w:rPr>
        <w:t xml:space="preserve"> </w:t>
      </w:r>
      <w:r>
        <w:rPr>
          <w:color w:val="4A4A49"/>
          <w:w w:val="90"/>
        </w:rPr>
        <w:t>protected</w:t>
      </w:r>
      <w:r>
        <w:rPr>
          <w:color w:val="4A4A49"/>
          <w:spacing w:val="-4"/>
          <w:w w:val="90"/>
        </w:rPr>
        <w:t xml:space="preserve"> </w:t>
      </w:r>
      <w:r>
        <w:rPr>
          <w:color w:val="4A4A49"/>
          <w:w w:val="90"/>
        </w:rPr>
        <w:t>from</w:t>
      </w:r>
      <w:r>
        <w:rPr>
          <w:color w:val="4A4A49"/>
          <w:spacing w:val="-4"/>
          <w:w w:val="90"/>
        </w:rPr>
        <w:t xml:space="preserve"> </w:t>
      </w:r>
      <w:r>
        <w:rPr>
          <w:color w:val="4A4A49"/>
          <w:w w:val="90"/>
        </w:rPr>
        <w:t>damage,</w:t>
      </w:r>
      <w:r>
        <w:rPr>
          <w:color w:val="4A4A49"/>
          <w:spacing w:val="-4"/>
          <w:w w:val="90"/>
        </w:rPr>
        <w:t xml:space="preserve"> </w:t>
      </w:r>
      <w:r>
        <w:rPr>
          <w:color w:val="4A4A49"/>
          <w:w w:val="90"/>
        </w:rPr>
        <w:t>used</w:t>
      </w:r>
      <w:r>
        <w:rPr>
          <w:color w:val="4A4A49"/>
          <w:spacing w:val="-4"/>
          <w:w w:val="90"/>
        </w:rPr>
        <w:t xml:space="preserve"> </w:t>
      </w:r>
      <w:proofErr w:type="gramStart"/>
      <w:r>
        <w:rPr>
          <w:color w:val="4A4A49"/>
          <w:w w:val="90"/>
        </w:rPr>
        <w:t>safely</w:t>
      </w:r>
      <w:proofErr w:type="gramEnd"/>
      <w:r>
        <w:rPr>
          <w:color w:val="4A4A49"/>
          <w:spacing w:val="-4"/>
          <w:w w:val="90"/>
        </w:rPr>
        <w:t xml:space="preserve"> </w:t>
      </w:r>
      <w:r>
        <w:rPr>
          <w:color w:val="4A4A49"/>
          <w:w w:val="90"/>
        </w:rPr>
        <w:t>and</w:t>
      </w:r>
      <w:r>
        <w:rPr>
          <w:color w:val="4A4A49"/>
          <w:spacing w:val="-4"/>
          <w:w w:val="90"/>
        </w:rPr>
        <w:t xml:space="preserve"> </w:t>
      </w:r>
      <w:r>
        <w:rPr>
          <w:color w:val="4A4A49"/>
          <w:w w:val="90"/>
        </w:rPr>
        <w:t>checked</w:t>
      </w:r>
      <w:r>
        <w:rPr>
          <w:color w:val="4A4A49"/>
          <w:spacing w:val="-4"/>
          <w:w w:val="90"/>
        </w:rPr>
        <w:t xml:space="preserve"> </w:t>
      </w:r>
      <w:r>
        <w:rPr>
          <w:color w:val="4A4A49"/>
          <w:w w:val="90"/>
        </w:rPr>
        <w:t>regularly.</w:t>
      </w:r>
      <w:r>
        <w:rPr>
          <w:color w:val="4A4A49"/>
          <w:spacing w:val="-4"/>
          <w:w w:val="90"/>
        </w:rPr>
        <w:t xml:space="preserve"> </w:t>
      </w:r>
      <w:r>
        <w:rPr>
          <w:color w:val="4A4A49"/>
          <w:w w:val="90"/>
        </w:rPr>
        <w:t>In</w:t>
      </w:r>
      <w:r>
        <w:rPr>
          <w:color w:val="4A4A49"/>
          <w:spacing w:val="-4"/>
          <w:w w:val="90"/>
        </w:rPr>
        <w:t xml:space="preserve"> </w:t>
      </w:r>
      <w:r>
        <w:rPr>
          <w:color w:val="4A4A49"/>
          <w:w w:val="90"/>
        </w:rPr>
        <w:t>addition,</w:t>
      </w:r>
      <w:r>
        <w:rPr>
          <w:color w:val="4A4A49"/>
          <w:spacing w:val="-4"/>
          <w:w w:val="90"/>
        </w:rPr>
        <w:t xml:space="preserve"> </w:t>
      </w:r>
      <w:r>
        <w:rPr>
          <w:color w:val="4A4A49"/>
          <w:w w:val="90"/>
        </w:rPr>
        <w:t>there</w:t>
      </w:r>
      <w:r>
        <w:rPr>
          <w:color w:val="4A4A49"/>
          <w:spacing w:val="-4"/>
          <w:w w:val="90"/>
        </w:rPr>
        <w:t xml:space="preserve"> </w:t>
      </w:r>
      <w:r>
        <w:rPr>
          <w:color w:val="4A4A49"/>
          <w:w w:val="90"/>
        </w:rPr>
        <w:t>are</w:t>
      </w:r>
      <w:r>
        <w:rPr>
          <w:color w:val="4A4A49"/>
          <w:spacing w:val="-4"/>
          <w:w w:val="90"/>
        </w:rPr>
        <w:t xml:space="preserve"> </w:t>
      </w:r>
      <w:r>
        <w:rPr>
          <w:color w:val="4A4A49"/>
          <w:w w:val="90"/>
        </w:rPr>
        <w:t xml:space="preserve">other </w:t>
      </w:r>
      <w:r>
        <w:rPr>
          <w:color w:val="4A4A49"/>
          <w:w w:val="85"/>
        </w:rPr>
        <w:t>requirements</w:t>
      </w:r>
      <w:r>
        <w:rPr>
          <w:color w:val="4A4A49"/>
        </w:rPr>
        <w:t xml:space="preserve"> </w:t>
      </w:r>
      <w:r>
        <w:rPr>
          <w:color w:val="4A4A49"/>
          <w:w w:val="85"/>
        </w:rPr>
        <w:t>that</w:t>
      </w:r>
      <w:r>
        <w:rPr>
          <w:color w:val="4A4A49"/>
        </w:rPr>
        <w:t xml:space="preserve"> </w:t>
      </w:r>
      <w:r>
        <w:rPr>
          <w:color w:val="4A4A49"/>
          <w:w w:val="85"/>
        </w:rPr>
        <w:t>must</w:t>
      </w:r>
      <w:r>
        <w:rPr>
          <w:color w:val="4A4A49"/>
        </w:rPr>
        <w:t xml:space="preserve"> </w:t>
      </w:r>
      <w:r>
        <w:rPr>
          <w:color w:val="4A4A49"/>
          <w:w w:val="85"/>
        </w:rPr>
        <w:t>also</w:t>
      </w:r>
      <w:r>
        <w:rPr>
          <w:color w:val="4A4A49"/>
        </w:rPr>
        <w:t xml:space="preserve"> </w:t>
      </w:r>
      <w:r>
        <w:rPr>
          <w:color w:val="4A4A49"/>
          <w:w w:val="85"/>
        </w:rPr>
        <w:t>be</w:t>
      </w:r>
      <w:r>
        <w:rPr>
          <w:color w:val="4A4A49"/>
        </w:rPr>
        <w:t xml:space="preserve"> </w:t>
      </w:r>
      <w:r>
        <w:rPr>
          <w:color w:val="4A4A49"/>
          <w:w w:val="85"/>
        </w:rPr>
        <w:t>implemented</w:t>
      </w:r>
      <w:r>
        <w:rPr>
          <w:color w:val="4A4A49"/>
        </w:rPr>
        <w:t xml:space="preserve"> </w:t>
      </w:r>
      <w:r>
        <w:rPr>
          <w:color w:val="4A4A49"/>
          <w:w w:val="85"/>
        </w:rPr>
        <w:t>for</w:t>
      </w:r>
      <w:r>
        <w:rPr>
          <w:color w:val="4A4A49"/>
        </w:rPr>
        <w:t xml:space="preserve"> </w:t>
      </w:r>
      <w:r>
        <w:rPr>
          <w:color w:val="4A4A49"/>
          <w:w w:val="85"/>
        </w:rPr>
        <w:t>‘specified</w:t>
      </w:r>
      <w:r>
        <w:rPr>
          <w:color w:val="4A4A49"/>
        </w:rPr>
        <w:t xml:space="preserve"> </w:t>
      </w:r>
      <w:r>
        <w:rPr>
          <w:color w:val="4A4A49"/>
          <w:w w:val="85"/>
        </w:rPr>
        <w:t>electrical</w:t>
      </w:r>
      <w:r>
        <w:rPr>
          <w:color w:val="4A4A49"/>
        </w:rPr>
        <w:t xml:space="preserve"> </w:t>
      </w:r>
      <w:r>
        <w:rPr>
          <w:color w:val="4A4A49"/>
          <w:w w:val="85"/>
        </w:rPr>
        <w:t>equipment’.</w:t>
      </w:r>
      <w:r>
        <w:rPr>
          <w:color w:val="4A4A49"/>
        </w:rPr>
        <w:t xml:space="preserve"> </w:t>
      </w:r>
      <w:r>
        <w:rPr>
          <w:color w:val="4A4A49"/>
          <w:w w:val="85"/>
        </w:rPr>
        <w:t>These</w:t>
      </w:r>
      <w:r>
        <w:rPr>
          <w:color w:val="4A4A49"/>
        </w:rPr>
        <w:t xml:space="preserve"> </w:t>
      </w:r>
      <w:r>
        <w:rPr>
          <w:color w:val="4A4A49"/>
          <w:w w:val="85"/>
        </w:rPr>
        <w:t>requirements</w:t>
      </w:r>
      <w:r>
        <w:rPr>
          <w:color w:val="4A4A49"/>
        </w:rPr>
        <w:t xml:space="preserve"> </w:t>
      </w:r>
      <w:r>
        <w:rPr>
          <w:color w:val="4A4A49"/>
          <w:w w:val="85"/>
        </w:rPr>
        <w:t>include</w:t>
      </w:r>
      <w:r>
        <w:rPr>
          <w:color w:val="4A4A49"/>
        </w:rPr>
        <w:t xml:space="preserve"> </w:t>
      </w:r>
      <w:r>
        <w:rPr>
          <w:color w:val="4A4A49"/>
          <w:w w:val="85"/>
        </w:rPr>
        <w:t>combinations</w:t>
      </w:r>
      <w:r>
        <w:rPr>
          <w:color w:val="4A4A49"/>
        </w:rPr>
        <w:t xml:space="preserve"> </w:t>
      </w:r>
      <w:r>
        <w:rPr>
          <w:color w:val="4A4A49"/>
          <w:w w:val="85"/>
        </w:rPr>
        <w:t>of</w:t>
      </w:r>
      <w:r>
        <w:rPr>
          <w:color w:val="4A4A49"/>
          <w:spacing w:val="40"/>
        </w:rPr>
        <w:t xml:space="preserve"> </w:t>
      </w:r>
      <w:r>
        <w:rPr>
          <w:color w:val="4A4A49"/>
          <w:w w:val="90"/>
        </w:rPr>
        <w:t>testing and recording and connection to safety switches.</w:t>
      </w:r>
    </w:p>
    <w:p w14:paraId="551382FB" w14:textId="77777777" w:rsidR="00825E3D" w:rsidRDefault="00000000">
      <w:pPr>
        <w:spacing w:before="170" w:line="268" w:lineRule="auto"/>
        <w:ind w:left="110" w:right="127"/>
        <w:rPr>
          <w:sz w:val="20"/>
        </w:rPr>
      </w:pPr>
      <w:r>
        <w:rPr>
          <w:color w:val="4A4A49"/>
          <w:w w:val="90"/>
          <w:sz w:val="20"/>
        </w:rPr>
        <w:t>Regular</w:t>
      </w:r>
      <w:r>
        <w:rPr>
          <w:color w:val="4A4A49"/>
          <w:spacing w:val="-10"/>
          <w:w w:val="90"/>
          <w:sz w:val="20"/>
        </w:rPr>
        <w:t xml:space="preserve"> </w:t>
      </w:r>
      <w:r>
        <w:rPr>
          <w:color w:val="4A4A49"/>
          <w:w w:val="90"/>
          <w:sz w:val="20"/>
        </w:rPr>
        <w:t>inspection</w:t>
      </w:r>
      <w:r>
        <w:rPr>
          <w:color w:val="4A4A49"/>
          <w:spacing w:val="-9"/>
          <w:w w:val="90"/>
          <w:sz w:val="20"/>
        </w:rPr>
        <w:t xml:space="preserve"> </w:t>
      </w:r>
      <w:r>
        <w:rPr>
          <w:color w:val="4A4A49"/>
          <w:w w:val="90"/>
          <w:sz w:val="20"/>
        </w:rPr>
        <w:t>and</w:t>
      </w:r>
      <w:r>
        <w:rPr>
          <w:color w:val="4A4A49"/>
          <w:spacing w:val="-10"/>
          <w:w w:val="90"/>
          <w:sz w:val="20"/>
        </w:rPr>
        <w:t xml:space="preserve"> </w:t>
      </w:r>
      <w:r>
        <w:rPr>
          <w:color w:val="4A4A49"/>
          <w:w w:val="90"/>
          <w:sz w:val="20"/>
        </w:rPr>
        <w:t>testing</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in-service</w:t>
      </w:r>
      <w:r>
        <w:rPr>
          <w:color w:val="4A4A49"/>
          <w:spacing w:val="-10"/>
          <w:w w:val="90"/>
          <w:sz w:val="20"/>
        </w:rPr>
        <w:t xml:space="preserve"> </w:t>
      </w:r>
      <w:r>
        <w:rPr>
          <w:color w:val="4A4A49"/>
          <w:w w:val="90"/>
          <w:sz w:val="20"/>
        </w:rPr>
        <w:t>electrical</w:t>
      </w:r>
      <w:r>
        <w:rPr>
          <w:color w:val="4A4A49"/>
          <w:spacing w:val="-9"/>
          <w:w w:val="90"/>
          <w:sz w:val="20"/>
        </w:rPr>
        <w:t xml:space="preserve"> </w:t>
      </w:r>
      <w:r>
        <w:rPr>
          <w:color w:val="4A4A49"/>
          <w:w w:val="90"/>
          <w:sz w:val="20"/>
        </w:rPr>
        <w:t>equipment</w:t>
      </w:r>
      <w:r>
        <w:rPr>
          <w:color w:val="4A4A49"/>
          <w:spacing w:val="-9"/>
          <w:w w:val="90"/>
          <w:sz w:val="20"/>
        </w:rPr>
        <w:t xml:space="preserve"> </w:t>
      </w:r>
      <w:r>
        <w:rPr>
          <w:color w:val="4A4A49"/>
          <w:w w:val="90"/>
          <w:sz w:val="20"/>
        </w:rPr>
        <w:t>by</w:t>
      </w:r>
      <w:r>
        <w:rPr>
          <w:color w:val="4A4A49"/>
          <w:spacing w:val="-10"/>
          <w:w w:val="90"/>
          <w:sz w:val="20"/>
        </w:rPr>
        <w:t xml:space="preserve"> </w:t>
      </w:r>
      <w:r>
        <w:rPr>
          <w:color w:val="4A4A49"/>
          <w:w w:val="90"/>
          <w:sz w:val="20"/>
        </w:rPr>
        <w:t>a</w:t>
      </w:r>
      <w:r>
        <w:rPr>
          <w:color w:val="4A4A49"/>
          <w:spacing w:val="-9"/>
          <w:w w:val="90"/>
          <w:sz w:val="20"/>
        </w:rPr>
        <w:t xml:space="preserve"> </w:t>
      </w:r>
      <w:r>
        <w:rPr>
          <w:color w:val="4A4A49"/>
          <w:w w:val="90"/>
          <w:sz w:val="20"/>
        </w:rPr>
        <w:t>competent</w:t>
      </w:r>
      <w:r>
        <w:rPr>
          <w:color w:val="4A4A49"/>
          <w:spacing w:val="-10"/>
          <w:w w:val="90"/>
          <w:sz w:val="20"/>
        </w:rPr>
        <w:t xml:space="preserve"> </w:t>
      </w:r>
      <w:r>
        <w:rPr>
          <w:color w:val="4A4A49"/>
          <w:w w:val="90"/>
          <w:sz w:val="20"/>
        </w:rPr>
        <w:t>person</w:t>
      </w:r>
      <w:r>
        <w:rPr>
          <w:color w:val="4A4A49"/>
          <w:spacing w:val="-9"/>
          <w:w w:val="90"/>
          <w:sz w:val="20"/>
        </w:rPr>
        <w:t xml:space="preserve"> </w:t>
      </w:r>
      <w:r>
        <w:rPr>
          <w:color w:val="4A4A49"/>
          <w:w w:val="90"/>
          <w:sz w:val="20"/>
        </w:rPr>
        <w:t>is</w:t>
      </w:r>
      <w:r>
        <w:rPr>
          <w:color w:val="4A4A49"/>
          <w:spacing w:val="-9"/>
          <w:w w:val="90"/>
          <w:sz w:val="20"/>
        </w:rPr>
        <w:t xml:space="preserve"> </w:t>
      </w:r>
      <w:r>
        <w:rPr>
          <w:color w:val="4A4A49"/>
          <w:w w:val="90"/>
          <w:sz w:val="20"/>
        </w:rPr>
        <w:t>a</w:t>
      </w:r>
      <w:r>
        <w:rPr>
          <w:color w:val="4A4A49"/>
          <w:spacing w:val="-10"/>
          <w:w w:val="90"/>
          <w:sz w:val="20"/>
        </w:rPr>
        <w:t xml:space="preserve"> </w:t>
      </w:r>
      <w:r>
        <w:rPr>
          <w:color w:val="4A4A49"/>
          <w:w w:val="90"/>
          <w:sz w:val="20"/>
        </w:rPr>
        <w:t>way</w:t>
      </w:r>
      <w:r>
        <w:rPr>
          <w:color w:val="4A4A49"/>
          <w:spacing w:val="-9"/>
          <w:w w:val="90"/>
          <w:sz w:val="20"/>
        </w:rPr>
        <w:t xml:space="preserve"> </w:t>
      </w:r>
      <w:r>
        <w:rPr>
          <w:color w:val="4A4A49"/>
          <w:w w:val="90"/>
          <w:sz w:val="20"/>
        </w:rPr>
        <w:t>to</w:t>
      </w:r>
      <w:r>
        <w:rPr>
          <w:color w:val="4A4A49"/>
          <w:spacing w:val="-9"/>
          <w:w w:val="90"/>
          <w:sz w:val="20"/>
        </w:rPr>
        <w:t xml:space="preserve"> </w:t>
      </w:r>
      <w:r>
        <w:rPr>
          <w:color w:val="4A4A49"/>
          <w:w w:val="90"/>
          <w:sz w:val="20"/>
        </w:rPr>
        <w:t>ensure</w:t>
      </w:r>
      <w:r>
        <w:rPr>
          <w:color w:val="4A4A49"/>
          <w:spacing w:val="-10"/>
          <w:w w:val="90"/>
          <w:sz w:val="20"/>
        </w:rPr>
        <w:t xml:space="preserve"> </w:t>
      </w:r>
      <w:r>
        <w:rPr>
          <w:color w:val="4A4A49"/>
          <w:w w:val="90"/>
          <w:sz w:val="20"/>
        </w:rPr>
        <w:t>this</w:t>
      </w:r>
      <w:r>
        <w:rPr>
          <w:color w:val="4A4A49"/>
          <w:spacing w:val="-9"/>
          <w:w w:val="90"/>
          <w:sz w:val="20"/>
        </w:rPr>
        <w:t xml:space="preserve"> </w:t>
      </w:r>
      <w:r>
        <w:rPr>
          <w:color w:val="4A4A49"/>
          <w:w w:val="90"/>
          <w:sz w:val="20"/>
        </w:rPr>
        <w:t>safety</w:t>
      </w:r>
      <w:r>
        <w:rPr>
          <w:color w:val="4A4A49"/>
          <w:spacing w:val="-10"/>
          <w:w w:val="90"/>
          <w:sz w:val="20"/>
        </w:rPr>
        <w:t xml:space="preserve"> </w:t>
      </w:r>
      <w:r>
        <w:rPr>
          <w:color w:val="4A4A49"/>
          <w:w w:val="90"/>
          <w:sz w:val="20"/>
        </w:rPr>
        <w:t>duty</w:t>
      </w:r>
      <w:r>
        <w:rPr>
          <w:color w:val="4A4A49"/>
          <w:spacing w:val="-9"/>
          <w:w w:val="90"/>
          <w:sz w:val="20"/>
        </w:rPr>
        <w:t xml:space="preserve"> </w:t>
      </w:r>
      <w:r>
        <w:rPr>
          <w:color w:val="4A4A49"/>
          <w:w w:val="90"/>
          <w:sz w:val="20"/>
        </w:rPr>
        <w:t>is</w:t>
      </w:r>
      <w:r>
        <w:rPr>
          <w:color w:val="4A4A49"/>
          <w:spacing w:val="-9"/>
          <w:w w:val="90"/>
          <w:sz w:val="20"/>
        </w:rPr>
        <w:t xml:space="preserve"> </w:t>
      </w:r>
      <w:r>
        <w:rPr>
          <w:color w:val="4A4A49"/>
          <w:w w:val="90"/>
          <w:sz w:val="20"/>
        </w:rPr>
        <w:t xml:space="preserve">met. The WHS legislation requires that electrical equipment is inspected and tested in accordance with </w:t>
      </w:r>
      <w:r>
        <w:rPr>
          <w:rFonts w:ascii="Calibri"/>
          <w:i/>
          <w:color w:val="4A4A49"/>
          <w:w w:val="90"/>
          <w:sz w:val="20"/>
        </w:rPr>
        <w:t>Australian Standard 3760:</w:t>
      </w:r>
      <w:r>
        <w:rPr>
          <w:rFonts w:ascii="Calibri"/>
          <w:i/>
          <w:color w:val="4A4A49"/>
          <w:spacing w:val="-12"/>
          <w:w w:val="90"/>
          <w:sz w:val="20"/>
        </w:rPr>
        <w:t xml:space="preserve"> </w:t>
      </w:r>
      <w:r>
        <w:rPr>
          <w:rFonts w:ascii="Calibri"/>
          <w:i/>
          <w:color w:val="4A4A49"/>
          <w:w w:val="90"/>
          <w:sz w:val="20"/>
        </w:rPr>
        <w:t>2010 In-service safety inspection and testing of electrical equipment.</w:t>
      </w:r>
      <w:r>
        <w:rPr>
          <w:rFonts w:ascii="Calibri"/>
          <w:i/>
          <w:color w:val="4A4A49"/>
          <w:spacing w:val="-3"/>
          <w:w w:val="90"/>
          <w:sz w:val="20"/>
        </w:rPr>
        <w:t xml:space="preserve"> </w:t>
      </w:r>
      <w:r>
        <w:rPr>
          <w:color w:val="4A4A49"/>
          <w:w w:val="90"/>
          <w:sz w:val="20"/>
        </w:rPr>
        <w:t xml:space="preserve">Only </w:t>
      </w:r>
      <w:proofErr w:type="spellStart"/>
      <w:r>
        <w:rPr>
          <w:color w:val="4A4A49"/>
          <w:w w:val="90"/>
          <w:sz w:val="20"/>
        </w:rPr>
        <w:t>authorised</w:t>
      </w:r>
      <w:proofErr w:type="spellEnd"/>
      <w:r>
        <w:rPr>
          <w:color w:val="4A4A49"/>
          <w:w w:val="90"/>
          <w:sz w:val="20"/>
        </w:rPr>
        <w:t xml:space="preserve"> electrical personnel are to perform installation, </w:t>
      </w:r>
      <w:r>
        <w:rPr>
          <w:color w:val="4A4A49"/>
          <w:spacing w:val="-4"/>
          <w:sz w:val="20"/>
        </w:rPr>
        <w:t>inspection,</w:t>
      </w:r>
      <w:r>
        <w:rPr>
          <w:color w:val="4A4A49"/>
          <w:spacing w:val="-12"/>
          <w:sz w:val="20"/>
        </w:rPr>
        <w:t xml:space="preserve"> </w:t>
      </w:r>
      <w:r>
        <w:rPr>
          <w:color w:val="4A4A49"/>
          <w:spacing w:val="-4"/>
          <w:sz w:val="20"/>
        </w:rPr>
        <w:t>testing</w:t>
      </w:r>
      <w:r>
        <w:rPr>
          <w:color w:val="4A4A49"/>
          <w:spacing w:val="-12"/>
          <w:sz w:val="20"/>
        </w:rPr>
        <w:t xml:space="preserve"> </w:t>
      </w:r>
      <w:r>
        <w:rPr>
          <w:color w:val="4A4A49"/>
          <w:spacing w:val="-4"/>
          <w:sz w:val="20"/>
        </w:rPr>
        <w:t>and</w:t>
      </w:r>
      <w:r>
        <w:rPr>
          <w:color w:val="4A4A49"/>
          <w:spacing w:val="-11"/>
          <w:sz w:val="20"/>
        </w:rPr>
        <w:t xml:space="preserve"> </w:t>
      </w:r>
      <w:r>
        <w:rPr>
          <w:color w:val="4A4A49"/>
          <w:spacing w:val="-4"/>
          <w:sz w:val="20"/>
        </w:rPr>
        <w:t>labelling</w:t>
      </w:r>
      <w:r>
        <w:rPr>
          <w:color w:val="4A4A49"/>
          <w:spacing w:val="-12"/>
          <w:sz w:val="20"/>
        </w:rPr>
        <w:t xml:space="preserve"> </w:t>
      </w:r>
      <w:r>
        <w:rPr>
          <w:color w:val="4A4A49"/>
          <w:spacing w:val="-4"/>
          <w:sz w:val="20"/>
        </w:rPr>
        <w:t>activities.</w:t>
      </w:r>
    </w:p>
    <w:p w14:paraId="6894C6F9" w14:textId="77777777" w:rsidR="00825E3D" w:rsidRDefault="00825E3D">
      <w:pPr>
        <w:pStyle w:val="BodyText"/>
        <w:spacing w:before="3"/>
        <w:ind w:left="0"/>
        <w:rPr>
          <w:sz w:val="24"/>
        </w:rPr>
      </w:pPr>
    </w:p>
    <w:p w14:paraId="2EA23EF6" w14:textId="77777777" w:rsidR="00825E3D" w:rsidRDefault="00000000">
      <w:pPr>
        <w:pStyle w:val="Heading3"/>
        <w:numPr>
          <w:ilvl w:val="0"/>
          <w:numId w:val="37"/>
        </w:numPr>
        <w:tabs>
          <w:tab w:val="left" w:pos="467"/>
        </w:tabs>
        <w:ind w:hanging="357"/>
      </w:pPr>
      <w:r>
        <w:rPr>
          <w:color w:val="325382"/>
          <w:spacing w:val="-2"/>
          <w:w w:val="85"/>
        </w:rPr>
        <w:t>Testing</w:t>
      </w:r>
      <w:r>
        <w:rPr>
          <w:color w:val="325382"/>
          <w:spacing w:val="-6"/>
          <w:w w:val="85"/>
        </w:rPr>
        <w:t xml:space="preserve"> </w:t>
      </w:r>
      <w:r>
        <w:rPr>
          <w:color w:val="325382"/>
          <w:spacing w:val="-2"/>
          <w:w w:val="90"/>
        </w:rPr>
        <w:t>Frequency:</w:t>
      </w:r>
    </w:p>
    <w:p w14:paraId="21562A8D" w14:textId="77777777" w:rsidR="00825E3D" w:rsidRDefault="00000000">
      <w:pPr>
        <w:pStyle w:val="BodyText"/>
        <w:spacing w:before="179" w:line="278" w:lineRule="auto"/>
        <w:ind w:left="110"/>
      </w:pPr>
      <w:r>
        <w:rPr>
          <w:color w:val="4A4A49"/>
          <w:w w:val="90"/>
        </w:rPr>
        <w:t xml:space="preserve">The frequency of inspections that are outlined in Section 2 of the Standard, AS/NZS 3760:2010 are recommended but can be varied subject to a risk assessment. The Australian standard includes a table that sets out testing and inspection intervals for various types of equipment from 3 months (for equipment that is high use, high risk, or hire equipment) to up to 5 years (for </w:t>
      </w:r>
      <w:r>
        <w:rPr>
          <w:color w:val="4A4A49"/>
          <w:spacing w:val="-2"/>
          <w:w w:val="90"/>
        </w:rPr>
        <w:t xml:space="preserve">equipment that is not open to abuse, flexing of cords, </w:t>
      </w:r>
      <w:proofErr w:type="spellStart"/>
      <w:r>
        <w:rPr>
          <w:color w:val="4A4A49"/>
          <w:spacing w:val="-2"/>
          <w:w w:val="90"/>
        </w:rPr>
        <w:t>etc</w:t>
      </w:r>
      <w:proofErr w:type="spellEnd"/>
      <w:r>
        <w:rPr>
          <w:color w:val="4A4A49"/>
          <w:spacing w:val="-2"/>
          <w:w w:val="90"/>
        </w:rPr>
        <w:t xml:space="preserve">). In addition to the regular testing and inspection, the standard specifies </w:t>
      </w:r>
      <w:r>
        <w:rPr>
          <w:color w:val="4A4A49"/>
          <w:w w:val="90"/>
        </w:rPr>
        <w:t>that electrical equipment is to be inspected and tested:</w:t>
      </w:r>
    </w:p>
    <w:p w14:paraId="01AB2C22" w14:textId="77777777" w:rsidR="00825E3D" w:rsidRDefault="00000000">
      <w:pPr>
        <w:pStyle w:val="ListParagraph"/>
        <w:numPr>
          <w:ilvl w:val="1"/>
          <w:numId w:val="37"/>
        </w:numPr>
        <w:tabs>
          <w:tab w:val="left" w:pos="450"/>
          <w:tab w:val="left" w:pos="451"/>
        </w:tabs>
        <w:spacing w:before="113"/>
        <w:ind w:left="450"/>
        <w:rPr>
          <w:sz w:val="20"/>
        </w:rPr>
      </w:pPr>
      <w:r>
        <w:rPr>
          <w:color w:val="4A4A49"/>
          <w:w w:val="85"/>
          <w:sz w:val="20"/>
        </w:rPr>
        <w:t>before</w:t>
      </w:r>
      <w:r>
        <w:rPr>
          <w:color w:val="4A4A49"/>
          <w:sz w:val="20"/>
        </w:rPr>
        <w:t xml:space="preserve"> </w:t>
      </w:r>
      <w:r>
        <w:rPr>
          <w:color w:val="4A4A49"/>
          <w:w w:val="85"/>
          <w:sz w:val="20"/>
        </w:rPr>
        <w:t>return</w:t>
      </w:r>
      <w:r>
        <w:rPr>
          <w:color w:val="4A4A49"/>
          <w:spacing w:val="1"/>
          <w:sz w:val="20"/>
        </w:rPr>
        <w:t xml:space="preserve"> </w:t>
      </w:r>
      <w:r>
        <w:rPr>
          <w:color w:val="4A4A49"/>
          <w:w w:val="85"/>
          <w:sz w:val="20"/>
        </w:rPr>
        <w:t>to</w:t>
      </w:r>
      <w:r>
        <w:rPr>
          <w:color w:val="4A4A49"/>
          <w:spacing w:val="1"/>
          <w:sz w:val="20"/>
        </w:rPr>
        <w:t xml:space="preserve"> </w:t>
      </w:r>
      <w:r>
        <w:rPr>
          <w:color w:val="4A4A49"/>
          <w:w w:val="85"/>
          <w:sz w:val="20"/>
        </w:rPr>
        <w:t>service</w:t>
      </w:r>
      <w:r>
        <w:rPr>
          <w:color w:val="4A4A49"/>
          <w:sz w:val="20"/>
        </w:rPr>
        <w:t xml:space="preserve"> </w:t>
      </w:r>
      <w:r>
        <w:rPr>
          <w:color w:val="4A4A49"/>
          <w:w w:val="85"/>
          <w:sz w:val="20"/>
        </w:rPr>
        <w:t>after</w:t>
      </w:r>
      <w:r>
        <w:rPr>
          <w:color w:val="4A4A49"/>
          <w:spacing w:val="1"/>
          <w:sz w:val="20"/>
        </w:rPr>
        <w:t xml:space="preserve"> </w:t>
      </w:r>
      <w:r>
        <w:rPr>
          <w:color w:val="4A4A49"/>
          <w:w w:val="85"/>
          <w:sz w:val="20"/>
        </w:rPr>
        <w:t>a</w:t>
      </w:r>
      <w:r>
        <w:rPr>
          <w:color w:val="4A4A49"/>
          <w:spacing w:val="1"/>
          <w:sz w:val="20"/>
        </w:rPr>
        <w:t xml:space="preserve"> </w:t>
      </w:r>
      <w:r>
        <w:rPr>
          <w:color w:val="4A4A49"/>
          <w:w w:val="85"/>
          <w:sz w:val="20"/>
        </w:rPr>
        <w:t>repair</w:t>
      </w:r>
      <w:r>
        <w:rPr>
          <w:color w:val="4A4A49"/>
          <w:spacing w:val="1"/>
          <w:sz w:val="20"/>
        </w:rPr>
        <w:t xml:space="preserve"> </w:t>
      </w:r>
      <w:r>
        <w:rPr>
          <w:color w:val="4A4A49"/>
          <w:w w:val="85"/>
          <w:sz w:val="20"/>
        </w:rPr>
        <w:t>or</w:t>
      </w:r>
      <w:r>
        <w:rPr>
          <w:color w:val="4A4A49"/>
          <w:sz w:val="20"/>
        </w:rPr>
        <w:t xml:space="preserve"> </w:t>
      </w:r>
      <w:r>
        <w:rPr>
          <w:color w:val="4A4A49"/>
          <w:w w:val="85"/>
          <w:sz w:val="20"/>
        </w:rPr>
        <w:t>servicing,</w:t>
      </w:r>
      <w:r>
        <w:rPr>
          <w:color w:val="4A4A49"/>
          <w:spacing w:val="1"/>
          <w:sz w:val="20"/>
        </w:rPr>
        <w:t xml:space="preserve"> </w:t>
      </w:r>
      <w:r>
        <w:rPr>
          <w:color w:val="4A4A49"/>
          <w:w w:val="85"/>
          <w:sz w:val="20"/>
        </w:rPr>
        <w:t>which</w:t>
      </w:r>
      <w:r>
        <w:rPr>
          <w:color w:val="4A4A49"/>
          <w:spacing w:val="1"/>
          <w:sz w:val="20"/>
        </w:rPr>
        <w:t xml:space="preserve"> </w:t>
      </w:r>
      <w:r>
        <w:rPr>
          <w:color w:val="4A4A49"/>
          <w:w w:val="85"/>
          <w:sz w:val="20"/>
        </w:rPr>
        <w:t>could</w:t>
      </w:r>
      <w:r>
        <w:rPr>
          <w:color w:val="4A4A49"/>
          <w:sz w:val="20"/>
        </w:rPr>
        <w:t xml:space="preserve"> </w:t>
      </w:r>
      <w:r>
        <w:rPr>
          <w:color w:val="4A4A49"/>
          <w:w w:val="85"/>
          <w:sz w:val="20"/>
        </w:rPr>
        <w:t>have</w:t>
      </w:r>
      <w:r>
        <w:rPr>
          <w:color w:val="4A4A49"/>
          <w:spacing w:val="1"/>
          <w:sz w:val="20"/>
        </w:rPr>
        <w:t xml:space="preserve"> </w:t>
      </w:r>
      <w:r>
        <w:rPr>
          <w:color w:val="4A4A49"/>
          <w:w w:val="85"/>
          <w:sz w:val="20"/>
        </w:rPr>
        <w:t>affected</w:t>
      </w:r>
      <w:r>
        <w:rPr>
          <w:color w:val="4A4A49"/>
          <w:spacing w:val="1"/>
          <w:sz w:val="20"/>
        </w:rPr>
        <w:t xml:space="preserve"> </w:t>
      </w:r>
      <w:r>
        <w:rPr>
          <w:color w:val="4A4A49"/>
          <w:w w:val="85"/>
          <w:sz w:val="20"/>
        </w:rPr>
        <w:t>the</w:t>
      </w:r>
      <w:r>
        <w:rPr>
          <w:color w:val="4A4A49"/>
          <w:spacing w:val="1"/>
          <w:sz w:val="20"/>
        </w:rPr>
        <w:t xml:space="preserve"> </w:t>
      </w:r>
      <w:r>
        <w:rPr>
          <w:color w:val="4A4A49"/>
          <w:w w:val="85"/>
          <w:sz w:val="20"/>
        </w:rPr>
        <w:t>electrical</w:t>
      </w:r>
      <w:r>
        <w:rPr>
          <w:color w:val="4A4A49"/>
          <w:sz w:val="20"/>
        </w:rPr>
        <w:t xml:space="preserve"> </w:t>
      </w:r>
      <w:r>
        <w:rPr>
          <w:color w:val="4A4A49"/>
          <w:w w:val="85"/>
          <w:sz w:val="20"/>
        </w:rPr>
        <w:t>safety</w:t>
      </w:r>
      <w:r>
        <w:rPr>
          <w:color w:val="4A4A49"/>
          <w:spacing w:val="1"/>
          <w:sz w:val="20"/>
        </w:rPr>
        <w:t xml:space="preserve"> </w:t>
      </w:r>
      <w:r>
        <w:rPr>
          <w:color w:val="4A4A49"/>
          <w:w w:val="85"/>
          <w:sz w:val="20"/>
        </w:rPr>
        <w:t>of</w:t>
      </w:r>
      <w:r>
        <w:rPr>
          <w:color w:val="4A4A49"/>
          <w:spacing w:val="1"/>
          <w:sz w:val="20"/>
        </w:rPr>
        <w:t xml:space="preserve"> </w:t>
      </w:r>
      <w:r>
        <w:rPr>
          <w:color w:val="4A4A49"/>
          <w:w w:val="85"/>
          <w:sz w:val="20"/>
        </w:rPr>
        <w:t>the</w:t>
      </w:r>
      <w:r>
        <w:rPr>
          <w:color w:val="4A4A49"/>
          <w:sz w:val="20"/>
        </w:rPr>
        <w:t xml:space="preserve"> </w:t>
      </w:r>
      <w:r>
        <w:rPr>
          <w:color w:val="4A4A49"/>
          <w:w w:val="85"/>
          <w:sz w:val="20"/>
        </w:rPr>
        <w:t>equipment,</w:t>
      </w:r>
      <w:r>
        <w:rPr>
          <w:color w:val="4A4A49"/>
          <w:spacing w:val="1"/>
          <w:sz w:val="20"/>
        </w:rPr>
        <w:t xml:space="preserve"> </w:t>
      </w:r>
      <w:r>
        <w:rPr>
          <w:color w:val="4A4A49"/>
          <w:spacing w:val="-5"/>
          <w:w w:val="85"/>
          <w:sz w:val="20"/>
        </w:rPr>
        <w:t>and</w:t>
      </w:r>
    </w:p>
    <w:p w14:paraId="1EC8BDB7" w14:textId="77777777" w:rsidR="00825E3D" w:rsidRDefault="00000000">
      <w:pPr>
        <w:pStyle w:val="ListParagraph"/>
        <w:numPr>
          <w:ilvl w:val="1"/>
          <w:numId w:val="37"/>
        </w:numPr>
        <w:tabs>
          <w:tab w:val="left" w:pos="450"/>
          <w:tab w:val="left" w:pos="451"/>
        </w:tabs>
        <w:spacing w:line="446" w:lineRule="auto"/>
        <w:ind w:right="3829" w:firstLine="0"/>
        <w:rPr>
          <w:sz w:val="20"/>
        </w:rPr>
      </w:pPr>
      <w:r>
        <w:rPr>
          <w:color w:val="4A4A49"/>
          <w:spacing w:val="-2"/>
          <w:w w:val="90"/>
          <w:sz w:val="20"/>
        </w:rPr>
        <w:t xml:space="preserve">before return to service from a second-hand sale, to ensure equipment is safe. </w:t>
      </w:r>
      <w:proofErr w:type="gramStart"/>
      <w:r>
        <w:rPr>
          <w:color w:val="4A4A49"/>
          <w:w w:val="95"/>
          <w:sz w:val="20"/>
        </w:rPr>
        <w:t>Generally</w:t>
      </w:r>
      <w:proofErr w:type="gramEnd"/>
      <w:r>
        <w:rPr>
          <w:color w:val="4A4A49"/>
          <w:spacing w:val="-13"/>
          <w:w w:val="95"/>
          <w:sz w:val="20"/>
        </w:rPr>
        <w:t xml:space="preserve"> </w:t>
      </w:r>
      <w:r>
        <w:rPr>
          <w:color w:val="4A4A49"/>
          <w:w w:val="95"/>
          <w:sz w:val="20"/>
        </w:rPr>
        <w:t>the</w:t>
      </w:r>
      <w:r>
        <w:rPr>
          <w:color w:val="4A4A49"/>
          <w:spacing w:val="-12"/>
          <w:w w:val="95"/>
          <w:sz w:val="20"/>
        </w:rPr>
        <w:t xml:space="preserve"> </w:t>
      </w:r>
      <w:r>
        <w:rPr>
          <w:color w:val="4A4A49"/>
          <w:w w:val="95"/>
          <w:sz w:val="20"/>
        </w:rPr>
        <w:t>following</w:t>
      </w:r>
      <w:r>
        <w:rPr>
          <w:color w:val="4A4A49"/>
          <w:spacing w:val="-13"/>
          <w:w w:val="95"/>
          <w:sz w:val="20"/>
        </w:rPr>
        <w:t xml:space="preserve"> </w:t>
      </w:r>
      <w:r>
        <w:rPr>
          <w:color w:val="4A4A49"/>
          <w:w w:val="95"/>
          <w:sz w:val="20"/>
        </w:rPr>
        <w:t>should</w:t>
      </w:r>
      <w:r>
        <w:rPr>
          <w:color w:val="4A4A49"/>
          <w:spacing w:val="-12"/>
          <w:w w:val="95"/>
          <w:sz w:val="20"/>
        </w:rPr>
        <w:t xml:space="preserve"> </w:t>
      </w:r>
      <w:r>
        <w:rPr>
          <w:color w:val="4A4A49"/>
          <w:w w:val="95"/>
          <w:sz w:val="20"/>
        </w:rPr>
        <w:t>be</w:t>
      </w:r>
      <w:r>
        <w:rPr>
          <w:color w:val="4A4A49"/>
          <w:spacing w:val="-13"/>
          <w:w w:val="95"/>
          <w:sz w:val="20"/>
        </w:rPr>
        <w:t xml:space="preserve"> </w:t>
      </w:r>
      <w:r>
        <w:rPr>
          <w:color w:val="4A4A49"/>
          <w:w w:val="95"/>
          <w:sz w:val="20"/>
        </w:rPr>
        <w:t>followed:</w:t>
      </w:r>
    </w:p>
    <w:p w14:paraId="1622D327" w14:textId="77777777" w:rsidR="00825E3D" w:rsidRDefault="00000000">
      <w:pPr>
        <w:pStyle w:val="ListParagraph"/>
        <w:numPr>
          <w:ilvl w:val="1"/>
          <w:numId w:val="37"/>
        </w:numPr>
        <w:tabs>
          <w:tab w:val="left" w:pos="450"/>
          <w:tab w:val="left" w:pos="451"/>
        </w:tabs>
        <w:spacing w:before="0" w:line="187" w:lineRule="exact"/>
        <w:ind w:left="450"/>
        <w:rPr>
          <w:sz w:val="20"/>
        </w:rPr>
      </w:pPr>
      <w:r>
        <w:rPr>
          <w:color w:val="4A4A49"/>
          <w:w w:val="90"/>
          <w:sz w:val="20"/>
        </w:rPr>
        <w:t>tools</w:t>
      </w:r>
      <w:r>
        <w:rPr>
          <w:color w:val="4A4A49"/>
          <w:spacing w:val="-6"/>
          <w:sz w:val="20"/>
        </w:rPr>
        <w:t xml:space="preserve"> </w:t>
      </w:r>
      <w:r>
        <w:rPr>
          <w:color w:val="4A4A49"/>
          <w:w w:val="90"/>
          <w:sz w:val="20"/>
        </w:rPr>
        <w:t>and</w:t>
      </w:r>
      <w:r>
        <w:rPr>
          <w:color w:val="4A4A49"/>
          <w:spacing w:val="-6"/>
          <w:sz w:val="20"/>
        </w:rPr>
        <w:t xml:space="preserve"> </w:t>
      </w:r>
      <w:r>
        <w:rPr>
          <w:color w:val="4A4A49"/>
          <w:w w:val="90"/>
          <w:sz w:val="20"/>
        </w:rPr>
        <w:t>leads:</w:t>
      </w:r>
      <w:r>
        <w:rPr>
          <w:color w:val="4A4A49"/>
          <w:spacing w:val="-6"/>
          <w:sz w:val="20"/>
        </w:rPr>
        <w:t xml:space="preserve"> </w:t>
      </w:r>
      <w:r>
        <w:rPr>
          <w:color w:val="4A4A49"/>
          <w:w w:val="90"/>
          <w:sz w:val="20"/>
        </w:rPr>
        <w:t>every</w:t>
      </w:r>
      <w:r>
        <w:rPr>
          <w:color w:val="4A4A49"/>
          <w:spacing w:val="-6"/>
          <w:sz w:val="20"/>
        </w:rPr>
        <w:t xml:space="preserve"> </w:t>
      </w:r>
      <w:r>
        <w:rPr>
          <w:color w:val="4A4A49"/>
          <w:w w:val="90"/>
          <w:sz w:val="20"/>
        </w:rPr>
        <w:t>12</w:t>
      </w:r>
      <w:r>
        <w:rPr>
          <w:color w:val="4A4A49"/>
          <w:spacing w:val="-6"/>
          <w:sz w:val="20"/>
        </w:rPr>
        <w:t xml:space="preserve"> </w:t>
      </w:r>
      <w:r>
        <w:rPr>
          <w:color w:val="4A4A49"/>
          <w:w w:val="90"/>
          <w:sz w:val="20"/>
        </w:rPr>
        <w:t>months</w:t>
      </w:r>
      <w:r>
        <w:rPr>
          <w:color w:val="4A4A49"/>
          <w:spacing w:val="-6"/>
          <w:sz w:val="20"/>
        </w:rPr>
        <w:t xml:space="preserve"> </w:t>
      </w:r>
      <w:r>
        <w:rPr>
          <w:color w:val="4A4A49"/>
          <w:w w:val="90"/>
          <w:sz w:val="20"/>
        </w:rPr>
        <w:t>(low</w:t>
      </w:r>
      <w:r>
        <w:rPr>
          <w:color w:val="4A4A49"/>
          <w:spacing w:val="-5"/>
          <w:sz w:val="20"/>
        </w:rPr>
        <w:t xml:space="preserve"> </w:t>
      </w:r>
      <w:r>
        <w:rPr>
          <w:color w:val="4A4A49"/>
          <w:spacing w:val="-4"/>
          <w:w w:val="90"/>
          <w:sz w:val="20"/>
        </w:rPr>
        <w:t>use)</w:t>
      </w:r>
    </w:p>
    <w:p w14:paraId="510B3617" w14:textId="77777777" w:rsidR="00825E3D" w:rsidRDefault="00000000">
      <w:pPr>
        <w:pStyle w:val="ListParagraph"/>
        <w:numPr>
          <w:ilvl w:val="1"/>
          <w:numId w:val="37"/>
        </w:numPr>
        <w:tabs>
          <w:tab w:val="left" w:pos="450"/>
          <w:tab w:val="left" w:pos="451"/>
        </w:tabs>
        <w:ind w:left="450"/>
        <w:rPr>
          <w:sz w:val="20"/>
        </w:rPr>
      </w:pPr>
      <w:r>
        <w:rPr>
          <w:color w:val="4A4A49"/>
          <w:w w:val="85"/>
          <w:sz w:val="20"/>
        </w:rPr>
        <w:t>Safety</w:t>
      </w:r>
      <w:r>
        <w:rPr>
          <w:color w:val="4A4A49"/>
          <w:spacing w:val="2"/>
          <w:sz w:val="20"/>
        </w:rPr>
        <w:t xml:space="preserve"> </w:t>
      </w:r>
      <w:r>
        <w:rPr>
          <w:color w:val="4A4A49"/>
          <w:w w:val="85"/>
          <w:sz w:val="20"/>
        </w:rPr>
        <w:t>Switches:</w:t>
      </w:r>
      <w:r>
        <w:rPr>
          <w:color w:val="4A4A49"/>
          <w:spacing w:val="3"/>
          <w:sz w:val="20"/>
        </w:rPr>
        <w:t xml:space="preserve"> </w:t>
      </w:r>
      <w:r>
        <w:rPr>
          <w:color w:val="4A4A49"/>
          <w:spacing w:val="-2"/>
          <w:w w:val="85"/>
          <w:sz w:val="20"/>
        </w:rPr>
        <w:t>monthly</w:t>
      </w:r>
    </w:p>
    <w:p w14:paraId="3626EFAA" w14:textId="77777777" w:rsidR="00825E3D" w:rsidRDefault="00000000">
      <w:pPr>
        <w:pStyle w:val="ListParagraph"/>
        <w:numPr>
          <w:ilvl w:val="1"/>
          <w:numId w:val="37"/>
        </w:numPr>
        <w:tabs>
          <w:tab w:val="left" w:pos="450"/>
          <w:tab w:val="left" w:pos="451"/>
        </w:tabs>
        <w:ind w:left="450"/>
        <w:rPr>
          <w:sz w:val="20"/>
        </w:rPr>
      </w:pPr>
      <w:r>
        <w:rPr>
          <w:color w:val="4A4A49"/>
          <w:w w:val="85"/>
          <w:sz w:val="20"/>
        </w:rPr>
        <w:t>Offices:</w:t>
      </w:r>
      <w:r>
        <w:rPr>
          <w:color w:val="4A4A49"/>
          <w:spacing w:val="-2"/>
          <w:sz w:val="20"/>
        </w:rPr>
        <w:t xml:space="preserve"> </w:t>
      </w:r>
      <w:r>
        <w:rPr>
          <w:color w:val="4A4A49"/>
          <w:w w:val="85"/>
          <w:sz w:val="20"/>
        </w:rPr>
        <w:t>every</w:t>
      </w:r>
      <w:r>
        <w:rPr>
          <w:color w:val="4A4A49"/>
          <w:spacing w:val="-1"/>
          <w:sz w:val="20"/>
        </w:rPr>
        <w:t xml:space="preserve"> </w:t>
      </w:r>
      <w:r>
        <w:rPr>
          <w:color w:val="4A4A49"/>
          <w:w w:val="85"/>
          <w:sz w:val="20"/>
        </w:rPr>
        <w:t>3</w:t>
      </w:r>
      <w:r>
        <w:rPr>
          <w:color w:val="4A4A49"/>
          <w:spacing w:val="-1"/>
          <w:sz w:val="20"/>
        </w:rPr>
        <w:t xml:space="preserve"> </w:t>
      </w:r>
      <w:r>
        <w:rPr>
          <w:color w:val="4A4A49"/>
          <w:w w:val="85"/>
          <w:sz w:val="20"/>
        </w:rPr>
        <w:t>to</w:t>
      </w:r>
      <w:r>
        <w:rPr>
          <w:color w:val="4A4A49"/>
          <w:spacing w:val="-1"/>
          <w:sz w:val="20"/>
        </w:rPr>
        <w:t xml:space="preserve"> </w:t>
      </w:r>
      <w:r>
        <w:rPr>
          <w:color w:val="4A4A49"/>
          <w:w w:val="85"/>
          <w:sz w:val="20"/>
        </w:rPr>
        <w:t>5</w:t>
      </w:r>
      <w:r>
        <w:rPr>
          <w:color w:val="4A4A49"/>
          <w:spacing w:val="-1"/>
          <w:sz w:val="20"/>
        </w:rPr>
        <w:t xml:space="preserve"> </w:t>
      </w:r>
      <w:r>
        <w:rPr>
          <w:color w:val="4A4A49"/>
          <w:spacing w:val="-2"/>
          <w:w w:val="85"/>
          <w:sz w:val="20"/>
        </w:rPr>
        <w:t>years</w:t>
      </w:r>
    </w:p>
    <w:p w14:paraId="0EC52866" w14:textId="77777777" w:rsidR="00825E3D" w:rsidRDefault="00825E3D">
      <w:pPr>
        <w:pStyle w:val="BodyText"/>
        <w:spacing w:before="5"/>
        <w:ind w:left="0"/>
        <w:rPr>
          <w:sz w:val="26"/>
        </w:rPr>
      </w:pPr>
    </w:p>
    <w:p w14:paraId="3CAB8A27" w14:textId="77777777" w:rsidR="00825E3D" w:rsidRDefault="00000000">
      <w:pPr>
        <w:pStyle w:val="Heading3"/>
        <w:numPr>
          <w:ilvl w:val="0"/>
          <w:numId w:val="37"/>
        </w:numPr>
        <w:tabs>
          <w:tab w:val="left" w:pos="467"/>
        </w:tabs>
        <w:ind w:hanging="357"/>
      </w:pPr>
      <w:r>
        <w:rPr>
          <w:color w:val="325382"/>
          <w:w w:val="85"/>
        </w:rPr>
        <w:t>Residual</w:t>
      </w:r>
      <w:r>
        <w:rPr>
          <w:color w:val="325382"/>
          <w:spacing w:val="-13"/>
        </w:rPr>
        <w:t xml:space="preserve"> </w:t>
      </w:r>
      <w:r>
        <w:rPr>
          <w:color w:val="325382"/>
          <w:w w:val="85"/>
        </w:rPr>
        <w:t>Current</w:t>
      </w:r>
      <w:r>
        <w:rPr>
          <w:color w:val="325382"/>
          <w:spacing w:val="-12"/>
        </w:rPr>
        <w:t xml:space="preserve"> </w:t>
      </w:r>
      <w:r>
        <w:rPr>
          <w:color w:val="325382"/>
          <w:spacing w:val="-2"/>
          <w:w w:val="85"/>
        </w:rPr>
        <w:t>Devices:</w:t>
      </w:r>
    </w:p>
    <w:p w14:paraId="1BDFBD62" w14:textId="77777777" w:rsidR="00825E3D" w:rsidRDefault="00000000">
      <w:pPr>
        <w:pStyle w:val="BodyText"/>
        <w:spacing w:before="179" w:line="278" w:lineRule="auto"/>
        <w:ind w:left="110" w:right="329"/>
      </w:pPr>
      <w:r>
        <w:rPr>
          <w:color w:val="4A4A49"/>
          <w:w w:val="90"/>
        </w:rPr>
        <w:t>The</w:t>
      </w:r>
      <w:r>
        <w:rPr>
          <w:color w:val="4A4A49"/>
          <w:spacing w:val="-3"/>
          <w:w w:val="90"/>
        </w:rPr>
        <w:t xml:space="preserve"> </w:t>
      </w:r>
      <w:r>
        <w:rPr>
          <w:color w:val="4A4A49"/>
          <w:w w:val="90"/>
        </w:rPr>
        <w:t>fitting</w:t>
      </w:r>
      <w:r>
        <w:rPr>
          <w:color w:val="4A4A49"/>
          <w:spacing w:val="-3"/>
          <w:w w:val="90"/>
        </w:rPr>
        <w:t xml:space="preserve"> </w:t>
      </w:r>
      <w:r>
        <w:rPr>
          <w:color w:val="4A4A49"/>
          <w:w w:val="90"/>
        </w:rPr>
        <w:t>of</w:t>
      </w:r>
      <w:r>
        <w:rPr>
          <w:color w:val="4A4A49"/>
          <w:spacing w:val="-3"/>
          <w:w w:val="90"/>
        </w:rPr>
        <w:t xml:space="preserve"> </w:t>
      </w:r>
      <w:r>
        <w:rPr>
          <w:color w:val="4A4A49"/>
          <w:w w:val="90"/>
        </w:rPr>
        <w:t>Residual</w:t>
      </w:r>
      <w:r>
        <w:rPr>
          <w:color w:val="4A4A49"/>
          <w:spacing w:val="-3"/>
          <w:w w:val="90"/>
        </w:rPr>
        <w:t xml:space="preserve"> </w:t>
      </w:r>
      <w:r>
        <w:rPr>
          <w:color w:val="4A4A49"/>
          <w:w w:val="90"/>
        </w:rPr>
        <w:t>Current</w:t>
      </w:r>
      <w:r>
        <w:rPr>
          <w:color w:val="4A4A49"/>
          <w:spacing w:val="-3"/>
          <w:w w:val="90"/>
        </w:rPr>
        <w:t xml:space="preserve"> </w:t>
      </w:r>
      <w:r>
        <w:rPr>
          <w:color w:val="4A4A49"/>
          <w:w w:val="90"/>
        </w:rPr>
        <w:t>Devices</w:t>
      </w:r>
      <w:r>
        <w:rPr>
          <w:color w:val="4A4A49"/>
          <w:spacing w:val="-3"/>
          <w:w w:val="90"/>
        </w:rPr>
        <w:t xml:space="preserve"> </w:t>
      </w:r>
      <w:r>
        <w:rPr>
          <w:color w:val="4A4A49"/>
          <w:w w:val="90"/>
        </w:rPr>
        <w:t>(RCD)</w:t>
      </w:r>
      <w:r>
        <w:rPr>
          <w:color w:val="4A4A49"/>
          <w:spacing w:val="-3"/>
          <w:w w:val="90"/>
        </w:rPr>
        <w:t xml:space="preserve"> </w:t>
      </w:r>
      <w:r>
        <w:rPr>
          <w:color w:val="4A4A49"/>
          <w:w w:val="90"/>
        </w:rPr>
        <w:t>on</w:t>
      </w:r>
      <w:r>
        <w:rPr>
          <w:color w:val="4A4A49"/>
          <w:spacing w:val="-3"/>
          <w:w w:val="90"/>
        </w:rPr>
        <w:t xml:space="preserve"> </w:t>
      </w:r>
      <w:r>
        <w:rPr>
          <w:color w:val="4A4A49"/>
          <w:w w:val="90"/>
        </w:rPr>
        <w:t>certain</w:t>
      </w:r>
      <w:r>
        <w:rPr>
          <w:color w:val="4A4A49"/>
          <w:spacing w:val="-3"/>
          <w:w w:val="90"/>
        </w:rPr>
        <w:t xml:space="preserve"> </w:t>
      </w:r>
      <w:r>
        <w:rPr>
          <w:color w:val="4A4A49"/>
          <w:w w:val="90"/>
        </w:rPr>
        <w:t>equipment</w:t>
      </w:r>
      <w:r>
        <w:rPr>
          <w:color w:val="4A4A49"/>
          <w:spacing w:val="-3"/>
          <w:w w:val="90"/>
        </w:rPr>
        <w:t xml:space="preserve"> </w:t>
      </w:r>
      <w:r>
        <w:rPr>
          <w:color w:val="4A4A49"/>
          <w:w w:val="90"/>
        </w:rPr>
        <w:t>can</w:t>
      </w:r>
      <w:r>
        <w:rPr>
          <w:color w:val="4A4A49"/>
          <w:spacing w:val="-3"/>
          <w:w w:val="90"/>
        </w:rPr>
        <w:t xml:space="preserve"> </w:t>
      </w:r>
      <w:r>
        <w:rPr>
          <w:color w:val="4A4A49"/>
          <w:w w:val="90"/>
        </w:rPr>
        <w:t>considerably</w:t>
      </w:r>
      <w:r>
        <w:rPr>
          <w:color w:val="4A4A49"/>
          <w:spacing w:val="-3"/>
          <w:w w:val="90"/>
        </w:rPr>
        <w:t xml:space="preserve"> </w:t>
      </w:r>
      <w:r>
        <w:rPr>
          <w:color w:val="4A4A49"/>
          <w:w w:val="90"/>
        </w:rPr>
        <w:t>reduce</w:t>
      </w:r>
      <w:r>
        <w:rPr>
          <w:color w:val="4A4A49"/>
          <w:spacing w:val="-3"/>
          <w:w w:val="90"/>
        </w:rPr>
        <w:t xml:space="preserve"> </w:t>
      </w:r>
      <w:r>
        <w:rPr>
          <w:color w:val="4A4A49"/>
          <w:w w:val="90"/>
        </w:rPr>
        <w:t>the</w:t>
      </w:r>
      <w:r>
        <w:rPr>
          <w:color w:val="4A4A49"/>
          <w:spacing w:val="-3"/>
          <w:w w:val="90"/>
        </w:rPr>
        <w:t xml:space="preserve"> </w:t>
      </w:r>
      <w:r>
        <w:rPr>
          <w:color w:val="4A4A49"/>
          <w:w w:val="90"/>
        </w:rPr>
        <w:t>risk</w:t>
      </w:r>
      <w:r>
        <w:rPr>
          <w:color w:val="4A4A49"/>
          <w:spacing w:val="-3"/>
          <w:w w:val="90"/>
        </w:rPr>
        <w:t xml:space="preserve"> </w:t>
      </w:r>
      <w:r>
        <w:rPr>
          <w:color w:val="4A4A49"/>
          <w:w w:val="90"/>
        </w:rPr>
        <w:t>of</w:t>
      </w:r>
      <w:r>
        <w:rPr>
          <w:color w:val="4A4A49"/>
          <w:spacing w:val="-3"/>
          <w:w w:val="90"/>
        </w:rPr>
        <w:t xml:space="preserve"> </w:t>
      </w:r>
      <w:r>
        <w:rPr>
          <w:color w:val="4A4A49"/>
          <w:w w:val="90"/>
        </w:rPr>
        <w:t>electrocution.</w:t>
      </w:r>
      <w:r>
        <w:rPr>
          <w:color w:val="4A4A49"/>
          <w:spacing w:val="-3"/>
          <w:w w:val="90"/>
        </w:rPr>
        <w:t xml:space="preserve"> </w:t>
      </w:r>
      <w:r>
        <w:rPr>
          <w:color w:val="4A4A49"/>
          <w:w w:val="90"/>
        </w:rPr>
        <w:t>An</w:t>
      </w:r>
      <w:r>
        <w:rPr>
          <w:color w:val="4A4A49"/>
          <w:spacing w:val="-3"/>
          <w:w w:val="90"/>
        </w:rPr>
        <w:t xml:space="preserve"> </w:t>
      </w:r>
      <w:r>
        <w:rPr>
          <w:color w:val="4A4A49"/>
          <w:w w:val="90"/>
        </w:rPr>
        <w:t>RCD (also known as a safety switch) works by detecting a current leakage. When RCD detects this current leakage, it turns the power</w:t>
      </w:r>
      <w:r>
        <w:rPr>
          <w:color w:val="4A4A49"/>
          <w:spacing w:val="-10"/>
          <w:w w:val="90"/>
        </w:rPr>
        <w:t xml:space="preserve"> </w:t>
      </w:r>
      <w:r>
        <w:rPr>
          <w:color w:val="4A4A49"/>
          <w:w w:val="90"/>
        </w:rPr>
        <w:t>off</w:t>
      </w:r>
      <w:r>
        <w:rPr>
          <w:color w:val="4A4A49"/>
          <w:spacing w:val="-9"/>
          <w:w w:val="90"/>
        </w:rPr>
        <w:t xml:space="preserve"> </w:t>
      </w:r>
      <w:r>
        <w:rPr>
          <w:color w:val="4A4A49"/>
          <w:w w:val="90"/>
        </w:rPr>
        <w:t>almost</w:t>
      </w:r>
      <w:r>
        <w:rPr>
          <w:color w:val="4A4A49"/>
          <w:spacing w:val="-10"/>
          <w:w w:val="90"/>
        </w:rPr>
        <w:t xml:space="preserve"> </w:t>
      </w:r>
      <w:r>
        <w:rPr>
          <w:color w:val="4A4A49"/>
          <w:w w:val="90"/>
        </w:rPr>
        <w:t>immediately.</w:t>
      </w:r>
      <w:r>
        <w:rPr>
          <w:color w:val="4A4A49"/>
          <w:spacing w:val="-9"/>
          <w:w w:val="90"/>
        </w:rPr>
        <w:t xml:space="preserve"> </w:t>
      </w:r>
      <w:r>
        <w:rPr>
          <w:color w:val="4A4A49"/>
          <w:w w:val="90"/>
        </w:rPr>
        <w:t>Whilst</w:t>
      </w:r>
      <w:r>
        <w:rPr>
          <w:color w:val="4A4A49"/>
          <w:spacing w:val="-9"/>
          <w:w w:val="90"/>
        </w:rPr>
        <w:t xml:space="preserve"> </w:t>
      </w:r>
      <w:r>
        <w:rPr>
          <w:color w:val="4A4A49"/>
          <w:w w:val="90"/>
        </w:rPr>
        <w:t>an</w:t>
      </w:r>
      <w:r>
        <w:rPr>
          <w:color w:val="4A4A49"/>
          <w:spacing w:val="-10"/>
          <w:w w:val="90"/>
        </w:rPr>
        <w:t xml:space="preserve"> </w:t>
      </w:r>
      <w:r>
        <w:rPr>
          <w:color w:val="4A4A49"/>
          <w:w w:val="90"/>
        </w:rPr>
        <w:t>electric</w:t>
      </w:r>
      <w:r>
        <w:rPr>
          <w:color w:val="4A4A49"/>
          <w:spacing w:val="-9"/>
          <w:w w:val="90"/>
        </w:rPr>
        <w:t xml:space="preserve"> </w:t>
      </w:r>
      <w:r>
        <w:rPr>
          <w:color w:val="4A4A49"/>
          <w:w w:val="90"/>
        </w:rPr>
        <w:t>shock</w:t>
      </w:r>
      <w:r>
        <w:rPr>
          <w:color w:val="4A4A49"/>
          <w:spacing w:val="-9"/>
          <w:w w:val="90"/>
        </w:rPr>
        <w:t xml:space="preserve"> </w:t>
      </w:r>
      <w:r>
        <w:rPr>
          <w:color w:val="4A4A49"/>
          <w:w w:val="90"/>
        </w:rPr>
        <w:t>may</w:t>
      </w:r>
      <w:r>
        <w:rPr>
          <w:color w:val="4A4A49"/>
          <w:spacing w:val="-10"/>
          <w:w w:val="90"/>
        </w:rPr>
        <w:t xml:space="preserve"> </w:t>
      </w:r>
      <w:r>
        <w:rPr>
          <w:color w:val="4A4A49"/>
          <w:w w:val="90"/>
        </w:rPr>
        <w:t>still</w:t>
      </w:r>
      <w:r>
        <w:rPr>
          <w:color w:val="4A4A49"/>
          <w:spacing w:val="-9"/>
          <w:w w:val="90"/>
        </w:rPr>
        <w:t xml:space="preserve"> </w:t>
      </w:r>
      <w:r>
        <w:rPr>
          <w:color w:val="4A4A49"/>
          <w:w w:val="90"/>
        </w:rPr>
        <w:t>be</w:t>
      </w:r>
      <w:r>
        <w:rPr>
          <w:color w:val="4A4A49"/>
          <w:spacing w:val="-10"/>
          <w:w w:val="90"/>
        </w:rPr>
        <w:t xml:space="preserve"> </w:t>
      </w:r>
      <w:r>
        <w:rPr>
          <w:color w:val="4A4A49"/>
          <w:w w:val="90"/>
        </w:rPr>
        <w:t>received,</w:t>
      </w:r>
      <w:r>
        <w:rPr>
          <w:color w:val="4A4A49"/>
          <w:spacing w:val="-9"/>
          <w:w w:val="90"/>
        </w:rPr>
        <w:t xml:space="preserve"> </w:t>
      </w:r>
      <w:r>
        <w:rPr>
          <w:color w:val="4A4A49"/>
          <w:w w:val="90"/>
        </w:rPr>
        <w:t>the</w:t>
      </w:r>
      <w:r>
        <w:rPr>
          <w:color w:val="4A4A49"/>
          <w:spacing w:val="-9"/>
          <w:w w:val="90"/>
        </w:rPr>
        <w:t xml:space="preserve"> </w:t>
      </w:r>
      <w:r>
        <w:rPr>
          <w:color w:val="4A4A49"/>
          <w:w w:val="90"/>
        </w:rPr>
        <w:t>duration</w:t>
      </w:r>
      <w:r>
        <w:rPr>
          <w:color w:val="4A4A49"/>
          <w:spacing w:val="-10"/>
          <w:w w:val="90"/>
        </w:rPr>
        <w:t xml:space="preserve"> </w:t>
      </w:r>
      <w:r>
        <w:rPr>
          <w:color w:val="4A4A49"/>
          <w:w w:val="90"/>
        </w:rPr>
        <w:t>will</w:t>
      </w:r>
      <w:r>
        <w:rPr>
          <w:color w:val="4A4A49"/>
          <w:spacing w:val="-9"/>
          <w:w w:val="90"/>
        </w:rPr>
        <w:t xml:space="preserve"> </w:t>
      </w:r>
      <w:r>
        <w:rPr>
          <w:color w:val="4A4A49"/>
          <w:w w:val="90"/>
        </w:rPr>
        <w:t>be</w:t>
      </w:r>
      <w:r>
        <w:rPr>
          <w:color w:val="4A4A49"/>
          <w:spacing w:val="-9"/>
          <w:w w:val="90"/>
        </w:rPr>
        <w:t xml:space="preserve"> </w:t>
      </w:r>
      <w:r>
        <w:rPr>
          <w:color w:val="4A4A49"/>
          <w:w w:val="90"/>
        </w:rPr>
        <w:t>shortened</w:t>
      </w:r>
      <w:r>
        <w:rPr>
          <w:color w:val="4A4A49"/>
          <w:spacing w:val="-10"/>
          <w:w w:val="90"/>
        </w:rPr>
        <w:t xml:space="preserve"> </w:t>
      </w:r>
      <w:r>
        <w:rPr>
          <w:color w:val="4A4A49"/>
          <w:w w:val="90"/>
        </w:rPr>
        <w:t>reducing</w:t>
      </w:r>
      <w:r>
        <w:rPr>
          <w:color w:val="4A4A49"/>
          <w:spacing w:val="-9"/>
          <w:w w:val="90"/>
        </w:rPr>
        <w:t xml:space="preserve"> </w:t>
      </w:r>
      <w:r>
        <w:rPr>
          <w:color w:val="4A4A49"/>
          <w:w w:val="90"/>
        </w:rPr>
        <w:t>the</w:t>
      </w:r>
      <w:r>
        <w:rPr>
          <w:color w:val="4A4A49"/>
          <w:spacing w:val="-10"/>
          <w:w w:val="90"/>
        </w:rPr>
        <w:t xml:space="preserve"> </w:t>
      </w:r>
      <w:r>
        <w:rPr>
          <w:color w:val="4A4A49"/>
          <w:w w:val="90"/>
        </w:rPr>
        <w:t>risk</w:t>
      </w:r>
      <w:r>
        <w:rPr>
          <w:color w:val="4A4A49"/>
          <w:spacing w:val="-9"/>
          <w:w w:val="90"/>
        </w:rPr>
        <w:t xml:space="preserve"> </w:t>
      </w:r>
      <w:r>
        <w:rPr>
          <w:color w:val="4A4A49"/>
          <w:w w:val="90"/>
        </w:rPr>
        <w:t xml:space="preserve">of </w:t>
      </w:r>
      <w:r>
        <w:rPr>
          <w:color w:val="4A4A49"/>
          <w:w w:val="95"/>
        </w:rPr>
        <w:t>serious injury.</w:t>
      </w:r>
    </w:p>
    <w:p w14:paraId="71710974" w14:textId="77777777" w:rsidR="00825E3D" w:rsidRDefault="00825E3D">
      <w:pPr>
        <w:spacing w:line="278" w:lineRule="auto"/>
        <w:sectPr w:rsidR="00825E3D">
          <w:pgSz w:w="11910" w:h="16840"/>
          <w:pgMar w:top="680" w:right="740" w:bottom="560" w:left="740" w:header="0" w:footer="377" w:gutter="0"/>
          <w:cols w:space="720"/>
        </w:sectPr>
      </w:pPr>
    </w:p>
    <w:p w14:paraId="18849177" w14:textId="77777777" w:rsidR="00825E3D" w:rsidRDefault="00000000">
      <w:pPr>
        <w:pStyle w:val="Heading3"/>
        <w:numPr>
          <w:ilvl w:val="0"/>
          <w:numId w:val="37"/>
        </w:numPr>
        <w:tabs>
          <w:tab w:val="left" w:pos="467"/>
        </w:tabs>
        <w:spacing w:before="99"/>
        <w:ind w:hanging="357"/>
      </w:pPr>
      <w:bookmarkStart w:id="14" w:name="_bookmark14"/>
      <w:bookmarkEnd w:id="14"/>
      <w:r>
        <w:rPr>
          <w:color w:val="325382"/>
          <w:w w:val="90"/>
        </w:rPr>
        <w:lastRenderedPageBreak/>
        <w:t>Unsafe</w:t>
      </w:r>
      <w:r>
        <w:rPr>
          <w:color w:val="325382"/>
          <w:spacing w:val="-9"/>
          <w:w w:val="90"/>
        </w:rPr>
        <w:t xml:space="preserve"> </w:t>
      </w:r>
      <w:r>
        <w:rPr>
          <w:color w:val="325382"/>
          <w:spacing w:val="-2"/>
          <w:w w:val="95"/>
        </w:rPr>
        <w:t>Equipment:</w:t>
      </w:r>
    </w:p>
    <w:p w14:paraId="30CD527B" w14:textId="77777777" w:rsidR="00825E3D" w:rsidRDefault="00000000">
      <w:pPr>
        <w:pStyle w:val="BodyText"/>
        <w:spacing w:before="179" w:line="278" w:lineRule="auto"/>
        <w:ind w:left="110"/>
      </w:pPr>
      <w:r>
        <w:pict w14:anchorId="3FED2AC5">
          <v:shape id="docshape107" o:spid="_x0000_s2173" type="#_x0000_t202" style="position:absolute;left:0;text-align:left;margin-left:59.45pt;margin-top:52.7pt;width:128.2pt;height:16.55pt;z-index:15776768;mso-position-horizontal-relative:page" filled="f" strokecolor="#9ac0da" strokeweight=".5pt">
            <v:textbox inset="0,0,0,0">
              <w:txbxContent>
                <w:p w14:paraId="19368F45" w14:textId="77777777" w:rsidR="00825E3D" w:rsidRDefault="00000000">
                  <w:pPr>
                    <w:spacing w:before="35"/>
                    <w:ind w:left="74"/>
                    <w:rPr>
                      <w:rFonts w:ascii="Arial"/>
                      <w:sz w:val="14"/>
                    </w:rPr>
                  </w:pPr>
                  <w:r>
                    <w:rPr>
                      <w:rFonts w:ascii="Arial"/>
                      <w:spacing w:val="-5"/>
                      <w:sz w:val="14"/>
                    </w:rPr>
                    <w:t>CPB</w:t>
                  </w:r>
                </w:p>
              </w:txbxContent>
            </v:textbox>
            <w10:wrap anchorx="page"/>
          </v:shape>
        </w:pict>
      </w:r>
      <w:r>
        <w:rPr>
          <w:color w:val="4A4A49"/>
          <w:w w:val="90"/>
        </w:rPr>
        <w:t>Equipment</w:t>
      </w:r>
      <w:r>
        <w:rPr>
          <w:color w:val="4A4A49"/>
          <w:spacing w:val="-10"/>
          <w:w w:val="90"/>
        </w:rPr>
        <w:t xml:space="preserve"> </w:t>
      </w:r>
      <w:r>
        <w:rPr>
          <w:color w:val="4A4A49"/>
          <w:w w:val="90"/>
        </w:rPr>
        <w:t>that</w:t>
      </w:r>
      <w:r>
        <w:rPr>
          <w:color w:val="4A4A49"/>
          <w:spacing w:val="-9"/>
          <w:w w:val="90"/>
        </w:rPr>
        <w:t xml:space="preserve"> </w:t>
      </w:r>
      <w:r>
        <w:rPr>
          <w:color w:val="4A4A49"/>
          <w:w w:val="90"/>
        </w:rPr>
        <w:t>may</w:t>
      </w:r>
      <w:r>
        <w:rPr>
          <w:color w:val="4A4A49"/>
          <w:spacing w:val="-10"/>
          <w:w w:val="90"/>
        </w:rPr>
        <w:t xml:space="preserve"> </w:t>
      </w:r>
      <w:r>
        <w:rPr>
          <w:color w:val="4A4A49"/>
          <w:w w:val="90"/>
        </w:rPr>
        <w:t>be</w:t>
      </w:r>
      <w:r>
        <w:rPr>
          <w:color w:val="4A4A49"/>
          <w:spacing w:val="-9"/>
          <w:w w:val="90"/>
        </w:rPr>
        <w:t xml:space="preserve"> </w:t>
      </w:r>
      <w:r>
        <w:rPr>
          <w:color w:val="4A4A49"/>
          <w:w w:val="90"/>
        </w:rPr>
        <w:t>unsafe</w:t>
      </w:r>
      <w:r>
        <w:rPr>
          <w:color w:val="4A4A49"/>
          <w:spacing w:val="-9"/>
          <w:w w:val="90"/>
        </w:rPr>
        <w:t xml:space="preserve"> </w:t>
      </w:r>
      <w:r>
        <w:rPr>
          <w:color w:val="4A4A49"/>
          <w:w w:val="90"/>
        </w:rPr>
        <w:t>should</w:t>
      </w:r>
      <w:r>
        <w:rPr>
          <w:color w:val="4A4A49"/>
          <w:spacing w:val="-10"/>
          <w:w w:val="90"/>
        </w:rPr>
        <w:t xml:space="preserve"> </w:t>
      </w:r>
      <w:r>
        <w:rPr>
          <w:color w:val="4A4A49"/>
          <w:w w:val="90"/>
        </w:rPr>
        <w:t>be</w:t>
      </w:r>
      <w:r>
        <w:rPr>
          <w:color w:val="4A4A49"/>
          <w:spacing w:val="-9"/>
          <w:w w:val="90"/>
        </w:rPr>
        <w:t xml:space="preserve"> </w:t>
      </w:r>
      <w:r>
        <w:rPr>
          <w:color w:val="4A4A49"/>
          <w:w w:val="90"/>
        </w:rPr>
        <w:t>withdrawn</w:t>
      </w:r>
      <w:r>
        <w:rPr>
          <w:color w:val="4A4A49"/>
          <w:spacing w:val="-9"/>
          <w:w w:val="90"/>
        </w:rPr>
        <w:t xml:space="preserve"> </w:t>
      </w:r>
      <w:r>
        <w:rPr>
          <w:color w:val="4A4A49"/>
          <w:w w:val="90"/>
        </w:rPr>
        <w:t>immediately</w:t>
      </w:r>
      <w:r>
        <w:rPr>
          <w:color w:val="4A4A49"/>
          <w:spacing w:val="-10"/>
          <w:w w:val="90"/>
        </w:rPr>
        <w:t xml:space="preserve"> </w:t>
      </w:r>
      <w:r>
        <w:rPr>
          <w:color w:val="4A4A49"/>
          <w:w w:val="90"/>
        </w:rPr>
        <w:t>from</w:t>
      </w:r>
      <w:r>
        <w:rPr>
          <w:color w:val="4A4A49"/>
          <w:spacing w:val="-9"/>
          <w:w w:val="90"/>
        </w:rPr>
        <w:t xml:space="preserve"> </w:t>
      </w:r>
      <w:r>
        <w:rPr>
          <w:color w:val="4A4A49"/>
          <w:w w:val="90"/>
        </w:rPr>
        <w:t>service</w:t>
      </w:r>
      <w:r>
        <w:rPr>
          <w:color w:val="4A4A49"/>
          <w:spacing w:val="-10"/>
          <w:w w:val="90"/>
        </w:rPr>
        <w:t xml:space="preserve"> </w:t>
      </w:r>
      <w:r>
        <w:rPr>
          <w:color w:val="4A4A49"/>
          <w:w w:val="90"/>
        </w:rPr>
        <w:t>and</w:t>
      </w:r>
      <w:r>
        <w:rPr>
          <w:color w:val="4A4A49"/>
          <w:spacing w:val="-9"/>
          <w:w w:val="90"/>
        </w:rPr>
        <w:t xml:space="preserve"> </w:t>
      </w:r>
      <w:r>
        <w:rPr>
          <w:color w:val="4A4A49"/>
          <w:w w:val="90"/>
        </w:rPr>
        <w:t>have</w:t>
      </w:r>
      <w:r>
        <w:rPr>
          <w:color w:val="4A4A49"/>
          <w:spacing w:val="-9"/>
          <w:w w:val="90"/>
        </w:rPr>
        <w:t xml:space="preserve"> </w:t>
      </w:r>
      <w:r>
        <w:rPr>
          <w:color w:val="4A4A49"/>
          <w:w w:val="90"/>
        </w:rPr>
        <w:t>a</w:t>
      </w:r>
      <w:r>
        <w:rPr>
          <w:color w:val="4A4A49"/>
          <w:spacing w:val="-10"/>
          <w:w w:val="90"/>
        </w:rPr>
        <w:t xml:space="preserve"> </w:t>
      </w:r>
      <w:r>
        <w:rPr>
          <w:color w:val="4A4A49"/>
          <w:w w:val="90"/>
        </w:rPr>
        <w:t>label</w:t>
      </w:r>
      <w:r>
        <w:rPr>
          <w:color w:val="4A4A49"/>
          <w:spacing w:val="-9"/>
          <w:w w:val="90"/>
        </w:rPr>
        <w:t xml:space="preserve"> </w:t>
      </w:r>
      <w:r>
        <w:rPr>
          <w:color w:val="4A4A49"/>
          <w:w w:val="90"/>
        </w:rPr>
        <w:t>attached</w:t>
      </w:r>
      <w:r>
        <w:rPr>
          <w:color w:val="4A4A49"/>
          <w:spacing w:val="-9"/>
          <w:w w:val="90"/>
        </w:rPr>
        <w:t xml:space="preserve"> </w:t>
      </w:r>
      <w:r>
        <w:rPr>
          <w:color w:val="4A4A49"/>
          <w:w w:val="90"/>
        </w:rPr>
        <w:t>warning</w:t>
      </w:r>
      <w:r>
        <w:rPr>
          <w:color w:val="4A4A49"/>
          <w:spacing w:val="-10"/>
          <w:w w:val="90"/>
        </w:rPr>
        <w:t xml:space="preserve"> </w:t>
      </w:r>
      <w:r>
        <w:rPr>
          <w:color w:val="4A4A49"/>
          <w:w w:val="90"/>
        </w:rPr>
        <w:t>against</w:t>
      </w:r>
      <w:r>
        <w:rPr>
          <w:color w:val="4A4A49"/>
          <w:spacing w:val="-9"/>
          <w:w w:val="90"/>
        </w:rPr>
        <w:t xml:space="preserve"> </w:t>
      </w:r>
      <w:r>
        <w:rPr>
          <w:color w:val="4A4A49"/>
          <w:w w:val="90"/>
        </w:rPr>
        <w:t xml:space="preserve">further use. Arrangements should be made, as soon as possible, for such equipment to be disposed, destroyed, or repaired by an </w:t>
      </w:r>
      <w:proofErr w:type="spellStart"/>
      <w:r>
        <w:rPr>
          <w:color w:val="4A4A49"/>
          <w:w w:val="90"/>
        </w:rPr>
        <w:t>authorised</w:t>
      </w:r>
      <w:proofErr w:type="spellEnd"/>
      <w:r>
        <w:rPr>
          <w:color w:val="4A4A49"/>
          <w:w w:val="90"/>
        </w:rPr>
        <w:t xml:space="preserve"> repair agent or competent person.</w:t>
      </w:r>
    </w:p>
    <w:p w14:paraId="4FE200C4" w14:textId="77777777" w:rsidR="00825E3D" w:rsidRDefault="00000000">
      <w:pPr>
        <w:pStyle w:val="BodyText"/>
        <w:tabs>
          <w:tab w:val="left" w:pos="3072"/>
        </w:tabs>
        <w:spacing w:before="170" w:line="278" w:lineRule="auto"/>
        <w:ind w:left="110" w:right="207" w:hanging="1"/>
      </w:pPr>
      <w:r>
        <w:rPr>
          <w:color w:val="4A4A49"/>
          <w:spacing w:val="-4"/>
        </w:rPr>
        <w:t>The</w:t>
      </w:r>
      <w:r>
        <w:rPr>
          <w:color w:val="4A4A49"/>
        </w:rPr>
        <w:tab/>
      </w:r>
      <w:r>
        <w:rPr>
          <w:color w:val="4A4A49"/>
          <w:w w:val="90"/>
        </w:rPr>
        <w:t>Electrical</w:t>
      </w:r>
      <w:r>
        <w:rPr>
          <w:color w:val="4A4A49"/>
          <w:spacing w:val="-10"/>
          <w:w w:val="90"/>
        </w:rPr>
        <w:t xml:space="preserve"> </w:t>
      </w:r>
      <w:r>
        <w:rPr>
          <w:color w:val="4A4A49"/>
          <w:w w:val="90"/>
        </w:rPr>
        <w:t>Safety</w:t>
      </w:r>
      <w:r>
        <w:rPr>
          <w:color w:val="4A4A49"/>
          <w:spacing w:val="-9"/>
          <w:w w:val="90"/>
        </w:rPr>
        <w:t xml:space="preserve"> </w:t>
      </w:r>
      <w:r>
        <w:rPr>
          <w:color w:val="4A4A49"/>
          <w:w w:val="90"/>
        </w:rPr>
        <w:t>Policy</w:t>
      </w:r>
      <w:r>
        <w:rPr>
          <w:color w:val="4A4A49"/>
          <w:spacing w:val="-10"/>
          <w:w w:val="90"/>
        </w:rPr>
        <w:t xml:space="preserve"> </w:t>
      </w:r>
      <w:r>
        <w:rPr>
          <w:color w:val="4A4A49"/>
          <w:w w:val="90"/>
        </w:rPr>
        <w:t>provides</w:t>
      </w:r>
      <w:r>
        <w:rPr>
          <w:color w:val="4A4A49"/>
          <w:spacing w:val="-9"/>
          <w:w w:val="90"/>
        </w:rPr>
        <w:t xml:space="preserve"> </w:t>
      </w:r>
      <w:r>
        <w:rPr>
          <w:color w:val="4A4A49"/>
          <w:w w:val="90"/>
        </w:rPr>
        <w:t>further</w:t>
      </w:r>
      <w:r>
        <w:rPr>
          <w:color w:val="4A4A49"/>
          <w:spacing w:val="-9"/>
          <w:w w:val="90"/>
        </w:rPr>
        <w:t xml:space="preserve"> </w:t>
      </w:r>
      <w:r>
        <w:rPr>
          <w:color w:val="4A4A49"/>
          <w:w w:val="90"/>
        </w:rPr>
        <w:t>information</w:t>
      </w:r>
      <w:r>
        <w:rPr>
          <w:color w:val="4A4A49"/>
          <w:spacing w:val="-10"/>
          <w:w w:val="90"/>
        </w:rPr>
        <w:t xml:space="preserve"> </w:t>
      </w:r>
      <w:r>
        <w:rPr>
          <w:color w:val="4A4A49"/>
          <w:w w:val="90"/>
        </w:rPr>
        <w:t>in</w:t>
      </w:r>
      <w:r>
        <w:rPr>
          <w:color w:val="4A4A49"/>
          <w:spacing w:val="-9"/>
          <w:w w:val="90"/>
        </w:rPr>
        <w:t xml:space="preserve"> </w:t>
      </w:r>
      <w:r>
        <w:rPr>
          <w:color w:val="4A4A49"/>
          <w:w w:val="90"/>
        </w:rPr>
        <w:t>relation</w:t>
      </w:r>
      <w:r>
        <w:rPr>
          <w:color w:val="4A4A49"/>
          <w:spacing w:val="-9"/>
          <w:w w:val="90"/>
        </w:rPr>
        <w:t xml:space="preserve"> </w:t>
      </w:r>
      <w:r>
        <w:rPr>
          <w:color w:val="4A4A49"/>
          <w:w w:val="90"/>
        </w:rPr>
        <w:t>to</w:t>
      </w:r>
      <w:r>
        <w:rPr>
          <w:color w:val="4A4A49"/>
          <w:spacing w:val="-10"/>
          <w:w w:val="90"/>
        </w:rPr>
        <w:t xml:space="preserve"> </w:t>
      </w:r>
      <w:r>
        <w:rPr>
          <w:color w:val="4A4A49"/>
          <w:w w:val="90"/>
        </w:rPr>
        <w:t>this</w:t>
      </w:r>
      <w:r>
        <w:rPr>
          <w:color w:val="4A4A49"/>
          <w:spacing w:val="-9"/>
          <w:w w:val="90"/>
        </w:rPr>
        <w:t xml:space="preserve"> </w:t>
      </w:r>
      <w:r>
        <w:rPr>
          <w:color w:val="4A4A49"/>
          <w:w w:val="90"/>
        </w:rPr>
        <w:t>workplace</w:t>
      </w:r>
      <w:r>
        <w:rPr>
          <w:color w:val="4A4A49"/>
          <w:spacing w:val="-10"/>
          <w:w w:val="90"/>
        </w:rPr>
        <w:t xml:space="preserve"> </w:t>
      </w:r>
      <w:r>
        <w:rPr>
          <w:color w:val="4A4A49"/>
          <w:w w:val="90"/>
        </w:rPr>
        <w:t>hazard</w:t>
      </w:r>
      <w:r>
        <w:rPr>
          <w:color w:val="4A4A49"/>
          <w:spacing w:val="-9"/>
          <w:w w:val="90"/>
        </w:rPr>
        <w:t xml:space="preserve"> </w:t>
      </w:r>
      <w:r>
        <w:rPr>
          <w:color w:val="4A4A49"/>
          <w:w w:val="90"/>
        </w:rPr>
        <w:t xml:space="preserve">and </w:t>
      </w:r>
      <w:r>
        <w:rPr>
          <w:color w:val="4A4A49"/>
          <w:spacing w:val="-6"/>
        </w:rPr>
        <w:t>its</w:t>
      </w:r>
      <w:r>
        <w:rPr>
          <w:color w:val="4A4A49"/>
          <w:spacing w:val="-9"/>
        </w:rPr>
        <w:t xml:space="preserve"> </w:t>
      </w:r>
      <w:r>
        <w:rPr>
          <w:color w:val="4A4A49"/>
          <w:spacing w:val="-6"/>
        </w:rPr>
        <w:t>management.</w:t>
      </w:r>
      <w:r>
        <w:rPr>
          <w:color w:val="4A4A49"/>
          <w:spacing w:val="-9"/>
        </w:rPr>
        <w:t xml:space="preserve"> </w:t>
      </w:r>
      <w:r>
        <w:rPr>
          <w:color w:val="4A4A49"/>
          <w:spacing w:val="-6"/>
        </w:rPr>
        <w:t>This</w:t>
      </w:r>
      <w:r>
        <w:rPr>
          <w:color w:val="4A4A49"/>
          <w:spacing w:val="-9"/>
        </w:rPr>
        <w:t xml:space="preserve"> </w:t>
      </w:r>
      <w:r>
        <w:rPr>
          <w:color w:val="4A4A49"/>
          <w:spacing w:val="-6"/>
        </w:rPr>
        <w:t>Policy</w:t>
      </w:r>
      <w:r>
        <w:rPr>
          <w:color w:val="4A4A49"/>
          <w:spacing w:val="-9"/>
        </w:rPr>
        <w:t xml:space="preserve"> </w:t>
      </w:r>
      <w:r>
        <w:rPr>
          <w:color w:val="4A4A49"/>
          <w:spacing w:val="-6"/>
        </w:rPr>
        <w:t>is</w:t>
      </w:r>
      <w:r>
        <w:rPr>
          <w:color w:val="4A4A49"/>
          <w:spacing w:val="-9"/>
        </w:rPr>
        <w:t xml:space="preserve"> </w:t>
      </w:r>
      <w:r>
        <w:rPr>
          <w:color w:val="4A4A49"/>
          <w:spacing w:val="-6"/>
        </w:rPr>
        <w:t>included</w:t>
      </w:r>
      <w:r>
        <w:rPr>
          <w:color w:val="4A4A49"/>
          <w:spacing w:val="-9"/>
        </w:rPr>
        <w:t xml:space="preserve"> </w:t>
      </w:r>
      <w:r>
        <w:rPr>
          <w:color w:val="4A4A49"/>
          <w:spacing w:val="-6"/>
        </w:rPr>
        <w:t>in</w:t>
      </w:r>
      <w:r>
        <w:rPr>
          <w:color w:val="4A4A49"/>
          <w:spacing w:val="-9"/>
        </w:rPr>
        <w:t xml:space="preserve"> </w:t>
      </w:r>
      <w:r>
        <w:rPr>
          <w:color w:val="4A4A49"/>
          <w:spacing w:val="-6"/>
        </w:rPr>
        <w:t>the</w:t>
      </w:r>
      <w:r>
        <w:rPr>
          <w:color w:val="4A4A49"/>
          <w:spacing w:val="-9"/>
        </w:rPr>
        <w:t xml:space="preserve"> </w:t>
      </w:r>
      <w:r>
        <w:rPr>
          <w:color w:val="4A4A49"/>
          <w:spacing w:val="-6"/>
        </w:rPr>
        <w:t>WHS</w:t>
      </w:r>
      <w:r>
        <w:rPr>
          <w:color w:val="4A4A49"/>
          <w:spacing w:val="-9"/>
        </w:rPr>
        <w:t xml:space="preserve"> </w:t>
      </w:r>
      <w:r>
        <w:rPr>
          <w:color w:val="4A4A49"/>
          <w:spacing w:val="-6"/>
        </w:rPr>
        <w:t>Policies</w:t>
      </w:r>
      <w:r>
        <w:rPr>
          <w:color w:val="4A4A49"/>
          <w:spacing w:val="-9"/>
        </w:rPr>
        <w:t xml:space="preserve"> </w:t>
      </w:r>
      <w:r>
        <w:rPr>
          <w:color w:val="4A4A49"/>
          <w:spacing w:val="-6"/>
        </w:rPr>
        <w:t>and</w:t>
      </w:r>
      <w:r>
        <w:rPr>
          <w:color w:val="4A4A49"/>
          <w:spacing w:val="-9"/>
        </w:rPr>
        <w:t xml:space="preserve"> </w:t>
      </w:r>
      <w:r>
        <w:rPr>
          <w:color w:val="4A4A49"/>
          <w:spacing w:val="-6"/>
        </w:rPr>
        <w:t>Procedures</w:t>
      </w:r>
      <w:r>
        <w:rPr>
          <w:color w:val="4A4A49"/>
          <w:spacing w:val="-9"/>
        </w:rPr>
        <w:t xml:space="preserve"> </w:t>
      </w:r>
      <w:r>
        <w:rPr>
          <w:color w:val="4A4A49"/>
          <w:spacing w:val="-6"/>
        </w:rPr>
        <w:t>Manual.</w:t>
      </w:r>
    </w:p>
    <w:p w14:paraId="2C442F01" w14:textId="77777777" w:rsidR="00825E3D" w:rsidRDefault="00825E3D">
      <w:pPr>
        <w:pStyle w:val="BodyText"/>
        <w:spacing w:before="4"/>
        <w:ind w:left="0"/>
        <w:rPr>
          <w:sz w:val="21"/>
        </w:rPr>
      </w:pPr>
    </w:p>
    <w:p w14:paraId="4ECBFDFF" w14:textId="77777777" w:rsidR="00825E3D" w:rsidRDefault="00000000">
      <w:pPr>
        <w:pStyle w:val="Heading2"/>
        <w:numPr>
          <w:ilvl w:val="0"/>
          <w:numId w:val="39"/>
        </w:numPr>
        <w:tabs>
          <w:tab w:val="left" w:pos="508"/>
        </w:tabs>
        <w:spacing w:before="1"/>
        <w:ind w:hanging="398"/>
      </w:pPr>
      <w:r>
        <w:rPr>
          <w:color w:val="203F5F"/>
          <w:w w:val="85"/>
        </w:rPr>
        <w:t>CONFINED</w:t>
      </w:r>
      <w:r>
        <w:rPr>
          <w:color w:val="203F5F"/>
          <w:spacing w:val="-5"/>
          <w:w w:val="85"/>
        </w:rPr>
        <w:t xml:space="preserve"> </w:t>
      </w:r>
      <w:r>
        <w:rPr>
          <w:color w:val="203F5F"/>
          <w:spacing w:val="-2"/>
          <w:w w:val="95"/>
        </w:rPr>
        <w:t>SPACES</w:t>
      </w:r>
    </w:p>
    <w:p w14:paraId="02DC082A" w14:textId="77777777" w:rsidR="00825E3D" w:rsidRDefault="00000000">
      <w:pPr>
        <w:pStyle w:val="BodyText"/>
        <w:spacing w:before="170" w:line="278" w:lineRule="auto"/>
        <w:ind w:left="110" w:right="474"/>
      </w:pPr>
      <w:r>
        <w:rPr>
          <w:color w:val="4A4A49"/>
          <w:w w:val="90"/>
        </w:rPr>
        <w:t>All confined spaces are placarded with access strictly controlled. Entry requires the issue of a confined spaces permit on each</w:t>
      </w:r>
      <w:r>
        <w:rPr>
          <w:color w:val="4A4A49"/>
          <w:spacing w:val="-6"/>
          <w:w w:val="90"/>
        </w:rPr>
        <w:t xml:space="preserve"> </w:t>
      </w:r>
      <w:r>
        <w:rPr>
          <w:color w:val="4A4A49"/>
          <w:w w:val="90"/>
        </w:rPr>
        <w:t>occasion.</w:t>
      </w:r>
      <w:r>
        <w:rPr>
          <w:color w:val="4A4A49"/>
          <w:spacing w:val="-6"/>
          <w:w w:val="90"/>
        </w:rPr>
        <w:t xml:space="preserve"> </w:t>
      </w:r>
      <w:r>
        <w:rPr>
          <w:color w:val="4A4A49"/>
          <w:w w:val="90"/>
        </w:rPr>
        <w:t>No</w:t>
      </w:r>
      <w:r>
        <w:rPr>
          <w:color w:val="4A4A49"/>
          <w:spacing w:val="-6"/>
          <w:w w:val="90"/>
        </w:rPr>
        <w:t xml:space="preserve"> </w:t>
      </w:r>
      <w:r>
        <w:rPr>
          <w:color w:val="4A4A49"/>
          <w:w w:val="90"/>
        </w:rPr>
        <w:t>employee</w:t>
      </w:r>
      <w:r>
        <w:rPr>
          <w:color w:val="4A4A49"/>
          <w:spacing w:val="-6"/>
          <w:w w:val="90"/>
        </w:rPr>
        <w:t xml:space="preserve"> </w:t>
      </w:r>
      <w:r>
        <w:rPr>
          <w:color w:val="4A4A49"/>
          <w:w w:val="90"/>
        </w:rPr>
        <w:t>or</w:t>
      </w:r>
      <w:r>
        <w:rPr>
          <w:color w:val="4A4A49"/>
          <w:spacing w:val="-6"/>
          <w:w w:val="90"/>
        </w:rPr>
        <w:t xml:space="preserve"> </w:t>
      </w:r>
      <w:r>
        <w:rPr>
          <w:color w:val="4A4A49"/>
          <w:w w:val="90"/>
        </w:rPr>
        <w:t>contractor</w:t>
      </w:r>
      <w:r>
        <w:rPr>
          <w:color w:val="4A4A49"/>
          <w:spacing w:val="-6"/>
          <w:w w:val="90"/>
        </w:rPr>
        <w:t xml:space="preserve"> </w:t>
      </w:r>
      <w:r>
        <w:rPr>
          <w:color w:val="4A4A49"/>
          <w:w w:val="90"/>
        </w:rPr>
        <w:t>will</w:t>
      </w:r>
      <w:r>
        <w:rPr>
          <w:color w:val="4A4A49"/>
          <w:spacing w:val="-6"/>
          <w:w w:val="90"/>
        </w:rPr>
        <w:t xml:space="preserve"> </w:t>
      </w:r>
      <w:r>
        <w:rPr>
          <w:color w:val="4A4A49"/>
          <w:w w:val="90"/>
        </w:rPr>
        <w:t>be</w:t>
      </w:r>
      <w:r>
        <w:rPr>
          <w:color w:val="4A4A49"/>
          <w:spacing w:val="-6"/>
          <w:w w:val="90"/>
        </w:rPr>
        <w:t xml:space="preserve"> </w:t>
      </w:r>
      <w:r>
        <w:rPr>
          <w:color w:val="4A4A49"/>
          <w:w w:val="90"/>
        </w:rPr>
        <w:t>issued</w:t>
      </w:r>
      <w:r>
        <w:rPr>
          <w:color w:val="4A4A49"/>
          <w:spacing w:val="-6"/>
          <w:w w:val="90"/>
        </w:rPr>
        <w:t xml:space="preserve"> </w:t>
      </w:r>
      <w:r>
        <w:rPr>
          <w:color w:val="4A4A49"/>
          <w:w w:val="90"/>
        </w:rPr>
        <w:t>a</w:t>
      </w:r>
      <w:r>
        <w:rPr>
          <w:color w:val="4A4A49"/>
          <w:spacing w:val="-6"/>
          <w:w w:val="90"/>
        </w:rPr>
        <w:t xml:space="preserve"> </w:t>
      </w:r>
      <w:r>
        <w:rPr>
          <w:color w:val="4A4A49"/>
          <w:w w:val="90"/>
        </w:rPr>
        <w:t>permit</w:t>
      </w:r>
      <w:r>
        <w:rPr>
          <w:color w:val="4A4A49"/>
          <w:spacing w:val="-6"/>
          <w:w w:val="90"/>
        </w:rPr>
        <w:t xml:space="preserve"> </w:t>
      </w:r>
      <w:r>
        <w:rPr>
          <w:color w:val="4A4A49"/>
          <w:w w:val="90"/>
        </w:rPr>
        <w:t>to</w:t>
      </w:r>
      <w:r>
        <w:rPr>
          <w:color w:val="4A4A49"/>
          <w:spacing w:val="-6"/>
          <w:w w:val="90"/>
        </w:rPr>
        <w:t xml:space="preserve"> </w:t>
      </w:r>
      <w:r>
        <w:rPr>
          <w:color w:val="4A4A49"/>
          <w:w w:val="90"/>
        </w:rPr>
        <w:t>work</w:t>
      </w:r>
      <w:r>
        <w:rPr>
          <w:color w:val="4A4A49"/>
          <w:spacing w:val="-6"/>
          <w:w w:val="90"/>
        </w:rPr>
        <w:t xml:space="preserve"> </w:t>
      </w:r>
      <w:r>
        <w:rPr>
          <w:color w:val="4A4A49"/>
          <w:w w:val="90"/>
        </w:rPr>
        <w:t>in</w:t>
      </w:r>
      <w:r>
        <w:rPr>
          <w:color w:val="4A4A49"/>
          <w:spacing w:val="-6"/>
          <w:w w:val="90"/>
        </w:rPr>
        <w:t xml:space="preserve"> </w:t>
      </w:r>
      <w:r>
        <w:rPr>
          <w:color w:val="4A4A49"/>
          <w:w w:val="90"/>
        </w:rPr>
        <w:t>any</w:t>
      </w:r>
      <w:r>
        <w:rPr>
          <w:color w:val="4A4A49"/>
          <w:spacing w:val="-6"/>
          <w:w w:val="90"/>
        </w:rPr>
        <w:t xml:space="preserve"> </w:t>
      </w:r>
      <w:r>
        <w:rPr>
          <w:color w:val="4A4A49"/>
          <w:w w:val="90"/>
        </w:rPr>
        <w:t>confined</w:t>
      </w:r>
      <w:r>
        <w:rPr>
          <w:color w:val="4A4A49"/>
          <w:spacing w:val="-6"/>
          <w:w w:val="90"/>
        </w:rPr>
        <w:t xml:space="preserve"> </w:t>
      </w:r>
      <w:r>
        <w:rPr>
          <w:color w:val="4A4A49"/>
          <w:w w:val="90"/>
        </w:rPr>
        <w:t>space</w:t>
      </w:r>
      <w:r>
        <w:rPr>
          <w:color w:val="4A4A49"/>
          <w:spacing w:val="-6"/>
          <w:w w:val="90"/>
        </w:rPr>
        <w:t xml:space="preserve"> </w:t>
      </w:r>
      <w:r>
        <w:rPr>
          <w:color w:val="4A4A49"/>
          <w:w w:val="90"/>
        </w:rPr>
        <w:t>on</w:t>
      </w:r>
      <w:r>
        <w:rPr>
          <w:color w:val="4A4A49"/>
          <w:spacing w:val="-6"/>
          <w:w w:val="90"/>
        </w:rPr>
        <w:t xml:space="preserve"> </w:t>
      </w:r>
      <w:r>
        <w:rPr>
          <w:color w:val="4A4A49"/>
          <w:w w:val="90"/>
        </w:rPr>
        <w:t>the</w:t>
      </w:r>
      <w:r>
        <w:rPr>
          <w:color w:val="4A4A49"/>
          <w:spacing w:val="-6"/>
          <w:w w:val="90"/>
        </w:rPr>
        <w:t xml:space="preserve"> </w:t>
      </w:r>
      <w:r>
        <w:rPr>
          <w:color w:val="4A4A49"/>
          <w:w w:val="90"/>
        </w:rPr>
        <w:t>property</w:t>
      </w:r>
      <w:r>
        <w:rPr>
          <w:color w:val="4A4A49"/>
          <w:spacing w:val="-6"/>
          <w:w w:val="90"/>
        </w:rPr>
        <w:t xml:space="preserve"> </w:t>
      </w:r>
      <w:r>
        <w:rPr>
          <w:color w:val="4A4A49"/>
          <w:w w:val="90"/>
        </w:rPr>
        <w:t>unless</w:t>
      </w:r>
      <w:r>
        <w:rPr>
          <w:color w:val="4A4A49"/>
          <w:spacing w:val="-6"/>
          <w:w w:val="90"/>
        </w:rPr>
        <w:t xml:space="preserve"> </w:t>
      </w:r>
      <w:r>
        <w:rPr>
          <w:color w:val="4A4A49"/>
          <w:w w:val="90"/>
        </w:rPr>
        <w:t>they are</w:t>
      </w:r>
      <w:r>
        <w:rPr>
          <w:color w:val="4A4A49"/>
          <w:spacing w:val="-10"/>
          <w:w w:val="90"/>
        </w:rPr>
        <w:t xml:space="preserve"> </w:t>
      </w:r>
      <w:r>
        <w:rPr>
          <w:color w:val="4A4A49"/>
          <w:w w:val="90"/>
        </w:rPr>
        <w:t>trained</w:t>
      </w:r>
      <w:r>
        <w:rPr>
          <w:color w:val="4A4A49"/>
          <w:spacing w:val="-9"/>
          <w:w w:val="90"/>
        </w:rPr>
        <w:t xml:space="preserve"> </w:t>
      </w:r>
      <w:r>
        <w:rPr>
          <w:color w:val="4A4A49"/>
          <w:w w:val="90"/>
        </w:rPr>
        <w:t>and</w:t>
      </w:r>
      <w:r>
        <w:rPr>
          <w:color w:val="4A4A49"/>
          <w:spacing w:val="-9"/>
          <w:w w:val="90"/>
        </w:rPr>
        <w:t xml:space="preserve"> </w:t>
      </w:r>
      <w:r>
        <w:rPr>
          <w:color w:val="4A4A49"/>
          <w:w w:val="90"/>
        </w:rPr>
        <w:t>supervised.</w:t>
      </w:r>
      <w:r>
        <w:rPr>
          <w:color w:val="4A4A49"/>
          <w:spacing w:val="-10"/>
          <w:w w:val="90"/>
        </w:rPr>
        <w:t xml:space="preserve"> </w:t>
      </w:r>
      <w:r>
        <w:rPr>
          <w:color w:val="4A4A49"/>
          <w:w w:val="90"/>
        </w:rPr>
        <w:t>When</w:t>
      </w:r>
      <w:r>
        <w:rPr>
          <w:color w:val="4A4A49"/>
          <w:spacing w:val="-9"/>
          <w:w w:val="90"/>
        </w:rPr>
        <w:t xml:space="preserve"> </w:t>
      </w:r>
      <w:r>
        <w:rPr>
          <w:color w:val="4A4A49"/>
          <w:w w:val="90"/>
        </w:rPr>
        <w:t>working</w:t>
      </w:r>
      <w:r>
        <w:rPr>
          <w:color w:val="4A4A49"/>
          <w:spacing w:val="-9"/>
          <w:w w:val="90"/>
        </w:rPr>
        <w:t xml:space="preserve"> </w:t>
      </w:r>
      <w:r>
        <w:rPr>
          <w:color w:val="4A4A49"/>
          <w:w w:val="90"/>
        </w:rPr>
        <w:t>in</w:t>
      </w:r>
      <w:r>
        <w:rPr>
          <w:color w:val="4A4A49"/>
          <w:spacing w:val="-10"/>
          <w:w w:val="90"/>
        </w:rPr>
        <w:t xml:space="preserve"> </w:t>
      </w:r>
      <w:r>
        <w:rPr>
          <w:color w:val="4A4A49"/>
          <w:w w:val="90"/>
        </w:rPr>
        <w:t>a</w:t>
      </w:r>
      <w:r>
        <w:rPr>
          <w:color w:val="4A4A49"/>
          <w:spacing w:val="-9"/>
          <w:w w:val="90"/>
        </w:rPr>
        <w:t xml:space="preserve"> </w:t>
      </w:r>
      <w:r>
        <w:rPr>
          <w:color w:val="4A4A49"/>
          <w:w w:val="90"/>
        </w:rPr>
        <w:t>confined</w:t>
      </w:r>
      <w:r>
        <w:rPr>
          <w:color w:val="4A4A49"/>
          <w:spacing w:val="-9"/>
          <w:w w:val="90"/>
        </w:rPr>
        <w:t xml:space="preserve"> </w:t>
      </w:r>
      <w:r>
        <w:rPr>
          <w:color w:val="4A4A49"/>
          <w:w w:val="90"/>
        </w:rPr>
        <w:t>space</w:t>
      </w:r>
      <w:r>
        <w:rPr>
          <w:color w:val="4A4A49"/>
          <w:spacing w:val="-10"/>
          <w:w w:val="90"/>
        </w:rPr>
        <w:t xml:space="preserve"> </w:t>
      </w:r>
      <w:r>
        <w:rPr>
          <w:color w:val="4A4A49"/>
          <w:w w:val="90"/>
        </w:rPr>
        <w:t>a</w:t>
      </w:r>
      <w:r>
        <w:rPr>
          <w:color w:val="4A4A49"/>
          <w:spacing w:val="-9"/>
          <w:w w:val="90"/>
        </w:rPr>
        <w:t xml:space="preserve"> </w:t>
      </w:r>
      <w:r>
        <w:rPr>
          <w:color w:val="4A4A49"/>
          <w:w w:val="90"/>
        </w:rPr>
        <w:t>trained</w:t>
      </w:r>
      <w:r>
        <w:rPr>
          <w:color w:val="4A4A49"/>
          <w:spacing w:val="-9"/>
          <w:w w:val="90"/>
        </w:rPr>
        <w:t xml:space="preserve"> </w:t>
      </w:r>
      <w:r>
        <w:rPr>
          <w:color w:val="4A4A49"/>
          <w:w w:val="90"/>
        </w:rPr>
        <w:t>bystander</w:t>
      </w:r>
      <w:r>
        <w:rPr>
          <w:color w:val="4A4A49"/>
          <w:spacing w:val="-10"/>
          <w:w w:val="90"/>
        </w:rPr>
        <w:t xml:space="preserve"> </w:t>
      </w:r>
      <w:r>
        <w:rPr>
          <w:color w:val="4A4A49"/>
          <w:w w:val="90"/>
        </w:rPr>
        <w:t>must</w:t>
      </w:r>
      <w:r>
        <w:rPr>
          <w:color w:val="4A4A49"/>
          <w:spacing w:val="-9"/>
          <w:w w:val="90"/>
        </w:rPr>
        <w:t xml:space="preserve"> </w:t>
      </w:r>
      <w:proofErr w:type="gramStart"/>
      <w:r>
        <w:rPr>
          <w:color w:val="4A4A49"/>
          <w:w w:val="90"/>
        </w:rPr>
        <w:t>be</w:t>
      </w:r>
      <w:r>
        <w:rPr>
          <w:color w:val="4A4A49"/>
          <w:spacing w:val="-9"/>
          <w:w w:val="90"/>
        </w:rPr>
        <w:t xml:space="preserve"> </w:t>
      </w:r>
      <w:r>
        <w:rPr>
          <w:color w:val="4A4A49"/>
          <w:w w:val="90"/>
        </w:rPr>
        <w:t>present</w:t>
      </w:r>
      <w:r>
        <w:rPr>
          <w:color w:val="4A4A49"/>
          <w:spacing w:val="-10"/>
          <w:w w:val="90"/>
        </w:rPr>
        <w:t xml:space="preserve"> </w:t>
      </w:r>
      <w:r>
        <w:rPr>
          <w:color w:val="4A4A49"/>
          <w:w w:val="90"/>
        </w:rPr>
        <w:t>at</w:t>
      </w:r>
      <w:r>
        <w:rPr>
          <w:color w:val="4A4A49"/>
          <w:spacing w:val="-9"/>
          <w:w w:val="90"/>
        </w:rPr>
        <w:t xml:space="preserve"> </w:t>
      </w:r>
      <w:r>
        <w:rPr>
          <w:color w:val="4A4A49"/>
          <w:w w:val="90"/>
        </w:rPr>
        <w:t>all</w:t>
      </w:r>
      <w:r>
        <w:rPr>
          <w:color w:val="4A4A49"/>
          <w:spacing w:val="-9"/>
          <w:w w:val="90"/>
        </w:rPr>
        <w:t xml:space="preserve"> </w:t>
      </w:r>
      <w:r>
        <w:rPr>
          <w:color w:val="4A4A49"/>
          <w:w w:val="90"/>
        </w:rPr>
        <w:t>times</w:t>
      </w:r>
      <w:proofErr w:type="gramEnd"/>
      <w:r>
        <w:rPr>
          <w:color w:val="4A4A49"/>
          <w:w w:val="90"/>
        </w:rPr>
        <w:t>.</w:t>
      </w:r>
      <w:r>
        <w:rPr>
          <w:color w:val="4A4A49"/>
          <w:spacing w:val="-10"/>
          <w:w w:val="90"/>
        </w:rPr>
        <w:t xml:space="preserve"> </w:t>
      </w:r>
      <w:r>
        <w:rPr>
          <w:color w:val="4A4A49"/>
          <w:w w:val="90"/>
        </w:rPr>
        <w:t>A</w:t>
      </w:r>
      <w:r>
        <w:rPr>
          <w:color w:val="4A4A49"/>
          <w:spacing w:val="-9"/>
          <w:w w:val="90"/>
        </w:rPr>
        <w:t xml:space="preserve"> </w:t>
      </w:r>
      <w:r>
        <w:rPr>
          <w:color w:val="4A4A49"/>
          <w:w w:val="90"/>
        </w:rPr>
        <w:t>register</w:t>
      </w:r>
      <w:r>
        <w:rPr>
          <w:color w:val="4A4A49"/>
          <w:spacing w:val="-9"/>
          <w:w w:val="90"/>
        </w:rPr>
        <w:t xml:space="preserve"> </w:t>
      </w:r>
      <w:r>
        <w:rPr>
          <w:color w:val="4A4A49"/>
          <w:w w:val="90"/>
        </w:rPr>
        <w:t>of identified confined spaces and entry permits is maintained at the office.</w:t>
      </w:r>
    </w:p>
    <w:p w14:paraId="4E31F5A5" w14:textId="77777777" w:rsidR="00825E3D" w:rsidRDefault="00825E3D">
      <w:pPr>
        <w:pStyle w:val="BodyText"/>
        <w:spacing w:before="5"/>
        <w:ind w:left="0"/>
        <w:rPr>
          <w:sz w:val="21"/>
        </w:rPr>
      </w:pPr>
    </w:p>
    <w:p w14:paraId="6DA9923C" w14:textId="77777777" w:rsidR="00825E3D" w:rsidRDefault="00000000">
      <w:pPr>
        <w:pStyle w:val="Heading2"/>
        <w:numPr>
          <w:ilvl w:val="0"/>
          <w:numId w:val="39"/>
        </w:numPr>
        <w:tabs>
          <w:tab w:val="left" w:pos="508"/>
        </w:tabs>
        <w:ind w:hanging="398"/>
      </w:pPr>
      <w:r>
        <w:rPr>
          <w:color w:val="203F5F"/>
          <w:spacing w:val="-2"/>
        </w:rPr>
        <w:t>MUSTERING</w:t>
      </w:r>
    </w:p>
    <w:p w14:paraId="1D5BE9BB" w14:textId="77777777" w:rsidR="00825E3D" w:rsidRDefault="00000000">
      <w:pPr>
        <w:pStyle w:val="BodyText"/>
        <w:spacing w:before="171"/>
        <w:ind w:left="110"/>
      </w:pPr>
      <w:r>
        <w:rPr>
          <w:color w:val="4A4A49"/>
          <w:w w:val="85"/>
        </w:rPr>
        <w:t>Agitated</w:t>
      </w:r>
      <w:r>
        <w:rPr>
          <w:color w:val="4A4A49"/>
          <w:spacing w:val="11"/>
        </w:rPr>
        <w:t xml:space="preserve"> </w:t>
      </w:r>
      <w:r>
        <w:rPr>
          <w:color w:val="4A4A49"/>
          <w:w w:val="85"/>
        </w:rPr>
        <w:t>livestock</w:t>
      </w:r>
      <w:r>
        <w:rPr>
          <w:color w:val="4A4A49"/>
          <w:spacing w:val="11"/>
        </w:rPr>
        <w:t xml:space="preserve"> </w:t>
      </w:r>
      <w:r>
        <w:rPr>
          <w:color w:val="4A4A49"/>
          <w:w w:val="85"/>
        </w:rPr>
        <w:t>are</w:t>
      </w:r>
      <w:r>
        <w:rPr>
          <w:color w:val="4A4A49"/>
          <w:spacing w:val="12"/>
        </w:rPr>
        <w:t xml:space="preserve"> </w:t>
      </w:r>
      <w:r>
        <w:rPr>
          <w:color w:val="4A4A49"/>
          <w:w w:val="85"/>
        </w:rPr>
        <w:t>a</w:t>
      </w:r>
      <w:r>
        <w:rPr>
          <w:color w:val="4A4A49"/>
          <w:spacing w:val="11"/>
        </w:rPr>
        <w:t xml:space="preserve"> </w:t>
      </w:r>
      <w:r>
        <w:rPr>
          <w:color w:val="4A4A49"/>
          <w:w w:val="85"/>
        </w:rPr>
        <w:t>risk.</w:t>
      </w:r>
      <w:r>
        <w:rPr>
          <w:color w:val="4A4A49"/>
          <w:spacing w:val="12"/>
        </w:rPr>
        <w:t xml:space="preserve"> </w:t>
      </w:r>
      <w:r>
        <w:rPr>
          <w:color w:val="4A4A49"/>
          <w:w w:val="85"/>
        </w:rPr>
        <w:t>Observe</w:t>
      </w:r>
      <w:r>
        <w:rPr>
          <w:color w:val="4A4A49"/>
          <w:spacing w:val="11"/>
        </w:rPr>
        <w:t xml:space="preserve"> </w:t>
      </w:r>
      <w:r>
        <w:rPr>
          <w:color w:val="4A4A49"/>
          <w:w w:val="85"/>
        </w:rPr>
        <w:t>the</w:t>
      </w:r>
      <w:r>
        <w:rPr>
          <w:color w:val="4A4A49"/>
          <w:spacing w:val="12"/>
        </w:rPr>
        <w:t xml:space="preserve"> </w:t>
      </w:r>
      <w:r>
        <w:rPr>
          <w:color w:val="4A4A49"/>
          <w:w w:val="85"/>
        </w:rPr>
        <w:t>following</w:t>
      </w:r>
      <w:r>
        <w:rPr>
          <w:color w:val="4A4A49"/>
          <w:spacing w:val="11"/>
        </w:rPr>
        <w:t xml:space="preserve"> </w:t>
      </w:r>
      <w:r>
        <w:rPr>
          <w:color w:val="4A4A49"/>
          <w:w w:val="85"/>
        </w:rPr>
        <w:t>considerations</w:t>
      </w:r>
      <w:r>
        <w:rPr>
          <w:color w:val="4A4A49"/>
          <w:spacing w:val="12"/>
        </w:rPr>
        <w:t xml:space="preserve"> </w:t>
      </w:r>
      <w:r>
        <w:rPr>
          <w:color w:val="4A4A49"/>
          <w:w w:val="85"/>
        </w:rPr>
        <w:t>when</w:t>
      </w:r>
      <w:r>
        <w:rPr>
          <w:color w:val="4A4A49"/>
          <w:spacing w:val="11"/>
        </w:rPr>
        <w:t xml:space="preserve"> </w:t>
      </w:r>
      <w:r>
        <w:rPr>
          <w:color w:val="4A4A49"/>
          <w:spacing w:val="-2"/>
          <w:w w:val="85"/>
        </w:rPr>
        <w:t>mustering:</w:t>
      </w:r>
    </w:p>
    <w:p w14:paraId="6A226DFE" w14:textId="77777777" w:rsidR="00825E3D" w:rsidRDefault="00000000">
      <w:pPr>
        <w:pStyle w:val="ListParagraph"/>
        <w:numPr>
          <w:ilvl w:val="1"/>
          <w:numId w:val="39"/>
        </w:numPr>
        <w:tabs>
          <w:tab w:val="left" w:pos="450"/>
          <w:tab w:val="left" w:pos="451"/>
        </w:tabs>
        <w:spacing w:line="278" w:lineRule="auto"/>
        <w:ind w:right="130"/>
        <w:rPr>
          <w:sz w:val="20"/>
        </w:rPr>
      </w:pPr>
      <w:r>
        <w:rPr>
          <w:color w:val="4A4A49"/>
          <w:w w:val="90"/>
          <w:sz w:val="20"/>
        </w:rPr>
        <w:t>Mustering</w:t>
      </w:r>
      <w:r>
        <w:rPr>
          <w:color w:val="4A4A49"/>
          <w:spacing w:val="-9"/>
          <w:w w:val="90"/>
          <w:sz w:val="20"/>
        </w:rPr>
        <w:t xml:space="preserve"> </w:t>
      </w:r>
      <w:r>
        <w:rPr>
          <w:color w:val="4A4A49"/>
          <w:w w:val="90"/>
          <w:sz w:val="20"/>
        </w:rPr>
        <w:t>is</w:t>
      </w:r>
      <w:r>
        <w:rPr>
          <w:color w:val="4A4A49"/>
          <w:spacing w:val="-9"/>
          <w:w w:val="90"/>
          <w:sz w:val="20"/>
        </w:rPr>
        <w:t xml:space="preserve"> </w:t>
      </w:r>
      <w:r>
        <w:rPr>
          <w:color w:val="4A4A49"/>
          <w:w w:val="90"/>
          <w:sz w:val="20"/>
        </w:rPr>
        <w:t>best</w:t>
      </w:r>
      <w:r>
        <w:rPr>
          <w:color w:val="4A4A49"/>
          <w:spacing w:val="-9"/>
          <w:w w:val="90"/>
          <w:sz w:val="20"/>
        </w:rPr>
        <w:t xml:space="preserve"> </w:t>
      </w:r>
      <w:r>
        <w:rPr>
          <w:color w:val="4A4A49"/>
          <w:w w:val="90"/>
          <w:sz w:val="20"/>
        </w:rPr>
        <w:t>done</w:t>
      </w:r>
      <w:r>
        <w:rPr>
          <w:color w:val="4A4A49"/>
          <w:spacing w:val="-9"/>
          <w:w w:val="90"/>
          <w:sz w:val="20"/>
        </w:rPr>
        <w:t xml:space="preserve"> </w:t>
      </w:r>
      <w:r>
        <w:rPr>
          <w:color w:val="4A4A49"/>
          <w:w w:val="90"/>
          <w:sz w:val="20"/>
        </w:rPr>
        <w:t>early</w:t>
      </w:r>
      <w:r>
        <w:rPr>
          <w:color w:val="4A4A49"/>
          <w:spacing w:val="-9"/>
          <w:w w:val="90"/>
          <w:sz w:val="20"/>
        </w:rPr>
        <w:t xml:space="preserve"> </w:t>
      </w:r>
      <w:r>
        <w:rPr>
          <w:color w:val="4A4A49"/>
          <w:w w:val="90"/>
          <w:sz w:val="20"/>
        </w:rPr>
        <w:t>in</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morning</w:t>
      </w:r>
      <w:r>
        <w:rPr>
          <w:color w:val="4A4A49"/>
          <w:spacing w:val="-9"/>
          <w:w w:val="90"/>
          <w:sz w:val="20"/>
        </w:rPr>
        <w:t xml:space="preserve"> </w:t>
      </w:r>
      <w:r>
        <w:rPr>
          <w:color w:val="4A4A49"/>
          <w:w w:val="90"/>
          <w:sz w:val="20"/>
        </w:rPr>
        <w:t>or</w:t>
      </w:r>
      <w:r>
        <w:rPr>
          <w:color w:val="4A4A49"/>
          <w:spacing w:val="-9"/>
          <w:w w:val="90"/>
          <w:sz w:val="20"/>
        </w:rPr>
        <w:t xml:space="preserve"> </w:t>
      </w:r>
      <w:r>
        <w:rPr>
          <w:color w:val="4A4A49"/>
          <w:w w:val="90"/>
          <w:sz w:val="20"/>
        </w:rPr>
        <w:t>towards</w:t>
      </w:r>
      <w:r>
        <w:rPr>
          <w:color w:val="4A4A49"/>
          <w:spacing w:val="-9"/>
          <w:w w:val="90"/>
          <w:sz w:val="20"/>
        </w:rPr>
        <w:t xml:space="preserve"> </w:t>
      </w:r>
      <w:r>
        <w:rPr>
          <w:color w:val="4A4A49"/>
          <w:w w:val="90"/>
          <w:sz w:val="20"/>
        </w:rPr>
        <w:t>nightfall,</w:t>
      </w:r>
      <w:r>
        <w:rPr>
          <w:color w:val="4A4A49"/>
          <w:spacing w:val="-9"/>
          <w:w w:val="90"/>
          <w:sz w:val="20"/>
        </w:rPr>
        <w:t xml:space="preserve"> </w:t>
      </w:r>
      <w:r>
        <w:rPr>
          <w:color w:val="4A4A49"/>
          <w:w w:val="90"/>
          <w:sz w:val="20"/>
        </w:rPr>
        <w:t>when</w:t>
      </w:r>
      <w:r>
        <w:rPr>
          <w:color w:val="4A4A49"/>
          <w:spacing w:val="-9"/>
          <w:w w:val="90"/>
          <w:sz w:val="20"/>
        </w:rPr>
        <w:t xml:space="preserve"> </w:t>
      </w:r>
      <w:r>
        <w:rPr>
          <w:color w:val="4A4A49"/>
          <w:w w:val="90"/>
          <w:sz w:val="20"/>
        </w:rPr>
        <w:t>temperatures</w:t>
      </w:r>
      <w:r>
        <w:rPr>
          <w:color w:val="4A4A49"/>
          <w:spacing w:val="-9"/>
          <w:w w:val="90"/>
          <w:sz w:val="20"/>
        </w:rPr>
        <w:t xml:space="preserve"> </w:t>
      </w:r>
      <w:r>
        <w:rPr>
          <w:color w:val="4A4A49"/>
          <w:w w:val="90"/>
          <w:sz w:val="20"/>
        </w:rPr>
        <w:t>are</w:t>
      </w:r>
      <w:r>
        <w:rPr>
          <w:color w:val="4A4A49"/>
          <w:spacing w:val="-9"/>
          <w:w w:val="90"/>
          <w:sz w:val="20"/>
        </w:rPr>
        <w:t xml:space="preserve"> </w:t>
      </w:r>
      <w:proofErr w:type="gramStart"/>
      <w:r>
        <w:rPr>
          <w:color w:val="4A4A49"/>
          <w:w w:val="90"/>
          <w:sz w:val="20"/>
        </w:rPr>
        <w:t>cooler</w:t>
      </w:r>
      <w:proofErr w:type="gramEnd"/>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livestock</w:t>
      </w:r>
      <w:r>
        <w:rPr>
          <w:color w:val="4A4A49"/>
          <w:spacing w:val="-9"/>
          <w:w w:val="90"/>
          <w:sz w:val="20"/>
        </w:rPr>
        <w:t xml:space="preserve"> </w:t>
      </w:r>
      <w:r>
        <w:rPr>
          <w:color w:val="4A4A49"/>
          <w:w w:val="90"/>
          <w:sz w:val="20"/>
        </w:rPr>
        <w:t>have</w:t>
      </w:r>
      <w:r>
        <w:rPr>
          <w:color w:val="4A4A49"/>
          <w:spacing w:val="-9"/>
          <w:w w:val="90"/>
          <w:sz w:val="20"/>
        </w:rPr>
        <w:t xml:space="preserve"> </w:t>
      </w:r>
      <w:r>
        <w:rPr>
          <w:color w:val="4A4A49"/>
          <w:w w:val="90"/>
          <w:sz w:val="20"/>
        </w:rPr>
        <w:t>had</w:t>
      </w:r>
      <w:r>
        <w:rPr>
          <w:color w:val="4A4A49"/>
          <w:spacing w:val="-9"/>
          <w:w w:val="90"/>
          <w:sz w:val="20"/>
        </w:rPr>
        <w:t xml:space="preserve"> </w:t>
      </w:r>
      <w:r>
        <w:rPr>
          <w:color w:val="4A4A49"/>
          <w:w w:val="90"/>
          <w:sz w:val="20"/>
        </w:rPr>
        <w:t>a</w:t>
      </w:r>
      <w:r>
        <w:rPr>
          <w:color w:val="4A4A49"/>
          <w:spacing w:val="-9"/>
          <w:w w:val="90"/>
          <w:sz w:val="20"/>
        </w:rPr>
        <w:t xml:space="preserve"> </w:t>
      </w:r>
      <w:r>
        <w:rPr>
          <w:color w:val="4A4A49"/>
          <w:w w:val="90"/>
          <w:sz w:val="20"/>
        </w:rPr>
        <w:t xml:space="preserve">long </w:t>
      </w:r>
      <w:r>
        <w:rPr>
          <w:color w:val="4A4A49"/>
          <w:w w:val="95"/>
          <w:sz w:val="20"/>
        </w:rPr>
        <w:t>grazing period.</w:t>
      </w:r>
    </w:p>
    <w:p w14:paraId="45E298EB" w14:textId="77777777" w:rsidR="00825E3D" w:rsidRDefault="00000000">
      <w:pPr>
        <w:pStyle w:val="ListParagraph"/>
        <w:numPr>
          <w:ilvl w:val="1"/>
          <w:numId w:val="39"/>
        </w:numPr>
        <w:tabs>
          <w:tab w:val="left" w:pos="450"/>
          <w:tab w:val="left" w:pos="451"/>
        </w:tabs>
        <w:spacing w:before="113"/>
        <w:rPr>
          <w:sz w:val="20"/>
        </w:rPr>
      </w:pPr>
      <w:r>
        <w:rPr>
          <w:color w:val="4A4A49"/>
          <w:w w:val="85"/>
          <w:sz w:val="20"/>
        </w:rPr>
        <w:t>Prepare</w:t>
      </w:r>
      <w:r>
        <w:rPr>
          <w:color w:val="4A4A49"/>
          <w:spacing w:val="3"/>
          <w:sz w:val="20"/>
        </w:rPr>
        <w:t xml:space="preserve"> </w:t>
      </w:r>
      <w:r>
        <w:rPr>
          <w:color w:val="4A4A49"/>
          <w:w w:val="85"/>
          <w:sz w:val="20"/>
        </w:rPr>
        <w:t>the</w:t>
      </w:r>
      <w:r>
        <w:rPr>
          <w:color w:val="4A4A49"/>
          <w:spacing w:val="4"/>
          <w:sz w:val="20"/>
        </w:rPr>
        <w:t xml:space="preserve"> </w:t>
      </w:r>
      <w:r>
        <w:rPr>
          <w:color w:val="4A4A49"/>
          <w:w w:val="85"/>
          <w:sz w:val="20"/>
        </w:rPr>
        <w:t>route</w:t>
      </w:r>
      <w:r>
        <w:rPr>
          <w:color w:val="4A4A49"/>
          <w:spacing w:val="4"/>
          <w:sz w:val="20"/>
        </w:rPr>
        <w:t xml:space="preserve"> </w:t>
      </w:r>
      <w:r>
        <w:rPr>
          <w:color w:val="4A4A49"/>
          <w:w w:val="85"/>
          <w:sz w:val="20"/>
        </w:rPr>
        <w:t>in</w:t>
      </w:r>
      <w:r>
        <w:rPr>
          <w:color w:val="4A4A49"/>
          <w:spacing w:val="4"/>
          <w:sz w:val="20"/>
        </w:rPr>
        <w:t xml:space="preserve"> </w:t>
      </w:r>
      <w:r>
        <w:rPr>
          <w:color w:val="4A4A49"/>
          <w:w w:val="85"/>
          <w:sz w:val="20"/>
        </w:rPr>
        <w:t>advance.</w:t>
      </w:r>
      <w:r>
        <w:rPr>
          <w:color w:val="4A4A49"/>
          <w:spacing w:val="4"/>
          <w:sz w:val="20"/>
        </w:rPr>
        <w:t xml:space="preserve"> </w:t>
      </w:r>
      <w:r>
        <w:rPr>
          <w:color w:val="4A4A49"/>
          <w:w w:val="85"/>
          <w:sz w:val="20"/>
        </w:rPr>
        <w:t>Open</w:t>
      </w:r>
      <w:r>
        <w:rPr>
          <w:color w:val="4A4A49"/>
          <w:spacing w:val="4"/>
          <w:sz w:val="20"/>
        </w:rPr>
        <w:t xml:space="preserve"> </w:t>
      </w:r>
      <w:r>
        <w:rPr>
          <w:color w:val="4A4A49"/>
          <w:w w:val="85"/>
          <w:sz w:val="20"/>
        </w:rPr>
        <w:t>the</w:t>
      </w:r>
      <w:r>
        <w:rPr>
          <w:color w:val="4A4A49"/>
          <w:spacing w:val="4"/>
          <w:sz w:val="20"/>
        </w:rPr>
        <w:t xml:space="preserve"> </w:t>
      </w:r>
      <w:r>
        <w:rPr>
          <w:color w:val="4A4A49"/>
          <w:w w:val="85"/>
          <w:sz w:val="20"/>
        </w:rPr>
        <w:t>gates</w:t>
      </w:r>
      <w:r>
        <w:rPr>
          <w:color w:val="4A4A49"/>
          <w:spacing w:val="4"/>
          <w:sz w:val="20"/>
        </w:rPr>
        <w:t xml:space="preserve"> </w:t>
      </w:r>
      <w:r>
        <w:rPr>
          <w:color w:val="4A4A49"/>
          <w:w w:val="85"/>
          <w:sz w:val="20"/>
        </w:rPr>
        <w:t>and</w:t>
      </w:r>
      <w:r>
        <w:rPr>
          <w:color w:val="4A4A49"/>
          <w:spacing w:val="4"/>
          <w:sz w:val="20"/>
        </w:rPr>
        <w:t xml:space="preserve"> </w:t>
      </w:r>
      <w:r>
        <w:rPr>
          <w:color w:val="4A4A49"/>
          <w:w w:val="85"/>
          <w:sz w:val="20"/>
        </w:rPr>
        <w:t>be</w:t>
      </w:r>
      <w:r>
        <w:rPr>
          <w:color w:val="4A4A49"/>
          <w:spacing w:val="4"/>
          <w:sz w:val="20"/>
        </w:rPr>
        <w:t xml:space="preserve"> </w:t>
      </w:r>
      <w:r>
        <w:rPr>
          <w:color w:val="4A4A49"/>
          <w:w w:val="85"/>
          <w:sz w:val="20"/>
        </w:rPr>
        <w:t>on</w:t>
      </w:r>
      <w:r>
        <w:rPr>
          <w:color w:val="4A4A49"/>
          <w:spacing w:val="4"/>
          <w:sz w:val="20"/>
        </w:rPr>
        <w:t xml:space="preserve"> </w:t>
      </w:r>
      <w:r>
        <w:rPr>
          <w:color w:val="4A4A49"/>
          <w:w w:val="85"/>
          <w:sz w:val="20"/>
        </w:rPr>
        <w:t>guard</w:t>
      </w:r>
      <w:r>
        <w:rPr>
          <w:color w:val="4A4A49"/>
          <w:spacing w:val="4"/>
          <w:sz w:val="20"/>
        </w:rPr>
        <w:t xml:space="preserve"> </w:t>
      </w:r>
      <w:r>
        <w:rPr>
          <w:color w:val="4A4A49"/>
          <w:w w:val="85"/>
          <w:sz w:val="20"/>
        </w:rPr>
        <w:t>at</w:t>
      </w:r>
      <w:r>
        <w:rPr>
          <w:color w:val="4A4A49"/>
          <w:spacing w:val="4"/>
          <w:sz w:val="20"/>
        </w:rPr>
        <w:t xml:space="preserve"> </w:t>
      </w:r>
      <w:r>
        <w:rPr>
          <w:color w:val="4A4A49"/>
          <w:w w:val="85"/>
          <w:sz w:val="20"/>
        </w:rPr>
        <w:t>the</w:t>
      </w:r>
      <w:r>
        <w:rPr>
          <w:color w:val="4A4A49"/>
          <w:spacing w:val="4"/>
          <w:sz w:val="20"/>
        </w:rPr>
        <w:t xml:space="preserve"> </w:t>
      </w:r>
      <w:r>
        <w:rPr>
          <w:color w:val="4A4A49"/>
          <w:w w:val="85"/>
          <w:sz w:val="20"/>
        </w:rPr>
        <w:t>places</w:t>
      </w:r>
      <w:r>
        <w:rPr>
          <w:color w:val="4A4A49"/>
          <w:spacing w:val="3"/>
          <w:sz w:val="20"/>
        </w:rPr>
        <w:t xml:space="preserve"> </w:t>
      </w:r>
      <w:r>
        <w:rPr>
          <w:color w:val="4A4A49"/>
          <w:w w:val="85"/>
          <w:sz w:val="20"/>
        </w:rPr>
        <w:t>where</w:t>
      </w:r>
      <w:r>
        <w:rPr>
          <w:color w:val="4A4A49"/>
          <w:spacing w:val="4"/>
          <w:sz w:val="20"/>
        </w:rPr>
        <w:t xml:space="preserve"> </w:t>
      </w:r>
      <w:r>
        <w:rPr>
          <w:color w:val="4A4A49"/>
          <w:w w:val="85"/>
          <w:sz w:val="20"/>
        </w:rPr>
        <w:t>livestock</w:t>
      </w:r>
      <w:r>
        <w:rPr>
          <w:color w:val="4A4A49"/>
          <w:spacing w:val="4"/>
          <w:sz w:val="20"/>
        </w:rPr>
        <w:t xml:space="preserve"> </w:t>
      </w:r>
      <w:r>
        <w:rPr>
          <w:color w:val="4A4A49"/>
          <w:w w:val="85"/>
          <w:sz w:val="20"/>
        </w:rPr>
        <w:t>are</w:t>
      </w:r>
      <w:r>
        <w:rPr>
          <w:color w:val="4A4A49"/>
          <w:spacing w:val="4"/>
          <w:sz w:val="20"/>
        </w:rPr>
        <w:t xml:space="preserve"> </w:t>
      </w:r>
      <w:r>
        <w:rPr>
          <w:color w:val="4A4A49"/>
          <w:w w:val="85"/>
          <w:sz w:val="20"/>
        </w:rPr>
        <w:t>most</w:t>
      </w:r>
      <w:r>
        <w:rPr>
          <w:color w:val="4A4A49"/>
          <w:spacing w:val="4"/>
          <w:sz w:val="20"/>
        </w:rPr>
        <w:t xml:space="preserve"> </w:t>
      </w:r>
      <w:r>
        <w:rPr>
          <w:color w:val="4A4A49"/>
          <w:w w:val="85"/>
          <w:sz w:val="20"/>
        </w:rPr>
        <w:t>likely</w:t>
      </w:r>
      <w:r>
        <w:rPr>
          <w:color w:val="4A4A49"/>
          <w:spacing w:val="4"/>
          <w:sz w:val="20"/>
        </w:rPr>
        <w:t xml:space="preserve"> </w:t>
      </w:r>
      <w:r>
        <w:rPr>
          <w:color w:val="4A4A49"/>
          <w:w w:val="85"/>
          <w:sz w:val="20"/>
        </w:rPr>
        <w:t>to</w:t>
      </w:r>
      <w:r>
        <w:rPr>
          <w:color w:val="4A4A49"/>
          <w:spacing w:val="4"/>
          <w:sz w:val="20"/>
        </w:rPr>
        <w:t xml:space="preserve"> </w:t>
      </w:r>
      <w:r>
        <w:rPr>
          <w:color w:val="4A4A49"/>
          <w:w w:val="85"/>
          <w:sz w:val="20"/>
        </w:rPr>
        <w:t>break</w:t>
      </w:r>
      <w:r>
        <w:rPr>
          <w:color w:val="4A4A49"/>
          <w:spacing w:val="4"/>
          <w:sz w:val="20"/>
        </w:rPr>
        <w:t xml:space="preserve"> </w:t>
      </w:r>
      <w:r>
        <w:rPr>
          <w:color w:val="4A4A49"/>
          <w:spacing w:val="-2"/>
          <w:w w:val="85"/>
          <w:sz w:val="20"/>
        </w:rPr>
        <w:t>away.</w:t>
      </w:r>
    </w:p>
    <w:p w14:paraId="21113B93" w14:textId="77777777" w:rsidR="00825E3D" w:rsidRDefault="00000000">
      <w:pPr>
        <w:pStyle w:val="ListParagraph"/>
        <w:numPr>
          <w:ilvl w:val="1"/>
          <w:numId w:val="39"/>
        </w:numPr>
        <w:tabs>
          <w:tab w:val="left" w:pos="450"/>
          <w:tab w:val="left" w:pos="451"/>
        </w:tabs>
        <w:rPr>
          <w:sz w:val="20"/>
        </w:rPr>
      </w:pPr>
      <w:r>
        <w:rPr>
          <w:color w:val="4A4A49"/>
          <w:w w:val="85"/>
          <w:sz w:val="20"/>
        </w:rPr>
        <w:t>All</w:t>
      </w:r>
      <w:r>
        <w:rPr>
          <w:color w:val="4A4A49"/>
          <w:spacing w:val="4"/>
          <w:sz w:val="20"/>
        </w:rPr>
        <w:t xml:space="preserve"> </w:t>
      </w:r>
      <w:r>
        <w:rPr>
          <w:color w:val="4A4A49"/>
          <w:w w:val="85"/>
          <w:sz w:val="20"/>
        </w:rPr>
        <w:t>people</w:t>
      </w:r>
      <w:r>
        <w:rPr>
          <w:color w:val="4A4A49"/>
          <w:spacing w:val="5"/>
          <w:sz w:val="20"/>
        </w:rPr>
        <w:t xml:space="preserve"> </w:t>
      </w:r>
      <w:r>
        <w:rPr>
          <w:color w:val="4A4A49"/>
          <w:w w:val="85"/>
          <w:sz w:val="20"/>
        </w:rPr>
        <w:t>involved</w:t>
      </w:r>
      <w:r>
        <w:rPr>
          <w:color w:val="4A4A49"/>
          <w:spacing w:val="5"/>
          <w:sz w:val="20"/>
        </w:rPr>
        <w:t xml:space="preserve"> </w:t>
      </w:r>
      <w:r>
        <w:rPr>
          <w:color w:val="4A4A49"/>
          <w:w w:val="85"/>
          <w:sz w:val="20"/>
        </w:rPr>
        <w:t>in</w:t>
      </w:r>
      <w:r>
        <w:rPr>
          <w:color w:val="4A4A49"/>
          <w:spacing w:val="4"/>
          <w:sz w:val="20"/>
        </w:rPr>
        <w:t xml:space="preserve"> </w:t>
      </w:r>
      <w:r>
        <w:rPr>
          <w:color w:val="4A4A49"/>
          <w:w w:val="85"/>
          <w:sz w:val="20"/>
        </w:rPr>
        <w:t>the</w:t>
      </w:r>
      <w:r>
        <w:rPr>
          <w:color w:val="4A4A49"/>
          <w:spacing w:val="5"/>
          <w:sz w:val="20"/>
        </w:rPr>
        <w:t xml:space="preserve"> </w:t>
      </w:r>
      <w:r>
        <w:rPr>
          <w:color w:val="4A4A49"/>
          <w:w w:val="85"/>
          <w:sz w:val="20"/>
        </w:rPr>
        <w:t>muster</w:t>
      </w:r>
      <w:r>
        <w:rPr>
          <w:color w:val="4A4A49"/>
          <w:spacing w:val="5"/>
          <w:sz w:val="20"/>
        </w:rPr>
        <w:t xml:space="preserve"> </w:t>
      </w:r>
      <w:r>
        <w:rPr>
          <w:color w:val="4A4A49"/>
          <w:w w:val="85"/>
          <w:sz w:val="20"/>
        </w:rPr>
        <w:t>should</w:t>
      </w:r>
      <w:r>
        <w:rPr>
          <w:color w:val="4A4A49"/>
          <w:spacing w:val="4"/>
          <w:sz w:val="20"/>
        </w:rPr>
        <w:t xml:space="preserve"> </w:t>
      </w:r>
      <w:r>
        <w:rPr>
          <w:color w:val="4A4A49"/>
          <w:w w:val="85"/>
          <w:sz w:val="20"/>
        </w:rPr>
        <w:t>be</w:t>
      </w:r>
      <w:r>
        <w:rPr>
          <w:color w:val="4A4A49"/>
          <w:spacing w:val="5"/>
          <w:sz w:val="20"/>
        </w:rPr>
        <w:t xml:space="preserve"> </w:t>
      </w:r>
      <w:r>
        <w:rPr>
          <w:color w:val="4A4A49"/>
          <w:w w:val="85"/>
          <w:sz w:val="20"/>
        </w:rPr>
        <w:t>familiar</w:t>
      </w:r>
      <w:r>
        <w:rPr>
          <w:color w:val="4A4A49"/>
          <w:spacing w:val="5"/>
          <w:sz w:val="20"/>
        </w:rPr>
        <w:t xml:space="preserve"> </w:t>
      </w:r>
      <w:r>
        <w:rPr>
          <w:color w:val="4A4A49"/>
          <w:w w:val="85"/>
          <w:sz w:val="20"/>
        </w:rPr>
        <w:t>with</w:t>
      </w:r>
      <w:r>
        <w:rPr>
          <w:color w:val="4A4A49"/>
          <w:spacing w:val="4"/>
          <w:sz w:val="20"/>
        </w:rPr>
        <w:t xml:space="preserve"> </w:t>
      </w:r>
      <w:r>
        <w:rPr>
          <w:color w:val="4A4A49"/>
          <w:w w:val="85"/>
          <w:sz w:val="20"/>
        </w:rPr>
        <w:t>the</w:t>
      </w:r>
      <w:r>
        <w:rPr>
          <w:color w:val="4A4A49"/>
          <w:spacing w:val="5"/>
          <w:sz w:val="20"/>
        </w:rPr>
        <w:t xml:space="preserve"> </w:t>
      </w:r>
      <w:r>
        <w:rPr>
          <w:color w:val="4A4A49"/>
          <w:w w:val="85"/>
          <w:sz w:val="20"/>
        </w:rPr>
        <w:t>property</w:t>
      </w:r>
      <w:r>
        <w:rPr>
          <w:color w:val="4A4A49"/>
          <w:spacing w:val="5"/>
          <w:sz w:val="20"/>
        </w:rPr>
        <w:t xml:space="preserve"> </w:t>
      </w:r>
      <w:r>
        <w:rPr>
          <w:color w:val="4A4A49"/>
          <w:spacing w:val="-2"/>
          <w:w w:val="85"/>
          <w:sz w:val="20"/>
        </w:rPr>
        <w:t>layout.</w:t>
      </w:r>
    </w:p>
    <w:p w14:paraId="2D2745D4" w14:textId="77777777" w:rsidR="00825E3D" w:rsidRDefault="00000000">
      <w:pPr>
        <w:pStyle w:val="ListParagraph"/>
        <w:numPr>
          <w:ilvl w:val="1"/>
          <w:numId w:val="39"/>
        </w:numPr>
        <w:tabs>
          <w:tab w:val="left" w:pos="450"/>
          <w:tab w:val="left" w:pos="451"/>
        </w:tabs>
        <w:rPr>
          <w:sz w:val="20"/>
        </w:rPr>
      </w:pPr>
      <w:r>
        <w:rPr>
          <w:color w:val="4A4A49"/>
          <w:w w:val="85"/>
          <w:sz w:val="20"/>
        </w:rPr>
        <w:t>Try</w:t>
      </w:r>
      <w:r>
        <w:rPr>
          <w:color w:val="4A4A49"/>
          <w:spacing w:val="5"/>
          <w:sz w:val="20"/>
        </w:rPr>
        <w:t xml:space="preserve"> </w:t>
      </w:r>
      <w:r>
        <w:rPr>
          <w:color w:val="4A4A49"/>
          <w:w w:val="85"/>
          <w:sz w:val="20"/>
        </w:rPr>
        <w:t>to</w:t>
      </w:r>
      <w:r>
        <w:rPr>
          <w:color w:val="4A4A49"/>
          <w:spacing w:val="6"/>
          <w:sz w:val="20"/>
        </w:rPr>
        <w:t xml:space="preserve"> </w:t>
      </w:r>
      <w:r>
        <w:rPr>
          <w:color w:val="4A4A49"/>
          <w:w w:val="85"/>
          <w:sz w:val="20"/>
        </w:rPr>
        <w:t>maintain</w:t>
      </w:r>
      <w:r>
        <w:rPr>
          <w:color w:val="4A4A49"/>
          <w:spacing w:val="6"/>
          <w:sz w:val="20"/>
        </w:rPr>
        <w:t xml:space="preserve"> </w:t>
      </w:r>
      <w:r>
        <w:rPr>
          <w:color w:val="4A4A49"/>
          <w:w w:val="85"/>
          <w:sz w:val="20"/>
        </w:rPr>
        <w:t>visual,</w:t>
      </w:r>
      <w:r>
        <w:rPr>
          <w:color w:val="4A4A49"/>
          <w:spacing w:val="6"/>
          <w:sz w:val="20"/>
        </w:rPr>
        <w:t xml:space="preserve"> </w:t>
      </w:r>
      <w:r>
        <w:rPr>
          <w:color w:val="4A4A49"/>
          <w:w w:val="85"/>
          <w:sz w:val="20"/>
        </w:rPr>
        <w:t>radio</w:t>
      </w:r>
      <w:r>
        <w:rPr>
          <w:color w:val="4A4A49"/>
          <w:spacing w:val="6"/>
          <w:sz w:val="20"/>
        </w:rPr>
        <w:t xml:space="preserve"> </w:t>
      </w:r>
      <w:r>
        <w:rPr>
          <w:color w:val="4A4A49"/>
          <w:w w:val="85"/>
          <w:sz w:val="20"/>
        </w:rPr>
        <w:t>or</w:t>
      </w:r>
      <w:r>
        <w:rPr>
          <w:color w:val="4A4A49"/>
          <w:spacing w:val="6"/>
          <w:sz w:val="20"/>
        </w:rPr>
        <w:t xml:space="preserve"> </w:t>
      </w:r>
      <w:r>
        <w:rPr>
          <w:color w:val="4A4A49"/>
          <w:w w:val="85"/>
          <w:sz w:val="20"/>
        </w:rPr>
        <w:t>routine</w:t>
      </w:r>
      <w:r>
        <w:rPr>
          <w:color w:val="4A4A49"/>
          <w:spacing w:val="6"/>
          <w:sz w:val="20"/>
        </w:rPr>
        <w:t xml:space="preserve"> </w:t>
      </w:r>
      <w:r>
        <w:rPr>
          <w:color w:val="4A4A49"/>
          <w:w w:val="85"/>
          <w:sz w:val="20"/>
        </w:rPr>
        <w:t>contact</w:t>
      </w:r>
      <w:r>
        <w:rPr>
          <w:color w:val="4A4A49"/>
          <w:spacing w:val="6"/>
          <w:sz w:val="20"/>
        </w:rPr>
        <w:t xml:space="preserve"> </w:t>
      </w:r>
      <w:r>
        <w:rPr>
          <w:color w:val="4A4A49"/>
          <w:w w:val="85"/>
          <w:sz w:val="20"/>
        </w:rPr>
        <w:t>with</w:t>
      </w:r>
      <w:r>
        <w:rPr>
          <w:color w:val="4A4A49"/>
          <w:spacing w:val="6"/>
          <w:sz w:val="20"/>
        </w:rPr>
        <w:t xml:space="preserve"> </w:t>
      </w:r>
      <w:r>
        <w:rPr>
          <w:color w:val="4A4A49"/>
          <w:w w:val="85"/>
          <w:sz w:val="20"/>
        </w:rPr>
        <w:t>others</w:t>
      </w:r>
      <w:r>
        <w:rPr>
          <w:color w:val="4A4A49"/>
          <w:spacing w:val="6"/>
          <w:sz w:val="20"/>
        </w:rPr>
        <w:t xml:space="preserve"> </w:t>
      </w:r>
      <w:r>
        <w:rPr>
          <w:color w:val="4A4A49"/>
          <w:w w:val="85"/>
          <w:sz w:val="20"/>
        </w:rPr>
        <w:t>involved</w:t>
      </w:r>
      <w:r>
        <w:rPr>
          <w:color w:val="4A4A49"/>
          <w:spacing w:val="6"/>
          <w:sz w:val="20"/>
        </w:rPr>
        <w:t xml:space="preserve"> </w:t>
      </w:r>
      <w:r>
        <w:rPr>
          <w:color w:val="4A4A49"/>
          <w:w w:val="85"/>
          <w:sz w:val="20"/>
        </w:rPr>
        <w:t>in</w:t>
      </w:r>
      <w:r>
        <w:rPr>
          <w:color w:val="4A4A49"/>
          <w:spacing w:val="6"/>
          <w:sz w:val="20"/>
        </w:rPr>
        <w:t xml:space="preserve"> </w:t>
      </w:r>
      <w:r>
        <w:rPr>
          <w:color w:val="4A4A49"/>
          <w:spacing w:val="-2"/>
          <w:w w:val="85"/>
          <w:sz w:val="20"/>
        </w:rPr>
        <w:t>musters.</w:t>
      </w:r>
    </w:p>
    <w:p w14:paraId="56AE9E2C" w14:textId="77777777" w:rsidR="00825E3D" w:rsidRDefault="00000000">
      <w:pPr>
        <w:pStyle w:val="ListParagraph"/>
        <w:numPr>
          <w:ilvl w:val="1"/>
          <w:numId w:val="39"/>
        </w:numPr>
        <w:tabs>
          <w:tab w:val="left" w:pos="450"/>
          <w:tab w:val="left" w:pos="451"/>
        </w:tabs>
        <w:rPr>
          <w:sz w:val="20"/>
        </w:rPr>
      </w:pPr>
      <w:r>
        <w:rPr>
          <w:color w:val="4A4A49"/>
          <w:w w:val="90"/>
          <w:sz w:val="20"/>
        </w:rPr>
        <w:t>Have</w:t>
      </w:r>
      <w:r>
        <w:rPr>
          <w:color w:val="4A4A49"/>
          <w:spacing w:val="-9"/>
          <w:w w:val="90"/>
          <w:sz w:val="20"/>
        </w:rPr>
        <w:t xml:space="preserve"> </w:t>
      </w:r>
      <w:r>
        <w:rPr>
          <w:color w:val="4A4A49"/>
          <w:w w:val="90"/>
          <w:sz w:val="20"/>
        </w:rPr>
        <w:t>safe</w:t>
      </w:r>
      <w:r>
        <w:rPr>
          <w:color w:val="4A4A49"/>
          <w:spacing w:val="-8"/>
          <w:w w:val="90"/>
          <w:sz w:val="20"/>
        </w:rPr>
        <w:t xml:space="preserve"> </w:t>
      </w:r>
      <w:r>
        <w:rPr>
          <w:color w:val="4A4A49"/>
          <w:w w:val="90"/>
          <w:sz w:val="20"/>
        </w:rPr>
        <w:t>working</w:t>
      </w:r>
      <w:r>
        <w:rPr>
          <w:color w:val="4A4A49"/>
          <w:spacing w:val="-8"/>
          <w:w w:val="90"/>
          <w:sz w:val="20"/>
        </w:rPr>
        <w:t xml:space="preserve"> </w:t>
      </w:r>
      <w:r>
        <w:rPr>
          <w:color w:val="4A4A49"/>
          <w:w w:val="90"/>
          <w:sz w:val="20"/>
        </w:rPr>
        <w:t>procedures</w:t>
      </w:r>
      <w:r>
        <w:rPr>
          <w:color w:val="4A4A49"/>
          <w:spacing w:val="-8"/>
          <w:w w:val="90"/>
          <w:sz w:val="20"/>
        </w:rPr>
        <w:t xml:space="preserve"> </w:t>
      </w:r>
      <w:r>
        <w:rPr>
          <w:color w:val="4A4A49"/>
          <w:w w:val="90"/>
          <w:sz w:val="20"/>
        </w:rPr>
        <w:t>in</w:t>
      </w:r>
      <w:r>
        <w:rPr>
          <w:color w:val="4A4A49"/>
          <w:spacing w:val="-8"/>
          <w:w w:val="90"/>
          <w:sz w:val="20"/>
        </w:rPr>
        <w:t xml:space="preserve"> </w:t>
      </w:r>
      <w:r>
        <w:rPr>
          <w:color w:val="4A4A49"/>
          <w:w w:val="90"/>
          <w:sz w:val="20"/>
        </w:rPr>
        <w:t>place</w:t>
      </w:r>
      <w:r>
        <w:rPr>
          <w:color w:val="4A4A49"/>
          <w:spacing w:val="-8"/>
          <w:w w:val="90"/>
          <w:sz w:val="20"/>
        </w:rPr>
        <w:t xml:space="preserve"> </w:t>
      </w:r>
      <w:r>
        <w:rPr>
          <w:color w:val="4A4A49"/>
          <w:w w:val="90"/>
          <w:sz w:val="20"/>
        </w:rPr>
        <w:t>for</w:t>
      </w:r>
      <w:r>
        <w:rPr>
          <w:color w:val="4A4A49"/>
          <w:spacing w:val="-8"/>
          <w:w w:val="90"/>
          <w:sz w:val="20"/>
        </w:rPr>
        <w:t xml:space="preserve"> </w:t>
      </w:r>
      <w:r>
        <w:rPr>
          <w:color w:val="4A4A49"/>
          <w:w w:val="90"/>
          <w:sz w:val="20"/>
        </w:rPr>
        <w:t>mustering,</w:t>
      </w:r>
      <w:r>
        <w:rPr>
          <w:color w:val="4A4A49"/>
          <w:spacing w:val="-8"/>
          <w:w w:val="90"/>
          <w:sz w:val="20"/>
        </w:rPr>
        <w:t xml:space="preserve"> </w:t>
      </w:r>
      <w:r>
        <w:rPr>
          <w:color w:val="4A4A49"/>
          <w:w w:val="90"/>
          <w:sz w:val="20"/>
        </w:rPr>
        <w:t>including</w:t>
      </w:r>
      <w:r>
        <w:rPr>
          <w:color w:val="4A4A49"/>
          <w:spacing w:val="-8"/>
          <w:w w:val="90"/>
          <w:sz w:val="20"/>
        </w:rPr>
        <w:t xml:space="preserve"> </w:t>
      </w:r>
      <w:r>
        <w:rPr>
          <w:color w:val="4A4A49"/>
          <w:w w:val="90"/>
          <w:sz w:val="20"/>
        </w:rPr>
        <w:t>an</w:t>
      </w:r>
      <w:r>
        <w:rPr>
          <w:color w:val="4A4A49"/>
          <w:spacing w:val="-8"/>
          <w:w w:val="90"/>
          <w:sz w:val="20"/>
        </w:rPr>
        <w:t xml:space="preserve"> </w:t>
      </w:r>
      <w:r>
        <w:rPr>
          <w:color w:val="4A4A49"/>
          <w:w w:val="90"/>
          <w:sz w:val="20"/>
        </w:rPr>
        <w:t>emergency</w:t>
      </w:r>
      <w:r>
        <w:rPr>
          <w:color w:val="4A4A49"/>
          <w:spacing w:val="-8"/>
          <w:w w:val="90"/>
          <w:sz w:val="20"/>
        </w:rPr>
        <w:t xml:space="preserve"> </w:t>
      </w:r>
      <w:r>
        <w:rPr>
          <w:color w:val="4A4A49"/>
          <w:w w:val="90"/>
          <w:sz w:val="20"/>
        </w:rPr>
        <w:t>response</w:t>
      </w:r>
      <w:r>
        <w:rPr>
          <w:color w:val="4A4A49"/>
          <w:spacing w:val="-9"/>
          <w:w w:val="90"/>
          <w:sz w:val="20"/>
        </w:rPr>
        <w:t xml:space="preserve"> </w:t>
      </w:r>
      <w:r>
        <w:rPr>
          <w:color w:val="4A4A49"/>
          <w:spacing w:val="-2"/>
          <w:w w:val="90"/>
          <w:sz w:val="20"/>
        </w:rPr>
        <w:t>procedure.</w:t>
      </w:r>
    </w:p>
    <w:p w14:paraId="03F6D4C1" w14:textId="77777777" w:rsidR="00825E3D" w:rsidRDefault="00000000">
      <w:pPr>
        <w:pStyle w:val="ListParagraph"/>
        <w:numPr>
          <w:ilvl w:val="1"/>
          <w:numId w:val="39"/>
        </w:numPr>
        <w:tabs>
          <w:tab w:val="left" w:pos="450"/>
          <w:tab w:val="left" w:pos="451"/>
        </w:tabs>
        <w:rPr>
          <w:sz w:val="20"/>
        </w:rPr>
      </w:pPr>
      <w:r>
        <w:rPr>
          <w:color w:val="4A4A49"/>
          <w:w w:val="85"/>
          <w:sz w:val="20"/>
        </w:rPr>
        <w:t>Stay</w:t>
      </w:r>
      <w:r>
        <w:rPr>
          <w:color w:val="4A4A49"/>
          <w:spacing w:val="-3"/>
          <w:sz w:val="20"/>
        </w:rPr>
        <w:t xml:space="preserve"> </w:t>
      </w:r>
      <w:r>
        <w:rPr>
          <w:color w:val="4A4A49"/>
          <w:w w:val="85"/>
          <w:sz w:val="20"/>
        </w:rPr>
        <w:t>at</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fringe</w:t>
      </w:r>
      <w:r>
        <w:rPr>
          <w:color w:val="4A4A49"/>
          <w:spacing w:val="-2"/>
          <w:sz w:val="20"/>
        </w:rPr>
        <w:t xml:space="preserve"> </w:t>
      </w:r>
      <w:r>
        <w:rPr>
          <w:color w:val="4A4A49"/>
          <w:w w:val="85"/>
          <w:sz w:val="20"/>
        </w:rPr>
        <w:t>of</w:t>
      </w:r>
      <w:r>
        <w:rPr>
          <w:color w:val="4A4A49"/>
          <w:spacing w:val="-3"/>
          <w:sz w:val="20"/>
        </w:rPr>
        <w:t xml:space="preserve"> </w:t>
      </w:r>
      <w:r>
        <w:rPr>
          <w:color w:val="4A4A49"/>
          <w:w w:val="85"/>
          <w:sz w:val="20"/>
        </w:rPr>
        <w:t>their</w:t>
      </w:r>
      <w:r>
        <w:rPr>
          <w:color w:val="4A4A49"/>
          <w:spacing w:val="-3"/>
          <w:sz w:val="20"/>
        </w:rPr>
        <w:t xml:space="preserve"> </w:t>
      </w:r>
      <w:r>
        <w:rPr>
          <w:color w:val="4A4A49"/>
          <w:w w:val="85"/>
          <w:sz w:val="20"/>
        </w:rPr>
        <w:t>flight</w:t>
      </w:r>
      <w:r>
        <w:rPr>
          <w:color w:val="4A4A49"/>
          <w:spacing w:val="-2"/>
          <w:sz w:val="20"/>
        </w:rPr>
        <w:t xml:space="preserve"> </w:t>
      </w:r>
      <w:r>
        <w:rPr>
          <w:color w:val="4A4A49"/>
          <w:w w:val="85"/>
          <w:sz w:val="20"/>
        </w:rPr>
        <w:t>distance</w:t>
      </w:r>
      <w:r>
        <w:rPr>
          <w:color w:val="4A4A49"/>
          <w:spacing w:val="-3"/>
          <w:sz w:val="20"/>
        </w:rPr>
        <w:t xml:space="preserve"> </w:t>
      </w:r>
      <w:r>
        <w:rPr>
          <w:color w:val="4A4A49"/>
          <w:w w:val="85"/>
          <w:sz w:val="20"/>
        </w:rPr>
        <w:t>so</w:t>
      </w:r>
      <w:r>
        <w:rPr>
          <w:color w:val="4A4A49"/>
          <w:spacing w:val="-3"/>
          <w:sz w:val="20"/>
        </w:rPr>
        <w:t xml:space="preserve"> </w:t>
      </w:r>
      <w:r>
        <w:rPr>
          <w:color w:val="4A4A49"/>
          <w:w w:val="85"/>
          <w:sz w:val="20"/>
        </w:rPr>
        <w:t>they</w:t>
      </w:r>
      <w:r>
        <w:rPr>
          <w:color w:val="4A4A49"/>
          <w:spacing w:val="-2"/>
          <w:sz w:val="20"/>
        </w:rPr>
        <w:t xml:space="preserve"> </w:t>
      </w:r>
      <w:r>
        <w:rPr>
          <w:color w:val="4A4A49"/>
          <w:w w:val="85"/>
          <w:sz w:val="20"/>
        </w:rPr>
        <w:t>don’t</w:t>
      </w:r>
      <w:r>
        <w:rPr>
          <w:color w:val="4A4A49"/>
          <w:spacing w:val="-3"/>
          <w:sz w:val="20"/>
        </w:rPr>
        <w:t xml:space="preserve"> </w:t>
      </w:r>
      <w:r>
        <w:rPr>
          <w:color w:val="4A4A49"/>
          <w:spacing w:val="-2"/>
          <w:w w:val="85"/>
          <w:sz w:val="20"/>
        </w:rPr>
        <w:t>scatter.</w:t>
      </w:r>
    </w:p>
    <w:p w14:paraId="2F4CB0A1" w14:textId="77777777" w:rsidR="00825E3D" w:rsidRDefault="00000000">
      <w:pPr>
        <w:pStyle w:val="ListParagraph"/>
        <w:numPr>
          <w:ilvl w:val="1"/>
          <w:numId w:val="39"/>
        </w:numPr>
        <w:tabs>
          <w:tab w:val="left" w:pos="450"/>
          <w:tab w:val="left" w:pos="451"/>
        </w:tabs>
        <w:rPr>
          <w:sz w:val="20"/>
        </w:rPr>
      </w:pPr>
      <w:r>
        <w:rPr>
          <w:color w:val="4A4A49"/>
          <w:w w:val="90"/>
          <w:sz w:val="20"/>
        </w:rPr>
        <w:t>When</w:t>
      </w:r>
      <w:r>
        <w:rPr>
          <w:color w:val="4A4A49"/>
          <w:spacing w:val="-7"/>
          <w:w w:val="90"/>
          <w:sz w:val="20"/>
        </w:rPr>
        <w:t xml:space="preserve"> </w:t>
      </w:r>
      <w:r>
        <w:rPr>
          <w:color w:val="4A4A49"/>
          <w:w w:val="90"/>
          <w:sz w:val="20"/>
        </w:rPr>
        <w:t>closing</w:t>
      </w:r>
      <w:r>
        <w:rPr>
          <w:color w:val="4A4A49"/>
          <w:spacing w:val="-6"/>
          <w:w w:val="90"/>
          <w:sz w:val="20"/>
        </w:rPr>
        <w:t xml:space="preserve"> </w:t>
      </w:r>
      <w:r>
        <w:rPr>
          <w:color w:val="4A4A49"/>
          <w:w w:val="90"/>
          <w:sz w:val="20"/>
        </w:rPr>
        <w:t>a</w:t>
      </w:r>
      <w:r>
        <w:rPr>
          <w:color w:val="4A4A49"/>
          <w:spacing w:val="-6"/>
          <w:w w:val="90"/>
          <w:sz w:val="20"/>
        </w:rPr>
        <w:t xml:space="preserve"> </w:t>
      </w:r>
      <w:r>
        <w:rPr>
          <w:color w:val="4A4A49"/>
          <w:w w:val="90"/>
          <w:sz w:val="20"/>
        </w:rPr>
        <w:t>yard</w:t>
      </w:r>
      <w:r>
        <w:rPr>
          <w:color w:val="4A4A49"/>
          <w:spacing w:val="-7"/>
          <w:w w:val="90"/>
          <w:sz w:val="20"/>
        </w:rPr>
        <w:t xml:space="preserve"> </w:t>
      </w:r>
      <w:r>
        <w:rPr>
          <w:color w:val="4A4A49"/>
          <w:w w:val="90"/>
          <w:sz w:val="20"/>
        </w:rPr>
        <w:t>gate</w:t>
      </w:r>
      <w:r>
        <w:rPr>
          <w:color w:val="4A4A49"/>
          <w:spacing w:val="-6"/>
          <w:w w:val="90"/>
          <w:sz w:val="20"/>
        </w:rPr>
        <w:t xml:space="preserve"> </w:t>
      </w:r>
      <w:r>
        <w:rPr>
          <w:color w:val="4A4A49"/>
          <w:w w:val="90"/>
          <w:sz w:val="20"/>
        </w:rPr>
        <w:t>behind</w:t>
      </w:r>
      <w:r>
        <w:rPr>
          <w:color w:val="4A4A49"/>
          <w:spacing w:val="-6"/>
          <w:w w:val="90"/>
          <w:sz w:val="20"/>
        </w:rPr>
        <w:t xml:space="preserve"> </w:t>
      </w:r>
      <w:r>
        <w:rPr>
          <w:color w:val="4A4A49"/>
          <w:w w:val="90"/>
          <w:sz w:val="20"/>
        </w:rPr>
        <w:t>a</w:t>
      </w:r>
      <w:r>
        <w:rPr>
          <w:color w:val="4A4A49"/>
          <w:spacing w:val="-6"/>
          <w:w w:val="90"/>
          <w:sz w:val="20"/>
        </w:rPr>
        <w:t xml:space="preserve"> </w:t>
      </w:r>
      <w:r>
        <w:rPr>
          <w:color w:val="4A4A49"/>
          <w:w w:val="90"/>
          <w:sz w:val="20"/>
        </w:rPr>
        <w:t>mob</w:t>
      </w:r>
      <w:r>
        <w:rPr>
          <w:color w:val="4A4A49"/>
          <w:spacing w:val="-7"/>
          <w:w w:val="90"/>
          <w:sz w:val="20"/>
        </w:rPr>
        <w:t xml:space="preserve"> </w:t>
      </w:r>
      <w:r>
        <w:rPr>
          <w:color w:val="4A4A49"/>
          <w:w w:val="90"/>
          <w:sz w:val="20"/>
        </w:rPr>
        <w:t>or</w:t>
      </w:r>
      <w:r>
        <w:rPr>
          <w:color w:val="4A4A49"/>
          <w:spacing w:val="-6"/>
          <w:w w:val="90"/>
          <w:sz w:val="20"/>
        </w:rPr>
        <w:t xml:space="preserve"> </w:t>
      </w:r>
      <w:r>
        <w:rPr>
          <w:color w:val="4A4A49"/>
          <w:w w:val="90"/>
          <w:sz w:val="20"/>
        </w:rPr>
        <w:t>flock,</w:t>
      </w:r>
      <w:r>
        <w:rPr>
          <w:color w:val="4A4A49"/>
          <w:spacing w:val="-6"/>
          <w:w w:val="90"/>
          <w:sz w:val="20"/>
        </w:rPr>
        <w:t xml:space="preserve"> </w:t>
      </w:r>
      <w:r>
        <w:rPr>
          <w:color w:val="4A4A49"/>
          <w:w w:val="90"/>
          <w:sz w:val="20"/>
        </w:rPr>
        <w:t>stand</w:t>
      </w:r>
      <w:r>
        <w:rPr>
          <w:color w:val="4A4A49"/>
          <w:spacing w:val="-6"/>
          <w:w w:val="90"/>
          <w:sz w:val="20"/>
        </w:rPr>
        <w:t xml:space="preserve"> </w:t>
      </w:r>
      <w:r>
        <w:rPr>
          <w:color w:val="4A4A49"/>
          <w:w w:val="90"/>
          <w:sz w:val="20"/>
        </w:rPr>
        <w:t>to</w:t>
      </w:r>
      <w:r>
        <w:rPr>
          <w:color w:val="4A4A49"/>
          <w:spacing w:val="-7"/>
          <w:w w:val="90"/>
          <w:sz w:val="20"/>
        </w:rPr>
        <w:t xml:space="preserve"> </w:t>
      </w:r>
      <w:r>
        <w:rPr>
          <w:color w:val="4A4A49"/>
          <w:w w:val="90"/>
          <w:sz w:val="20"/>
        </w:rPr>
        <w:t>the</w:t>
      </w:r>
      <w:r>
        <w:rPr>
          <w:color w:val="4A4A49"/>
          <w:spacing w:val="-6"/>
          <w:w w:val="90"/>
          <w:sz w:val="20"/>
        </w:rPr>
        <w:t xml:space="preserve"> </w:t>
      </w:r>
      <w:r>
        <w:rPr>
          <w:color w:val="4A4A49"/>
          <w:w w:val="90"/>
          <w:sz w:val="20"/>
        </w:rPr>
        <w:t>side</w:t>
      </w:r>
      <w:r>
        <w:rPr>
          <w:color w:val="4A4A49"/>
          <w:spacing w:val="-6"/>
          <w:w w:val="90"/>
          <w:sz w:val="20"/>
        </w:rPr>
        <w:t xml:space="preserve"> </w:t>
      </w:r>
      <w:r>
        <w:rPr>
          <w:color w:val="4A4A49"/>
          <w:w w:val="90"/>
          <w:sz w:val="20"/>
        </w:rPr>
        <w:t>where</w:t>
      </w:r>
      <w:r>
        <w:rPr>
          <w:color w:val="4A4A49"/>
          <w:spacing w:val="-7"/>
          <w:w w:val="90"/>
          <w:sz w:val="20"/>
        </w:rPr>
        <w:t xml:space="preserve"> </w:t>
      </w:r>
      <w:r>
        <w:rPr>
          <w:color w:val="4A4A49"/>
          <w:spacing w:val="-2"/>
          <w:w w:val="90"/>
          <w:sz w:val="20"/>
        </w:rPr>
        <w:t>possible.</w:t>
      </w:r>
    </w:p>
    <w:p w14:paraId="2C20D307" w14:textId="77777777" w:rsidR="00825E3D" w:rsidRDefault="00000000">
      <w:pPr>
        <w:pStyle w:val="ListParagraph"/>
        <w:numPr>
          <w:ilvl w:val="1"/>
          <w:numId w:val="39"/>
        </w:numPr>
        <w:tabs>
          <w:tab w:val="left" w:pos="450"/>
          <w:tab w:val="left" w:pos="451"/>
        </w:tabs>
        <w:spacing w:line="278" w:lineRule="auto"/>
        <w:ind w:right="396"/>
        <w:rPr>
          <w:sz w:val="20"/>
        </w:rPr>
      </w:pPr>
      <w:r>
        <w:rPr>
          <w:color w:val="4A4A49"/>
          <w:w w:val="90"/>
          <w:sz w:val="20"/>
        </w:rPr>
        <w:t>If</w:t>
      </w:r>
      <w:r>
        <w:rPr>
          <w:color w:val="4A4A49"/>
          <w:spacing w:val="-12"/>
          <w:w w:val="90"/>
          <w:sz w:val="20"/>
        </w:rPr>
        <w:t xml:space="preserve"> </w:t>
      </w:r>
      <w:r>
        <w:rPr>
          <w:color w:val="4A4A49"/>
          <w:w w:val="90"/>
          <w:sz w:val="20"/>
        </w:rPr>
        <w:t>it</w:t>
      </w:r>
      <w:r>
        <w:rPr>
          <w:color w:val="4A4A49"/>
          <w:spacing w:val="-9"/>
          <w:w w:val="90"/>
          <w:sz w:val="20"/>
        </w:rPr>
        <w:t xml:space="preserve"> </w:t>
      </w:r>
      <w:r>
        <w:rPr>
          <w:color w:val="4A4A49"/>
          <w:w w:val="90"/>
          <w:sz w:val="20"/>
        </w:rPr>
        <w:t>is</w:t>
      </w:r>
      <w:r>
        <w:rPr>
          <w:color w:val="4A4A49"/>
          <w:spacing w:val="-10"/>
          <w:w w:val="90"/>
          <w:sz w:val="20"/>
        </w:rPr>
        <w:t xml:space="preserve"> </w:t>
      </w:r>
      <w:r>
        <w:rPr>
          <w:color w:val="4A4A49"/>
          <w:w w:val="90"/>
          <w:sz w:val="20"/>
        </w:rPr>
        <w:t>necessary</w:t>
      </w:r>
      <w:r>
        <w:rPr>
          <w:color w:val="4A4A49"/>
          <w:spacing w:val="-9"/>
          <w:w w:val="90"/>
          <w:sz w:val="20"/>
        </w:rPr>
        <w:t xml:space="preserve"> </w:t>
      </w:r>
      <w:r>
        <w:rPr>
          <w:color w:val="4A4A49"/>
          <w:w w:val="90"/>
          <w:sz w:val="20"/>
        </w:rPr>
        <w:t>to</w:t>
      </w:r>
      <w:r>
        <w:rPr>
          <w:color w:val="4A4A49"/>
          <w:spacing w:val="-9"/>
          <w:w w:val="90"/>
          <w:sz w:val="20"/>
        </w:rPr>
        <w:t xml:space="preserve"> </w:t>
      </w:r>
      <w:r>
        <w:rPr>
          <w:color w:val="4A4A49"/>
          <w:w w:val="90"/>
          <w:sz w:val="20"/>
        </w:rPr>
        <w:t>be</w:t>
      </w:r>
      <w:r>
        <w:rPr>
          <w:color w:val="4A4A49"/>
          <w:spacing w:val="-10"/>
          <w:w w:val="90"/>
          <w:sz w:val="20"/>
        </w:rPr>
        <w:t xml:space="preserve"> </w:t>
      </w:r>
      <w:r>
        <w:rPr>
          <w:color w:val="4A4A49"/>
          <w:w w:val="90"/>
          <w:sz w:val="20"/>
        </w:rPr>
        <w:t>behind</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gate,</w:t>
      </w:r>
      <w:r>
        <w:rPr>
          <w:color w:val="4A4A49"/>
          <w:spacing w:val="-10"/>
          <w:w w:val="90"/>
          <w:sz w:val="20"/>
        </w:rPr>
        <w:t xml:space="preserve"> </w:t>
      </w:r>
      <w:r>
        <w:rPr>
          <w:color w:val="4A4A49"/>
          <w:w w:val="90"/>
          <w:sz w:val="20"/>
        </w:rPr>
        <w:t>hang</w:t>
      </w:r>
      <w:r>
        <w:rPr>
          <w:color w:val="4A4A49"/>
          <w:spacing w:val="-9"/>
          <w:w w:val="90"/>
          <w:sz w:val="20"/>
        </w:rPr>
        <w:t xml:space="preserve"> </w:t>
      </w:r>
      <w:r>
        <w:rPr>
          <w:color w:val="4A4A49"/>
          <w:w w:val="90"/>
          <w:sz w:val="20"/>
        </w:rPr>
        <w:t>on</w:t>
      </w:r>
      <w:r>
        <w:rPr>
          <w:color w:val="4A4A49"/>
          <w:spacing w:val="-10"/>
          <w:w w:val="90"/>
          <w:sz w:val="20"/>
        </w:rPr>
        <w:t xml:space="preserve"> </w:t>
      </w:r>
      <w:r>
        <w:rPr>
          <w:color w:val="4A4A49"/>
          <w:w w:val="90"/>
          <w:sz w:val="20"/>
        </w:rPr>
        <w:t>with</w:t>
      </w:r>
      <w:r>
        <w:rPr>
          <w:color w:val="4A4A49"/>
          <w:spacing w:val="-9"/>
          <w:w w:val="90"/>
          <w:sz w:val="20"/>
        </w:rPr>
        <w:t xml:space="preserve"> </w:t>
      </w:r>
      <w:r>
        <w:rPr>
          <w:color w:val="4A4A49"/>
          <w:w w:val="90"/>
          <w:sz w:val="20"/>
        </w:rPr>
        <w:t>both</w:t>
      </w:r>
      <w:r>
        <w:rPr>
          <w:color w:val="4A4A49"/>
          <w:spacing w:val="-9"/>
          <w:w w:val="90"/>
          <w:sz w:val="20"/>
        </w:rPr>
        <w:t xml:space="preserve"> </w:t>
      </w:r>
      <w:r>
        <w:rPr>
          <w:color w:val="4A4A49"/>
          <w:w w:val="90"/>
          <w:sz w:val="20"/>
        </w:rPr>
        <w:t>hands</w:t>
      </w:r>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use</w:t>
      </w:r>
      <w:r>
        <w:rPr>
          <w:color w:val="4A4A49"/>
          <w:spacing w:val="-9"/>
          <w:w w:val="90"/>
          <w:sz w:val="20"/>
        </w:rPr>
        <w:t xml:space="preserve"> </w:t>
      </w:r>
      <w:r>
        <w:rPr>
          <w:color w:val="4A4A49"/>
          <w:w w:val="90"/>
          <w:sz w:val="20"/>
        </w:rPr>
        <w:t>your</w:t>
      </w:r>
      <w:r>
        <w:rPr>
          <w:color w:val="4A4A49"/>
          <w:spacing w:val="-10"/>
          <w:w w:val="90"/>
          <w:sz w:val="20"/>
        </w:rPr>
        <w:t xml:space="preserve"> </w:t>
      </w:r>
      <w:r>
        <w:rPr>
          <w:color w:val="4A4A49"/>
          <w:w w:val="90"/>
          <w:sz w:val="20"/>
        </w:rPr>
        <w:t>boots</w:t>
      </w:r>
      <w:r>
        <w:rPr>
          <w:color w:val="4A4A49"/>
          <w:spacing w:val="-9"/>
          <w:w w:val="90"/>
          <w:sz w:val="20"/>
        </w:rPr>
        <w:t xml:space="preserve"> </w:t>
      </w:r>
      <w:r>
        <w:rPr>
          <w:color w:val="4A4A49"/>
          <w:w w:val="90"/>
          <w:sz w:val="20"/>
        </w:rPr>
        <w:t>to</w:t>
      </w:r>
      <w:r>
        <w:rPr>
          <w:color w:val="4A4A49"/>
          <w:spacing w:val="-10"/>
          <w:w w:val="90"/>
          <w:sz w:val="20"/>
        </w:rPr>
        <w:t xml:space="preserve"> </w:t>
      </w:r>
      <w:r>
        <w:rPr>
          <w:color w:val="4A4A49"/>
          <w:w w:val="90"/>
          <w:sz w:val="20"/>
        </w:rPr>
        <w:t>provide</w:t>
      </w:r>
      <w:r>
        <w:rPr>
          <w:color w:val="4A4A49"/>
          <w:spacing w:val="-9"/>
          <w:w w:val="90"/>
          <w:sz w:val="20"/>
        </w:rPr>
        <w:t xml:space="preserve"> </w:t>
      </w:r>
      <w:r>
        <w:rPr>
          <w:color w:val="4A4A49"/>
          <w:w w:val="90"/>
          <w:sz w:val="20"/>
        </w:rPr>
        <w:t>further</w:t>
      </w:r>
      <w:r>
        <w:rPr>
          <w:color w:val="4A4A49"/>
          <w:spacing w:val="-9"/>
          <w:w w:val="90"/>
          <w:sz w:val="20"/>
        </w:rPr>
        <w:t xml:space="preserve"> </w:t>
      </w:r>
      <w:r>
        <w:rPr>
          <w:color w:val="4A4A49"/>
          <w:w w:val="90"/>
          <w:sz w:val="20"/>
        </w:rPr>
        <w:t>support</w:t>
      </w:r>
      <w:r>
        <w:rPr>
          <w:color w:val="4A4A49"/>
          <w:spacing w:val="-10"/>
          <w:w w:val="90"/>
          <w:sz w:val="20"/>
        </w:rPr>
        <w:t xml:space="preserve"> </w:t>
      </w:r>
      <w:r>
        <w:rPr>
          <w:color w:val="4A4A49"/>
          <w:w w:val="90"/>
          <w:sz w:val="20"/>
        </w:rPr>
        <w:t>in</w:t>
      </w:r>
      <w:r>
        <w:rPr>
          <w:color w:val="4A4A49"/>
          <w:spacing w:val="-9"/>
          <w:w w:val="90"/>
          <w:sz w:val="20"/>
        </w:rPr>
        <w:t xml:space="preserve"> </w:t>
      </w:r>
      <w:r>
        <w:rPr>
          <w:color w:val="4A4A49"/>
          <w:w w:val="90"/>
          <w:sz w:val="20"/>
        </w:rPr>
        <w:t>case</w:t>
      </w:r>
      <w:r>
        <w:rPr>
          <w:color w:val="4A4A49"/>
          <w:spacing w:val="-9"/>
          <w:w w:val="90"/>
          <w:sz w:val="20"/>
        </w:rPr>
        <w:t xml:space="preserve"> </w:t>
      </w:r>
      <w:r>
        <w:rPr>
          <w:color w:val="4A4A49"/>
          <w:w w:val="90"/>
          <w:sz w:val="20"/>
        </w:rPr>
        <w:t xml:space="preserve">the </w:t>
      </w:r>
      <w:r>
        <w:rPr>
          <w:color w:val="4A4A49"/>
          <w:w w:val="95"/>
          <w:sz w:val="20"/>
        </w:rPr>
        <w:t>gate is flung backwards.</w:t>
      </w:r>
    </w:p>
    <w:p w14:paraId="024C7269" w14:textId="77777777" w:rsidR="00825E3D" w:rsidRDefault="00000000">
      <w:pPr>
        <w:pStyle w:val="BodyText"/>
        <w:spacing w:before="170"/>
        <w:ind w:left="110"/>
      </w:pPr>
      <w:r>
        <w:rPr>
          <w:color w:val="4A4A49"/>
          <w:w w:val="90"/>
        </w:rPr>
        <w:t>Considerations</w:t>
      </w:r>
      <w:r>
        <w:rPr>
          <w:color w:val="4A4A49"/>
          <w:spacing w:val="-4"/>
          <w:w w:val="90"/>
        </w:rPr>
        <w:t xml:space="preserve"> </w:t>
      </w:r>
      <w:r>
        <w:rPr>
          <w:color w:val="4A4A49"/>
          <w:w w:val="90"/>
        </w:rPr>
        <w:t>specific</w:t>
      </w:r>
      <w:r>
        <w:rPr>
          <w:color w:val="4A4A49"/>
          <w:spacing w:val="-3"/>
          <w:w w:val="90"/>
        </w:rPr>
        <w:t xml:space="preserve"> </w:t>
      </w:r>
      <w:r>
        <w:rPr>
          <w:color w:val="4A4A49"/>
          <w:w w:val="90"/>
        </w:rPr>
        <w:t>for</w:t>
      </w:r>
      <w:r>
        <w:rPr>
          <w:color w:val="4A4A49"/>
          <w:spacing w:val="-3"/>
          <w:w w:val="90"/>
        </w:rPr>
        <w:t xml:space="preserve"> </w:t>
      </w:r>
      <w:r>
        <w:rPr>
          <w:color w:val="4A4A49"/>
          <w:w w:val="90"/>
        </w:rPr>
        <w:t>moving</w:t>
      </w:r>
      <w:r>
        <w:rPr>
          <w:color w:val="4A4A49"/>
          <w:spacing w:val="-3"/>
          <w:w w:val="90"/>
        </w:rPr>
        <w:t xml:space="preserve"> </w:t>
      </w:r>
      <w:r>
        <w:rPr>
          <w:color w:val="4A4A49"/>
          <w:spacing w:val="-2"/>
          <w:w w:val="90"/>
        </w:rPr>
        <w:t>cattle:</w:t>
      </w:r>
    </w:p>
    <w:p w14:paraId="49CDE8D5" w14:textId="77777777" w:rsidR="00825E3D" w:rsidRDefault="00000000">
      <w:pPr>
        <w:pStyle w:val="ListParagraph"/>
        <w:numPr>
          <w:ilvl w:val="1"/>
          <w:numId w:val="39"/>
        </w:numPr>
        <w:tabs>
          <w:tab w:val="left" w:pos="450"/>
          <w:tab w:val="left" w:pos="451"/>
        </w:tabs>
        <w:rPr>
          <w:sz w:val="20"/>
        </w:rPr>
      </w:pPr>
      <w:r>
        <w:rPr>
          <w:color w:val="4A4A49"/>
          <w:w w:val="90"/>
          <w:sz w:val="20"/>
        </w:rPr>
        <w:t>Give</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cows</w:t>
      </w:r>
      <w:r>
        <w:rPr>
          <w:color w:val="4A4A49"/>
          <w:spacing w:val="-9"/>
          <w:w w:val="90"/>
          <w:sz w:val="20"/>
        </w:rPr>
        <w:t xml:space="preserve"> </w:t>
      </w:r>
      <w:r>
        <w:rPr>
          <w:color w:val="4A4A49"/>
          <w:w w:val="90"/>
          <w:sz w:val="20"/>
        </w:rPr>
        <w:t>time</w:t>
      </w:r>
      <w:r>
        <w:rPr>
          <w:color w:val="4A4A49"/>
          <w:spacing w:val="-10"/>
          <w:w w:val="90"/>
          <w:sz w:val="20"/>
        </w:rPr>
        <w:t xml:space="preserve"> </w:t>
      </w:r>
      <w:r>
        <w:rPr>
          <w:color w:val="4A4A49"/>
          <w:w w:val="90"/>
          <w:sz w:val="20"/>
        </w:rPr>
        <w:t>to</w:t>
      </w:r>
      <w:r>
        <w:rPr>
          <w:color w:val="4A4A49"/>
          <w:spacing w:val="-9"/>
          <w:w w:val="90"/>
          <w:sz w:val="20"/>
        </w:rPr>
        <w:t xml:space="preserve"> </w:t>
      </w:r>
      <w:r>
        <w:rPr>
          <w:color w:val="4A4A49"/>
          <w:w w:val="90"/>
          <w:sz w:val="20"/>
        </w:rPr>
        <w:t>pick</w:t>
      </w:r>
      <w:r>
        <w:rPr>
          <w:color w:val="4A4A49"/>
          <w:spacing w:val="-9"/>
          <w:w w:val="90"/>
          <w:sz w:val="20"/>
        </w:rPr>
        <w:t xml:space="preserve"> </w:t>
      </w:r>
      <w:r>
        <w:rPr>
          <w:color w:val="4A4A49"/>
          <w:w w:val="90"/>
          <w:sz w:val="20"/>
        </w:rPr>
        <w:t>up</w:t>
      </w:r>
      <w:r>
        <w:rPr>
          <w:color w:val="4A4A49"/>
          <w:spacing w:val="-10"/>
          <w:w w:val="90"/>
          <w:sz w:val="20"/>
        </w:rPr>
        <w:t xml:space="preserve"> </w:t>
      </w:r>
      <w:r>
        <w:rPr>
          <w:color w:val="4A4A49"/>
          <w:w w:val="90"/>
          <w:sz w:val="20"/>
        </w:rPr>
        <w:t>their</w:t>
      </w:r>
      <w:r>
        <w:rPr>
          <w:color w:val="4A4A49"/>
          <w:spacing w:val="-9"/>
          <w:w w:val="90"/>
          <w:sz w:val="20"/>
        </w:rPr>
        <w:t xml:space="preserve"> </w:t>
      </w:r>
      <w:r>
        <w:rPr>
          <w:color w:val="4A4A49"/>
          <w:w w:val="90"/>
          <w:sz w:val="20"/>
        </w:rPr>
        <w:t>calves</w:t>
      </w:r>
      <w:r>
        <w:rPr>
          <w:color w:val="4A4A49"/>
          <w:spacing w:val="-9"/>
          <w:w w:val="90"/>
          <w:sz w:val="20"/>
        </w:rPr>
        <w:t xml:space="preserve"> </w:t>
      </w:r>
      <w:r>
        <w:rPr>
          <w:color w:val="4A4A49"/>
          <w:w w:val="90"/>
          <w:sz w:val="20"/>
        </w:rPr>
        <w:t>before</w:t>
      </w:r>
      <w:r>
        <w:rPr>
          <w:color w:val="4A4A49"/>
          <w:spacing w:val="-10"/>
          <w:w w:val="90"/>
          <w:sz w:val="20"/>
        </w:rPr>
        <w:t xml:space="preserve"> </w:t>
      </w:r>
      <w:r>
        <w:rPr>
          <w:color w:val="4A4A49"/>
          <w:spacing w:val="-2"/>
          <w:w w:val="90"/>
          <w:sz w:val="20"/>
        </w:rPr>
        <w:t>moving.</w:t>
      </w:r>
    </w:p>
    <w:p w14:paraId="7B6A002E" w14:textId="77777777" w:rsidR="00825E3D" w:rsidRDefault="00000000">
      <w:pPr>
        <w:pStyle w:val="ListParagraph"/>
        <w:numPr>
          <w:ilvl w:val="1"/>
          <w:numId w:val="39"/>
        </w:numPr>
        <w:tabs>
          <w:tab w:val="left" w:pos="450"/>
          <w:tab w:val="left" w:pos="451"/>
        </w:tabs>
        <w:rPr>
          <w:sz w:val="20"/>
        </w:rPr>
      </w:pPr>
      <w:r>
        <w:rPr>
          <w:color w:val="4A4A49"/>
          <w:w w:val="90"/>
          <w:sz w:val="20"/>
        </w:rPr>
        <w:t>Never</w:t>
      </w:r>
      <w:r>
        <w:rPr>
          <w:color w:val="4A4A49"/>
          <w:spacing w:val="-10"/>
          <w:w w:val="90"/>
          <w:sz w:val="20"/>
        </w:rPr>
        <w:t xml:space="preserve"> </w:t>
      </w:r>
      <w:r>
        <w:rPr>
          <w:color w:val="4A4A49"/>
          <w:w w:val="90"/>
          <w:sz w:val="20"/>
        </w:rPr>
        <w:t>trust</w:t>
      </w:r>
      <w:r>
        <w:rPr>
          <w:color w:val="4A4A49"/>
          <w:spacing w:val="-9"/>
          <w:w w:val="90"/>
          <w:sz w:val="20"/>
        </w:rPr>
        <w:t xml:space="preserve"> </w:t>
      </w:r>
      <w:r>
        <w:rPr>
          <w:color w:val="4A4A49"/>
          <w:w w:val="90"/>
          <w:sz w:val="20"/>
        </w:rPr>
        <w:t>cows</w:t>
      </w:r>
      <w:r>
        <w:rPr>
          <w:color w:val="4A4A49"/>
          <w:spacing w:val="-9"/>
          <w:w w:val="90"/>
          <w:sz w:val="20"/>
        </w:rPr>
        <w:t xml:space="preserve"> </w:t>
      </w:r>
      <w:r>
        <w:rPr>
          <w:color w:val="4A4A49"/>
          <w:w w:val="90"/>
          <w:sz w:val="20"/>
        </w:rPr>
        <w:t>at</w:t>
      </w:r>
      <w:r>
        <w:rPr>
          <w:color w:val="4A4A49"/>
          <w:spacing w:val="-9"/>
          <w:w w:val="90"/>
          <w:sz w:val="20"/>
        </w:rPr>
        <w:t xml:space="preserve"> </w:t>
      </w:r>
      <w:r>
        <w:rPr>
          <w:color w:val="4A4A49"/>
          <w:w w:val="90"/>
          <w:sz w:val="20"/>
        </w:rPr>
        <w:t>calving</w:t>
      </w:r>
      <w:r>
        <w:rPr>
          <w:color w:val="4A4A49"/>
          <w:spacing w:val="-9"/>
          <w:w w:val="90"/>
          <w:sz w:val="20"/>
        </w:rPr>
        <w:t xml:space="preserve"> </w:t>
      </w:r>
      <w:r>
        <w:rPr>
          <w:color w:val="4A4A49"/>
          <w:spacing w:val="-2"/>
          <w:w w:val="90"/>
          <w:sz w:val="20"/>
        </w:rPr>
        <w:t>time.</w:t>
      </w:r>
    </w:p>
    <w:p w14:paraId="2C95DC86" w14:textId="77777777" w:rsidR="00825E3D" w:rsidRDefault="00000000">
      <w:pPr>
        <w:pStyle w:val="ListParagraph"/>
        <w:numPr>
          <w:ilvl w:val="1"/>
          <w:numId w:val="39"/>
        </w:numPr>
        <w:tabs>
          <w:tab w:val="left" w:pos="450"/>
          <w:tab w:val="left" w:pos="451"/>
        </w:tabs>
        <w:spacing w:line="278" w:lineRule="auto"/>
        <w:ind w:right="1129"/>
        <w:rPr>
          <w:sz w:val="20"/>
        </w:rPr>
      </w:pPr>
      <w:r>
        <w:rPr>
          <w:color w:val="4A4A49"/>
          <w:w w:val="90"/>
          <w:sz w:val="20"/>
        </w:rPr>
        <w:t>Cows</w:t>
      </w:r>
      <w:r>
        <w:rPr>
          <w:color w:val="4A4A49"/>
          <w:spacing w:val="-2"/>
          <w:w w:val="90"/>
          <w:sz w:val="20"/>
        </w:rPr>
        <w:t xml:space="preserve"> </w:t>
      </w:r>
      <w:r>
        <w:rPr>
          <w:color w:val="4A4A49"/>
          <w:w w:val="90"/>
          <w:sz w:val="20"/>
        </w:rPr>
        <w:t>and</w:t>
      </w:r>
      <w:r>
        <w:rPr>
          <w:color w:val="4A4A49"/>
          <w:spacing w:val="-2"/>
          <w:w w:val="90"/>
          <w:sz w:val="20"/>
        </w:rPr>
        <w:t xml:space="preserve"> </w:t>
      </w:r>
      <w:r>
        <w:rPr>
          <w:color w:val="4A4A49"/>
          <w:w w:val="90"/>
          <w:sz w:val="20"/>
        </w:rPr>
        <w:t>calves</w:t>
      </w:r>
      <w:r>
        <w:rPr>
          <w:color w:val="4A4A49"/>
          <w:spacing w:val="-2"/>
          <w:w w:val="90"/>
          <w:sz w:val="20"/>
        </w:rPr>
        <w:t xml:space="preserve"> </w:t>
      </w:r>
      <w:r>
        <w:rPr>
          <w:color w:val="4A4A49"/>
          <w:w w:val="90"/>
          <w:sz w:val="20"/>
        </w:rPr>
        <w:t>should</w:t>
      </w:r>
      <w:r>
        <w:rPr>
          <w:color w:val="4A4A49"/>
          <w:spacing w:val="-2"/>
          <w:w w:val="90"/>
          <w:sz w:val="20"/>
        </w:rPr>
        <w:t xml:space="preserve"> </w:t>
      </w:r>
      <w:r>
        <w:rPr>
          <w:color w:val="4A4A49"/>
          <w:w w:val="90"/>
          <w:sz w:val="20"/>
        </w:rPr>
        <w:t>be</w:t>
      </w:r>
      <w:r>
        <w:rPr>
          <w:color w:val="4A4A49"/>
          <w:spacing w:val="-2"/>
          <w:w w:val="90"/>
          <w:sz w:val="20"/>
        </w:rPr>
        <w:t xml:space="preserve"> </w:t>
      </w:r>
      <w:r>
        <w:rPr>
          <w:color w:val="4A4A49"/>
          <w:w w:val="90"/>
          <w:sz w:val="20"/>
        </w:rPr>
        <w:t>moved</w:t>
      </w:r>
      <w:r>
        <w:rPr>
          <w:color w:val="4A4A49"/>
          <w:spacing w:val="-2"/>
          <w:w w:val="90"/>
          <w:sz w:val="20"/>
        </w:rPr>
        <w:t xml:space="preserve"> </w:t>
      </w:r>
      <w:r>
        <w:rPr>
          <w:color w:val="4A4A49"/>
          <w:w w:val="90"/>
          <w:sz w:val="20"/>
        </w:rPr>
        <w:t>slowly.</w:t>
      </w:r>
      <w:r>
        <w:rPr>
          <w:color w:val="4A4A49"/>
          <w:spacing w:val="-2"/>
          <w:w w:val="90"/>
          <w:sz w:val="20"/>
        </w:rPr>
        <w:t xml:space="preserve"> </w:t>
      </w:r>
      <w:r>
        <w:rPr>
          <w:color w:val="4A4A49"/>
          <w:w w:val="90"/>
          <w:sz w:val="20"/>
        </w:rPr>
        <w:t>Beware</w:t>
      </w:r>
      <w:r>
        <w:rPr>
          <w:color w:val="4A4A49"/>
          <w:spacing w:val="-2"/>
          <w:w w:val="90"/>
          <w:sz w:val="20"/>
        </w:rPr>
        <w:t xml:space="preserve"> </w:t>
      </w:r>
      <w:r>
        <w:rPr>
          <w:color w:val="4A4A49"/>
          <w:w w:val="90"/>
          <w:sz w:val="20"/>
        </w:rPr>
        <w:t>of</w:t>
      </w:r>
      <w:r>
        <w:rPr>
          <w:color w:val="4A4A49"/>
          <w:spacing w:val="-2"/>
          <w:w w:val="90"/>
          <w:sz w:val="20"/>
        </w:rPr>
        <w:t xml:space="preserve"> </w:t>
      </w:r>
      <w:r>
        <w:rPr>
          <w:color w:val="4A4A49"/>
          <w:w w:val="90"/>
          <w:sz w:val="20"/>
        </w:rPr>
        <w:t>aggressive</w:t>
      </w:r>
      <w:r>
        <w:rPr>
          <w:color w:val="4A4A49"/>
          <w:spacing w:val="-2"/>
          <w:w w:val="90"/>
          <w:sz w:val="20"/>
        </w:rPr>
        <w:t xml:space="preserve"> </w:t>
      </w:r>
      <w:r>
        <w:rPr>
          <w:color w:val="4A4A49"/>
          <w:w w:val="90"/>
          <w:sz w:val="20"/>
        </w:rPr>
        <w:t>cows</w:t>
      </w:r>
      <w:r>
        <w:rPr>
          <w:color w:val="4A4A49"/>
          <w:spacing w:val="-2"/>
          <w:w w:val="90"/>
          <w:sz w:val="20"/>
        </w:rPr>
        <w:t xml:space="preserve"> </w:t>
      </w:r>
      <w:r>
        <w:rPr>
          <w:color w:val="4A4A49"/>
          <w:w w:val="90"/>
          <w:sz w:val="20"/>
        </w:rPr>
        <w:t>and</w:t>
      </w:r>
      <w:r>
        <w:rPr>
          <w:color w:val="4A4A49"/>
          <w:spacing w:val="-2"/>
          <w:w w:val="90"/>
          <w:sz w:val="20"/>
        </w:rPr>
        <w:t xml:space="preserve"> </w:t>
      </w:r>
      <w:r>
        <w:rPr>
          <w:color w:val="4A4A49"/>
          <w:w w:val="90"/>
          <w:sz w:val="20"/>
        </w:rPr>
        <w:t>avoid</w:t>
      </w:r>
      <w:r>
        <w:rPr>
          <w:color w:val="4A4A49"/>
          <w:spacing w:val="-2"/>
          <w:w w:val="90"/>
          <w:sz w:val="20"/>
        </w:rPr>
        <w:t xml:space="preserve"> </w:t>
      </w:r>
      <w:r>
        <w:rPr>
          <w:color w:val="4A4A49"/>
          <w:w w:val="90"/>
          <w:sz w:val="20"/>
        </w:rPr>
        <w:t>mustering</w:t>
      </w:r>
      <w:r>
        <w:rPr>
          <w:color w:val="4A4A49"/>
          <w:spacing w:val="-2"/>
          <w:w w:val="90"/>
          <w:sz w:val="20"/>
        </w:rPr>
        <w:t xml:space="preserve"> </w:t>
      </w:r>
      <w:r>
        <w:rPr>
          <w:color w:val="4A4A49"/>
          <w:w w:val="90"/>
          <w:sz w:val="20"/>
        </w:rPr>
        <w:t>beef</w:t>
      </w:r>
      <w:r>
        <w:rPr>
          <w:color w:val="4A4A49"/>
          <w:spacing w:val="-2"/>
          <w:w w:val="90"/>
          <w:sz w:val="20"/>
        </w:rPr>
        <w:t xml:space="preserve"> </w:t>
      </w:r>
      <w:r>
        <w:rPr>
          <w:color w:val="4A4A49"/>
          <w:w w:val="90"/>
          <w:sz w:val="20"/>
        </w:rPr>
        <w:t>cows</w:t>
      </w:r>
      <w:r>
        <w:rPr>
          <w:color w:val="4A4A49"/>
          <w:spacing w:val="-2"/>
          <w:w w:val="90"/>
          <w:sz w:val="20"/>
        </w:rPr>
        <w:t xml:space="preserve"> </w:t>
      </w:r>
      <w:r>
        <w:rPr>
          <w:color w:val="4A4A49"/>
          <w:w w:val="90"/>
          <w:sz w:val="20"/>
        </w:rPr>
        <w:t>with</w:t>
      </w:r>
      <w:r>
        <w:rPr>
          <w:color w:val="4A4A49"/>
          <w:spacing w:val="-2"/>
          <w:w w:val="90"/>
          <w:sz w:val="20"/>
        </w:rPr>
        <w:t xml:space="preserve"> </w:t>
      </w:r>
      <w:r>
        <w:rPr>
          <w:color w:val="4A4A49"/>
          <w:w w:val="90"/>
          <w:sz w:val="20"/>
        </w:rPr>
        <w:t xml:space="preserve">very </w:t>
      </w:r>
      <w:r>
        <w:rPr>
          <w:color w:val="4A4A49"/>
          <w:sz w:val="20"/>
        </w:rPr>
        <w:t>young calves.</w:t>
      </w:r>
    </w:p>
    <w:p w14:paraId="0C39C53E" w14:textId="77777777" w:rsidR="00825E3D" w:rsidRDefault="00000000">
      <w:pPr>
        <w:pStyle w:val="ListParagraph"/>
        <w:numPr>
          <w:ilvl w:val="1"/>
          <w:numId w:val="39"/>
        </w:numPr>
        <w:tabs>
          <w:tab w:val="left" w:pos="450"/>
          <w:tab w:val="left" w:pos="451"/>
        </w:tabs>
        <w:spacing w:before="113" w:line="446" w:lineRule="auto"/>
        <w:ind w:left="110" w:right="5203" w:firstLine="0"/>
        <w:rPr>
          <w:sz w:val="20"/>
        </w:rPr>
      </w:pPr>
      <w:r>
        <w:rPr>
          <w:color w:val="4A4A49"/>
          <w:spacing w:val="-2"/>
          <w:w w:val="90"/>
          <w:sz w:val="20"/>
        </w:rPr>
        <w:t>If</w:t>
      </w:r>
      <w:r>
        <w:rPr>
          <w:color w:val="4A4A49"/>
          <w:spacing w:val="-5"/>
          <w:w w:val="90"/>
          <w:sz w:val="20"/>
        </w:rPr>
        <w:t xml:space="preserve"> </w:t>
      </w:r>
      <w:r>
        <w:rPr>
          <w:color w:val="4A4A49"/>
          <w:spacing w:val="-2"/>
          <w:w w:val="90"/>
          <w:sz w:val="20"/>
        </w:rPr>
        <w:t>you</w:t>
      </w:r>
      <w:r>
        <w:rPr>
          <w:color w:val="4A4A49"/>
          <w:spacing w:val="-5"/>
          <w:w w:val="90"/>
          <w:sz w:val="20"/>
        </w:rPr>
        <w:t xml:space="preserve"> </w:t>
      </w:r>
      <w:proofErr w:type="gramStart"/>
      <w:r>
        <w:rPr>
          <w:color w:val="4A4A49"/>
          <w:spacing w:val="-2"/>
          <w:w w:val="90"/>
          <w:sz w:val="20"/>
        </w:rPr>
        <w:t>have</w:t>
      </w:r>
      <w:r>
        <w:rPr>
          <w:color w:val="4A4A49"/>
          <w:spacing w:val="-5"/>
          <w:w w:val="90"/>
          <w:sz w:val="20"/>
        </w:rPr>
        <w:t xml:space="preserve"> </w:t>
      </w:r>
      <w:r>
        <w:rPr>
          <w:color w:val="4A4A49"/>
          <w:spacing w:val="-2"/>
          <w:w w:val="90"/>
          <w:sz w:val="20"/>
        </w:rPr>
        <w:t>to</w:t>
      </w:r>
      <w:proofErr w:type="gramEnd"/>
      <w:r>
        <w:rPr>
          <w:color w:val="4A4A49"/>
          <w:spacing w:val="-5"/>
          <w:w w:val="90"/>
          <w:sz w:val="20"/>
        </w:rPr>
        <w:t xml:space="preserve"> </w:t>
      </w:r>
      <w:r>
        <w:rPr>
          <w:color w:val="4A4A49"/>
          <w:spacing w:val="-2"/>
          <w:w w:val="90"/>
          <w:sz w:val="20"/>
        </w:rPr>
        <w:t>catch</w:t>
      </w:r>
      <w:r>
        <w:rPr>
          <w:color w:val="4A4A49"/>
          <w:spacing w:val="-5"/>
          <w:w w:val="90"/>
          <w:sz w:val="20"/>
        </w:rPr>
        <w:t xml:space="preserve"> </w:t>
      </w:r>
      <w:r>
        <w:rPr>
          <w:color w:val="4A4A49"/>
          <w:spacing w:val="-2"/>
          <w:w w:val="90"/>
          <w:sz w:val="20"/>
        </w:rPr>
        <w:t>a</w:t>
      </w:r>
      <w:r>
        <w:rPr>
          <w:color w:val="4A4A49"/>
          <w:spacing w:val="-5"/>
          <w:w w:val="90"/>
          <w:sz w:val="20"/>
        </w:rPr>
        <w:t xml:space="preserve"> </w:t>
      </w:r>
      <w:r>
        <w:rPr>
          <w:color w:val="4A4A49"/>
          <w:spacing w:val="-2"/>
          <w:w w:val="90"/>
          <w:sz w:val="20"/>
        </w:rPr>
        <w:t>calf,</w:t>
      </w:r>
      <w:r>
        <w:rPr>
          <w:color w:val="4A4A49"/>
          <w:spacing w:val="-5"/>
          <w:w w:val="90"/>
          <w:sz w:val="20"/>
        </w:rPr>
        <w:t xml:space="preserve"> </w:t>
      </w:r>
      <w:r>
        <w:rPr>
          <w:color w:val="4A4A49"/>
          <w:spacing w:val="-2"/>
          <w:w w:val="90"/>
          <w:sz w:val="20"/>
        </w:rPr>
        <w:t>keep</w:t>
      </w:r>
      <w:r>
        <w:rPr>
          <w:color w:val="4A4A49"/>
          <w:spacing w:val="-5"/>
          <w:w w:val="90"/>
          <w:sz w:val="20"/>
        </w:rPr>
        <w:t xml:space="preserve"> </w:t>
      </w:r>
      <w:r>
        <w:rPr>
          <w:color w:val="4A4A49"/>
          <w:spacing w:val="-2"/>
          <w:w w:val="90"/>
          <w:sz w:val="20"/>
        </w:rPr>
        <w:t>it</w:t>
      </w:r>
      <w:r>
        <w:rPr>
          <w:color w:val="4A4A49"/>
          <w:spacing w:val="-5"/>
          <w:w w:val="90"/>
          <w:sz w:val="20"/>
        </w:rPr>
        <w:t xml:space="preserve"> </w:t>
      </w:r>
      <w:r>
        <w:rPr>
          <w:color w:val="4A4A49"/>
          <w:spacing w:val="-2"/>
          <w:w w:val="90"/>
          <w:sz w:val="20"/>
        </w:rPr>
        <w:t>between</w:t>
      </w:r>
      <w:r>
        <w:rPr>
          <w:color w:val="4A4A49"/>
          <w:spacing w:val="-5"/>
          <w:w w:val="90"/>
          <w:sz w:val="20"/>
        </w:rPr>
        <w:t xml:space="preserve"> </w:t>
      </w:r>
      <w:r>
        <w:rPr>
          <w:color w:val="4A4A49"/>
          <w:spacing w:val="-2"/>
          <w:w w:val="90"/>
          <w:sz w:val="20"/>
        </w:rPr>
        <w:t>you</w:t>
      </w:r>
      <w:r>
        <w:rPr>
          <w:color w:val="4A4A49"/>
          <w:spacing w:val="-5"/>
          <w:w w:val="90"/>
          <w:sz w:val="20"/>
        </w:rPr>
        <w:t xml:space="preserve"> </w:t>
      </w:r>
      <w:r>
        <w:rPr>
          <w:color w:val="4A4A49"/>
          <w:spacing w:val="-2"/>
          <w:w w:val="90"/>
          <w:sz w:val="20"/>
        </w:rPr>
        <w:t>and</w:t>
      </w:r>
      <w:r>
        <w:rPr>
          <w:color w:val="4A4A49"/>
          <w:spacing w:val="-5"/>
          <w:w w:val="90"/>
          <w:sz w:val="20"/>
        </w:rPr>
        <w:t xml:space="preserve"> </w:t>
      </w:r>
      <w:r>
        <w:rPr>
          <w:color w:val="4A4A49"/>
          <w:spacing w:val="-2"/>
          <w:w w:val="90"/>
          <w:sz w:val="20"/>
        </w:rPr>
        <w:t>the</w:t>
      </w:r>
      <w:r>
        <w:rPr>
          <w:color w:val="4A4A49"/>
          <w:spacing w:val="-5"/>
          <w:w w:val="90"/>
          <w:sz w:val="20"/>
        </w:rPr>
        <w:t xml:space="preserve"> </w:t>
      </w:r>
      <w:r>
        <w:rPr>
          <w:color w:val="4A4A49"/>
          <w:spacing w:val="-2"/>
          <w:w w:val="90"/>
          <w:sz w:val="20"/>
        </w:rPr>
        <w:t xml:space="preserve">cow. </w:t>
      </w:r>
      <w:r>
        <w:rPr>
          <w:color w:val="4A4A49"/>
          <w:spacing w:val="-4"/>
          <w:sz w:val="20"/>
        </w:rPr>
        <w:t>Considerations</w:t>
      </w:r>
      <w:r>
        <w:rPr>
          <w:color w:val="4A4A49"/>
          <w:spacing w:val="-10"/>
          <w:sz w:val="20"/>
        </w:rPr>
        <w:t xml:space="preserve"> </w:t>
      </w:r>
      <w:r>
        <w:rPr>
          <w:color w:val="4A4A49"/>
          <w:spacing w:val="-4"/>
          <w:sz w:val="20"/>
        </w:rPr>
        <w:t>specific</w:t>
      </w:r>
      <w:r>
        <w:rPr>
          <w:color w:val="4A4A49"/>
          <w:spacing w:val="-10"/>
          <w:sz w:val="20"/>
        </w:rPr>
        <w:t xml:space="preserve"> </w:t>
      </w:r>
      <w:r>
        <w:rPr>
          <w:color w:val="4A4A49"/>
          <w:spacing w:val="-4"/>
          <w:sz w:val="20"/>
        </w:rPr>
        <w:t>for</w:t>
      </w:r>
      <w:r>
        <w:rPr>
          <w:color w:val="4A4A49"/>
          <w:spacing w:val="-10"/>
          <w:sz w:val="20"/>
        </w:rPr>
        <w:t xml:space="preserve"> </w:t>
      </w:r>
      <w:r>
        <w:rPr>
          <w:color w:val="4A4A49"/>
          <w:spacing w:val="-4"/>
          <w:sz w:val="20"/>
        </w:rPr>
        <w:t>moving</w:t>
      </w:r>
      <w:r>
        <w:rPr>
          <w:color w:val="4A4A49"/>
          <w:spacing w:val="-10"/>
          <w:sz w:val="20"/>
        </w:rPr>
        <w:t xml:space="preserve"> </w:t>
      </w:r>
      <w:r>
        <w:rPr>
          <w:color w:val="4A4A49"/>
          <w:spacing w:val="-4"/>
          <w:sz w:val="20"/>
        </w:rPr>
        <w:t>bulls:</w:t>
      </w:r>
    </w:p>
    <w:p w14:paraId="1F5096B8" w14:textId="77777777" w:rsidR="00825E3D" w:rsidRDefault="00000000">
      <w:pPr>
        <w:pStyle w:val="ListParagraph"/>
        <w:numPr>
          <w:ilvl w:val="1"/>
          <w:numId w:val="39"/>
        </w:numPr>
        <w:tabs>
          <w:tab w:val="left" w:pos="450"/>
          <w:tab w:val="left" w:pos="451"/>
        </w:tabs>
        <w:spacing w:before="0" w:line="187" w:lineRule="exact"/>
        <w:rPr>
          <w:sz w:val="20"/>
        </w:rPr>
      </w:pPr>
      <w:r>
        <w:rPr>
          <w:color w:val="4A4A49"/>
          <w:w w:val="85"/>
          <w:sz w:val="20"/>
        </w:rPr>
        <w:t>Move</w:t>
      </w:r>
      <w:r>
        <w:rPr>
          <w:color w:val="4A4A49"/>
          <w:spacing w:val="7"/>
          <w:sz w:val="20"/>
        </w:rPr>
        <w:t xml:space="preserve"> </w:t>
      </w:r>
      <w:r>
        <w:rPr>
          <w:color w:val="4A4A49"/>
          <w:w w:val="85"/>
          <w:sz w:val="20"/>
        </w:rPr>
        <w:t>confidently</w:t>
      </w:r>
      <w:r>
        <w:rPr>
          <w:color w:val="4A4A49"/>
          <w:spacing w:val="8"/>
          <w:sz w:val="20"/>
        </w:rPr>
        <w:t xml:space="preserve"> </w:t>
      </w:r>
      <w:r>
        <w:rPr>
          <w:color w:val="4A4A49"/>
          <w:w w:val="85"/>
          <w:sz w:val="20"/>
        </w:rPr>
        <w:t>to</w:t>
      </w:r>
      <w:r>
        <w:rPr>
          <w:color w:val="4A4A49"/>
          <w:spacing w:val="8"/>
          <w:sz w:val="20"/>
        </w:rPr>
        <w:t xml:space="preserve"> </w:t>
      </w:r>
      <w:r>
        <w:rPr>
          <w:color w:val="4A4A49"/>
          <w:w w:val="85"/>
          <w:sz w:val="20"/>
        </w:rPr>
        <w:t>demonstrate</w:t>
      </w:r>
      <w:r>
        <w:rPr>
          <w:color w:val="4A4A49"/>
          <w:spacing w:val="8"/>
          <w:sz w:val="20"/>
        </w:rPr>
        <w:t xml:space="preserve"> </w:t>
      </w:r>
      <w:r>
        <w:rPr>
          <w:color w:val="4A4A49"/>
          <w:spacing w:val="-2"/>
          <w:w w:val="85"/>
          <w:sz w:val="20"/>
        </w:rPr>
        <w:t>dominance.</w:t>
      </w:r>
    </w:p>
    <w:p w14:paraId="71B2D759" w14:textId="77777777" w:rsidR="00825E3D" w:rsidRDefault="00000000">
      <w:pPr>
        <w:pStyle w:val="ListParagraph"/>
        <w:numPr>
          <w:ilvl w:val="1"/>
          <w:numId w:val="39"/>
        </w:numPr>
        <w:tabs>
          <w:tab w:val="left" w:pos="450"/>
          <w:tab w:val="left" w:pos="451"/>
        </w:tabs>
        <w:rPr>
          <w:sz w:val="20"/>
        </w:rPr>
      </w:pPr>
      <w:r>
        <w:rPr>
          <w:color w:val="4A4A49"/>
          <w:w w:val="90"/>
          <w:sz w:val="20"/>
        </w:rPr>
        <w:t>Don’t</w:t>
      </w:r>
      <w:r>
        <w:rPr>
          <w:color w:val="4A4A49"/>
          <w:spacing w:val="-7"/>
          <w:w w:val="90"/>
          <w:sz w:val="20"/>
        </w:rPr>
        <w:t xml:space="preserve"> </w:t>
      </w:r>
      <w:r>
        <w:rPr>
          <w:color w:val="4A4A49"/>
          <w:w w:val="90"/>
          <w:sz w:val="20"/>
        </w:rPr>
        <w:t>try</w:t>
      </w:r>
      <w:r>
        <w:rPr>
          <w:color w:val="4A4A49"/>
          <w:spacing w:val="-6"/>
          <w:w w:val="90"/>
          <w:sz w:val="20"/>
        </w:rPr>
        <w:t xml:space="preserve"> </w:t>
      </w:r>
      <w:r>
        <w:rPr>
          <w:color w:val="4A4A49"/>
          <w:w w:val="90"/>
          <w:sz w:val="20"/>
        </w:rPr>
        <w:t>to</w:t>
      </w:r>
      <w:r>
        <w:rPr>
          <w:color w:val="4A4A49"/>
          <w:spacing w:val="-7"/>
          <w:w w:val="90"/>
          <w:sz w:val="20"/>
        </w:rPr>
        <w:t xml:space="preserve"> </w:t>
      </w:r>
      <w:r>
        <w:rPr>
          <w:color w:val="4A4A49"/>
          <w:w w:val="90"/>
          <w:sz w:val="20"/>
        </w:rPr>
        <w:t>move</w:t>
      </w:r>
      <w:r>
        <w:rPr>
          <w:color w:val="4A4A49"/>
          <w:spacing w:val="-6"/>
          <w:w w:val="90"/>
          <w:sz w:val="20"/>
        </w:rPr>
        <w:t xml:space="preserve"> </w:t>
      </w:r>
      <w:r>
        <w:rPr>
          <w:color w:val="4A4A49"/>
          <w:w w:val="90"/>
          <w:sz w:val="20"/>
        </w:rPr>
        <w:t>a</w:t>
      </w:r>
      <w:r>
        <w:rPr>
          <w:color w:val="4A4A49"/>
          <w:spacing w:val="-7"/>
          <w:w w:val="90"/>
          <w:sz w:val="20"/>
        </w:rPr>
        <w:t xml:space="preserve"> </w:t>
      </w:r>
      <w:r>
        <w:rPr>
          <w:color w:val="4A4A49"/>
          <w:w w:val="90"/>
          <w:sz w:val="20"/>
        </w:rPr>
        <w:t>dangerous</w:t>
      </w:r>
      <w:r>
        <w:rPr>
          <w:color w:val="4A4A49"/>
          <w:spacing w:val="-6"/>
          <w:w w:val="90"/>
          <w:sz w:val="20"/>
        </w:rPr>
        <w:t xml:space="preserve"> </w:t>
      </w:r>
      <w:r>
        <w:rPr>
          <w:color w:val="4A4A49"/>
          <w:w w:val="90"/>
          <w:sz w:val="20"/>
        </w:rPr>
        <w:t>bull</w:t>
      </w:r>
      <w:r>
        <w:rPr>
          <w:color w:val="4A4A49"/>
          <w:spacing w:val="-7"/>
          <w:w w:val="90"/>
          <w:sz w:val="20"/>
        </w:rPr>
        <w:t xml:space="preserve"> </w:t>
      </w:r>
      <w:r>
        <w:rPr>
          <w:color w:val="4A4A49"/>
          <w:w w:val="90"/>
          <w:sz w:val="20"/>
        </w:rPr>
        <w:t>on</w:t>
      </w:r>
      <w:r>
        <w:rPr>
          <w:color w:val="4A4A49"/>
          <w:spacing w:val="-6"/>
          <w:w w:val="90"/>
          <w:sz w:val="20"/>
        </w:rPr>
        <w:t xml:space="preserve"> </w:t>
      </w:r>
      <w:r>
        <w:rPr>
          <w:color w:val="4A4A49"/>
          <w:w w:val="90"/>
          <w:sz w:val="20"/>
        </w:rPr>
        <w:t>foot</w:t>
      </w:r>
      <w:r>
        <w:rPr>
          <w:color w:val="4A4A49"/>
          <w:spacing w:val="-7"/>
          <w:w w:val="90"/>
          <w:sz w:val="20"/>
        </w:rPr>
        <w:t xml:space="preserve"> </w:t>
      </w:r>
      <w:r>
        <w:rPr>
          <w:color w:val="4A4A49"/>
          <w:w w:val="90"/>
          <w:sz w:val="20"/>
        </w:rPr>
        <w:t>or</w:t>
      </w:r>
      <w:r>
        <w:rPr>
          <w:color w:val="4A4A49"/>
          <w:spacing w:val="-6"/>
          <w:w w:val="90"/>
          <w:sz w:val="20"/>
        </w:rPr>
        <w:t xml:space="preserve"> </w:t>
      </w:r>
      <w:r>
        <w:rPr>
          <w:color w:val="4A4A49"/>
          <w:w w:val="90"/>
          <w:sz w:val="20"/>
        </w:rPr>
        <w:t>alone;</w:t>
      </w:r>
      <w:r>
        <w:rPr>
          <w:color w:val="4A4A49"/>
          <w:spacing w:val="-7"/>
          <w:w w:val="90"/>
          <w:sz w:val="20"/>
        </w:rPr>
        <w:t xml:space="preserve"> </w:t>
      </w:r>
      <w:r>
        <w:rPr>
          <w:color w:val="4A4A49"/>
          <w:w w:val="90"/>
          <w:sz w:val="20"/>
        </w:rPr>
        <w:t>use</w:t>
      </w:r>
      <w:r>
        <w:rPr>
          <w:color w:val="4A4A49"/>
          <w:spacing w:val="-6"/>
          <w:w w:val="90"/>
          <w:sz w:val="20"/>
        </w:rPr>
        <w:t xml:space="preserve"> </w:t>
      </w:r>
      <w:r>
        <w:rPr>
          <w:color w:val="4A4A49"/>
          <w:w w:val="90"/>
          <w:sz w:val="20"/>
        </w:rPr>
        <w:t>a</w:t>
      </w:r>
      <w:r>
        <w:rPr>
          <w:color w:val="4A4A49"/>
          <w:spacing w:val="-7"/>
          <w:w w:val="90"/>
          <w:sz w:val="20"/>
        </w:rPr>
        <w:t xml:space="preserve"> </w:t>
      </w:r>
      <w:r>
        <w:rPr>
          <w:color w:val="4A4A49"/>
          <w:spacing w:val="-2"/>
          <w:w w:val="90"/>
          <w:sz w:val="20"/>
        </w:rPr>
        <w:t>vehicle.</w:t>
      </w:r>
    </w:p>
    <w:p w14:paraId="74FC6E9C" w14:textId="77777777" w:rsidR="00825E3D" w:rsidRDefault="00000000">
      <w:pPr>
        <w:pStyle w:val="ListParagraph"/>
        <w:numPr>
          <w:ilvl w:val="1"/>
          <w:numId w:val="39"/>
        </w:numPr>
        <w:tabs>
          <w:tab w:val="left" w:pos="450"/>
          <w:tab w:val="left" w:pos="451"/>
        </w:tabs>
        <w:rPr>
          <w:sz w:val="20"/>
        </w:rPr>
      </w:pPr>
      <w:r>
        <w:rPr>
          <w:color w:val="4A4A49"/>
          <w:w w:val="90"/>
          <w:sz w:val="20"/>
        </w:rPr>
        <w:t>Always</w:t>
      </w:r>
      <w:r>
        <w:rPr>
          <w:color w:val="4A4A49"/>
          <w:spacing w:val="-3"/>
          <w:w w:val="90"/>
          <w:sz w:val="20"/>
        </w:rPr>
        <w:t xml:space="preserve"> </w:t>
      </w:r>
      <w:r>
        <w:rPr>
          <w:color w:val="4A4A49"/>
          <w:w w:val="90"/>
          <w:sz w:val="20"/>
        </w:rPr>
        <w:t>carry</w:t>
      </w:r>
      <w:r>
        <w:rPr>
          <w:color w:val="4A4A49"/>
          <w:spacing w:val="-3"/>
          <w:w w:val="90"/>
          <w:sz w:val="20"/>
        </w:rPr>
        <w:t xml:space="preserve"> </w:t>
      </w:r>
      <w:r>
        <w:rPr>
          <w:color w:val="4A4A49"/>
          <w:w w:val="90"/>
          <w:sz w:val="20"/>
        </w:rPr>
        <w:t>a</w:t>
      </w:r>
      <w:r>
        <w:rPr>
          <w:color w:val="4A4A49"/>
          <w:spacing w:val="-3"/>
          <w:w w:val="90"/>
          <w:sz w:val="20"/>
        </w:rPr>
        <w:t xml:space="preserve"> </w:t>
      </w:r>
      <w:r>
        <w:rPr>
          <w:color w:val="4A4A49"/>
          <w:w w:val="90"/>
          <w:sz w:val="20"/>
        </w:rPr>
        <w:t>long</w:t>
      </w:r>
      <w:r>
        <w:rPr>
          <w:color w:val="4A4A49"/>
          <w:spacing w:val="-2"/>
          <w:w w:val="90"/>
          <w:sz w:val="20"/>
        </w:rPr>
        <w:t xml:space="preserve"> </w:t>
      </w:r>
      <w:r>
        <w:rPr>
          <w:color w:val="4A4A49"/>
          <w:w w:val="90"/>
          <w:sz w:val="20"/>
        </w:rPr>
        <w:t>strong</w:t>
      </w:r>
      <w:r>
        <w:rPr>
          <w:color w:val="4A4A49"/>
          <w:spacing w:val="-3"/>
          <w:w w:val="90"/>
          <w:sz w:val="20"/>
        </w:rPr>
        <w:t xml:space="preserve"> </w:t>
      </w:r>
      <w:r>
        <w:rPr>
          <w:color w:val="4A4A49"/>
          <w:w w:val="90"/>
          <w:sz w:val="20"/>
        </w:rPr>
        <w:t>cane</w:t>
      </w:r>
      <w:r>
        <w:rPr>
          <w:color w:val="4A4A49"/>
          <w:spacing w:val="-3"/>
          <w:w w:val="90"/>
          <w:sz w:val="20"/>
        </w:rPr>
        <w:t xml:space="preserve"> </w:t>
      </w:r>
      <w:r>
        <w:rPr>
          <w:color w:val="4A4A49"/>
          <w:w w:val="90"/>
          <w:sz w:val="20"/>
        </w:rPr>
        <w:t>or</w:t>
      </w:r>
      <w:r>
        <w:rPr>
          <w:color w:val="4A4A49"/>
          <w:spacing w:val="-2"/>
          <w:w w:val="90"/>
          <w:sz w:val="20"/>
        </w:rPr>
        <w:t xml:space="preserve"> stick.</w:t>
      </w:r>
    </w:p>
    <w:p w14:paraId="132C4B7D" w14:textId="77777777" w:rsidR="00825E3D" w:rsidRDefault="00000000">
      <w:pPr>
        <w:pStyle w:val="ListParagraph"/>
        <w:numPr>
          <w:ilvl w:val="1"/>
          <w:numId w:val="39"/>
        </w:numPr>
        <w:tabs>
          <w:tab w:val="left" w:pos="450"/>
          <w:tab w:val="left" w:pos="451"/>
        </w:tabs>
        <w:rPr>
          <w:sz w:val="20"/>
        </w:rPr>
      </w:pPr>
      <w:r>
        <w:rPr>
          <w:color w:val="4A4A49"/>
          <w:w w:val="90"/>
          <w:sz w:val="20"/>
        </w:rPr>
        <w:t>Keep</w:t>
      </w:r>
      <w:r>
        <w:rPr>
          <w:color w:val="4A4A49"/>
          <w:spacing w:val="-9"/>
          <w:w w:val="90"/>
          <w:sz w:val="20"/>
        </w:rPr>
        <w:t xml:space="preserve"> </w:t>
      </w:r>
      <w:r>
        <w:rPr>
          <w:color w:val="4A4A49"/>
          <w:w w:val="90"/>
          <w:sz w:val="20"/>
        </w:rPr>
        <w:t>bulls</w:t>
      </w:r>
      <w:r>
        <w:rPr>
          <w:color w:val="4A4A49"/>
          <w:spacing w:val="-8"/>
          <w:w w:val="90"/>
          <w:sz w:val="20"/>
        </w:rPr>
        <w:t xml:space="preserve"> </w:t>
      </w:r>
      <w:r>
        <w:rPr>
          <w:color w:val="4A4A49"/>
          <w:w w:val="90"/>
          <w:sz w:val="20"/>
        </w:rPr>
        <w:t>moving</w:t>
      </w:r>
      <w:r>
        <w:rPr>
          <w:color w:val="4A4A49"/>
          <w:spacing w:val="-8"/>
          <w:w w:val="90"/>
          <w:sz w:val="20"/>
        </w:rPr>
        <w:t xml:space="preserve"> </w:t>
      </w:r>
      <w:r>
        <w:rPr>
          <w:color w:val="4A4A49"/>
          <w:w w:val="90"/>
          <w:sz w:val="20"/>
        </w:rPr>
        <w:t>at</w:t>
      </w:r>
      <w:r>
        <w:rPr>
          <w:color w:val="4A4A49"/>
          <w:spacing w:val="-8"/>
          <w:w w:val="90"/>
          <w:sz w:val="20"/>
        </w:rPr>
        <w:t xml:space="preserve"> </w:t>
      </w:r>
      <w:r>
        <w:rPr>
          <w:color w:val="4A4A49"/>
          <w:w w:val="90"/>
          <w:sz w:val="20"/>
        </w:rPr>
        <w:t>a</w:t>
      </w:r>
      <w:r>
        <w:rPr>
          <w:color w:val="4A4A49"/>
          <w:spacing w:val="-9"/>
          <w:w w:val="90"/>
          <w:sz w:val="20"/>
        </w:rPr>
        <w:t xml:space="preserve"> </w:t>
      </w:r>
      <w:r>
        <w:rPr>
          <w:color w:val="4A4A49"/>
          <w:w w:val="90"/>
          <w:sz w:val="20"/>
        </w:rPr>
        <w:t>trot</w:t>
      </w:r>
      <w:r>
        <w:rPr>
          <w:color w:val="4A4A49"/>
          <w:spacing w:val="-8"/>
          <w:w w:val="90"/>
          <w:sz w:val="20"/>
        </w:rPr>
        <w:t xml:space="preserve"> </w:t>
      </w:r>
      <w:r>
        <w:rPr>
          <w:color w:val="4A4A49"/>
          <w:w w:val="90"/>
          <w:sz w:val="20"/>
        </w:rPr>
        <w:t>until</w:t>
      </w:r>
      <w:r>
        <w:rPr>
          <w:color w:val="4A4A49"/>
          <w:spacing w:val="-8"/>
          <w:w w:val="90"/>
          <w:sz w:val="20"/>
        </w:rPr>
        <w:t xml:space="preserve"> </w:t>
      </w:r>
      <w:r>
        <w:rPr>
          <w:color w:val="4A4A49"/>
          <w:w w:val="90"/>
          <w:sz w:val="20"/>
        </w:rPr>
        <w:t>they’re</w:t>
      </w:r>
      <w:r>
        <w:rPr>
          <w:color w:val="4A4A49"/>
          <w:spacing w:val="-8"/>
          <w:w w:val="90"/>
          <w:sz w:val="20"/>
        </w:rPr>
        <w:t xml:space="preserve"> </w:t>
      </w:r>
      <w:r>
        <w:rPr>
          <w:color w:val="4A4A49"/>
          <w:w w:val="90"/>
          <w:sz w:val="20"/>
        </w:rPr>
        <w:t>well</w:t>
      </w:r>
      <w:r>
        <w:rPr>
          <w:color w:val="4A4A49"/>
          <w:spacing w:val="-8"/>
          <w:w w:val="90"/>
          <w:sz w:val="20"/>
        </w:rPr>
        <w:t xml:space="preserve"> </w:t>
      </w:r>
      <w:r>
        <w:rPr>
          <w:color w:val="4A4A49"/>
          <w:w w:val="90"/>
          <w:sz w:val="20"/>
        </w:rPr>
        <w:t>into</w:t>
      </w:r>
      <w:r>
        <w:rPr>
          <w:color w:val="4A4A49"/>
          <w:spacing w:val="-9"/>
          <w:w w:val="90"/>
          <w:sz w:val="20"/>
        </w:rPr>
        <w:t xml:space="preserve"> </w:t>
      </w:r>
      <w:r>
        <w:rPr>
          <w:color w:val="4A4A49"/>
          <w:w w:val="90"/>
          <w:sz w:val="20"/>
        </w:rPr>
        <w:t>the</w:t>
      </w:r>
      <w:r>
        <w:rPr>
          <w:color w:val="4A4A49"/>
          <w:spacing w:val="-8"/>
          <w:w w:val="90"/>
          <w:sz w:val="20"/>
        </w:rPr>
        <w:t xml:space="preserve"> </w:t>
      </w:r>
      <w:r>
        <w:rPr>
          <w:color w:val="4A4A49"/>
          <w:w w:val="90"/>
          <w:sz w:val="20"/>
        </w:rPr>
        <w:t>paddock</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clear</w:t>
      </w:r>
      <w:r>
        <w:rPr>
          <w:color w:val="4A4A49"/>
          <w:spacing w:val="-8"/>
          <w:w w:val="90"/>
          <w:sz w:val="20"/>
        </w:rPr>
        <w:t xml:space="preserve"> </w:t>
      </w:r>
      <w:r>
        <w:rPr>
          <w:color w:val="4A4A49"/>
          <w:w w:val="90"/>
          <w:sz w:val="20"/>
        </w:rPr>
        <w:t>of</w:t>
      </w:r>
      <w:r>
        <w:rPr>
          <w:color w:val="4A4A49"/>
          <w:spacing w:val="-9"/>
          <w:w w:val="90"/>
          <w:sz w:val="20"/>
        </w:rPr>
        <w:t xml:space="preserve"> </w:t>
      </w:r>
      <w:r>
        <w:rPr>
          <w:color w:val="4A4A49"/>
          <w:w w:val="90"/>
          <w:sz w:val="20"/>
        </w:rPr>
        <w:t>the</w:t>
      </w:r>
      <w:r>
        <w:rPr>
          <w:color w:val="4A4A49"/>
          <w:spacing w:val="-8"/>
          <w:w w:val="90"/>
          <w:sz w:val="20"/>
        </w:rPr>
        <w:t xml:space="preserve"> </w:t>
      </w:r>
      <w:r>
        <w:rPr>
          <w:color w:val="4A4A49"/>
          <w:w w:val="90"/>
          <w:sz w:val="20"/>
        </w:rPr>
        <w:t>gate—keep</w:t>
      </w:r>
      <w:r>
        <w:rPr>
          <w:color w:val="4A4A49"/>
          <w:spacing w:val="-8"/>
          <w:w w:val="90"/>
          <w:sz w:val="20"/>
        </w:rPr>
        <w:t xml:space="preserve"> </w:t>
      </w:r>
      <w:r>
        <w:rPr>
          <w:color w:val="4A4A49"/>
          <w:w w:val="90"/>
          <w:sz w:val="20"/>
        </w:rPr>
        <w:t>them</w:t>
      </w:r>
      <w:r>
        <w:rPr>
          <w:color w:val="4A4A49"/>
          <w:spacing w:val="-8"/>
          <w:w w:val="90"/>
          <w:sz w:val="20"/>
        </w:rPr>
        <w:t xml:space="preserve"> </w:t>
      </w:r>
      <w:r>
        <w:rPr>
          <w:color w:val="4A4A49"/>
          <w:w w:val="90"/>
          <w:sz w:val="20"/>
        </w:rPr>
        <w:t>a</w:t>
      </w:r>
      <w:r>
        <w:rPr>
          <w:color w:val="4A4A49"/>
          <w:spacing w:val="-8"/>
          <w:w w:val="90"/>
          <w:sz w:val="20"/>
        </w:rPr>
        <w:t xml:space="preserve"> </w:t>
      </w:r>
      <w:r>
        <w:rPr>
          <w:color w:val="4A4A49"/>
          <w:w w:val="90"/>
          <w:sz w:val="20"/>
        </w:rPr>
        <w:t>good</w:t>
      </w:r>
      <w:r>
        <w:rPr>
          <w:color w:val="4A4A49"/>
          <w:spacing w:val="-9"/>
          <w:w w:val="90"/>
          <w:sz w:val="20"/>
        </w:rPr>
        <w:t xml:space="preserve"> </w:t>
      </w:r>
      <w:r>
        <w:rPr>
          <w:color w:val="4A4A49"/>
          <w:w w:val="90"/>
          <w:sz w:val="20"/>
        </w:rPr>
        <w:t>distance</w:t>
      </w:r>
      <w:r>
        <w:rPr>
          <w:color w:val="4A4A49"/>
          <w:spacing w:val="-8"/>
          <w:w w:val="90"/>
          <w:sz w:val="20"/>
        </w:rPr>
        <w:t xml:space="preserve"> </w:t>
      </w:r>
      <w:r>
        <w:rPr>
          <w:color w:val="4A4A49"/>
          <w:spacing w:val="-2"/>
          <w:w w:val="90"/>
          <w:sz w:val="20"/>
        </w:rPr>
        <w:t>apart.</w:t>
      </w:r>
    </w:p>
    <w:p w14:paraId="2558B4C8" w14:textId="77777777" w:rsidR="00825E3D" w:rsidRDefault="00000000">
      <w:pPr>
        <w:pStyle w:val="ListParagraph"/>
        <w:numPr>
          <w:ilvl w:val="1"/>
          <w:numId w:val="39"/>
        </w:numPr>
        <w:tabs>
          <w:tab w:val="left" w:pos="450"/>
          <w:tab w:val="left" w:pos="451"/>
        </w:tabs>
        <w:spacing w:line="446" w:lineRule="auto"/>
        <w:ind w:left="110" w:right="4903" w:firstLine="0"/>
        <w:rPr>
          <w:sz w:val="20"/>
        </w:rPr>
      </w:pPr>
      <w:r>
        <w:rPr>
          <w:color w:val="4A4A49"/>
          <w:w w:val="90"/>
          <w:sz w:val="20"/>
        </w:rPr>
        <w:t>Troublesome</w:t>
      </w:r>
      <w:r>
        <w:rPr>
          <w:color w:val="4A4A49"/>
          <w:spacing w:val="-4"/>
          <w:w w:val="90"/>
          <w:sz w:val="20"/>
        </w:rPr>
        <w:t xml:space="preserve"> </w:t>
      </w:r>
      <w:r>
        <w:rPr>
          <w:color w:val="4A4A49"/>
          <w:w w:val="90"/>
          <w:sz w:val="20"/>
        </w:rPr>
        <w:t>bulls</w:t>
      </w:r>
      <w:r>
        <w:rPr>
          <w:color w:val="4A4A49"/>
          <w:spacing w:val="-4"/>
          <w:w w:val="90"/>
          <w:sz w:val="20"/>
        </w:rPr>
        <w:t xml:space="preserve"> </w:t>
      </w:r>
      <w:r>
        <w:rPr>
          <w:color w:val="4A4A49"/>
          <w:w w:val="90"/>
          <w:sz w:val="20"/>
        </w:rPr>
        <w:t>can</w:t>
      </w:r>
      <w:r>
        <w:rPr>
          <w:color w:val="4A4A49"/>
          <w:spacing w:val="-4"/>
          <w:w w:val="90"/>
          <w:sz w:val="20"/>
        </w:rPr>
        <w:t xml:space="preserve"> </w:t>
      </w:r>
      <w:r>
        <w:rPr>
          <w:color w:val="4A4A49"/>
          <w:w w:val="90"/>
          <w:sz w:val="20"/>
        </w:rPr>
        <w:t>be</w:t>
      </w:r>
      <w:r>
        <w:rPr>
          <w:color w:val="4A4A49"/>
          <w:spacing w:val="-4"/>
          <w:w w:val="90"/>
          <w:sz w:val="20"/>
        </w:rPr>
        <w:t xml:space="preserve"> </w:t>
      </w:r>
      <w:r>
        <w:rPr>
          <w:color w:val="4A4A49"/>
          <w:w w:val="90"/>
          <w:sz w:val="20"/>
        </w:rPr>
        <w:t>moved</w:t>
      </w:r>
      <w:r>
        <w:rPr>
          <w:color w:val="4A4A49"/>
          <w:spacing w:val="-4"/>
          <w:w w:val="90"/>
          <w:sz w:val="20"/>
        </w:rPr>
        <w:t xml:space="preserve"> </w:t>
      </w:r>
      <w:r>
        <w:rPr>
          <w:color w:val="4A4A49"/>
          <w:w w:val="90"/>
          <w:sz w:val="20"/>
        </w:rPr>
        <w:t>by</w:t>
      </w:r>
      <w:r>
        <w:rPr>
          <w:color w:val="4A4A49"/>
          <w:spacing w:val="-4"/>
          <w:w w:val="90"/>
          <w:sz w:val="20"/>
        </w:rPr>
        <w:t xml:space="preserve"> </w:t>
      </w:r>
      <w:r>
        <w:rPr>
          <w:color w:val="4A4A49"/>
          <w:w w:val="90"/>
          <w:sz w:val="20"/>
        </w:rPr>
        <w:t>being</w:t>
      </w:r>
      <w:r>
        <w:rPr>
          <w:color w:val="4A4A49"/>
          <w:spacing w:val="-4"/>
          <w:w w:val="90"/>
          <w:sz w:val="20"/>
        </w:rPr>
        <w:t xml:space="preserve"> </w:t>
      </w:r>
      <w:r>
        <w:rPr>
          <w:color w:val="4A4A49"/>
          <w:w w:val="90"/>
          <w:sz w:val="20"/>
        </w:rPr>
        <w:t>included</w:t>
      </w:r>
      <w:r>
        <w:rPr>
          <w:color w:val="4A4A49"/>
          <w:spacing w:val="-4"/>
          <w:w w:val="90"/>
          <w:sz w:val="20"/>
        </w:rPr>
        <w:t xml:space="preserve"> </w:t>
      </w:r>
      <w:r>
        <w:rPr>
          <w:color w:val="4A4A49"/>
          <w:w w:val="90"/>
          <w:sz w:val="20"/>
        </w:rPr>
        <w:t>with</w:t>
      </w:r>
      <w:r>
        <w:rPr>
          <w:color w:val="4A4A49"/>
          <w:spacing w:val="-4"/>
          <w:w w:val="90"/>
          <w:sz w:val="20"/>
        </w:rPr>
        <w:t xml:space="preserve"> </w:t>
      </w:r>
      <w:r>
        <w:rPr>
          <w:color w:val="4A4A49"/>
          <w:w w:val="90"/>
          <w:sz w:val="20"/>
        </w:rPr>
        <w:t>a</w:t>
      </w:r>
      <w:r>
        <w:rPr>
          <w:color w:val="4A4A49"/>
          <w:spacing w:val="-4"/>
          <w:w w:val="90"/>
          <w:sz w:val="20"/>
        </w:rPr>
        <w:t xml:space="preserve"> </w:t>
      </w:r>
      <w:r>
        <w:rPr>
          <w:color w:val="4A4A49"/>
          <w:w w:val="90"/>
          <w:sz w:val="20"/>
        </w:rPr>
        <w:t xml:space="preserve">mob. </w:t>
      </w:r>
      <w:r>
        <w:rPr>
          <w:color w:val="4A4A49"/>
          <w:spacing w:val="-4"/>
          <w:sz w:val="20"/>
        </w:rPr>
        <w:t>Considerations</w:t>
      </w:r>
      <w:r>
        <w:rPr>
          <w:color w:val="4A4A49"/>
          <w:spacing w:val="-12"/>
          <w:sz w:val="20"/>
        </w:rPr>
        <w:t xml:space="preserve"> </w:t>
      </w:r>
      <w:r>
        <w:rPr>
          <w:color w:val="4A4A49"/>
          <w:spacing w:val="-4"/>
          <w:sz w:val="20"/>
        </w:rPr>
        <w:t>specific</w:t>
      </w:r>
      <w:r>
        <w:rPr>
          <w:color w:val="4A4A49"/>
          <w:spacing w:val="-12"/>
          <w:sz w:val="20"/>
        </w:rPr>
        <w:t xml:space="preserve"> </w:t>
      </w:r>
      <w:r>
        <w:rPr>
          <w:color w:val="4A4A49"/>
          <w:spacing w:val="-4"/>
          <w:sz w:val="20"/>
        </w:rPr>
        <w:t>for</w:t>
      </w:r>
      <w:r>
        <w:rPr>
          <w:color w:val="4A4A49"/>
          <w:spacing w:val="-11"/>
          <w:sz w:val="20"/>
        </w:rPr>
        <w:t xml:space="preserve"> </w:t>
      </w:r>
      <w:r>
        <w:rPr>
          <w:color w:val="4A4A49"/>
          <w:spacing w:val="-4"/>
          <w:sz w:val="20"/>
        </w:rPr>
        <w:t>moving</w:t>
      </w:r>
      <w:r>
        <w:rPr>
          <w:color w:val="4A4A49"/>
          <w:spacing w:val="-12"/>
          <w:sz w:val="20"/>
        </w:rPr>
        <w:t xml:space="preserve"> </w:t>
      </w:r>
      <w:r>
        <w:rPr>
          <w:color w:val="4A4A49"/>
          <w:spacing w:val="-4"/>
          <w:sz w:val="20"/>
        </w:rPr>
        <w:t>sheep:</w:t>
      </w:r>
    </w:p>
    <w:p w14:paraId="571C233D" w14:textId="77777777" w:rsidR="00825E3D" w:rsidRDefault="00000000">
      <w:pPr>
        <w:pStyle w:val="ListParagraph"/>
        <w:numPr>
          <w:ilvl w:val="1"/>
          <w:numId w:val="39"/>
        </w:numPr>
        <w:tabs>
          <w:tab w:val="left" w:pos="450"/>
          <w:tab w:val="left" w:pos="451"/>
        </w:tabs>
        <w:spacing w:before="0" w:line="187" w:lineRule="exact"/>
        <w:rPr>
          <w:sz w:val="20"/>
        </w:rPr>
      </w:pPr>
      <w:r>
        <w:rPr>
          <w:color w:val="4A4A49"/>
          <w:w w:val="90"/>
          <w:sz w:val="20"/>
        </w:rPr>
        <w:t>Assume</w:t>
      </w:r>
      <w:r>
        <w:rPr>
          <w:color w:val="4A4A49"/>
          <w:spacing w:val="-4"/>
          <w:w w:val="90"/>
          <w:sz w:val="20"/>
        </w:rPr>
        <w:t xml:space="preserve"> </w:t>
      </w:r>
      <w:r>
        <w:rPr>
          <w:color w:val="4A4A49"/>
          <w:w w:val="90"/>
          <w:sz w:val="20"/>
        </w:rPr>
        <w:t>every</w:t>
      </w:r>
      <w:r>
        <w:rPr>
          <w:color w:val="4A4A49"/>
          <w:spacing w:val="-4"/>
          <w:w w:val="90"/>
          <w:sz w:val="20"/>
        </w:rPr>
        <w:t xml:space="preserve"> </w:t>
      </w:r>
      <w:r>
        <w:rPr>
          <w:color w:val="4A4A49"/>
          <w:w w:val="90"/>
          <w:sz w:val="20"/>
        </w:rPr>
        <w:t>ram</w:t>
      </w:r>
      <w:r>
        <w:rPr>
          <w:color w:val="4A4A49"/>
          <w:spacing w:val="-3"/>
          <w:w w:val="90"/>
          <w:sz w:val="20"/>
        </w:rPr>
        <w:t xml:space="preserve"> </w:t>
      </w:r>
      <w:r>
        <w:rPr>
          <w:color w:val="4A4A49"/>
          <w:w w:val="90"/>
          <w:sz w:val="20"/>
        </w:rPr>
        <w:t>will</w:t>
      </w:r>
      <w:r>
        <w:rPr>
          <w:color w:val="4A4A49"/>
          <w:spacing w:val="-4"/>
          <w:w w:val="90"/>
          <w:sz w:val="20"/>
        </w:rPr>
        <w:t xml:space="preserve"> </w:t>
      </w:r>
      <w:r>
        <w:rPr>
          <w:color w:val="4A4A49"/>
          <w:w w:val="90"/>
          <w:sz w:val="20"/>
        </w:rPr>
        <w:t>act</w:t>
      </w:r>
      <w:r>
        <w:rPr>
          <w:color w:val="4A4A49"/>
          <w:spacing w:val="-3"/>
          <w:w w:val="90"/>
          <w:sz w:val="20"/>
        </w:rPr>
        <w:t xml:space="preserve"> </w:t>
      </w:r>
      <w:r>
        <w:rPr>
          <w:color w:val="4A4A49"/>
          <w:spacing w:val="-2"/>
          <w:w w:val="90"/>
          <w:sz w:val="20"/>
        </w:rPr>
        <w:t>aggressively</w:t>
      </w:r>
    </w:p>
    <w:p w14:paraId="6D80B90B" w14:textId="77777777" w:rsidR="00825E3D" w:rsidRDefault="00000000">
      <w:pPr>
        <w:pStyle w:val="ListParagraph"/>
        <w:numPr>
          <w:ilvl w:val="1"/>
          <w:numId w:val="39"/>
        </w:numPr>
        <w:tabs>
          <w:tab w:val="left" w:pos="450"/>
          <w:tab w:val="left" w:pos="451"/>
        </w:tabs>
        <w:rPr>
          <w:sz w:val="20"/>
        </w:rPr>
      </w:pPr>
      <w:r>
        <w:rPr>
          <w:color w:val="4A4A49"/>
          <w:w w:val="85"/>
          <w:sz w:val="20"/>
        </w:rPr>
        <w:t>Use</w:t>
      </w:r>
      <w:r>
        <w:rPr>
          <w:color w:val="4A4A49"/>
          <w:spacing w:val="3"/>
          <w:sz w:val="20"/>
        </w:rPr>
        <w:t xml:space="preserve"> </w:t>
      </w:r>
      <w:r>
        <w:rPr>
          <w:color w:val="4A4A49"/>
          <w:w w:val="85"/>
          <w:sz w:val="20"/>
        </w:rPr>
        <w:t>sheep</w:t>
      </w:r>
      <w:r>
        <w:rPr>
          <w:color w:val="4A4A49"/>
          <w:spacing w:val="4"/>
          <w:sz w:val="20"/>
        </w:rPr>
        <w:t xml:space="preserve"> </w:t>
      </w:r>
      <w:r>
        <w:rPr>
          <w:color w:val="4A4A49"/>
          <w:w w:val="85"/>
          <w:sz w:val="20"/>
        </w:rPr>
        <w:t>dogs</w:t>
      </w:r>
      <w:r>
        <w:rPr>
          <w:color w:val="4A4A49"/>
          <w:spacing w:val="4"/>
          <w:sz w:val="20"/>
        </w:rPr>
        <w:t xml:space="preserve"> </w:t>
      </w:r>
      <w:r>
        <w:rPr>
          <w:color w:val="4A4A49"/>
          <w:w w:val="85"/>
          <w:sz w:val="20"/>
        </w:rPr>
        <w:t>to</w:t>
      </w:r>
      <w:r>
        <w:rPr>
          <w:color w:val="4A4A49"/>
          <w:spacing w:val="3"/>
          <w:sz w:val="20"/>
        </w:rPr>
        <w:t xml:space="preserve"> </w:t>
      </w:r>
      <w:r>
        <w:rPr>
          <w:color w:val="4A4A49"/>
          <w:w w:val="85"/>
          <w:sz w:val="20"/>
        </w:rPr>
        <w:t>control</w:t>
      </w:r>
      <w:r>
        <w:rPr>
          <w:color w:val="4A4A49"/>
          <w:spacing w:val="4"/>
          <w:sz w:val="20"/>
        </w:rPr>
        <w:t xml:space="preserve"> </w:t>
      </w:r>
      <w:r>
        <w:rPr>
          <w:color w:val="4A4A49"/>
          <w:w w:val="85"/>
          <w:sz w:val="20"/>
        </w:rPr>
        <w:t>the</w:t>
      </w:r>
      <w:r>
        <w:rPr>
          <w:color w:val="4A4A49"/>
          <w:spacing w:val="4"/>
          <w:sz w:val="20"/>
        </w:rPr>
        <w:t xml:space="preserve"> </w:t>
      </w:r>
      <w:r>
        <w:rPr>
          <w:color w:val="4A4A49"/>
          <w:spacing w:val="-5"/>
          <w:w w:val="85"/>
          <w:sz w:val="20"/>
        </w:rPr>
        <w:t>mob</w:t>
      </w:r>
    </w:p>
    <w:p w14:paraId="7E47CBAF" w14:textId="77777777" w:rsidR="00825E3D" w:rsidRDefault="00825E3D">
      <w:pPr>
        <w:rPr>
          <w:sz w:val="20"/>
        </w:rPr>
        <w:sectPr w:rsidR="00825E3D">
          <w:pgSz w:w="11910" w:h="16840"/>
          <w:pgMar w:top="680" w:right="740" w:bottom="560" w:left="740" w:header="0" w:footer="377" w:gutter="0"/>
          <w:cols w:space="720"/>
        </w:sectPr>
      </w:pPr>
    </w:p>
    <w:p w14:paraId="235DFFF9" w14:textId="77777777" w:rsidR="00825E3D" w:rsidRDefault="00000000">
      <w:pPr>
        <w:pStyle w:val="Heading2"/>
        <w:numPr>
          <w:ilvl w:val="0"/>
          <w:numId w:val="39"/>
        </w:numPr>
        <w:tabs>
          <w:tab w:val="left" w:pos="508"/>
        </w:tabs>
        <w:spacing w:before="82"/>
        <w:ind w:hanging="398"/>
      </w:pPr>
      <w:bookmarkStart w:id="15" w:name="_bookmark15"/>
      <w:bookmarkEnd w:id="15"/>
      <w:r>
        <w:rPr>
          <w:color w:val="203F5F"/>
          <w:w w:val="90"/>
        </w:rPr>
        <w:lastRenderedPageBreak/>
        <w:t>FALLS</w:t>
      </w:r>
      <w:r>
        <w:rPr>
          <w:color w:val="203F5F"/>
          <w:spacing w:val="-7"/>
          <w:w w:val="90"/>
        </w:rPr>
        <w:t xml:space="preserve"> </w:t>
      </w:r>
      <w:r>
        <w:rPr>
          <w:color w:val="203F5F"/>
          <w:w w:val="90"/>
        </w:rPr>
        <w:t>FROM</w:t>
      </w:r>
      <w:r>
        <w:rPr>
          <w:color w:val="203F5F"/>
          <w:spacing w:val="-6"/>
          <w:w w:val="90"/>
        </w:rPr>
        <w:t xml:space="preserve"> </w:t>
      </w:r>
      <w:r>
        <w:rPr>
          <w:color w:val="203F5F"/>
          <w:spacing w:val="-2"/>
          <w:w w:val="90"/>
        </w:rPr>
        <w:t>HEIGHT</w:t>
      </w:r>
    </w:p>
    <w:p w14:paraId="6831AF9F" w14:textId="77777777" w:rsidR="00825E3D" w:rsidRDefault="00000000">
      <w:pPr>
        <w:pStyle w:val="BodyText"/>
        <w:spacing w:before="171" w:line="278" w:lineRule="auto"/>
        <w:ind w:left="110"/>
      </w:pPr>
      <w:r>
        <w:rPr>
          <w:color w:val="4A4A49"/>
          <w:w w:val="90"/>
        </w:rPr>
        <w:t>There</w:t>
      </w:r>
      <w:r>
        <w:rPr>
          <w:color w:val="4A4A49"/>
          <w:spacing w:val="-3"/>
          <w:w w:val="90"/>
        </w:rPr>
        <w:t xml:space="preserve"> </w:t>
      </w:r>
      <w:r>
        <w:rPr>
          <w:color w:val="4A4A49"/>
          <w:w w:val="90"/>
        </w:rPr>
        <w:t>is</w:t>
      </w:r>
      <w:r>
        <w:rPr>
          <w:color w:val="4A4A49"/>
          <w:spacing w:val="-3"/>
          <w:w w:val="90"/>
        </w:rPr>
        <w:t xml:space="preserve"> </w:t>
      </w:r>
      <w:r>
        <w:rPr>
          <w:color w:val="4A4A49"/>
          <w:w w:val="90"/>
        </w:rPr>
        <w:t>a</w:t>
      </w:r>
      <w:r>
        <w:rPr>
          <w:color w:val="4A4A49"/>
          <w:spacing w:val="-3"/>
          <w:w w:val="90"/>
        </w:rPr>
        <w:t xml:space="preserve"> </w:t>
      </w:r>
      <w:r>
        <w:rPr>
          <w:color w:val="4A4A49"/>
          <w:w w:val="90"/>
        </w:rPr>
        <w:t>risk</w:t>
      </w:r>
      <w:r>
        <w:rPr>
          <w:color w:val="4A4A49"/>
          <w:spacing w:val="-3"/>
          <w:w w:val="90"/>
        </w:rPr>
        <w:t xml:space="preserve"> </w:t>
      </w:r>
      <w:r>
        <w:rPr>
          <w:color w:val="4A4A49"/>
          <w:w w:val="90"/>
        </w:rPr>
        <w:t>of</w:t>
      </w:r>
      <w:r>
        <w:rPr>
          <w:color w:val="4A4A49"/>
          <w:spacing w:val="-3"/>
          <w:w w:val="90"/>
        </w:rPr>
        <w:t xml:space="preserve"> </w:t>
      </w:r>
      <w:r>
        <w:rPr>
          <w:color w:val="4A4A49"/>
          <w:w w:val="90"/>
        </w:rPr>
        <w:t>serious</w:t>
      </w:r>
      <w:r>
        <w:rPr>
          <w:color w:val="4A4A49"/>
          <w:spacing w:val="-3"/>
          <w:w w:val="90"/>
        </w:rPr>
        <w:t xml:space="preserve"> </w:t>
      </w:r>
      <w:r>
        <w:rPr>
          <w:color w:val="4A4A49"/>
          <w:w w:val="90"/>
        </w:rPr>
        <w:t>injury</w:t>
      </w:r>
      <w:r>
        <w:rPr>
          <w:color w:val="4A4A49"/>
          <w:spacing w:val="-3"/>
          <w:w w:val="90"/>
        </w:rPr>
        <w:t xml:space="preserve"> </w:t>
      </w:r>
      <w:r>
        <w:rPr>
          <w:color w:val="4A4A49"/>
          <w:w w:val="90"/>
        </w:rPr>
        <w:t>from</w:t>
      </w:r>
      <w:r>
        <w:rPr>
          <w:color w:val="4A4A49"/>
          <w:spacing w:val="-3"/>
          <w:w w:val="90"/>
        </w:rPr>
        <w:t xml:space="preserve"> </w:t>
      </w:r>
      <w:r>
        <w:rPr>
          <w:color w:val="4A4A49"/>
          <w:w w:val="90"/>
        </w:rPr>
        <w:t>falling</w:t>
      </w:r>
      <w:r>
        <w:rPr>
          <w:color w:val="4A4A49"/>
          <w:spacing w:val="-3"/>
          <w:w w:val="90"/>
        </w:rPr>
        <w:t xml:space="preserve"> </w:t>
      </w:r>
      <w:r>
        <w:rPr>
          <w:color w:val="4A4A49"/>
          <w:w w:val="90"/>
        </w:rPr>
        <w:t>when</w:t>
      </w:r>
      <w:r>
        <w:rPr>
          <w:color w:val="4A4A49"/>
          <w:spacing w:val="-3"/>
          <w:w w:val="90"/>
        </w:rPr>
        <w:t xml:space="preserve"> </w:t>
      </w:r>
      <w:r>
        <w:rPr>
          <w:color w:val="4A4A49"/>
          <w:w w:val="90"/>
        </w:rPr>
        <w:t>working</w:t>
      </w:r>
      <w:r>
        <w:rPr>
          <w:color w:val="4A4A49"/>
          <w:spacing w:val="-3"/>
          <w:w w:val="90"/>
        </w:rPr>
        <w:t xml:space="preserve"> </w:t>
      </w:r>
      <w:r>
        <w:rPr>
          <w:color w:val="4A4A49"/>
          <w:w w:val="90"/>
        </w:rPr>
        <w:t>above</w:t>
      </w:r>
      <w:r>
        <w:rPr>
          <w:color w:val="4A4A49"/>
          <w:spacing w:val="-3"/>
          <w:w w:val="90"/>
        </w:rPr>
        <w:t xml:space="preserve"> </w:t>
      </w:r>
      <w:r>
        <w:rPr>
          <w:color w:val="4A4A49"/>
          <w:w w:val="90"/>
        </w:rPr>
        <w:t>ground</w:t>
      </w:r>
      <w:r>
        <w:rPr>
          <w:color w:val="4A4A49"/>
          <w:spacing w:val="-3"/>
          <w:w w:val="90"/>
        </w:rPr>
        <w:t xml:space="preserve"> </w:t>
      </w:r>
      <w:r>
        <w:rPr>
          <w:color w:val="4A4A49"/>
          <w:w w:val="90"/>
        </w:rPr>
        <w:t>height.</w:t>
      </w:r>
      <w:r>
        <w:rPr>
          <w:color w:val="4A4A49"/>
          <w:spacing w:val="-3"/>
          <w:w w:val="90"/>
        </w:rPr>
        <w:t xml:space="preserve"> </w:t>
      </w:r>
      <w:r>
        <w:rPr>
          <w:color w:val="4A4A49"/>
          <w:w w:val="90"/>
        </w:rPr>
        <w:t>No</w:t>
      </w:r>
      <w:r>
        <w:rPr>
          <w:color w:val="4A4A49"/>
          <w:spacing w:val="-3"/>
          <w:w w:val="90"/>
        </w:rPr>
        <w:t xml:space="preserve"> </w:t>
      </w:r>
      <w:r>
        <w:rPr>
          <w:color w:val="4A4A49"/>
          <w:w w:val="90"/>
        </w:rPr>
        <w:t>worker</w:t>
      </w:r>
      <w:r>
        <w:rPr>
          <w:color w:val="4A4A49"/>
          <w:spacing w:val="-3"/>
          <w:w w:val="90"/>
        </w:rPr>
        <w:t xml:space="preserve"> </w:t>
      </w:r>
      <w:r>
        <w:rPr>
          <w:color w:val="4A4A49"/>
          <w:w w:val="90"/>
        </w:rPr>
        <w:t>will</w:t>
      </w:r>
      <w:r>
        <w:rPr>
          <w:color w:val="4A4A49"/>
          <w:spacing w:val="-3"/>
          <w:w w:val="90"/>
        </w:rPr>
        <w:t xml:space="preserve"> </w:t>
      </w:r>
      <w:r>
        <w:rPr>
          <w:color w:val="4A4A49"/>
          <w:w w:val="90"/>
        </w:rPr>
        <w:t>work</w:t>
      </w:r>
      <w:r>
        <w:rPr>
          <w:color w:val="4A4A49"/>
          <w:spacing w:val="-3"/>
          <w:w w:val="90"/>
        </w:rPr>
        <w:t xml:space="preserve"> </w:t>
      </w:r>
      <w:r>
        <w:rPr>
          <w:color w:val="4A4A49"/>
          <w:w w:val="90"/>
        </w:rPr>
        <w:t>at</w:t>
      </w:r>
      <w:r>
        <w:rPr>
          <w:color w:val="4A4A49"/>
          <w:spacing w:val="-3"/>
          <w:w w:val="90"/>
        </w:rPr>
        <w:t xml:space="preserve"> </w:t>
      </w:r>
      <w:r>
        <w:rPr>
          <w:color w:val="4A4A49"/>
          <w:w w:val="90"/>
        </w:rPr>
        <w:t>height</w:t>
      </w:r>
      <w:r>
        <w:rPr>
          <w:color w:val="4A4A49"/>
          <w:spacing w:val="-3"/>
          <w:w w:val="90"/>
        </w:rPr>
        <w:t xml:space="preserve"> </w:t>
      </w:r>
      <w:r>
        <w:rPr>
          <w:color w:val="4A4A49"/>
          <w:w w:val="90"/>
        </w:rPr>
        <w:t>without</w:t>
      </w:r>
      <w:r>
        <w:rPr>
          <w:color w:val="4A4A49"/>
          <w:spacing w:val="-3"/>
          <w:w w:val="90"/>
        </w:rPr>
        <w:t xml:space="preserve"> </w:t>
      </w:r>
      <w:r>
        <w:rPr>
          <w:color w:val="4A4A49"/>
          <w:w w:val="90"/>
        </w:rPr>
        <w:t xml:space="preserve">ensuring </w:t>
      </w:r>
      <w:r>
        <w:rPr>
          <w:color w:val="4A4A49"/>
          <w:spacing w:val="-2"/>
          <w:w w:val="90"/>
        </w:rPr>
        <w:t xml:space="preserve">that ladders, </w:t>
      </w:r>
      <w:proofErr w:type="gramStart"/>
      <w:r>
        <w:rPr>
          <w:color w:val="4A4A49"/>
          <w:spacing w:val="-2"/>
          <w:w w:val="90"/>
        </w:rPr>
        <w:t>steps</w:t>
      </w:r>
      <w:proofErr w:type="gramEnd"/>
      <w:r>
        <w:rPr>
          <w:color w:val="4A4A49"/>
          <w:spacing w:val="-2"/>
          <w:w w:val="90"/>
        </w:rPr>
        <w:t xml:space="preserve"> and handrails are secure or fall prevention/arrest harnesses are in place. These structures include, but are not </w:t>
      </w:r>
      <w:r>
        <w:rPr>
          <w:color w:val="4A4A49"/>
          <w:w w:val="95"/>
        </w:rPr>
        <w:t>limited to:</w:t>
      </w:r>
    </w:p>
    <w:p w14:paraId="552B617E" w14:textId="77777777" w:rsidR="00825E3D" w:rsidRDefault="00000000">
      <w:pPr>
        <w:pStyle w:val="ListParagraph"/>
        <w:numPr>
          <w:ilvl w:val="1"/>
          <w:numId w:val="39"/>
        </w:numPr>
        <w:tabs>
          <w:tab w:val="left" w:pos="450"/>
          <w:tab w:val="left" w:pos="451"/>
        </w:tabs>
        <w:spacing w:before="113"/>
        <w:rPr>
          <w:sz w:val="20"/>
        </w:rPr>
      </w:pPr>
      <w:r>
        <w:rPr>
          <w:color w:val="4A4A49"/>
          <w:w w:val="85"/>
          <w:sz w:val="20"/>
        </w:rPr>
        <w:t>Overhead</w:t>
      </w:r>
      <w:r>
        <w:rPr>
          <w:color w:val="4A4A49"/>
          <w:spacing w:val="3"/>
          <w:sz w:val="20"/>
        </w:rPr>
        <w:t xml:space="preserve"> </w:t>
      </w:r>
      <w:r>
        <w:rPr>
          <w:color w:val="4A4A49"/>
          <w:w w:val="85"/>
          <w:sz w:val="20"/>
        </w:rPr>
        <w:t>fuel,</w:t>
      </w:r>
      <w:r>
        <w:rPr>
          <w:color w:val="4A4A49"/>
          <w:spacing w:val="4"/>
          <w:sz w:val="20"/>
        </w:rPr>
        <w:t xml:space="preserve"> </w:t>
      </w:r>
      <w:r>
        <w:rPr>
          <w:color w:val="4A4A49"/>
          <w:w w:val="85"/>
          <w:sz w:val="20"/>
        </w:rPr>
        <w:t>water</w:t>
      </w:r>
      <w:r>
        <w:rPr>
          <w:color w:val="4A4A49"/>
          <w:spacing w:val="4"/>
          <w:sz w:val="20"/>
        </w:rPr>
        <w:t xml:space="preserve"> </w:t>
      </w:r>
      <w:r>
        <w:rPr>
          <w:color w:val="4A4A49"/>
          <w:w w:val="85"/>
          <w:sz w:val="20"/>
        </w:rPr>
        <w:t>tanks</w:t>
      </w:r>
      <w:r>
        <w:rPr>
          <w:color w:val="4A4A49"/>
          <w:spacing w:val="4"/>
          <w:sz w:val="20"/>
        </w:rPr>
        <w:t xml:space="preserve"> </w:t>
      </w:r>
      <w:r>
        <w:rPr>
          <w:color w:val="4A4A49"/>
          <w:w w:val="85"/>
          <w:sz w:val="20"/>
        </w:rPr>
        <w:t>and</w:t>
      </w:r>
      <w:r>
        <w:rPr>
          <w:color w:val="4A4A49"/>
          <w:spacing w:val="4"/>
          <w:sz w:val="20"/>
        </w:rPr>
        <w:t xml:space="preserve"> </w:t>
      </w:r>
      <w:r>
        <w:rPr>
          <w:color w:val="4A4A49"/>
          <w:spacing w:val="-2"/>
          <w:w w:val="85"/>
          <w:sz w:val="20"/>
        </w:rPr>
        <w:t>windmills</w:t>
      </w:r>
    </w:p>
    <w:p w14:paraId="7C480CD7" w14:textId="77777777" w:rsidR="00825E3D" w:rsidRDefault="00000000">
      <w:pPr>
        <w:pStyle w:val="ListParagraph"/>
        <w:numPr>
          <w:ilvl w:val="1"/>
          <w:numId w:val="39"/>
        </w:numPr>
        <w:tabs>
          <w:tab w:val="left" w:pos="450"/>
          <w:tab w:val="left" w:pos="451"/>
        </w:tabs>
        <w:rPr>
          <w:sz w:val="20"/>
        </w:rPr>
      </w:pPr>
      <w:r>
        <w:rPr>
          <w:color w:val="4A4A49"/>
          <w:w w:val="90"/>
          <w:sz w:val="20"/>
        </w:rPr>
        <w:t>Buildings</w:t>
      </w:r>
      <w:r>
        <w:rPr>
          <w:color w:val="4A4A49"/>
          <w:spacing w:val="6"/>
          <w:sz w:val="20"/>
        </w:rPr>
        <w:t xml:space="preserve"> </w:t>
      </w:r>
      <w:r>
        <w:rPr>
          <w:color w:val="4A4A49"/>
          <w:w w:val="90"/>
          <w:sz w:val="20"/>
        </w:rPr>
        <w:t>and</w:t>
      </w:r>
      <w:r>
        <w:rPr>
          <w:color w:val="4A4A49"/>
          <w:spacing w:val="6"/>
          <w:sz w:val="20"/>
        </w:rPr>
        <w:t xml:space="preserve"> </w:t>
      </w:r>
      <w:r>
        <w:rPr>
          <w:color w:val="4A4A49"/>
          <w:spacing w:val="-2"/>
          <w:w w:val="90"/>
          <w:sz w:val="20"/>
        </w:rPr>
        <w:t>roofs</w:t>
      </w:r>
    </w:p>
    <w:p w14:paraId="73218DC9" w14:textId="77777777" w:rsidR="00825E3D" w:rsidRDefault="00000000">
      <w:pPr>
        <w:pStyle w:val="ListParagraph"/>
        <w:numPr>
          <w:ilvl w:val="1"/>
          <w:numId w:val="39"/>
        </w:numPr>
        <w:tabs>
          <w:tab w:val="left" w:pos="450"/>
          <w:tab w:val="left" w:pos="451"/>
        </w:tabs>
        <w:rPr>
          <w:sz w:val="20"/>
        </w:rPr>
      </w:pPr>
      <w:r>
        <w:pict w14:anchorId="088EA827">
          <v:shape id="docshape108" o:spid="_x0000_s2172" type="#_x0000_t202" style="position:absolute;left:0;text-align:left;margin-left:42.75pt;margin-top:23.35pt;width:128.2pt;height:16.55pt;z-index:15778304;mso-position-horizontal-relative:page" filled="f" strokecolor="#9ac0da" strokeweight=".5pt">
            <v:textbox inset="0,0,0,0">
              <w:txbxContent>
                <w:p w14:paraId="2331A5FD" w14:textId="77777777" w:rsidR="00825E3D" w:rsidRDefault="00000000">
                  <w:pPr>
                    <w:spacing w:before="50"/>
                    <w:ind w:left="74"/>
                    <w:rPr>
                      <w:rFonts w:ascii="Arial"/>
                      <w:sz w:val="14"/>
                    </w:rPr>
                  </w:pPr>
                  <w:r>
                    <w:rPr>
                      <w:rFonts w:ascii="Arial"/>
                      <w:spacing w:val="-5"/>
                      <w:sz w:val="14"/>
                    </w:rPr>
                    <w:t>CPB</w:t>
                  </w:r>
                </w:p>
              </w:txbxContent>
            </v:textbox>
            <w10:wrap anchorx="page"/>
          </v:shape>
        </w:pict>
      </w:r>
      <w:r>
        <w:rPr>
          <w:color w:val="4A4A49"/>
          <w:w w:val="90"/>
          <w:sz w:val="20"/>
        </w:rPr>
        <w:t>High</w:t>
      </w:r>
      <w:r>
        <w:rPr>
          <w:color w:val="4A4A49"/>
          <w:spacing w:val="-8"/>
          <w:w w:val="90"/>
          <w:sz w:val="20"/>
        </w:rPr>
        <w:t xml:space="preserve"> </w:t>
      </w:r>
      <w:r>
        <w:rPr>
          <w:color w:val="4A4A49"/>
          <w:w w:val="90"/>
          <w:sz w:val="20"/>
        </w:rPr>
        <w:t>machinery;</w:t>
      </w:r>
      <w:r>
        <w:rPr>
          <w:color w:val="4A4A49"/>
          <w:spacing w:val="-8"/>
          <w:w w:val="90"/>
          <w:sz w:val="20"/>
        </w:rPr>
        <w:t xml:space="preserve"> </w:t>
      </w:r>
      <w:r>
        <w:rPr>
          <w:color w:val="4A4A49"/>
          <w:w w:val="90"/>
          <w:sz w:val="20"/>
        </w:rPr>
        <w:t>cherry</w:t>
      </w:r>
      <w:r>
        <w:rPr>
          <w:color w:val="4A4A49"/>
          <w:spacing w:val="-7"/>
          <w:w w:val="90"/>
          <w:sz w:val="20"/>
        </w:rPr>
        <w:t xml:space="preserve"> </w:t>
      </w:r>
      <w:r>
        <w:rPr>
          <w:color w:val="4A4A49"/>
          <w:w w:val="90"/>
          <w:sz w:val="20"/>
        </w:rPr>
        <w:t>pickers,</w:t>
      </w:r>
      <w:r>
        <w:rPr>
          <w:color w:val="4A4A49"/>
          <w:spacing w:val="-8"/>
          <w:w w:val="90"/>
          <w:sz w:val="20"/>
        </w:rPr>
        <w:t xml:space="preserve"> </w:t>
      </w:r>
      <w:proofErr w:type="gramStart"/>
      <w:r>
        <w:rPr>
          <w:color w:val="4A4A49"/>
          <w:w w:val="90"/>
          <w:sz w:val="20"/>
        </w:rPr>
        <w:t>trucks</w:t>
      </w:r>
      <w:proofErr w:type="gramEnd"/>
      <w:r>
        <w:rPr>
          <w:color w:val="4A4A49"/>
          <w:spacing w:val="-7"/>
          <w:w w:val="90"/>
          <w:sz w:val="20"/>
        </w:rPr>
        <w:t xml:space="preserve"> </w:t>
      </w:r>
      <w:r>
        <w:rPr>
          <w:color w:val="4A4A49"/>
          <w:w w:val="90"/>
          <w:sz w:val="20"/>
        </w:rPr>
        <w:t>and</w:t>
      </w:r>
      <w:r>
        <w:rPr>
          <w:color w:val="4A4A49"/>
          <w:spacing w:val="-8"/>
          <w:w w:val="90"/>
          <w:sz w:val="20"/>
        </w:rPr>
        <w:t xml:space="preserve"> </w:t>
      </w:r>
      <w:r>
        <w:rPr>
          <w:color w:val="4A4A49"/>
          <w:spacing w:val="-2"/>
          <w:w w:val="90"/>
          <w:sz w:val="20"/>
        </w:rPr>
        <w:t>trailers.</w:t>
      </w:r>
    </w:p>
    <w:p w14:paraId="6949579F" w14:textId="77777777" w:rsidR="00825E3D" w:rsidRDefault="00000000">
      <w:pPr>
        <w:pStyle w:val="BodyText"/>
        <w:spacing w:before="209"/>
        <w:ind w:left="0" w:right="6439"/>
        <w:jc w:val="right"/>
      </w:pPr>
      <w:r>
        <w:rPr>
          <w:color w:val="4A4A49"/>
          <w:w w:val="90"/>
        </w:rPr>
        <w:t>will</w:t>
      </w:r>
      <w:r>
        <w:rPr>
          <w:color w:val="4A4A49"/>
          <w:spacing w:val="-6"/>
          <w:w w:val="90"/>
        </w:rPr>
        <w:t xml:space="preserve"> </w:t>
      </w:r>
      <w:r>
        <w:rPr>
          <w:color w:val="4A4A49"/>
          <w:w w:val="90"/>
        </w:rPr>
        <w:t>ensure</w:t>
      </w:r>
      <w:r>
        <w:rPr>
          <w:color w:val="4A4A49"/>
          <w:spacing w:val="-5"/>
          <w:w w:val="90"/>
        </w:rPr>
        <w:t xml:space="preserve"> </w:t>
      </w:r>
      <w:r>
        <w:rPr>
          <w:color w:val="4A4A49"/>
          <w:spacing w:val="-2"/>
          <w:w w:val="90"/>
        </w:rPr>
        <w:t>that:</w:t>
      </w:r>
    </w:p>
    <w:p w14:paraId="3DB3557D" w14:textId="77777777" w:rsidR="00825E3D" w:rsidRDefault="00000000">
      <w:pPr>
        <w:pStyle w:val="ListParagraph"/>
        <w:numPr>
          <w:ilvl w:val="1"/>
          <w:numId w:val="39"/>
        </w:numPr>
        <w:tabs>
          <w:tab w:val="left" w:pos="450"/>
          <w:tab w:val="left" w:pos="451"/>
        </w:tabs>
        <w:rPr>
          <w:sz w:val="20"/>
        </w:rPr>
      </w:pPr>
      <w:r>
        <w:rPr>
          <w:color w:val="4A4A49"/>
          <w:w w:val="90"/>
          <w:sz w:val="20"/>
        </w:rPr>
        <w:t>Workers</w:t>
      </w:r>
      <w:r>
        <w:rPr>
          <w:color w:val="4A4A49"/>
          <w:spacing w:val="-9"/>
          <w:w w:val="90"/>
          <w:sz w:val="20"/>
        </w:rPr>
        <w:t xml:space="preserve"> </w:t>
      </w:r>
      <w:r>
        <w:rPr>
          <w:color w:val="4A4A49"/>
          <w:w w:val="90"/>
          <w:sz w:val="20"/>
        </w:rPr>
        <w:t>working</w:t>
      </w:r>
      <w:r>
        <w:rPr>
          <w:color w:val="4A4A49"/>
          <w:spacing w:val="-9"/>
          <w:w w:val="90"/>
          <w:sz w:val="20"/>
        </w:rPr>
        <w:t xml:space="preserve"> </w:t>
      </w:r>
      <w:r>
        <w:rPr>
          <w:color w:val="4A4A49"/>
          <w:w w:val="90"/>
          <w:sz w:val="20"/>
        </w:rPr>
        <w:t>at</w:t>
      </w:r>
      <w:r>
        <w:rPr>
          <w:color w:val="4A4A49"/>
          <w:spacing w:val="-8"/>
          <w:w w:val="90"/>
          <w:sz w:val="20"/>
        </w:rPr>
        <w:t xml:space="preserve"> </w:t>
      </w:r>
      <w:r>
        <w:rPr>
          <w:color w:val="4A4A49"/>
          <w:w w:val="90"/>
          <w:sz w:val="20"/>
        </w:rPr>
        <w:t>height</w:t>
      </w:r>
      <w:r>
        <w:rPr>
          <w:color w:val="4A4A49"/>
          <w:spacing w:val="-9"/>
          <w:w w:val="90"/>
          <w:sz w:val="20"/>
        </w:rPr>
        <w:t xml:space="preserve"> </w:t>
      </w:r>
      <w:r>
        <w:rPr>
          <w:color w:val="4A4A49"/>
          <w:w w:val="90"/>
          <w:sz w:val="20"/>
        </w:rPr>
        <w:t>are</w:t>
      </w:r>
      <w:r>
        <w:rPr>
          <w:color w:val="4A4A49"/>
          <w:spacing w:val="-9"/>
          <w:w w:val="90"/>
          <w:sz w:val="20"/>
        </w:rPr>
        <w:t xml:space="preserve"> </w:t>
      </w:r>
      <w:r>
        <w:rPr>
          <w:color w:val="4A4A49"/>
          <w:w w:val="90"/>
          <w:sz w:val="20"/>
        </w:rPr>
        <w:t>made</w:t>
      </w:r>
      <w:r>
        <w:rPr>
          <w:color w:val="4A4A49"/>
          <w:spacing w:val="-8"/>
          <w:w w:val="90"/>
          <w:sz w:val="20"/>
        </w:rPr>
        <w:t xml:space="preserve"> </w:t>
      </w:r>
      <w:r>
        <w:rPr>
          <w:color w:val="4A4A49"/>
          <w:w w:val="90"/>
          <w:sz w:val="20"/>
        </w:rPr>
        <w:t>aware</w:t>
      </w:r>
      <w:r>
        <w:rPr>
          <w:color w:val="4A4A49"/>
          <w:spacing w:val="-9"/>
          <w:w w:val="90"/>
          <w:sz w:val="20"/>
        </w:rPr>
        <w:t xml:space="preserve"> </w:t>
      </w:r>
      <w:r>
        <w:rPr>
          <w:color w:val="4A4A49"/>
          <w:w w:val="90"/>
          <w:sz w:val="20"/>
        </w:rPr>
        <w:t>of</w:t>
      </w:r>
      <w:r>
        <w:rPr>
          <w:color w:val="4A4A49"/>
          <w:spacing w:val="-8"/>
          <w:w w:val="90"/>
          <w:sz w:val="20"/>
        </w:rPr>
        <w:t xml:space="preserve"> </w:t>
      </w:r>
      <w:r>
        <w:rPr>
          <w:color w:val="4A4A49"/>
          <w:w w:val="90"/>
          <w:sz w:val="20"/>
        </w:rPr>
        <w:t>the</w:t>
      </w:r>
      <w:r>
        <w:rPr>
          <w:color w:val="4A4A49"/>
          <w:spacing w:val="-9"/>
          <w:w w:val="90"/>
          <w:sz w:val="20"/>
        </w:rPr>
        <w:t xml:space="preserve"> </w:t>
      </w:r>
      <w:r>
        <w:rPr>
          <w:color w:val="4A4A49"/>
          <w:w w:val="90"/>
          <w:sz w:val="20"/>
        </w:rPr>
        <w:t>hazards</w:t>
      </w:r>
      <w:r>
        <w:rPr>
          <w:color w:val="4A4A49"/>
          <w:spacing w:val="-9"/>
          <w:w w:val="90"/>
          <w:sz w:val="20"/>
        </w:rPr>
        <w:t xml:space="preserve"> </w:t>
      </w:r>
      <w:r>
        <w:rPr>
          <w:color w:val="4A4A49"/>
          <w:w w:val="90"/>
          <w:sz w:val="20"/>
        </w:rPr>
        <w:t>and</w:t>
      </w:r>
      <w:r>
        <w:rPr>
          <w:color w:val="4A4A49"/>
          <w:spacing w:val="-8"/>
          <w:w w:val="90"/>
          <w:sz w:val="20"/>
        </w:rPr>
        <w:t xml:space="preserve"> </w:t>
      </w:r>
      <w:r>
        <w:rPr>
          <w:color w:val="4A4A49"/>
          <w:w w:val="90"/>
          <w:sz w:val="20"/>
        </w:rPr>
        <w:t>risk</w:t>
      </w:r>
      <w:r>
        <w:rPr>
          <w:color w:val="4A4A49"/>
          <w:spacing w:val="-9"/>
          <w:w w:val="90"/>
          <w:sz w:val="20"/>
        </w:rPr>
        <w:t xml:space="preserve"> </w:t>
      </w:r>
      <w:r>
        <w:rPr>
          <w:color w:val="4A4A49"/>
          <w:w w:val="90"/>
          <w:sz w:val="20"/>
        </w:rPr>
        <w:t>management</w:t>
      </w:r>
      <w:r>
        <w:rPr>
          <w:color w:val="4A4A49"/>
          <w:spacing w:val="-8"/>
          <w:w w:val="90"/>
          <w:sz w:val="20"/>
        </w:rPr>
        <w:t xml:space="preserve"> </w:t>
      </w:r>
      <w:r>
        <w:rPr>
          <w:color w:val="4A4A49"/>
          <w:spacing w:val="-2"/>
          <w:w w:val="90"/>
          <w:sz w:val="20"/>
        </w:rPr>
        <w:t>procedures</w:t>
      </w:r>
    </w:p>
    <w:p w14:paraId="23E37760" w14:textId="77777777" w:rsidR="00825E3D" w:rsidRDefault="00000000">
      <w:pPr>
        <w:pStyle w:val="ListParagraph"/>
        <w:numPr>
          <w:ilvl w:val="1"/>
          <w:numId w:val="39"/>
        </w:numPr>
        <w:tabs>
          <w:tab w:val="left" w:pos="450"/>
          <w:tab w:val="left" w:pos="451"/>
        </w:tabs>
        <w:rPr>
          <w:sz w:val="20"/>
        </w:rPr>
      </w:pPr>
      <w:r>
        <w:rPr>
          <w:color w:val="4A4A49"/>
          <w:w w:val="85"/>
          <w:sz w:val="20"/>
        </w:rPr>
        <w:t>Fall</w:t>
      </w:r>
      <w:r>
        <w:rPr>
          <w:color w:val="4A4A49"/>
          <w:spacing w:val="8"/>
          <w:sz w:val="20"/>
        </w:rPr>
        <w:t xml:space="preserve"> </w:t>
      </w:r>
      <w:r>
        <w:rPr>
          <w:color w:val="4A4A49"/>
          <w:w w:val="85"/>
          <w:sz w:val="20"/>
        </w:rPr>
        <w:t>arrest</w:t>
      </w:r>
      <w:r>
        <w:rPr>
          <w:color w:val="4A4A49"/>
          <w:spacing w:val="8"/>
          <w:sz w:val="20"/>
        </w:rPr>
        <w:t xml:space="preserve"> </w:t>
      </w:r>
      <w:r>
        <w:rPr>
          <w:color w:val="4A4A49"/>
          <w:w w:val="85"/>
          <w:sz w:val="20"/>
        </w:rPr>
        <w:t>or</w:t>
      </w:r>
      <w:r>
        <w:rPr>
          <w:color w:val="4A4A49"/>
          <w:spacing w:val="8"/>
          <w:sz w:val="20"/>
        </w:rPr>
        <w:t xml:space="preserve"> </w:t>
      </w:r>
      <w:r>
        <w:rPr>
          <w:color w:val="4A4A49"/>
          <w:w w:val="85"/>
          <w:sz w:val="20"/>
        </w:rPr>
        <w:t>fall</w:t>
      </w:r>
      <w:r>
        <w:rPr>
          <w:color w:val="4A4A49"/>
          <w:spacing w:val="8"/>
          <w:sz w:val="20"/>
        </w:rPr>
        <w:t xml:space="preserve"> </w:t>
      </w:r>
      <w:r>
        <w:rPr>
          <w:color w:val="4A4A49"/>
          <w:w w:val="85"/>
          <w:sz w:val="20"/>
        </w:rPr>
        <w:t>prevention</w:t>
      </w:r>
      <w:r>
        <w:rPr>
          <w:color w:val="4A4A49"/>
          <w:spacing w:val="8"/>
          <w:sz w:val="20"/>
        </w:rPr>
        <w:t xml:space="preserve"> </w:t>
      </w:r>
      <w:r>
        <w:rPr>
          <w:color w:val="4A4A49"/>
          <w:w w:val="85"/>
          <w:sz w:val="20"/>
        </w:rPr>
        <w:t>harnesses</w:t>
      </w:r>
      <w:r>
        <w:rPr>
          <w:color w:val="4A4A49"/>
          <w:spacing w:val="8"/>
          <w:sz w:val="20"/>
        </w:rPr>
        <w:t xml:space="preserve"> </w:t>
      </w:r>
      <w:r>
        <w:rPr>
          <w:color w:val="4A4A49"/>
          <w:w w:val="85"/>
          <w:sz w:val="20"/>
        </w:rPr>
        <w:t>are</w:t>
      </w:r>
      <w:r>
        <w:rPr>
          <w:color w:val="4A4A49"/>
          <w:spacing w:val="8"/>
          <w:sz w:val="20"/>
        </w:rPr>
        <w:t xml:space="preserve"> </w:t>
      </w:r>
      <w:r>
        <w:rPr>
          <w:color w:val="4A4A49"/>
          <w:w w:val="85"/>
          <w:sz w:val="20"/>
        </w:rPr>
        <w:t>provided</w:t>
      </w:r>
      <w:r>
        <w:rPr>
          <w:color w:val="4A4A49"/>
          <w:spacing w:val="8"/>
          <w:sz w:val="20"/>
        </w:rPr>
        <w:t xml:space="preserve"> </w:t>
      </w:r>
      <w:r>
        <w:rPr>
          <w:color w:val="4A4A49"/>
          <w:w w:val="85"/>
          <w:sz w:val="20"/>
        </w:rPr>
        <w:t>and</w:t>
      </w:r>
      <w:r>
        <w:rPr>
          <w:color w:val="4A4A49"/>
          <w:spacing w:val="8"/>
          <w:sz w:val="20"/>
        </w:rPr>
        <w:t xml:space="preserve"> </w:t>
      </w:r>
      <w:r>
        <w:rPr>
          <w:color w:val="4A4A49"/>
          <w:spacing w:val="-4"/>
          <w:w w:val="85"/>
          <w:sz w:val="20"/>
        </w:rPr>
        <w:t>used</w:t>
      </w:r>
    </w:p>
    <w:p w14:paraId="686764FB" w14:textId="77777777" w:rsidR="00825E3D" w:rsidRDefault="00000000">
      <w:pPr>
        <w:pStyle w:val="ListParagraph"/>
        <w:numPr>
          <w:ilvl w:val="1"/>
          <w:numId w:val="39"/>
        </w:numPr>
        <w:tabs>
          <w:tab w:val="left" w:pos="450"/>
          <w:tab w:val="left" w:pos="451"/>
        </w:tabs>
        <w:spacing w:line="446" w:lineRule="auto"/>
        <w:ind w:left="110" w:right="3567" w:firstLine="0"/>
        <w:rPr>
          <w:sz w:val="20"/>
        </w:rPr>
      </w:pPr>
      <w:r>
        <w:rPr>
          <w:color w:val="4A4A49"/>
          <w:w w:val="85"/>
          <w:sz w:val="20"/>
        </w:rPr>
        <w:t xml:space="preserve">Workers are instructed in the correct use of fall prevention or fall arrest harnesses. </w:t>
      </w:r>
      <w:r>
        <w:rPr>
          <w:color w:val="4A4A49"/>
          <w:w w:val="95"/>
          <w:sz w:val="20"/>
        </w:rPr>
        <w:t>Contractors</w:t>
      </w:r>
      <w:r>
        <w:rPr>
          <w:color w:val="4A4A49"/>
          <w:spacing w:val="-13"/>
          <w:w w:val="95"/>
          <w:sz w:val="20"/>
        </w:rPr>
        <w:t xml:space="preserve"> </w:t>
      </w:r>
      <w:r>
        <w:rPr>
          <w:color w:val="4A4A49"/>
          <w:w w:val="95"/>
          <w:sz w:val="20"/>
        </w:rPr>
        <w:t>will</w:t>
      </w:r>
      <w:r>
        <w:rPr>
          <w:color w:val="4A4A49"/>
          <w:spacing w:val="-12"/>
          <w:w w:val="95"/>
          <w:sz w:val="20"/>
        </w:rPr>
        <w:t xml:space="preserve"> </w:t>
      </w:r>
      <w:r>
        <w:rPr>
          <w:color w:val="4A4A49"/>
          <w:w w:val="95"/>
          <w:sz w:val="20"/>
        </w:rPr>
        <w:t>ensure</w:t>
      </w:r>
      <w:r>
        <w:rPr>
          <w:color w:val="4A4A49"/>
          <w:spacing w:val="-13"/>
          <w:w w:val="95"/>
          <w:sz w:val="20"/>
        </w:rPr>
        <w:t xml:space="preserve"> </w:t>
      </w:r>
      <w:r>
        <w:rPr>
          <w:color w:val="4A4A49"/>
          <w:w w:val="95"/>
          <w:sz w:val="20"/>
        </w:rPr>
        <w:t>that</w:t>
      </w:r>
      <w:r>
        <w:rPr>
          <w:color w:val="4A4A49"/>
          <w:spacing w:val="-12"/>
          <w:w w:val="95"/>
          <w:sz w:val="20"/>
        </w:rPr>
        <w:t xml:space="preserve"> </w:t>
      </w:r>
      <w:r>
        <w:rPr>
          <w:color w:val="4A4A49"/>
          <w:w w:val="95"/>
          <w:sz w:val="20"/>
        </w:rPr>
        <w:t>they:</w:t>
      </w:r>
    </w:p>
    <w:p w14:paraId="6199D97B" w14:textId="77777777" w:rsidR="00825E3D" w:rsidRDefault="00000000">
      <w:pPr>
        <w:pStyle w:val="ListParagraph"/>
        <w:numPr>
          <w:ilvl w:val="1"/>
          <w:numId w:val="39"/>
        </w:numPr>
        <w:tabs>
          <w:tab w:val="left" w:pos="450"/>
          <w:tab w:val="left" w:pos="451"/>
        </w:tabs>
        <w:spacing w:before="0" w:line="187" w:lineRule="exact"/>
        <w:rPr>
          <w:sz w:val="20"/>
        </w:rPr>
      </w:pPr>
      <w:r>
        <w:rPr>
          <w:color w:val="4A4A49"/>
          <w:w w:val="90"/>
          <w:sz w:val="20"/>
        </w:rPr>
        <w:t>Observe</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apply</w:t>
      </w:r>
      <w:r>
        <w:rPr>
          <w:color w:val="4A4A49"/>
          <w:spacing w:val="-9"/>
          <w:w w:val="90"/>
          <w:sz w:val="20"/>
        </w:rPr>
        <w:t xml:space="preserve"> </w:t>
      </w:r>
      <w:r>
        <w:rPr>
          <w:color w:val="4A4A49"/>
          <w:w w:val="90"/>
          <w:sz w:val="20"/>
        </w:rPr>
        <w:t>risk</w:t>
      </w:r>
      <w:r>
        <w:rPr>
          <w:color w:val="4A4A49"/>
          <w:spacing w:val="-8"/>
          <w:w w:val="90"/>
          <w:sz w:val="20"/>
        </w:rPr>
        <w:t xml:space="preserve"> </w:t>
      </w:r>
      <w:r>
        <w:rPr>
          <w:color w:val="4A4A49"/>
          <w:w w:val="90"/>
          <w:sz w:val="20"/>
        </w:rPr>
        <w:t>management</w:t>
      </w:r>
      <w:r>
        <w:rPr>
          <w:color w:val="4A4A49"/>
          <w:spacing w:val="-9"/>
          <w:w w:val="90"/>
          <w:sz w:val="20"/>
        </w:rPr>
        <w:t xml:space="preserve"> </w:t>
      </w:r>
      <w:r>
        <w:rPr>
          <w:color w:val="4A4A49"/>
          <w:w w:val="90"/>
          <w:sz w:val="20"/>
        </w:rPr>
        <w:t>procedures</w:t>
      </w:r>
      <w:r>
        <w:rPr>
          <w:color w:val="4A4A49"/>
          <w:spacing w:val="-9"/>
          <w:w w:val="90"/>
          <w:sz w:val="20"/>
        </w:rPr>
        <w:t xml:space="preserve"> </w:t>
      </w:r>
      <w:r>
        <w:rPr>
          <w:color w:val="4A4A49"/>
          <w:w w:val="90"/>
          <w:sz w:val="20"/>
        </w:rPr>
        <w:t>when</w:t>
      </w:r>
      <w:r>
        <w:rPr>
          <w:color w:val="4A4A49"/>
          <w:spacing w:val="-8"/>
          <w:w w:val="90"/>
          <w:sz w:val="20"/>
        </w:rPr>
        <w:t xml:space="preserve"> </w:t>
      </w:r>
      <w:r>
        <w:rPr>
          <w:color w:val="4A4A49"/>
          <w:w w:val="90"/>
          <w:sz w:val="20"/>
        </w:rPr>
        <w:t>working</w:t>
      </w:r>
      <w:r>
        <w:rPr>
          <w:color w:val="4A4A49"/>
          <w:spacing w:val="-9"/>
          <w:w w:val="90"/>
          <w:sz w:val="20"/>
        </w:rPr>
        <w:t xml:space="preserve"> </w:t>
      </w:r>
      <w:r>
        <w:rPr>
          <w:color w:val="4A4A49"/>
          <w:w w:val="90"/>
          <w:sz w:val="20"/>
        </w:rPr>
        <w:t>at</w:t>
      </w:r>
      <w:r>
        <w:rPr>
          <w:color w:val="4A4A49"/>
          <w:spacing w:val="-9"/>
          <w:w w:val="90"/>
          <w:sz w:val="20"/>
        </w:rPr>
        <w:t xml:space="preserve"> </w:t>
      </w:r>
      <w:r>
        <w:rPr>
          <w:color w:val="4A4A49"/>
          <w:spacing w:val="-2"/>
          <w:w w:val="90"/>
          <w:sz w:val="20"/>
        </w:rPr>
        <w:t>heights</w:t>
      </w:r>
    </w:p>
    <w:p w14:paraId="66393DE4" w14:textId="77777777" w:rsidR="00825E3D" w:rsidRDefault="00000000">
      <w:pPr>
        <w:pStyle w:val="ListParagraph"/>
        <w:numPr>
          <w:ilvl w:val="1"/>
          <w:numId w:val="39"/>
        </w:numPr>
        <w:tabs>
          <w:tab w:val="left" w:pos="450"/>
          <w:tab w:val="left" w:pos="451"/>
        </w:tabs>
        <w:rPr>
          <w:sz w:val="20"/>
        </w:rPr>
      </w:pPr>
      <w:r>
        <w:rPr>
          <w:color w:val="4A4A49"/>
          <w:w w:val="85"/>
          <w:sz w:val="20"/>
        </w:rPr>
        <w:t>Use</w:t>
      </w:r>
      <w:r>
        <w:rPr>
          <w:color w:val="4A4A49"/>
          <w:spacing w:val="8"/>
          <w:sz w:val="20"/>
        </w:rPr>
        <w:t xml:space="preserve"> </w:t>
      </w:r>
      <w:r>
        <w:rPr>
          <w:color w:val="4A4A49"/>
          <w:w w:val="85"/>
          <w:sz w:val="20"/>
        </w:rPr>
        <w:t>the</w:t>
      </w:r>
      <w:r>
        <w:rPr>
          <w:color w:val="4A4A49"/>
          <w:spacing w:val="9"/>
          <w:sz w:val="20"/>
        </w:rPr>
        <w:t xml:space="preserve"> </w:t>
      </w:r>
      <w:r>
        <w:rPr>
          <w:color w:val="4A4A49"/>
          <w:w w:val="85"/>
          <w:sz w:val="20"/>
        </w:rPr>
        <w:t>required</w:t>
      </w:r>
      <w:r>
        <w:rPr>
          <w:color w:val="4A4A49"/>
          <w:spacing w:val="9"/>
          <w:sz w:val="20"/>
        </w:rPr>
        <w:t xml:space="preserve"> </w:t>
      </w:r>
      <w:r>
        <w:rPr>
          <w:color w:val="4A4A49"/>
          <w:w w:val="85"/>
          <w:sz w:val="20"/>
        </w:rPr>
        <w:t>personal</w:t>
      </w:r>
      <w:r>
        <w:rPr>
          <w:color w:val="4A4A49"/>
          <w:spacing w:val="9"/>
          <w:sz w:val="20"/>
        </w:rPr>
        <w:t xml:space="preserve"> </w:t>
      </w:r>
      <w:r>
        <w:rPr>
          <w:color w:val="4A4A49"/>
          <w:w w:val="85"/>
          <w:sz w:val="20"/>
        </w:rPr>
        <w:t>protective</w:t>
      </w:r>
      <w:r>
        <w:rPr>
          <w:color w:val="4A4A49"/>
          <w:spacing w:val="9"/>
          <w:sz w:val="20"/>
        </w:rPr>
        <w:t xml:space="preserve"> </w:t>
      </w:r>
      <w:r>
        <w:rPr>
          <w:color w:val="4A4A49"/>
          <w:w w:val="85"/>
          <w:sz w:val="20"/>
        </w:rPr>
        <w:t>equipment</w:t>
      </w:r>
      <w:r>
        <w:rPr>
          <w:color w:val="4A4A49"/>
          <w:spacing w:val="9"/>
          <w:sz w:val="20"/>
        </w:rPr>
        <w:t xml:space="preserve"> </w:t>
      </w:r>
      <w:r>
        <w:rPr>
          <w:color w:val="4A4A49"/>
          <w:w w:val="85"/>
          <w:sz w:val="20"/>
        </w:rPr>
        <w:t>(PPE)</w:t>
      </w:r>
      <w:r>
        <w:rPr>
          <w:color w:val="4A4A49"/>
          <w:spacing w:val="9"/>
          <w:sz w:val="20"/>
        </w:rPr>
        <w:t xml:space="preserve"> </w:t>
      </w:r>
      <w:r>
        <w:rPr>
          <w:color w:val="4A4A49"/>
          <w:w w:val="85"/>
          <w:sz w:val="20"/>
        </w:rPr>
        <w:t>where</w:t>
      </w:r>
      <w:r>
        <w:rPr>
          <w:color w:val="4A4A49"/>
          <w:spacing w:val="9"/>
          <w:sz w:val="20"/>
        </w:rPr>
        <w:t xml:space="preserve"> </w:t>
      </w:r>
      <w:r>
        <w:rPr>
          <w:color w:val="4A4A49"/>
          <w:spacing w:val="-2"/>
          <w:w w:val="85"/>
          <w:sz w:val="20"/>
        </w:rPr>
        <w:t>indicated.</w:t>
      </w:r>
    </w:p>
    <w:p w14:paraId="3D08377C" w14:textId="77777777" w:rsidR="00825E3D" w:rsidRDefault="00825E3D">
      <w:pPr>
        <w:pStyle w:val="BodyText"/>
        <w:spacing w:before="6"/>
        <w:ind w:left="0"/>
        <w:rPr>
          <w:sz w:val="24"/>
        </w:rPr>
      </w:pPr>
    </w:p>
    <w:p w14:paraId="7F4559D9" w14:textId="77777777" w:rsidR="00825E3D" w:rsidRDefault="00000000">
      <w:pPr>
        <w:pStyle w:val="Heading2"/>
        <w:numPr>
          <w:ilvl w:val="0"/>
          <w:numId w:val="39"/>
        </w:numPr>
        <w:tabs>
          <w:tab w:val="left" w:pos="508"/>
        </w:tabs>
        <w:spacing w:before="1"/>
        <w:ind w:hanging="398"/>
      </w:pPr>
      <w:r>
        <w:rPr>
          <w:color w:val="203F5F"/>
          <w:w w:val="85"/>
        </w:rPr>
        <w:t>MANUAL</w:t>
      </w:r>
      <w:r>
        <w:rPr>
          <w:color w:val="203F5F"/>
          <w:spacing w:val="-3"/>
          <w:w w:val="85"/>
        </w:rPr>
        <w:t xml:space="preserve"> </w:t>
      </w:r>
      <w:r>
        <w:rPr>
          <w:color w:val="203F5F"/>
          <w:spacing w:val="-2"/>
          <w:w w:val="90"/>
        </w:rPr>
        <w:t>HANDLING</w:t>
      </w:r>
    </w:p>
    <w:p w14:paraId="2294D6D1" w14:textId="77777777" w:rsidR="00825E3D" w:rsidRDefault="00000000">
      <w:pPr>
        <w:pStyle w:val="BodyText"/>
        <w:spacing w:before="170" w:line="278" w:lineRule="auto"/>
        <w:ind w:left="110"/>
      </w:pPr>
      <w:r>
        <w:pict w14:anchorId="63D598D0">
          <v:shape id="docshape109" o:spid="_x0000_s2171" type="#_x0000_t202" style="position:absolute;left:0;text-align:left;margin-left:211.65pt;margin-top:63.4pt;width:128.2pt;height:16.55pt;z-index:-18084352;mso-position-horizontal-relative:page" filled="f" strokecolor="#9ac0da" strokeweight=".5pt">
            <v:textbox inset="0,0,0,0">
              <w:txbxContent>
                <w:p w14:paraId="65AC05B6" w14:textId="77777777" w:rsidR="00825E3D" w:rsidRDefault="00000000">
                  <w:pPr>
                    <w:spacing w:before="55"/>
                    <w:ind w:left="74"/>
                    <w:rPr>
                      <w:rFonts w:ascii="Arial"/>
                      <w:sz w:val="14"/>
                    </w:rPr>
                  </w:pPr>
                  <w:r>
                    <w:rPr>
                      <w:rFonts w:ascii="Arial"/>
                      <w:spacing w:val="-5"/>
                      <w:sz w:val="14"/>
                    </w:rPr>
                    <w:t>CPB</w:t>
                  </w:r>
                </w:p>
              </w:txbxContent>
            </v:textbox>
            <w10:wrap anchorx="page"/>
          </v:shape>
        </w:pict>
      </w:r>
      <w:r>
        <w:rPr>
          <w:color w:val="4A4A49"/>
          <w:w w:val="90"/>
        </w:rPr>
        <w:t>Manual</w:t>
      </w:r>
      <w:r>
        <w:rPr>
          <w:color w:val="4A4A49"/>
          <w:spacing w:val="-4"/>
          <w:w w:val="90"/>
        </w:rPr>
        <w:t xml:space="preserve"> </w:t>
      </w:r>
      <w:r>
        <w:rPr>
          <w:color w:val="4A4A49"/>
          <w:w w:val="90"/>
        </w:rPr>
        <w:t>handling</w:t>
      </w:r>
      <w:r>
        <w:rPr>
          <w:color w:val="4A4A49"/>
          <w:spacing w:val="-4"/>
          <w:w w:val="90"/>
        </w:rPr>
        <w:t xml:space="preserve"> </w:t>
      </w:r>
      <w:r>
        <w:rPr>
          <w:color w:val="4A4A49"/>
          <w:w w:val="90"/>
        </w:rPr>
        <w:t>is</w:t>
      </w:r>
      <w:r>
        <w:rPr>
          <w:color w:val="4A4A49"/>
          <w:spacing w:val="-4"/>
          <w:w w:val="90"/>
        </w:rPr>
        <w:t xml:space="preserve"> </w:t>
      </w:r>
      <w:r>
        <w:rPr>
          <w:color w:val="4A4A49"/>
          <w:w w:val="90"/>
        </w:rPr>
        <w:t>any</w:t>
      </w:r>
      <w:r>
        <w:rPr>
          <w:color w:val="4A4A49"/>
          <w:spacing w:val="-4"/>
          <w:w w:val="90"/>
        </w:rPr>
        <w:t xml:space="preserve"> </w:t>
      </w:r>
      <w:r>
        <w:rPr>
          <w:color w:val="4A4A49"/>
          <w:w w:val="90"/>
        </w:rPr>
        <w:t>task</w:t>
      </w:r>
      <w:r>
        <w:rPr>
          <w:color w:val="4A4A49"/>
          <w:spacing w:val="-4"/>
          <w:w w:val="90"/>
        </w:rPr>
        <w:t xml:space="preserve"> </w:t>
      </w:r>
      <w:r>
        <w:rPr>
          <w:color w:val="4A4A49"/>
          <w:w w:val="90"/>
        </w:rPr>
        <w:t>that</w:t>
      </w:r>
      <w:r>
        <w:rPr>
          <w:color w:val="4A4A49"/>
          <w:spacing w:val="-4"/>
          <w:w w:val="90"/>
        </w:rPr>
        <w:t xml:space="preserve"> </w:t>
      </w:r>
      <w:r>
        <w:rPr>
          <w:color w:val="4A4A49"/>
          <w:w w:val="90"/>
        </w:rPr>
        <w:t>requires</w:t>
      </w:r>
      <w:r>
        <w:rPr>
          <w:color w:val="4A4A49"/>
          <w:spacing w:val="-4"/>
          <w:w w:val="90"/>
        </w:rPr>
        <w:t xml:space="preserve"> </w:t>
      </w:r>
      <w:r>
        <w:rPr>
          <w:color w:val="4A4A49"/>
          <w:w w:val="90"/>
        </w:rPr>
        <w:t>you</w:t>
      </w:r>
      <w:r>
        <w:rPr>
          <w:color w:val="4A4A49"/>
          <w:spacing w:val="-4"/>
          <w:w w:val="90"/>
        </w:rPr>
        <w:t xml:space="preserve"> </w:t>
      </w:r>
      <w:r>
        <w:rPr>
          <w:color w:val="4A4A49"/>
          <w:w w:val="90"/>
        </w:rPr>
        <w:t>to</w:t>
      </w:r>
      <w:r>
        <w:rPr>
          <w:color w:val="4A4A49"/>
          <w:spacing w:val="-4"/>
          <w:w w:val="90"/>
        </w:rPr>
        <w:t xml:space="preserve"> </w:t>
      </w:r>
      <w:r>
        <w:rPr>
          <w:color w:val="4A4A49"/>
          <w:w w:val="90"/>
        </w:rPr>
        <w:t>push,</w:t>
      </w:r>
      <w:r>
        <w:rPr>
          <w:color w:val="4A4A49"/>
          <w:spacing w:val="-4"/>
          <w:w w:val="90"/>
        </w:rPr>
        <w:t xml:space="preserve"> </w:t>
      </w:r>
      <w:r>
        <w:rPr>
          <w:color w:val="4A4A49"/>
          <w:w w:val="90"/>
        </w:rPr>
        <w:t>pull,</w:t>
      </w:r>
      <w:r>
        <w:rPr>
          <w:color w:val="4A4A49"/>
          <w:spacing w:val="-4"/>
          <w:w w:val="90"/>
        </w:rPr>
        <w:t xml:space="preserve"> </w:t>
      </w:r>
      <w:r>
        <w:rPr>
          <w:color w:val="4A4A49"/>
          <w:w w:val="90"/>
        </w:rPr>
        <w:t>lift,</w:t>
      </w:r>
      <w:r>
        <w:rPr>
          <w:color w:val="4A4A49"/>
          <w:spacing w:val="-4"/>
          <w:w w:val="90"/>
        </w:rPr>
        <w:t xml:space="preserve"> </w:t>
      </w:r>
      <w:r>
        <w:rPr>
          <w:color w:val="4A4A49"/>
          <w:w w:val="90"/>
        </w:rPr>
        <w:t>carry,</w:t>
      </w:r>
      <w:r>
        <w:rPr>
          <w:color w:val="4A4A49"/>
          <w:spacing w:val="-4"/>
          <w:w w:val="90"/>
        </w:rPr>
        <w:t xml:space="preserve"> </w:t>
      </w:r>
      <w:r>
        <w:rPr>
          <w:color w:val="4A4A49"/>
          <w:w w:val="90"/>
        </w:rPr>
        <w:t>move,</w:t>
      </w:r>
      <w:r>
        <w:rPr>
          <w:color w:val="4A4A49"/>
          <w:spacing w:val="-4"/>
          <w:w w:val="90"/>
        </w:rPr>
        <w:t xml:space="preserve"> </w:t>
      </w:r>
      <w:proofErr w:type="gramStart"/>
      <w:r>
        <w:rPr>
          <w:color w:val="4A4A49"/>
          <w:w w:val="90"/>
        </w:rPr>
        <w:t>hold</w:t>
      </w:r>
      <w:proofErr w:type="gramEnd"/>
      <w:r>
        <w:rPr>
          <w:color w:val="4A4A49"/>
          <w:spacing w:val="-4"/>
          <w:w w:val="90"/>
        </w:rPr>
        <w:t xml:space="preserve"> </w:t>
      </w:r>
      <w:r>
        <w:rPr>
          <w:color w:val="4A4A49"/>
          <w:w w:val="90"/>
        </w:rPr>
        <w:t>or</w:t>
      </w:r>
      <w:r>
        <w:rPr>
          <w:color w:val="4A4A49"/>
          <w:spacing w:val="-4"/>
          <w:w w:val="90"/>
        </w:rPr>
        <w:t xml:space="preserve"> </w:t>
      </w:r>
      <w:r>
        <w:rPr>
          <w:color w:val="4A4A49"/>
          <w:w w:val="90"/>
        </w:rPr>
        <w:t>lower</w:t>
      </w:r>
      <w:r>
        <w:rPr>
          <w:color w:val="4A4A49"/>
          <w:spacing w:val="-4"/>
          <w:w w:val="90"/>
        </w:rPr>
        <w:t xml:space="preserve"> </w:t>
      </w:r>
      <w:r>
        <w:rPr>
          <w:color w:val="4A4A49"/>
          <w:w w:val="90"/>
        </w:rPr>
        <w:t>any</w:t>
      </w:r>
      <w:r>
        <w:rPr>
          <w:color w:val="4A4A49"/>
          <w:spacing w:val="-4"/>
          <w:w w:val="90"/>
        </w:rPr>
        <w:t xml:space="preserve"> </w:t>
      </w:r>
      <w:r>
        <w:rPr>
          <w:color w:val="4A4A49"/>
          <w:w w:val="90"/>
        </w:rPr>
        <w:t>object,</w:t>
      </w:r>
      <w:r>
        <w:rPr>
          <w:color w:val="4A4A49"/>
          <w:spacing w:val="-4"/>
          <w:w w:val="90"/>
        </w:rPr>
        <w:t xml:space="preserve"> </w:t>
      </w:r>
      <w:r>
        <w:rPr>
          <w:color w:val="4A4A49"/>
          <w:w w:val="90"/>
        </w:rPr>
        <w:t>person</w:t>
      </w:r>
      <w:r>
        <w:rPr>
          <w:color w:val="4A4A49"/>
          <w:spacing w:val="-4"/>
          <w:w w:val="90"/>
        </w:rPr>
        <w:t xml:space="preserve"> </w:t>
      </w:r>
      <w:r>
        <w:rPr>
          <w:color w:val="4A4A49"/>
          <w:w w:val="90"/>
        </w:rPr>
        <w:t>or</w:t>
      </w:r>
      <w:r>
        <w:rPr>
          <w:color w:val="4A4A49"/>
          <w:spacing w:val="-4"/>
          <w:w w:val="90"/>
        </w:rPr>
        <w:t xml:space="preserve"> </w:t>
      </w:r>
      <w:r>
        <w:rPr>
          <w:color w:val="4A4A49"/>
          <w:w w:val="90"/>
        </w:rPr>
        <w:t>animal.</w:t>
      </w:r>
      <w:r>
        <w:rPr>
          <w:color w:val="4A4A49"/>
          <w:spacing w:val="-4"/>
          <w:w w:val="90"/>
        </w:rPr>
        <w:t xml:space="preserve"> </w:t>
      </w:r>
      <w:r>
        <w:rPr>
          <w:color w:val="4A4A49"/>
          <w:w w:val="90"/>
        </w:rPr>
        <w:t>Manual tasks</w:t>
      </w:r>
      <w:r>
        <w:rPr>
          <w:color w:val="4A4A49"/>
          <w:spacing w:val="-1"/>
          <w:w w:val="90"/>
        </w:rPr>
        <w:t xml:space="preserve"> </w:t>
      </w:r>
      <w:r>
        <w:rPr>
          <w:color w:val="4A4A49"/>
          <w:w w:val="90"/>
        </w:rPr>
        <w:t>include</w:t>
      </w:r>
      <w:r>
        <w:rPr>
          <w:color w:val="4A4A49"/>
          <w:spacing w:val="-1"/>
          <w:w w:val="90"/>
        </w:rPr>
        <w:t xml:space="preserve"> </w:t>
      </w:r>
      <w:r>
        <w:rPr>
          <w:color w:val="4A4A49"/>
          <w:w w:val="90"/>
        </w:rPr>
        <w:t>tasks</w:t>
      </w:r>
      <w:r>
        <w:rPr>
          <w:color w:val="4A4A49"/>
          <w:spacing w:val="-1"/>
          <w:w w:val="90"/>
        </w:rPr>
        <w:t xml:space="preserve"> </w:t>
      </w:r>
      <w:r>
        <w:rPr>
          <w:color w:val="4A4A49"/>
          <w:w w:val="90"/>
        </w:rPr>
        <w:t>that</w:t>
      </w:r>
      <w:r>
        <w:rPr>
          <w:color w:val="4A4A49"/>
          <w:spacing w:val="-1"/>
          <w:w w:val="90"/>
        </w:rPr>
        <w:t xml:space="preserve"> </w:t>
      </w:r>
      <w:r>
        <w:rPr>
          <w:color w:val="4A4A49"/>
          <w:w w:val="90"/>
        </w:rPr>
        <w:t>have</w:t>
      </w:r>
      <w:r>
        <w:rPr>
          <w:color w:val="4A4A49"/>
          <w:spacing w:val="-1"/>
          <w:w w:val="90"/>
        </w:rPr>
        <w:t xml:space="preserve"> </w:t>
      </w:r>
      <w:r>
        <w:rPr>
          <w:color w:val="4A4A49"/>
          <w:w w:val="90"/>
        </w:rPr>
        <w:t>repetitive</w:t>
      </w:r>
      <w:r>
        <w:rPr>
          <w:color w:val="4A4A49"/>
          <w:spacing w:val="-1"/>
          <w:w w:val="90"/>
        </w:rPr>
        <w:t xml:space="preserve"> </w:t>
      </w:r>
      <w:r>
        <w:rPr>
          <w:color w:val="4A4A49"/>
          <w:w w:val="90"/>
        </w:rPr>
        <w:t>actions,</w:t>
      </w:r>
      <w:r>
        <w:rPr>
          <w:color w:val="4A4A49"/>
          <w:spacing w:val="-1"/>
          <w:w w:val="90"/>
        </w:rPr>
        <w:t xml:space="preserve"> </w:t>
      </w:r>
      <w:r>
        <w:rPr>
          <w:color w:val="4A4A49"/>
          <w:w w:val="90"/>
        </w:rPr>
        <w:t>sustained</w:t>
      </w:r>
      <w:r>
        <w:rPr>
          <w:color w:val="4A4A49"/>
          <w:spacing w:val="-1"/>
          <w:w w:val="90"/>
        </w:rPr>
        <w:t xml:space="preserve"> </w:t>
      </w:r>
      <w:r>
        <w:rPr>
          <w:color w:val="4A4A49"/>
          <w:w w:val="90"/>
        </w:rPr>
        <w:t>postures</w:t>
      </w:r>
      <w:r>
        <w:rPr>
          <w:color w:val="4A4A49"/>
          <w:spacing w:val="-1"/>
          <w:w w:val="90"/>
        </w:rPr>
        <w:t xml:space="preserve"> </w:t>
      </w:r>
      <w:r>
        <w:rPr>
          <w:color w:val="4A4A49"/>
          <w:w w:val="90"/>
        </w:rPr>
        <w:t>and</w:t>
      </w:r>
      <w:r>
        <w:rPr>
          <w:color w:val="4A4A49"/>
          <w:spacing w:val="-1"/>
          <w:w w:val="90"/>
        </w:rPr>
        <w:t xml:space="preserve"> </w:t>
      </w:r>
      <w:r>
        <w:rPr>
          <w:color w:val="4A4A49"/>
          <w:w w:val="90"/>
        </w:rPr>
        <w:t>may</w:t>
      </w:r>
      <w:r>
        <w:rPr>
          <w:color w:val="4A4A49"/>
          <w:spacing w:val="-1"/>
          <w:w w:val="90"/>
        </w:rPr>
        <w:t xml:space="preserve"> </w:t>
      </w:r>
      <w:r>
        <w:rPr>
          <w:color w:val="4A4A49"/>
          <w:w w:val="90"/>
        </w:rPr>
        <w:t>involve</w:t>
      </w:r>
      <w:r>
        <w:rPr>
          <w:color w:val="4A4A49"/>
          <w:spacing w:val="-1"/>
          <w:w w:val="90"/>
        </w:rPr>
        <w:t xml:space="preserve"> </w:t>
      </w:r>
      <w:r>
        <w:rPr>
          <w:color w:val="4A4A49"/>
          <w:w w:val="90"/>
        </w:rPr>
        <w:t>exposure</w:t>
      </w:r>
      <w:r>
        <w:rPr>
          <w:color w:val="4A4A49"/>
          <w:spacing w:val="-1"/>
          <w:w w:val="90"/>
        </w:rPr>
        <w:t xml:space="preserve"> </w:t>
      </w:r>
      <w:r>
        <w:rPr>
          <w:color w:val="4A4A49"/>
          <w:w w:val="90"/>
        </w:rPr>
        <w:t>to</w:t>
      </w:r>
      <w:r>
        <w:rPr>
          <w:color w:val="4A4A49"/>
          <w:spacing w:val="-1"/>
          <w:w w:val="90"/>
        </w:rPr>
        <w:t xml:space="preserve"> </w:t>
      </w:r>
      <w:r>
        <w:rPr>
          <w:color w:val="4A4A49"/>
          <w:w w:val="90"/>
        </w:rPr>
        <w:t>vibration.</w:t>
      </w:r>
      <w:r>
        <w:rPr>
          <w:color w:val="4A4A49"/>
          <w:spacing w:val="-1"/>
          <w:w w:val="90"/>
        </w:rPr>
        <w:t xml:space="preserve"> </w:t>
      </w:r>
      <w:r>
        <w:rPr>
          <w:color w:val="4A4A49"/>
          <w:w w:val="90"/>
        </w:rPr>
        <w:t>The</w:t>
      </w:r>
      <w:r>
        <w:rPr>
          <w:color w:val="4A4A49"/>
          <w:spacing w:val="-1"/>
          <w:w w:val="90"/>
        </w:rPr>
        <w:t xml:space="preserve"> </w:t>
      </w:r>
      <w:r>
        <w:rPr>
          <w:color w:val="4A4A49"/>
          <w:w w:val="90"/>
        </w:rPr>
        <w:t>types</w:t>
      </w:r>
      <w:r>
        <w:rPr>
          <w:color w:val="4A4A49"/>
          <w:spacing w:val="-1"/>
          <w:w w:val="90"/>
        </w:rPr>
        <w:t xml:space="preserve"> </w:t>
      </w:r>
      <w:r>
        <w:rPr>
          <w:color w:val="4A4A49"/>
          <w:w w:val="90"/>
        </w:rPr>
        <w:t>of</w:t>
      </w:r>
      <w:r>
        <w:rPr>
          <w:color w:val="4A4A49"/>
          <w:spacing w:val="-1"/>
          <w:w w:val="90"/>
        </w:rPr>
        <w:t xml:space="preserve"> </w:t>
      </w:r>
      <w:r>
        <w:rPr>
          <w:color w:val="4A4A49"/>
          <w:w w:val="90"/>
        </w:rPr>
        <w:t xml:space="preserve">injuries related to manual handling include repetitive strain injuries, muscle injuries, tendon and ligament injuries, bone injuries and </w:t>
      </w:r>
      <w:r>
        <w:rPr>
          <w:color w:val="4A4A49"/>
          <w:spacing w:val="-2"/>
        </w:rPr>
        <w:t>injuries</w:t>
      </w:r>
      <w:r>
        <w:rPr>
          <w:color w:val="4A4A49"/>
          <w:spacing w:val="-14"/>
        </w:rPr>
        <w:t xml:space="preserve"> </w:t>
      </w:r>
      <w:r>
        <w:rPr>
          <w:color w:val="4A4A49"/>
          <w:spacing w:val="-2"/>
        </w:rPr>
        <w:t>from</w:t>
      </w:r>
      <w:r>
        <w:rPr>
          <w:color w:val="4A4A49"/>
          <w:spacing w:val="-14"/>
        </w:rPr>
        <w:t xml:space="preserve"> </w:t>
      </w:r>
      <w:r>
        <w:rPr>
          <w:color w:val="4A4A49"/>
          <w:spacing w:val="-2"/>
        </w:rPr>
        <w:t>falling</w:t>
      </w:r>
      <w:r>
        <w:rPr>
          <w:color w:val="4A4A49"/>
          <w:spacing w:val="-13"/>
        </w:rPr>
        <w:t xml:space="preserve"> </w:t>
      </w:r>
      <w:r>
        <w:rPr>
          <w:color w:val="4A4A49"/>
          <w:spacing w:val="-2"/>
        </w:rPr>
        <w:t>objects.</w:t>
      </w:r>
    </w:p>
    <w:p w14:paraId="4301C281" w14:textId="77777777" w:rsidR="00825E3D" w:rsidRDefault="00000000">
      <w:pPr>
        <w:pStyle w:val="BodyText"/>
        <w:tabs>
          <w:tab w:val="left" w:pos="6117"/>
        </w:tabs>
        <w:spacing w:before="114" w:line="278" w:lineRule="auto"/>
        <w:ind w:left="110" w:right="184" w:hanging="1"/>
      </w:pPr>
      <w:r>
        <w:rPr>
          <w:color w:val="4A4A49"/>
        </w:rPr>
        <w:t>Manual handling hazards are managed at</w:t>
      </w:r>
      <w:r>
        <w:rPr>
          <w:color w:val="4A4A49"/>
        </w:rPr>
        <w:tab/>
      </w:r>
      <w:r>
        <w:rPr>
          <w:color w:val="4A4A49"/>
          <w:w w:val="90"/>
        </w:rPr>
        <w:t>by</w:t>
      </w:r>
      <w:r>
        <w:rPr>
          <w:color w:val="4A4A49"/>
          <w:spacing w:val="-10"/>
          <w:w w:val="90"/>
        </w:rPr>
        <w:t xml:space="preserve"> </w:t>
      </w:r>
      <w:r>
        <w:rPr>
          <w:color w:val="4A4A49"/>
          <w:w w:val="90"/>
        </w:rPr>
        <w:t>a</w:t>
      </w:r>
      <w:r>
        <w:rPr>
          <w:color w:val="4A4A49"/>
          <w:spacing w:val="-9"/>
          <w:w w:val="90"/>
        </w:rPr>
        <w:t xml:space="preserve"> </w:t>
      </w:r>
      <w:r>
        <w:rPr>
          <w:color w:val="4A4A49"/>
          <w:w w:val="90"/>
        </w:rPr>
        <w:t>risk</w:t>
      </w:r>
      <w:r>
        <w:rPr>
          <w:color w:val="4A4A49"/>
          <w:spacing w:val="-10"/>
          <w:w w:val="90"/>
        </w:rPr>
        <w:t xml:space="preserve"> </w:t>
      </w:r>
      <w:r>
        <w:rPr>
          <w:color w:val="4A4A49"/>
          <w:w w:val="90"/>
        </w:rPr>
        <w:t>management</w:t>
      </w:r>
      <w:r>
        <w:rPr>
          <w:color w:val="4A4A49"/>
          <w:spacing w:val="-9"/>
          <w:w w:val="90"/>
        </w:rPr>
        <w:t xml:space="preserve"> </w:t>
      </w:r>
      <w:r>
        <w:rPr>
          <w:color w:val="4A4A49"/>
          <w:w w:val="90"/>
        </w:rPr>
        <w:t>process</w:t>
      </w:r>
      <w:r>
        <w:rPr>
          <w:color w:val="4A4A49"/>
          <w:spacing w:val="-9"/>
          <w:w w:val="90"/>
        </w:rPr>
        <w:t xml:space="preserve"> </w:t>
      </w:r>
      <w:proofErr w:type="gramStart"/>
      <w:r>
        <w:rPr>
          <w:color w:val="4A4A49"/>
          <w:w w:val="90"/>
        </w:rPr>
        <w:t>in</w:t>
      </w:r>
      <w:r>
        <w:rPr>
          <w:color w:val="4A4A49"/>
          <w:spacing w:val="-10"/>
          <w:w w:val="90"/>
        </w:rPr>
        <w:t xml:space="preserve"> </w:t>
      </w:r>
      <w:r>
        <w:rPr>
          <w:color w:val="4A4A49"/>
          <w:w w:val="90"/>
        </w:rPr>
        <w:t>order</w:t>
      </w:r>
      <w:r>
        <w:rPr>
          <w:color w:val="4A4A49"/>
          <w:spacing w:val="-9"/>
          <w:w w:val="90"/>
        </w:rPr>
        <w:t xml:space="preserve"> </w:t>
      </w:r>
      <w:r>
        <w:rPr>
          <w:color w:val="4A4A49"/>
          <w:w w:val="90"/>
        </w:rPr>
        <w:t>to</w:t>
      </w:r>
      <w:proofErr w:type="gramEnd"/>
      <w:r>
        <w:rPr>
          <w:color w:val="4A4A49"/>
          <w:spacing w:val="-9"/>
          <w:w w:val="90"/>
        </w:rPr>
        <w:t xml:space="preserve"> </w:t>
      </w:r>
      <w:r>
        <w:rPr>
          <w:color w:val="4A4A49"/>
          <w:w w:val="90"/>
        </w:rPr>
        <w:t>prevent</w:t>
      </w:r>
      <w:r>
        <w:rPr>
          <w:color w:val="4A4A49"/>
          <w:spacing w:val="-10"/>
          <w:w w:val="90"/>
        </w:rPr>
        <w:t xml:space="preserve"> </w:t>
      </w:r>
      <w:r>
        <w:rPr>
          <w:color w:val="4A4A49"/>
          <w:w w:val="90"/>
        </w:rPr>
        <w:t xml:space="preserve">or </w:t>
      </w:r>
      <w:proofErr w:type="spellStart"/>
      <w:r>
        <w:rPr>
          <w:color w:val="4A4A49"/>
          <w:spacing w:val="-4"/>
        </w:rPr>
        <w:t>minimise</w:t>
      </w:r>
      <w:proofErr w:type="spellEnd"/>
      <w:r>
        <w:rPr>
          <w:color w:val="4A4A49"/>
          <w:spacing w:val="-14"/>
        </w:rPr>
        <w:t xml:space="preserve"> </w:t>
      </w:r>
      <w:r>
        <w:rPr>
          <w:color w:val="4A4A49"/>
          <w:spacing w:val="-4"/>
        </w:rPr>
        <w:t>the</w:t>
      </w:r>
      <w:r>
        <w:rPr>
          <w:color w:val="4A4A49"/>
          <w:spacing w:val="-12"/>
        </w:rPr>
        <w:t xml:space="preserve"> </w:t>
      </w:r>
      <w:r>
        <w:rPr>
          <w:color w:val="4A4A49"/>
          <w:spacing w:val="-4"/>
        </w:rPr>
        <w:t>risk</w:t>
      </w:r>
      <w:r>
        <w:rPr>
          <w:color w:val="4A4A49"/>
          <w:spacing w:val="-11"/>
        </w:rPr>
        <w:t xml:space="preserve"> </w:t>
      </w:r>
      <w:r>
        <w:rPr>
          <w:color w:val="4A4A49"/>
          <w:spacing w:val="-4"/>
        </w:rPr>
        <w:t>of</w:t>
      </w:r>
      <w:r>
        <w:rPr>
          <w:color w:val="4A4A49"/>
          <w:spacing w:val="-12"/>
        </w:rPr>
        <w:t xml:space="preserve"> </w:t>
      </w:r>
      <w:r>
        <w:rPr>
          <w:color w:val="4A4A49"/>
          <w:spacing w:val="-4"/>
        </w:rPr>
        <w:t>injuries</w:t>
      </w:r>
      <w:r>
        <w:rPr>
          <w:color w:val="4A4A49"/>
          <w:spacing w:val="-12"/>
        </w:rPr>
        <w:t xml:space="preserve"> </w:t>
      </w:r>
      <w:r>
        <w:rPr>
          <w:color w:val="4A4A49"/>
          <w:spacing w:val="-4"/>
        </w:rPr>
        <w:t>caused</w:t>
      </w:r>
      <w:r>
        <w:rPr>
          <w:color w:val="4A4A49"/>
          <w:spacing w:val="-11"/>
        </w:rPr>
        <w:t xml:space="preserve"> </w:t>
      </w:r>
      <w:r>
        <w:rPr>
          <w:color w:val="4A4A49"/>
          <w:spacing w:val="-4"/>
        </w:rPr>
        <w:t>by</w:t>
      </w:r>
      <w:r>
        <w:rPr>
          <w:color w:val="4A4A49"/>
          <w:spacing w:val="-12"/>
        </w:rPr>
        <w:t xml:space="preserve"> </w:t>
      </w:r>
      <w:r>
        <w:rPr>
          <w:color w:val="4A4A49"/>
          <w:spacing w:val="-4"/>
        </w:rPr>
        <w:t>manual</w:t>
      </w:r>
      <w:r>
        <w:rPr>
          <w:color w:val="4A4A49"/>
          <w:spacing w:val="-11"/>
        </w:rPr>
        <w:t xml:space="preserve"> </w:t>
      </w:r>
      <w:r>
        <w:rPr>
          <w:color w:val="4A4A49"/>
          <w:spacing w:val="-4"/>
        </w:rPr>
        <w:t>tasks.</w:t>
      </w:r>
    </w:p>
    <w:p w14:paraId="358F99A5" w14:textId="77777777" w:rsidR="00825E3D" w:rsidRDefault="00000000">
      <w:pPr>
        <w:pStyle w:val="BodyText"/>
        <w:spacing w:before="113" w:line="278" w:lineRule="auto"/>
        <w:ind w:left="110" w:right="329"/>
      </w:pPr>
      <w:r>
        <w:pict w14:anchorId="145449B1">
          <v:shape id="docshape110" o:spid="_x0000_s2170" type="#_x0000_t202" style="position:absolute;left:0;text-align:left;margin-left:211.65pt;margin-top:32.55pt;width:128.2pt;height:16.55pt;z-index:-18084864;mso-position-horizontal-relative:page" filled="f" strokecolor="#9ac0da" strokeweight=".5pt">
            <v:textbox inset="0,0,0,0">
              <w:txbxContent>
                <w:p w14:paraId="7CC9510B" w14:textId="77777777" w:rsidR="00825E3D" w:rsidRDefault="00000000">
                  <w:pPr>
                    <w:spacing w:before="56"/>
                    <w:ind w:left="77"/>
                    <w:rPr>
                      <w:rFonts w:ascii="Arial"/>
                      <w:sz w:val="14"/>
                    </w:rPr>
                  </w:pPr>
                  <w:r>
                    <w:rPr>
                      <w:rFonts w:ascii="Arial"/>
                      <w:spacing w:val="-5"/>
                      <w:sz w:val="14"/>
                    </w:rPr>
                    <w:t>CPB</w:t>
                  </w:r>
                </w:p>
              </w:txbxContent>
            </v:textbox>
            <w10:wrap anchorx="page"/>
          </v:shape>
        </w:pict>
      </w:r>
      <w:r>
        <w:rPr>
          <w:color w:val="4A4A49"/>
          <w:w w:val="90"/>
        </w:rPr>
        <w:t>The</w:t>
      </w:r>
      <w:r>
        <w:rPr>
          <w:color w:val="4A4A49"/>
          <w:spacing w:val="-4"/>
          <w:w w:val="90"/>
        </w:rPr>
        <w:t xml:space="preserve"> </w:t>
      </w:r>
      <w:r>
        <w:rPr>
          <w:color w:val="4A4A49"/>
          <w:w w:val="90"/>
        </w:rPr>
        <w:t>process</w:t>
      </w:r>
      <w:r>
        <w:rPr>
          <w:color w:val="4A4A49"/>
          <w:spacing w:val="-4"/>
          <w:w w:val="90"/>
        </w:rPr>
        <w:t xml:space="preserve"> </w:t>
      </w:r>
      <w:r>
        <w:rPr>
          <w:color w:val="4A4A49"/>
          <w:w w:val="90"/>
        </w:rPr>
        <w:t>involves</w:t>
      </w:r>
      <w:r>
        <w:rPr>
          <w:color w:val="4A4A49"/>
          <w:spacing w:val="-4"/>
          <w:w w:val="90"/>
        </w:rPr>
        <w:t xml:space="preserve"> </w:t>
      </w:r>
      <w:r>
        <w:rPr>
          <w:color w:val="4A4A49"/>
          <w:w w:val="90"/>
        </w:rPr>
        <w:t>conducting</w:t>
      </w:r>
      <w:r>
        <w:rPr>
          <w:color w:val="4A4A49"/>
          <w:spacing w:val="-4"/>
          <w:w w:val="90"/>
        </w:rPr>
        <w:t xml:space="preserve"> </w:t>
      </w:r>
      <w:r>
        <w:rPr>
          <w:color w:val="4A4A49"/>
          <w:w w:val="90"/>
        </w:rPr>
        <w:t>a</w:t>
      </w:r>
      <w:r>
        <w:rPr>
          <w:color w:val="4A4A49"/>
          <w:spacing w:val="-4"/>
          <w:w w:val="90"/>
        </w:rPr>
        <w:t xml:space="preserve"> </w:t>
      </w:r>
      <w:r>
        <w:rPr>
          <w:color w:val="4A4A49"/>
          <w:w w:val="90"/>
        </w:rPr>
        <w:t>risk</w:t>
      </w:r>
      <w:r>
        <w:rPr>
          <w:color w:val="4A4A49"/>
          <w:spacing w:val="-4"/>
          <w:w w:val="90"/>
        </w:rPr>
        <w:t xml:space="preserve"> </w:t>
      </w:r>
      <w:r>
        <w:rPr>
          <w:color w:val="4A4A49"/>
          <w:w w:val="90"/>
        </w:rPr>
        <w:t>assessment</w:t>
      </w:r>
      <w:r>
        <w:rPr>
          <w:color w:val="4A4A49"/>
          <w:spacing w:val="-4"/>
          <w:w w:val="90"/>
        </w:rPr>
        <w:t xml:space="preserve"> </w:t>
      </w:r>
      <w:r>
        <w:rPr>
          <w:color w:val="4A4A49"/>
          <w:w w:val="90"/>
        </w:rPr>
        <w:t>on</w:t>
      </w:r>
      <w:r>
        <w:rPr>
          <w:color w:val="4A4A49"/>
          <w:spacing w:val="-4"/>
          <w:w w:val="90"/>
        </w:rPr>
        <w:t xml:space="preserve"> </w:t>
      </w:r>
      <w:r>
        <w:rPr>
          <w:color w:val="4A4A49"/>
          <w:w w:val="90"/>
        </w:rPr>
        <w:t>manual</w:t>
      </w:r>
      <w:r>
        <w:rPr>
          <w:color w:val="4A4A49"/>
          <w:spacing w:val="-4"/>
          <w:w w:val="90"/>
        </w:rPr>
        <w:t xml:space="preserve"> </w:t>
      </w:r>
      <w:r>
        <w:rPr>
          <w:color w:val="4A4A49"/>
          <w:w w:val="90"/>
        </w:rPr>
        <w:t>tasks</w:t>
      </w:r>
      <w:r>
        <w:rPr>
          <w:color w:val="4A4A49"/>
          <w:spacing w:val="-4"/>
          <w:w w:val="90"/>
        </w:rPr>
        <w:t xml:space="preserve"> </w:t>
      </w:r>
      <w:r>
        <w:rPr>
          <w:color w:val="4A4A49"/>
          <w:w w:val="90"/>
        </w:rPr>
        <w:t>carried</w:t>
      </w:r>
      <w:r>
        <w:rPr>
          <w:color w:val="4A4A49"/>
          <w:spacing w:val="-4"/>
          <w:w w:val="90"/>
        </w:rPr>
        <w:t xml:space="preserve"> </w:t>
      </w:r>
      <w:r>
        <w:rPr>
          <w:color w:val="4A4A49"/>
          <w:w w:val="90"/>
        </w:rPr>
        <w:t>out</w:t>
      </w:r>
      <w:r>
        <w:rPr>
          <w:color w:val="4A4A49"/>
          <w:spacing w:val="-4"/>
          <w:w w:val="90"/>
        </w:rPr>
        <w:t xml:space="preserve"> </w:t>
      </w:r>
      <w:r>
        <w:rPr>
          <w:color w:val="4A4A49"/>
          <w:w w:val="90"/>
        </w:rPr>
        <w:t>in</w:t>
      </w:r>
      <w:r>
        <w:rPr>
          <w:color w:val="4A4A49"/>
          <w:spacing w:val="-4"/>
          <w:w w:val="90"/>
        </w:rPr>
        <w:t xml:space="preserve"> </w:t>
      </w:r>
      <w:r>
        <w:rPr>
          <w:color w:val="4A4A49"/>
          <w:w w:val="90"/>
        </w:rPr>
        <w:t>the</w:t>
      </w:r>
      <w:r>
        <w:rPr>
          <w:color w:val="4A4A49"/>
          <w:spacing w:val="-4"/>
          <w:w w:val="90"/>
        </w:rPr>
        <w:t xml:space="preserve"> </w:t>
      </w:r>
      <w:r>
        <w:rPr>
          <w:color w:val="4A4A49"/>
          <w:w w:val="90"/>
        </w:rPr>
        <w:t>workplace,</w:t>
      </w:r>
      <w:r>
        <w:rPr>
          <w:color w:val="4A4A49"/>
          <w:spacing w:val="-4"/>
          <w:w w:val="90"/>
        </w:rPr>
        <w:t xml:space="preserve"> </w:t>
      </w:r>
      <w:r>
        <w:rPr>
          <w:color w:val="4A4A49"/>
          <w:w w:val="90"/>
        </w:rPr>
        <w:t>working</w:t>
      </w:r>
      <w:r>
        <w:rPr>
          <w:color w:val="4A4A49"/>
          <w:spacing w:val="-4"/>
          <w:w w:val="90"/>
        </w:rPr>
        <w:t xml:space="preserve"> </w:t>
      </w:r>
      <w:r>
        <w:rPr>
          <w:color w:val="4A4A49"/>
          <w:w w:val="90"/>
        </w:rPr>
        <w:t>out</w:t>
      </w:r>
      <w:r>
        <w:rPr>
          <w:color w:val="4A4A49"/>
          <w:spacing w:val="-4"/>
          <w:w w:val="90"/>
        </w:rPr>
        <w:t xml:space="preserve"> </w:t>
      </w:r>
      <w:r>
        <w:rPr>
          <w:color w:val="4A4A49"/>
          <w:w w:val="90"/>
        </w:rPr>
        <w:t>how</w:t>
      </w:r>
      <w:r>
        <w:rPr>
          <w:color w:val="4A4A49"/>
          <w:spacing w:val="-4"/>
          <w:w w:val="90"/>
        </w:rPr>
        <w:t xml:space="preserve"> </w:t>
      </w:r>
      <w:r>
        <w:rPr>
          <w:color w:val="4A4A49"/>
          <w:w w:val="90"/>
        </w:rPr>
        <w:t>to</w:t>
      </w:r>
      <w:r>
        <w:rPr>
          <w:color w:val="4A4A49"/>
          <w:spacing w:val="-4"/>
          <w:w w:val="90"/>
        </w:rPr>
        <w:t xml:space="preserve"> </w:t>
      </w:r>
      <w:r>
        <w:rPr>
          <w:color w:val="4A4A49"/>
          <w:w w:val="90"/>
        </w:rPr>
        <w:t>address any problems, choosing and implementing appropriate solutions, and following up to check that the solutions work.</w:t>
      </w:r>
    </w:p>
    <w:p w14:paraId="61060D0E" w14:textId="77777777" w:rsidR="00825E3D" w:rsidRDefault="00000000">
      <w:pPr>
        <w:pStyle w:val="BodyText"/>
        <w:tabs>
          <w:tab w:val="left" w:pos="6116"/>
        </w:tabs>
        <w:spacing w:before="113"/>
        <w:ind w:left="110"/>
      </w:pPr>
      <w:r>
        <w:rPr>
          <w:color w:val="4A4A49"/>
          <w:w w:val="90"/>
        </w:rPr>
        <w:t>Examples</w:t>
      </w:r>
      <w:r>
        <w:rPr>
          <w:color w:val="4A4A49"/>
          <w:spacing w:val="-4"/>
        </w:rPr>
        <w:t xml:space="preserve"> </w:t>
      </w:r>
      <w:r>
        <w:rPr>
          <w:color w:val="4A4A49"/>
          <w:w w:val="90"/>
        </w:rPr>
        <w:t>of</w:t>
      </w:r>
      <w:r>
        <w:rPr>
          <w:color w:val="4A4A49"/>
          <w:spacing w:val="-3"/>
        </w:rPr>
        <w:t xml:space="preserve"> </w:t>
      </w:r>
      <w:r>
        <w:rPr>
          <w:color w:val="4A4A49"/>
          <w:w w:val="90"/>
        </w:rPr>
        <w:t>manual</w:t>
      </w:r>
      <w:r>
        <w:rPr>
          <w:color w:val="4A4A49"/>
          <w:spacing w:val="-3"/>
        </w:rPr>
        <w:t xml:space="preserve"> </w:t>
      </w:r>
      <w:r>
        <w:rPr>
          <w:color w:val="4A4A49"/>
          <w:w w:val="90"/>
        </w:rPr>
        <w:t>handling</w:t>
      </w:r>
      <w:r>
        <w:rPr>
          <w:color w:val="4A4A49"/>
          <w:spacing w:val="-3"/>
        </w:rPr>
        <w:t xml:space="preserve"> </w:t>
      </w:r>
      <w:r>
        <w:rPr>
          <w:color w:val="4A4A49"/>
          <w:w w:val="90"/>
        </w:rPr>
        <w:t>tasks</w:t>
      </w:r>
      <w:r>
        <w:rPr>
          <w:color w:val="4A4A49"/>
          <w:spacing w:val="-3"/>
        </w:rPr>
        <w:t xml:space="preserve"> </w:t>
      </w:r>
      <w:r>
        <w:rPr>
          <w:color w:val="4A4A49"/>
          <w:w w:val="90"/>
        </w:rPr>
        <w:t>in</w:t>
      </w:r>
      <w:r>
        <w:rPr>
          <w:color w:val="4A4A49"/>
          <w:spacing w:val="-4"/>
        </w:rPr>
        <w:t xml:space="preserve"> </w:t>
      </w:r>
      <w:r>
        <w:rPr>
          <w:color w:val="4A4A49"/>
          <w:spacing w:val="-5"/>
          <w:w w:val="90"/>
        </w:rPr>
        <w:t>the</w:t>
      </w:r>
      <w:r>
        <w:rPr>
          <w:color w:val="4A4A49"/>
        </w:rPr>
        <w:tab/>
      </w:r>
      <w:r>
        <w:rPr>
          <w:color w:val="4A4A49"/>
          <w:w w:val="85"/>
        </w:rPr>
        <w:t>environment</w:t>
      </w:r>
      <w:r>
        <w:rPr>
          <w:color w:val="4A4A49"/>
          <w:spacing w:val="15"/>
        </w:rPr>
        <w:t xml:space="preserve"> </w:t>
      </w:r>
      <w:r>
        <w:rPr>
          <w:color w:val="4A4A49"/>
          <w:spacing w:val="-2"/>
        </w:rPr>
        <w:t>include:</w:t>
      </w:r>
    </w:p>
    <w:p w14:paraId="402FC22E" w14:textId="77777777" w:rsidR="00825E3D" w:rsidRDefault="00000000">
      <w:pPr>
        <w:pStyle w:val="ListParagraph"/>
        <w:numPr>
          <w:ilvl w:val="0"/>
          <w:numId w:val="36"/>
        </w:numPr>
        <w:tabs>
          <w:tab w:val="left" w:pos="450"/>
          <w:tab w:val="left" w:pos="451"/>
        </w:tabs>
        <w:rPr>
          <w:sz w:val="20"/>
        </w:rPr>
      </w:pPr>
      <w:r>
        <w:rPr>
          <w:color w:val="4A4A49"/>
          <w:w w:val="90"/>
          <w:sz w:val="20"/>
        </w:rPr>
        <w:t>lifting</w:t>
      </w:r>
      <w:r>
        <w:rPr>
          <w:color w:val="4A4A49"/>
          <w:spacing w:val="-5"/>
          <w:w w:val="90"/>
          <w:sz w:val="20"/>
        </w:rPr>
        <w:t xml:space="preserve"> </w:t>
      </w:r>
      <w:r>
        <w:rPr>
          <w:color w:val="4A4A49"/>
          <w:w w:val="90"/>
          <w:sz w:val="20"/>
        </w:rPr>
        <w:t>and</w:t>
      </w:r>
      <w:r>
        <w:rPr>
          <w:color w:val="4A4A49"/>
          <w:spacing w:val="-4"/>
          <w:w w:val="90"/>
          <w:sz w:val="20"/>
        </w:rPr>
        <w:t xml:space="preserve"> </w:t>
      </w:r>
      <w:r>
        <w:rPr>
          <w:color w:val="4A4A49"/>
          <w:w w:val="90"/>
          <w:sz w:val="20"/>
        </w:rPr>
        <w:t>moving</w:t>
      </w:r>
      <w:r>
        <w:rPr>
          <w:color w:val="4A4A49"/>
          <w:spacing w:val="-4"/>
          <w:w w:val="90"/>
          <w:sz w:val="20"/>
        </w:rPr>
        <w:t xml:space="preserve"> </w:t>
      </w:r>
      <w:r>
        <w:rPr>
          <w:color w:val="4A4A49"/>
          <w:spacing w:val="-2"/>
          <w:w w:val="90"/>
          <w:sz w:val="20"/>
        </w:rPr>
        <w:t>equipment</w:t>
      </w:r>
    </w:p>
    <w:p w14:paraId="03392E5D" w14:textId="77777777" w:rsidR="00825E3D" w:rsidRDefault="00000000">
      <w:pPr>
        <w:pStyle w:val="ListParagraph"/>
        <w:numPr>
          <w:ilvl w:val="0"/>
          <w:numId w:val="36"/>
        </w:numPr>
        <w:tabs>
          <w:tab w:val="left" w:pos="450"/>
          <w:tab w:val="left" w:pos="451"/>
        </w:tabs>
        <w:rPr>
          <w:sz w:val="20"/>
        </w:rPr>
      </w:pPr>
      <w:r>
        <w:rPr>
          <w:color w:val="4A4A49"/>
          <w:spacing w:val="-2"/>
          <w:sz w:val="20"/>
        </w:rPr>
        <w:t>mustering</w:t>
      </w:r>
    </w:p>
    <w:p w14:paraId="43B45C7C" w14:textId="77777777" w:rsidR="00825E3D" w:rsidRDefault="00000000">
      <w:pPr>
        <w:pStyle w:val="ListParagraph"/>
        <w:numPr>
          <w:ilvl w:val="0"/>
          <w:numId w:val="36"/>
        </w:numPr>
        <w:tabs>
          <w:tab w:val="left" w:pos="450"/>
          <w:tab w:val="left" w:pos="451"/>
        </w:tabs>
        <w:rPr>
          <w:sz w:val="20"/>
        </w:rPr>
      </w:pPr>
      <w:r>
        <w:rPr>
          <w:color w:val="4A4A49"/>
          <w:spacing w:val="-2"/>
          <w:sz w:val="20"/>
        </w:rPr>
        <w:t>fencing</w:t>
      </w:r>
    </w:p>
    <w:p w14:paraId="794CCB73" w14:textId="77777777" w:rsidR="00825E3D" w:rsidRDefault="00000000">
      <w:pPr>
        <w:pStyle w:val="ListParagraph"/>
        <w:numPr>
          <w:ilvl w:val="0"/>
          <w:numId w:val="36"/>
        </w:numPr>
        <w:tabs>
          <w:tab w:val="left" w:pos="450"/>
          <w:tab w:val="left" w:pos="451"/>
        </w:tabs>
        <w:rPr>
          <w:sz w:val="20"/>
        </w:rPr>
      </w:pPr>
      <w:r>
        <w:rPr>
          <w:color w:val="4A4A49"/>
          <w:w w:val="85"/>
          <w:sz w:val="20"/>
        </w:rPr>
        <w:t>general</w:t>
      </w:r>
      <w:r>
        <w:rPr>
          <w:color w:val="4A4A49"/>
          <w:spacing w:val="12"/>
          <w:sz w:val="20"/>
        </w:rPr>
        <w:t xml:space="preserve"> </w:t>
      </w:r>
      <w:r>
        <w:rPr>
          <w:color w:val="4A4A49"/>
          <w:spacing w:val="-2"/>
          <w:sz w:val="20"/>
        </w:rPr>
        <w:t>repairs</w:t>
      </w:r>
    </w:p>
    <w:p w14:paraId="1225F9C9" w14:textId="77777777" w:rsidR="00825E3D" w:rsidRDefault="00825E3D">
      <w:pPr>
        <w:pStyle w:val="BodyText"/>
        <w:spacing w:before="4"/>
        <w:ind w:left="0"/>
        <w:rPr>
          <w:sz w:val="26"/>
        </w:rPr>
      </w:pPr>
    </w:p>
    <w:p w14:paraId="55EC4300" w14:textId="77777777" w:rsidR="00825E3D" w:rsidRDefault="00000000">
      <w:pPr>
        <w:pStyle w:val="Heading3"/>
        <w:spacing w:before="1"/>
      </w:pPr>
      <w:r>
        <w:rPr>
          <w:color w:val="325382"/>
          <w:w w:val="85"/>
        </w:rPr>
        <w:t>Preventing</w:t>
      </w:r>
      <w:r>
        <w:rPr>
          <w:color w:val="325382"/>
          <w:spacing w:val="9"/>
        </w:rPr>
        <w:t xml:space="preserve"> </w:t>
      </w:r>
      <w:r>
        <w:rPr>
          <w:color w:val="325382"/>
          <w:w w:val="85"/>
        </w:rPr>
        <w:t>Manual</w:t>
      </w:r>
      <w:r>
        <w:rPr>
          <w:color w:val="325382"/>
          <w:spacing w:val="9"/>
        </w:rPr>
        <w:t xml:space="preserve"> </w:t>
      </w:r>
      <w:r>
        <w:rPr>
          <w:color w:val="325382"/>
          <w:w w:val="85"/>
        </w:rPr>
        <w:t>Handling</w:t>
      </w:r>
      <w:r>
        <w:rPr>
          <w:color w:val="325382"/>
          <w:spacing w:val="9"/>
        </w:rPr>
        <w:t xml:space="preserve"> </w:t>
      </w:r>
      <w:r>
        <w:rPr>
          <w:color w:val="325382"/>
          <w:spacing w:val="-2"/>
          <w:w w:val="85"/>
        </w:rPr>
        <w:t>injuries</w:t>
      </w:r>
    </w:p>
    <w:p w14:paraId="63D32C91" w14:textId="77777777" w:rsidR="00825E3D" w:rsidRDefault="00000000">
      <w:pPr>
        <w:pStyle w:val="ListParagraph"/>
        <w:numPr>
          <w:ilvl w:val="0"/>
          <w:numId w:val="36"/>
        </w:numPr>
        <w:tabs>
          <w:tab w:val="left" w:pos="450"/>
          <w:tab w:val="left" w:pos="451"/>
        </w:tabs>
        <w:spacing w:before="122" w:line="278" w:lineRule="auto"/>
        <w:ind w:right="364"/>
        <w:rPr>
          <w:sz w:val="20"/>
        </w:rPr>
      </w:pPr>
      <w:r>
        <w:rPr>
          <w:color w:val="4A4A49"/>
          <w:w w:val="90"/>
          <w:sz w:val="20"/>
        </w:rPr>
        <w:t>decide</w:t>
      </w:r>
      <w:r>
        <w:rPr>
          <w:color w:val="4A4A49"/>
          <w:spacing w:val="-6"/>
          <w:w w:val="90"/>
          <w:sz w:val="20"/>
        </w:rPr>
        <w:t xml:space="preserve"> </w:t>
      </w:r>
      <w:r>
        <w:rPr>
          <w:color w:val="4A4A49"/>
          <w:w w:val="90"/>
          <w:sz w:val="20"/>
        </w:rPr>
        <w:t>what</w:t>
      </w:r>
      <w:r>
        <w:rPr>
          <w:color w:val="4A4A49"/>
          <w:spacing w:val="-6"/>
          <w:w w:val="90"/>
          <w:sz w:val="20"/>
        </w:rPr>
        <w:t xml:space="preserve"> </w:t>
      </w:r>
      <w:r>
        <w:rPr>
          <w:color w:val="4A4A49"/>
          <w:w w:val="90"/>
          <w:sz w:val="20"/>
        </w:rPr>
        <w:t>changes</w:t>
      </w:r>
      <w:r>
        <w:rPr>
          <w:color w:val="4A4A49"/>
          <w:spacing w:val="-6"/>
          <w:w w:val="90"/>
          <w:sz w:val="20"/>
        </w:rPr>
        <w:t xml:space="preserve"> </w:t>
      </w:r>
      <w:r>
        <w:rPr>
          <w:color w:val="4A4A49"/>
          <w:w w:val="90"/>
          <w:sz w:val="20"/>
        </w:rPr>
        <w:t>can</w:t>
      </w:r>
      <w:r>
        <w:rPr>
          <w:color w:val="4A4A49"/>
          <w:spacing w:val="-6"/>
          <w:w w:val="90"/>
          <w:sz w:val="20"/>
        </w:rPr>
        <w:t xml:space="preserve"> </w:t>
      </w:r>
      <w:r>
        <w:rPr>
          <w:color w:val="4A4A49"/>
          <w:w w:val="90"/>
          <w:sz w:val="20"/>
        </w:rPr>
        <w:t>be</w:t>
      </w:r>
      <w:r>
        <w:rPr>
          <w:color w:val="4A4A49"/>
          <w:spacing w:val="-6"/>
          <w:w w:val="90"/>
          <w:sz w:val="20"/>
        </w:rPr>
        <w:t xml:space="preserve"> </w:t>
      </w:r>
      <w:r>
        <w:rPr>
          <w:color w:val="4A4A49"/>
          <w:w w:val="90"/>
          <w:sz w:val="20"/>
        </w:rPr>
        <w:t>made</w:t>
      </w:r>
      <w:r>
        <w:rPr>
          <w:color w:val="4A4A49"/>
          <w:spacing w:val="-6"/>
          <w:w w:val="90"/>
          <w:sz w:val="20"/>
        </w:rPr>
        <w:t xml:space="preserve"> </w:t>
      </w:r>
      <w:r>
        <w:rPr>
          <w:color w:val="4A4A49"/>
          <w:w w:val="90"/>
          <w:sz w:val="20"/>
        </w:rPr>
        <w:t>to</w:t>
      </w:r>
      <w:r>
        <w:rPr>
          <w:color w:val="4A4A49"/>
          <w:spacing w:val="-6"/>
          <w:w w:val="90"/>
          <w:sz w:val="20"/>
        </w:rPr>
        <w:t xml:space="preserve"> </w:t>
      </w:r>
      <w:r>
        <w:rPr>
          <w:color w:val="4A4A49"/>
          <w:w w:val="90"/>
          <w:sz w:val="20"/>
        </w:rPr>
        <w:t>reduce</w:t>
      </w:r>
      <w:r>
        <w:rPr>
          <w:color w:val="4A4A49"/>
          <w:spacing w:val="-6"/>
          <w:w w:val="90"/>
          <w:sz w:val="20"/>
        </w:rPr>
        <w:t xml:space="preserve"> </w:t>
      </w:r>
      <w:r>
        <w:rPr>
          <w:color w:val="4A4A49"/>
          <w:w w:val="90"/>
          <w:sz w:val="20"/>
        </w:rPr>
        <w:t>the</w:t>
      </w:r>
      <w:r>
        <w:rPr>
          <w:color w:val="4A4A49"/>
          <w:spacing w:val="-6"/>
          <w:w w:val="90"/>
          <w:sz w:val="20"/>
        </w:rPr>
        <w:t xml:space="preserve"> </w:t>
      </w:r>
      <w:r>
        <w:rPr>
          <w:color w:val="4A4A49"/>
          <w:w w:val="90"/>
          <w:sz w:val="20"/>
        </w:rPr>
        <w:t>risks</w:t>
      </w:r>
      <w:r>
        <w:rPr>
          <w:color w:val="4A4A49"/>
          <w:spacing w:val="-6"/>
          <w:w w:val="90"/>
          <w:sz w:val="20"/>
        </w:rPr>
        <w:t xml:space="preserve"> </w:t>
      </w:r>
      <w:r>
        <w:rPr>
          <w:color w:val="4A4A49"/>
          <w:w w:val="90"/>
          <w:sz w:val="20"/>
        </w:rPr>
        <w:t>of</w:t>
      </w:r>
      <w:r>
        <w:rPr>
          <w:color w:val="4A4A49"/>
          <w:spacing w:val="-6"/>
          <w:w w:val="90"/>
          <w:sz w:val="20"/>
        </w:rPr>
        <w:t xml:space="preserve"> </w:t>
      </w:r>
      <w:r>
        <w:rPr>
          <w:color w:val="4A4A49"/>
          <w:w w:val="90"/>
          <w:sz w:val="20"/>
        </w:rPr>
        <w:t>injury.</w:t>
      </w:r>
      <w:r>
        <w:rPr>
          <w:color w:val="4A4A49"/>
          <w:spacing w:val="-6"/>
          <w:w w:val="90"/>
          <w:sz w:val="20"/>
        </w:rPr>
        <w:t xml:space="preserve"> </w:t>
      </w:r>
      <w:r>
        <w:rPr>
          <w:color w:val="4A4A49"/>
          <w:w w:val="90"/>
          <w:sz w:val="20"/>
        </w:rPr>
        <w:t>If</w:t>
      </w:r>
      <w:r>
        <w:rPr>
          <w:color w:val="4A4A49"/>
          <w:spacing w:val="-6"/>
          <w:w w:val="90"/>
          <w:sz w:val="20"/>
        </w:rPr>
        <w:t xml:space="preserve"> </w:t>
      </w:r>
      <w:r>
        <w:rPr>
          <w:color w:val="4A4A49"/>
          <w:w w:val="90"/>
          <w:sz w:val="20"/>
        </w:rPr>
        <w:t>possible,</w:t>
      </w:r>
      <w:r>
        <w:rPr>
          <w:color w:val="4A4A49"/>
          <w:spacing w:val="-6"/>
          <w:w w:val="90"/>
          <w:sz w:val="20"/>
        </w:rPr>
        <w:t xml:space="preserve"> </w:t>
      </w:r>
      <w:r>
        <w:rPr>
          <w:color w:val="4A4A49"/>
          <w:w w:val="90"/>
          <w:sz w:val="20"/>
        </w:rPr>
        <w:t>select</w:t>
      </w:r>
      <w:r>
        <w:rPr>
          <w:color w:val="4A4A49"/>
          <w:spacing w:val="-6"/>
          <w:w w:val="90"/>
          <w:sz w:val="20"/>
        </w:rPr>
        <w:t xml:space="preserve"> </w:t>
      </w:r>
      <w:r>
        <w:rPr>
          <w:color w:val="4A4A49"/>
          <w:w w:val="90"/>
          <w:sz w:val="20"/>
        </w:rPr>
        <w:t>permanent</w:t>
      </w:r>
      <w:r>
        <w:rPr>
          <w:color w:val="4A4A49"/>
          <w:spacing w:val="-6"/>
          <w:w w:val="90"/>
          <w:sz w:val="20"/>
        </w:rPr>
        <w:t xml:space="preserve"> </w:t>
      </w:r>
      <w:r>
        <w:rPr>
          <w:color w:val="4A4A49"/>
          <w:w w:val="90"/>
          <w:sz w:val="20"/>
        </w:rPr>
        <w:t>changes</w:t>
      </w:r>
      <w:r>
        <w:rPr>
          <w:color w:val="4A4A49"/>
          <w:spacing w:val="-6"/>
          <w:w w:val="90"/>
          <w:sz w:val="20"/>
        </w:rPr>
        <w:t xml:space="preserve"> </w:t>
      </w:r>
      <w:r>
        <w:rPr>
          <w:color w:val="4A4A49"/>
          <w:w w:val="90"/>
          <w:sz w:val="20"/>
        </w:rPr>
        <w:t>(such</w:t>
      </w:r>
      <w:r>
        <w:rPr>
          <w:color w:val="4A4A49"/>
          <w:spacing w:val="-6"/>
          <w:w w:val="90"/>
          <w:sz w:val="20"/>
        </w:rPr>
        <w:t xml:space="preserve"> </w:t>
      </w:r>
      <w:r>
        <w:rPr>
          <w:color w:val="4A4A49"/>
          <w:w w:val="90"/>
          <w:sz w:val="20"/>
        </w:rPr>
        <w:t>as</w:t>
      </w:r>
      <w:r>
        <w:rPr>
          <w:color w:val="4A4A49"/>
          <w:spacing w:val="-6"/>
          <w:w w:val="90"/>
          <w:sz w:val="20"/>
        </w:rPr>
        <w:t xml:space="preserve"> </w:t>
      </w:r>
      <w:r>
        <w:rPr>
          <w:color w:val="4A4A49"/>
          <w:w w:val="90"/>
          <w:sz w:val="20"/>
        </w:rPr>
        <w:t xml:space="preserve">workplace </w:t>
      </w:r>
      <w:r>
        <w:rPr>
          <w:color w:val="4A4A49"/>
          <w:spacing w:val="-2"/>
          <w:sz w:val="20"/>
        </w:rPr>
        <w:t>layout,</w:t>
      </w:r>
      <w:r>
        <w:rPr>
          <w:color w:val="4A4A49"/>
          <w:spacing w:val="-14"/>
          <w:sz w:val="20"/>
        </w:rPr>
        <w:t xml:space="preserve"> </w:t>
      </w:r>
      <w:proofErr w:type="gramStart"/>
      <w:r>
        <w:rPr>
          <w:color w:val="4A4A49"/>
          <w:spacing w:val="-2"/>
          <w:sz w:val="20"/>
        </w:rPr>
        <w:t>tools</w:t>
      </w:r>
      <w:proofErr w:type="gramEnd"/>
      <w:r>
        <w:rPr>
          <w:color w:val="4A4A49"/>
          <w:spacing w:val="-14"/>
          <w:sz w:val="20"/>
        </w:rPr>
        <w:t xml:space="preserve"> </w:t>
      </w:r>
      <w:r>
        <w:rPr>
          <w:color w:val="4A4A49"/>
          <w:spacing w:val="-2"/>
          <w:sz w:val="20"/>
        </w:rPr>
        <w:t>and</w:t>
      </w:r>
      <w:r>
        <w:rPr>
          <w:color w:val="4A4A49"/>
          <w:spacing w:val="-13"/>
          <w:sz w:val="20"/>
        </w:rPr>
        <w:t xml:space="preserve"> </w:t>
      </w:r>
      <w:r>
        <w:rPr>
          <w:color w:val="4A4A49"/>
          <w:spacing w:val="-2"/>
          <w:sz w:val="20"/>
        </w:rPr>
        <w:t>equipment)</w:t>
      </w:r>
    </w:p>
    <w:p w14:paraId="3761A126" w14:textId="77777777" w:rsidR="00825E3D" w:rsidRDefault="00000000">
      <w:pPr>
        <w:pStyle w:val="ListParagraph"/>
        <w:numPr>
          <w:ilvl w:val="0"/>
          <w:numId w:val="36"/>
        </w:numPr>
        <w:tabs>
          <w:tab w:val="left" w:pos="450"/>
          <w:tab w:val="left" w:pos="451"/>
        </w:tabs>
        <w:spacing w:before="113"/>
        <w:rPr>
          <w:sz w:val="20"/>
        </w:rPr>
      </w:pPr>
      <w:r>
        <w:rPr>
          <w:color w:val="4A4A49"/>
          <w:w w:val="90"/>
          <w:sz w:val="20"/>
        </w:rPr>
        <w:t>avoid</w:t>
      </w:r>
      <w:r>
        <w:rPr>
          <w:color w:val="4A4A49"/>
          <w:spacing w:val="-6"/>
          <w:sz w:val="20"/>
        </w:rPr>
        <w:t xml:space="preserve"> </w:t>
      </w:r>
      <w:r>
        <w:rPr>
          <w:color w:val="4A4A49"/>
          <w:w w:val="90"/>
          <w:sz w:val="20"/>
        </w:rPr>
        <w:t>double</w:t>
      </w:r>
      <w:r>
        <w:rPr>
          <w:color w:val="4A4A49"/>
          <w:spacing w:val="-6"/>
          <w:sz w:val="20"/>
        </w:rPr>
        <w:t xml:space="preserve"> </w:t>
      </w:r>
      <w:r>
        <w:rPr>
          <w:color w:val="4A4A49"/>
          <w:w w:val="90"/>
          <w:sz w:val="20"/>
        </w:rPr>
        <w:t>handling</w:t>
      </w:r>
      <w:r>
        <w:rPr>
          <w:color w:val="4A4A49"/>
          <w:spacing w:val="-6"/>
          <w:sz w:val="20"/>
        </w:rPr>
        <w:t xml:space="preserve"> </w:t>
      </w:r>
      <w:r>
        <w:rPr>
          <w:color w:val="4A4A49"/>
          <w:w w:val="90"/>
          <w:sz w:val="20"/>
        </w:rPr>
        <w:t>of</w:t>
      </w:r>
      <w:r>
        <w:rPr>
          <w:color w:val="4A4A49"/>
          <w:spacing w:val="-6"/>
          <w:sz w:val="20"/>
        </w:rPr>
        <w:t xml:space="preserve"> </w:t>
      </w:r>
      <w:r>
        <w:rPr>
          <w:color w:val="4A4A49"/>
          <w:spacing w:val="-2"/>
          <w:w w:val="90"/>
          <w:sz w:val="20"/>
        </w:rPr>
        <w:t>items</w:t>
      </w:r>
    </w:p>
    <w:p w14:paraId="37700CEA" w14:textId="77777777" w:rsidR="00825E3D" w:rsidRDefault="00000000">
      <w:pPr>
        <w:pStyle w:val="ListParagraph"/>
        <w:numPr>
          <w:ilvl w:val="0"/>
          <w:numId w:val="36"/>
        </w:numPr>
        <w:tabs>
          <w:tab w:val="left" w:pos="450"/>
          <w:tab w:val="left" w:pos="451"/>
        </w:tabs>
        <w:rPr>
          <w:sz w:val="20"/>
        </w:rPr>
      </w:pPr>
      <w:r>
        <w:rPr>
          <w:color w:val="4A4A49"/>
          <w:w w:val="90"/>
          <w:sz w:val="20"/>
        </w:rPr>
        <w:t>provide</w:t>
      </w:r>
      <w:r>
        <w:rPr>
          <w:color w:val="4A4A49"/>
          <w:spacing w:val="1"/>
          <w:sz w:val="20"/>
        </w:rPr>
        <w:t xml:space="preserve"> </w:t>
      </w:r>
      <w:r>
        <w:rPr>
          <w:color w:val="4A4A49"/>
          <w:w w:val="90"/>
          <w:sz w:val="20"/>
        </w:rPr>
        <w:t>mechanical</w:t>
      </w:r>
      <w:r>
        <w:rPr>
          <w:color w:val="4A4A49"/>
          <w:spacing w:val="1"/>
          <w:sz w:val="20"/>
        </w:rPr>
        <w:t xml:space="preserve"> </w:t>
      </w:r>
      <w:r>
        <w:rPr>
          <w:color w:val="4A4A49"/>
          <w:w w:val="90"/>
          <w:sz w:val="20"/>
        </w:rPr>
        <w:t>aids</w:t>
      </w:r>
      <w:r>
        <w:rPr>
          <w:color w:val="4A4A49"/>
          <w:spacing w:val="1"/>
          <w:sz w:val="20"/>
        </w:rPr>
        <w:t xml:space="preserve"> </w:t>
      </w:r>
      <w:r>
        <w:rPr>
          <w:color w:val="4A4A49"/>
          <w:spacing w:val="-2"/>
          <w:w w:val="90"/>
          <w:sz w:val="20"/>
        </w:rPr>
        <w:t>(hoists)</w:t>
      </w:r>
    </w:p>
    <w:p w14:paraId="60AC4C3D" w14:textId="77777777" w:rsidR="00825E3D" w:rsidRDefault="00000000">
      <w:pPr>
        <w:pStyle w:val="ListParagraph"/>
        <w:numPr>
          <w:ilvl w:val="0"/>
          <w:numId w:val="36"/>
        </w:numPr>
        <w:tabs>
          <w:tab w:val="left" w:pos="340"/>
          <w:tab w:val="left" w:pos="341"/>
        </w:tabs>
        <w:ind w:left="340" w:right="6495"/>
        <w:jc w:val="right"/>
        <w:rPr>
          <w:sz w:val="20"/>
        </w:rPr>
      </w:pPr>
      <w:r>
        <w:rPr>
          <w:color w:val="4A4A49"/>
          <w:w w:val="90"/>
          <w:sz w:val="20"/>
        </w:rPr>
        <w:t>redesign</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task</w:t>
      </w:r>
      <w:r>
        <w:rPr>
          <w:color w:val="4A4A49"/>
          <w:spacing w:val="-8"/>
          <w:w w:val="90"/>
          <w:sz w:val="20"/>
        </w:rPr>
        <w:t xml:space="preserve"> </w:t>
      </w:r>
      <w:r>
        <w:rPr>
          <w:color w:val="4A4A49"/>
          <w:w w:val="90"/>
          <w:sz w:val="20"/>
        </w:rPr>
        <w:t>(such</w:t>
      </w:r>
      <w:r>
        <w:rPr>
          <w:color w:val="4A4A49"/>
          <w:spacing w:val="-8"/>
          <w:w w:val="90"/>
          <w:sz w:val="20"/>
        </w:rPr>
        <w:t xml:space="preserve"> </w:t>
      </w:r>
      <w:r>
        <w:rPr>
          <w:color w:val="4A4A49"/>
          <w:w w:val="90"/>
          <w:sz w:val="20"/>
        </w:rPr>
        <w:t>as</w:t>
      </w:r>
      <w:r>
        <w:rPr>
          <w:color w:val="4A4A49"/>
          <w:spacing w:val="-8"/>
          <w:w w:val="90"/>
          <w:sz w:val="20"/>
        </w:rPr>
        <w:t xml:space="preserve"> </w:t>
      </w:r>
      <w:r>
        <w:rPr>
          <w:color w:val="4A4A49"/>
          <w:w w:val="90"/>
          <w:sz w:val="20"/>
        </w:rPr>
        <w:t>rotating</w:t>
      </w:r>
      <w:r>
        <w:rPr>
          <w:color w:val="4A4A49"/>
          <w:spacing w:val="-8"/>
          <w:w w:val="90"/>
          <w:sz w:val="20"/>
        </w:rPr>
        <w:t xml:space="preserve"> </w:t>
      </w:r>
      <w:r>
        <w:rPr>
          <w:color w:val="4A4A49"/>
          <w:spacing w:val="-2"/>
          <w:w w:val="90"/>
          <w:sz w:val="20"/>
        </w:rPr>
        <w:t>workers)</w:t>
      </w:r>
    </w:p>
    <w:p w14:paraId="4CF5BB31" w14:textId="77777777" w:rsidR="00825E3D" w:rsidRDefault="00000000">
      <w:pPr>
        <w:pStyle w:val="ListParagraph"/>
        <w:numPr>
          <w:ilvl w:val="0"/>
          <w:numId w:val="36"/>
        </w:numPr>
        <w:tabs>
          <w:tab w:val="left" w:pos="450"/>
          <w:tab w:val="left" w:pos="451"/>
        </w:tabs>
        <w:rPr>
          <w:sz w:val="20"/>
        </w:rPr>
      </w:pPr>
      <w:r>
        <w:rPr>
          <w:color w:val="4A4A49"/>
          <w:w w:val="85"/>
          <w:sz w:val="20"/>
        </w:rPr>
        <w:t>identify</w:t>
      </w:r>
      <w:r>
        <w:rPr>
          <w:color w:val="4A4A49"/>
          <w:spacing w:val="5"/>
          <w:sz w:val="20"/>
        </w:rPr>
        <w:t xml:space="preserve"> </w:t>
      </w:r>
      <w:r>
        <w:rPr>
          <w:color w:val="4A4A49"/>
          <w:w w:val="85"/>
          <w:sz w:val="20"/>
        </w:rPr>
        <w:t>changes</w:t>
      </w:r>
      <w:r>
        <w:rPr>
          <w:color w:val="4A4A49"/>
          <w:spacing w:val="6"/>
          <w:sz w:val="20"/>
        </w:rPr>
        <w:t xml:space="preserve"> </w:t>
      </w:r>
      <w:r>
        <w:rPr>
          <w:color w:val="4A4A49"/>
          <w:w w:val="85"/>
          <w:sz w:val="20"/>
        </w:rPr>
        <w:t>that</w:t>
      </w:r>
      <w:r>
        <w:rPr>
          <w:color w:val="4A4A49"/>
          <w:spacing w:val="5"/>
          <w:sz w:val="20"/>
        </w:rPr>
        <w:t xml:space="preserve"> </w:t>
      </w:r>
      <w:r>
        <w:rPr>
          <w:color w:val="4A4A49"/>
          <w:w w:val="85"/>
          <w:sz w:val="20"/>
        </w:rPr>
        <w:t>are</w:t>
      </w:r>
      <w:r>
        <w:rPr>
          <w:color w:val="4A4A49"/>
          <w:spacing w:val="6"/>
          <w:sz w:val="20"/>
        </w:rPr>
        <w:t xml:space="preserve"> </w:t>
      </w:r>
      <w:r>
        <w:rPr>
          <w:color w:val="4A4A49"/>
          <w:w w:val="85"/>
          <w:sz w:val="20"/>
        </w:rPr>
        <w:t>possible</w:t>
      </w:r>
      <w:r>
        <w:rPr>
          <w:color w:val="4A4A49"/>
          <w:spacing w:val="6"/>
          <w:sz w:val="20"/>
        </w:rPr>
        <w:t xml:space="preserve"> </w:t>
      </w:r>
      <w:r>
        <w:rPr>
          <w:color w:val="4A4A49"/>
          <w:w w:val="85"/>
          <w:sz w:val="20"/>
        </w:rPr>
        <w:t>immediately,</w:t>
      </w:r>
      <w:r>
        <w:rPr>
          <w:color w:val="4A4A49"/>
          <w:spacing w:val="5"/>
          <w:sz w:val="20"/>
        </w:rPr>
        <w:t xml:space="preserve"> </w:t>
      </w:r>
      <w:r>
        <w:rPr>
          <w:color w:val="4A4A49"/>
          <w:w w:val="85"/>
          <w:sz w:val="20"/>
        </w:rPr>
        <w:t>and</w:t>
      </w:r>
      <w:r>
        <w:rPr>
          <w:color w:val="4A4A49"/>
          <w:spacing w:val="6"/>
          <w:sz w:val="20"/>
        </w:rPr>
        <w:t xml:space="preserve"> </w:t>
      </w:r>
      <w:r>
        <w:rPr>
          <w:color w:val="4A4A49"/>
          <w:w w:val="85"/>
          <w:sz w:val="20"/>
        </w:rPr>
        <w:t>those</w:t>
      </w:r>
      <w:r>
        <w:rPr>
          <w:color w:val="4A4A49"/>
          <w:spacing w:val="5"/>
          <w:sz w:val="20"/>
        </w:rPr>
        <w:t xml:space="preserve"> </w:t>
      </w:r>
      <w:r>
        <w:rPr>
          <w:color w:val="4A4A49"/>
          <w:w w:val="85"/>
          <w:sz w:val="20"/>
        </w:rPr>
        <w:t>that</w:t>
      </w:r>
      <w:r>
        <w:rPr>
          <w:color w:val="4A4A49"/>
          <w:spacing w:val="6"/>
          <w:sz w:val="20"/>
        </w:rPr>
        <w:t xml:space="preserve"> </w:t>
      </w:r>
      <w:r>
        <w:rPr>
          <w:color w:val="4A4A49"/>
          <w:w w:val="85"/>
          <w:sz w:val="20"/>
        </w:rPr>
        <w:t>may</w:t>
      </w:r>
      <w:r>
        <w:rPr>
          <w:color w:val="4A4A49"/>
          <w:spacing w:val="6"/>
          <w:sz w:val="20"/>
        </w:rPr>
        <w:t xml:space="preserve"> </w:t>
      </w:r>
      <w:r>
        <w:rPr>
          <w:color w:val="4A4A49"/>
          <w:w w:val="85"/>
          <w:sz w:val="20"/>
        </w:rPr>
        <w:t>take</w:t>
      </w:r>
      <w:r>
        <w:rPr>
          <w:color w:val="4A4A49"/>
          <w:spacing w:val="5"/>
          <w:sz w:val="20"/>
        </w:rPr>
        <w:t xml:space="preserve"> </w:t>
      </w:r>
      <w:r>
        <w:rPr>
          <w:color w:val="4A4A49"/>
          <w:w w:val="85"/>
          <w:sz w:val="20"/>
        </w:rPr>
        <w:t>time</w:t>
      </w:r>
      <w:r>
        <w:rPr>
          <w:color w:val="4A4A49"/>
          <w:spacing w:val="6"/>
          <w:sz w:val="20"/>
        </w:rPr>
        <w:t xml:space="preserve"> </w:t>
      </w:r>
      <w:r>
        <w:rPr>
          <w:color w:val="4A4A49"/>
          <w:w w:val="85"/>
          <w:sz w:val="20"/>
        </w:rPr>
        <w:t>to</w:t>
      </w:r>
      <w:r>
        <w:rPr>
          <w:color w:val="4A4A49"/>
          <w:spacing w:val="5"/>
          <w:sz w:val="20"/>
        </w:rPr>
        <w:t xml:space="preserve"> </w:t>
      </w:r>
      <w:r>
        <w:rPr>
          <w:color w:val="4A4A49"/>
          <w:spacing w:val="-2"/>
          <w:w w:val="85"/>
          <w:sz w:val="20"/>
        </w:rPr>
        <w:t>implement</w:t>
      </w:r>
    </w:p>
    <w:p w14:paraId="0A1B2A62" w14:textId="77777777" w:rsidR="00825E3D" w:rsidRDefault="00000000">
      <w:pPr>
        <w:pStyle w:val="ListParagraph"/>
        <w:numPr>
          <w:ilvl w:val="0"/>
          <w:numId w:val="36"/>
        </w:numPr>
        <w:tabs>
          <w:tab w:val="left" w:pos="450"/>
          <w:tab w:val="left" w:pos="451"/>
        </w:tabs>
        <w:rPr>
          <w:sz w:val="20"/>
        </w:rPr>
      </w:pPr>
      <w:r>
        <w:rPr>
          <w:color w:val="4A4A49"/>
          <w:w w:val="90"/>
          <w:sz w:val="20"/>
        </w:rPr>
        <w:t>document</w:t>
      </w:r>
      <w:r>
        <w:rPr>
          <w:color w:val="4A4A49"/>
          <w:spacing w:val="-6"/>
          <w:w w:val="90"/>
          <w:sz w:val="20"/>
        </w:rPr>
        <w:t xml:space="preserve"> </w:t>
      </w:r>
      <w:r>
        <w:rPr>
          <w:color w:val="4A4A49"/>
          <w:w w:val="90"/>
          <w:sz w:val="20"/>
        </w:rPr>
        <w:t>your</w:t>
      </w:r>
      <w:r>
        <w:rPr>
          <w:color w:val="4A4A49"/>
          <w:spacing w:val="-5"/>
          <w:w w:val="90"/>
          <w:sz w:val="20"/>
        </w:rPr>
        <w:t xml:space="preserve"> </w:t>
      </w:r>
      <w:r>
        <w:rPr>
          <w:color w:val="4A4A49"/>
          <w:w w:val="90"/>
          <w:sz w:val="20"/>
        </w:rPr>
        <w:t>risk</w:t>
      </w:r>
      <w:r>
        <w:rPr>
          <w:color w:val="4A4A49"/>
          <w:spacing w:val="-5"/>
          <w:w w:val="90"/>
          <w:sz w:val="20"/>
        </w:rPr>
        <w:t xml:space="preserve"> </w:t>
      </w:r>
      <w:r>
        <w:rPr>
          <w:color w:val="4A4A49"/>
          <w:w w:val="90"/>
          <w:sz w:val="20"/>
        </w:rPr>
        <w:t>control</w:t>
      </w:r>
      <w:r>
        <w:rPr>
          <w:color w:val="4A4A49"/>
          <w:spacing w:val="-5"/>
          <w:w w:val="90"/>
          <w:sz w:val="20"/>
        </w:rPr>
        <w:t xml:space="preserve"> </w:t>
      </w:r>
      <w:r>
        <w:rPr>
          <w:color w:val="4A4A49"/>
          <w:w w:val="90"/>
          <w:sz w:val="20"/>
        </w:rPr>
        <w:t>decisions</w:t>
      </w:r>
      <w:r>
        <w:rPr>
          <w:color w:val="4A4A49"/>
          <w:spacing w:val="-5"/>
          <w:w w:val="90"/>
          <w:sz w:val="20"/>
        </w:rPr>
        <w:t xml:space="preserve"> </w:t>
      </w:r>
      <w:r>
        <w:rPr>
          <w:color w:val="4A4A49"/>
          <w:w w:val="90"/>
          <w:sz w:val="20"/>
        </w:rPr>
        <w:t>for</w:t>
      </w:r>
      <w:r>
        <w:rPr>
          <w:color w:val="4A4A49"/>
          <w:spacing w:val="-5"/>
          <w:w w:val="90"/>
          <w:sz w:val="20"/>
        </w:rPr>
        <w:t xml:space="preserve"> </w:t>
      </w:r>
      <w:r>
        <w:rPr>
          <w:color w:val="4A4A49"/>
          <w:w w:val="90"/>
          <w:sz w:val="20"/>
        </w:rPr>
        <w:t>each</w:t>
      </w:r>
      <w:r>
        <w:rPr>
          <w:color w:val="4A4A49"/>
          <w:spacing w:val="-5"/>
          <w:w w:val="90"/>
          <w:sz w:val="20"/>
        </w:rPr>
        <w:t xml:space="preserve"> </w:t>
      </w:r>
      <w:r>
        <w:rPr>
          <w:color w:val="4A4A49"/>
          <w:w w:val="90"/>
          <w:sz w:val="20"/>
        </w:rPr>
        <w:t>task</w:t>
      </w:r>
      <w:r>
        <w:rPr>
          <w:color w:val="4A4A49"/>
          <w:spacing w:val="-5"/>
          <w:w w:val="90"/>
          <w:sz w:val="20"/>
        </w:rPr>
        <w:t xml:space="preserve"> </w:t>
      </w:r>
      <w:r>
        <w:rPr>
          <w:color w:val="4A4A49"/>
          <w:w w:val="90"/>
          <w:sz w:val="20"/>
        </w:rPr>
        <w:t>assessed,</w:t>
      </w:r>
      <w:r>
        <w:rPr>
          <w:color w:val="4A4A49"/>
          <w:spacing w:val="-5"/>
          <w:w w:val="90"/>
          <w:sz w:val="20"/>
        </w:rPr>
        <w:t xml:space="preserve"> </w:t>
      </w:r>
      <w:r>
        <w:rPr>
          <w:color w:val="4A4A49"/>
          <w:w w:val="90"/>
          <w:sz w:val="20"/>
        </w:rPr>
        <w:t>and</w:t>
      </w:r>
      <w:r>
        <w:rPr>
          <w:color w:val="4A4A49"/>
          <w:spacing w:val="-5"/>
          <w:w w:val="90"/>
          <w:sz w:val="20"/>
        </w:rPr>
        <w:t xml:space="preserve"> </w:t>
      </w:r>
      <w:r>
        <w:rPr>
          <w:color w:val="4A4A49"/>
          <w:w w:val="90"/>
          <w:sz w:val="20"/>
        </w:rPr>
        <w:t>set</w:t>
      </w:r>
      <w:r>
        <w:rPr>
          <w:color w:val="4A4A49"/>
          <w:spacing w:val="-5"/>
          <w:w w:val="90"/>
          <w:sz w:val="20"/>
        </w:rPr>
        <w:t xml:space="preserve"> </w:t>
      </w:r>
      <w:r>
        <w:rPr>
          <w:color w:val="4A4A49"/>
          <w:w w:val="90"/>
          <w:sz w:val="20"/>
        </w:rPr>
        <w:t>timelines</w:t>
      </w:r>
      <w:r>
        <w:rPr>
          <w:color w:val="4A4A49"/>
          <w:spacing w:val="-5"/>
          <w:w w:val="90"/>
          <w:sz w:val="20"/>
        </w:rPr>
        <w:t xml:space="preserve"> </w:t>
      </w:r>
      <w:r>
        <w:rPr>
          <w:color w:val="4A4A49"/>
          <w:w w:val="90"/>
          <w:sz w:val="20"/>
        </w:rPr>
        <w:t>for</w:t>
      </w:r>
      <w:r>
        <w:rPr>
          <w:color w:val="4A4A49"/>
          <w:spacing w:val="-5"/>
          <w:w w:val="90"/>
          <w:sz w:val="20"/>
        </w:rPr>
        <w:t xml:space="preserve"> </w:t>
      </w:r>
      <w:r>
        <w:rPr>
          <w:color w:val="4A4A49"/>
          <w:spacing w:val="-2"/>
          <w:w w:val="90"/>
          <w:sz w:val="20"/>
        </w:rPr>
        <w:t>changes</w:t>
      </w:r>
    </w:p>
    <w:p w14:paraId="4F35B470" w14:textId="77777777" w:rsidR="00825E3D" w:rsidRDefault="00000000">
      <w:pPr>
        <w:pStyle w:val="ListParagraph"/>
        <w:numPr>
          <w:ilvl w:val="0"/>
          <w:numId w:val="36"/>
        </w:numPr>
        <w:tabs>
          <w:tab w:val="left" w:pos="450"/>
          <w:tab w:val="left" w:pos="451"/>
        </w:tabs>
        <w:rPr>
          <w:sz w:val="20"/>
        </w:rPr>
      </w:pPr>
      <w:r>
        <w:rPr>
          <w:color w:val="4A4A49"/>
          <w:w w:val="85"/>
          <w:sz w:val="20"/>
        </w:rPr>
        <w:t>trial</w:t>
      </w:r>
      <w:r>
        <w:rPr>
          <w:color w:val="4A4A49"/>
          <w:spacing w:val="7"/>
          <w:sz w:val="20"/>
        </w:rPr>
        <w:t xml:space="preserve"> </w:t>
      </w:r>
      <w:r>
        <w:rPr>
          <w:color w:val="4A4A49"/>
          <w:w w:val="85"/>
          <w:sz w:val="20"/>
        </w:rPr>
        <w:t>the</w:t>
      </w:r>
      <w:r>
        <w:rPr>
          <w:color w:val="4A4A49"/>
          <w:spacing w:val="8"/>
          <w:sz w:val="20"/>
        </w:rPr>
        <w:t xml:space="preserve"> </w:t>
      </w:r>
      <w:r>
        <w:rPr>
          <w:color w:val="4A4A49"/>
          <w:w w:val="85"/>
          <w:sz w:val="20"/>
        </w:rPr>
        <w:t>changes</w:t>
      </w:r>
      <w:r>
        <w:rPr>
          <w:color w:val="4A4A49"/>
          <w:spacing w:val="7"/>
          <w:sz w:val="20"/>
        </w:rPr>
        <w:t xml:space="preserve"> </w:t>
      </w:r>
      <w:r>
        <w:rPr>
          <w:color w:val="4A4A49"/>
          <w:w w:val="85"/>
          <w:sz w:val="20"/>
        </w:rPr>
        <w:t>in</w:t>
      </w:r>
      <w:r>
        <w:rPr>
          <w:color w:val="4A4A49"/>
          <w:spacing w:val="8"/>
          <w:sz w:val="20"/>
        </w:rPr>
        <w:t xml:space="preserve"> </w:t>
      </w:r>
      <w:r>
        <w:rPr>
          <w:color w:val="4A4A49"/>
          <w:w w:val="85"/>
          <w:sz w:val="20"/>
        </w:rPr>
        <w:t>consultation</w:t>
      </w:r>
      <w:r>
        <w:rPr>
          <w:color w:val="4A4A49"/>
          <w:spacing w:val="7"/>
          <w:sz w:val="20"/>
        </w:rPr>
        <w:t xml:space="preserve"> </w:t>
      </w:r>
      <w:r>
        <w:rPr>
          <w:color w:val="4A4A49"/>
          <w:w w:val="85"/>
          <w:sz w:val="20"/>
        </w:rPr>
        <w:t>with</w:t>
      </w:r>
      <w:r>
        <w:rPr>
          <w:color w:val="4A4A49"/>
          <w:spacing w:val="8"/>
          <w:sz w:val="20"/>
        </w:rPr>
        <w:t xml:space="preserve"> </w:t>
      </w:r>
      <w:r>
        <w:rPr>
          <w:color w:val="4A4A49"/>
          <w:w w:val="85"/>
          <w:sz w:val="20"/>
        </w:rPr>
        <w:t>workers</w:t>
      </w:r>
      <w:r>
        <w:rPr>
          <w:color w:val="4A4A49"/>
          <w:spacing w:val="7"/>
          <w:sz w:val="20"/>
        </w:rPr>
        <w:t xml:space="preserve"> </w:t>
      </w:r>
      <w:r>
        <w:rPr>
          <w:color w:val="4A4A49"/>
          <w:w w:val="85"/>
          <w:sz w:val="20"/>
        </w:rPr>
        <w:t>before</w:t>
      </w:r>
      <w:r>
        <w:rPr>
          <w:color w:val="4A4A49"/>
          <w:spacing w:val="8"/>
          <w:sz w:val="20"/>
        </w:rPr>
        <w:t xml:space="preserve"> </w:t>
      </w:r>
      <w:r>
        <w:rPr>
          <w:color w:val="4A4A49"/>
          <w:w w:val="85"/>
          <w:sz w:val="20"/>
        </w:rPr>
        <w:t>making</w:t>
      </w:r>
      <w:r>
        <w:rPr>
          <w:color w:val="4A4A49"/>
          <w:spacing w:val="7"/>
          <w:sz w:val="20"/>
        </w:rPr>
        <w:t xml:space="preserve"> </w:t>
      </w:r>
      <w:r>
        <w:rPr>
          <w:color w:val="4A4A49"/>
          <w:w w:val="85"/>
          <w:sz w:val="20"/>
        </w:rPr>
        <w:t>them</w:t>
      </w:r>
      <w:r>
        <w:rPr>
          <w:color w:val="4A4A49"/>
          <w:spacing w:val="8"/>
          <w:sz w:val="20"/>
        </w:rPr>
        <w:t xml:space="preserve"> </w:t>
      </w:r>
      <w:r>
        <w:rPr>
          <w:color w:val="4A4A49"/>
          <w:spacing w:val="-2"/>
          <w:w w:val="85"/>
          <w:sz w:val="20"/>
        </w:rPr>
        <w:t>permanent</w:t>
      </w:r>
    </w:p>
    <w:p w14:paraId="5A58076D" w14:textId="77777777" w:rsidR="00825E3D" w:rsidRDefault="00000000">
      <w:pPr>
        <w:pStyle w:val="ListParagraph"/>
        <w:numPr>
          <w:ilvl w:val="0"/>
          <w:numId w:val="36"/>
        </w:numPr>
        <w:tabs>
          <w:tab w:val="left" w:pos="450"/>
          <w:tab w:val="left" w:pos="451"/>
        </w:tabs>
        <w:rPr>
          <w:sz w:val="20"/>
        </w:rPr>
      </w:pPr>
      <w:r>
        <w:rPr>
          <w:color w:val="4A4A49"/>
          <w:w w:val="85"/>
          <w:sz w:val="20"/>
        </w:rPr>
        <w:t>provide</w:t>
      </w:r>
      <w:r>
        <w:rPr>
          <w:color w:val="4A4A49"/>
          <w:spacing w:val="6"/>
          <w:sz w:val="20"/>
        </w:rPr>
        <w:t xml:space="preserve"> </w:t>
      </w:r>
      <w:r>
        <w:rPr>
          <w:color w:val="4A4A49"/>
          <w:w w:val="85"/>
          <w:sz w:val="20"/>
        </w:rPr>
        <w:t>training</w:t>
      </w:r>
      <w:r>
        <w:rPr>
          <w:color w:val="4A4A49"/>
          <w:spacing w:val="7"/>
          <w:sz w:val="20"/>
        </w:rPr>
        <w:t xml:space="preserve"> </w:t>
      </w:r>
      <w:r>
        <w:rPr>
          <w:color w:val="4A4A49"/>
          <w:w w:val="85"/>
          <w:sz w:val="20"/>
        </w:rPr>
        <w:t>if</w:t>
      </w:r>
      <w:r>
        <w:rPr>
          <w:color w:val="4A4A49"/>
          <w:spacing w:val="7"/>
          <w:sz w:val="20"/>
        </w:rPr>
        <w:t xml:space="preserve"> </w:t>
      </w:r>
      <w:r>
        <w:rPr>
          <w:color w:val="4A4A49"/>
          <w:w w:val="85"/>
          <w:sz w:val="20"/>
        </w:rPr>
        <w:t>new</w:t>
      </w:r>
      <w:r>
        <w:rPr>
          <w:color w:val="4A4A49"/>
          <w:spacing w:val="6"/>
          <w:sz w:val="20"/>
        </w:rPr>
        <w:t xml:space="preserve"> </w:t>
      </w:r>
      <w:r>
        <w:rPr>
          <w:color w:val="4A4A49"/>
          <w:w w:val="85"/>
          <w:sz w:val="20"/>
        </w:rPr>
        <w:t>equipment</w:t>
      </w:r>
      <w:r>
        <w:rPr>
          <w:color w:val="4A4A49"/>
          <w:spacing w:val="7"/>
          <w:sz w:val="20"/>
        </w:rPr>
        <w:t xml:space="preserve"> </w:t>
      </w:r>
      <w:r>
        <w:rPr>
          <w:color w:val="4A4A49"/>
          <w:w w:val="85"/>
          <w:sz w:val="20"/>
        </w:rPr>
        <w:t>is</w:t>
      </w:r>
      <w:r>
        <w:rPr>
          <w:color w:val="4A4A49"/>
          <w:spacing w:val="7"/>
          <w:sz w:val="20"/>
        </w:rPr>
        <w:t xml:space="preserve"> </w:t>
      </w:r>
      <w:r>
        <w:rPr>
          <w:color w:val="4A4A49"/>
          <w:spacing w:val="-2"/>
          <w:w w:val="85"/>
          <w:sz w:val="20"/>
        </w:rPr>
        <w:t>introduced.</w:t>
      </w:r>
    </w:p>
    <w:p w14:paraId="7E21B929" w14:textId="77777777" w:rsidR="00825E3D" w:rsidRDefault="00825E3D">
      <w:pPr>
        <w:rPr>
          <w:sz w:val="20"/>
        </w:rPr>
        <w:sectPr w:rsidR="00825E3D">
          <w:pgSz w:w="11910" w:h="16840"/>
          <w:pgMar w:top="680" w:right="740" w:bottom="560" w:left="740" w:header="0" w:footer="377" w:gutter="0"/>
          <w:cols w:space="720"/>
        </w:sectPr>
      </w:pPr>
    </w:p>
    <w:p w14:paraId="6EC94E8E" w14:textId="77777777" w:rsidR="00825E3D" w:rsidRDefault="00000000">
      <w:pPr>
        <w:pStyle w:val="Heading3"/>
        <w:spacing w:before="99"/>
      </w:pPr>
      <w:bookmarkStart w:id="16" w:name="_bookmark16"/>
      <w:bookmarkEnd w:id="16"/>
      <w:r>
        <w:rPr>
          <w:color w:val="325382"/>
          <w:w w:val="85"/>
        </w:rPr>
        <w:lastRenderedPageBreak/>
        <w:t>When</w:t>
      </w:r>
      <w:r>
        <w:rPr>
          <w:color w:val="325382"/>
          <w:spacing w:val="17"/>
        </w:rPr>
        <w:t xml:space="preserve"> </w:t>
      </w:r>
      <w:r>
        <w:rPr>
          <w:color w:val="325382"/>
          <w:w w:val="85"/>
        </w:rPr>
        <w:t>loading/unloading</w:t>
      </w:r>
      <w:r>
        <w:rPr>
          <w:color w:val="325382"/>
          <w:spacing w:val="18"/>
        </w:rPr>
        <w:t xml:space="preserve"> </w:t>
      </w:r>
      <w:r>
        <w:rPr>
          <w:color w:val="325382"/>
          <w:spacing w:val="-2"/>
          <w:w w:val="85"/>
        </w:rPr>
        <w:t>vehicles</w:t>
      </w:r>
    </w:p>
    <w:p w14:paraId="3BD796BF" w14:textId="77777777" w:rsidR="00825E3D" w:rsidRDefault="00000000">
      <w:pPr>
        <w:pStyle w:val="ListParagraph"/>
        <w:numPr>
          <w:ilvl w:val="0"/>
          <w:numId w:val="36"/>
        </w:numPr>
        <w:tabs>
          <w:tab w:val="left" w:pos="450"/>
          <w:tab w:val="left" w:pos="451"/>
        </w:tabs>
        <w:spacing w:before="122"/>
        <w:rPr>
          <w:sz w:val="20"/>
        </w:rPr>
      </w:pPr>
      <w:r>
        <w:rPr>
          <w:color w:val="4A4A49"/>
          <w:w w:val="85"/>
          <w:sz w:val="20"/>
        </w:rPr>
        <w:t>use</w:t>
      </w:r>
      <w:r>
        <w:rPr>
          <w:color w:val="4A4A49"/>
          <w:spacing w:val="7"/>
          <w:sz w:val="20"/>
        </w:rPr>
        <w:t xml:space="preserve"> </w:t>
      </w:r>
      <w:r>
        <w:rPr>
          <w:color w:val="4A4A49"/>
          <w:w w:val="85"/>
          <w:sz w:val="20"/>
        </w:rPr>
        <w:t>lift</w:t>
      </w:r>
      <w:r>
        <w:rPr>
          <w:color w:val="4A4A49"/>
          <w:spacing w:val="8"/>
          <w:sz w:val="20"/>
        </w:rPr>
        <w:t xml:space="preserve"> </w:t>
      </w:r>
      <w:r>
        <w:rPr>
          <w:color w:val="4A4A49"/>
          <w:w w:val="85"/>
          <w:sz w:val="20"/>
        </w:rPr>
        <w:t>equipment</w:t>
      </w:r>
      <w:r>
        <w:rPr>
          <w:color w:val="4A4A49"/>
          <w:spacing w:val="8"/>
          <w:sz w:val="20"/>
        </w:rPr>
        <w:t xml:space="preserve"> </w:t>
      </w:r>
      <w:r>
        <w:rPr>
          <w:color w:val="4A4A49"/>
          <w:w w:val="85"/>
          <w:sz w:val="20"/>
        </w:rPr>
        <w:t>wherever</w:t>
      </w:r>
      <w:r>
        <w:rPr>
          <w:color w:val="4A4A49"/>
          <w:spacing w:val="7"/>
          <w:sz w:val="20"/>
        </w:rPr>
        <w:t xml:space="preserve"> </w:t>
      </w:r>
      <w:r>
        <w:rPr>
          <w:color w:val="4A4A49"/>
          <w:w w:val="85"/>
          <w:sz w:val="20"/>
        </w:rPr>
        <w:t>practicable,</w:t>
      </w:r>
      <w:r>
        <w:rPr>
          <w:color w:val="4A4A49"/>
          <w:spacing w:val="8"/>
          <w:sz w:val="20"/>
        </w:rPr>
        <w:t xml:space="preserve"> </w:t>
      </w:r>
      <w:r>
        <w:rPr>
          <w:color w:val="4A4A49"/>
          <w:spacing w:val="-2"/>
          <w:w w:val="85"/>
          <w:sz w:val="20"/>
        </w:rPr>
        <w:t>otherwise</w:t>
      </w:r>
    </w:p>
    <w:p w14:paraId="58BEEC49" w14:textId="77777777" w:rsidR="00825E3D" w:rsidRDefault="00000000">
      <w:pPr>
        <w:pStyle w:val="ListParagraph"/>
        <w:numPr>
          <w:ilvl w:val="0"/>
          <w:numId w:val="36"/>
        </w:numPr>
        <w:tabs>
          <w:tab w:val="left" w:pos="450"/>
          <w:tab w:val="left" w:pos="451"/>
        </w:tabs>
        <w:rPr>
          <w:sz w:val="20"/>
        </w:rPr>
      </w:pPr>
      <w:r>
        <w:rPr>
          <w:color w:val="4A4A49"/>
          <w:w w:val="85"/>
          <w:sz w:val="20"/>
        </w:rPr>
        <w:t>prepare</w:t>
      </w:r>
      <w:r>
        <w:rPr>
          <w:color w:val="4A4A49"/>
          <w:spacing w:val="7"/>
          <w:sz w:val="20"/>
        </w:rPr>
        <w:t xml:space="preserve"> </w:t>
      </w:r>
      <w:r>
        <w:rPr>
          <w:color w:val="4A4A49"/>
          <w:w w:val="85"/>
          <w:sz w:val="20"/>
        </w:rPr>
        <w:t>by</w:t>
      </w:r>
      <w:r>
        <w:rPr>
          <w:color w:val="4A4A49"/>
          <w:spacing w:val="8"/>
          <w:sz w:val="20"/>
        </w:rPr>
        <w:t xml:space="preserve"> </w:t>
      </w:r>
      <w:r>
        <w:rPr>
          <w:color w:val="4A4A49"/>
          <w:w w:val="85"/>
          <w:sz w:val="20"/>
        </w:rPr>
        <w:t>stretching</w:t>
      </w:r>
      <w:r>
        <w:rPr>
          <w:color w:val="4A4A49"/>
          <w:spacing w:val="7"/>
          <w:sz w:val="20"/>
        </w:rPr>
        <w:t xml:space="preserve"> </w:t>
      </w:r>
      <w:r>
        <w:rPr>
          <w:color w:val="4A4A49"/>
          <w:w w:val="85"/>
          <w:sz w:val="20"/>
        </w:rPr>
        <w:t>and</w:t>
      </w:r>
      <w:r>
        <w:rPr>
          <w:color w:val="4A4A49"/>
          <w:spacing w:val="8"/>
          <w:sz w:val="20"/>
        </w:rPr>
        <w:t xml:space="preserve"> </w:t>
      </w:r>
      <w:r>
        <w:rPr>
          <w:color w:val="4A4A49"/>
          <w:w w:val="85"/>
          <w:sz w:val="20"/>
        </w:rPr>
        <w:t>warming</w:t>
      </w:r>
      <w:r>
        <w:rPr>
          <w:color w:val="4A4A49"/>
          <w:spacing w:val="8"/>
          <w:sz w:val="20"/>
        </w:rPr>
        <w:t xml:space="preserve"> </w:t>
      </w:r>
      <w:r>
        <w:rPr>
          <w:color w:val="4A4A49"/>
          <w:w w:val="85"/>
          <w:sz w:val="20"/>
        </w:rPr>
        <w:t>up,</w:t>
      </w:r>
      <w:r>
        <w:rPr>
          <w:color w:val="4A4A49"/>
          <w:spacing w:val="7"/>
          <w:sz w:val="20"/>
        </w:rPr>
        <w:t xml:space="preserve"> </w:t>
      </w:r>
      <w:r>
        <w:rPr>
          <w:color w:val="4A4A49"/>
          <w:w w:val="85"/>
          <w:sz w:val="20"/>
        </w:rPr>
        <w:t>especially</w:t>
      </w:r>
      <w:r>
        <w:rPr>
          <w:color w:val="4A4A49"/>
          <w:spacing w:val="8"/>
          <w:sz w:val="20"/>
        </w:rPr>
        <w:t xml:space="preserve"> </w:t>
      </w:r>
      <w:r>
        <w:rPr>
          <w:color w:val="4A4A49"/>
          <w:w w:val="85"/>
          <w:sz w:val="20"/>
        </w:rPr>
        <w:t>after</w:t>
      </w:r>
      <w:r>
        <w:rPr>
          <w:color w:val="4A4A49"/>
          <w:spacing w:val="8"/>
          <w:sz w:val="20"/>
        </w:rPr>
        <w:t xml:space="preserve"> </w:t>
      </w:r>
      <w:r>
        <w:rPr>
          <w:color w:val="4A4A49"/>
          <w:w w:val="85"/>
          <w:sz w:val="20"/>
        </w:rPr>
        <w:t>prolonged</w:t>
      </w:r>
      <w:r>
        <w:rPr>
          <w:color w:val="4A4A49"/>
          <w:spacing w:val="7"/>
          <w:sz w:val="20"/>
        </w:rPr>
        <w:t xml:space="preserve"> </w:t>
      </w:r>
      <w:r>
        <w:rPr>
          <w:color w:val="4A4A49"/>
          <w:w w:val="85"/>
          <w:sz w:val="20"/>
        </w:rPr>
        <w:t>sitting</w:t>
      </w:r>
      <w:r>
        <w:rPr>
          <w:color w:val="4A4A49"/>
          <w:spacing w:val="8"/>
          <w:sz w:val="20"/>
        </w:rPr>
        <w:t xml:space="preserve"> </w:t>
      </w:r>
      <w:r>
        <w:rPr>
          <w:color w:val="4A4A49"/>
          <w:w w:val="85"/>
          <w:sz w:val="20"/>
        </w:rPr>
        <w:t>in</w:t>
      </w:r>
      <w:r>
        <w:rPr>
          <w:color w:val="4A4A49"/>
          <w:spacing w:val="8"/>
          <w:sz w:val="20"/>
        </w:rPr>
        <w:t xml:space="preserve"> </w:t>
      </w:r>
      <w:r>
        <w:rPr>
          <w:color w:val="4A4A49"/>
          <w:w w:val="85"/>
          <w:sz w:val="20"/>
        </w:rPr>
        <w:t>the</w:t>
      </w:r>
      <w:r>
        <w:rPr>
          <w:color w:val="4A4A49"/>
          <w:spacing w:val="7"/>
          <w:sz w:val="20"/>
        </w:rPr>
        <w:t xml:space="preserve"> </w:t>
      </w:r>
      <w:r>
        <w:rPr>
          <w:color w:val="4A4A49"/>
          <w:spacing w:val="-2"/>
          <w:w w:val="85"/>
          <w:sz w:val="20"/>
        </w:rPr>
        <w:t>vehicle</w:t>
      </w:r>
    </w:p>
    <w:p w14:paraId="2F7B90A0" w14:textId="77777777" w:rsidR="00825E3D" w:rsidRDefault="00000000">
      <w:pPr>
        <w:pStyle w:val="ListParagraph"/>
        <w:numPr>
          <w:ilvl w:val="0"/>
          <w:numId w:val="36"/>
        </w:numPr>
        <w:tabs>
          <w:tab w:val="left" w:pos="450"/>
          <w:tab w:val="left" w:pos="451"/>
        </w:tabs>
        <w:rPr>
          <w:sz w:val="20"/>
        </w:rPr>
      </w:pPr>
      <w:r>
        <w:rPr>
          <w:color w:val="4A4A49"/>
          <w:w w:val="90"/>
          <w:sz w:val="20"/>
        </w:rPr>
        <w:t>slide</w:t>
      </w:r>
      <w:r>
        <w:rPr>
          <w:color w:val="4A4A49"/>
          <w:spacing w:val="-4"/>
          <w:w w:val="90"/>
          <w:sz w:val="20"/>
        </w:rPr>
        <w:t xml:space="preserve"> </w:t>
      </w:r>
      <w:r>
        <w:rPr>
          <w:color w:val="4A4A49"/>
          <w:w w:val="90"/>
          <w:sz w:val="20"/>
        </w:rPr>
        <w:t>the</w:t>
      </w:r>
      <w:r>
        <w:rPr>
          <w:color w:val="4A4A49"/>
          <w:spacing w:val="-3"/>
          <w:w w:val="90"/>
          <w:sz w:val="20"/>
        </w:rPr>
        <w:t xml:space="preserve"> </w:t>
      </w:r>
      <w:r>
        <w:rPr>
          <w:color w:val="4A4A49"/>
          <w:w w:val="90"/>
          <w:sz w:val="20"/>
        </w:rPr>
        <w:t>item</w:t>
      </w:r>
      <w:r>
        <w:rPr>
          <w:color w:val="4A4A49"/>
          <w:spacing w:val="-3"/>
          <w:w w:val="90"/>
          <w:sz w:val="20"/>
        </w:rPr>
        <w:t xml:space="preserve"> </w:t>
      </w:r>
      <w:r>
        <w:rPr>
          <w:color w:val="4A4A49"/>
          <w:w w:val="90"/>
          <w:sz w:val="20"/>
        </w:rPr>
        <w:t>as</w:t>
      </w:r>
      <w:r>
        <w:rPr>
          <w:color w:val="4A4A49"/>
          <w:spacing w:val="-3"/>
          <w:w w:val="90"/>
          <w:sz w:val="20"/>
        </w:rPr>
        <w:t xml:space="preserve"> </w:t>
      </w:r>
      <w:r>
        <w:rPr>
          <w:color w:val="4A4A49"/>
          <w:w w:val="90"/>
          <w:sz w:val="20"/>
        </w:rPr>
        <w:t>close</w:t>
      </w:r>
      <w:r>
        <w:rPr>
          <w:color w:val="4A4A49"/>
          <w:spacing w:val="-3"/>
          <w:w w:val="90"/>
          <w:sz w:val="20"/>
        </w:rPr>
        <w:t xml:space="preserve"> </w:t>
      </w:r>
      <w:r>
        <w:rPr>
          <w:color w:val="4A4A49"/>
          <w:w w:val="90"/>
          <w:sz w:val="20"/>
        </w:rPr>
        <w:t>as</w:t>
      </w:r>
      <w:r>
        <w:rPr>
          <w:color w:val="4A4A49"/>
          <w:spacing w:val="-3"/>
          <w:w w:val="90"/>
          <w:sz w:val="20"/>
        </w:rPr>
        <w:t xml:space="preserve"> </w:t>
      </w:r>
      <w:r>
        <w:rPr>
          <w:color w:val="4A4A49"/>
          <w:w w:val="90"/>
          <w:sz w:val="20"/>
        </w:rPr>
        <w:t>possible</w:t>
      </w:r>
      <w:r>
        <w:rPr>
          <w:color w:val="4A4A49"/>
          <w:spacing w:val="-3"/>
          <w:w w:val="90"/>
          <w:sz w:val="20"/>
        </w:rPr>
        <w:t xml:space="preserve"> </w:t>
      </w:r>
      <w:r>
        <w:rPr>
          <w:color w:val="4A4A49"/>
          <w:w w:val="90"/>
          <w:sz w:val="20"/>
        </w:rPr>
        <w:t>to</w:t>
      </w:r>
      <w:r>
        <w:rPr>
          <w:color w:val="4A4A49"/>
          <w:spacing w:val="-3"/>
          <w:w w:val="90"/>
          <w:sz w:val="20"/>
        </w:rPr>
        <w:t xml:space="preserve"> </w:t>
      </w:r>
      <w:r>
        <w:rPr>
          <w:color w:val="4A4A49"/>
          <w:w w:val="90"/>
          <w:sz w:val="20"/>
        </w:rPr>
        <w:t>you</w:t>
      </w:r>
      <w:r>
        <w:rPr>
          <w:color w:val="4A4A49"/>
          <w:spacing w:val="-4"/>
          <w:w w:val="90"/>
          <w:sz w:val="20"/>
        </w:rPr>
        <w:t xml:space="preserve"> </w:t>
      </w:r>
      <w:r>
        <w:rPr>
          <w:color w:val="4A4A49"/>
          <w:w w:val="90"/>
          <w:sz w:val="20"/>
        </w:rPr>
        <w:t>before</w:t>
      </w:r>
      <w:r>
        <w:rPr>
          <w:color w:val="4A4A49"/>
          <w:spacing w:val="-3"/>
          <w:w w:val="90"/>
          <w:sz w:val="20"/>
        </w:rPr>
        <w:t xml:space="preserve"> </w:t>
      </w:r>
      <w:r>
        <w:rPr>
          <w:color w:val="4A4A49"/>
          <w:spacing w:val="-2"/>
          <w:w w:val="90"/>
          <w:sz w:val="20"/>
        </w:rPr>
        <w:t>lifting</w:t>
      </w:r>
    </w:p>
    <w:p w14:paraId="32681761" w14:textId="77777777" w:rsidR="00825E3D" w:rsidRDefault="00000000">
      <w:pPr>
        <w:pStyle w:val="ListParagraph"/>
        <w:numPr>
          <w:ilvl w:val="0"/>
          <w:numId w:val="36"/>
        </w:numPr>
        <w:tabs>
          <w:tab w:val="left" w:pos="450"/>
          <w:tab w:val="left" w:pos="451"/>
        </w:tabs>
        <w:rPr>
          <w:sz w:val="20"/>
        </w:rPr>
      </w:pPr>
      <w:r>
        <w:rPr>
          <w:color w:val="4A4A49"/>
          <w:w w:val="90"/>
          <w:sz w:val="20"/>
        </w:rPr>
        <w:t>keep</w:t>
      </w:r>
      <w:r>
        <w:rPr>
          <w:color w:val="4A4A49"/>
          <w:spacing w:val="-8"/>
          <w:w w:val="90"/>
          <w:sz w:val="20"/>
        </w:rPr>
        <w:t xml:space="preserve"> </w:t>
      </w:r>
      <w:r>
        <w:rPr>
          <w:color w:val="4A4A49"/>
          <w:w w:val="90"/>
          <w:sz w:val="20"/>
        </w:rPr>
        <w:t>you</w:t>
      </w:r>
      <w:r>
        <w:rPr>
          <w:color w:val="4A4A49"/>
          <w:spacing w:val="-8"/>
          <w:w w:val="90"/>
          <w:sz w:val="20"/>
        </w:rPr>
        <w:t xml:space="preserve"> </w:t>
      </w:r>
      <w:r>
        <w:rPr>
          <w:color w:val="4A4A49"/>
          <w:w w:val="90"/>
          <w:sz w:val="20"/>
        </w:rPr>
        <w:t>back</w:t>
      </w:r>
      <w:r>
        <w:rPr>
          <w:color w:val="4A4A49"/>
          <w:spacing w:val="-8"/>
          <w:w w:val="90"/>
          <w:sz w:val="20"/>
        </w:rPr>
        <w:t xml:space="preserve"> </w:t>
      </w:r>
      <w:r>
        <w:rPr>
          <w:color w:val="4A4A49"/>
          <w:w w:val="90"/>
          <w:sz w:val="20"/>
        </w:rPr>
        <w:t>straight</w:t>
      </w:r>
      <w:r>
        <w:rPr>
          <w:color w:val="4A4A49"/>
          <w:spacing w:val="-8"/>
          <w:w w:val="90"/>
          <w:sz w:val="20"/>
        </w:rPr>
        <w:t xml:space="preserve"> </w:t>
      </w:r>
      <w:r>
        <w:rPr>
          <w:color w:val="4A4A49"/>
          <w:w w:val="90"/>
          <w:sz w:val="20"/>
        </w:rPr>
        <w:t>and</w:t>
      </w:r>
      <w:r>
        <w:rPr>
          <w:color w:val="4A4A49"/>
          <w:spacing w:val="-7"/>
          <w:w w:val="90"/>
          <w:sz w:val="20"/>
        </w:rPr>
        <w:t xml:space="preserve"> </w:t>
      </w:r>
      <w:r>
        <w:rPr>
          <w:color w:val="4A4A49"/>
          <w:w w:val="90"/>
          <w:sz w:val="20"/>
        </w:rPr>
        <w:t>bend</w:t>
      </w:r>
      <w:r>
        <w:rPr>
          <w:color w:val="4A4A49"/>
          <w:spacing w:val="-8"/>
          <w:w w:val="90"/>
          <w:sz w:val="20"/>
        </w:rPr>
        <w:t xml:space="preserve"> </w:t>
      </w:r>
      <w:r>
        <w:rPr>
          <w:color w:val="4A4A49"/>
          <w:w w:val="90"/>
          <w:sz w:val="20"/>
        </w:rPr>
        <w:t>your</w:t>
      </w:r>
      <w:r>
        <w:rPr>
          <w:color w:val="4A4A49"/>
          <w:spacing w:val="-8"/>
          <w:w w:val="90"/>
          <w:sz w:val="20"/>
        </w:rPr>
        <w:t xml:space="preserve"> </w:t>
      </w:r>
      <w:r>
        <w:rPr>
          <w:color w:val="4A4A49"/>
          <w:w w:val="90"/>
          <w:sz w:val="20"/>
        </w:rPr>
        <w:t>knees</w:t>
      </w:r>
      <w:r>
        <w:rPr>
          <w:color w:val="4A4A49"/>
          <w:spacing w:val="-8"/>
          <w:w w:val="90"/>
          <w:sz w:val="20"/>
        </w:rPr>
        <w:t xml:space="preserve"> </w:t>
      </w:r>
      <w:r>
        <w:rPr>
          <w:color w:val="4A4A49"/>
          <w:w w:val="90"/>
          <w:sz w:val="20"/>
        </w:rPr>
        <w:t>when</w:t>
      </w:r>
      <w:r>
        <w:rPr>
          <w:color w:val="4A4A49"/>
          <w:spacing w:val="-7"/>
          <w:w w:val="90"/>
          <w:sz w:val="20"/>
        </w:rPr>
        <w:t xml:space="preserve"> </w:t>
      </w:r>
      <w:r>
        <w:rPr>
          <w:color w:val="4A4A49"/>
          <w:spacing w:val="-2"/>
          <w:w w:val="90"/>
          <w:sz w:val="20"/>
        </w:rPr>
        <w:t>lifting</w:t>
      </w:r>
    </w:p>
    <w:p w14:paraId="5E55A221" w14:textId="77777777" w:rsidR="00825E3D" w:rsidRDefault="00000000">
      <w:pPr>
        <w:pStyle w:val="ListParagraph"/>
        <w:numPr>
          <w:ilvl w:val="0"/>
          <w:numId w:val="36"/>
        </w:numPr>
        <w:tabs>
          <w:tab w:val="left" w:pos="450"/>
          <w:tab w:val="left" w:pos="451"/>
        </w:tabs>
        <w:rPr>
          <w:sz w:val="20"/>
        </w:rPr>
      </w:pPr>
      <w:r>
        <w:rPr>
          <w:color w:val="4A4A49"/>
          <w:w w:val="90"/>
          <w:sz w:val="20"/>
        </w:rPr>
        <w:t>put</w:t>
      </w:r>
      <w:r>
        <w:rPr>
          <w:color w:val="4A4A49"/>
          <w:spacing w:val="-6"/>
          <w:w w:val="90"/>
          <w:sz w:val="20"/>
        </w:rPr>
        <w:t xml:space="preserve"> </w:t>
      </w:r>
      <w:r>
        <w:rPr>
          <w:color w:val="4A4A49"/>
          <w:w w:val="90"/>
          <w:sz w:val="20"/>
        </w:rPr>
        <w:t>loads</w:t>
      </w:r>
      <w:r>
        <w:rPr>
          <w:color w:val="4A4A49"/>
          <w:spacing w:val="-5"/>
          <w:w w:val="90"/>
          <w:sz w:val="20"/>
        </w:rPr>
        <w:t xml:space="preserve"> </w:t>
      </w:r>
      <w:r>
        <w:rPr>
          <w:color w:val="4A4A49"/>
          <w:w w:val="90"/>
          <w:sz w:val="20"/>
        </w:rPr>
        <w:t>down</w:t>
      </w:r>
      <w:r>
        <w:rPr>
          <w:color w:val="4A4A49"/>
          <w:spacing w:val="-6"/>
          <w:w w:val="90"/>
          <w:sz w:val="20"/>
        </w:rPr>
        <w:t xml:space="preserve"> </w:t>
      </w:r>
      <w:r>
        <w:rPr>
          <w:color w:val="4A4A49"/>
          <w:w w:val="90"/>
          <w:sz w:val="20"/>
        </w:rPr>
        <w:t>in</w:t>
      </w:r>
      <w:r>
        <w:rPr>
          <w:color w:val="4A4A49"/>
          <w:spacing w:val="-5"/>
          <w:w w:val="90"/>
          <w:sz w:val="20"/>
        </w:rPr>
        <w:t xml:space="preserve"> </w:t>
      </w:r>
      <w:r>
        <w:rPr>
          <w:color w:val="4A4A49"/>
          <w:w w:val="90"/>
          <w:sz w:val="20"/>
        </w:rPr>
        <w:t>the</w:t>
      </w:r>
      <w:r>
        <w:rPr>
          <w:color w:val="4A4A49"/>
          <w:spacing w:val="-5"/>
          <w:w w:val="90"/>
          <w:sz w:val="20"/>
        </w:rPr>
        <w:t xml:space="preserve"> </w:t>
      </w:r>
      <w:r>
        <w:rPr>
          <w:color w:val="4A4A49"/>
          <w:w w:val="90"/>
          <w:sz w:val="20"/>
        </w:rPr>
        <w:t>same</w:t>
      </w:r>
      <w:r>
        <w:rPr>
          <w:color w:val="4A4A49"/>
          <w:spacing w:val="-6"/>
          <w:w w:val="90"/>
          <w:sz w:val="20"/>
        </w:rPr>
        <w:t xml:space="preserve"> </w:t>
      </w:r>
      <w:proofErr w:type="gramStart"/>
      <w:r>
        <w:rPr>
          <w:color w:val="4A4A49"/>
          <w:w w:val="90"/>
          <w:sz w:val="20"/>
        </w:rPr>
        <w:t>manner</w:t>
      </w:r>
      <w:r>
        <w:rPr>
          <w:color w:val="4A4A49"/>
          <w:spacing w:val="-5"/>
          <w:w w:val="90"/>
          <w:sz w:val="20"/>
        </w:rPr>
        <w:t xml:space="preserve"> </w:t>
      </w:r>
      <w:r>
        <w:rPr>
          <w:color w:val="4A4A49"/>
          <w:w w:val="90"/>
          <w:sz w:val="20"/>
        </w:rPr>
        <w:t>in</w:t>
      </w:r>
      <w:r>
        <w:rPr>
          <w:color w:val="4A4A49"/>
          <w:spacing w:val="-5"/>
          <w:w w:val="90"/>
          <w:sz w:val="20"/>
        </w:rPr>
        <w:t xml:space="preserve"> </w:t>
      </w:r>
      <w:r>
        <w:rPr>
          <w:color w:val="4A4A49"/>
          <w:w w:val="90"/>
          <w:sz w:val="20"/>
        </w:rPr>
        <w:t>which</w:t>
      </w:r>
      <w:proofErr w:type="gramEnd"/>
      <w:r>
        <w:rPr>
          <w:color w:val="4A4A49"/>
          <w:spacing w:val="-6"/>
          <w:w w:val="90"/>
          <w:sz w:val="20"/>
        </w:rPr>
        <w:t xml:space="preserve"> </w:t>
      </w:r>
      <w:r>
        <w:rPr>
          <w:color w:val="4A4A49"/>
          <w:w w:val="90"/>
          <w:sz w:val="20"/>
        </w:rPr>
        <w:t>they</w:t>
      </w:r>
      <w:r>
        <w:rPr>
          <w:color w:val="4A4A49"/>
          <w:spacing w:val="-5"/>
          <w:w w:val="90"/>
          <w:sz w:val="20"/>
        </w:rPr>
        <w:t xml:space="preserve"> </w:t>
      </w:r>
      <w:r>
        <w:rPr>
          <w:color w:val="4A4A49"/>
          <w:w w:val="90"/>
          <w:sz w:val="20"/>
        </w:rPr>
        <w:t>were</w:t>
      </w:r>
      <w:r>
        <w:rPr>
          <w:color w:val="4A4A49"/>
          <w:spacing w:val="-5"/>
          <w:w w:val="90"/>
          <w:sz w:val="20"/>
        </w:rPr>
        <w:t xml:space="preserve"> </w:t>
      </w:r>
      <w:r>
        <w:rPr>
          <w:color w:val="4A4A49"/>
          <w:w w:val="90"/>
          <w:sz w:val="20"/>
        </w:rPr>
        <w:t>picked</w:t>
      </w:r>
      <w:r>
        <w:rPr>
          <w:color w:val="4A4A49"/>
          <w:spacing w:val="-6"/>
          <w:w w:val="90"/>
          <w:sz w:val="20"/>
        </w:rPr>
        <w:t xml:space="preserve"> </w:t>
      </w:r>
      <w:r>
        <w:rPr>
          <w:color w:val="4A4A49"/>
          <w:spacing w:val="-5"/>
          <w:w w:val="90"/>
          <w:sz w:val="20"/>
        </w:rPr>
        <w:t>up</w:t>
      </w:r>
    </w:p>
    <w:p w14:paraId="1639A72E" w14:textId="77777777" w:rsidR="00825E3D" w:rsidRDefault="00000000">
      <w:pPr>
        <w:pStyle w:val="ListParagraph"/>
        <w:numPr>
          <w:ilvl w:val="0"/>
          <w:numId w:val="36"/>
        </w:numPr>
        <w:tabs>
          <w:tab w:val="left" w:pos="450"/>
          <w:tab w:val="left" w:pos="451"/>
        </w:tabs>
        <w:spacing w:line="278" w:lineRule="auto"/>
        <w:ind w:right="275"/>
        <w:rPr>
          <w:sz w:val="20"/>
        </w:rPr>
      </w:pPr>
      <w:r>
        <w:rPr>
          <w:color w:val="4A4A49"/>
          <w:w w:val="85"/>
          <w:sz w:val="20"/>
        </w:rPr>
        <w:t>where</w:t>
      </w:r>
      <w:r>
        <w:rPr>
          <w:color w:val="4A4A49"/>
          <w:sz w:val="20"/>
        </w:rPr>
        <w:t xml:space="preserve"> </w:t>
      </w:r>
      <w:r>
        <w:rPr>
          <w:color w:val="4A4A49"/>
          <w:w w:val="85"/>
          <w:sz w:val="20"/>
        </w:rPr>
        <w:t>possible</w:t>
      </w:r>
      <w:r>
        <w:rPr>
          <w:color w:val="4A4A49"/>
          <w:sz w:val="20"/>
        </w:rPr>
        <w:t xml:space="preserve"> </w:t>
      </w:r>
      <w:r>
        <w:rPr>
          <w:color w:val="4A4A49"/>
          <w:w w:val="85"/>
          <w:sz w:val="20"/>
        </w:rPr>
        <w:t>store</w:t>
      </w:r>
      <w:r>
        <w:rPr>
          <w:color w:val="4A4A49"/>
          <w:sz w:val="20"/>
        </w:rPr>
        <w:t xml:space="preserve"> </w:t>
      </w:r>
      <w:r>
        <w:rPr>
          <w:color w:val="4A4A49"/>
          <w:w w:val="85"/>
          <w:sz w:val="20"/>
        </w:rPr>
        <w:t>frequently</w:t>
      </w:r>
      <w:r>
        <w:rPr>
          <w:color w:val="4A4A49"/>
          <w:sz w:val="20"/>
        </w:rPr>
        <w:t xml:space="preserve"> </w:t>
      </w:r>
      <w:r>
        <w:rPr>
          <w:color w:val="4A4A49"/>
          <w:w w:val="85"/>
          <w:sz w:val="20"/>
        </w:rPr>
        <w:t>used</w:t>
      </w:r>
      <w:r>
        <w:rPr>
          <w:color w:val="4A4A49"/>
          <w:sz w:val="20"/>
        </w:rPr>
        <w:t xml:space="preserve"> </w:t>
      </w:r>
      <w:r>
        <w:rPr>
          <w:color w:val="4A4A49"/>
          <w:w w:val="85"/>
          <w:sz w:val="20"/>
        </w:rPr>
        <w:t>items</w:t>
      </w:r>
      <w:r>
        <w:rPr>
          <w:color w:val="4A4A49"/>
          <w:sz w:val="20"/>
        </w:rPr>
        <w:t xml:space="preserve"> </w:t>
      </w:r>
      <w:r>
        <w:rPr>
          <w:color w:val="4A4A49"/>
          <w:w w:val="85"/>
          <w:sz w:val="20"/>
        </w:rPr>
        <w:t>at</w:t>
      </w:r>
      <w:r>
        <w:rPr>
          <w:color w:val="4A4A49"/>
          <w:sz w:val="20"/>
        </w:rPr>
        <w:t xml:space="preserve"> </w:t>
      </w:r>
      <w:r>
        <w:rPr>
          <w:color w:val="4A4A49"/>
          <w:w w:val="85"/>
          <w:sz w:val="20"/>
        </w:rPr>
        <w:t>a</w:t>
      </w:r>
      <w:r>
        <w:rPr>
          <w:color w:val="4A4A49"/>
          <w:sz w:val="20"/>
        </w:rPr>
        <w:t xml:space="preserve"> </w:t>
      </w:r>
      <w:r>
        <w:rPr>
          <w:color w:val="4A4A49"/>
          <w:w w:val="85"/>
          <w:sz w:val="20"/>
        </w:rPr>
        <w:t>suitable</w:t>
      </w:r>
      <w:r>
        <w:rPr>
          <w:color w:val="4A4A49"/>
          <w:sz w:val="20"/>
        </w:rPr>
        <w:t xml:space="preserve"> </w:t>
      </w:r>
      <w:r>
        <w:rPr>
          <w:color w:val="4A4A49"/>
          <w:w w:val="85"/>
          <w:sz w:val="20"/>
        </w:rPr>
        <w:t>height;</w:t>
      </w:r>
      <w:r>
        <w:rPr>
          <w:color w:val="4A4A49"/>
          <w:sz w:val="20"/>
        </w:rPr>
        <w:t xml:space="preserve"> </w:t>
      </w:r>
      <w:r>
        <w:rPr>
          <w:color w:val="4A4A49"/>
          <w:w w:val="85"/>
          <w:sz w:val="20"/>
        </w:rPr>
        <w:t>between</w:t>
      </w:r>
      <w:r>
        <w:rPr>
          <w:color w:val="4A4A49"/>
          <w:sz w:val="20"/>
        </w:rPr>
        <w:t xml:space="preserve"> </w:t>
      </w:r>
      <w:r>
        <w:rPr>
          <w:color w:val="4A4A49"/>
          <w:w w:val="85"/>
          <w:sz w:val="20"/>
        </w:rPr>
        <w:t>waist</w:t>
      </w:r>
      <w:r>
        <w:rPr>
          <w:color w:val="4A4A49"/>
          <w:sz w:val="20"/>
        </w:rPr>
        <w:t xml:space="preserve"> </w:t>
      </w:r>
      <w:r>
        <w:rPr>
          <w:color w:val="4A4A49"/>
          <w:w w:val="85"/>
          <w:sz w:val="20"/>
        </w:rPr>
        <w:t>and</w:t>
      </w:r>
      <w:r>
        <w:rPr>
          <w:color w:val="4A4A49"/>
          <w:sz w:val="20"/>
        </w:rPr>
        <w:t xml:space="preserve"> </w:t>
      </w:r>
      <w:r>
        <w:rPr>
          <w:color w:val="4A4A49"/>
          <w:w w:val="85"/>
          <w:sz w:val="20"/>
        </w:rPr>
        <w:t>shoulder</w:t>
      </w:r>
      <w:r>
        <w:rPr>
          <w:color w:val="4A4A49"/>
          <w:sz w:val="20"/>
        </w:rPr>
        <w:t xml:space="preserve"> </w:t>
      </w:r>
      <w:r>
        <w:rPr>
          <w:color w:val="4A4A49"/>
          <w:w w:val="85"/>
          <w:sz w:val="20"/>
        </w:rPr>
        <w:t>height,</w:t>
      </w:r>
      <w:r>
        <w:rPr>
          <w:color w:val="4A4A49"/>
          <w:sz w:val="20"/>
        </w:rPr>
        <w:t xml:space="preserve"> </w:t>
      </w:r>
      <w:r>
        <w:rPr>
          <w:color w:val="4A4A49"/>
          <w:w w:val="85"/>
          <w:sz w:val="20"/>
        </w:rPr>
        <w:t>which</w:t>
      </w:r>
      <w:r>
        <w:rPr>
          <w:color w:val="4A4A49"/>
          <w:sz w:val="20"/>
        </w:rPr>
        <w:t xml:space="preserve"> </w:t>
      </w:r>
      <w:r>
        <w:rPr>
          <w:color w:val="4A4A49"/>
          <w:w w:val="85"/>
          <w:sz w:val="20"/>
        </w:rPr>
        <w:t>reduces</w:t>
      </w:r>
      <w:r>
        <w:rPr>
          <w:color w:val="4A4A49"/>
          <w:sz w:val="20"/>
        </w:rPr>
        <w:t xml:space="preserve"> </w:t>
      </w:r>
      <w:r>
        <w:rPr>
          <w:color w:val="4A4A49"/>
          <w:w w:val="85"/>
          <w:sz w:val="20"/>
        </w:rPr>
        <w:t>the</w:t>
      </w:r>
      <w:r>
        <w:rPr>
          <w:color w:val="4A4A49"/>
          <w:sz w:val="20"/>
        </w:rPr>
        <w:t xml:space="preserve"> </w:t>
      </w:r>
      <w:r>
        <w:rPr>
          <w:color w:val="4A4A49"/>
          <w:w w:val="85"/>
          <w:sz w:val="20"/>
        </w:rPr>
        <w:t xml:space="preserve">need </w:t>
      </w:r>
      <w:r>
        <w:rPr>
          <w:color w:val="4A4A49"/>
          <w:w w:val="95"/>
          <w:sz w:val="20"/>
        </w:rPr>
        <w:t>for</w:t>
      </w:r>
      <w:r>
        <w:rPr>
          <w:color w:val="4A4A49"/>
          <w:spacing w:val="-13"/>
          <w:w w:val="95"/>
          <w:sz w:val="20"/>
        </w:rPr>
        <w:t xml:space="preserve"> </w:t>
      </w:r>
      <w:r>
        <w:rPr>
          <w:color w:val="4A4A49"/>
          <w:w w:val="95"/>
          <w:sz w:val="20"/>
        </w:rPr>
        <w:t>forward</w:t>
      </w:r>
      <w:r>
        <w:rPr>
          <w:color w:val="4A4A49"/>
          <w:spacing w:val="-12"/>
          <w:w w:val="95"/>
          <w:sz w:val="20"/>
        </w:rPr>
        <w:t xml:space="preserve"> </w:t>
      </w:r>
      <w:r>
        <w:rPr>
          <w:color w:val="4A4A49"/>
          <w:w w:val="95"/>
          <w:sz w:val="20"/>
        </w:rPr>
        <w:t>bending</w:t>
      </w:r>
      <w:r>
        <w:rPr>
          <w:color w:val="4A4A49"/>
          <w:spacing w:val="-13"/>
          <w:w w:val="95"/>
          <w:sz w:val="20"/>
        </w:rPr>
        <w:t xml:space="preserve"> </w:t>
      </w:r>
      <w:r>
        <w:rPr>
          <w:color w:val="4A4A49"/>
          <w:w w:val="95"/>
          <w:sz w:val="20"/>
        </w:rPr>
        <w:t>when</w:t>
      </w:r>
      <w:r>
        <w:rPr>
          <w:color w:val="4A4A49"/>
          <w:spacing w:val="-12"/>
          <w:w w:val="95"/>
          <w:sz w:val="20"/>
        </w:rPr>
        <w:t xml:space="preserve"> </w:t>
      </w:r>
      <w:r>
        <w:rPr>
          <w:color w:val="4A4A49"/>
          <w:w w:val="95"/>
          <w:sz w:val="20"/>
        </w:rPr>
        <w:t>lifting,</w:t>
      </w:r>
      <w:r>
        <w:rPr>
          <w:color w:val="4A4A49"/>
          <w:spacing w:val="-13"/>
          <w:w w:val="95"/>
          <w:sz w:val="20"/>
        </w:rPr>
        <w:t xml:space="preserve"> </w:t>
      </w:r>
      <w:r>
        <w:rPr>
          <w:color w:val="4A4A49"/>
          <w:w w:val="95"/>
          <w:sz w:val="20"/>
        </w:rPr>
        <w:t>and</w:t>
      </w:r>
    </w:p>
    <w:p w14:paraId="3CCF455C" w14:textId="77777777" w:rsidR="00825E3D" w:rsidRDefault="00000000">
      <w:pPr>
        <w:pStyle w:val="ListParagraph"/>
        <w:numPr>
          <w:ilvl w:val="0"/>
          <w:numId w:val="36"/>
        </w:numPr>
        <w:tabs>
          <w:tab w:val="left" w:pos="450"/>
          <w:tab w:val="left" w:pos="451"/>
        </w:tabs>
        <w:spacing w:before="114"/>
        <w:rPr>
          <w:sz w:val="20"/>
        </w:rPr>
      </w:pPr>
      <w:r>
        <w:rPr>
          <w:color w:val="4A4A49"/>
          <w:w w:val="90"/>
          <w:sz w:val="20"/>
        </w:rPr>
        <w:t>whenever</w:t>
      </w:r>
      <w:r>
        <w:rPr>
          <w:color w:val="4A4A49"/>
          <w:spacing w:val="-9"/>
          <w:w w:val="90"/>
          <w:sz w:val="20"/>
        </w:rPr>
        <w:t xml:space="preserve"> </w:t>
      </w:r>
      <w:r>
        <w:rPr>
          <w:color w:val="4A4A49"/>
          <w:w w:val="90"/>
          <w:sz w:val="20"/>
        </w:rPr>
        <w:t>possible</w:t>
      </w:r>
      <w:r>
        <w:rPr>
          <w:color w:val="4A4A49"/>
          <w:spacing w:val="-9"/>
          <w:w w:val="90"/>
          <w:sz w:val="20"/>
        </w:rPr>
        <w:t xml:space="preserve"> </w:t>
      </w:r>
      <w:r>
        <w:rPr>
          <w:color w:val="4A4A49"/>
          <w:w w:val="90"/>
          <w:sz w:val="20"/>
        </w:rPr>
        <w:t>use</w:t>
      </w:r>
      <w:r>
        <w:rPr>
          <w:color w:val="4A4A49"/>
          <w:spacing w:val="-9"/>
          <w:w w:val="90"/>
          <w:sz w:val="20"/>
        </w:rPr>
        <w:t xml:space="preserve"> </w:t>
      </w:r>
      <w:r>
        <w:rPr>
          <w:color w:val="4A4A49"/>
          <w:w w:val="90"/>
          <w:sz w:val="20"/>
        </w:rPr>
        <w:t>trolleys</w:t>
      </w:r>
      <w:r>
        <w:rPr>
          <w:color w:val="4A4A49"/>
          <w:spacing w:val="-9"/>
          <w:w w:val="90"/>
          <w:sz w:val="20"/>
        </w:rPr>
        <w:t xml:space="preserve"> </w:t>
      </w:r>
      <w:r>
        <w:rPr>
          <w:color w:val="4A4A49"/>
          <w:w w:val="90"/>
          <w:sz w:val="20"/>
        </w:rPr>
        <w:t>for</w:t>
      </w:r>
      <w:r>
        <w:rPr>
          <w:color w:val="4A4A49"/>
          <w:spacing w:val="-8"/>
          <w:w w:val="90"/>
          <w:sz w:val="20"/>
        </w:rPr>
        <w:t xml:space="preserve"> </w:t>
      </w:r>
      <w:r>
        <w:rPr>
          <w:color w:val="4A4A49"/>
          <w:w w:val="90"/>
          <w:sz w:val="20"/>
        </w:rPr>
        <w:t>moving</w:t>
      </w:r>
      <w:r>
        <w:rPr>
          <w:color w:val="4A4A49"/>
          <w:spacing w:val="-9"/>
          <w:w w:val="90"/>
          <w:sz w:val="20"/>
        </w:rPr>
        <w:t xml:space="preserve"> </w:t>
      </w:r>
      <w:r>
        <w:rPr>
          <w:color w:val="4A4A49"/>
          <w:w w:val="90"/>
          <w:sz w:val="20"/>
        </w:rPr>
        <w:t>larger</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heavy</w:t>
      </w:r>
      <w:r>
        <w:rPr>
          <w:color w:val="4A4A49"/>
          <w:spacing w:val="-8"/>
          <w:w w:val="90"/>
          <w:sz w:val="20"/>
        </w:rPr>
        <w:t xml:space="preserve"> </w:t>
      </w:r>
      <w:r>
        <w:rPr>
          <w:color w:val="4A4A49"/>
          <w:spacing w:val="-2"/>
          <w:w w:val="90"/>
          <w:sz w:val="20"/>
        </w:rPr>
        <w:t>items</w:t>
      </w:r>
    </w:p>
    <w:p w14:paraId="76A4B65B" w14:textId="77777777" w:rsidR="00825E3D" w:rsidRDefault="00825E3D">
      <w:pPr>
        <w:pStyle w:val="BodyText"/>
        <w:spacing w:before="6"/>
        <w:ind w:left="0"/>
        <w:rPr>
          <w:sz w:val="24"/>
        </w:rPr>
      </w:pPr>
    </w:p>
    <w:p w14:paraId="27F4BC64" w14:textId="77777777" w:rsidR="00825E3D" w:rsidRDefault="00000000">
      <w:pPr>
        <w:pStyle w:val="Heading2"/>
        <w:numPr>
          <w:ilvl w:val="0"/>
          <w:numId w:val="39"/>
        </w:numPr>
        <w:tabs>
          <w:tab w:val="left" w:pos="691"/>
        </w:tabs>
        <w:spacing w:before="1"/>
        <w:ind w:left="690" w:hanging="581"/>
      </w:pPr>
      <w:r>
        <w:rPr>
          <w:color w:val="203F5F"/>
          <w:w w:val="85"/>
        </w:rPr>
        <w:t>PLANT</w:t>
      </w:r>
      <w:r>
        <w:rPr>
          <w:color w:val="203F5F"/>
          <w:spacing w:val="9"/>
        </w:rPr>
        <w:t xml:space="preserve"> </w:t>
      </w:r>
      <w:r>
        <w:rPr>
          <w:color w:val="203F5F"/>
          <w:w w:val="85"/>
        </w:rPr>
        <w:t>AND</w:t>
      </w:r>
      <w:r>
        <w:rPr>
          <w:color w:val="203F5F"/>
          <w:spacing w:val="9"/>
        </w:rPr>
        <w:t xml:space="preserve"> </w:t>
      </w:r>
      <w:r>
        <w:rPr>
          <w:color w:val="203F5F"/>
          <w:spacing w:val="-2"/>
          <w:w w:val="85"/>
        </w:rPr>
        <w:t>EQUIPMENT</w:t>
      </w:r>
    </w:p>
    <w:p w14:paraId="72EC2191" w14:textId="77777777" w:rsidR="00825E3D" w:rsidRDefault="00000000">
      <w:pPr>
        <w:pStyle w:val="BodyText"/>
        <w:spacing w:before="170" w:line="278" w:lineRule="auto"/>
        <w:ind w:left="110"/>
      </w:pPr>
      <w:r>
        <w:rPr>
          <w:color w:val="4A4A49"/>
          <w:w w:val="90"/>
        </w:rPr>
        <w:t>The</w:t>
      </w:r>
      <w:r>
        <w:rPr>
          <w:color w:val="4A4A49"/>
          <w:spacing w:val="-10"/>
          <w:w w:val="90"/>
        </w:rPr>
        <w:t xml:space="preserve"> </w:t>
      </w:r>
      <w:r>
        <w:rPr>
          <w:color w:val="4A4A49"/>
          <w:w w:val="90"/>
        </w:rPr>
        <w:t>definition</w:t>
      </w:r>
      <w:r>
        <w:rPr>
          <w:color w:val="4A4A49"/>
          <w:spacing w:val="-9"/>
          <w:w w:val="90"/>
        </w:rPr>
        <w:t xml:space="preserve"> </w:t>
      </w:r>
      <w:r>
        <w:rPr>
          <w:color w:val="4A4A49"/>
          <w:w w:val="90"/>
        </w:rPr>
        <w:t>of</w:t>
      </w:r>
      <w:r>
        <w:rPr>
          <w:color w:val="4A4A49"/>
          <w:spacing w:val="-10"/>
          <w:w w:val="90"/>
        </w:rPr>
        <w:t xml:space="preserve"> </w:t>
      </w:r>
      <w:r>
        <w:rPr>
          <w:color w:val="4A4A49"/>
          <w:w w:val="90"/>
        </w:rPr>
        <w:t>plant</w:t>
      </w:r>
      <w:r>
        <w:rPr>
          <w:color w:val="4A4A49"/>
          <w:spacing w:val="-9"/>
          <w:w w:val="90"/>
        </w:rPr>
        <w:t xml:space="preserve"> </w:t>
      </w:r>
      <w:r>
        <w:rPr>
          <w:color w:val="4A4A49"/>
          <w:w w:val="90"/>
        </w:rPr>
        <w:t>encompasses</w:t>
      </w:r>
      <w:r>
        <w:rPr>
          <w:color w:val="4A4A49"/>
          <w:spacing w:val="-9"/>
          <w:w w:val="90"/>
        </w:rPr>
        <w:t xml:space="preserve"> </w:t>
      </w:r>
      <w:r>
        <w:rPr>
          <w:color w:val="4A4A49"/>
          <w:w w:val="90"/>
        </w:rPr>
        <w:t>hand</w:t>
      </w:r>
      <w:r>
        <w:rPr>
          <w:color w:val="4A4A49"/>
          <w:spacing w:val="-10"/>
          <w:w w:val="90"/>
        </w:rPr>
        <w:t xml:space="preserve"> </w:t>
      </w:r>
      <w:r>
        <w:rPr>
          <w:color w:val="4A4A49"/>
          <w:w w:val="90"/>
        </w:rPr>
        <w:t>tools</w:t>
      </w:r>
      <w:r>
        <w:rPr>
          <w:color w:val="4A4A49"/>
          <w:spacing w:val="-9"/>
          <w:w w:val="90"/>
        </w:rPr>
        <w:t xml:space="preserve"> </w:t>
      </w:r>
      <w:r>
        <w:rPr>
          <w:color w:val="4A4A49"/>
          <w:w w:val="90"/>
        </w:rPr>
        <w:t>either</w:t>
      </w:r>
      <w:r>
        <w:rPr>
          <w:color w:val="4A4A49"/>
          <w:spacing w:val="-9"/>
          <w:w w:val="90"/>
        </w:rPr>
        <w:t xml:space="preserve"> </w:t>
      </w:r>
      <w:r>
        <w:rPr>
          <w:color w:val="4A4A49"/>
          <w:w w:val="90"/>
        </w:rPr>
        <w:t>powered</w:t>
      </w:r>
      <w:r>
        <w:rPr>
          <w:color w:val="4A4A49"/>
          <w:spacing w:val="-10"/>
          <w:w w:val="90"/>
        </w:rPr>
        <w:t xml:space="preserve"> </w:t>
      </w:r>
      <w:r>
        <w:rPr>
          <w:color w:val="4A4A49"/>
          <w:w w:val="90"/>
        </w:rPr>
        <w:t>or</w:t>
      </w:r>
      <w:r>
        <w:rPr>
          <w:color w:val="4A4A49"/>
          <w:spacing w:val="-9"/>
          <w:w w:val="90"/>
        </w:rPr>
        <w:t xml:space="preserve"> </w:t>
      </w:r>
      <w:r>
        <w:rPr>
          <w:color w:val="4A4A49"/>
          <w:w w:val="90"/>
        </w:rPr>
        <w:t>non-powered</w:t>
      </w:r>
      <w:r>
        <w:rPr>
          <w:color w:val="4A4A49"/>
          <w:spacing w:val="-10"/>
          <w:w w:val="90"/>
        </w:rPr>
        <w:t xml:space="preserve"> </w:t>
      </w:r>
      <w:r>
        <w:rPr>
          <w:color w:val="4A4A49"/>
          <w:w w:val="90"/>
        </w:rPr>
        <w:t>(electric</w:t>
      </w:r>
      <w:r>
        <w:rPr>
          <w:color w:val="4A4A49"/>
          <w:spacing w:val="-9"/>
          <w:w w:val="90"/>
        </w:rPr>
        <w:t xml:space="preserve"> </w:t>
      </w:r>
      <w:r>
        <w:rPr>
          <w:color w:val="4A4A49"/>
          <w:w w:val="90"/>
        </w:rPr>
        <w:t>drills,</w:t>
      </w:r>
      <w:r>
        <w:rPr>
          <w:color w:val="4A4A49"/>
          <w:spacing w:val="-9"/>
          <w:w w:val="90"/>
        </w:rPr>
        <w:t xml:space="preserve"> </w:t>
      </w:r>
      <w:r>
        <w:rPr>
          <w:color w:val="4A4A49"/>
          <w:w w:val="90"/>
        </w:rPr>
        <w:t>hammers)</w:t>
      </w:r>
      <w:r>
        <w:rPr>
          <w:color w:val="4A4A49"/>
          <w:spacing w:val="-10"/>
          <w:w w:val="90"/>
        </w:rPr>
        <w:t xml:space="preserve"> </w:t>
      </w:r>
      <w:r>
        <w:rPr>
          <w:color w:val="4A4A49"/>
          <w:w w:val="90"/>
        </w:rPr>
        <w:t>and</w:t>
      </w:r>
      <w:r>
        <w:rPr>
          <w:color w:val="4A4A49"/>
          <w:spacing w:val="-9"/>
          <w:w w:val="90"/>
        </w:rPr>
        <w:t xml:space="preserve"> </w:t>
      </w:r>
      <w:r>
        <w:rPr>
          <w:color w:val="4A4A49"/>
          <w:w w:val="90"/>
        </w:rPr>
        <w:t>extends</w:t>
      </w:r>
      <w:r>
        <w:rPr>
          <w:color w:val="4A4A49"/>
          <w:spacing w:val="-9"/>
          <w:w w:val="90"/>
        </w:rPr>
        <w:t xml:space="preserve"> </w:t>
      </w:r>
      <w:r>
        <w:rPr>
          <w:color w:val="4A4A49"/>
          <w:w w:val="90"/>
        </w:rPr>
        <w:t>to</w:t>
      </w:r>
      <w:r>
        <w:rPr>
          <w:color w:val="4A4A49"/>
          <w:spacing w:val="-10"/>
          <w:w w:val="90"/>
        </w:rPr>
        <w:t xml:space="preserve"> </w:t>
      </w:r>
      <w:r>
        <w:rPr>
          <w:color w:val="4A4A49"/>
          <w:w w:val="90"/>
        </w:rPr>
        <w:t>farm machinery, office furniture and any other equipment used for work purposes.</w:t>
      </w:r>
    </w:p>
    <w:p w14:paraId="67D09E53" w14:textId="77777777" w:rsidR="00825E3D" w:rsidRDefault="00825E3D">
      <w:pPr>
        <w:pStyle w:val="BodyText"/>
        <w:spacing w:before="2"/>
        <w:ind w:left="0"/>
        <w:rPr>
          <w:sz w:val="23"/>
        </w:rPr>
      </w:pPr>
    </w:p>
    <w:p w14:paraId="4956D0A9" w14:textId="77777777" w:rsidR="00825E3D" w:rsidRDefault="00000000">
      <w:pPr>
        <w:pStyle w:val="Heading3"/>
      </w:pPr>
      <w:r>
        <w:rPr>
          <w:color w:val="325382"/>
          <w:w w:val="90"/>
        </w:rPr>
        <w:t>Risk</w:t>
      </w:r>
      <w:r>
        <w:rPr>
          <w:color w:val="325382"/>
          <w:spacing w:val="-11"/>
          <w:w w:val="90"/>
        </w:rPr>
        <w:t xml:space="preserve"> </w:t>
      </w:r>
      <w:r>
        <w:rPr>
          <w:color w:val="325382"/>
          <w:spacing w:val="-2"/>
          <w:w w:val="95"/>
        </w:rPr>
        <w:t>Management</w:t>
      </w:r>
    </w:p>
    <w:p w14:paraId="228FBC90" w14:textId="77777777" w:rsidR="00825E3D" w:rsidRDefault="00000000">
      <w:pPr>
        <w:pStyle w:val="BodyText"/>
        <w:spacing w:before="179" w:line="278" w:lineRule="auto"/>
        <w:ind w:left="110" w:right="170"/>
        <w:jc w:val="both"/>
      </w:pPr>
      <w:r>
        <w:rPr>
          <w:color w:val="4A4A49"/>
          <w:w w:val="90"/>
        </w:rPr>
        <w:t>A</w:t>
      </w:r>
      <w:r>
        <w:rPr>
          <w:color w:val="4A4A49"/>
          <w:spacing w:val="-3"/>
          <w:w w:val="90"/>
        </w:rPr>
        <w:t xml:space="preserve"> </w:t>
      </w:r>
      <w:r>
        <w:rPr>
          <w:color w:val="4A4A49"/>
          <w:w w:val="90"/>
        </w:rPr>
        <w:t>risk</w:t>
      </w:r>
      <w:r>
        <w:rPr>
          <w:color w:val="4A4A49"/>
          <w:spacing w:val="-3"/>
          <w:w w:val="90"/>
        </w:rPr>
        <w:t xml:space="preserve"> </w:t>
      </w:r>
      <w:r>
        <w:rPr>
          <w:color w:val="4A4A49"/>
          <w:w w:val="90"/>
        </w:rPr>
        <w:t>management</w:t>
      </w:r>
      <w:r>
        <w:rPr>
          <w:color w:val="4A4A49"/>
          <w:spacing w:val="-3"/>
          <w:w w:val="90"/>
        </w:rPr>
        <w:t xml:space="preserve"> </w:t>
      </w:r>
      <w:r>
        <w:rPr>
          <w:color w:val="4A4A49"/>
          <w:w w:val="90"/>
        </w:rPr>
        <w:t>process</w:t>
      </w:r>
      <w:r>
        <w:rPr>
          <w:color w:val="4A4A49"/>
          <w:spacing w:val="-3"/>
          <w:w w:val="90"/>
        </w:rPr>
        <w:t xml:space="preserve"> </w:t>
      </w:r>
      <w:r>
        <w:rPr>
          <w:color w:val="4A4A49"/>
          <w:w w:val="90"/>
        </w:rPr>
        <w:t>is</w:t>
      </w:r>
      <w:r>
        <w:rPr>
          <w:color w:val="4A4A49"/>
          <w:spacing w:val="-3"/>
          <w:w w:val="90"/>
        </w:rPr>
        <w:t xml:space="preserve"> </w:t>
      </w:r>
      <w:r>
        <w:rPr>
          <w:color w:val="4A4A49"/>
          <w:w w:val="90"/>
        </w:rPr>
        <w:t>a</w:t>
      </w:r>
      <w:r>
        <w:rPr>
          <w:color w:val="4A4A49"/>
          <w:spacing w:val="-3"/>
          <w:w w:val="90"/>
        </w:rPr>
        <w:t xml:space="preserve"> </w:t>
      </w:r>
      <w:r>
        <w:rPr>
          <w:color w:val="4A4A49"/>
          <w:w w:val="90"/>
        </w:rPr>
        <w:t>systematic</w:t>
      </w:r>
      <w:r>
        <w:rPr>
          <w:color w:val="4A4A49"/>
          <w:spacing w:val="-3"/>
          <w:w w:val="90"/>
        </w:rPr>
        <w:t xml:space="preserve"> </w:t>
      </w:r>
      <w:r>
        <w:rPr>
          <w:color w:val="4A4A49"/>
          <w:w w:val="90"/>
        </w:rPr>
        <w:t>method</w:t>
      </w:r>
      <w:r>
        <w:rPr>
          <w:color w:val="4A4A49"/>
          <w:spacing w:val="-3"/>
          <w:w w:val="90"/>
        </w:rPr>
        <w:t xml:space="preserve"> </w:t>
      </w:r>
      <w:r>
        <w:rPr>
          <w:color w:val="4A4A49"/>
          <w:w w:val="90"/>
        </w:rPr>
        <w:t>for</w:t>
      </w:r>
      <w:r>
        <w:rPr>
          <w:color w:val="4A4A49"/>
          <w:spacing w:val="-3"/>
          <w:w w:val="90"/>
        </w:rPr>
        <w:t xml:space="preserve"> </w:t>
      </w:r>
      <w:r>
        <w:rPr>
          <w:color w:val="4A4A49"/>
          <w:w w:val="90"/>
        </w:rPr>
        <w:t>making</w:t>
      </w:r>
      <w:r>
        <w:rPr>
          <w:color w:val="4A4A49"/>
          <w:spacing w:val="-3"/>
          <w:w w:val="90"/>
        </w:rPr>
        <w:t xml:space="preserve"> </w:t>
      </w:r>
      <w:r>
        <w:rPr>
          <w:color w:val="4A4A49"/>
          <w:w w:val="90"/>
        </w:rPr>
        <w:t>plant</w:t>
      </w:r>
      <w:r>
        <w:rPr>
          <w:color w:val="4A4A49"/>
          <w:spacing w:val="-3"/>
          <w:w w:val="90"/>
        </w:rPr>
        <w:t xml:space="preserve"> </w:t>
      </w:r>
      <w:r>
        <w:rPr>
          <w:color w:val="4A4A49"/>
          <w:w w:val="90"/>
        </w:rPr>
        <w:t>as</w:t>
      </w:r>
      <w:r>
        <w:rPr>
          <w:color w:val="4A4A49"/>
          <w:spacing w:val="-3"/>
          <w:w w:val="90"/>
        </w:rPr>
        <w:t xml:space="preserve"> </w:t>
      </w:r>
      <w:r>
        <w:rPr>
          <w:color w:val="4A4A49"/>
          <w:w w:val="90"/>
        </w:rPr>
        <w:t>safe</w:t>
      </w:r>
      <w:r>
        <w:rPr>
          <w:color w:val="4A4A49"/>
          <w:spacing w:val="-3"/>
          <w:w w:val="90"/>
        </w:rPr>
        <w:t xml:space="preserve"> </w:t>
      </w:r>
      <w:r>
        <w:rPr>
          <w:color w:val="4A4A49"/>
          <w:w w:val="90"/>
        </w:rPr>
        <w:t>as</w:t>
      </w:r>
      <w:r>
        <w:rPr>
          <w:color w:val="4A4A49"/>
          <w:spacing w:val="-3"/>
          <w:w w:val="90"/>
        </w:rPr>
        <w:t xml:space="preserve"> </w:t>
      </w:r>
      <w:r>
        <w:rPr>
          <w:color w:val="4A4A49"/>
          <w:w w:val="90"/>
        </w:rPr>
        <w:t>possible</w:t>
      </w:r>
      <w:r>
        <w:rPr>
          <w:color w:val="4A4A49"/>
          <w:spacing w:val="-3"/>
          <w:w w:val="90"/>
        </w:rPr>
        <w:t xml:space="preserve"> </w:t>
      </w:r>
      <w:r>
        <w:rPr>
          <w:color w:val="4A4A49"/>
          <w:w w:val="90"/>
        </w:rPr>
        <w:t>and</w:t>
      </w:r>
      <w:r>
        <w:rPr>
          <w:color w:val="4A4A49"/>
          <w:spacing w:val="-3"/>
          <w:w w:val="90"/>
        </w:rPr>
        <w:t xml:space="preserve"> </w:t>
      </w:r>
      <w:r>
        <w:rPr>
          <w:color w:val="4A4A49"/>
          <w:w w:val="90"/>
        </w:rPr>
        <w:t>can</w:t>
      </w:r>
      <w:r>
        <w:rPr>
          <w:color w:val="4A4A49"/>
          <w:spacing w:val="-3"/>
          <w:w w:val="90"/>
        </w:rPr>
        <w:t xml:space="preserve"> </w:t>
      </w:r>
      <w:r>
        <w:rPr>
          <w:color w:val="4A4A49"/>
          <w:w w:val="90"/>
        </w:rPr>
        <w:t>also</w:t>
      </w:r>
      <w:r>
        <w:rPr>
          <w:color w:val="4A4A49"/>
          <w:spacing w:val="-3"/>
          <w:w w:val="90"/>
        </w:rPr>
        <w:t xml:space="preserve"> </w:t>
      </w:r>
      <w:r>
        <w:rPr>
          <w:color w:val="4A4A49"/>
          <w:w w:val="90"/>
        </w:rPr>
        <w:t>be</w:t>
      </w:r>
      <w:r>
        <w:rPr>
          <w:color w:val="4A4A49"/>
          <w:spacing w:val="-3"/>
          <w:w w:val="90"/>
        </w:rPr>
        <w:t xml:space="preserve"> </w:t>
      </w:r>
      <w:r>
        <w:rPr>
          <w:color w:val="4A4A49"/>
          <w:w w:val="90"/>
        </w:rPr>
        <w:t>incorporated</w:t>
      </w:r>
      <w:r>
        <w:rPr>
          <w:color w:val="4A4A49"/>
          <w:spacing w:val="-3"/>
          <w:w w:val="90"/>
        </w:rPr>
        <w:t xml:space="preserve"> </w:t>
      </w:r>
      <w:r>
        <w:rPr>
          <w:color w:val="4A4A49"/>
          <w:w w:val="90"/>
        </w:rPr>
        <w:t>into</w:t>
      </w:r>
      <w:r>
        <w:rPr>
          <w:color w:val="4A4A49"/>
          <w:spacing w:val="-3"/>
          <w:w w:val="90"/>
        </w:rPr>
        <w:t xml:space="preserve"> </w:t>
      </w:r>
      <w:r>
        <w:rPr>
          <w:color w:val="4A4A49"/>
          <w:w w:val="90"/>
        </w:rPr>
        <w:t>other workplace</w:t>
      </w:r>
      <w:r>
        <w:rPr>
          <w:color w:val="4A4A49"/>
          <w:spacing w:val="-8"/>
          <w:w w:val="90"/>
        </w:rPr>
        <w:t xml:space="preserve"> </w:t>
      </w:r>
      <w:r>
        <w:rPr>
          <w:color w:val="4A4A49"/>
          <w:w w:val="90"/>
        </w:rPr>
        <w:t>risk</w:t>
      </w:r>
      <w:r>
        <w:rPr>
          <w:color w:val="4A4A49"/>
          <w:spacing w:val="-8"/>
          <w:w w:val="90"/>
        </w:rPr>
        <w:t xml:space="preserve"> </w:t>
      </w:r>
      <w:r>
        <w:rPr>
          <w:color w:val="4A4A49"/>
          <w:w w:val="90"/>
        </w:rPr>
        <w:t>management</w:t>
      </w:r>
      <w:r>
        <w:rPr>
          <w:color w:val="4A4A49"/>
          <w:spacing w:val="-8"/>
          <w:w w:val="90"/>
        </w:rPr>
        <w:t xml:space="preserve"> </w:t>
      </w:r>
      <w:r>
        <w:rPr>
          <w:color w:val="4A4A49"/>
          <w:w w:val="90"/>
        </w:rPr>
        <w:t>systems.</w:t>
      </w:r>
      <w:r>
        <w:rPr>
          <w:color w:val="4A4A49"/>
          <w:spacing w:val="-8"/>
          <w:w w:val="90"/>
        </w:rPr>
        <w:t xml:space="preserve"> </w:t>
      </w:r>
      <w:r>
        <w:rPr>
          <w:color w:val="4A4A49"/>
          <w:w w:val="90"/>
        </w:rPr>
        <w:t>This</w:t>
      </w:r>
      <w:r>
        <w:rPr>
          <w:color w:val="4A4A49"/>
          <w:spacing w:val="-8"/>
          <w:w w:val="90"/>
        </w:rPr>
        <w:t xml:space="preserve"> </w:t>
      </w:r>
      <w:r>
        <w:rPr>
          <w:color w:val="4A4A49"/>
          <w:w w:val="90"/>
        </w:rPr>
        <w:t>risk</w:t>
      </w:r>
      <w:r>
        <w:rPr>
          <w:color w:val="4A4A49"/>
          <w:spacing w:val="-8"/>
          <w:w w:val="90"/>
        </w:rPr>
        <w:t xml:space="preserve"> </w:t>
      </w:r>
      <w:r>
        <w:rPr>
          <w:color w:val="4A4A49"/>
          <w:w w:val="90"/>
        </w:rPr>
        <w:t>management</w:t>
      </w:r>
      <w:r>
        <w:rPr>
          <w:color w:val="4A4A49"/>
          <w:spacing w:val="-8"/>
          <w:w w:val="90"/>
        </w:rPr>
        <w:t xml:space="preserve"> </w:t>
      </w:r>
      <w:r>
        <w:rPr>
          <w:color w:val="4A4A49"/>
          <w:w w:val="90"/>
        </w:rPr>
        <w:t>approach</w:t>
      </w:r>
      <w:r>
        <w:rPr>
          <w:color w:val="4A4A49"/>
          <w:spacing w:val="-8"/>
          <w:w w:val="90"/>
        </w:rPr>
        <w:t xml:space="preserve"> </w:t>
      </w:r>
      <w:r>
        <w:rPr>
          <w:color w:val="4A4A49"/>
          <w:w w:val="90"/>
        </w:rPr>
        <w:t>should</w:t>
      </w:r>
      <w:r>
        <w:rPr>
          <w:color w:val="4A4A49"/>
          <w:spacing w:val="-8"/>
          <w:w w:val="90"/>
        </w:rPr>
        <w:t xml:space="preserve"> </w:t>
      </w:r>
      <w:r>
        <w:rPr>
          <w:color w:val="4A4A49"/>
          <w:w w:val="90"/>
        </w:rPr>
        <w:t>be</w:t>
      </w:r>
      <w:r>
        <w:rPr>
          <w:color w:val="4A4A49"/>
          <w:spacing w:val="-8"/>
          <w:w w:val="90"/>
        </w:rPr>
        <w:t xml:space="preserve"> </w:t>
      </w:r>
      <w:r>
        <w:rPr>
          <w:color w:val="4A4A49"/>
          <w:w w:val="90"/>
        </w:rPr>
        <w:t>undertaken</w:t>
      </w:r>
      <w:r>
        <w:rPr>
          <w:color w:val="4A4A49"/>
          <w:spacing w:val="-8"/>
          <w:w w:val="90"/>
        </w:rPr>
        <w:t xml:space="preserve"> </w:t>
      </w:r>
      <w:r>
        <w:rPr>
          <w:color w:val="4A4A49"/>
          <w:w w:val="90"/>
        </w:rPr>
        <w:t>before</w:t>
      </w:r>
      <w:r>
        <w:rPr>
          <w:color w:val="4A4A49"/>
          <w:spacing w:val="-8"/>
          <w:w w:val="90"/>
        </w:rPr>
        <w:t xml:space="preserve"> </w:t>
      </w:r>
      <w:r>
        <w:rPr>
          <w:color w:val="4A4A49"/>
          <w:w w:val="90"/>
        </w:rPr>
        <w:t>purchasing</w:t>
      </w:r>
      <w:r>
        <w:rPr>
          <w:color w:val="4A4A49"/>
          <w:spacing w:val="-8"/>
          <w:w w:val="90"/>
        </w:rPr>
        <w:t xml:space="preserve"> </w:t>
      </w:r>
      <w:r>
        <w:rPr>
          <w:color w:val="4A4A49"/>
          <w:w w:val="90"/>
        </w:rPr>
        <w:t>of,</w:t>
      </w:r>
      <w:r>
        <w:rPr>
          <w:color w:val="4A4A49"/>
          <w:spacing w:val="-8"/>
          <w:w w:val="90"/>
        </w:rPr>
        <w:t xml:space="preserve"> </w:t>
      </w:r>
      <w:r>
        <w:rPr>
          <w:color w:val="4A4A49"/>
          <w:w w:val="90"/>
        </w:rPr>
        <w:t>or</w:t>
      </w:r>
      <w:r>
        <w:rPr>
          <w:color w:val="4A4A49"/>
          <w:spacing w:val="-8"/>
          <w:w w:val="90"/>
        </w:rPr>
        <w:t xml:space="preserve"> </w:t>
      </w:r>
      <w:r>
        <w:rPr>
          <w:color w:val="4A4A49"/>
          <w:w w:val="90"/>
        </w:rPr>
        <w:t>alterations to plant, changing the way it is used, relocating it, or if additional health and safety information becomes available.</w:t>
      </w:r>
    </w:p>
    <w:p w14:paraId="7F4199A1" w14:textId="77777777" w:rsidR="00825E3D" w:rsidRDefault="00825E3D">
      <w:pPr>
        <w:pStyle w:val="BodyText"/>
        <w:spacing w:before="2"/>
        <w:ind w:left="0"/>
        <w:rPr>
          <w:sz w:val="23"/>
        </w:rPr>
      </w:pPr>
    </w:p>
    <w:p w14:paraId="12AFB3F8" w14:textId="77777777" w:rsidR="00825E3D" w:rsidRDefault="00000000">
      <w:pPr>
        <w:pStyle w:val="Heading3"/>
      </w:pPr>
      <w:r>
        <w:rPr>
          <w:color w:val="325382"/>
          <w:w w:val="85"/>
        </w:rPr>
        <w:t>Maintenance</w:t>
      </w:r>
      <w:r>
        <w:rPr>
          <w:color w:val="325382"/>
          <w:spacing w:val="19"/>
        </w:rPr>
        <w:t xml:space="preserve"> </w:t>
      </w:r>
      <w:r>
        <w:rPr>
          <w:color w:val="325382"/>
          <w:w w:val="85"/>
        </w:rPr>
        <w:t>and</w:t>
      </w:r>
      <w:r>
        <w:rPr>
          <w:color w:val="325382"/>
          <w:spacing w:val="19"/>
        </w:rPr>
        <w:t xml:space="preserve"> </w:t>
      </w:r>
      <w:r>
        <w:rPr>
          <w:color w:val="325382"/>
          <w:spacing w:val="-2"/>
          <w:w w:val="85"/>
        </w:rPr>
        <w:t>repair</w:t>
      </w:r>
    </w:p>
    <w:p w14:paraId="7997FBF2" w14:textId="77777777" w:rsidR="00825E3D" w:rsidRDefault="00000000">
      <w:pPr>
        <w:pStyle w:val="BodyText"/>
        <w:spacing w:before="179" w:line="278" w:lineRule="auto"/>
        <w:ind w:left="110" w:right="329"/>
      </w:pPr>
      <w:r>
        <w:rPr>
          <w:color w:val="4A4A49"/>
          <w:w w:val="90"/>
        </w:rPr>
        <w:t>Plant</w:t>
      </w:r>
      <w:r>
        <w:rPr>
          <w:color w:val="4A4A49"/>
          <w:spacing w:val="-10"/>
          <w:w w:val="90"/>
        </w:rPr>
        <w:t xml:space="preserve"> </w:t>
      </w:r>
      <w:r>
        <w:rPr>
          <w:color w:val="4A4A49"/>
          <w:w w:val="90"/>
        </w:rPr>
        <w:t>must</w:t>
      </w:r>
      <w:r>
        <w:rPr>
          <w:color w:val="4A4A49"/>
          <w:spacing w:val="-9"/>
          <w:w w:val="90"/>
        </w:rPr>
        <w:t xml:space="preserve"> </w:t>
      </w:r>
      <w:r>
        <w:rPr>
          <w:color w:val="4A4A49"/>
          <w:w w:val="90"/>
        </w:rPr>
        <w:t>be</w:t>
      </w:r>
      <w:r>
        <w:rPr>
          <w:color w:val="4A4A49"/>
          <w:spacing w:val="-9"/>
          <w:w w:val="90"/>
        </w:rPr>
        <w:t xml:space="preserve"> </w:t>
      </w:r>
      <w:r>
        <w:rPr>
          <w:color w:val="4A4A49"/>
          <w:w w:val="90"/>
        </w:rPr>
        <w:t>maintained</w:t>
      </w:r>
      <w:r>
        <w:rPr>
          <w:color w:val="4A4A49"/>
          <w:spacing w:val="-10"/>
          <w:w w:val="90"/>
        </w:rPr>
        <w:t xml:space="preserve"> </w:t>
      </w:r>
      <w:r>
        <w:rPr>
          <w:color w:val="4A4A49"/>
          <w:w w:val="90"/>
        </w:rPr>
        <w:t>and</w:t>
      </w:r>
      <w:r>
        <w:rPr>
          <w:color w:val="4A4A49"/>
          <w:spacing w:val="-9"/>
          <w:w w:val="90"/>
        </w:rPr>
        <w:t xml:space="preserve"> </w:t>
      </w:r>
      <w:r>
        <w:rPr>
          <w:color w:val="4A4A49"/>
          <w:w w:val="90"/>
        </w:rPr>
        <w:t>cleaned</w:t>
      </w:r>
      <w:r>
        <w:rPr>
          <w:color w:val="4A4A49"/>
          <w:spacing w:val="-9"/>
          <w:w w:val="90"/>
        </w:rPr>
        <w:t xml:space="preserve"> </w:t>
      </w:r>
      <w:r>
        <w:rPr>
          <w:color w:val="4A4A49"/>
          <w:w w:val="90"/>
        </w:rPr>
        <w:t>following</w:t>
      </w:r>
      <w:r>
        <w:rPr>
          <w:color w:val="4A4A49"/>
          <w:spacing w:val="-10"/>
          <w:w w:val="90"/>
        </w:rPr>
        <w:t xml:space="preserve"> </w:t>
      </w:r>
      <w:r>
        <w:rPr>
          <w:color w:val="4A4A49"/>
          <w:w w:val="90"/>
        </w:rPr>
        <w:t>the</w:t>
      </w:r>
      <w:r>
        <w:rPr>
          <w:color w:val="4A4A49"/>
          <w:spacing w:val="-9"/>
          <w:w w:val="90"/>
        </w:rPr>
        <w:t xml:space="preserve"> </w:t>
      </w:r>
      <w:r>
        <w:rPr>
          <w:color w:val="4A4A49"/>
          <w:w w:val="90"/>
        </w:rPr>
        <w:t>procedures</w:t>
      </w:r>
      <w:r>
        <w:rPr>
          <w:color w:val="4A4A49"/>
          <w:spacing w:val="-9"/>
          <w:w w:val="90"/>
        </w:rPr>
        <w:t xml:space="preserve"> </w:t>
      </w:r>
      <w:r>
        <w:rPr>
          <w:color w:val="4A4A49"/>
          <w:w w:val="90"/>
        </w:rPr>
        <w:t>recommended</w:t>
      </w:r>
      <w:r>
        <w:rPr>
          <w:color w:val="4A4A49"/>
          <w:spacing w:val="-10"/>
          <w:w w:val="90"/>
        </w:rPr>
        <w:t xml:space="preserve"> </w:t>
      </w:r>
      <w:r>
        <w:rPr>
          <w:color w:val="4A4A49"/>
          <w:w w:val="90"/>
        </w:rPr>
        <w:t>by</w:t>
      </w:r>
      <w:r>
        <w:rPr>
          <w:color w:val="4A4A49"/>
          <w:spacing w:val="-9"/>
          <w:w w:val="90"/>
        </w:rPr>
        <w:t xml:space="preserve"> </w:t>
      </w:r>
      <w:r>
        <w:rPr>
          <w:color w:val="4A4A49"/>
          <w:w w:val="90"/>
        </w:rPr>
        <w:t>the</w:t>
      </w:r>
      <w:r>
        <w:rPr>
          <w:color w:val="4A4A49"/>
          <w:spacing w:val="-9"/>
          <w:w w:val="90"/>
        </w:rPr>
        <w:t xml:space="preserve"> </w:t>
      </w:r>
      <w:r>
        <w:rPr>
          <w:color w:val="4A4A49"/>
          <w:w w:val="90"/>
        </w:rPr>
        <w:t>designer</w:t>
      </w:r>
      <w:r>
        <w:rPr>
          <w:color w:val="4A4A49"/>
          <w:spacing w:val="-10"/>
          <w:w w:val="90"/>
        </w:rPr>
        <w:t xml:space="preserve"> </w:t>
      </w:r>
      <w:r>
        <w:rPr>
          <w:color w:val="4A4A49"/>
          <w:w w:val="90"/>
        </w:rPr>
        <w:t>or</w:t>
      </w:r>
      <w:r>
        <w:rPr>
          <w:color w:val="4A4A49"/>
          <w:spacing w:val="-9"/>
          <w:w w:val="90"/>
        </w:rPr>
        <w:t xml:space="preserve"> </w:t>
      </w:r>
      <w:r>
        <w:rPr>
          <w:color w:val="4A4A49"/>
          <w:w w:val="90"/>
        </w:rPr>
        <w:t>manufacturer</w:t>
      </w:r>
      <w:r>
        <w:rPr>
          <w:color w:val="4A4A49"/>
          <w:spacing w:val="-9"/>
          <w:w w:val="90"/>
        </w:rPr>
        <w:t xml:space="preserve"> </w:t>
      </w:r>
      <w:r>
        <w:rPr>
          <w:color w:val="4A4A49"/>
          <w:w w:val="90"/>
        </w:rPr>
        <w:t>or</w:t>
      </w:r>
      <w:r>
        <w:rPr>
          <w:color w:val="4A4A49"/>
          <w:spacing w:val="-10"/>
          <w:w w:val="90"/>
        </w:rPr>
        <w:t xml:space="preserve"> </w:t>
      </w:r>
      <w:r>
        <w:rPr>
          <w:color w:val="4A4A49"/>
          <w:w w:val="90"/>
        </w:rPr>
        <w:t>by</w:t>
      </w:r>
      <w:r>
        <w:rPr>
          <w:color w:val="4A4A49"/>
          <w:spacing w:val="-9"/>
          <w:w w:val="90"/>
        </w:rPr>
        <w:t xml:space="preserve"> </w:t>
      </w:r>
      <w:r>
        <w:rPr>
          <w:color w:val="4A4A49"/>
          <w:w w:val="90"/>
        </w:rPr>
        <w:t>a competent person. Only a competent person may inspect and repair damaged plant.</w:t>
      </w:r>
    </w:p>
    <w:p w14:paraId="56A95E5C" w14:textId="77777777" w:rsidR="00825E3D" w:rsidRDefault="00000000">
      <w:pPr>
        <w:pStyle w:val="BodyText"/>
        <w:spacing w:before="114" w:line="278" w:lineRule="auto"/>
        <w:ind w:left="110" w:right="329"/>
      </w:pPr>
      <w:r>
        <w:rPr>
          <w:color w:val="4A4A49"/>
          <w:spacing w:val="-2"/>
          <w:w w:val="90"/>
        </w:rPr>
        <w:t xml:space="preserve">Unsafe and/or malfunctioning plant and equipment can be identified by any manager, </w:t>
      </w:r>
      <w:proofErr w:type="gramStart"/>
      <w:r>
        <w:rPr>
          <w:color w:val="4A4A49"/>
          <w:spacing w:val="-2"/>
          <w:w w:val="90"/>
        </w:rPr>
        <w:t>worker</w:t>
      </w:r>
      <w:proofErr w:type="gramEnd"/>
      <w:r>
        <w:rPr>
          <w:color w:val="4A4A49"/>
          <w:spacing w:val="-2"/>
          <w:w w:val="90"/>
        </w:rPr>
        <w:t xml:space="preserve"> or contractor by a number of </w:t>
      </w:r>
      <w:r>
        <w:rPr>
          <w:color w:val="4A4A49"/>
        </w:rPr>
        <w:t>methods such as:</w:t>
      </w:r>
    </w:p>
    <w:p w14:paraId="3A95DB8B" w14:textId="77777777" w:rsidR="00825E3D" w:rsidRDefault="00000000">
      <w:pPr>
        <w:pStyle w:val="ListParagraph"/>
        <w:numPr>
          <w:ilvl w:val="0"/>
          <w:numId w:val="35"/>
        </w:numPr>
        <w:tabs>
          <w:tab w:val="left" w:pos="450"/>
          <w:tab w:val="left" w:pos="451"/>
        </w:tabs>
        <w:spacing w:before="113"/>
        <w:rPr>
          <w:sz w:val="20"/>
        </w:rPr>
      </w:pPr>
      <w:r>
        <w:rPr>
          <w:color w:val="4A4A49"/>
          <w:w w:val="85"/>
          <w:sz w:val="20"/>
        </w:rPr>
        <w:t>equipment</w:t>
      </w:r>
      <w:r>
        <w:rPr>
          <w:color w:val="4A4A49"/>
          <w:spacing w:val="11"/>
          <w:sz w:val="20"/>
        </w:rPr>
        <w:t xml:space="preserve"> </w:t>
      </w:r>
      <w:proofErr w:type="gramStart"/>
      <w:r>
        <w:rPr>
          <w:color w:val="4A4A49"/>
          <w:spacing w:val="-2"/>
          <w:sz w:val="20"/>
        </w:rPr>
        <w:t>inspections;</w:t>
      </w:r>
      <w:proofErr w:type="gramEnd"/>
    </w:p>
    <w:p w14:paraId="22144175" w14:textId="77777777" w:rsidR="00825E3D" w:rsidRDefault="00000000">
      <w:pPr>
        <w:pStyle w:val="ListParagraph"/>
        <w:numPr>
          <w:ilvl w:val="0"/>
          <w:numId w:val="35"/>
        </w:numPr>
        <w:tabs>
          <w:tab w:val="left" w:pos="450"/>
          <w:tab w:val="left" w:pos="451"/>
        </w:tabs>
        <w:rPr>
          <w:sz w:val="20"/>
        </w:rPr>
      </w:pPr>
      <w:r>
        <w:rPr>
          <w:color w:val="4A4A49"/>
          <w:w w:val="85"/>
          <w:sz w:val="20"/>
        </w:rPr>
        <w:t>verbal</w:t>
      </w:r>
      <w:r>
        <w:rPr>
          <w:color w:val="4A4A49"/>
          <w:spacing w:val="2"/>
          <w:sz w:val="20"/>
        </w:rPr>
        <w:t xml:space="preserve"> </w:t>
      </w:r>
      <w:r>
        <w:rPr>
          <w:color w:val="4A4A49"/>
          <w:w w:val="85"/>
          <w:sz w:val="20"/>
        </w:rPr>
        <w:t>reporting</w:t>
      </w:r>
      <w:r>
        <w:rPr>
          <w:color w:val="4A4A49"/>
          <w:spacing w:val="3"/>
          <w:sz w:val="20"/>
        </w:rPr>
        <w:t xml:space="preserve"> </w:t>
      </w:r>
      <w:r>
        <w:rPr>
          <w:color w:val="4A4A49"/>
          <w:w w:val="85"/>
          <w:sz w:val="20"/>
        </w:rPr>
        <w:t>of</w:t>
      </w:r>
      <w:r>
        <w:rPr>
          <w:color w:val="4A4A49"/>
          <w:spacing w:val="3"/>
          <w:sz w:val="20"/>
        </w:rPr>
        <w:t xml:space="preserve"> </w:t>
      </w:r>
      <w:r>
        <w:rPr>
          <w:color w:val="4A4A49"/>
          <w:w w:val="85"/>
          <w:sz w:val="20"/>
        </w:rPr>
        <w:t>equipment</w:t>
      </w:r>
      <w:r>
        <w:rPr>
          <w:color w:val="4A4A49"/>
          <w:spacing w:val="3"/>
          <w:sz w:val="20"/>
        </w:rPr>
        <w:t xml:space="preserve"> </w:t>
      </w:r>
      <w:r>
        <w:rPr>
          <w:color w:val="4A4A49"/>
          <w:w w:val="85"/>
          <w:sz w:val="20"/>
        </w:rPr>
        <w:t>malfunction</w:t>
      </w:r>
      <w:r>
        <w:rPr>
          <w:color w:val="4A4A49"/>
          <w:spacing w:val="3"/>
          <w:sz w:val="20"/>
        </w:rPr>
        <w:t xml:space="preserve"> </w:t>
      </w:r>
      <w:r>
        <w:rPr>
          <w:color w:val="4A4A49"/>
          <w:w w:val="85"/>
          <w:sz w:val="20"/>
        </w:rPr>
        <w:t>to</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appropriate</w:t>
      </w:r>
      <w:r>
        <w:rPr>
          <w:color w:val="4A4A49"/>
          <w:spacing w:val="3"/>
          <w:sz w:val="20"/>
        </w:rPr>
        <w:t xml:space="preserve"> </w:t>
      </w:r>
      <w:r>
        <w:rPr>
          <w:color w:val="4A4A49"/>
          <w:spacing w:val="-2"/>
          <w:w w:val="85"/>
          <w:sz w:val="20"/>
        </w:rPr>
        <w:t>manager</w:t>
      </w:r>
    </w:p>
    <w:p w14:paraId="7E1FF6CC" w14:textId="77777777" w:rsidR="00825E3D" w:rsidRDefault="00000000">
      <w:pPr>
        <w:pStyle w:val="ListParagraph"/>
        <w:numPr>
          <w:ilvl w:val="0"/>
          <w:numId w:val="35"/>
        </w:numPr>
        <w:tabs>
          <w:tab w:val="left" w:pos="450"/>
          <w:tab w:val="left" w:pos="451"/>
        </w:tabs>
        <w:rPr>
          <w:sz w:val="20"/>
        </w:rPr>
      </w:pPr>
      <w:r>
        <w:rPr>
          <w:color w:val="4A4A49"/>
          <w:w w:val="90"/>
          <w:sz w:val="20"/>
        </w:rPr>
        <w:t>hazard</w:t>
      </w:r>
      <w:r>
        <w:rPr>
          <w:color w:val="4A4A49"/>
          <w:spacing w:val="-3"/>
          <w:w w:val="90"/>
          <w:sz w:val="20"/>
        </w:rPr>
        <w:t xml:space="preserve"> </w:t>
      </w:r>
      <w:r>
        <w:rPr>
          <w:color w:val="4A4A49"/>
          <w:w w:val="90"/>
          <w:sz w:val="20"/>
        </w:rPr>
        <w:t>and</w:t>
      </w:r>
      <w:r>
        <w:rPr>
          <w:color w:val="4A4A49"/>
          <w:spacing w:val="-2"/>
          <w:w w:val="90"/>
          <w:sz w:val="20"/>
        </w:rPr>
        <w:t xml:space="preserve"> </w:t>
      </w:r>
      <w:r>
        <w:rPr>
          <w:color w:val="4A4A49"/>
          <w:w w:val="90"/>
          <w:sz w:val="20"/>
        </w:rPr>
        <w:t>incident</w:t>
      </w:r>
      <w:r>
        <w:rPr>
          <w:color w:val="4A4A49"/>
          <w:spacing w:val="-2"/>
          <w:w w:val="90"/>
          <w:sz w:val="20"/>
        </w:rPr>
        <w:t xml:space="preserve"> reporting.</w:t>
      </w:r>
    </w:p>
    <w:p w14:paraId="2B4BF363" w14:textId="77777777" w:rsidR="00825E3D" w:rsidRDefault="00000000">
      <w:pPr>
        <w:pStyle w:val="BodyText"/>
        <w:spacing w:before="209" w:line="278" w:lineRule="auto"/>
        <w:ind w:left="110" w:right="143"/>
      </w:pPr>
      <w:r>
        <w:rPr>
          <w:color w:val="4A4A49"/>
          <w:w w:val="90"/>
        </w:rPr>
        <w:t>Once</w:t>
      </w:r>
      <w:r>
        <w:rPr>
          <w:color w:val="4A4A49"/>
          <w:spacing w:val="-7"/>
          <w:w w:val="90"/>
        </w:rPr>
        <w:t xml:space="preserve"> </w:t>
      </w:r>
      <w:r>
        <w:rPr>
          <w:color w:val="4A4A49"/>
          <w:w w:val="90"/>
        </w:rPr>
        <w:t>identified,</w:t>
      </w:r>
      <w:r>
        <w:rPr>
          <w:color w:val="4A4A49"/>
          <w:spacing w:val="-7"/>
          <w:w w:val="90"/>
        </w:rPr>
        <w:t xml:space="preserve"> </w:t>
      </w:r>
      <w:r>
        <w:rPr>
          <w:color w:val="4A4A49"/>
          <w:w w:val="90"/>
        </w:rPr>
        <w:t>the</w:t>
      </w:r>
      <w:r>
        <w:rPr>
          <w:color w:val="4A4A49"/>
          <w:spacing w:val="-7"/>
          <w:w w:val="90"/>
        </w:rPr>
        <w:t xml:space="preserve"> </w:t>
      </w:r>
      <w:r>
        <w:rPr>
          <w:color w:val="4A4A49"/>
          <w:w w:val="90"/>
        </w:rPr>
        <w:t>unsafe</w:t>
      </w:r>
      <w:r>
        <w:rPr>
          <w:color w:val="4A4A49"/>
          <w:spacing w:val="-7"/>
          <w:w w:val="90"/>
        </w:rPr>
        <w:t xml:space="preserve"> </w:t>
      </w:r>
      <w:r>
        <w:rPr>
          <w:color w:val="4A4A49"/>
          <w:w w:val="90"/>
        </w:rPr>
        <w:t>or</w:t>
      </w:r>
      <w:r>
        <w:rPr>
          <w:color w:val="4A4A49"/>
          <w:spacing w:val="-7"/>
          <w:w w:val="90"/>
        </w:rPr>
        <w:t xml:space="preserve"> </w:t>
      </w:r>
      <w:r>
        <w:rPr>
          <w:color w:val="4A4A49"/>
          <w:w w:val="90"/>
        </w:rPr>
        <w:t>malfunctioning</w:t>
      </w:r>
      <w:r>
        <w:rPr>
          <w:color w:val="4A4A49"/>
          <w:spacing w:val="-7"/>
          <w:w w:val="90"/>
        </w:rPr>
        <w:t xml:space="preserve"> </w:t>
      </w:r>
      <w:r>
        <w:rPr>
          <w:color w:val="4A4A49"/>
          <w:w w:val="90"/>
        </w:rPr>
        <w:t>plant/equipment</w:t>
      </w:r>
      <w:r>
        <w:rPr>
          <w:color w:val="4A4A49"/>
          <w:spacing w:val="-7"/>
          <w:w w:val="90"/>
        </w:rPr>
        <w:t xml:space="preserve"> </w:t>
      </w:r>
      <w:r>
        <w:rPr>
          <w:color w:val="4A4A49"/>
          <w:w w:val="90"/>
        </w:rPr>
        <w:t>should</w:t>
      </w:r>
      <w:r>
        <w:rPr>
          <w:color w:val="4A4A49"/>
          <w:spacing w:val="-7"/>
          <w:w w:val="90"/>
        </w:rPr>
        <w:t xml:space="preserve"> </w:t>
      </w:r>
      <w:r>
        <w:rPr>
          <w:color w:val="4A4A49"/>
          <w:w w:val="90"/>
        </w:rPr>
        <w:t>be</w:t>
      </w:r>
      <w:r>
        <w:rPr>
          <w:color w:val="4A4A49"/>
          <w:spacing w:val="-7"/>
          <w:w w:val="90"/>
        </w:rPr>
        <w:t xml:space="preserve"> </w:t>
      </w:r>
      <w:r>
        <w:rPr>
          <w:color w:val="4A4A49"/>
          <w:w w:val="90"/>
        </w:rPr>
        <w:t>reported</w:t>
      </w:r>
      <w:r>
        <w:rPr>
          <w:color w:val="4A4A49"/>
          <w:spacing w:val="-7"/>
          <w:w w:val="90"/>
        </w:rPr>
        <w:t xml:space="preserve"> </w:t>
      </w:r>
      <w:r>
        <w:rPr>
          <w:color w:val="4A4A49"/>
          <w:w w:val="90"/>
        </w:rPr>
        <w:t>to</w:t>
      </w:r>
      <w:r>
        <w:rPr>
          <w:color w:val="4A4A49"/>
          <w:spacing w:val="-7"/>
          <w:w w:val="90"/>
        </w:rPr>
        <w:t xml:space="preserve"> </w:t>
      </w:r>
      <w:r>
        <w:rPr>
          <w:color w:val="4A4A49"/>
          <w:w w:val="90"/>
        </w:rPr>
        <w:t>the</w:t>
      </w:r>
      <w:r>
        <w:rPr>
          <w:color w:val="4A4A49"/>
          <w:spacing w:val="-7"/>
          <w:w w:val="90"/>
        </w:rPr>
        <w:t xml:space="preserve"> </w:t>
      </w:r>
      <w:r>
        <w:rPr>
          <w:color w:val="4A4A49"/>
          <w:w w:val="90"/>
        </w:rPr>
        <w:t>appropriate</w:t>
      </w:r>
      <w:r>
        <w:rPr>
          <w:color w:val="4A4A49"/>
          <w:spacing w:val="-7"/>
          <w:w w:val="90"/>
        </w:rPr>
        <w:t xml:space="preserve"> </w:t>
      </w:r>
      <w:r>
        <w:rPr>
          <w:color w:val="4A4A49"/>
          <w:w w:val="90"/>
        </w:rPr>
        <w:t>manager</w:t>
      </w:r>
      <w:r>
        <w:rPr>
          <w:color w:val="4A4A49"/>
          <w:spacing w:val="-7"/>
          <w:w w:val="90"/>
        </w:rPr>
        <w:t xml:space="preserve"> </w:t>
      </w:r>
      <w:proofErr w:type="gramStart"/>
      <w:r>
        <w:rPr>
          <w:color w:val="4A4A49"/>
          <w:w w:val="90"/>
        </w:rPr>
        <w:t>in</w:t>
      </w:r>
      <w:r>
        <w:rPr>
          <w:color w:val="4A4A49"/>
          <w:spacing w:val="-7"/>
          <w:w w:val="90"/>
        </w:rPr>
        <w:t xml:space="preserve"> </w:t>
      </w:r>
      <w:r>
        <w:rPr>
          <w:color w:val="4A4A49"/>
          <w:w w:val="90"/>
        </w:rPr>
        <w:t>order</w:t>
      </w:r>
      <w:r>
        <w:rPr>
          <w:color w:val="4A4A49"/>
          <w:spacing w:val="-7"/>
          <w:w w:val="90"/>
        </w:rPr>
        <w:t xml:space="preserve"> </w:t>
      </w:r>
      <w:r>
        <w:rPr>
          <w:color w:val="4A4A49"/>
          <w:w w:val="90"/>
        </w:rPr>
        <w:t>for</w:t>
      </w:r>
      <w:proofErr w:type="gramEnd"/>
      <w:r>
        <w:rPr>
          <w:color w:val="4A4A49"/>
          <w:spacing w:val="-7"/>
          <w:w w:val="90"/>
        </w:rPr>
        <w:t xml:space="preserve"> </w:t>
      </w:r>
      <w:r>
        <w:rPr>
          <w:color w:val="4A4A49"/>
          <w:w w:val="90"/>
        </w:rPr>
        <w:t>repair to</w:t>
      </w:r>
      <w:r>
        <w:rPr>
          <w:color w:val="4A4A49"/>
          <w:spacing w:val="-7"/>
          <w:w w:val="90"/>
        </w:rPr>
        <w:t xml:space="preserve"> </w:t>
      </w:r>
      <w:r>
        <w:rPr>
          <w:color w:val="4A4A49"/>
          <w:w w:val="90"/>
        </w:rPr>
        <w:t>be</w:t>
      </w:r>
      <w:r>
        <w:rPr>
          <w:color w:val="4A4A49"/>
          <w:spacing w:val="-7"/>
          <w:w w:val="90"/>
        </w:rPr>
        <w:t xml:space="preserve"> </w:t>
      </w:r>
      <w:proofErr w:type="spellStart"/>
      <w:r>
        <w:rPr>
          <w:color w:val="4A4A49"/>
          <w:w w:val="90"/>
        </w:rPr>
        <w:t>organised</w:t>
      </w:r>
      <w:proofErr w:type="spellEnd"/>
      <w:r>
        <w:rPr>
          <w:color w:val="4A4A49"/>
          <w:w w:val="90"/>
        </w:rPr>
        <w:t>.</w:t>
      </w:r>
      <w:r>
        <w:rPr>
          <w:color w:val="4A4A49"/>
          <w:spacing w:val="-7"/>
          <w:w w:val="90"/>
        </w:rPr>
        <w:t xml:space="preserve"> </w:t>
      </w:r>
      <w:r>
        <w:rPr>
          <w:color w:val="4A4A49"/>
          <w:w w:val="90"/>
        </w:rPr>
        <w:t>Plant/equipment</w:t>
      </w:r>
      <w:r>
        <w:rPr>
          <w:color w:val="4A4A49"/>
          <w:spacing w:val="-7"/>
          <w:w w:val="90"/>
        </w:rPr>
        <w:t xml:space="preserve"> </w:t>
      </w:r>
      <w:r>
        <w:rPr>
          <w:color w:val="4A4A49"/>
          <w:w w:val="90"/>
        </w:rPr>
        <w:t>which</w:t>
      </w:r>
      <w:r>
        <w:rPr>
          <w:color w:val="4A4A49"/>
          <w:spacing w:val="-7"/>
          <w:w w:val="90"/>
        </w:rPr>
        <w:t xml:space="preserve"> </w:t>
      </w:r>
      <w:r>
        <w:rPr>
          <w:color w:val="4A4A49"/>
          <w:w w:val="90"/>
        </w:rPr>
        <w:t>has</w:t>
      </w:r>
      <w:r>
        <w:rPr>
          <w:color w:val="4A4A49"/>
          <w:spacing w:val="-7"/>
          <w:w w:val="90"/>
        </w:rPr>
        <w:t xml:space="preserve"> </w:t>
      </w:r>
      <w:r>
        <w:rPr>
          <w:color w:val="4A4A49"/>
          <w:w w:val="90"/>
        </w:rPr>
        <w:t>been</w:t>
      </w:r>
      <w:r>
        <w:rPr>
          <w:color w:val="4A4A49"/>
          <w:spacing w:val="-7"/>
          <w:w w:val="90"/>
        </w:rPr>
        <w:t xml:space="preserve"> </w:t>
      </w:r>
      <w:r>
        <w:rPr>
          <w:color w:val="4A4A49"/>
          <w:w w:val="90"/>
        </w:rPr>
        <w:t>identified</w:t>
      </w:r>
      <w:r>
        <w:rPr>
          <w:color w:val="4A4A49"/>
          <w:spacing w:val="-7"/>
          <w:w w:val="90"/>
        </w:rPr>
        <w:t xml:space="preserve"> </w:t>
      </w:r>
      <w:r>
        <w:rPr>
          <w:color w:val="4A4A49"/>
          <w:w w:val="90"/>
        </w:rPr>
        <w:t>as</w:t>
      </w:r>
      <w:r>
        <w:rPr>
          <w:color w:val="4A4A49"/>
          <w:spacing w:val="-7"/>
          <w:w w:val="90"/>
        </w:rPr>
        <w:t xml:space="preserve"> </w:t>
      </w:r>
      <w:r>
        <w:rPr>
          <w:color w:val="4A4A49"/>
          <w:w w:val="90"/>
        </w:rPr>
        <w:t>unsafe</w:t>
      </w:r>
      <w:r>
        <w:rPr>
          <w:color w:val="4A4A49"/>
          <w:spacing w:val="-7"/>
          <w:w w:val="90"/>
        </w:rPr>
        <w:t xml:space="preserve"> </w:t>
      </w:r>
      <w:r>
        <w:rPr>
          <w:color w:val="4A4A49"/>
          <w:w w:val="90"/>
        </w:rPr>
        <w:t>should</w:t>
      </w:r>
      <w:r>
        <w:rPr>
          <w:color w:val="4A4A49"/>
          <w:spacing w:val="-7"/>
          <w:w w:val="90"/>
        </w:rPr>
        <w:t xml:space="preserve"> </w:t>
      </w:r>
      <w:r>
        <w:rPr>
          <w:color w:val="4A4A49"/>
          <w:w w:val="90"/>
        </w:rPr>
        <w:t>be</w:t>
      </w:r>
      <w:r>
        <w:rPr>
          <w:color w:val="4A4A49"/>
          <w:spacing w:val="-7"/>
          <w:w w:val="90"/>
        </w:rPr>
        <w:t xml:space="preserve"> </w:t>
      </w:r>
      <w:r>
        <w:rPr>
          <w:color w:val="4A4A49"/>
          <w:w w:val="90"/>
        </w:rPr>
        <w:t>disconnected</w:t>
      </w:r>
      <w:r>
        <w:rPr>
          <w:color w:val="4A4A49"/>
          <w:spacing w:val="-7"/>
          <w:w w:val="90"/>
        </w:rPr>
        <w:t xml:space="preserve"> </w:t>
      </w:r>
      <w:r>
        <w:rPr>
          <w:color w:val="4A4A49"/>
          <w:w w:val="90"/>
        </w:rPr>
        <w:t>from</w:t>
      </w:r>
      <w:r>
        <w:rPr>
          <w:color w:val="4A4A49"/>
          <w:spacing w:val="-7"/>
          <w:w w:val="90"/>
        </w:rPr>
        <w:t xml:space="preserve"> </w:t>
      </w:r>
      <w:r>
        <w:rPr>
          <w:color w:val="4A4A49"/>
          <w:w w:val="90"/>
        </w:rPr>
        <w:t>the</w:t>
      </w:r>
      <w:r>
        <w:rPr>
          <w:color w:val="4A4A49"/>
          <w:spacing w:val="-7"/>
          <w:w w:val="90"/>
        </w:rPr>
        <w:t xml:space="preserve"> </w:t>
      </w:r>
      <w:r>
        <w:rPr>
          <w:color w:val="4A4A49"/>
          <w:w w:val="90"/>
        </w:rPr>
        <w:t>power</w:t>
      </w:r>
      <w:r>
        <w:rPr>
          <w:color w:val="4A4A49"/>
          <w:spacing w:val="-7"/>
          <w:w w:val="90"/>
        </w:rPr>
        <w:t xml:space="preserve"> </w:t>
      </w:r>
      <w:r>
        <w:rPr>
          <w:color w:val="4A4A49"/>
          <w:w w:val="90"/>
        </w:rPr>
        <w:t>supply</w:t>
      </w:r>
      <w:r>
        <w:rPr>
          <w:color w:val="4A4A49"/>
          <w:spacing w:val="-7"/>
          <w:w w:val="90"/>
        </w:rPr>
        <w:t xml:space="preserve"> </w:t>
      </w:r>
      <w:r>
        <w:rPr>
          <w:color w:val="4A4A49"/>
          <w:w w:val="90"/>
        </w:rPr>
        <w:t>and</w:t>
      </w:r>
      <w:r>
        <w:rPr>
          <w:color w:val="4A4A49"/>
          <w:spacing w:val="-7"/>
          <w:w w:val="90"/>
        </w:rPr>
        <w:t xml:space="preserve"> </w:t>
      </w:r>
      <w:r>
        <w:rPr>
          <w:color w:val="4A4A49"/>
          <w:w w:val="90"/>
        </w:rPr>
        <w:t xml:space="preserve">clearly labelled as unsafe and not be used. If </w:t>
      </w:r>
      <w:proofErr w:type="gramStart"/>
      <w:r>
        <w:rPr>
          <w:color w:val="4A4A49"/>
          <w:w w:val="90"/>
        </w:rPr>
        <w:t>possible</w:t>
      </w:r>
      <w:proofErr w:type="gramEnd"/>
      <w:r>
        <w:rPr>
          <w:color w:val="4A4A49"/>
          <w:w w:val="90"/>
        </w:rPr>
        <w:t xml:space="preserve"> the plant/equipment should be moved to a location where it is not accessible.</w:t>
      </w:r>
    </w:p>
    <w:p w14:paraId="1BC4D96F" w14:textId="77777777" w:rsidR="00825E3D" w:rsidRDefault="00825E3D">
      <w:pPr>
        <w:pStyle w:val="BodyText"/>
        <w:spacing w:before="1"/>
        <w:ind w:left="0"/>
        <w:rPr>
          <w:sz w:val="23"/>
        </w:rPr>
      </w:pPr>
    </w:p>
    <w:p w14:paraId="69D64134" w14:textId="77777777" w:rsidR="00825E3D" w:rsidRDefault="00000000">
      <w:pPr>
        <w:pStyle w:val="Heading3"/>
        <w:spacing w:before="1"/>
      </w:pPr>
      <w:r>
        <w:pict w14:anchorId="009BD4E2">
          <v:shape id="docshape111" o:spid="_x0000_s2169" type="#_x0000_t202" style="position:absolute;left:0;text-align:left;margin-left:354.4pt;margin-top:20.8pt;width:128.2pt;height:16.55pt;z-index:15778816;mso-position-horizontal-relative:page" filled="f" strokecolor="#9ac0da" strokeweight=".5pt">
            <v:textbox inset="0,0,0,0">
              <w:txbxContent>
                <w:p w14:paraId="23E5D45A" w14:textId="77777777" w:rsidR="00825E3D" w:rsidRDefault="00000000">
                  <w:pPr>
                    <w:spacing w:before="49"/>
                    <w:ind w:left="92"/>
                    <w:rPr>
                      <w:rFonts w:ascii="Arial"/>
                      <w:sz w:val="14"/>
                    </w:rPr>
                  </w:pPr>
                  <w:r>
                    <w:rPr>
                      <w:rFonts w:ascii="Arial"/>
                      <w:spacing w:val="-5"/>
                      <w:sz w:val="14"/>
                    </w:rPr>
                    <w:t>CPB</w:t>
                  </w:r>
                </w:p>
              </w:txbxContent>
            </v:textbox>
            <w10:wrap anchorx="page"/>
          </v:shape>
        </w:pict>
      </w:r>
      <w:r>
        <w:rPr>
          <w:color w:val="325382"/>
          <w:w w:val="85"/>
        </w:rPr>
        <w:t>Record</w:t>
      </w:r>
      <w:r>
        <w:rPr>
          <w:color w:val="325382"/>
          <w:spacing w:val="-6"/>
          <w:w w:val="85"/>
        </w:rPr>
        <w:t xml:space="preserve"> </w:t>
      </w:r>
      <w:r>
        <w:rPr>
          <w:color w:val="325382"/>
          <w:spacing w:val="-2"/>
          <w:w w:val="95"/>
        </w:rPr>
        <w:t>Keeping</w:t>
      </w:r>
    </w:p>
    <w:p w14:paraId="5B90457A" w14:textId="77777777" w:rsidR="00825E3D" w:rsidRDefault="00000000">
      <w:pPr>
        <w:pStyle w:val="BodyText"/>
        <w:tabs>
          <w:tab w:val="left" w:pos="8916"/>
        </w:tabs>
        <w:spacing w:before="179" w:line="278" w:lineRule="auto"/>
        <w:ind w:left="110" w:right="184"/>
        <w:jc w:val="both"/>
      </w:pPr>
      <w:r>
        <w:rPr>
          <w:color w:val="4A4A49"/>
        </w:rPr>
        <w:t>Records of inspection, testing and monitoring are required to be maintained by</w:t>
      </w:r>
      <w:r>
        <w:rPr>
          <w:color w:val="4A4A49"/>
        </w:rPr>
        <w:tab/>
      </w:r>
      <w:r>
        <w:rPr>
          <w:color w:val="4A4A49"/>
          <w:spacing w:val="-10"/>
        </w:rPr>
        <w:t>.</w:t>
      </w:r>
      <w:r>
        <w:rPr>
          <w:color w:val="4A4A49"/>
          <w:spacing w:val="-6"/>
        </w:rPr>
        <w:t xml:space="preserve"> </w:t>
      </w:r>
      <w:r>
        <w:rPr>
          <w:color w:val="4A4A49"/>
          <w:spacing w:val="-10"/>
        </w:rPr>
        <w:t>As</w:t>
      </w:r>
      <w:r>
        <w:rPr>
          <w:color w:val="4A4A49"/>
          <w:spacing w:val="-6"/>
        </w:rPr>
        <w:t xml:space="preserve"> </w:t>
      </w:r>
      <w:r>
        <w:rPr>
          <w:color w:val="4A4A49"/>
          <w:spacing w:val="-10"/>
        </w:rPr>
        <w:t>a</w:t>
      </w:r>
      <w:r>
        <w:rPr>
          <w:color w:val="4A4A49"/>
          <w:spacing w:val="-5"/>
        </w:rPr>
        <w:t xml:space="preserve"> </w:t>
      </w:r>
      <w:r>
        <w:rPr>
          <w:color w:val="4A4A49"/>
          <w:spacing w:val="-10"/>
        </w:rPr>
        <w:t xml:space="preserve">minimum, </w:t>
      </w:r>
      <w:r>
        <w:rPr>
          <w:color w:val="4A4A49"/>
          <w:w w:val="90"/>
        </w:rPr>
        <w:t xml:space="preserve">records should include details of inspections, maintenance, repair, </w:t>
      </w:r>
      <w:proofErr w:type="gramStart"/>
      <w:r>
        <w:rPr>
          <w:color w:val="4A4A49"/>
          <w:w w:val="90"/>
        </w:rPr>
        <w:t>calibration</w:t>
      </w:r>
      <w:proofErr w:type="gramEnd"/>
      <w:r>
        <w:rPr>
          <w:color w:val="4A4A49"/>
          <w:w w:val="90"/>
        </w:rPr>
        <w:t xml:space="preserve"> and alteration of plant.</w:t>
      </w:r>
    </w:p>
    <w:p w14:paraId="48C62E24" w14:textId="77777777" w:rsidR="00825E3D" w:rsidRDefault="00825E3D">
      <w:pPr>
        <w:spacing w:line="278" w:lineRule="auto"/>
        <w:jc w:val="both"/>
        <w:sectPr w:rsidR="00825E3D">
          <w:pgSz w:w="11910" w:h="16840"/>
          <w:pgMar w:top="680" w:right="740" w:bottom="560" w:left="740" w:header="0" w:footer="377" w:gutter="0"/>
          <w:cols w:space="720"/>
        </w:sectPr>
      </w:pPr>
    </w:p>
    <w:p w14:paraId="75E4E63A" w14:textId="77777777" w:rsidR="00825E3D" w:rsidRDefault="00000000">
      <w:pPr>
        <w:pStyle w:val="Heading2"/>
        <w:numPr>
          <w:ilvl w:val="0"/>
          <w:numId w:val="39"/>
        </w:numPr>
        <w:tabs>
          <w:tab w:val="left" w:pos="691"/>
        </w:tabs>
        <w:spacing w:before="82"/>
        <w:ind w:left="690" w:hanging="581"/>
      </w:pPr>
      <w:bookmarkStart w:id="17" w:name="_bookmark17"/>
      <w:bookmarkEnd w:id="17"/>
      <w:r>
        <w:rPr>
          <w:color w:val="203F5F"/>
          <w:w w:val="85"/>
        </w:rPr>
        <w:lastRenderedPageBreak/>
        <w:t>PERSONAL</w:t>
      </w:r>
      <w:r>
        <w:rPr>
          <w:color w:val="203F5F"/>
          <w:spacing w:val="66"/>
        </w:rPr>
        <w:t xml:space="preserve"> </w:t>
      </w:r>
      <w:r>
        <w:rPr>
          <w:color w:val="203F5F"/>
          <w:w w:val="85"/>
        </w:rPr>
        <w:t>PROTECTIVE</w:t>
      </w:r>
      <w:r>
        <w:rPr>
          <w:color w:val="203F5F"/>
          <w:spacing w:val="66"/>
        </w:rPr>
        <w:t xml:space="preserve"> </w:t>
      </w:r>
      <w:r>
        <w:rPr>
          <w:color w:val="203F5F"/>
          <w:spacing w:val="-2"/>
          <w:w w:val="85"/>
        </w:rPr>
        <w:t>EQUIPMENT</w:t>
      </w:r>
    </w:p>
    <w:p w14:paraId="69614663" w14:textId="77777777" w:rsidR="00825E3D" w:rsidRDefault="00000000">
      <w:pPr>
        <w:pStyle w:val="BodyText"/>
        <w:spacing w:before="171" w:line="278" w:lineRule="auto"/>
        <w:ind w:left="110"/>
      </w:pPr>
      <w:r>
        <w:pict w14:anchorId="7542A3D0">
          <v:shape id="docshape112" o:spid="_x0000_s2168" type="#_x0000_t202" style="position:absolute;left:0;text-align:left;margin-left:42.75pt;margin-top:35.45pt;width:128.2pt;height:16.55pt;z-index:15779328;mso-position-horizontal-relative:page" filled="f" strokecolor="#9ac0da" strokeweight=".5pt">
            <v:textbox inset="0,0,0,0">
              <w:txbxContent>
                <w:p w14:paraId="60ED5F4D" w14:textId="77777777" w:rsidR="00825E3D" w:rsidRDefault="00000000">
                  <w:pPr>
                    <w:spacing w:before="59"/>
                    <w:ind w:left="91"/>
                    <w:rPr>
                      <w:rFonts w:ascii="Arial"/>
                      <w:sz w:val="14"/>
                    </w:rPr>
                  </w:pPr>
                  <w:r>
                    <w:rPr>
                      <w:rFonts w:ascii="Arial"/>
                      <w:spacing w:val="-5"/>
                      <w:sz w:val="14"/>
                    </w:rPr>
                    <w:t>CPB</w:t>
                  </w:r>
                </w:p>
              </w:txbxContent>
            </v:textbox>
            <w10:wrap anchorx="page"/>
          </v:shape>
        </w:pict>
      </w:r>
      <w:r>
        <w:rPr>
          <w:color w:val="4A4A49"/>
          <w:w w:val="90"/>
        </w:rPr>
        <w:t>Personal</w:t>
      </w:r>
      <w:r>
        <w:rPr>
          <w:color w:val="4A4A49"/>
          <w:spacing w:val="-6"/>
          <w:w w:val="90"/>
        </w:rPr>
        <w:t xml:space="preserve"> </w:t>
      </w:r>
      <w:r>
        <w:rPr>
          <w:color w:val="4A4A49"/>
          <w:w w:val="90"/>
        </w:rPr>
        <w:t>Protective</w:t>
      </w:r>
      <w:r>
        <w:rPr>
          <w:color w:val="4A4A49"/>
          <w:spacing w:val="-6"/>
          <w:w w:val="90"/>
        </w:rPr>
        <w:t xml:space="preserve"> </w:t>
      </w:r>
      <w:r>
        <w:rPr>
          <w:color w:val="4A4A49"/>
          <w:w w:val="90"/>
        </w:rPr>
        <w:t>Equipment</w:t>
      </w:r>
      <w:r>
        <w:rPr>
          <w:color w:val="4A4A49"/>
          <w:spacing w:val="-6"/>
          <w:w w:val="90"/>
        </w:rPr>
        <w:t xml:space="preserve"> </w:t>
      </w:r>
      <w:r>
        <w:rPr>
          <w:color w:val="4A4A49"/>
          <w:w w:val="90"/>
        </w:rPr>
        <w:t>(PPE)</w:t>
      </w:r>
      <w:r>
        <w:rPr>
          <w:color w:val="4A4A49"/>
          <w:spacing w:val="-6"/>
          <w:w w:val="90"/>
        </w:rPr>
        <w:t xml:space="preserve"> </w:t>
      </w:r>
      <w:r>
        <w:rPr>
          <w:color w:val="4A4A49"/>
          <w:w w:val="90"/>
        </w:rPr>
        <w:t>may</w:t>
      </w:r>
      <w:r>
        <w:rPr>
          <w:color w:val="4A4A49"/>
          <w:spacing w:val="-6"/>
          <w:w w:val="90"/>
        </w:rPr>
        <w:t xml:space="preserve"> </w:t>
      </w:r>
      <w:r>
        <w:rPr>
          <w:color w:val="4A4A49"/>
          <w:w w:val="90"/>
        </w:rPr>
        <w:t>be</w:t>
      </w:r>
      <w:r>
        <w:rPr>
          <w:color w:val="4A4A49"/>
          <w:spacing w:val="-6"/>
          <w:w w:val="90"/>
        </w:rPr>
        <w:t xml:space="preserve"> </w:t>
      </w:r>
      <w:r>
        <w:rPr>
          <w:color w:val="4A4A49"/>
          <w:w w:val="90"/>
        </w:rPr>
        <w:t>required</w:t>
      </w:r>
      <w:r>
        <w:rPr>
          <w:color w:val="4A4A49"/>
          <w:spacing w:val="-6"/>
          <w:w w:val="90"/>
        </w:rPr>
        <w:t xml:space="preserve"> </w:t>
      </w:r>
      <w:r>
        <w:rPr>
          <w:color w:val="4A4A49"/>
          <w:w w:val="90"/>
        </w:rPr>
        <w:t>to</w:t>
      </w:r>
      <w:r>
        <w:rPr>
          <w:color w:val="4A4A49"/>
          <w:spacing w:val="-6"/>
          <w:w w:val="90"/>
        </w:rPr>
        <w:t xml:space="preserve"> </w:t>
      </w:r>
      <w:r>
        <w:rPr>
          <w:color w:val="4A4A49"/>
          <w:w w:val="90"/>
        </w:rPr>
        <w:t>protect</w:t>
      </w:r>
      <w:r>
        <w:rPr>
          <w:color w:val="4A4A49"/>
          <w:spacing w:val="-6"/>
          <w:w w:val="90"/>
        </w:rPr>
        <w:t xml:space="preserve"> </w:t>
      </w:r>
      <w:r>
        <w:rPr>
          <w:color w:val="4A4A49"/>
          <w:w w:val="90"/>
        </w:rPr>
        <w:t>managers</w:t>
      </w:r>
      <w:r>
        <w:rPr>
          <w:color w:val="4A4A49"/>
          <w:spacing w:val="-6"/>
          <w:w w:val="90"/>
        </w:rPr>
        <w:t xml:space="preserve"> </w:t>
      </w:r>
      <w:r>
        <w:rPr>
          <w:color w:val="4A4A49"/>
          <w:w w:val="90"/>
        </w:rPr>
        <w:t>and</w:t>
      </w:r>
      <w:r>
        <w:rPr>
          <w:color w:val="4A4A49"/>
          <w:spacing w:val="-6"/>
          <w:w w:val="90"/>
        </w:rPr>
        <w:t xml:space="preserve"> </w:t>
      </w:r>
      <w:r>
        <w:rPr>
          <w:color w:val="4A4A49"/>
          <w:w w:val="90"/>
        </w:rPr>
        <w:t>workers</w:t>
      </w:r>
      <w:r>
        <w:rPr>
          <w:color w:val="4A4A49"/>
          <w:spacing w:val="-6"/>
          <w:w w:val="90"/>
        </w:rPr>
        <w:t xml:space="preserve"> </w:t>
      </w:r>
      <w:r>
        <w:rPr>
          <w:color w:val="4A4A49"/>
          <w:w w:val="90"/>
        </w:rPr>
        <w:t>during</w:t>
      </w:r>
      <w:r>
        <w:rPr>
          <w:color w:val="4A4A49"/>
          <w:spacing w:val="-6"/>
          <w:w w:val="90"/>
        </w:rPr>
        <w:t xml:space="preserve"> </w:t>
      </w:r>
      <w:r>
        <w:rPr>
          <w:color w:val="4A4A49"/>
          <w:w w:val="90"/>
        </w:rPr>
        <w:t>general,</w:t>
      </w:r>
      <w:r>
        <w:rPr>
          <w:color w:val="4A4A49"/>
          <w:spacing w:val="-6"/>
          <w:w w:val="90"/>
        </w:rPr>
        <w:t xml:space="preserve"> </w:t>
      </w:r>
      <w:proofErr w:type="gramStart"/>
      <w:r>
        <w:rPr>
          <w:color w:val="4A4A49"/>
          <w:w w:val="90"/>
        </w:rPr>
        <w:t>specific</w:t>
      </w:r>
      <w:proofErr w:type="gramEnd"/>
      <w:r>
        <w:rPr>
          <w:color w:val="4A4A49"/>
          <w:spacing w:val="-6"/>
          <w:w w:val="90"/>
        </w:rPr>
        <w:t xml:space="preserve"> </w:t>
      </w:r>
      <w:r>
        <w:rPr>
          <w:color w:val="4A4A49"/>
          <w:w w:val="90"/>
        </w:rPr>
        <w:t>and</w:t>
      </w:r>
      <w:r>
        <w:rPr>
          <w:color w:val="4A4A49"/>
          <w:spacing w:val="-6"/>
          <w:w w:val="90"/>
        </w:rPr>
        <w:t xml:space="preserve"> </w:t>
      </w:r>
      <w:r>
        <w:rPr>
          <w:color w:val="4A4A49"/>
          <w:w w:val="90"/>
        </w:rPr>
        <w:t>hazardous tasks.</w:t>
      </w:r>
      <w:r>
        <w:rPr>
          <w:color w:val="4A4A49"/>
          <w:spacing w:val="-1"/>
          <w:w w:val="90"/>
        </w:rPr>
        <w:t xml:space="preserve"> </w:t>
      </w:r>
      <w:r>
        <w:rPr>
          <w:color w:val="4A4A49"/>
          <w:w w:val="90"/>
        </w:rPr>
        <w:t>PPE</w:t>
      </w:r>
      <w:r>
        <w:rPr>
          <w:color w:val="4A4A49"/>
          <w:spacing w:val="-1"/>
          <w:w w:val="90"/>
        </w:rPr>
        <w:t xml:space="preserve"> </w:t>
      </w:r>
      <w:r>
        <w:rPr>
          <w:color w:val="4A4A49"/>
          <w:w w:val="90"/>
        </w:rPr>
        <w:t>is</w:t>
      </w:r>
      <w:r>
        <w:rPr>
          <w:color w:val="4A4A49"/>
          <w:spacing w:val="-1"/>
          <w:w w:val="90"/>
        </w:rPr>
        <w:t xml:space="preserve"> </w:t>
      </w:r>
      <w:r>
        <w:rPr>
          <w:color w:val="4A4A49"/>
          <w:w w:val="90"/>
        </w:rPr>
        <w:t>the</w:t>
      </w:r>
      <w:r>
        <w:rPr>
          <w:color w:val="4A4A49"/>
          <w:spacing w:val="-1"/>
          <w:w w:val="90"/>
        </w:rPr>
        <w:t xml:space="preserve"> </w:t>
      </w:r>
      <w:r>
        <w:rPr>
          <w:color w:val="4A4A49"/>
          <w:w w:val="90"/>
        </w:rPr>
        <w:t>least</w:t>
      </w:r>
      <w:r>
        <w:rPr>
          <w:color w:val="4A4A49"/>
          <w:spacing w:val="-1"/>
          <w:w w:val="90"/>
        </w:rPr>
        <w:t xml:space="preserve"> </w:t>
      </w:r>
      <w:r>
        <w:rPr>
          <w:color w:val="4A4A49"/>
          <w:w w:val="90"/>
        </w:rPr>
        <w:t>effective</w:t>
      </w:r>
      <w:r>
        <w:rPr>
          <w:color w:val="4A4A49"/>
          <w:spacing w:val="-1"/>
          <w:w w:val="90"/>
        </w:rPr>
        <w:t xml:space="preserve"> </w:t>
      </w:r>
      <w:r>
        <w:rPr>
          <w:color w:val="4A4A49"/>
          <w:w w:val="90"/>
        </w:rPr>
        <w:t>way</w:t>
      </w:r>
      <w:r>
        <w:rPr>
          <w:color w:val="4A4A49"/>
          <w:spacing w:val="-1"/>
          <w:w w:val="90"/>
        </w:rPr>
        <w:t xml:space="preserve"> </w:t>
      </w:r>
      <w:r>
        <w:rPr>
          <w:color w:val="4A4A49"/>
          <w:w w:val="90"/>
        </w:rPr>
        <w:t>to</w:t>
      </w:r>
      <w:r>
        <w:rPr>
          <w:color w:val="4A4A49"/>
          <w:spacing w:val="-1"/>
          <w:w w:val="90"/>
        </w:rPr>
        <w:t xml:space="preserve"> </w:t>
      </w:r>
      <w:r>
        <w:rPr>
          <w:color w:val="4A4A49"/>
          <w:w w:val="90"/>
        </w:rPr>
        <w:t>control</w:t>
      </w:r>
      <w:r>
        <w:rPr>
          <w:color w:val="4A4A49"/>
          <w:spacing w:val="-1"/>
          <w:w w:val="90"/>
        </w:rPr>
        <w:t xml:space="preserve"> </w:t>
      </w:r>
      <w:r>
        <w:rPr>
          <w:color w:val="4A4A49"/>
          <w:w w:val="90"/>
        </w:rPr>
        <w:t>risk</w:t>
      </w:r>
      <w:r>
        <w:rPr>
          <w:color w:val="4A4A49"/>
          <w:spacing w:val="-1"/>
          <w:w w:val="90"/>
        </w:rPr>
        <w:t xml:space="preserve"> </w:t>
      </w:r>
      <w:r>
        <w:rPr>
          <w:color w:val="4A4A49"/>
          <w:w w:val="90"/>
        </w:rPr>
        <w:t>and</w:t>
      </w:r>
      <w:r>
        <w:rPr>
          <w:color w:val="4A4A49"/>
          <w:spacing w:val="-1"/>
          <w:w w:val="90"/>
        </w:rPr>
        <w:t xml:space="preserve"> </w:t>
      </w:r>
      <w:r>
        <w:rPr>
          <w:color w:val="4A4A49"/>
          <w:w w:val="90"/>
        </w:rPr>
        <w:t>is</w:t>
      </w:r>
      <w:r>
        <w:rPr>
          <w:color w:val="4A4A49"/>
          <w:spacing w:val="-1"/>
          <w:w w:val="90"/>
        </w:rPr>
        <w:t xml:space="preserve"> </w:t>
      </w:r>
      <w:r>
        <w:rPr>
          <w:color w:val="4A4A49"/>
          <w:w w:val="90"/>
        </w:rPr>
        <w:t>always</w:t>
      </w:r>
      <w:r>
        <w:rPr>
          <w:color w:val="4A4A49"/>
          <w:spacing w:val="-1"/>
          <w:w w:val="90"/>
        </w:rPr>
        <w:t xml:space="preserve"> </w:t>
      </w:r>
      <w:r>
        <w:rPr>
          <w:color w:val="4A4A49"/>
          <w:w w:val="90"/>
        </w:rPr>
        <w:t>the</w:t>
      </w:r>
      <w:r>
        <w:rPr>
          <w:color w:val="4A4A49"/>
          <w:spacing w:val="-1"/>
          <w:w w:val="90"/>
        </w:rPr>
        <w:t xml:space="preserve"> </w:t>
      </w:r>
      <w:r>
        <w:rPr>
          <w:color w:val="4A4A49"/>
          <w:w w:val="90"/>
        </w:rPr>
        <w:t>last</w:t>
      </w:r>
      <w:r>
        <w:rPr>
          <w:color w:val="4A4A49"/>
          <w:spacing w:val="-1"/>
          <w:w w:val="90"/>
        </w:rPr>
        <w:t xml:space="preserve"> </w:t>
      </w:r>
      <w:r>
        <w:rPr>
          <w:color w:val="4A4A49"/>
          <w:w w:val="90"/>
        </w:rPr>
        <w:t>resort</w:t>
      </w:r>
      <w:r>
        <w:rPr>
          <w:color w:val="4A4A49"/>
          <w:spacing w:val="-1"/>
          <w:w w:val="90"/>
        </w:rPr>
        <w:t xml:space="preserve"> </w:t>
      </w:r>
      <w:r>
        <w:rPr>
          <w:color w:val="4A4A49"/>
          <w:w w:val="90"/>
        </w:rPr>
        <w:t>to</w:t>
      </w:r>
      <w:r>
        <w:rPr>
          <w:color w:val="4A4A49"/>
          <w:spacing w:val="-1"/>
          <w:w w:val="90"/>
        </w:rPr>
        <w:t xml:space="preserve"> </w:t>
      </w:r>
      <w:r>
        <w:rPr>
          <w:color w:val="4A4A49"/>
          <w:w w:val="90"/>
        </w:rPr>
        <w:t>protect</w:t>
      </w:r>
      <w:r>
        <w:rPr>
          <w:color w:val="4A4A49"/>
          <w:spacing w:val="-1"/>
          <w:w w:val="90"/>
        </w:rPr>
        <w:t xml:space="preserve"> </w:t>
      </w:r>
      <w:r>
        <w:rPr>
          <w:color w:val="4A4A49"/>
          <w:w w:val="90"/>
        </w:rPr>
        <w:t>workers.</w:t>
      </w:r>
      <w:r>
        <w:rPr>
          <w:color w:val="4A4A49"/>
          <w:spacing w:val="-1"/>
          <w:w w:val="90"/>
        </w:rPr>
        <w:t xml:space="preserve"> </w:t>
      </w:r>
      <w:r>
        <w:rPr>
          <w:color w:val="4A4A49"/>
          <w:w w:val="90"/>
        </w:rPr>
        <w:t>The</w:t>
      </w:r>
      <w:r>
        <w:rPr>
          <w:color w:val="4A4A49"/>
          <w:spacing w:val="-1"/>
          <w:w w:val="90"/>
        </w:rPr>
        <w:t xml:space="preserve"> </w:t>
      </w:r>
      <w:r>
        <w:rPr>
          <w:color w:val="4A4A49"/>
          <w:w w:val="90"/>
        </w:rPr>
        <w:t>types</w:t>
      </w:r>
      <w:r>
        <w:rPr>
          <w:color w:val="4A4A49"/>
          <w:spacing w:val="-1"/>
          <w:w w:val="90"/>
        </w:rPr>
        <w:t xml:space="preserve"> </w:t>
      </w:r>
      <w:r>
        <w:rPr>
          <w:color w:val="4A4A49"/>
          <w:w w:val="90"/>
        </w:rPr>
        <w:t>of</w:t>
      </w:r>
      <w:r>
        <w:rPr>
          <w:color w:val="4A4A49"/>
          <w:spacing w:val="-1"/>
          <w:w w:val="90"/>
        </w:rPr>
        <w:t xml:space="preserve"> </w:t>
      </w:r>
      <w:r>
        <w:rPr>
          <w:color w:val="4A4A49"/>
          <w:w w:val="90"/>
        </w:rPr>
        <w:t>PPE</w:t>
      </w:r>
      <w:r>
        <w:rPr>
          <w:color w:val="4A4A49"/>
          <w:spacing w:val="-1"/>
          <w:w w:val="90"/>
        </w:rPr>
        <w:t xml:space="preserve"> </w:t>
      </w:r>
      <w:r>
        <w:rPr>
          <w:color w:val="4A4A49"/>
          <w:w w:val="90"/>
        </w:rPr>
        <w:t>used</w:t>
      </w:r>
      <w:r>
        <w:rPr>
          <w:color w:val="4A4A49"/>
          <w:spacing w:val="-1"/>
          <w:w w:val="90"/>
        </w:rPr>
        <w:t xml:space="preserve"> </w:t>
      </w:r>
      <w:r>
        <w:rPr>
          <w:color w:val="4A4A49"/>
          <w:w w:val="90"/>
        </w:rPr>
        <w:t>at</w:t>
      </w:r>
    </w:p>
    <w:p w14:paraId="53D645F7" w14:textId="77777777" w:rsidR="00825E3D" w:rsidRDefault="00000000">
      <w:pPr>
        <w:pStyle w:val="BodyText"/>
        <w:spacing w:before="113"/>
        <w:ind w:left="2739"/>
      </w:pPr>
      <w:r>
        <w:rPr>
          <w:color w:val="4A4A49"/>
          <w:w w:val="85"/>
        </w:rPr>
        <w:t>might</w:t>
      </w:r>
      <w:r>
        <w:rPr>
          <w:color w:val="4A4A49"/>
          <w:spacing w:val="8"/>
        </w:rPr>
        <w:t xml:space="preserve"> </w:t>
      </w:r>
      <w:r>
        <w:rPr>
          <w:color w:val="4A4A49"/>
          <w:spacing w:val="-2"/>
        </w:rPr>
        <w:t>include:</w:t>
      </w:r>
    </w:p>
    <w:p w14:paraId="5E46F430" w14:textId="77777777" w:rsidR="00825E3D" w:rsidRDefault="00000000">
      <w:pPr>
        <w:pStyle w:val="ListParagraph"/>
        <w:numPr>
          <w:ilvl w:val="1"/>
          <w:numId w:val="39"/>
        </w:numPr>
        <w:tabs>
          <w:tab w:val="left" w:pos="450"/>
          <w:tab w:val="left" w:pos="451"/>
        </w:tabs>
        <w:rPr>
          <w:sz w:val="20"/>
        </w:rPr>
      </w:pPr>
      <w:r>
        <w:rPr>
          <w:color w:val="4A4A49"/>
          <w:w w:val="85"/>
          <w:sz w:val="20"/>
        </w:rPr>
        <w:t>respirators</w:t>
      </w:r>
      <w:r>
        <w:rPr>
          <w:color w:val="4A4A49"/>
          <w:spacing w:val="12"/>
          <w:sz w:val="20"/>
        </w:rPr>
        <w:t xml:space="preserve"> </w:t>
      </w:r>
      <w:r>
        <w:rPr>
          <w:color w:val="4A4A49"/>
          <w:w w:val="85"/>
          <w:sz w:val="20"/>
        </w:rPr>
        <w:t>and</w:t>
      </w:r>
      <w:r>
        <w:rPr>
          <w:color w:val="4A4A49"/>
          <w:spacing w:val="12"/>
          <w:sz w:val="20"/>
        </w:rPr>
        <w:t xml:space="preserve"> </w:t>
      </w:r>
      <w:r>
        <w:rPr>
          <w:color w:val="4A4A49"/>
          <w:spacing w:val="-2"/>
          <w:w w:val="85"/>
          <w:sz w:val="20"/>
        </w:rPr>
        <w:t>masks</w:t>
      </w:r>
    </w:p>
    <w:p w14:paraId="6312BF02" w14:textId="77777777" w:rsidR="00825E3D" w:rsidRDefault="00000000">
      <w:pPr>
        <w:pStyle w:val="ListParagraph"/>
        <w:numPr>
          <w:ilvl w:val="1"/>
          <w:numId w:val="39"/>
        </w:numPr>
        <w:tabs>
          <w:tab w:val="left" w:pos="450"/>
          <w:tab w:val="left" w:pos="451"/>
        </w:tabs>
        <w:rPr>
          <w:sz w:val="20"/>
        </w:rPr>
      </w:pPr>
      <w:r>
        <w:rPr>
          <w:color w:val="4A4A49"/>
          <w:w w:val="85"/>
          <w:sz w:val="20"/>
        </w:rPr>
        <w:t>foot</w:t>
      </w:r>
      <w:r>
        <w:rPr>
          <w:color w:val="4A4A49"/>
          <w:spacing w:val="6"/>
          <w:sz w:val="20"/>
        </w:rPr>
        <w:t xml:space="preserve"> </w:t>
      </w:r>
      <w:r>
        <w:rPr>
          <w:color w:val="4A4A49"/>
          <w:w w:val="85"/>
          <w:sz w:val="20"/>
        </w:rPr>
        <w:t>protection</w:t>
      </w:r>
      <w:r>
        <w:rPr>
          <w:color w:val="4A4A49"/>
          <w:spacing w:val="7"/>
          <w:sz w:val="20"/>
        </w:rPr>
        <w:t xml:space="preserve"> </w:t>
      </w:r>
      <w:r>
        <w:rPr>
          <w:color w:val="4A4A49"/>
          <w:w w:val="85"/>
          <w:sz w:val="20"/>
        </w:rPr>
        <w:t>(safety</w:t>
      </w:r>
      <w:r>
        <w:rPr>
          <w:color w:val="4A4A49"/>
          <w:spacing w:val="7"/>
          <w:sz w:val="20"/>
        </w:rPr>
        <w:t xml:space="preserve"> </w:t>
      </w:r>
      <w:r>
        <w:rPr>
          <w:color w:val="4A4A49"/>
          <w:w w:val="85"/>
          <w:sz w:val="20"/>
        </w:rPr>
        <w:t>shoes</w:t>
      </w:r>
      <w:r>
        <w:rPr>
          <w:color w:val="4A4A49"/>
          <w:spacing w:val="7"/>
          <w:sz w:val="20"/>
        </w:rPr>
        <w:t xml:space="preserve"> </w:t>
      </w:r>
      <w:r>
        <w:rPr>
          <w:color w:val="4A4A49"/>
          <w:w w:val="85"/>
          <w:sz w:val="20"/>
        </w:rPr>
        <w:t>and</w:t>
      </w:r>
      <w:r>
        <w:rPr>
          <w:color w:val="4A4A49"/>
          <w:spacing w:val="6"/>
          <w:sz w:val="20"/>
        </w:rPr>
        <w:t xml:space="preserve"> </w:t>
      </w:r>
      <w:r>
        <w:rPr>
          <w:color w:val="4A4A49"/>
          <w:spacing w:val="-2"/>
          <w:w w:val="85"/>
          <w:sz w:val="20"/>
        </w:rPr>
        <w:t>boots)</w:t>
      </w:r>
    </w:p>
    <w:p w14:paraId="6136AD4E" w14:textId="77777777" w:rsidR="00825E3D" w:rsidRDefault="00000000">
      <w:pPr>
        <w:pStyle w:val="ListParagraph"/>
        <w:numPr>
          <w:ilvl w:val="1"/>
          <w:numId w:val="39"/>
        </w:numPr>
        <w:tabs>
          <w:tab w:val="left" w:pos="450"/>
          <w:tab w:val="left" w:pos="451"/>
        </w:tabs>
        <w:rPr>
          <w:sz w:val="20"/>
        </w:rPr>
      </w:pPr>
      <w:r>
        <w:rPr>
          <w:color w:val="4A4A49"/>
          <w:w w:val="90"/>
          <w:sz w:val="20"/>
        </w:rPr>
        <w:t>body</w:t>
      </w:r>
      <w:r>
        <w:rPr>
          <w:color w:val="4A4A49"/>
          <w:spacing w:val="-5"/>
          <w:w w:val="90"/>
          <w:sz w:val="20"/>
        </w:rPr>
        <w:t xml:space="preserve"> </w:t>
      </w:r>
      <w:r>
        <w:rPr>
          <w:color w:val="4A4A49"/>
          <w:w w:val="90"/>
          <w:sz w:val="20"/>
        </w:rPr>
        <w:t>protection</w:t>
      </w:r>
      <w:r>
        <w:rPr>
          <w:color w:val="4A4A49"/>
          <w:spacing w:val="-5"/>
          <w:w w:val="90"/>
          <w:sz w:val="20"/>
        </w:rPr>
        <w:t xml:space="preserve"> </w:t>
      </w:r>
      <w:r>
        <w:rPr>
          <w:color w:val="4A4A49"/>
          <w:w w:val="90"/>
          <w:sz w:val="20"/>
        </w:rPr>
        <w:t>(high</w:t>
      </w:r>
      <w:r>
        <w:rPr>
          <w:color w:val="4A4A49"/>
          <w:spacing w:val="-5"/>
          <w:w w:val="90"/>
          <w:sz w:val="20"/>
        </w:rPr>
        <w:t xml:space="preserve"> </w:t>
      </w:r>
      <w:r>
        <w:rPr>
          <w:color w:val="4A4A49"/>
          <w:w w:val="90"/>
          <w:sz w:val="20"/>
        </w:rPr>
        <w:t>visibility</w:t>
      </w:r>
      <w:r>
        <w:rPr>
          <w:color w:val="4A4A49"/>
          <w:spacing w:val="-4"/>
          <w:w w:val="90"/>
          <w:sz w:val="20"/>
        </w:rPr>
        <w:t xml:space="preserve"> </w:t>
      </w:r>
      <w:r>
        <w:rPr>
          <w:color w:val="4A4A49"/>
          <w:w w:val="90"/>
          <w:sz w:val="20"/>
        </w:rPr>
        <w:t>clothing,</w:t>
      </w:r>
      <w:r>
        <w:rPr>
          <w:color w:val="4A4A49"/>
          <w:spacing w:val="-5"/>
          <w:w w:val="90"/>
          <w:sz w:val="20"/>
        </w:rPr>
        <w:t xml:space="preserve"> </w:t>
      </w:r>
      <w:r>
        <w:rPr>
          <w:color w:val="4A4A49"/>
          <w:w w:val="90"/>
          <w:sz w:val="20"/>
        </w:rPr>
        <w:t>long</w:t>
      </w:r>
      <w:r>
        <w:rPr>
          <w:color w:val="4A4A49"/>
          <w:spacing w:val="-5"/>
          <w:w w:val="90"/>
          <w:sz w:val="20"/>
        </w:rPr>
        <w:t xml:space="preserve"> </w:t>
      </w:r>
      <w:r>
        <w:rPr>
          <w:color w:val="4A4A49"/>
          <w:w w:val="90"/>
          <w:sz w:val="20"/>
        </w:rPr>
        <w:t>sleeves,</w:t>
      </w:r>
      <w:r>
        <w:rPr>
          <w:color w:val="4A4A49"/>
          <w:spacing w:val="-4"/>
          <w:w w:val="90"/>
          <w:sz w:val="20"/>
        </w:rPr>
        <w:t xml:space="preserve"> </w:t>
      </w:r>
      <w:r>
        <w:rPr>
          <w:color w:val="4A4A49"/>
          <w:w w:val="90"/>
          <w:sz w:val="20"/>
        </w:rPr>
        <w:t>wide</w:t>
      </w:r>
      <w:r>
        <w:rPr>
          <w:color w:val="4A4A49"/>
          <w:spacing w:val="-5"/>
          <w:w w:val="90"/>
          <w:sz w:val="20"/>
        </w:rPr>
        <w:t xml:space="preserve"> </w:t>
      </w:r>
      <w:r>
        <w:rPr>
          <w:color w:val="4A4A49"/>
          <w:w w:val="90"/>
          <w:sz w:val="20"/>
        </w:rPr>
        <w:t>brimmed</w:t>
      </w:r>
      <w:r>
        <w:rPr>
          <w:color w:val="4A4A49"/>
          <w:spacing w:val="-5"/>
          <w:w w:val="90"/>
          <w:sz w:val="20"/>
        </w:rPr>
        <w:t xml:space="preserve"> </w:t>
      </w:r>
      <w:r>
        <w:rPr>
          <w:color w:val="4A4A49"/>
          <w:w w:val="90"/>
          <w:sz w:val="20"/>
        </w:rPr>
        <w:t>hats,</w:t>
      </w:r>
      <w:r>
        <w:rPr>
          <w:color w:val="4A4A49"/>
          <w:spacing w:val="-4"/>
          <w:w w:val="90"/>
          <w:sz w:val="20"/>
        </w:rPr>
        <w:t xml:space="preserve"> </w:t>
      </w:r>
      <w:r>
        <w:rPr>
          <w:color w:val="4A4A49"/>
          <w:spacing w:val="-2"/>
          <w:w w:val="90"/>
          <w:sz w:val="20"/>
        </w:rPr>
        <w:t>gloves)</w:t>
      </w:r>
    </w:p>
    <w:p w14:paraId="09A373AA" w14:textId="77777777" w:rsidR="00825E3D" w:rsidRDefault="00000000">
      <w:pPr>
        <w:pStyle w:val="ListParagraph"/>
        <w:numPr>
          <w:ilvl w:val="1"/>
          <w:numId w:val="39"/>
        </w:numPr>
        <w:tabs>
          <w:tab w:val="left" w:pos="450"/>
          <w:tab w:val="left" w:pos="451"/>
        </w:tabs>
        <w:rPr>
          <w:sz w:val="20"/>
        </w:rPr>
      </w:pPr>
      <w:r>
        <w:rPr>
          <w:color w:val="4A4A49"/>
          <w:spacing w:val="-2"/>
          <w:sz w:val="20"/>
        </w:rPr>
        <w:t>helmets</w:t>
      </w:r>
    </w:p>
    <w:p w14:paraId="5E98EA91" w14:textId="77777777" w:rsidR="00825E3D" w:rsidRDefault="00000000">
      <w:pPr>
        <w:pStyle w:val="ListParagraph"/>
        <w:numPr>
          <w:ilvl w:val="1"/>
          <w:numId w:val="39"/>
        </w:numPr>
        <w:tabs>
          <w:tab w:val="left" w:pos="450"/>
          <w:tab w:val="left" w:pos="451"/>
        </w:tabs>
        <w:rPr>
          <w:sz w:val="20"/>
        </w:rPr>
      </w:pPr>
      <w:r>
        <w:rPr>
          <w:color w:val="4A4A49"/>
          <w:w w:val="85"/>
          <w:sz w:val="20"/>
        </w:rPr>
        <w:t>any</w:t>
      </w:r>
      <w:r>
        <w:rPr>
          <w:color w:val="4A4A49"/>
          <w:spacing w:val="6"/>
          <w:sz w:val="20"/>
        </w:rPr>
        <w:t xml:space="preserve"> </w:t>
      </w:r>
      <w:r>
        <w:rPr>
          <w:color w:val="4A4A49"/>
          <w:w w:val="85"/>
          <w:sz w:val="20"/>
        </w:rPr>
        <w:t>substance</w:t>
      </w:r>
      <w:r>
        <w:rPr>
          <w:color w:val="4A4A49"/>
          <w:spacing w:val="7"/>
          <w:sz w:val="20"/>
        </w:rPr>
        <w:t xml:space="preserve"> </w:t>
      </w:r>
      <w:r>
        <w:rPr>
          <w:color w:val="4A4A49"/>
          <w:w w:val="85"/>
          <w:sz w:val="20"/>
        </w:rPr>
        <w:t>used</w:t>
      </w:r>
      <w:r>
        <w:rPr>
          <w:color w:val="4A4A49"/>
          <w:spacing w:val="6"/>
          <w:sz w:val="20"/>
        </w:rPr>
        <w:t xml:space="preserve"> </w:t>
      </w:r>
      <w:r>
        <w:rPr>
          <w:color w:val="4A4A49"/>
          <w:w w:val="85"/>
          <w:sz w:val="20"/>
        </w:rPr>
        <w:t>to</w:t>
      </w:r>
      <w:r>
        <w:rPr>
          <w:color w:val="4A4A49"/>
          <w:spacing w:val="7"/>
          <w:sz w:val="20"/>
        </w:rPr>
        <w:t xml:space="preserve"> </w:t>
      </w:r>
      <w:r>
        <w:rPr>
          <w:color w:val="4A4A49"/>
          <w:w w:val="85"/>
          <w:sz w:val="20"/>
        </w:rPr>
        <w:t>protect</w:t>
      </w:r>
      <w:r>
        <w:rPr>
          <w:color w:val="4A4A49"/>
          <w:spacing w:val="6"/>
          <w:sz w:val="20"/>
        </w:rPr>
        <w:t xml:space="preserve"> </w:t>
      </w:r>
      <w:r>
        <w:rPr>
          <w:color w:val="4A4A49"/>
          <w:w w:val="85"/>
          <w:sz w:val="20"/>
        </w:rPr>
        <w:t>health,</w:t>
      </w:r>
      <w:r>
        <w:rPr>
          <w:color w:val="4A4A49"/>
          <w:spacing w:val="7"/>
          <w:sz w:val="20"/>
        </w:rPr>
        <w:t xml:space="preserve"> </w:t>
      </w:r>
      <w:r>
        <w:rPr>
          <w:color w:val="4A4A49"/>
          <w:w w:val="85"/>
          <w:sz w:val="20"/>
        </w:rPr>
        <w:t>for</w:t>
      </w:r>
      <w:r>
        <w:rPr>
          <w:color w:val="4A4A49"/>
          <w:spacing w:val="6"/>
          <w:sz w:val="20"/>
        </w:rPr>
        <w:t xml:space="preserve"> </w:t>
      </w:r>
      <w:r>
        <w:rPr>
          <w:color w:val="4A4A49"/>
          <w:w w:val="85"/>
          <w:sz w:val="20"/>
        </w:rPr>
        <w:t>example,</w:t>
      </w:r>
      <w:r>
        <w:rPr>
          <w:color w:val="4A4A49"/>
          <w:spacing w:val="7"/>
          <w:sz w:val="20"/>
        </w:rPr>
        <w:t xml:space="preserve"> </w:t>
      </w:r>
      <w:r>
        <w:rPr>
          <w:color w:val="4A4A49"/>
          <w:spacing w:val="-2"/>
          <w:w w:val="85"/>
          <w:sz w:val="20"/>
        </w:rPr>
        <w:t>sunscreen.</w:t>
      </w:r>
    </w:p>
    <w:p w14:paraId="2B6BA427" w14:textId="77777777" w:rsidR="00825E3D" w:rsidRDefault="00000000">
      <w:pPr>
        <w:pStyle w:val="BodyText"/>
        <w:spacing w:before="209"/>
        <w:ind w:left="110"/>
      </w:pPr>
      <w:r>
        <w:rPr>
          <w:color w:val="4A4A49"/>
          <w:w w:val="85"/>
        </w:rPr>
        <w:t>If</w:t>
      </w:r>
      <w:r>
        <w:rPr>
          <w:color w:val="4A4A49"/>
          <w:spacing w:val="7"/>
        </w:rPr>
        <w:t xml:space="preserve"> </w:t>
      </w:r>
      <w:r>
        <w:rPr>
          <w:color w:val="4A4A49"/>
          <w:w w:val="85"/>
        </w:rPr>
        <w:t>required,</w:t>
      </w:r>
      <w:r>
        <w:rPr>
          <w:color w:val="4A4A49"/>
          <w:spacing w:val="7"/>
        </w:rPr>
        <w:t xml:space="preserve"> </w:t>
      </w:r>
      <w:r>
        <w:rPr>
          <w:color w:val="4A4A49"/>
          <w:w w:val="85"/>
        </w:rPr>
        <w:t>workers</w:t>
      </w:r>
      <w:r>
        <w:rPr>
          <w:color w:val="4A4A49"/>
          <w:spacing w:val="7"/>
        </w:rPr>
        <w:t xml:space="preserve"> </w:t>
      </w:r>
      <w:r>
        <w:rPr>
          <w:color w:val="4A4A49"/>
          <w:w w:val="85"/>
        </w:rPr>
        <w:t>are</w:t>
      </w:r>
      <w:r>
        <w:rPr>
          <w:color w:val="4A4A49"/>
          <w:spacing w:val="7"/>
        </w:rPr>
        <w:t xml:space="preserve"> </w:t>
      </w:r>
      <w:r>
        <w:rPr>
          <w:color w:val="4A4A49"/>
          <w:w w:val="85"/>
        </w:rPr>
        <w:t>obliged</w:t>
      </w:r>
      <w:r>
        <w:rPr>
          <w:color w:val="4A4A49"/>
          <w:spacing w:val="7"/>
        </w:rPr>
        <w:t xml:space="preserve"> </w:t>
      </w:r>
      <w:r>
        <w:rPr>
          <w:color w:val="4A4A49"/>
          <w:w w:val="85"/>
        </w:rPr>
        <w:t>to</w:t>
      </w:r>
      <w:r>
        <w:rPr>
          <w:color w:val="4A4A49"/>
          <w:spacing w:val="7"/>
        </w:rPr>
        <w:t xml:space="preserve"> </w:t>
      </w:r>
      <w:r>
        <w:rPr>
          <w:color w:val="4A4A49"/>
          <w:w w:val="85"/>
        </w:rPr>
        <w:t>use</w:t>
      </w:r>
      <w:r>
        <w:rPr>
          <w:color w:val="4A4A49"/>
          <w:spacing w:val="7"/>
        </w:rPr>
        <w:t xml:space="preserve"> </w:t>
      </w:r>
      <w:r>
        <w:rPr>
          <w:color w:val="4A4A49"/>
          <w:w w:val="85"/>
        </w:rPr>
        <w:t>PPE</w:t>
      </w:r>
      <w:r>
        <w:rPr>
          <w:color w:val="4A4A49"/>
          <w:spacing w:val="7"/>
        </w:rPr>
        <w:t xml:space="preserve"> </w:t>
      </w:r>
      <w:r>
        <w:rPr>
          <w:color w:val="4A4A49"/>
          <w:w w:val="85"/>
        </w:rPr>
        <w:t>when</w:t>
      </w:r>
      <w:r>
        <w:rPr>
          <w:color w:val="4A4A49"/>
          <w:spacing w:val="7"/>
        </w:rPr>
        <w:t xml:space="preserve"> </w:t>
      </w:r>
      <w:r>
        <w:rPr>
          <w:color w:val="4A4A49"/>
          <w:w w:val="85"/>
        </w:rPr>
        <w:t>required</w:t>
      </w:r>
      <w:r>
        <w:rPr>
          <w:color w:val="4A4A49"/>
          <w:spacing w:val="7"/>
        </w:rPr>
        <w:t xml:space="preserve"> </w:t>
      </w:r>
      <w:r>
        <w:rPr>
          <w:color w:val="4A4A49"/>
          <w:w w:val="85"/>
        </w:rPr>
        <w:t>and</w:t>
      </w:r>
      <w:r>
        <w:rPr>
          <w:color w:val="4A4A49"/>
          <w:spacing w:val="7"/>
        </w:rPr>
        <w:t xml:space="preserve"> </w:t>
      </w:r>
      <w:r>
        <w:rPr>
          <w:color w:val="4A4A49"/>
          <w:w w:val="85"/>
        </w:rPr>
        <w:t>when</w:t>
      </w:r>
      <w:r>
        <w:rPr>
          <w:color w:val="4A4A49"/>
          <w:spacing w:val="7"/>
        </w:rPr>
        <w:t xml:space="preserve"> </w:t>
      </w:r>
      <w:r>
        <w:rPr>
          <w:color w:val="4A4A49"/>
          <w:w w:val="85"/>
        </w:rPr>
        <w:t>reasonably</w:t>
      </w:r>
      <w:r>
        <w:rPr>
          <w:color w:val="4A4A49"/>
          <w:spacing w:val="7"/>
        </w:rPr>
        <w:t xml:space="preserve"> </w:t>
      </w:r>
      <w:r>
        <w:rPr>
          <w:color w:val="4A4A49"/>
          <w:w w:val="85"/>
        </w:rPr>
        <w:t>practicable.</w:t>
      </w:r>
      <w:r>
        <w:rPr>
          <w:color w:val="4A4A49"/>
          <w:spacing w:val="7"/>
        </w:rPr>
        <w:t xml:space="preserve"> </w:t>
      </w:r>
      <w:r>
        <w:rPr>
          <w:color w:val="4A4A49"/>
          <w:w w:val="85"/>
        </w:rPr>
        <w:t>Other</w:t>
      </w:r>
      <w:r>
        <w:rPr>
          <w:color w:val="4A4A49"/>
          <w:spacing w:val="7"/>
        </w:rPr>
        <w:t xml:space="preserve"> </w:t>
      </w:r>
      <w:r>
        <w:rPr>
          <w:color w:val="4A4A49"/>
          <w:w w:val="85"/>
        </w:rPr>
        <w:t>requirements</w:t>
      </w:r>
      <w:r>
        <w:rPr>
          <w:color w:val="4A4A49"/>
          <w:spacing w:val="7"/>
        </w:rPr>
        <w:t xml:space="preserve"> </w:t>
      </w:r>
      <w:r>
        <w:rPr>
          <w:color w:val="4A4A49"/>
          <w:spacing w:val="-2"/>
          <w:w w:val="85"/>
        </w:rPr>
        <w:t>include:</w:t>
      </w:r>
    </w:p>
    <w:p w14:paraId="5B854016" w14:textId="77777777" w:rsidR="00825E3D" w:rsidRDefault="00000000">
      <w:pPr>
        <w:pStyle w:val="ListParagraph"/>
        <w:numPr>
          <w:ilvl w:val="1"/>
          <w:numId w:val="39"/>
        </w:numPr>
        <w:tabs>
          <w:tab w:val="left" w:pos="450"/>
          <w:tab w:val="left" w:pos="451"/>
        </w:tabs>
        <w:rPr>
          <w:sz w:val="20"/>
        </w:rPr>
      </w:pPr>
      <w:r>
        <w:rPr>
          <w:color w:val="4A4A49"/>
          <w:w w:val="85"/>
          <w:sz w:val="20"/>
        </w:rPr>
        <w:t>workers</w:t>
      </w:r>
      <w:r>
        <w:rPr>
          <w:color w:val="4A4A49"/>
          <w:spacing w:val="6"/>
          <w:sz w:val="20"/>
        </w:rPr>
        <w:t xml:space="preserve"> </w:t>
      </w:r>
      <w:r>
        <w:rPr>
          <w:color w:val="4A4A49"/>
          <w:w w:val="85"/>
          <w:sz w:val="20"/>
        </w:rPr>
        <w:t>should</w:t>
      </w:r>
      <w:r>
        <w:rPr>
          <w:color w:val="4A4A49"/>
          <w:spacing w:val="7"/>
          <w:sz w:val="20"/>
        </w:rPr>
        <w:t xml:space="preserve"> </w:t>
      </w:r>
      <w:r>
        <w:rPr>
          <w:color w:val="4A4A49"/>
          <w:w w:val="85"/>
          <w:sz w:val="20"/>
        </w:rPr>
        <w:t>be</w:t>
      </w:r>
      <w:r>
        <w:rPr>
          <w:color w:val="4A4A49"/>
          <w:spacing w:val="6"/>
          <w:sz w:val="20"/>
        </w:rPr>
        <w:t xml:space="preserve"> </w:t>
      </w:r>
      <w:r>
        <w:rPr>
          <w:color w:val="4A4A49"/>
          <w:w w:val="85"/>
          <w:sz w:val="20"/>
        </w:rPr>
        <w:t>fully</w:t>
      </w:r>
      <w:r>
        <w:rPr>
          <w:color w:val="4A4A49"/>
          <w:spacing w:val="7"/>
          <w:sz w:val="20"/>
        </w:rPr>
        <w:t xml:space="preserve"> </w:t>
      </w:r>
      <w:r>
        <w:rPr>
          <w:color w:val="4A4A49"/>
          <w:w w:val="85"/>
          <w:sz w:val="20"/>
        </w:rPr>
        <w:t>trained</w:t>
      </w:r>
      <w:r>
        <w:rPr>
          <w:color w:val="4A4A49"/>
          <w:spacing w:val="6"/>
          <w:sz w:val="20"/>
        </w:rPr>
        <w:t xml:space="preserve"> </w:t>
      </w:r>
      <w:r>
        <w:rPr>
          <w:color w:val="4A4A49"/>
          <w:w w:val="85"/>
          <w:sz w:val="20"/>
        </w:rPr>
        <w:t>in</w:t>
      </w:r>
      <w:r>
        <w:rPr>
          <w:color w:val="4A4A49"/>
          <w:spacing w:val="7"/>
          <w:sz w:val="20"/>
        </w:rPr>
        <w:t xml:space="preserve"> </w:t>
      </w:r>
      <w:r>
        <w:rPr>
          <w:color w:val="4A4A49"/>
          <w:w w:val="85"/>
          <w:sz w:val="20"/>
        </w:rPr>
        <w:t>the</w:t>
      </w:r>
      <w:r>
        <w:rPr>
          <w:color w:val="4A4A49"/>
          <w:spacing w:val="7"/>
          <w:sz w:val="20"/>
        </w:rPr>
        <w:t xml:space="preserve"> </w:t>
      </w:r>
      <w:r>
        <w:rPr>
          <w:color w:val="4A4A49"/>
          <w:w w:val="85"/>
          <w:sz w:val="20"/>
        </w:rPr>
        <w:t>safe</w:t>
      </w:r>
      <w:r>
        <w:rPr>
          <w:color w:val="4A4A49"/>
          <w:spacing w:val="6"/>
          <w:sz w:val="20"/>
        </w:rPr>
        <w:t xml:space="preserve"> </w:t>
      </w:r>
      <w:r>
        <w:rPr>
          <w:color w:val="4A4A49"/>
          <w:w w:val="85"/>
          <w:sz w:val="20"/>
        </w:rPr>
        <w:t>use,</w:t>
      </w:r>
      <w:r>
        <w:rPr>
          <w:color w:val="4A4A49"/>
          <w:spacing w:val="7"/>
          <w:sz w:val="20"/>
        </w:rPr>
        <w:t xml:space="preserve"> </w:t>
      </w:r>
      <w:proofErr w:type="gramStart"/>
      <w:r>
        <w:rPr>
          <w:color w:val="4A4A49"/>
          <w:w w:val="85"/>
          <w:sz w:val="20"/>
        </w:rPr>
        <w:t>storage</w:t>
      </w:r>
      <w:proofErr w:type="gramEnd"/>
      <w:r>
        <w:rPr>
          <w:color w:val="4A4A49"/>
          <w:spacing w:val="6"/>
          <w:sz w:val="20"/>
        </w:rPr>
        <w:t xml:space="preserve"> </w:t>
      </w:r>
      <w:r>
        <w:rPr>
          <w:color w:val="4A4A49"/>
          <w:w w:val="85"/>
          <w:sz w:val="20"/>
        </w:rPr>
        <w:t>and</w:t>
      </w:r>
      <w:r>
        <w:rPr>
          <w:color w:val="4A4A49"/>
          <w:spacing w:val="7"/>
          <w:sz w:val="20"/>
        </w:rPr>
        <w:t xml:space="preserve"> </w:t>
      </w:r>
      <w:r>
        <w:rPr>
          <w:color w:val="4A4A49"/>
          <w:w w:val="85"/>
          <w:sz w:val="20"/>
        </w:rPr>
        <w:t>maintenance</w:t>
      </w:r>
      <w:r>
        <w:rPr>
          <w:color w:val="4A4A49"/>
          <w:spacing w:val="7"/>
          <w:sz w:val="20"/>
        </w:rPr>
        <w:t xml:space="preserve"> </w:t>
      </w:r>
      <w:r>
        <w:rPr>
          <w:color w:val="4A4A49"/>
          <w:w w:val="85"/>
          <w:sz w:val="20"/>
        </w:rPr>
        <w:t>of</w:t>
      </w:r>
      <w:r>
        <w:rPr>
          <w:color w:val="4A4A49"/>
          <w:spacing w:val="6"/>
          <w:sz w:val="20"/>
        </w:rPr>
        <w:t xml:space="preserve"> </w:t>
      </w:r>
      <w:r>
        <w:rPr>
          <w:color w:val="4A4A49"/>
          <w:spacing w:val="-5"/>
          <w:w w:val="85"/>
          <w:sz w:val="20"/>
        </w:rPr>
        <w:t>PPE</w:t>
      </w:r>
    </w:p>
    <w:p w14:paraId="21F8769E" w14:textId="77777777" w:rsidR="00825E3D" w:rsidRDefault="00000000">
      <w:pPr>
        <w:pStyle w:val="ListParagraph"/>
        <w:numPr>
          <w:ilvl w:val="1"/>
          <w:numId w:val="39"/>
        </w:numPr>
        <w:tabs>
          <w:tab w:val="left" w:pos="450"/>
          <w:tab w:val="left" w:pos="451"/>
        </w:tabs>
        <w:rPr>
          <w:sz w:val="20"/>
        </w:rPr>
      </w:pPr>
      <w:r>
        <w:rPr>
          <w:color w:val="4A4A49"/>
          <w:w w:val="85"/>
          <w:sz w:val="20"/>
        </w:rPr>
        <w:t>PPE</w:t>
      </w:r>
      <w:r>
        <w:rPr>
          <w:color w:val="4A4A49"/>
          <w:spacing w:val="-1"/>
          <w:sz w:val="20"/>
        </w:rPr>
        <w:t xml:space="preserve"> </w:t>
      </w:r>
      <w:r>
        <w:rPr>
          <w:color w:val="4A4A49"/>
          <w:w w:val="85"/>
          <w:sz w:val="20"/>
        </w:rPr>
        <w:t>must</w:t>
      </w:r>
      <w:r>
        <w:rPr>
          <w:color w:val="4A4A49"/>
          <w:sz w:val="20"/>
        </w:rPr>
        <w:t xml:space="preserve"> </w:t>
      </w:r>
      <w:r>
        <w:rPr>
          <w:color w:val="4A4A49"/>
          <w:w w:val="85"/>
          <w:sz w:val="20"/>
        </w:rPr>
        <w:t>be</w:t>
      </w:r>
      <w:r>
        <w:rPr>
          <w:color w:val="4A4A49"/>
          <w:sz w:val="20"/>
        </w:rPr>
        <w:t xml:space="preserve"> </w:t>
      </w:r>
      <w:r>
        <w:rPr>
          <w:color w:val="4A4A49"/>
          <w:w w:val="85"/>
          <w:sz w:val="20"/>
        </w:rPr>
        <w:t>checked</w:t>
      </w:r>
      <w:r>
        <w:rPr>
          <w:color w:val="4A4A49"/>
          <w:spacing w:val="-1"/>
          <w:sz w:val="20"/>
        </w:rPr>
        <w:t xml:space="preserve"> </w:t>
      </w:r>
      <w:r>
        <w:rPr>
          <w:color w:val="4A4A49"/>
          <w:w w:val="85"/>
          <w:sz w:val="20"/>
        </w:rPr>
        <w:t>before</w:t>
      </w:r>
      <w:r>
        <w:rPr>
          <w:color w:val="4A4A49"/>
          <w:sz w:val="20"/>
        </w:rPr>
        <w:t xml:space="preserve"> </w:t>
      </w:r>
      <w:r>
        <w:rPr>
          <w:color w:val="4A4A49"/>
          <w:w w:val="85"/>
          <w:sz w:val="20"/>
        </w:rPr>
        <w:t>use</w:t>
      </w:r>
      <w:r>
        <w:rPr>
          <w:color w:val="4A4A49"/>
          <w:sz w:val="20"/>
        </w:rPr>
        <w:t xml:space="preserve"> </w:t>
      </w:r>
      <w:r>
        <w:rPr>
          <w:color w:val="4A4A49"/>
          <w:w w:val="85"/>
          <w:sz w:val="20"/>
        </w:rPr>
        <w:t>for</w:t>
      </w:r>
      <w:r>
        <w:rPr>
          <w:color w:val="4A4A49"/>
          <w:spacing w:val="-1"/>
          <w:sz w:val="20"/>
        </w:rPr>
        <w:t xml:space="preserve"> </w:t>
      </w:r>
      <w:r>
        <w:rPr>
          <w:color w:val="4A4A49"/>
          <w:w w:val="85"/>
          <w:sz w:val="20"/>
        </w:rPr>
        <w:t>the</w:t>
      </w:r>
      <w:r>
        <w:rPr>
          <w:color w:val="4A4A49"/>
          <w:sz w:val="20"/>
        </w:rPr>
        <w:t xml:space="preserve"> </w:t>
      </w:r>
      <w:r>
        <w:rPr>
          <w:color w:val="4A4A49"/>
          <w:w w:val="85"/>
          <w:sz w:val="20"/>
        </w:rPr>
        <w:t>correct</w:t>
      </w:r>
      <w:r>
        <w:rPr>
          <w:color w:val="4A4A49"/>
          <w:sz w:val="20"/>
        </w:rPr>
        <w:t xml:space="preserve"> </w:t>
      </w:r>
      <w:r>
        <w:rPr>
          <w:color w:val="4A4A49"/>
          <w:w w:val="85"/>
          <w:sz w:val="20"/>
        </w:rPr>
        <w:t>type,</w:t>
      </w:r>
      <w:r>
        <w:rPr>
          <w:color w:val="4A4A49"/>
          <w:spacing w:val="-1"/>
          <w:sz w:val="20"/>
        </w:rPr>
        <w:t xml:space="preserve"> </w:t>
      </w:r>
      <w:r>
        <w:rPr>
          <w:color w:val="4A4A49"/>
          <w:w w:val="85"/>
          <w:sz w:val="20"/>
        </w:rPr>
        <w:t>fit</w:t>
      </w:r>
      <w:r>
        <w:rPr>
          <w:color w:val="4A4A49"/>
          <w:sz w:val="20"/>
        </w:rPr>
        <w:t xml:space="preserve"> </w:t>
      </w:r>
      <w:r>
        <w:rPr>
          <w:color w:val="4A4A49"/>
          <w:w w:val="85"/>
          <w:sz w:val="20"/>
        </w:rPr>
        <w:t>and</w:t>
      </w:r>
      <w:r>
        <w:rPr>
          <w:color w:val="4A4A49"/>
          <w:sz w:val="20"/>
        </w:rPr>
        <w:t xml:space="preserve"> </w:t>
      </w:r>
      <w:r>
        <w:rPr>
          <w:color w:val="4A4A49"/>
          <w:spacing w:val="-2"/>
          <w:w w:val="85"/>
          <w:sz w:val="20"/>
        </w:rPr>
        <w:t>undamaged</w:t>
      </w:r>
    </w:p>
    <w:p w14:paraId="53EB5115" w14:textId="77777777" w:rsidR="00825E3D" w:rsidRDefault="00000000">
      <w:pPr>
        <w:pStyle w:val="ListParagraph"/>
        <w:numPr>
          <w:ilvl w:val="1"/>
          <w:numId w:val="39"/>
        </w:numPr>
        <w:tabs>
          <w:tab w:val="left" w:pos="450"/>
          <w:tab w:val="left" w:pos="451"/>
        </w:tabs>
        <w:rPr>
          <w:sz w:val="20"/>
        </w:rPr>
      </w:pPr>
      <w:r>
        <w:rPr>
          <w:color w:val="4A4A49"/>
          <w:w w:val="90"/>
          <w:sz w:val="20"/>
        </w:rPr>
        <w:t>do</w:t>
      </w:r>
      <w:r>
        <w:rPr>
          <w:color w:val="4A4A49"/>
          <w:spacing w:val="-4"/>
          <w:w w:val="90"/>
          <w:sz w:val="20"/>
        </w:rPr>
        <w:t xml:space="preserve"> </w:t>
      </w:r>
      <w:r>
        <w:rPr>
          <w:color w:val="4A4A49"/>
          <w:w w:val="90"/>
          <w:sz w:val="20"/>
        </w:rPr>
        <w:t>not</w:t>
      </w:r>
      <w:r>
        <w:rPr>
          <w:color w:val="4A4A49"/>
          <w:spacing w:val="-3"/>
          <w:w w:val="90"/>
          <w:sz w:val="20"/>
        </w:rPr>
        <w:t xml:space="preserve"> </w:t>
      </w:r>
      <w:r>
        <w:rPr>
          <w:color w:val="4A4A49"/>
          <w:w w:val="90"/>
          <w:sz w:val="20"/>
        </w:rPr>
        <w:t>reuse</w:t>
      </w:r>
      <w:r>
        <w:rPr>
          <w:color w:val="4A4A49"/>
          <w:spacing w:val="-3"/>
          <w:w w:val="90"/>
          <w:sz w:val="20"/>
        </w:rPr>
        <w:t xml:space="preserve"> </w:t>
      </w:r>
      <w:r>
        <w:rPr>
          <w:color w:val="4A4A49"/>
          <w:w w:val="90"/>
          <w:sz w:val="20"/>
        </w:rPr>
        <w:t>disposable,</w:t>
      </w:r>
      <w:r>
        <w:rPr>
          <w:color w:val="4A4A49"/>
          <w:spacing w:val="-4"/>
          <w:w w:val="90"/>
          <w:sz w:val="20"/>
        </w:rPr>
        <w:t xml:space="preserve"> </w:t>
      </w:r>
      <w:r>
        <w:rPr>
          <w:color w:val="4A4A49"/>
          <w:w w:val="90"/>
          <w:sz w:val="20"/>
        </w:rPr>
        <w:t>contaminated</w:t>
      </w:r>
      <w:r>
        <w:rPr>
          <w:color w:val="4A4A49"/>
          <w:spacing w:val="-3"/>
          <w:w w:val="90"/>
          <w:sz w:val="20"/>
        </w:rPr>
        <w:t xml:space="preserve"> </w:t>
      </w:r>
      <w:r>
        <w:rPr>
          <w:color w:val="4A4A49"/>
          <w:w w:val="90"/>
          <w:sz w:val="20"/>
        </w:rPr>
        <w:t>or</w:t>
      </w:r>
      <w:r>
        <w:rPr>
          <w:color w:val="4A4A49"/>
          <w:spacing w:val="-3"/>
          <w:w w:val="90"/>
          <w:sz w:val="20"/>
        </w:rPr>
        <w:t xml:space="preserve"> </w:t>
      </w:r>
      <w:r>
        <w:rPr>
          <w:color w:val="4A4A49"/>
          <w:w w:val="90"/>
          <w:sz w:val="20"/>
        </w:rPr>
        <w:t>damaged</w:t>
      </w:r>
      <w:r>
        <w:rPr>
          <w:color w:val="4A4A49"/>
          <w:spacing w:val="-4"/>
          <w:w w:val="90"/>
          <w:sz w:val="20"/>
        </w:rPr>
        <w:t xml:space="preserve"> </w:t>
      </w:r>
      <w:r>
        <w:rPr>
          <w:color w:val="4A4A49"/>
          <w:spacing w:val="-5"/>
          <w:w w:val="90"/>
          <w:sz w:val="20"/>
        </w:rPr>
        <w:t>PPE</w:t>
      </w:r>
    </w:p>
    <w:p w14:paraId="059269A0" w14:textId="77777777" w:rsidR="00825E3D" w:rsidRDefault="00000000">
      <w:pPr>
        <w:pStyle w:val="ListParagraph"/>
        <w:numPr>
          <w:ilvl w:val="1"/>
          <w:numId w:val="39"/>
        </w:numPr>
        <w:tabs>
          <w:tab w:val="left" w:pos="450"/>
          <w:tab w:val="left" w:pos="451"/>
        </w:tabs>
        <w:spacing w:before="151"/>
        <w:rPr>
          <w:sz w:val="20"/>
        </w:rPr>
      </w:pPr>
      <w:r>
        <w:rPr>
          <w:color w:val="4A4A49"/>
          <w:w w:val="90"/>
          <w:sz w:val="20"/>
        </w:rPr>
        <w:t>store</w:t>
      </w:r>
      <w:r>
        <w:rPr>
          <w:color w:val="4A4A49"/>
          <w:spacing w:val="-2"/>
          <w:w w:val="90"/>
          <w:sz w:val="20"/>
        </w:rPr>
        <w:t xml:space="preserve"> </w:t>
      </w:r>
      <w:r>
        <w:rPr>
          <w:color w:val="4A4A49"/>
          <w:w w:val="90"/>
          <w:sz w:val="20"/>
        </w:rPr>
        <w:t>PPE</w:t>
      </w:r>
      <w:r>
        <w:rPr>
          <w:color w:val="4A4A49"/>
          <w:spacing w:val="-2"/>
          <w:w w:val="90"/>
          <w:sz w:val="20"/>
        </w:rPr>
        <w:t xml:space="preserve"> correctly.</w:t>
      </w:r>
    </w:p>
    <w:p w14:paraId="5CEACE2E" w14:textId="77777777" w:rsidR="00825E3D" w:rsidRDefault="00825E3D">
      <w:pPr>
        <w:pStyle w:val="BodyText"/>
        <w:spacing w:before="7"/>
        <w:ind w:left="0"/>
        <w:rPr>
          <w:sz w:val="24"/>
        </w:rPr>
      </w:pPr>
    </w:p>
    <w:p w14:paraId="36F49740" w14:textId="77777777" w:rsidR="00825E3D" w:rsidRDefault="00000000">
      <w:pPr>
        <w:pStyle w:val="Heading2"/>
        <w:numPr>
          <w:ilvl w:val="0"/>
          <w:numId w:val="39"/>
        </w:numPr>
        <w:tabs>
          <w:tab w:val="left" w:pos="691"/>
        </w:tabs>
        <w:spacing w:before="1"/>
        <w:ind w:left="690" w:hanging="581"/>
      </w:pPr>
      <w:r>
        <w:rPr>
          <w:color w:val="203F5F"/>
          <w:spacing w:val="-6"/>
        </w:rPr>
        <w:t>SLIPS,</w:t>
      </w:r>
      <w:r>
        <w:rPr>
          <w:color w:val="203F5F"/>
          <w:spacing w:val="-14"/>
        </w:rPr>
        <w:t xml:space="preserve"> </w:t>
      </w:r>
      <w:r>
        <w:rPr>
          <w:color w:val="203F5F"/>
          <w:spacing w:val="-6"/>
        </w:rPr>
        <w:t>TRIPS</w:t>
      </w:r>
      <w:r>
        <w:rPr>
          <w:color w:val="203F5F"/>
          <w:spacing w:val="-14"/>
        </w:rPr>
        <w:t xml:space="preserve"> </w:t>
      </w:r>
      <w:r>
        <w:rPr>
          <w:color w:val="203F5F"/>
          <w:spacing w:val="-6"/>
        </w:rPr>
        <w:t>AND</w:t>
      </w:r>
      <w:r>
        <w:rPr>
          <w:color w:val="203F5F"/>
          <w:spacing w:val="-13"/>
        </w:rPr>
        <w:t xml:space="preserve"> </w:t>
      </w:r>
      <w:r>
        <w:rPr>
          <w:color w:val="203F5F"/>
          <w:spacing w:val="-6"/>
        </w:rPr>
        <w:t>FALLS</w:t>
      </w:r>
    </w:p>
    <w:p w14:paraId="605B323D" w14:textId="77777777" w:rsidR="00825E3D" w:rsidRDefault="00000000">
      <w:pPr>
        <w:pStyle w:val="BodyText"/>
        <w:spacing w:before="170" w:line="278" w:lineRule="auto"/>
        <w:ind w:left="110" w:right="143"/>
      </w:pPr>
      <w:r>
        <w:rPr>
          <w:color w:val="4A4A49"/>
          <w:w w:val="90"/>
        </w:rPr>
        <w:t>Slips,</w:t>
      </w:r>
      <w:r>
        <w:rPr>
          <w:color w:val="4A4A49"/>
          <w:spacing w:val="-2"/>
          <w:w w:val="90"/>
        </w:rPr>
        <w:t xml:space="preserve"> </w:t>
      </w:r>
      <w:proofErr w:type="gramStart"/>
      <w:r>
        <w:rPr>
          <w:color w:val="4A4A49"/>
          <w:w w:val="90"/>
        </w:rPr>
        <w:t>trips</w:t>
      </w:r>
      <w:proofErr w:type="gramEnd"/>
      <w:r>
        <w:rPr>
          <w:color w:val="4A4A49"/>
          <w:spacing w:val="-2"/>
          <w:w w:val="90"/>
        </w:rPr>
        <w:t xml:space="preserve"> </w:t>
      </w:r>
      <w:r>
        <w:rPr>
          <w:color w:val="4A4A49"/>
          <w:w w:val="90"/>
        </w:rPr>
        <w:t>and</w:t>
      </w:r>
      <w:r>
        <w:rPr>
          <w:color w:val="4A4A49"/>
          <w:spacing w:val="-2"/>
          <w:w w:val="90"/>
        </w:rPr>
        <w:t xml:space="preserve"> </w:t>
      </w:r>
      <w:r>
        <w:rPr>
          <w:color w:val="4A4A49"/>
          <w:w w:val="90"/>
        </w:rPr>
        <w:t>falls</w:t>
      </w:r>
      <w:r>
        <w:rPr>
          <w:color w:val="4A4A49"/>
          <w:spacing w:val="-2"/>
          <w:w w:val="90"/>
        </w:rPr>
        <w:t xml:space="preserve"> </w:t>
      </w:r>
      <w:r>
        <w:rPr>
          <w:color w:val="4A4A49"/>
          <w:w w:val="90"/>
        </w:rPr>
        <w:t>are</w:t>
      </w:r>
      <w:r>
        <w:rPr>
          <w:color w:val="4A4A49"/>
          <w:spacing w:val="-2"/>
          <w:w w:val="90"/>
        </w:rPr>
        <w:t xml:space="preserve"> </w:t>
      </w:r>
      <w:r>
        <w:rPr>
          <w:color w:val="4A4A49"/>
          <w:w w:val="90"/>
        </w:rPr>
        <w:t>one</w:t>
      </w:r>
      <w:r>
        <w:rPr>
          <w:color w:val="4A4A49"/>
          <w:spacing w:val="-2"/>
          <w:w w:val="90"/>
        </w:rPr>
        <w:t xml:space="preserve"> </w:t>
      </w:r>
      <w:r>
        <w:rPr>
          <w:color w:val="4A4A49"/>
          <w:w w:val="90"/>
        </w:rPr>
        <w:t>of</w:t>
      </w:r>
      <w:r>
        <w:rPr>
          <w:color w:val="4A4A49"/>
          <w:spacing w:val="-2"/>
          <w:w w:val="90"/>
        </w:rPr>
        <w:t xml:space="preserve"> </w:t>
      </w:r>
      <w:r>
        <w:rPr>
          <w:color w:val="4A4A49"/>
          <w:w w:val="90"/>
        </w:rPr>
        <w:t>the</w:t>
      </w:r>
      <w:r>
        <w:rPr>
          <w:color w:val="4A4A49"/>
          <w:spacing w:val="-2"/>
          <w:w w:val="90"/>
        </w:rPr>
        <w:t xml:space="preserve"> </w:t>
      </w:r>
      <w:r>
        <w:rPr>
          <w:color w:val="4A4A49"/>
          <w:w w:val="90"/>
        </w:rPr>
        <w:t>major</w:t>
      </w:r>
      <w:r>
        <w:rPr>
          <w:color w:val="4A4A49"/>
          <w:spacing w:val="-2"/>
          <w:w w:val="90"/>
        </w:rPr>
        <w:t xml:space="preserve"> </w:t>
      </w:r>
      <w:r>
        <w:rPr>
          <w:color w:val="4A4A49"/>
          <w:w w:val="90"/>
        </w:rPr>
        <w:t>types</w:t>
      </w:r>
      <w:r>
        <w:rPr>
          <w:color w:val="4A4A49"/>
          <w:spacing w:val="-2"/>
          <w:w w:val="90"/>
        </w:rPr>
        <w:t xml:space="preserve"> </w:t>
      </w:r>
      <w:r>
        <w:rPr>
          <w:color w:val="4A4A49"/>
          <w:w w:val="90"/>
        </w:rPr>
        <w:t>of</w:t>
      </w:r>
      <w:r>
        <w:rPr>
          <w:color w:val="4A4A49"/>
          <w:spacing w:val="-2"/>
          <w:w w:val="90"/>
        </w:rPr>
        <w:t xml:space="preserve"> </w:t>
      </w:r>
      <w:r>
        <w:rPr>
          <w:color w:val="4A4A49"/>
          <w:w w:val="90"/>
        </w:rPr>
        <w:t>accidents</w:t>
      </w:r>
      <w:r>
        <w:rPr>
          <w:color w:val="4A4A49"/>
          <w:spacing w:val="-2"/>
          <w:w w:val="90"/>
        </w:rPr>
        <w:t xml:space="preserve"> </w:t>
      </w:r>
      <w:r>
        <w:rPr>
          <w:color w:val="4A4A49"/>
          <w:w w:val="90"/>
        </w:rPr>
        <w:t>in</w:t>
      </w:r>
      <w:r>
        <w:rPr>
          <w:color w:val="4A4A49"/>
          <w:spacing w:val="-2"/>
          <w:w w:val="90"/>
        </w:rPr>
        <w:t xml:space="preserve"> </w:t>
      </w:r>
      <w:r>
        <w:rPr>
          <w:color w:val="4A4A49"/>
          <w:w w:val="90"/>
        </w:rPr>
        <w:t>workplaces</w:t>
      </w:r>
      <w:r>
        <w:rPr>
          <w:color w:val="4A4A49"/>
          <w:spacing w:val="-2"/>
          <w:w w:val="90"/>
        </w:rPr>
        <w:t xml:space="preserve"> </w:t>
      </w:r>
      <w:r>
        <w:rPr>
          <w:color w:val="4A4A49"/>
          <w:w w:val="90"/>
        </w:rPr>
        <w:t>and</w:t>
      </w:r>
      <w:r>
        <w:rPr>
          <w:color w:val="4A4A49"/>
          <w:spacing w:val="-2"/>
          <w:w w:val="90"/>
        </w:rPr>
        <w:t xml:space="preserve"> </w:t>
      </w:r>
      <w:r>
        <w:rPr>
          <w:color w:val="4A4A49"/>
          <w:w w:val="90"/>
        </w:rPr>
        <w:t>may</w:t>
      </w:r>
      <w:r>
        <w:rPr>
          <w:color w:val="4A4A49"/>
          <w:spacing w:val="-2"/>
          <w:w w:val="90"/>
        </w:rPr>
        <w:t xml:space="preserve"> </w:t>
      </w:r>
      <w:r>
        <w:rPr>
          <w:color w:val="4A4A49"/>
          <w:w w:val="90"/>
        </w:rPr>
        <w:t>be</w:t>
      </w:r>
      <w:r>
        <w:rPr>
          <w:color w:val="4A4A49"/>
          <w:spacing w:val="-2"/>
          <w:w w:val="90"/>
        </w:rPr>
        <w:t xml:space="preserve"> </w:t>
      </w:r>
      <w:r>
        <w:rPr>
          <w:color w:val="4A4A49"/>
          <w:w w:val="90"/>
        </w:rPr>
        <w:t>due</w:t>
      </w:r>
      <w:r>
        <w:rPr>
          <w:color w:val="4A4A49"/>
          <w:spacing w:val="-2"/>
          <w:w w:val="90"/>
        </w:rPr>
        <w:t xml:space="preserve"> </w:t>
      </w:r>
      <w:r>
        <w:rPr>
          <w:color w:val="4A4A49"/>
          <w:w w:val="90"/>
        </w:rPr>
        <w:t>to</w:t>
      </w:r>
      <w:r>
        <w:rPr>
          <w:color w:val="4A4A49"/>
          <w:spacing w:val="-2"/>
          <w:w w:val="90"/>
        </w:rPr>
        <w:t xml:space="preserve"> </w:t>
      </w:r>
      <w:r>
        <w:rPr>
          <w:color w:val="4A4A49"/>
          <w:w w:val="90"/>
        </w:rPr>
        <w:t>poor</w:t>
      </w:r>
      <w:r>
        <w:rPr>
          <w:color w:val="4A4A49"/>
          <w:spacing w:val="-2"/>
          <w:w w:val="90"/>
        </w:rPr>
        <w:t xml:space="preserve"> </w:t>
      </w:r>
      <w:r>
        <w:rPr>
          <w:color w:val="4A4A49"/>
          <w:w w:val="90"/>
        </w:rPr>
        <w:t>housekeeping</w:t>
      </w:r>
      <w:r>
        <w:rPr>
          <w:color w:val="4A4A49"/>
          <w:spacing w:val="-2"/>
          <w:w w:val="90"/>
        </w:rPr>
        <w:t xml:space="preserve"> </w:t>
      </w:r>
      <w:r>
        <w:rPr>
          <w:color w:val="4A4A49"/>
          <w:w w:val="90"/>
        </w:rPr>
        <w:t>practices</w:t>
      </w:r>
      <w:r>
        <w:rPr>
          <w:color w:val="4A4A49"/>
          <w:spacing w:val="-2"/>
          <w:w w:val="90"/>
        </w:rPr>
        <w:t xml:space="preserve"> </w:t>
      </w:r>
      <w:r>
        <w:rPr>
          <w:color w:val="4A4A49"/>
          <w:w w:val="90"/>
        </w:rPr>
        <w:t>such as</w:t>
      </w:r>
      <w:r>
        <w:rPr>
          <w:color w:val="4A4A49"/>
          <w:spacing w:val="-4"/>
          <w:w w:val="90"/>
        </w:rPr>
        <w:t xml:space="preserve"> </w:t>
      </w:r>
      <w:r>
        <w:rPr>
          <w:color w:val="4A4A49"/>
          <w:w w:val="90"/>
        </w:rPr>
        <w:t>water</w:t>
      </w:r>
      <w:r>
        <w:rPr>
          <w:color w:val="4A4A49"/>
          <w:spacing w:val="-4"/>
          <w:w w:val="90"/>
        </w:rPr>
        <w:t xml:space="preserve"> </w:t>
      </w:r>
      <w:r>
        <w:rPr>
          <w:color w:val="4A4A49"/>
          <w:w w:val="90"/>
        </w:rPr>
        <w:t>or</w:t>
      </w:r>
      <w:r>
        <w:rPr>
          <w:color w:val="4A4A49"/>
          <w:spacing w:val="-4"/>
          <w:w w:val="90"/>
        </w:rPr>
        <w:t xml:space="preserve"> </w:t>
      </w:r>
      <w:r>
        <w:rPr>
          <w:color w:val="4A4A49"/>
          <w:w w:val="90"/>
        </w:rPr>
        <w:t>oil</w:t>
      </w:r>
      <w:r>
        <w:rPr>
          <w:color w:val="4A4A49"/>
          <w:spacing w:val="-4"/>
          <w:w w:val="90"/>
        </w:rPr>
        <w:t xml:space="preserve"> </w:t>
      </w:r>
      <w:r>
        <w:rPr>
          <w:color w:val="4A4A49"/>
          <w:w w:val="90"/>
        </w:rPr>
        <w:t>spilt.</w:t>
      </w:r>
      <w:r>
        <w:rPr>
          <w:color w:val="4A4A49"/>
          <w:spacing w:val="-4"/>
          <w:w w:val="90"/>
        </w:rPr>
        <w:t xml:space="preserve"> </w:t>
      </w:r>
      <w:r>
        <w:rPr>
          <w:color w:val="4A4A49"/>
          <w:w w:val="90"/>
        </w:rPr>
        <w:t>Material</w:t>
      </w:r>
      <w:r>
        <w:rPr>
          <w:color w:val="4A4A49"/>
          <w:spacing w:val="-4"/>
          <w:w w:val="90"/>
        </w:rPr>
        <w:t xml:space="preserve"> </w:t>
      </w:r>
      <w:r>
        <w:rPr>
          <w:color w:val="4A4A49"/>
          <w:w w:val="90"/>
        </w:rPr>
        <w:t>placed</w:t>
      </w:r>
      <w:r>
        <w:rPr>
          <w:color w:val="4A4A49"/>
          <w:spacing w:val="-4"/>
          <w:w w:val="90"/>
        </w:rPr>
        <w:t xml:space="preserve"> </w:t>
      </w:r>
      <w:r>
        <w:rPr>
          <w:color w:val="4A4A49"/>
          <w:w w:val="90"/>
        </w:rPr>
        <w:t>untidily</w:t>
      </w:r>
      <w:r>
        <w:rPr>
          <w:color w:val="4A4A49"/>
          <w:spacing w:val="-4"/>
          <w:w w:val="90"/>
        </w:rPr>
        <w:t xml:space="preserve"> </w:t>
      </w:r>
      <w:r>
        <w:rPr>
          <w:color w:val="4A4A49"/>
          <w:w w:val="90"/>
        </w:rPr>
        <w:t>or</w:t>
      </w:r>
      <w:r>
        <w:rPr>
          <w:color w:val="4A4A49"/>
          <w:spacing w:val="-4"/>
          <w:w w:val="90"/>
        </w:rPr>
        <w:t xml:space="preserve"> </w:t>
      </w:r>
      <w:r>
        <w:rPr>
          <w:color w:val="4A4A49"/>
          <w:w w:val="90"/>
        </w:rPr>
        <w:t>using</w:t>
      </w:r>
      <w:r>
        <w:rPr>
          <w:color w:val="4A4A49"/>
          <w:spacing w:val="-4"/>
          <w:w w:val="90"/>
        </w:rPr>
        <w:t xml:space="preserve"> </w:t>
      </w:r>
      <w:r>
        <w:rPr>
          <w:color w:val="4A4A49"/>
          <w:w w:val="90"/>
        </w:rPr>
        <w:t>walkways</w:t>
      </w:r>
      <w:r>
        <w:rPr>
          <w:color w:val="4A4A49"/>
          <w:spacing w:val="-4"/>
          <w:w w:val="90"/>
        </w:rPr>
        <w:t xml:space="preserve"> </w:t>
      </w:r>
      <w:r>
        <w:rPr>
          <w:color w:val="4A4A49"/>
          <w:w w:val="90"/>
        </w:rPr>
        <w:t>for</w:t>
      </w:r>
      <w:r>
        <w:rPr>
          <w:color w:val="4A4A49"/>
          <w:spacing w:val="-4"/>
          <w:w w:val="90"/>
        </w:rPr>
        <w:t xml:space="preserve"> </w:t>
      </w:r>
      <w:r>
        <w:rPr>
          <w:color w:val="4A4A49"/>
          <w:w w:val="90"/>
        </w:rPr>
        <w:t>storage</w:t>
      </w:r>
      <w:r>
        <w:rPr>
          <w:color w:val="4A4A49"/>
          <w:spacing w:val="-4"/>
          <w:w w:val="90"/>
        </w:rPr>
        <w:t xml:space="preserve"> </w:t>
      </w:r>
      <w:r>
        <w:rPr>
          <w:color w:val="4A4A49"/>
          <w:w w:val="90"/>
        </w:rPr>
        <w:t>can</w:t>
      </w:r>
      <w:r>
        <w:rPr>
          <w:color w:val="4A4A49"/>
          <w:spacing w:val="-4"/>
          <w:w w:val="90"/>
        </w:rPr>
        <w:t xml:space="preserve"> </w:t>
      </w:r>
      <w:r>
        <w:rPr>
          <w:color w:val="4A4A49"/>
          <w:w w:val="90"/>
        </w:rPr>
        <w:t>also</w:t>
      </w:r>
      <w:r>
        <w:rPr>
          <w:color w:val="4A4A49"/>
          <w:spacing w:val="-4"/>
          <w:w w:val="90"/>
        </w:rPr>
        <w:t xml:space="preserve"> </w:t>
      </w:r>
      <w:r>
        <w:rPr>
          <w:color w:val="4A4A49"/>
          <w:w w:val="90"/>
        </w:rPr>
        <w:t>be</w:t>
      </w:r>
      <w:r>
        <w:rPr>
          <w:color w:val="4A4A49"/>
          <w:spacing w:val="-4"/>
          <w:w w:val="90"/>
        </w:rPr>
        <w:t xml:space="preserve"> </w:t>
      </w:r>
      <w:r>
        <w:rPr>
          <w:color w:val="4A4A49"/>
          <w:w w:val="90"/>
        </w:rPr>
        <w:t>a</w:t>
      </w:r>
      <w:r>
        <w:rPr>
          <w:color w:val="4A4A49"/>
          <w:spacing w:val="-4"/>
          <w:w w:val="90"/>
        </w:rPr>
        <w:t xml:space="preserve"> </w:t>
      </w:r>
      <w:r>
        <w:rPr>
          <w:color w:val="4A4A49"/>
          <w:w w:val="90"/>
        </w:rPr>
        <w:t>cause</w:t>
      </w:r>
      <w:r>
        <w:rPr>
          <w:color w:val="4A4A49"/>
          <w:spacing w:val="-4"/>
          <w:w w:val="90"/>
        </w:rPr>
        <w:t xml:space="preserve"> </w:t>
      </w:r>
      <w:r>
        <w:rPr>
          <w:color w:val="4A4A49"/>
          <w:w w:val="90"/>
        </w:rPr>
        <w:t>of</w:t>
      </w:r>
      <w:r>
        <w:rPr>
          <w:color w:val="4A4A49"/>
          <w:spacing w:val="-4"/>
          <w:w w:val="90"/>
        </w:rPr>
        <w:t xml:space="preserve"> </w:t>
      </w:r>
      <w:r>
        <w:rPr>
          <w:color w:val="4A4A49"/>
          <w:w w:val="90"/>
        </w:rPr>
        <w:t>these</w:t>
      </w:r>
      <w:r>
        <w:rPr>
          <w:color w:val="4A4A49"/>
          <w:spacing w:val="-4"/>
          <w:w w:val="90"/>
        </w:rPr>
        <w:t xml:space="preserve"> </w:t>
      </w:r>
      <w:r>
        <w:rPr>
          <w:color w:val="4A4A49"/>
          <w:w w:val="90"/>
        </w:rPr>
        <w:t>types</w:t>
      </w:r>
      <w:r>
        <w:rPr>
          <w:color w:val="4A4A49"/>
          <w:spacing w:val="-4"/>
          <w:w w:val="90"/>
        </w:rPr>
        <w:t xml:space="preserve"> </w:t>
      </w:r>
      <w:r>
        <w:rPr>
          <w:color w:val="4A4A49"/>
          <w:w w:val="90"/>
        </w:rPr>
        <w:t>of</w:t>
      </w:r>
      <w:r>
        <w:rPr>
          <w:color w:val="4A4A49"/>
          <w:spacing w:val="-4"/>
          <w:w w:val="90"/>
        </w:rPr>
        <w:t xml:space="preserve"> </w:t>
      </w:r>
      <w:r>
        <w:rPr>
          <w:color w:val="4A4A49"/>
          <w:w w:val="90"/>
        </w:rPr>
        <w:t>incidents.</w:t>
      </w:r>
      <w:r>
        <w:rPr>
          <w:color w:val="4A4A49"/>
          <w:spacing w:val="-4"/>
          <w:w w:val="90"/>
        </w:rPr>
        <w:t xml:space="preserve"> </w:t>
      </w:r>
      <w:r>
        <w:rPr>
          <w:color w:val="4A4A49"/>
          <w:w w:val="90"/>
        </w:rPr>
        <w:t xml:space="preserve">When assessing the potential for slips, </w:t>
      </w:r>
      <w:proofErr w:type="gramStart"/>
      <w:r>
        <w:rPr>
          <w:color w:val="4A4A49"/>
          <w:w w:val="90"/>
        </w:rPr>
        <w:t>trips</w:t>
      </w:r>
      <w:proofErr w:type="gramEnd"/>
      <w:r>
        <w:rPr>
          <w:color w:val="4A4A49"/>
          <w:w w:val="90"/>
        </w:rPr>
        <w:t xml:space="preserve"> and falls, make sure you look at out of sight areas such as storage rooms, stairways and </w:t>
      </w:r>
      <w:r>
        <w:rPr>
          <w:color w:val="4A4A49"/>
          <w:spacing w:val="-2"/>
        </w:rPr>
        <w:t>workshops.</w:t>
      </w:r>
    </w:p>
    <w:p w14:paraId="25A32CA6" w14:textId="77777777" w:rsidR="00825E3D" w:rsidRDefault="00825E3D">
      <w:pPr>
        <w:pStyle w:val="BodyText"/>
        <w:spacing w:before="2"/>
        <w:ind w:left="0"/>
        <w:rPr>
          <w:sz w:val="23"/>
        </w:rPr>
      </w:pPr>
    </w:p>
    <w:p w14:paraId="7FF491A6" w14:textId="77777777" w:rsidR="00825E3D" w:rsidRDefault="00000000">
      <w:pPr>
        <w:pStyle w:val="Heading3"/>
      </w:pPr>
      <w:r>
        <w:rPr>
          <w:color w:val="325382"/>
          <w:spacing w:val="-2"/>
          <w:w w:val="95"/>
        </w:rPr>
        <w:t>Prevention</w:t>
      </w:r>
    </w:p>
    <w:p w14:paraId="64849A18" w14:textId="77777777" w:rsidR="00825E3D" w:rsidRDefault="00000000">
      <w:pPr>
        <w:pStyle w:val="BodyText"/>
        <w:spacing w:before="179"/>
        <w:ind w:left="110"/>
      </w:pPr>
      <w:r>
        <w:rPr>
          <w:color w:val="4A4A49"/>
          <w:w w:val="85"/>
        </w:rPr>
        <w:t>Reduce</w:t>
      </w:r>
      <w:r>
        <w:rPr>
          <w:color w:val="4A4A49"/>
          <w:spacing w:val="3"/>
        </w:rPr>
        <w:t xml:space="preserve"> </w:t>
      </w:r>
      <w:r>
        <w:rPr>
          <w:color w:val="4A4A49"/>
          <w:w w:val="85"/>
        </w:rPr>
        <w:t>the</w:t>
      </w:r>
      <w:r>
        <w:rPr>
          <w:color w:val="4A4A49"/>
          <w:spacing w:val="3"/>
        </w:rPr>
        <w:t xml:space="preserve"> </w:t>
      </w:r>
      <w:r>
        <w:rPr>
          <w:color w:val="4A4A49"/>
          <w:w w:val="85"/>
        </w:rPr>
        <w:t>risk</w:t>
      </w:r>
      <w:r>
        <w:rPr>
          <w:color w:val="4A4A49"/>
          <w:spacing w:val="3"/>
        </w:rPr>
        <w:t xml:space="preserve"> </w:t>
      </w:r>
      <w:r>
        <w:rPr>
          <w:color w:val="4A4A49"/>
          <w:w w:val="85"/>
        </w:rPr>
        <w:t>of</w:t>
      </w:r>
      <w:r>
        <w:rPr>
          <w:color w:val="4A4A49"/>
          <w:spacing w:val="3"/>
        </w:rPr>
        <w:t xml:space="preserve"> </w:t>
      </w:r>
      <w:r>
        <w:rPr>
          <w:color w:val="4A4A49"/>
          <w:w w:val="85"/>
        </w:rPr>
        <w:t>injury</w:t>
      </w:r>
      <w:r>
        <w:rPr>
          <w:color w:val="4A4A49"/>
          <w:spacing w:val="3"/>
        </w:rPr>
        <w:t xml:space="preserve"> </w:t>
      </w:r>
      <w:r>
        <w:rPr>
          <w:color w:val="4A4A49"/>
          <w:w w:val="85"/>
        </w:rPr>
        <w:t>by</w:t>
      </w:r>
      <w:r>
        <w:rPr>
          <w:color w:val="4A4A49"/>
          <w:spacing w:val="3"/>
        </w:rPr>
        <w:t xml:space="preserve"> </w:t>
      </w:r>
      <w:r>
        <w:rPr>
          <w:color w:val="4A4A49"/>
          <w:w w:val="85"/>
        </w:rPr>
        <w:t>following</w:t>
      </w:r>
      <w:r>
        <w:rPr>
          <w:color w:val="4A4A49"/>
          <w:spacing w:val="3"/>
        </w:rPr>
        <w:t xml:space="preserve"> </w:t>
      </w:r>
      <w:r>
        <w:rPr>
          <w:color w:val="4A4A49"/>
          <w:w w:val="85"/>
        </w:rPr>
        <w:t>these</w:t>
      </w:r>
      <w:r>
        <w:rPr>
          <w:color w:val="4A4A49"/>
          <w:spacing w:val="3"/>
        </w:rPr>
        <w:t xml:space="preserve"> </w:t>
      </w:r>
      <w:r>
        <w:rPr>
          <w:color w:val="4A4A49"/>
          <w:spacing w:val="-2"/>
          <w:w w:val="85"/>
        </w:rPr>
        <w:t>guidelines:</w:t>
      </w:r>
    </w:p>
    <w:p w14:paraId="4E18703F" w14:textId="77777777" w:rsidR="00825E3D" w:rsidRDefault="00000000">
      <w:pPr>
        <w:pStyle w:val="ListParagraph"/>
        <w:numPr>
          <w:ilvl w:val="0"/>
          <w:numId w:val="34"/>
        </w:numPr>
        <w:tabs>
          <w:tab w:val="left" w:pos="450"/>
          <w:tab w:val="left" w:pos="451"/>
        </w:tabs>
        <w:rPr>
          <w:sz w:val="20"/>
        </w:rPr>
      </w:pPr>
      <w:r>
        <w:rPr>
          <w:color w:val="4A4A49"/>
          <w:w w:val="90"/>
          <w:sz w:val="20"/>
        </w:rPr>
        <w:t>avoid</w:t>
      </w:r>
      <w:r>
        <w:rPr>
          <w:color w:val="4A4A49"/>
          <w:spacing w:val="-5"/>
          <w:sz w:val="20"/>
        </w:rPr>
        <w:t xml:space="preserve"> </w:t>
      </w:r>
      <w:r>
        <w:rPr>
          <w:color w:val="4A4A49"/>
          <w:w w:val="90"/>
          <w:sz w:val="20"/>
        </w:rPr>
        <w:t>walking</w:t>
      </w:r>
      <w:r>
        <w:rPr>
          <w:color w:val="4A4A49"/>
          <w:spacing w:val="-5"/>
          <w:sz w:val="20"/>
        </w:rPr>
        <w:t xml:space="preserve"> </w:t>
      </w:r>
      <w:r>
        <w:rPr>
          <w:color w:val="4A4A49"/>
          <w:w w:val="90"/>
          <w:sz w:val="20"/>
        </w:rPr>
        <w:t>on</w:t>
      </w:r>
      <w:r>
        <w:rPr>
          <w:color w:val="4A4A49"/>
          <w:spacing w:val="-5"/>
          <w:sz w:val="20"/>
        </w:rPr>
        <w:t xml:space="preserve"> </w:t>
      </w:r>
      <w:r>
        <w:rPr>
          <w:color w:val="4A4A49"/>
          <w:w w:val="90"/>
          <w:sz w:val="20"/>
        </w:rPr>
        <w:t>slippery</w:t>
      </w:r>
      <w:r>
        <w:rPr>
          <w:color w:val="4A4A49"/>
          <w:spacing w:val="-4"/>
          <w:sz w:val="20"/>
        </w:rPr>
        <w:t xml:space="preserve"> </w:t>
      </w:r>
      <w:r>
        <w:rPr>
          <w:color w:val="4A4A49"/>
          <w:spacing w:val="-2"/>
          <w:w w:val="90"/>
          <w:sz w:val="20"/>
        </w:rPr>
        <w:t>floors</w:t>
      </w:r>
    </w:p>
    <w:p w14:paraId="1A96FF73" w14:textId="77777777" w:rsidR="00825E3D" w:rsidRDefault="00000000">
      <w:pPr>
        <w:pStyle w:val="ListParagraph"/>
        <w:numPr>
          <w:ilvl w:val="0"/>
          <w:numId w:val="34"/>
        </w:numPr>
        <w:tabs>
          <w:tab w:val="left" w:pos="450"/>
          <w:tab w:val="left" w:pos="451"/>
        </w:tabs>
        <w:rPr>
          <w:sz w:val="20"/>
        </w:rPr>
      </w:pPr>
      <w:r>
        <w:rPr>
          <w:color w:val="4A4A49"/>
          <w:w w:val="85"/>
          <w:sz w:val="20"/>
        </w:rPr>
        <w:t>keep</w:t>
      </w:r>
      <w:r>
        <w:rPr>
          <w:color w:val="4A4A49"/>
          <w:spacing w:val="-5"/>
          <w:sz w:val="20"/>
        </w:rPr>
        <w:t xml:space="preserve"> </w:t>
      </w:r>
      <w:r>
        <w:rPr>
          <w:color w:val="4A4A49"/>
          <w:w w:val="85"/>
          <w:sz w:val="20"/>
        </w:rPr>
        <w:t>floors</w:t>
      </w:r>
      <w:r>
        <w:rPr>
          <w:color w:val="4A4A49"/>
          <w:spacing w:val="-4"/>
          <w:sz w:val="20"/>
        </w:rPr>
        <w:t xml:space="preserve"> </w:t>
      </w:r>
      <w:r>
        <w:rPr>
          <w:color w:val="4A4A49"/>
          <w:w w:val="85"/>
          <w:sz w:val="20"/>
        </w:rPr>
        <w:t>free</w:t>
      </w:r>
      <w:r>
        <w:rPr>
          <w:color w:val="4A4A49"/>
          <w:spacing w:val="-4"/>
          <w:sz w:val="20"/>
        </w:rPr>
        <w:t xml:space="preserve"> </w:t>
      </w:r>
      <w:r>
        <w:rPr>
          <w:color w:val="4A4A49"/>
          <w:w w:val="85"/>
          <w:sz w:val="20"/>
        </w:rPr>
        <w:t>of</w:t>
      </w:r>
      <w:r>
        <w:rPr>
          <w:color w:val="4A4A49"/>
          <w:spacing w:val="-4"/>
          <w:sz w:val="20"/>
        </w:rPr>
        <w:t xml:space="preserve"> </w:t>
      </w:r>
      <w:r>
        <w:rPr>
          <w:color w:val="4A4A49"/>
          <w:w w:val="85"/>
          <w:sz w:val="20"/>
        </w:rPr>
        <w:t>water</w:t>
      </w:r>
      <w:r>
        <w:rPr>
          <w:color w:val="4A4A49"/>
          <w:spacing w:val="-4"/>
          <w:sz w:val="20"/>
        </w:rPr>
        <w:t xml:space="preserve"> </w:t>
      </w:r>
      <w:r>
        <w:rPr>
          <w:color w:val="4A4A49"/>
          <w:w w:val="85"/>
          <w:sz w:val="20"/>
        </w:rPr>
        <w:t>and</w:t>
      </w:r>
      <w:r>
        <w:rPr>
          <w:color w:val="4A4A49"/>
          <w:spacing w:val="-5"/>
          <w:sz w:val="20"/>
        </w:rPr>
        <w:t xml:space="preserve"> </w:t>
      </w:r>
      <w:r>
        <w:rPr>
          <w:color w:val="4A4A49"/>
          <w:spacing w:val="-2"/>
          <w:w w:val="85"/>
          <w:sz w:val="20"/>
        </w:rPr>
        <w:t>grease</w:t>
      </w:r>
    </w:p>
    <w:p w14:paraId="2DD29B19" w14:textId="77777777" w:rsidR="00825E3D" w:rsidRDefault="00000000">
      <w:pPr>
        <w:pStyle w:val="ListParagraph"/>
        <w:numPr>
          <w:ilvl w:val="0"/>
          <w:numId w:val="34"/>
        </w:numPr>
        <w:tabs>
          <w:tab w:val="left" w:pos="450"/>
          <w:tab w:val="left" w:pos="451"/>
        </w:tabs>
        <w:rPr>
          <w:sz w:val="20"/>
        </w:rPr>
      </w:pPr>
      <w:r>
        <w:rPr>
          <w:color w:val="4A4A49"/>
          <w:w w:val="90"/>
          <w:sz w:val="20"/>
        </w:rPr>
        <w:t>clean</w:t>
      </w:r>
      <w:r>
        <w:rPr>
          <w:color w:val="4A4A49"/>
          <w:spacing w:val="-4"/>
          <w:w w:val="90"/>
          <w:sz w:val="20"/>
        </w:rPr>
        <w:t xml:space="preserve"> </w:t>
      </w:r>
      <w:r>
        <w:rPr>
          <w:color w:val="4A4A49"/>
          <w:w w:val="90"/>
          <w:sz w:val="20"/>
        </w:rPr>
        <w:t>floors</w:t>
      </w:r>
      <w:r>
        <w:rPr>
          <w:color w:val="4A4A49"/>
          <w:spacing w:val="-3"/>
          <w:w w:val="90"/>
          <w:sz w:val="20"/>
        </w:rPr>
        <w:t xml:space="preserve"> </w:t>
      </w:r>
      <w:r>
        <w:rPr>
          <w:color w:val="4A4A49"/>
          <w:spacing w:val="-2"/>
          <w:w w:val="90"/>
          <w:sz w:val="20"/>
        </w:rPr>
        <w:t>regularly</w:t>
      </w:r>
    </w:p>
    <w:p w14:paraId="0394CA07" w14:textId="77777777" w:rsidR="00825E3D" w:rsidRDefault="00000000">
      <w:pPr>
        <w:pStyle w:val="ListParagraph"/>
        <w:numPr>
          <w:ilvl w:val="0"/>
          <w:numId w:val="34"/>
        </w:numPr>
        <w:tabs>
          <w:tab w:val="left" w:pos="450"/>
          <w:tab w:val="left" w:pos="451"/>
        </w:tabs>
        <w:rPr>
          <w:sz w:val="20"/>
        </w:rPr>
      </w:pPr>
      <w:r>
        <w:rPr>
          <w:color w:val="4A4A49"/>
          <w:w w:val="90"/>
          <w:sz w:val="20"/>
        </w:rPr>
        <w:t>post</w:t>
      </w:r>
      <w:r>
        <w:rPr>
          <w:color w:val="4A4A49"/>
          <w:spacing w:val="-2"/>
          <w:w w:val="90"/>
          <w:sz w:val="20"/>
        </w:rPr>
        <w:t xml:space="preserve"> </w:t>
      </w:r>
      <w:r>
        <w:rPr>
          <w:color w:val="4A4A49"/>
          <w:w w:val="90"/>
          <w:sz w:val="20"/>
        </w:rPr>
        <w:t>warning</w:t>
      </w:r>
      <w:r>
        <w:rPr>
          <w:color w:val="4A4A49"/>
          <w:spacing w:val="-2"/>
          <w:w w:val="90"/>
          <w:sz w:val="20"/>
        </w:rPr>
        <w:t xml:space="preserve"> </w:t>
      </w:r>
      <w:r>
        <w:rPr>
          <w:color w:val="4A4A49"/>
          <w:w w:val="90"/>
          <w:sz w:val="20"/>
        </w:rPr>
        <w:t>signs</w:t>
      </w:r>
      <w:r>
        <w:rPr>
          <w:color w:val="4A4A49"/>
          <w:spacing w:val="-2"/>
          <w:w w:val="90"/>
          <w:sz w:val="20"/>
        </w:rPr>
        <w:t xml:space="preserve"> </w:t>
      </w:r>
      <w:r>
        <w:rPr>
          <w:color w:val="4A4A49"/>
          <w:w w:val="90"/>
          <w:sz w:val="20"/>
        </w:rPr>
        <w:t>around</w:t>
      </w:r>
      <w:r>
        <w:rPr>
          <w:color w:val="4A4A49"/>
          <w:spacing w:val="-1"/>
          <w:w w:val="90"/>
          <w:sz w:val="20"/>
        </w:rPr>
        <w:t xml:space="preserve"> </w:t>
      </w:r>
      <w:r>
        <w:rPr>
          <w:color w:val="4A4A49"/>
          <w:w w:val="90"/>
          <w:sz w:val="20"/>
        </w:rPr>
        <w:t>spills</w:t>
      </w:r>
      <w:r>
        <w:rPr>
          <w:color w:val="4A4A49"/>
          <w:spacing w:val="-2"/>
          <w:w w:val="90"/>
          <w:sz w:val="20"/>
        </w:rPr>
        <w:t xml:space="preserve"> </w:t>
      </w:r>
      <w:r>
        <w:rPr>
          <w:color w:val="4A4A49"/>
          <w:w w:val="90"/>
          <w:sz w:val="20"/>
        </w:rPr>
        <w:t>or</w:t>
      </w:r>
      <w:r>
        <w:rPr>
          <w:color w:val="4A4A49"/>
          <w:spacing w:val="-2"/>
          <w:w w:val="90"/>
          <w:sz w:val="20"/>
        </w:rPr>
        <w:t xml:space="preserve"> </w:t>
      </w:r>
      <w:r>
        <w:rPr>
          <w:color w:val="4A4A49"/>
          <w:w w:val="90"/>
          <w:sz w:val="20"/>
        </w:rPr>
        <w:t>wet</w:t>
      </w:r>
      <w:r>
        <w:rPr>
          <w:color w:val="4A4A49"/>
          <w:spacing w:val="-2"/>
          <w:w w:val="90"/>
          <w:sz w:val="20"/>
        </w:rPr>
        <w:t xml:space="preserve"> floors</w:t>
      </w:r>
    </w:p>
    <w:p w14:paraId="7E172E01" w14:textId="77777777" w:rsidR="00825E3D" w:rsidRDefault="00000000">
      <w:pPr>
        <w:pStyle w:val="ListParagraph"/>
        <w:numPr>
          <w:ilvl w:val="0"/>
          <w:numId w:val="34"/>
        </w:numPr>
        <w:tabs>
          <w:tab w:val="left" w:pos="450"/>
          <w:tab w:val="left" w:pos="451"/>
        </w:tabs>
        <w:rPr>
          <w:sz w:val="20"/>
        </w:rPr>
      </w:pPr>
      <w:r>
        <w:rPr>
          <w:color w:val="4A4A49"/>
          <w:w w:val="90"/>
          <w:sz w:val="20"/>
        </w:rPr>
        <w:t>install</w:t>
      </w:r>
      <w:r>
        <w:rPr>
          <w:color w:val="4A4A49"/>
          <w:spacing w:val="-6"/>
          <w:w w:val="90"/>
          <w:sz w:val="20"/>
        </w:rPr>
        <w:t xml:space="preserve"> </w:t>
      </w:r>
      <w:r>
        <w:rPr>
          <w:color w:val="4A4A49"/>
          <w:w w:val="90"/>
          <w:sz w:val="20"/>
        </w:rPr>
        <w:t>non-slip</w:t>
      </w:r>
      <w:r>
        <w:rPr>
          <w:color w:val="4A4A49"/>
          <w:spacing w:val="-5"/>
          <w:w w:val="90"/>
          <w:sz w:val="20"/>
        </w:rPr>
        <w:t xml:space="preserve"> </w:t>
      </w:r>
      <w:r>
        <w:rPr>
          <w:color w:val="4A4A49"/>
          <w:w w:val="90"/>
          <w:sz w:val="20"/>
        </w:rPr>
        <w:t>tiling</w:t>
      </w:r>
      <w:r>
        <w:rPr>
          <w:color w:val="4A4A49"/>
          <w:spacing w:val="-5"/>
          <w:w w:val="90"/>
          <w:sz w:val="20"/>
        </w:rPr>
        <w:t xml:space="preserve"> </w:t>
      </w:r>
      <w:r>
        <w:rPr>
          <w:color w:val="4A4A49"/>
          <w:w w:val="90"/>
          <w:sz w:val="20"/>
        </w:rPr>
        <w:t>or</w:t>
      </w:r>
      <w:r>
        <w:rPr>
          <w:color w:val="4A4A49"/>
          <w:spacing w:val="-5"/>
          <w:w w:val="90"/>
          <w:sz w:val="20"/>
        </w:rPr>
        <w:t xml:space="preserve"> </w:t>
      </w:r>
      <w:r>
        <w:rPr>
          <w:color w:val="4A4A49"/>
          <w:w w:val="90"/>
          <w:sz w:val="20"/>
        </w:rPr>
        <w:t>other</w:t>
      </w:r>
      <w:r>
        <w:rPr>
          <w:color w:val="4A4A49"/>
          <w:spacing w:val="-6"/>
          <w:w w:val="90"/>
          <w:sz w:val="20"/>
        </w:rPr>
        <w:t xml:space="preserve"> </w:t>
      </w:r>
      <w:r>
        <w:rPr>
          <w:color w:val="4A4A49"/>
          <w:w w:val="90"/>
          <w:sz w:val="20"/>
        </w:rPr>
        <w:t>non-slip</w:t>
      </w:r>
      <w:r>
        <w:rPr>
          <w:color w:val="4A4A49"/>
          <w:spacing w:val="-5"/>
          <w:w w:val="90"/>
          <w:sz w:val="20"/>
        </w:rPr>
        <w:t xml:space="preserve"> </w:t>
      </w:r>
      <w:r>
        <w:rPr>
          <w:color w:val="4A4A49"/>
          <w:w w:val="90"/>
          <w:sz w:val="20"/>
        </w:rPr>
        <w:t>floor</w:t>
      </w:r>
      <w:r>
        <w:rPr>
          <w:color w:val="4A4A49"/>
          <w:spacing w:val="-5"/>
          <w:w w:val="90"/>
          <w:sz w:val="20"/>
        </w:rPr>
        <w:t xml:space="preserve"> </w:t>
      </w:r>
      <w:r>
        <w:rPr>
          <w:color w:val="4A4A49"/>
          <w:spacing w:val="-2"/>
          <w:w w:val="90"/>
          <w:sz w:val="20"/>
        </w:rPr>
        <w:t>products</w:t>
      </w:r>
    </w:p>
    <w:p w14:paraId="5A4CD6CB" w14:textId="77777777" w:rsidR="00825E3D" w:rsidRDefault="00000000">
      <w:pPr>
        <w:pStyle w:val="ListParagraph"/>
        <w:numPr>
          <w:ilvl w:val="0"/>
          <w:numId w:val="34"/>
        </w:numPr>
        <w:tabs>
          <w:tab w:val="left" w:pos="450"/>
          <w:tab w:val="left" w:pos="451"/>
        </w:tabs>
        <w:rPr>
          <w:sz w:val="20"/>
        </w:rPr>
      </w:pPr>
      <w:r>
        <w:rPr>
          <w:color w:val="4A4A49"/>
          <w:w w:val="85"/>
          <w:sz w:val="20"/>
        </w:rPr>
        <w:t>use</w:t>
      </w:r>
      <w:r>
        <w:rPr>
          <w:color w:val="4A4A49"/>
          <w:spacing w:val="4"/>
          <w:sz w:val="20"/>
        </w:rPr>
        <w:t xml:space="preserve"> </w:t>
      </w:r>
      <w:r>
        <w:rPr>
          <w:color w:val="4A4A49"/>
          <w:w w:val="85"/>
          <w:sz w:val="20"/>
        </w:rPr>
        <w:t>rubber</w:t>
      </w:r>
      <w:r>
        <w:rPr>
          <w:color w:val="4A4A49"/>
          <w:spacing w:val="4"/>
          <w:sz w:val="20"/>
        </w:rPr>
        <w:t xml:space="preserve"> </w:t>
      </w:r>
      <w:r>
        <w:rPr>
          <w:color w:val="4A4A49"/>
          <w:w w:val="85"/>
          <w:sz w:val="20"/>
        </w:rPr>
        <w:t>mats</w:t>
      </w:r>
      <w:r>
        <w:rPr>
          <w:color w:val="4A4A49"/>
          <w:spacing w:val="5"/>
          <w:sz w:val="20"/>
        </w:rPr>
        <w:t xml:space="preserve"> </w:t>
      </w:r>
      <w:r>
        <w:rPr>
          <w:color w:val="4A4A49"/>
          <w:w w:val="85"/>
          <w:sz w:val="20"/>
        </w:rPr>
        <w:t>in</w:t>
      </w:r>
      <w:r>
        <w:rPr>
          <w:color w:val="4A4A49"/>
          <w:spacing w:val="4"/>
          <w:sz w:val="20"/>
        </w:rPr>
        <w:t xml:space="preserve"> </w:t>
      </w:r>
      <w:r>
        <w:rPr>
          <w:color w:val="4A4A49"/>
          <w:w w:val="85"/>
          <w:sz w:val="20"/>
        </w:rPr>
        <w:t>areas</w:t>
      </w:r>
      <w:r>
        <w:rPr>
          <w:color w:val="4A4A49"/>
          <w:spacing w:val="5"/>
          <w:sz w:val="20"/>
        </w:rPr>
        <w:t xml:space="preserve"> </w:t>
      </w:r>
      <w:r>
        <w:rPr>
          <w:color w:val="4A4A49"/>
          <w:w w:val="85"/>
          <w:sz w:val="20"/>
        </w:rPr>
        <w:t>where</w:t>
      </w:r>
      <w:r>
        <w:rPr>
          <w:color w:val="4A4A49"/>
          <w:spacing w:val="4"/>
          <w:sz w:val="20"/>
        </w:rPr>
        <w:t xml:space="preserve"> </w:t>
      </w:r>
      <w:r>
        <w:rPr>
          <w:color w:val="4A4A49"/>
          <w:w w:val="85"/>
          <w:sz w:val="20"/>
        </w:rPr>
        <w:t>the</w:t>
      </w:r>
      <w:r>
        <w:rPr>
          <w:color w:val="4A4A49"/>
          <w:spacing w:val="5"/>
          <w:sz w:val="20"/>
        </w:rPr>
        <w:t xml:space="preserve"> </w:t>
      </w:r>
      <w:r>
        <w:rPr>
          <w:color w:val="4A4A49"/>
          <w:w w:val="85"/>
          <w:sz w:val="20"/>
        </w:rPr>
        <w:t>floors</w:t>
      </w:r>
      <w:r>
        <w:rPr>
          <w:color w:val="4A4A49"/>
          <w:spacing w:val="4"/>
          <w:sz w:val="20"/>
        </w:rPr>
        <w:t xml:space="preserve"> </w:t>
      </w:r>
      <w:r>
        <w:rPr>
          <w:color w:val="4A4A49"/>
          <w:w w:val="85"/>
          <w:sz w:val="20"/>
        </w:rPr>
        <w:t>are</w:t>
      </w:r>
      <w:r>
        <w:rPr>
          <w:color w:val="4A4A49"/>
          <w:spacing w:val="5"/>
          <w:sz w:val="20"/>
        </w:rPr>
        <w:t xml:space="preserve"> </w:t>
      </w:r>
      <w:r>
        <w:rPr>
          <w:color w:val="4A4A49"/>
          <w:w w:val="85"/>
          <w:sz w:val="20"/>
        </w:rPr>
        <w:t>constantly</w:t>
      </w:r>
      <w:r>
        <w:rPr>
          <w:color w:val="4A4A49"/>
          <w:spacing w:val="4"/>
          <w:sz w:val="20"/>
        </w:rPr>
        <w:t xml:space="preserve"> </w:t>
      </w:r>
      <w:r>
        <w:rPr>
          <w:color w:val="4A4A49"/>
          <w:spacing w:val="-5"/>
          <w:w w:val="85"/>
          <w:sz w:val="20"/>
        </w:rPr>
        <w:t>wet</w:t>
      </w:r>
    </w:p>
    <w:p w14:paraId="50D92274" w14:textId="77777777" w:rsidR="00825E3D" w:rsidRDefault="00000000">
      <w:pPr>
        <w:pStyle w:val="ListParagraph"/>
        <w:numPr>
          <w:ilvl w:val="0"/>
          <w:numId w:val="34"/>
        </w:numPr>
        <w:tabs>
          <w:tab w:val="left" w:pos="450"/>
          <w:tab w:val="left" w:pos="451"/>
        </w:tabs>
        <w:rPr>
          <w:sz w:val="20"/>
        </w:rPr>
      </w:pPr>
      <w:r>
        <w:rPr>
          <w:color w:val="4A4A49"/>
          <w:w w:val="90"/>
          <w:sz w:val="20"/>
        </w:rPr>
        <w:t>use</w:t>
      </w:r>
      <w:r>
        <w:rPr>
          <w:color w:val="4A4A49"/>
          <w:spacing w:val="-1"/>
          <w:sz w:val="20"/>
        </w:rPr>
        <w:t xml:space="preserve"> </w:t>
      </w:r>
      <w:r>
        <w:rPr>
          <w:color w:val="4A4A49"/>
          <w:w w:val="90"/>
          <w:sz w:val="20"/>
        </w:rPr>
        <w:t>non-slip</w:t>
      </w:r>
      <w:r>
        <w:rPr>
          <w:color w:val="4A4A49"/>
          <w:sz w:val="20"/>
        </w:rPr>
        <w:t xml:space="preserve"> </w:t>
      </w:r>
      <w:r>
        <w:rPr>
          <w:color w:val="4A4A49"/>
          <w:spacing w:val="-2"/>
          <w:w w:val="90"/>
          <w:sz w:val="20"/>
        </w:rPr>
        <w:t>footwear</w:t>
      </w:r>
    </w:p>
    <w:p w14:paraId="350BADE2" w14:textId="77777777" w:rsidR="00825E3D" w:rsidRDefault="00000000">
      <w:pPr>
        <w:pStyle w:val="ListParagraph"/>
        <w:numPr>
          <w:ilvl w:val="0"/>
          <w:numId w:val="34"/>
        </w:numPr>
        <w:tabs>
          <w:tab w:val="left" w:pos="450"/>
          <w:tab w:val="left" w:pos="451"/>
        </w:tabs>
        <w:rPr>
          <w:sz w:val="20"/>
        </w:rPr>
      </w:pPr>
      <w:r>
        <w:rPr>
          <w:color w:val="4A4A49"/>
          <w:spacing w:val="-6"/>
          <w:sz w:val="20"/>
        </w:rPr>
        <w:t>clean</w:t>
      </w:r>
      <w:r>
        <w:rPr>
          <w:color w:val="4A4A49"/>
          <w:spacing w:val="-8"/>
          <w:sz w:val="20"/>
        </w:rPr>
        <w:t xml:space="preserve"> </w:t>
      </w:r>
      <w:r>
        <w:rPr>
          <w:color w:val="4A4A49"/>
          <w:spacing w:val="-6"/>
          <w:sz w:val="20"/>
        </w:rPr>
        <w:t>up</w:t>
      </w:r>
      <w:r>
        <w:rPr>
          <w:color w:val="4A4A49"/>
          <w:spacing w:val="-8"/>
          <w:sz w:val="20"/>
        </w:rPr>
        <w:t xml:space="preserve"> </w:t>
      </w:r>
      <w:r>
        <w:rPr>
          <w:color w:val="4A4A49"/>
          <w:spacing w:val="-6"/>
          <w:sz w:val="20"/>
        </w:rPr>
        <w:t>spills</w:t>
      </w:r>
      <w:r>
        <w:rPr>
          <w:color w:val="4A4A49"/>
          <w:spacing w:val="-8"/>
          <w:sz w:val="20"/>
        </w:rPr>
        <w:t xml:space="preserve"> </w:t>
      </w:r>
      <w:r>
        <w:rPr>
          <w:color w:val="4A4A49"/>
          <w:spacing w:val="-6"/>
          <w:sz w:val="20"/>
        </w:rPr>
        <w:t>immediately</w:t>
      </w:r>
    </w:p>
    <w:p w14:paraId="1C1A869A" w14:textId="77777777" w:rsidR="00825E3D" w:rsidRDefault="00000000">
      <w:pPr>
        <w:pStyle w:val="ListParagraph"/>
        <w:numPr>
          <w:ilvl w:val="0"/>
          <w:numId w:val="34"/>
        </w:numPr>
        <w:tabs>
          <w:tab w:val="left" w:pos="450"/>
          <w:tab w:val="left" w:pos="451"/>
        </w:tabs>
        <w:spacing w:line="278" w:lineRule="auto"/>
        <w:ind w:right="397"/>
        <w:rPr>
          <w:sz w:val="20"/>
        </w:rPr>
      </w:pPr>
      <w:r>
        <w:rPr>
          <w:color w:val="4A4A49"/>
          <w:w w:val="90"/>
          <w:sz w:val="20"/>
        </w:rPr>
        <w:t>install</w:t>
      </w:r>
      <w:r>
        <w:rPr>
          <w:color w:val="4A4A49"/>
          <w:spacing w:val="-8"/>
          <w:w w:val="90"/>
          <w:sz w:val="20"/>
        </w:rPr>
        <w:t xml:space="preserve"> </w:t>
      </w:r>
      <w:r>
        <w:rPr>
          <w:color w:val="4A4A49"/>
          <w:w w:val="90"/>
          <w:sz w:val="20"/>
        </w:rPr>
        <w:t>adhesive</w:t>
      </w:r>
      <w:r>
        <w:rPr>
          <w:color w:val="4A4A49"/>
          <w:spacing w:val="-8"/>
          <w:w w:val="90"/>
          <w:sz w:val="20"/>
        </w:rPr>
        <w:t xml:space="preserve"> </w:t>
      </w:r>
      <w:r>
        <w:rPr>
          <w:color w:val="4A4A49"/>
          <w:w w:val="90"/>
          <w:sz w:val="20"/>
        </w:rPr>
        <w:t>strips</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slip</w:t>
      </w:r>
      <w:r>
        <w:rPr>
          <w:color w:val="4A4A49"/>
          <w:spacing w:val="-8"/>
          <w:w w:val="90"/>
          <w:sz w:val="20"/>
        </w:rPr>
        <w:t xml:space="preserve"> </w:t>
      </w:r>
      <w:r>
        <w:rPr>
          <w:color w:val="4A4A49"/>
          <w:w w:val="90"/>
          <w:sz w:val="20"/>
        </w:rPr>
        <w:t>resistant</w:t>
      </w:r>
      <w:r>
        <w:rPr>
          <w:color w:val="4A4A49"/>
          <w:spacing w:val="-8"/>
          <w:w w:val="90"/>
          <w:sz w:val="20"/>
        </w:rPr>
        <w:t xml:space="preserve"> </w:t>
      </w:r>
      <w:r>
        <w:rPr>
          <w:color w:val="4A4A49"/>
          <w:w w:val="90"/>
          <w:sz w:val="20"/>
        </w:rPr>
        <w:t>paint</w:t>
      </w:r>
      <w:r>
        <w:rPr>
          <w:color w:val="4A4A49"/>
          <w:spacing w:val="-8"/>
          <w:w w:val="90"/>
          <w:sz w:val="20"/>
        </w:rPr>
        <w:t xml:space="preserve"> </w:t>
      </w:r>
      <w:r>
        <w:rPr>
          <w:color w:val="4A4A49"/>
          <w:w w:val="90"/>
          <w:sz w:val="20"/>
        </w:rPr>
        <w:t>to</w:t>
      </w:r>
      <w:r>
        <w:rPr>
          <w:color w:val="4A4A49"/>
          <w:spacing w:val="-8"/>
          <w:w w:val="90"/>
          <w:sz w:val="20"/>
        </w:rPr>
        <w:t xml:space="preserve"> </w:t>
      </w:r>
      <w:r>
        <w:rPr>
          <w:color w:val="4A4A49"/>
          <w:w w:val="90"/>
          <w:sz w:val="20"/>
        </w:rPr>
        <w:t>improve</w:t>
      </w:r>
      <w:r>
        <w:rPr>
          <w:color w:val="4A4A49"/>
          <w:spacing w:val="-8"/>
          <w:w w:val="90"/>
          <w:sz w:val="20"/>
        </w:rPr>
        <w:t xml:space="preserve"> </w:t>
      </w:r>
      <w:r>
        <w:rPr>
          <w:color w:val="4A4A49"/>
          <w:w w:val="90"/>
          <w:sz w:val="20"/>
        </w:rPr>
        <w:t>slip</w:t>
      </w:r>
      <w:r>
        <w:rPr>
          <w:color w:val="4A4A49"/>
          <w:spacing w:val="-8"/>
          <w:w w:val="90"/>
          <w:sz w:val="20"/>
        </w:rPr>
        <w:t xml:space="preserve"> </w:t>
      </w:r>
      <w:r>
        <w:rPr>
          <w:color w:val="4A4A49"/>
          <w:w w:val="90"/>
          <w:sz w:val="20"/>
        </w:rPr>
        <w:t>resistance.</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best</w:t>
      </w:r>
      <w:r>
        <w:rPr>
          <w:color w:val="4A4A49"/>
          <w:spacing w:val="-8"/>
          <w:w w:val="90"/>
          <w:sz w:val="20"/>
        </w:rPr>
        <w:t xml:space="preserve"> </w:t>
      </w:r>
      <w:r>
        <w:rPr>
          <w:color w:val="4A4A49"/>
          <w:w w:val="90"/>
          <w:sz w:val="20"/>
        </w:rPr>
        <w:t>method</w:t>
      </w:r>
      <w:r>
        <w:rPr>
          <w:color w:val="4A4A49"/>
          <w:spacing w:val="-8"/>
          <w:w w:val="90"/>
          <w:sz w:val="20"/>
        </w:rPr>
        <w:t xml:space="preserve"> </w:t>
      </w:r>
      <w:r>
        <w:rPr>
          <w:color w:val="4A4A49"/>
          <w:w w:val="90"/>
          <w:sz w:val="20"/>
        </w:rPr>
        <w:t>will</w:t>
      </w:r>
      <w:r>
        <w:rPr>
          <w:color w:val="4A4A49"/>
          <w:spacing w:val="-8"/>
          <w:w w:val="90"/>
          <w:sz w:val="20"/>
        </w:rPr>
        <w:t xml:space="preserve"> </w:t>
      </w:r>
      <w:r>
        <w:rPr>
          <w:color w:val="4A4A49"/>
          <w:w w:val="90"/>
          <w:sz w:val="20"/>
        </w:rPr>
        <w:t>depend</w:t>
      </w:r>
      <w:r>
        <w:rPr>
          <w:color w:val="4A4A49"/>
          <w:spacing w:val="-8"/>
          <w:w w:val="90"/>
          <w:sz w:val="20"/>
        </w:rPr>
        <w:t xml:space="preserve"> </w:t>
      </w:r>
      <w:r>
        <w:rPr>
          <w:color w:val="4A4A49"/>
          <w:w w:val="90"/>
          <w:sz w:val="20"/>
        </w:rPr>
        <w:t>on</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existing</w:t>
      </w:r>
      <w:r>
        <w:rPr>
          <w:color w:val="4A4A49"/>
          <w:spacing w:val="-8"/>
          <w:w w:val="90"/>
          <w:sz w:val="20"/>
        </w:rPr>
        <w:t xml:space="preserve"> </w:t>
      </w:r>
      <w:r>
        <w:rPr>
          <w:color w:val="4A4A49"/>
          <w:w w:val="90"/>
          <w:sz w:val="20"/>
        </w:rPr>
        <w:t xml:space="preserve">floor </w:t>
      </w:r>
      <w:r>
        <w:rPr>
          <w:color w:val="4A4A49"/>
          <w:spacing w:val="-2"/>
          <w:sz w:val="20"/>
        </w:rPr>
        <w:t>surface.</w:t>
      </w:r>
    </w:p>
    <w:p w14:paraId="40AA9112" w14:textId="77777777" w:rsidR="00825E3D" w:rsidRDefault="00000000">
      <w:pPr>
        <w:pStyle w:val="ListParagraph"/>
        <w:numPr>
          <w:ilvl w:val="0"/>
          <w:numId w:val="34"/>
        </w:numPr>
        <w:tabs>
          <w:tab w:val="left" w:pos="450"/>
          <w:tab w:val="left" w:pos="451"/>
        </w:tabs>
        <w:spacing w:before="113"/>
        <w:rPr>
          <w:sz w:val="20"/>
        </w:rPr>
      </w:pPr>
      <w:r>
        <w:rPr>
          <w:color w:val="4A4A49"/>
          <w:w w:val="90"/>
          <w:sz w:val="20"/>
        </w:rPr>
        <w:t>use</w:t>
      </w:r>
      <w:r>
        <w:rPr>
          <w:color w:val="4A4A49"/>
          <w:spacing w:val="-7"/>
          <w:w w:val="90"/>
          <w:sz w:val="20"/>
        </w:rPr>
        <w:t xml:space="preserve"> </w:t>
      </w:r>
      <w:r>
        <w:rPr>
          <w:color w:val="4A4A49"/>
          <w:w w:val="90"/>
          <w:sz w:val="20"/>
        </w:rPr>
        <w:t>floor</w:t>
      </w:r>
      <w:r>
        <w:rPr>
          <w:color w:val="4A4A49"/>
          <w:spacing w:val="-7"/>
          <w:w w:val="90"/>
          <w:sz w:val="20"/>
        </w:rPr>
        <w:t xml:space="preserve"> </w:t>
      </w:r>
      <w:r>
        <w:rPr>
          <w:color w:val="4A4A49"/>
          <w:w w:val="90"/>
          <w:sz w:val="20"/>
        </w:rPr>
        <w:t>cleaning</w:t>
      </w:r>
      <w:r>
        <w:rPr>
          <w:color w:val="4A4A49"/>
          <w:spacing w:val="-6"/>
          <w:w w:val="90"/>
          <w:sz w:val="20"/>
        </w:rPr>
        <w:t xml:space="preserve"> </w:t>
      </w:r>
      <w:r>
        <w:rPr>
          <w:color w:val="4A4A49"/>
          <w:w w:val="90"/>
          <w:sz w:val="20"/>
        </w:rPr>
        <w:t>products</w:t>
      </w:r>
      <w:r>
        <w:rPr>
          <w:color w:val="4A4A49"/>
          <w:spacing w:val="-7"/>
          <w:w w:val="90"/>
          <w:sz w:val="20"/>
        </w:rPr>
        <w:t xml:space="preserve"> </w:t>
      </w:r>
      <w:r>
        <w:rPr>
          <w:color w:val="4A4A49"/>
          <w:w w:val="90"/>
          <w:sz w:val="20"/>
        </w:rPr>
        <w:t>to</w:t>
      </w:r>
      <w:r>
        <w:rPr>
          <w:color w:val="4A4A49"/>
          <w:spacing w:val="-6"/>
          <w:w w:val="90"/>
          <w:sz w:val="20"/>
        </w:rPr>
        <w:t xml:space="preserve"> </w:t>
      </w:r>
      <w:r>
        <w:rPr>
          <w:color w:val="4A4A49"/>
          <w:w w:val="90"/>
          <w:sz w:val="20"/>
        </w:rPr>
        <w:t>remove</w:t>
      </w:r>
      <w:r>
        <w:rPr>
          <w:color w:val="4A4A49"/>
          <w:spacing w:val="-7"/>
          <w:w w:val="90"/>
          <w:sz w:val="20"/>
        </w:rPr>
        <w:t xml:space="preserve"> </w:t>
      </w:r>
      <w:r>
        <w:rPr>
          <w:color w:val="4A4A49"/>
          <w:w w:val="90"/>
          <w:sz w:val="20"/>
        </w:rPr>
        <w:t>oil</w:t>
      </w:r>
      <w:r>
        <w:rPr>
          <w:color w:val="4A4A49"/>
          <w:spacing w:val="-6"/>
          <w:w w:val="90"/>
          <w:sz w:val="20"/>
        </w:rPr>
        <w:t xml:space="preserve"> </w:t>
      </w:r>
      <w:r>
        <w:rPr>
          <w:color w:val="4A4A49"/>
          <w:w w:val="90"/>
          <w:sz w:val="20"/>
        </w:rPr>
        <w:t>and</w:t>
      </w:r>
      <w:r>
        <w:rPr>
          <w:color w:val="4A4A49"/>
          <w:spacing w:val="-7"/>
          <w:w w:val="90"/>
          <w:sz w:val="20"/>
        </w:rPr>
        <w:t xml:space="preserve"> </w:t>
      </w:r>
      <w:r>
        <w:rPr>
          <w:color w:val="4A4A49"/>
          <w:spacing w:val="-2"/>
          <w:w w:val="90"/>
          <w:sz w:val="20"/>
        </w:rPr>
        <w:t>grease.</w:t>
      </w:r>
    </w:p>
    <w:p w14:paraId="6A8C322F" w14:textId="77777777" w:rsidR="00825E3D" w:rsidRDefault="00000000">
      <w:pPr>
        <w:pStyle w:val="ListParagraph"/>
        <w:numPr>
          <w:ilvl w:val="0"/>
          <w:numId w:val="34"/>
        </w:numPr>
        <w:tabs>
          <w:tab w:val="left" w:pos="450"/>
          <w:tab w:val="left" w:pos="451"/>
        </w:tabs>
        <w:rPr>
          <w:sz w:val="20"/>
        </w:rPr>
      </w:pPr>
      <w:r>
        <w:rPr>
          <w:color w:val="4A4A49"/>
          <w:w w:val="85"/>
          <w:sz w:val="20"/>
        </w:rPr>
        <w:t>agree</w:t>
      </w:r>
      <w:r>
        <w:rPr>
          <w:color w:val="4A4A49"/>
          <w:spacing w:val="5"/>
          <w:sz w:val="20"/>
        </w:rPr>
        <w:t xml:space="preserve"> </w:t>
      </w:r>
      <w:r>
        <w:rPr>
          <w:color w:val="4A4A49"/>
          <w:w w:val="85"/>
          <w:sz w:val="20"/>
        </w:rPr>
        <w:t>on</w:t>
      </w:r>
      <w:r>
        <w:rPr>
          <w:color w:val="4A4A49"/>
          <w:spacing w:val="6"/>
          <w:sz w:val="20"/>
        </w:rPr>
        <w:t xml:space="preserve"> </w:t>
      </w:r>
      <w:r>
        <w:rPr>
          <w:color w:val="4A4A49"/>
          <w:w w:val="85"/>
          <w:sz w:val="20"/>
        </w:rPr>
        <w:t>written</w:t>
      </w:r>
      <w:r>
        <w:rPr>
          <w:color w:val="4A4A49"/>
          <w:spacing w:val="6"/>
          <w:sz w:val="20"/>
        </w:rPr>
        <w:t xml:space="preserve"> </w:t>
      </w:r>
      <w:r>
        <w:rPr>
          <w:color w:val="4A4A49"/>
          <w:w w:val="85"/>
          <w:sz w:val="20"/>
        </w:rPr>
        <w:t>standards</w:t>
      </w:r>
      <w:r>
        <w:rPr>
          <w:color w:val="4A4A49"/>
          <w:spacing w:val="6"/>
          <w:sz w:val="20"/>
        </w:rPr>
        <w:t xml:space="preserve"> </w:t>
      </w:r>
      <w:r>
        <w:rPr>
          <w:color w:val="4A4A49"/>
          <w:w w:val="85"/>
          <w:sz w:val="20"/>
        </w:rPr>
        <w:t>with</w:t>
      </w:r>
      <w:r>
        <w:rPr>
          <w:color w:val="4A4A49"/>
          <w:spacing w:val="6"/>
          <w:sz w:val="20"/>
        </w:rPr>
        <w:t xml:space="preserve"> </w:t>
      </w:r>
      <w:r>
        <w:rPr>
          <w:color w:val="4A4A49"/>
          <w:w w:val="85"/>
          <w:sz w:val="20"/>
        </w:rPr>
        <w:t>contract</w:t>
      </w:r>
      <w:r>
        <w:rPr>
          <w:color w:val="4A4A49"/>
          <w:spacing w:val="6"/>
          <w:sz w:val="20"/>
        </w:rPr>
        <w:t xml:space="preserve"> </w:t>
      </w:r>
      <w:r>
        <w:rPr>
          <w:color w:val="4A4A49"/>
          <w:w w:val="85"/>
          <w:sz w:val="20"/>
        </w:rPr>
        <w:t>cleaners</w:t>
      </w:r>
      <w:r>
        <w:rPr>
          <w:color w:val="4A4A49"/>
          <w:spacing w:val="6"/>
          <w:sz w:val="20"/>
        </w:rPr>
        <w:t xml:space="preserve"> </w:t>
      </w:r>
      <w:r>
        <w:rPr>
          <w:color w:val="4A4A49"/>
          <w:w w:val="85"/>
          <w:sz w:val="20"/>
        </w:rPr>
        <w:t>to</w:t>
      </w:r>
      <w:r>
        <w:rPr>
          <w:color w:val="4A4A49"/>
          <w:spacing w:val="6"/>
          <w:sz w:val="20"/>
        </w:rPr>
        <w:t xml:space="preserve"> </w:t>
      </w:r>
      <w:r>
        <w:rPr>
          <w:color w:val="4A4A49"/>
          <w:w w:val="85"/>
          <w:sz w:val="20"/>
        </w:rPr>
        <w:t>ensure</w:t>
      </w:r>
      <w:r>
        <w:rPr>
          <w:color w:val="4A4A49"/>
          <w:spacing w:val="6"/>
          <w:sz w:val="20"/>
        </w:rPr>
        <w:t xml:space="preserve"> </w:t>
      </w:r>
      <w:r>
        <w:rPr>
          <w:color w:val="4A4A49"/>
          <w:w w:val="85"/>
          <w:sz w:val="20"/>
        </w:rPr>
        <w:t>that</w:t>
      </w:r>
      <w:r>
        <w:rPr>
          <w:color w:val="4A4A49"/>
          <w:spacing w:val="6"/>
          <w:sz w:val="20"/>
        </w:rPr>
        <w:t xml:space="preserve"> </w:t>
      </w:r>
      <w:r>
        <w:rPr>
          <w:color w:val="4A4A49"/>
          <w:w w:val="85"/>
          <w:sz w:val="20"/>
        </w:rPr>
        <w:t>any</w:t>
      </w:r>
      <w:r>
        <w:rPr>
          <w:color w:val="4A4A49"/>
          <w:spacing w:val="6"/>
          <w:sz w:val="20"/>
        </w:rPr>
        <w:t xml:space="preserve"> </w:t>
      </w:r>
      <w:r>
        <w:rPr>
          <w:color w:val="4A4A49"/>
          <w:w w:val="85"/>
          <w:sz w:val="20"/>
        </w:rPr>
        <w:t>cleaning</w:t>
      </w:r>
      <w:r>
        <w:rPr>
          <w:color w:val="4A4A49"/>
          <w:spacing w:val="6"/>
          <w:sz w:val="20"/>
        </w:rPr>
        <w:t xml:space="preserve"> </w:t>
      </w:r>
      <w:r>
        <w:rPr>
          <w:color w:val="4A4A49"/>
          <w:w w:val="85"/>
          <w:sz w:val="20"/>
        </w:rPr>
        <w:t>agents</w:t>
      </w:r>
      <w:r>
        <w:rPr>
          <w:color w:val="4A4A49"/>
          <w:spacing w:val="6"/>
          <w:sz w:val="20"/>
        </w:rPr>
        <w:t xml:space="preserve"> </w:t>
      </w:r>
      <w:r>
        <w:rPr>
          <w:color w:val="4A4A49"/>
          <w:w w:val="85"/>
          <w:sz w:val="20"/>
        </w:rPr>
        <w:t>leave</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floor</w:t>
      </w:r>
      <w:r>
        <w:rPr>
          <w:color w:val="4A4A49"/>
          <w:spacing w:val="6"/>
          <w:sz w:val="20"/>
        </w:rPr>
        <w:t xml:space="preserve"> </w:t>
      </w:r>
      <w:r>
        <w:rPr>
          <w:color w:val="4A4A49"/>
          <w:w w:val="85"/>
          <w:sz w:val="20"/>
        </w:rPr>
        <w:t>in</w:t>
      </w:r>
      <w:r>
        <w:rPr>
          <w:color w:val="4A4A49"/>
          <w:spacing w:val="6"/>
          <w:sz w:val="20"/>
        </w:rPr>
        <w:t xml:space="preserve"> </w:t>
      </w:r>
      <w:r>
        <w:rPr>
          <w:color w:val="4A4A49"/>
          <w:w w:val="85"/>
          <w:sz w:val="20"/>
        </w:rPr>
        <w:t>a</w:t>
      </w:r>
      <w:r>
        <w:rPr>
          <w:color w:val="4A4A49"/>
          <w:spacing w:val="6"/>
          <w:sz w:val="20"/>
        </w:rPr>
        <w:t xml:space="preserve"> </w:t>
      </w:r>
      <w:r>
        <w:rPr>
          <w:color w:val="4A4A49"/>
          <w:w w:val="85"/>
          <w:sz w:val="20"/>
        </w:rPr>
        <w:t>non-slip</w:t>
      </w:r>
      <w:r>
        <w:rPr>
          <w:color w:val="4A4A49"/>
          <w:spacing w:val="6"/>
          <w:sz w:val="20"/>
        </w:rPr>
        <w:t xml:space="preserve"> </w:t>
      </w:r>
      <w:r>
        <w:rPr>
          <w:color w:val="4A4A49"/>
          <w:spacing w:val="-2"/>
          <w:w w:val="85"/>
          <w:sz w:val="20"/>
        </w:rPr>
        <w:t>condition.</w:t>
      </w:r>
    </w:p>
    <w:p w14:paraId="1F6E1C54" w14:textId="77777777" w:rsidR="00825E3D" w:rsidRDefault="00000000">
      <w:pPr>
        <w:pStyle w:val="ListParagraph"/>
        <w:numPr>
          <w:ilvl w:val="0"/>
          <w:numId w:val="34"/>
        </w:numPr>
        <w:tabs>
          <w:tab w:val="left" w:pos="450"/>
          <w:tab w:val="left" w:pos="451"/>
        </w:tabs>
        <w:spacing w:line="278" w:lineRule="auto"/>
        <w:ind w:right="596"/>
        <w:rPr>
          <w:sz w:val="20"/>
        </w:rPr>
      </w:pPr>
      <w:r>
        <w:rPr>
          <w:color w:val="4A4A49"/>
          <w:w w:val="90"/>
          <w:sz w:val="20"/>
        </w:rPr>
        <w:t>use</w:t>
      </w:r>
      <w:r>
        <w:rPr>
          <w:color w:val="4A4A49"/>
          <w:spacing w:val="-8"/>
          <w:w w:val="90"/>
          <w:sz w:val="20"/>
        </w:rPr>
        <w:t xml:space="preserve"> </w:t>
      </w:r>
      <w:r>
        <w:rPr>
          <w:color w:val="4A4A49"/>
          <w:w w:val="90"/>
          <w:sz w:val="20"/>
        </w:rPr>
        <w:t>storage</w:t>
      </w:r>
      <w:r>
        <w:rPr>
          <w:color w:val="4A4A49"/>
          <w:spacing w:val="-8"/>
          <w:w w:val="90"/>
          <w:sz w:val="20"/>
        </w:rPr>
        <w:t xml:space="preserve"> </w:t>
      </w:r>
      <w:r>
        <w:rPr>
          <w:color w:val="4A4A49"/>
          <w:w w:val="90"/>
          <w:sz w:val="20"/>
        </w:rPr>
        <w:t>areas</w:t>
      </w:r>
      <w:r>
        <w:rPr>
          <w:color w:val="4A4A49"/>
          <w:spacing w:val="-8"/>
          <w:w w:val="90"/>
          <w:sz w:val="20"/>
        </w:rPr>
        <w:t xml:space="preserve"> </w:t>
      </w:r>
      <w:r>
        <w:rPr>
          <w:color w:val="4A4A49"/>
          <w:w w:val="90"/>
          <w:sz w:val="20"/>
        </w:rPr>
        <w:t>for</w:t>
      </w:r>
      <w:r>
        <w:rPr>
          <w:color w:val="4A4A49"/>
          <w:spacing w:val="-8"/>
          <w:w w:val="90"/>
          <w:sz w:val="20"/>
        </w:rPr>
        <w:t xml:space="preserve"> </w:t>
      </w:r>
      <w:r>
        <w:rPr>
          <w:color w:val="4A4A49"/>
          <w:w w:val="90"/>
          <w:sz w:val="20"/>
        </w:rPr>
        <w:t>equipment</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be</w:t>
      </w:r>
      <w:r>
        <w:rPr>
          <w:color w:val="4A4A49"/>
          <w:spacing w:val="-8"/>
          <w:w w:val="90"/>
          <w:sz w:val="20"/>
        </w:rPr>
        <w:t xml:space="preserve"> </w:t>
      </w:r>
      <w:r>
        <w:rPr>
          <w:color w:val="4A4A49"/>
          <w:w w:val="90"/>
          <w:sz w:val="20"/>
        </w:rPr>
        <w:t>alert</w:t>
      </w:r>
      <w:r>
        <w:rPr>
          <w:color w:val="4A4A49"/>
          <w:spacing w:val="-8"/>
          <w:w w:val="90"/>
          <w:sz w:val="20"/>
        </w:rPr>
        <w:t xml:space="preserve"> </w:t>
      </w:r>
      <w:r>
        <w:rPr>
          <w:color w:val="4A4A49"/>
          <w:w w:val="90"/>
          <w:sz w:val="20"/>
        </w:rPr>
        <w:t>to</w:t>
      </w:r>
      <w:r>
        <w:rPr>
          <w:color w:val="4A4A49"/>
          <w:spacing w:val="-8"/>
          <w:w w:val="90"/>
          <w:sz w:val="20"/>
        </w:rPr>
        <w:t xml:space="preserve"> </w:t>
      </w:r>
      <w:r>
        <w:rPr>
          <w:color w:val="4A4A49"/>
          <w:w w:val="90"/>
          <w:sz w:val="20"/>
        </w:rPr>
        <w:t>the</w:t>
      </w:r>
      <w:r>
        <w:rPr>
          <w:color w:val="4A4A49"/>
          <w:spacing w:val="-8"/>
          <w:w w:val="90"/>
          <w:sz w:val="20"/>
        </w:rPr>
        <w:t xml:space="preserve"> </w:t>
      </w:r>
      <w:r>
        <w:rPr>
          <w:color w:val="4A4A49"/>
          <w:w w:val="90"/>
          <w:sz w:val="20"/>
        </w:rPr>
        <w:t>dangers</w:t>
      </w:r>
      <w:r>
        <w:rPr>
          <w:color w:val="4A4A49"/>
          <w:spacing w:val="-8"/>
          <w:w w:val="90"/>
          <w:sz w:val="20"/>
        </w:rPr>
        <w:t xml:space="preserve"> </w:t>
      </w:r>
      <w:r>
        <w:rPr>
          <w:color w:val="4A4A49"/>
          <w:w w:val="90"/>
          <w:sz w:val="20"/>
        </w:rPr>
        <w:t>of</w:t>
      </w:r>
      <w:r>
        <w:rPr>
          <w:color w:val="4A4A49"/>
          <w:spacing w:val="-8"/>
          <w:w w:val="90"/>
          <w:sz w:val="20"/>
        </w:rPr>
        <w:t xml:space="preserve"> </w:t>
      </w:r>
      <w:r>
        <w:rPr>
          <w:color w:val="4A4A49"/>
          <w:w w:val="90"/>
          <w:sz w:val="20"/>
        </w:rPr>
        <w:t>leaving</w:t>
      </w:r>
      <w:r>
        <w:rPr>
          <w:color w:val="4A4A49"/>
          <w:spacing w:val="-8"/>
          <w:w w:val="90"/>
          <w:sz w:val="20"/>
        </w:rPr>
        <w:t xml:space="preserve"> </w:t>
      </w:r>
      <w:r>
        <w:rPr>
          <w:color w:val="4A4A49"/>
          <w:w w:val="90"/>
          <w:sz w:val="20"/>
        </w:rPr>
        <w:t>boxes,</w:t>
      </w:r>
      <w:r>
        <w:rPr>
          <w:color w:val="4A4A49"/>
          <w:spacing w:val="-8"/>
          <w:w w:val="90"/>
          <w:sz w:val="20"/>
        </w:rPr>
        <w:t xml:space="preserve"> </w:t>
      </w:r>
      <w:r>
        <w:rPr>
          <w:color w:val="4A4A49"/>
          <w:w w:val="90"/>
          <w:sz w:val="20"/>
        </w:rPr>
        <w:t>rubbish,</w:t>
      </w:r>
      <w:r>
        <w:rPr>
          <w:color w:val="4A4A49"/>
          <w:spacing w:val="-8"/>
          <w:w w:val="90"/>
          <w:sz w:val="20"/>
        </w:rPr>
        <w:t xml:space="preserve"> </w:t>
      </w:r>
      <w:proofErr w:type="gramStart"/>
      <w:r>
        <w:rPr>
          <w:color w:val="4A4A49"/>
          <w:w w:val="90"/>
          <w:sz w:val="20"/>
        </w:rPr>
        <w:t>bags</w:t>
      </w:r>
      <w:proofErr w:type="gramEnd"/>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furniture</w:t>
      </w:r>
      <w:r>
        <w:rPr>
          <w:color w:val="4A4A49"/>
          <w:spacing w:val="-8"/>
          <w:w w:val="90"/>
          <w:sz w:val="20"/>
        </w:rPr>
        <w:t xml:space="preserve"> </w:t>
      </w:r>
      <w:r>
        <w:rPr>
          <w:color w:val="4A4A49"/>
          <w:w w:val="90"/>
          <w:sz w:val="20"/>
        </w:rPr>
        <w:t>in</w:t>
      </w:r>
      <w:r>
        <w:rPr>
          <w:color w:val="4A4A49"/>
          <w:spacing w:val="-8"/>
          <w:w w:val="90"/>
          <w:sz w:val="20"/>
        </w:rPr>
        <w:t xml:space="preserve"> </w:t>
      </w:r>
      <w:r>
        <w:rPr>
          <w:color w:val="4A4A49"/>
          <w:w w:val="90"/>
          <w:sz w:val="20"/>
        </w:rPr>
        <w:t xml:space="preserve">walkways, </w:t>
      </w:r>
      <w:r>
        <w:rPr>
          <w:color w:val="4A4A49"/>
          <w:w w:val="95"/>
          <w:sz w:val="20"/>
        </w:rPr>
        <w:t>entrances and exits.</w:t>
      </w:r>
    </w:p>
    <w:p w14:paraId="5E418187" w14:textId="77777777" w:rsidR="00825E3D" w:rsidRDefault="00825E3D">
      <w:pPr>
        <w:spacing w:line="278" w:lineRule="auto"/>
        <w:rPr>
          <w:sz w:val="20"/>
        </w:rPr>
        <w:sectPr w:rsidR="00825E3D">
          <w:pgSz w:w="11910" w:h="16840"/>
          <w:pgMar w:top="680" w:right="740" w:bottom="560" w:left="740" w:header="0" w:footer="377" w:gutter="0"/>
          <w:cols w:space="720"/>
        </w:sectPr>
      </w:pPr>
    </w:p>
    <w:p w14:paraId="12130F08" w14:textId="77777777" w:rsidR="00825E3D" w:rsidRDefault="00000000">
      <w:pPr>
        <w:pStyle w:val="Heading2"/>
        <w:numPr>
          <w:ilvl w:val="0"/>
          <w:numId w:val="39"/>
        </w:numPr>
        <w:tabs>
          <w:tab w:val="left" w:pos="691"/>
        </w:tabs>
        <w:spacing w:before="82"/>
        <w:ind w:left="690" w:hanging="581"/>
      </w:pPr>
      <w:r>
        <w:lastRenderedPageBreak/>
        <w:pict w14:anchorId="189347DF">
          <v:shape id="docshape113" o:spid="_x0000_s2167" type="#_x0000_t202" style="position:absolute;left:0;text-align:left;margin-left:42.75pt;margin-top:27.95pt;width:128.2pt;height:16.55pt;z-index:15784960;mso-position-horizontal-relative:page" filled="f" strokecolor="#9ac0da" strokeweight=".5pt">
            <v:textbox inset="0,0,0,0">
              <w:txbxContent>
                <w:p w14:paraId="4C9B66F7" w14:textId="77777777" w:rsidR="00825E3D" w:rsidRDefault="00000000">
                  <w:pPr>
                    <w:spacing w:before="61"/>
                    <w:ind w:left="93"/>
                    <w:rPr>
                      <w:rFonts w:ascii="Arial"/>
                      <w:sz w:val="14"/>
                    </w:rPr>
                  </w:pPr>
                  <w:r>
                    <w:rPr>
                      <w:rFonts w:ascii="Arial"/>
                      <w:spacing w:val="-5"/>
                      <w:sz w:val="14"/>
                    </w:rPr>
                    <w:t>CPB</w:t>
                  </w:r>
                </w:p>
              </w:txbxContent>
            </v:textbox>
            <w10:wrap anchorx="page"/>
          </v:shape>
        </w:pict>
      </w:r>
      <w:bookmarkStart w:id="18" w:name="_bookmark18"/>
      <w:bookmarkEnd w:id="18"/>
      <w:r>
        <w:rPr>
          <w:color w:val="203F5F"/>
          <w:w w:val="85"/>
        </w:rPr>
        <w:t>DRUGS</w:t>
      </w:r>
      <w:r>
        <w:rPr>
          <w:color w:val="203F5F"/>
          <w:spacing w:val="6"/>
        </w:rPr>
        <w:t xml:space="preserve"> </w:t>
      </w:r>
      <w:r>
        <w:rPr>
          <w:color w:val="203F5F"/>
          <w:w w:val="85"/>
        </w:rPr>
        <w:t>AND</w:t>
      </w:r>
      <w:r>
        <w:rPr>
          <w:color w:val="203F5F"/>
          <w:spacing w:val="7"/>
        </w:rPr>
        <w:t xml:space="preserve"> </w:t>
      </w:r>
      <w:r>
        <w:rPr>
          <w:color w:val="203F5F"/>
          <w:spacing w:val="-2"/>
          <w:w w:val="85"/>
        </w:rPr>
        <w:t>ALCOHOL</w:t>
      </w:r>
    </w:p>
    <w:p w14:paraId="00346A78" w14:textId="77777777" w:rsidR="00825E3D" w:rsidRDefault="00000000">
      <w:pPr>
        <w:pStyle w:val="BodyText"/>
        <w:spacing w:before="171" w:line="278" w:lineRule="auto"/>
        <w:ind w:left="110" w:right="329" w:firstLine="2629"/>
      </w:pPr>
      <w:r>
        <w:pict w14:anchorId="6538E4D7">
          <v:shape id="docshape114" o:spid="_x0000_s2166" type="#_x0000_t202" style="position:absolute;left:0;text-align:left;margin-left:169.4pt;margin-top:38.3pt;width:128.2pt;height:16.55pt;z-index:-18077696;mso-position-horizontal-relative:page" filled="f" strokecolor="#9ac0da" strokeweight=".5pt">
            <v:textbox inset="0,0,0,0">
              <w:txbxContent>
                <w:p w14:paraId="5FEB945A" w14:textId="77777777" w:rsidR="00825E3D" w:rsidRDefault="00000000">
                  <w:pPr>
                    <w:spacing w:before="66"/>
                    <w:ind w:left="80"/>
                    <w:rPr>
                      <w:rFonts w:ascii="Arial"/>
                      <w:sz w:val="14"/>
                    </w:rPr>
                  </w:pPr>
                  <w:r>
                    <w:rPr>
                      <w:rFonts w:ascii="Arial"/>
                      <w:spacing w:val="-5"/>
                      <w:sz w:val="14"/>
                    </w:rPr>
                    <w:t>CPB</w:t>
                  </w:r>
                </w:p>
              </w:txbxContent>
            </v:textbox>
            <w10:wrap anchorx="page"/>
          </v:shape>
        </w:pict>
      </w:r>
      <w:r>
        <w:rPr>
          <w:color w:val="4A4A49"/>
          <w:w w:val="85"/>
        </w:rPr>
        <w:t xml:space="preserve">maintains the right to refuse work to any worker or contractor who, in the opinion of </w:t>
      </w:r>
      <w:r>
        <w:rPr>
          <w:color w:val="4A4A49"/>
          <w:w w:val="90"/>
        </w:rPr>
        <w:t>management, is in an unfit state to perform their work in a safe manner.</w:t>
      </w:r>
    </w:p>
    <w:p w14:paraId="75E538C9" w14:textId="77777777" w:rsidR="00825E3D" w:rsidRDefault="00000000">
      <w:pPr>
        <w:pStyle w:val="BodyText"/>
        <w:tabs>
          <w:tab w:val="left" w:pos="5272"/>
        </w:tabs>
        <w:spacing w:before="170"/>
        <w:ind w:left="110"/>
      </w:pPr>
      <w:r>
        <w:rPr>
          <w:color w:val="4A4A49"/>
          <w:w w:val="90"/>
        </w:rPr>
        <w:t>To</w:t>
      </w:r>
      <w:r>
        <w:rPr>
          <w:color w:val="4A4A49"/>
          <w:spacing w:val="-9"/>
          <w:w w:val="90"/>
        </w:rPr>
        <w:t xml:space="preserve"> </w:t>
      </w:r>
      <w:r>
        <w:rPr>
          <w:color w:val="4A4A49"/>
          <w:w w:val="90"/>
        </w:rPr>
        <w:t>assist</w:t>
      </w:r>
      <w:r>
        <w:rPr>
          <w:color w:val="4A4A49"/>
          <w:spacing w:val="-9"/>
          <w:w w:val="90"/>
        </w:rPr>
        <w:t xml:space="preserve"> </w:t>
      </w:r>
      <w:r>
        <w:rPr>
          <w:color w:val="4A4A49"/>
          <w:w w:val="90"/>
        </w:rPr>
        <w:t>in</w:t>
      </w:r>
      <w:r>
        <w:rPr>
          <w:color w:val="4A4A49"/>
          <w:spacing w:val="-9"/>
          <w:w w:val="90"/>
        </w:rPr>
        <w:t xml:space="preserve"> </w:t>
      </w:r>
      <w:r>
        <w:rPr>
          <w:color w:val="4A4A49"/>
          <w:w w:val="90"/>
        </w:rPr>
        <w:t>these</w:t>
      </w:r>
      <w:r>
        <w:rPr>
          <w:color w:val="4A4A49"/>
          <w:spacing w:val="-9"/>
          <w:w w:val="90"/>
        </w:rPr>
        <w:t xml:space="preserve"> </w:t>
      </w:r>
      <w:r>
        <w:rPr>
          <w:color w:val="4A4A49"/>
          <w:spacing w:val="-2"/>
          <w:w w:val="90"/>
        </w:rPr>
        <w:t>requirements,</w:t>
      </w:r>
      <w:r>
        <w:rPr>
          <w:color w:val="4A4A49"/>
        </w:rPr>
        <w:tab/>
      </w:r>
      <w:r>
        <w:rPr>
          <w:color w:val="4A4A49"/>
          <w:w w:val="90"/>
        </w:rPr>
        <w:t>workers,</w:t>
      </w:r>
      <w:r>
        <w:rPr>
          <w:color w:val="4A4A49"/>
          <w:spacing w:val="-8"/>
          <w:w w:val="90"/>
        </w:rPr>
        <w:t xml:space="preserve"> </w:t>
      </w:r>
      <w:proofErr w:type="gramStart"/>
      <w:r>
        <w:rPr>
          <w:color w:val="4A4A49"/>
          <w:w w:val="90"/>
        </w:rPr>
        <w:t>contractors</w:t>
      </w:r>
      <w:proofErr w:type="gramEnd"/>
      <w:r>
        <w:rPr>
          <w:color w:val="4A4A49"/>
          <w:spacing w:val="-8"/>
          <w:w w:val="90"/>
        </w:rPr>
        <w:t xml:space="preserve"> </w:t>
      </w:r>
      <w:r>
        <w:rPr>
          <w:color w:val="4A4A49"/>
          <w:w w:val="90"/>
        </w:rPr>
        <w:t>and</w:t>
      </w:r>
      <w:r>
        <w:rPr>
          <w:color w:val="4A4A49"/>
          <w:spacing w:val="-8"/>
          <w:w w:val="90"/>
        </w:rPr>
        <w:t xml:space="preserve"> </w:t>
      </w:r>
      <w:r>
        <w:rPr>
          <w:color w:val="4A4A49"/>
          <w:w w:val="90"/>
        </w:rPr>
        <w:t>visitors</w:t>
      </w:r>
      <w:r>
        <w:rPr>
          <w:color w:val="4A4A49"/>
          <w:spacing w:val="-7"/>
          <w:w w:val="90"/>
        </w:rPr>
        <w:t xml:space="preserve"> </w:t>
      </w:r>
      <w:r>
        <w:rPr>
          <w:color w:val="4A4A49"/>
          <w:w w:val="90"/>
        </w:rPr>
        <w:t>shall</w:t>
      </w:r>
      <w:r>
        <w:rPr>
          <w:color w:val="4A4A49"/>
          <w:spacing w:val="-8"/>
          <w:w w:val="90"/>
        </w:rPr>
        <w:t xml:space="preserve"> </w:t>
      </w:r>
      <w:r>
        <w:rPr>
          <w:color w:val="4A4A49"/>
          <w:w w:val="90"/>
        </w:rPr>
        <w:t>observe</w:t>
      </w:r>
      <w:r>
        <w:rPr>
          <w:color w:val="4A4A49"/>
          <w:spacing w:val="-8"/>
          <w:w w:val="90"/>
        </w:rPr>
        <w:t xml:space="preserve"> </w:t>
      </w:r>
      <w:r>
        <w:rPr>
          <w:color w:val="4A4A49"/>
          <w:spacing w:val="-2"/>
          <w:w w:val="90"/>
        </w:rPr>
        <w:t>that:</w:t>
      </w:r>
    </w:p>
    <w:p w14:paraId="75C063E4" w14:textId="77777777" w:rsidR="00825E3D" w:rsidRDefault="00000000">
      <w:pPr>
        <w:pStyle w:val="ListParagraph"/>
        <w:numPr>
          <w:ilvl w:val="1"/>
          <w:numId w:val="39"/>
        </w:numPr>
        <w:tabs>
          <w:tab w:val="left" w:pos="450"/>
          <w:tab w:val="left" w:pos="451"/>
        </w:tabs>
        <w:spacing w:line="278" w:lineRule="auto"/>
        <w:ind w:right="419"/>
        <w:rPr>
          <w:sz w:val="20"/>
        </w:rPr>
      </w:pPr>
      <w:r>
        <w:rPr>
          <w:color w:val="4A4A49"/>
          <w:w w:val="90"/>
          <w:sz w:val="20"/>
        </w:rPr>
        <w:t>No</w:t>
      </w:r>
      <w:r>
        <w:rPr>
          <w:color w:val="4A4A49"/>
          <w:spacing w:val="-6"/>
          <w:w w:val="90"/>
          <w:sz w:val="20"/>
        </w:rPr>
        <w:t xml:space="preserve"> </w:t>
      </w:r>
      <w:r>
        <w:rPr>
          <w:color w:val="4A4A49"/>
          <w:w w:val="90"/>
          <w:sz w:val="20"/>
        </w:rPr>
        <w:t>alcohol</w:t>
      </w:r>
      <w:r>
        <w:rPr>
          <w:color w:val="4A4A49"/>
          <w:spacing w:val="-6"/>
          <w:w w:val="90"/>
          <w:sz w:val="20"/>
        </w:rPr>
        <w:t xml:space="preserve"> </w:t>
      </w:r>
      <w:r>
        <w:rPr>
          <w:color w:val="4A4A49"/>
          <w:w w:val="90"/>
          <w:sz w:val="20"/>
        </w:rPr>
        <w:t>may</w:t>
      </w:r>
      <w:r>
        <w:rPr>
          <w:color w:val="4A4A49"/>
          <w:spacing w:val="-6"/>
          <w:w w:val="90"/>
          <w:sz w:val="20"/>
        </w:rPr>
        <w:t xml:space="preserve"> </w:t>
      </w:r>
      <w:r>
        <w:rPr>
          <w:color w:val="4A4A49"/>
          <w:w w:val="90"/>
          <w:sz w:val="20"/>
        </w:rPr>
        <w:t>be</w:t>
      </w:r>
      <w:r>
        <w:rPr>
          <w:color w:val="4A4A49"/>
          <w:spacing w:val="-6"/>
          <w:w w:val="90"/>
          <w:sz w:val="20"/>
        </w:rPr>
        <w:t xml:space="preserve"> </w:t>
      </w:r>
      <w:r>
        <w:rPr>
          <w:color w:val="4A4A49"/>
          <w:w w:val="90"/>
          <w:sz w:val="20"/>
        </w:rPr>
        <w:t>consumed</w:t>
      </w:r>
      <w:r>
        <w:rPr>
          <w:color w:val="4A4A49"/>
          <w:spacing w:val="-6"/>
          <w:w w:val="90"/>
          <w:sz w:val="20"/>
        </w:rPr>
        <w:t xml:space="preserve"> </w:t>
      </w:r>
      <w:r>
        <w:rPr>
          <w:color w:val="4A4A49"/>
          <w:w w:val="90"/>
          <w:sz w:val="20"/>
        </w:rPr>
        <w:t>or</w:t>
      </w:r>
      <w:r>
        <w:rPr>
          <w:color w:val="4A4A49"/>
          <w:spacing w:val="-6"/>
          <w:w w:val="90"/>
          <w:sz w:val="20"/>
        </w:rPr>
        <w:t xml:space="preserve"> </w:t>
      </w:r>
      <w:r>
        <w:rPr>
          <w:color w:val="4A4A49"/>
          <w:w w:val="90"/>
          <w:sz w:val="20"/>
        </w:rPr>
        <w:t>permitted</w:t>
      </w:r>
      <w:r>
        <w:rPr>
          <w:color w:val="4A4A49"/>
          <w:spacing w:val="-6"/>
          <w:w w:val="90"/>
          <w:sz w:val="20"/>
        </w:rPr>
        <w:t xml:space="preserve"> </w:t>
      </w:r>
      <w:r>
        <w:rPr>
          <w:color w:val="4A4A49"/>
          <w:w w:val="90"/>
          <w:sz w:val="20"/>
        </w:rPr>
        <w:t>on</w:t>
      </w:r>
      <w:r>
        <w:rPr>
          <w:color w:val="4A4A49"/>
          <w:spacing w:val="-6"/>
          <w:w w:val="90"/>
          <w:sz w:val="20"/>
        </w:rPr>
        <w:t xml:space="preserve"> </w:t>
      </w:r>
      <w:r>
        <w:rPr>
          <w:color w:val="4A4A49"/>
          <w:w w:val="90"/>
          <w:sz w:val="20"/>
        </w:rPr>
        <w:t>property</w:t>
      </w:r>
      <w:r>
        <w:rPr>
          <w:color w:val="4A4A49"/>
          <w:spacing w:val="-6"/>
          <w:w w:val="90"/>
          <w:sz w:val="20"/>
        </w:rPr>
        <w:t xml:space="preserve"> </w:t>
      </w:r>
      <w:r>
        <w:rPr>
          <w:color w:val="4A4A49"/>
          <w:w w:val="90"/>
          <w:sz w:val="20"/>
        </w:rPr>
        <w:t>at</w:t>
      </w:r>
      <w:r>
        <w:rPr>
          <w:color w:val="4A4A49"/>
          <w:spacing w:val="-6"/>
          <w:w w:val="90"/>
          <w:sz w:val="20"/>
        </w:rPr>
        <w:t xml:space="preserve"> </w:t>
      </w:r>
      <w:r>
        <w:rPr>
          <w:color w:val="4A4A49"/>
          <w:w w:val="90"/>
          <w:sz w:val="20"/>
        </w:rPr>
        <w:t>any</w:t>
      </w:r>
      <w:r>
        <w:rPr>
          <w:color w:val="4A4A49"/>
          <w:spacing w:val="-6"/>
          <w:w w:val="90"/>
          <w:sz w:val="20"/>
        </w:rPr>
        <w:t xml:space="preserve"> </w:t>
      </w:r>
      <w:r>
        <w:rPr>
          <w:color w:val="4A4A49"/>
          <w:w w:val="90"/>
          <w:sz w:val="20"/>
        </w:rPr>
        <w:t>time</w:t>
      </w:r>
      <w:r>
        <w:rPr>
          <w:color w:val="4A4A49"/>
          <w:spacing w:val="-6"/>
          <w:w w:val="90"/>
          <w:sz w:val="20"/>
        </w:rPr>
        <w:t xml:space="preserve"> </w:t>
      </w:r>
      <w:r>
        <w:rPr>
          <w:color w:val="4A4A49"/>
          <w:w w:val="90"/>
          <w:sz w:val="20"/>
        </w:rPr>
        <w:t>unless</w:t>
      </w:r>
      <w:r>
        <w:rPr>
          <w:color w:val="4A4A49"/>
          <w:spacing w:val="-6"/>
          <w:w w:val="90"/>
          <w:sz w:val="20"/>
        </w:rPr>
        <w:t xml:space="preserve"> </w:t>
      </w:r>
      <w:r>
        <w:rPr>
          <w:color w:val="4A4A49"/>
          <w:w w:val="90"/>
          <w:sz w:val="20"/>
        </w:rPr>
        <w:t>expressly</w:t>
      </w:r>
      <w:r>
        <w:rPr>
          <w:color w:val="4A4A49"/>
          <w:spacing w:val="-6"/>
          <w:w w:val="90"/>
          <w:sz w:val="20"/>
        </w:rPr>
        <w:t xml:space="preserve"> </w:t>
      </w:r>
      <w:proofErr w:type="spellStart"/>
      <w:r>
        <w:rPr>
          <w:color w:val="4A4A49"/>
          <w:w w:val="90"/>
          <w:sz w:val="20"/>
        </w:rPr>
        <w:t>authorised</w:t>
      </w:r>
      <w:proofErr w:type="spellEnd"/>
      <w:r>
        <w:rPr>
          <w:color w:val="4A4A49"/>
          <w:spacing w:val="-6"/>
          <w:w w:val="90"/>
          <w:sz w:val="20"/>
        </w:rPr>
        <w:t xml:space="preserve"> </w:t>
      </w:r>
      <w:r>
        <w:rPr>
          <w:color w:val="4A4A49"/>
          <w:w w:val="90"/>
          <w:sz w:val="20"/>
        </w:rPr>
        <w:t>by</w:t>
      </w:r>
      <w:r>
        <w:rPr>
          <w:color w:val="4A4A49"/>
          <w:spacing w:val="-6"/>
          <w:w w:val="90"/>
          <w:sz w:val="20"/>
        </w:rPr>
        <w:t xml:space="preserve"> </w:t>
      </w:r>
      <w:r>
        <w:rPr>
          <w:color w:val="4A4A49"/>
          <w:w w:val="90"/>
          <w:sz w:val="20"/>
        </w:rPr>
        <w:t>management</w:t>
      </w:r>
      <w:r>
        <w:rPr>
          <w:color w:val="4A4A49"/>
          <w:spacing w:val="-6"/>
          <w:w w:val="90"/>
          <w:sz w:val="20"/>
        </w:rPr>
        <w:t xml:space="preserve"> </w:t>
      </w:r>
      <w:r>
        <w:rPr>
          <w:color w:val="4A4A49"/>
          <w:w w:val="90"/>
          <w:sz w:val="20"/>
        </w:rPr>
        <w:t>and</w:t>
      </w:r>
      <w:r>
        <w:rPr>
          <w:color w:val="4A4A49"/>
          <w:spacing w:val="-6"/>
          <w:w w:val="90"/>
          <w:sz w:val="20"/>
        </w:rPr>
        <w:t xml:space="preserve"> </w:t>
      </w:r>
      <w:r>
        <w:rPr>
          <w:color w:val="4A4A49"/>
          <w:w w:val="90"/>
          <w:sz w:val="20"/>
        </w:rPr>
        <w:t xml:space="preserve">only </w:t>
      </w:r>
      <w:r>
        <w:rPr>
          <w:color w:val="4A4A49"/>
          <w:spacing w:val="-6"/>
          <w:sz w:val="20"/>
        </w:rPr>
        <w:t>when</w:t>
      </w:r>
      <w:r>
        <w:rPr>
          <w:color w:val="4A4A49"/>
          <w:spacing w:val="-8"/>
          <w:sz w:val="20"/>
        </w:rPr>
        <w:t xml:space="preserve"> </w:t>
      </w:r>
      <w:r>
        <w:rPr>
          <w:color w:val="4A4A49"/>
          <w:spacing w:val="-6"/>
          <w:sz w:val="20"/>
        </w:rPr>
        <w:t>work</w:t>
      </w:r>
      <w:r>
        <w:rPr>
          <w:color w:val="4A4A49"/>
          <w:spacing w:val="-8"/>
          <w:sz w:val="20"/>
        </w:rPr>
        <w:t xml:space="preserve"> </w:t>
      </w:r>
      <w:r>
        <w:rPr>
          <w:color w:val="4A4A49"/>
          <w:spacing w:val="-6"/>
          <w:sz w:val="20"/>
        </w:rPr>
        <w:t>is</w:t>
      </w:r>
      <w:r>
        <w:rPr>
          <w:color w:val="4A4A49"/>
          <w:spacing w:val="-8"/>
          <w:sz w:val="20"/>
        </w:rPr>
        <w:t xml:space="preserve"> </w:t>
      </w:r>
      <w:r>
        <w:rPr>
          <w:color w:val="4A4A49"/>
          <w:spacing w:val="-6"/>
          <w:sz w:val="20"/>
        </w:rPr>
        <w:t>completed</w:t>
      </w:r>
      <w:r>
        <w:rPr>
          <w:color w:val="4A4A49"/>
          <w:spacing w:val="-8"/>
          <w:sz w:val="20"/>
        </w:rPr>
        <w:t xml:space="preserve"> </w:t>
      </w:r>
      <w:r>
        <w:rPr>
          <w:color w:val="4A4A49"/>
          <w:spacing w:val="-6"/>
          <w:sz w:val="20"/>
        </w:rPr>
        <w:t>for</w:t>
      </w:r>
      <w:r>
        <w:rPr>
          <w:color w:val="4A4A49"/>
          <w:spacing w:val="-8"/>
          <w:sz w:val="20"/>
        </w:rPr>
        <w:t xml:space="preserve"> </w:t>
      </w:r>
      <w:r>
        <w:rPr>
          <w:color w:val="4A4A49"/>
          <w:spacing w:val="-6"/>
          <w:sz w:val="20"/>
        </w:rPr>
        <w:t>the</w:t>
      </w:r>
      <w:r>
        <w:rPr>
          <w:color w:val="4A4A49"/>
          <w:spacing w:val="-8"/>
          <w:sz w:val="20"/>
        </w:rPr>
        <w:t xml:space="preserve"> </w:t>
      </w:r>
      <w:r>
        <w:rPr>
          <w:color w:val="4A4A49"/>
          <w:spacing w:val="-6"/>
          <w:sz w:val="20"/>
        </w:rPr>
        <w:t>day</w:t>
      </w:r>
    </w:p>
    <w:p w14:paraId="70C50734" w14:textId="77777777" w:rsidR="00825E3D" w:rsidRDefault="00000000">
      <w:pPr>
        <w:pStyle w:val="ListParagraph"/>
        <w:numPr>
          <w:ilvl w:val="1"/>
          <w:numId w:val="39"/>
        </w:numPr>
        <w:tabs>
          <w:tab w:val="left" w:pos="450"/>
          <w:tab w:val="left" w:pos="451"/>
        </w:tabs>
        <w:spacing w:before="113"/>
        <w:rPr>
          <w:sz w:val="20"/>
        </w:rPr>
      </w:pPr>
      <w:r>
        <w:rPr>
          <w:color w:val="4A4A49"/>
          <w:w w:val="90"/>
          <w:sz w:val="20"/>
        </w:rPr>
        <w:t>No</w:t>
      </w:r>
      <w:r>
        <w:rPr>
          <w:color w:val="4A4A49"/>
          <w:spacing w:val="-9"/>
          <w:w w:val="90"/>
          <w:sz w:val="20"/>
        </w:rPr>
        <w:t xml:space="preserve"> </w:t>
      </w:r>
      <w:r>
        <w:rPr>
          <w:color w:val="4A4A49"/>
          <w:w w:val="90"/>
          <w:sz w:val="20"/>
        </w:rPr>
        <w:t>illegal</w:t>
      </w:r>
      <w:r>
        <w:rPr>
          <w:color w:val="4A4A49"/>
          <w:spacing w:val="-8"/>
          <w:w w:val="90"/>
          <w:sz w:val="20"/>
        </w:rPr>
        <w:t xml:space="preserve"> </w:t>
      </w:r>
      <w:r>
        <w:rPr>
          <w:color w:val="4A4A49"/>
          <w:w w:val="90"/>
          <w:sz w:val="20"/>
        </w:rPr>
        <w:t>drugs</w:t>
      </w:r>
      <w:r>
        <w:rPr>
          <w:color w:val="4A4A49"/>
          <w:spacing w:val="-8"/>
          <w:w w:val="90"/>
          <w:sz w:val="20"/>
        </w:rPr>
        <w:t xml:space="preserve"> </w:t>
      </w:r>
      <w:r>
        <w:rPr>
          <w:color w:val="4A4A49"/>
          <w:w w:val="90"/>
          <w:sz w:val="20"/>
        </w:rPr>
        <w:t>shall</w:t>
      </w:r>
      <w:r>
        <w:rPr>
          <w:color w:val="4A4A49"/>
          <w:spacing w:val="-9"/>
          <w:w w:val="90"/>
          <w:sz w:val="20"/>
        </w:rPr>
        <w:t xml:space="preserve"> </w:t>
      </w:r>
      <w:r>
        <w:rPr>
          <w:color w:val="4A4A49"/>
          <w:w w:val="90"/>
          <w:sz w:val="20"/>
        </w:rPr>
        <w:t>be</w:t>
      </w:r>
      <w:r>
        <w:rPr>
          <w:color w:val="4A4A49"/>
          <w:spacing w:val="-8"/>
          <w:w w:val="90"/>
          <w:sz w:val="20"/>
        </w:rPr>
        <w:t xml:space="preserve"> </w:t>
      </w:r>
      <w:r>
        <w:rPr>
          <w:color w:val="4A4A49"/>
          <w:w w:val="90"/>
          <w:sz w:val="20"/>
        </w:rPr>
        <w:t>consumed</w:t>
      </w:r>
      <w:r>
        <w:rPr>
          <w:color w:val="4A4A49"/>
          <w:spacing w:val="-8"/>
          <w:w w:val="90"/>
          <w:sz w:val="20"/>
        </w:rPr>
        <w:t xml:space="preserve"> </w:t>
      </w:r>
      <w:r>
        <w:rPr>
          <w:color w:val="4A4A49"/>
          <w:w w:val="90"/>
          <w:sz w:val="20"/>
        </w:rPr>
        <w:t>or</w:t>
      </w:r>
      <w:r>
        <w:rPr>
          <w:color w:val="4A4A49"/>
          <w:spacing w:val="-8"/>
          <w:w w:val="90"/>
          <w:sz w:val="20"/>
        </w:rPr>
        <w:t xml:space="preserve"> </w:t>
      </w:r>
      <w:r>
        <w:rPr>
          <w:color w:val="4A4A49"/>
          <w:w w:val="90"/>
          <w:sz w:val="20"/>
        </w:rPr>
        <w:t>permitted</w:t>
      </w:r>
      <w:r>
        <w:rPr>
          <w:color w:val="4A4A49"/>
          <w:spacing w:val="-9"/>
          <w:w w:val="90"/>
          <w:sz w:val="20"/>
        </w:rPr>
        <w:t xml:space="preserve"> </w:t>
      </w:r>
      <w:r>
        <w:rPr>
          <w:color w:val="4A4A49"/>
          <w:w w:val="90"/>
          <w:sz w:val="20"/>
        </w:rPr>
        <w:t>on</w:t>
      </w:r>
      <w:r>
        <w:rPr>
          <w:color w:val="4A4A49"/>
          <w:spacing w:val="-8"/>
          <w:w w:val="90"/>
          <w:sz w:val="20"/>
        </w:rPr>
        <w:t xml:space="preserve"> </w:t>
      </w:r>
      <w:r>
        <w:rPr>
          <w:color w:val="4A4A49"/>
          <w:w w:val="90"/>
          <w:sz w:val="20"/>
        </w:rPr>
        <w:t>property</w:t>
      </w:r>
      <w:r>
        <w:rPr>
          <w:color w:val="4A4A49"/>
          <w:spacing w:val="-8"/>
          <w:w w:val="90"/>
          <w:sz w:val="20"/>
        </w:rPr>
        <w:t xml:space="preserve"> </w:t>
      </w:r>
      <w:r>
        <w:rPr>
          <w:color w:val="4A4A49"/>
          <w:w w:val="90"/>
          <w:sz w:val="20"/>
        </w:rPr>
        <w:t>at</w:t>
      </w:r>
      <w:r>
        <w:rPr>
          <w:color w:val="4A4A49"/>
          <w:spacing w:val="-8"/>
          <w:w w:val="90"/>
          <w:sz w:val="20"/>
        </w:rPr>
        <w:t xml:space="preserve"> </w:t>
      </w:r>
      <w:r>
        <w:rPr>
          <w:color w:val="4A4A49"/>
          <w:w w:val="90"/>
          <w:sz w:val="20"/>
        </w:rPr>
        <w:t>any</w:t>
      </w:r>
      <w:r>
        <w:rPr>
          <w:color w:val="4A4A49"/>
          <w:spacing w:val="-9"/>
          <w:w w:val="90"/>
          <w:sz w:val="20"/>
        </w:rPr>
        <w:t xml:space="preserve"> </w:t>
      </w:r>
      <w:r>
        <w:rPr>
          <w:color w:val="4A4A49"/>
          <w:w w:val="90"/>
          <w:sz w:val="20"/>
        </w:rPr>
        <w:t>time</w:t>
      </w:r>
      <w:r>
        <w:rPr>
          <w:color w:val="4A4A49"/>
          <w:spacing w:val="-8"/>
          <w:w w:val="90"/>
          <w:sz w:val="20"/>
        </w:rPr>
        <w:t xml:space="preserve"> </w:t>
      </w:r>
      <w:r>
        <w:rPr>
          <w:color w:val="4A4A49"/>
          <w:w w:val="90"/>
          <w:sz w:val="20"/>
        </w:rPr>
        <w:t>or</w:t>
      </w:r>
      <w:r>
        <w:rPr>
          <w:color w:val="4A4A49"/>
          <w:spacing w:val="-8"/>
          <w:w w:val="90"/>
          <w:sz w:val="20"/>
        </w:rPr>
        <w:t xml:space="preserve"> </w:t>
      </w:r>
      <w:r>
        <w:rPr>
          <w:color w:val="4A4A49"/>
          <w:w w:val="90"/>
          <w:sz w:val="20"/>
        </w:rPr>
        <w:t>under</w:t>
      </w:r>
      <w:r>
        <w:rPr>
          <w:color w:val="4A4A49"/>
          <w:spacing w:val="-8"/>
          <w:w w:val="90"/>
          <w:sz w:val="20"/>
        </w:rPr>
        <w:t xml:space="preserve"> </w:t>
      </w:r>
      <w:r>
        <w:rPr>
          <w:color w:val="4A4A49"/>
          <w:w w:val="90"/>
          <w:sz w:val="20"/>
        </w:rPr>
        <w:t>any</w:t>
      </w:r>
      <w:r>
        <w:rPr>
          <w:color w:val="4A4A49"/>
          <w:spacing w:val="-9"/>
          <w:w w:val="90"/>
          <w:sz w:val="20"/>
        </w:rPr>
        <w:t xml:space="preserve"> </w:t>
      </w:r>
      <w:r>
        <w:rPr>
          <w:color w:val="4A4A49"/>
          <w:spacing w:val="-2"/>
          <w:w w:val="90"/>
          <w:sz w:val="20"/>
        </w:rPr>
        <w:t>circumstance</w:t>
      </w:r>
    </w:p>
    <w:p w14:paraId="51B24CF3" w14:textId="77777777" w:rsidR="00825E3D" w:rsidRDefault="00000000">
      <w:pPr>
        <w:pStyle w:val="ListParagraph"/>
        <w:numPr>
          <w:ilvl w:val="1"/>
          <w:numId w:val="39"/>
        </w:numPr>
        <w:tabs>
          <w:tab w:val="left" w:pos="450"/>
          <w:tab w:val="left" w:pos="451"/>
        </w:tabs>
        <w:rPr>
          <w:sz w:val="20"/>
        </w:rPr>
      </w:pPr>
      <w:r>
        <w:rPr>
          <w:color w:val="4A4A49"/>
          <w:w w:val="85"/>
          <w:sz w:val="20"/>
        </w:rPr>
        <w:t>If,</w:t>
      </w:r>
      <w:r>
        <w:rPr>
          <w:color w:val="4A4A49"/>
          <w:sz w:val="20"/>
        </w:rPr>
        <w:t xml:space="preserve"> </w:t>
      </w:r>
      <w:r>
        <w:rPr>
          <w:color w:val="4A4A49"/>
          <w:w w:val="85"/>
          <w:sz w:val="20"/>
        </w:rPr>
        <w:t>in</w:t>
      </w:r>
      <w:r>
        <w:rPr>
          <w:color w:val="4A4A49"/>
          <w:spacing w:val="1"/>
          <w:sz w:val="20"/>
        </w:rPr>
        <w:t xml:space="preserve"> </w:t>
      </w:r>
      <w:r>
        <w:rPr>
          <w:color w:val="4A4A49"/>
          <w:w w:val="85"/>
          <w:sz w:val="20"/>
        </w:rPr>
        <w:t>the</w:t>
      </w:r>
      <w:r>
        <w:rPr>
          <w:color w:val="4A4A49"/>
          <w:sz w:val="20"/>
        </w:rPr>
        <w:t xml:space="preserve"> </w:t>
      </w:r>
      <w:r>
        <w:rPr>
          <w:color w:val="4A4A49"/>
          <w:w w:val="85"/>
          <w:sz w:val="20"/>
        </w:rPr>
        <w:t>opinion</w:t>
      </w:r>
      <w:r>
        <w:rPr>
          <w:color w:val="4A4A49"/>
          <w:spacing w:val="1"/>
          <w:sz w:val="20"/>
        </w:rPr>
        <w:t xml:space="preserve"> </w:t>
      </w:r>
      <w:r>
        <w:rPr>
          <w:color w:val="4A4A49"/>
          <w:w w:val="85"/>
          <w:sz w:val="20"/>
        </w:rPr>
        <w:t>of</w:t>
      </w:r>
      <w:r>
        <w:rPr>
          <w:color w:val="4A4A49"/>
          <w:sz w:val="20"/>
        </w:rPr>
        <w:t xml:space="preserve"> </w:t>
      </w:r>
      <w:r>
        <w:rPr>
          <w:color w:val="4A4A49"/>
          <w:w w:val="85"/>
          <w:sz w:val="20"/>
        </w:rPr>
        <w:t>management,</w:t>
      </w:r>
      <w:r>
        <w:rPr>
          <w:color w:val="4A4A49"/>
          <w:spacing w:val="1"/>
          <w:sz w:val="20"/>
        </w:rPr>
        <w:t xml:space="preserve"> </w:t>
      </w:r>
      <w:r>
        <w:rPr>
          <w:color w:val="4A4A49"/>
          <w:w w:val="85"/>
          <w:sz w:val="20"/>
        </w:rPr>
        <w:t>a</w:t>
      </w:r>
      <w:r>
        <w:rPr>
          <w:color w:val="4A4A49"/>
          <w:spacing w:val="1"/>
          <w:sz w:val="20"/>
        </w:rPr>
        <w:t xml:space="preserve"> </w:t>
      </w:r>
      <w:r>
        <w:rPr>
          <w:color w:val="4A4A49"/>
          <w:w w:val="85"/>
          <w:sz w:val="20"/>
        </w:rPr>
        <w:t>worker</w:t>
      </w:r>
      <w:r>
        <w:rPr>
          <w:color w:val="4A4A49"/>
          <w:sz w:val="20"/>
        </w:rPr>
        <w:t xml:space="preserve"> </w:t>
      </w:r>
      <w:r>
        <w:rPr>
          <w:color w:val="4A4A49"/>
          <w:w w:val="85"/>
          <w:sz w:val="20"/>
        </w:rPr>
        <w:t>is</w:t>
      </w:r>
      <w:r>
        <w:rPr>
          <w:color w:val="4A4A49"/>
          <w:spacing w:val="1"/>
          <w:sz w:val="20"/>
        </w:rPr>
        <w:t xml:space="preserve"> </w:t>
      </w:r>
      <w:r>
        <w:rPr>
          <w:color w:val="4A4A49"/>
          <w:w w:val="85"/>
          <w:sz w:val="20"/>
        </w:rPr>
        <w:t>unfit</w:t>
      </w:r>
      <w:r>
        <w:rPr>
          <w:color w:val="4A4A49"/>
          <w:sz w:val="20"/>
        </w:rPr>
        <w:t xml:space="preserve"> </w:t>
      </w:r>
      <w:r>
        <w:rPr>
          <w:color w:val="4A4A49"/>
          <w:w w:val="85"/>
          <w:sz w:val="20"/>
        </w:rPr>
        <w:t>to</w:t>
      </w:r>
      <w:r>
        <w:rPr>
          <w:color w:val="4A4A49"/>
          <w:spacing w:val="1"/>
          <w:sz w:val="20"/>
        </w:rPr>
        <w:t xml:space="preserve"> </w:t>
      </w:r>
      <w:r>
        <w:rPr>
          <w:color w:val="4A4A49"/>
          <w:w w:val="85"/>
          <w:sz w:val="20"/>
        </w:rPr>
        <w:t>work</w:t>
      </w:r>
      <w:r>
        <w:rPr>
          <w:color w:val="4A4A49"/>
          <w:sz w:val="20"/>
        </w:rPr>
        <w:t xml:space="preserve"> </w:t>
      </w:r>
      <w:r>
        <w:rPr>
          <w:color w:val="4A4A49"/>
          <w:w w:val="85"/>
          <w:sz w:val="20"/>
        </w:rPr>
        <w:t>safely,</w:t>
      </w:r>
      <w:r>
        <w:rPr>
          <w:color w:val="4A4A49"/>
          <w:spacing w:val="1"/>
          <w:sz w:val="20"/>
        </w:rPr>
        <w:t xml:space="preserve"> </w:t>
      </w:r>
      <w:r>
        <w:rPr>
          <w:color w:val="4A4A49"/>
          <w:w w:val="85"/>
          <w:sz w:val="20"/>
        </w:rPr>
        <w:t>they</w:t>
      </w:r>
      <w:r>
        <w:rPr>
          <w:color w:val="4A4A49"/>
          <w:spacing w:val="1"/>
          <w:sz w:val="20"/>
        </w:rPr>
        <w:t xml:space="preserve"> </w:t>
      </w:r>
      <w:r>
        <w:rPr>
          <w:color w:val="4A4A49"/>
          <w:w w:val="85"/>
          <w:sz w:val="20"/>
        </w:rPr>
        <w:t>will</w:t>
      </w:r>
      <w:r>
        <w:rPr>
          <w:color w:val="4A4A49"/>
          <w:sz w:val="20"/>
        </w:rPr>
        <w:t xml:space="preserve"> </w:t>
      </w:r>
      <w:r>
        <w:rPr>
          <w:color w:val="4A4A49"/>
          <w:w w:val="85"/>
          <w:sz w:val="20"/>
        </w:rPr>
        <w:t>be</w:t>
      </w:r>
      <w:r>
        <w:rPr>
          <w:color w:val="4A4A49"/>
          <w:spacing w:val="1"/>
          <w:sz w:val="20"/>
        </w:rPr>
        <w:t xml:space="preserve"> </w:t>
      </w:r>
      <w:r>
        <w:rPr>
          <w:color w:val="4A4A49"/>
          <w:w w:val="85"/>
          <w:sz w:val="20"/>
        </w:rPr>
        <w:t>sent/taken</w:t>
      </w:r>
      <w:r>
        <w:rPr>
          <w:color w:val="4A4A49"/>
          <w:sz w:val="20"/>
        </w:rPr>
        <w:t xml:space="preserve"> </w:t>
      </w:r>
      <w:r>
        <w:rPr>
          <w:color w:val="4A4A49"/>
          <w:spacing w:val="-4"/>
          <w:w w:val="85"/>
          <w:sz w:val="20"/>
        </w:rPr>
        <w:t>home</w:t>
      </w:r>
    </w:p>
    <w:p w14:paraId="403EF83E" w14:textId="77777777" w:rsidR="00825E3D" w:rsidRDefault="00000000">
      <w:pPr>
        <w:pStyle w:val="ListParagraph"/>
        <w:numPr>
          <w:ilvl w:val="1"/>
          <w:numId w:val="39"/>
        </w:numPr>
        <w:tabs>
          <w:tab w:val="left" w:pos="450"/>
          <w:tab w:val="left" w:pos="451"/>
        </w:tabs>
        <w:spacing w:line="278" w:lineRule="auto"/>
        <w:ind w:right="400"/>
        <w:rPr>
          <w:sz w:val="20"/>
        </w:rPr>
      </w:pPr>
      <w:r>
        <w:pict w14:anchorId="52AFFA19">
          <v:shape id="docshape115" o:spid="_x0000_s2165" type="#_x0000_t202" style="position:absolute;left:0;text-align:left;margin-left:42.75pt;margin-top:37.35pt;width:128.2pt;height:16.55pt;z-index:15783936;mso-position-horizontal-relative:page" filled="f" strokecolor="#9ac0da" strokeweight=".5pt">
            <v:textbox inset="0,0,0,0">
              <w:txbxContent>
                <w:p w14:paraId="082A0EF3" w14:textId="77777777" w:rsidR="00825E3D" w:rsidRDefault="00000000">
                  <w:pPr>
                    <w:spacing w:before="56"/>
                    <w:ind w:left="75"/>
                    <w:rPr>
                      <w:rFonts w:ascii="Arial"/>
                      <w:sz w:val="14"/>
                    </w:rPr>
                  </w:pPr>
                  <w:r>
                    <w:rPr>
                      <w:rFonts w:ascii="Arial"/>
                      <w:spacing w:val="-5"/>
                      <w:sz w:val="14"/>
                    </w:rPr>
                    <w:t>CPB</w:t>
                  </w:r>
                </w:p>
              </w:txbxContent>
            </v:textbox>
            <w10:wrap anchorx="page"/>
          </v:shape>
        </w:pict>
      </w:r>
      <w:r>
        <w:rPr>
          <w:color w:val="4A4A49"/>
          <w:spacing w:val="-2"/>
          <w:w w:val="90"/>
          <w:sz w:val="20"/>
        </w:rPr>
        <w:t xml:space="preserve">Workers who are taking prescription medication that may affect their safety at work (that cause drowsiness), are to inform </w:t>
      </w:r>
      <w:r>
        <w:rPr>
          <w:color w:val="4A4A49"/>
          <w:w w:val="90"/>
          <w:sz w:val="20"/>
        </w:rPr>
        <w:t>management of the circumstances so that appropriate duties may be assigned.</w:t>
      </w:r>
    </w:p>
    <w:p w14:paraId="4AC646ED" w14:textId="77777777" w:rsidR="00825E3D" w:rsidRDefault="00000000">
      <w:pPr>
        <w:pStyle w:val="BodyText"/>
        <w:spacing w:before="170"/>
        <w:ind w:left="2739"/>
      </w:pPr>
      <w:r>
        <w:rPr>
          <w:color w:val="4A4A49"/>
          <w:w w:val="90"/>
        </w:rPr>
        <w:t>encourages</w:t>
      </w:r>
      <w:r>
        <w:rPr>
          <w:color w:val="4A4A49"/>
          <w:spacing w:val="-1"/>
          <w:w w:val="90"/>
        </w:rPr>
        <w:t xml:space="preserve"> </w:t>
      </w:r>
      <w:r>
        <w:rPr>
          <w:color w:val="4A4A49"/>
          <w:w w:val="90"/>
        </w:rPr>
        <w:t>all</w:t>
      </w:r>
      <w:r>
        <w:rPr>
          <w:color w:val="4A4A49"/>
          <w:spacing w:val="-7"/>
        </w:rPr>
        <w:t xml:space="preserve"> </w:t>
      </w:r>
      <w:r>
        <w:rPr>
          <w:color w:val="4A4A49"/>
          <w:w w:val="90"/>
        </w:rPr>
        <w:t>employees</w:t>
      </w:r>
      <w:r>
        <w:rPr>
          <w:color w:val="4A4A49"/>
          <w:spacing w:val="-6"/>
        </w:rPr>
        <w:t xml:space="preserve"> </w:t>
      </w:r>
      <w:r>
        <w:rPr>
          <w:color w:val="4A4A49"/>
          <w:w w:val="90"/>
        </w:rPr>
        <w:t>not</w:t>
      </w:r>
      <w:r>
        <w:rPr>
          <w:color w:val="4A4A49"/>
          <w:spacing w:val="-1"/>
          <w:w w:val="90"/>
        </w:rPr>
        <w:t xml:space="preserve"> </w:t>
      </w:r>
      <w:r>
        <w:rPr>
          <w:color w:val="4A4A49"/>
          <w:w w:val="90"/>
        </w:rPr>
        <w:t>to</w:t>
      </w:r>
      <w:r>
        <w:rPr>
          <w:color w:val="4A4A49"/>
          <w:spacing w:val="-6"/>
        </w:rPr>
        <w:t xml:space="preserve"> </w:t>
      </w:r>
      <w:r>
        <w:rPr>
          <w:color w:val="4A4A49"/>
          <w:w w:val="90"/>
        </w:rPr>
        <w:t>smoke.</w:t>
      </w:r>
      <w:r>
        <w:rPr>
          <w:color w:val="4A4A49"/>
          <w:spacing w:val="-1"/>
          <w:w w:val="90"/>
        </w:rPr>
        <w:t xml:space="preserve"> </w:t>
      </w:r>
      <w:r>
        <w:rPr>
          <w:color w:val="4A4A49"/>
          <w:w w:val="90"/>
        </w:rPr>
        <w:t>Please</w:t>
      </w:r>
      <w:r>
        <w:rPr>
          <w:color w:val="4A4A49"/>
          <w:spacing w:val="-6"/>
        </w:rPr>
        <w:t xml:space="preserve"> </w:t>
      </w:r>
      <w:r>
        <w:rPr>
          <w:color w:val="4A4A49"/>
          <w:w w:val="90"/>
        </w:rPr>
        <w:t>do</w:t>
      </w:r>
      <w:r>
        <w:rPr>
          <w:color w:val="4A4A49"/>
          <w:spacing w:val="-1"/>
          <w:w w:val="90"/>
        </w:rPr>
        <w:t xml:space="preserve"> </w:t>
      </w:r>
      <w:r>
        <w:rPr>
          <w:color w:val="4A4A49"/>
          <w:w w:val="90"/>
        </w:rPr>
        <w:t>not</w:t>
      </w:r>
      <w:r>
        <w:rPr>
          <w:color w:val="4A4A49"/>
          <w:spacing w:val="-6"/>
        </w:rPr>
        <w:t xml:space="preserve"> </w:t>
      </w:r>
      <w:r>
        <w:rPr>
          <w:color w:val="4A4A49"/>
          <w:w w:val="90"/>
        </w:rPr>
        <w:t>smoke</w:t>
      </w:r>
      <w:r>
        <w:rPr>
          <w:color w:val="4A4A49"/>
          <w:spacing w:val="-1"/>
          <w:w w:val="90"/>
        </w:rPr>
        <w:t xml:space="preserve"> </w:t>
      </w:r>
      <w:r>
        <w:rPr>
          <w:color w:val="4A4A49"/>
          <w:w w:val="90"/>
        </w:rPr>
        <w:t>in</w:t>
      </w:r>
      <w:r>
        <w:rPr>
          <w:color w:val="4A4A49"/>
          <w:spacing w:val="-6"/>
        </w:rPr>
        <w:t xml:space="preserve"> </w:t>
      </w:r>
      <w:r>
        <w:rPr>
          <w:color w:val="4A4A49"/>
          <w:w w:val="90"/>
        </w:rPr>
        <w:t>any</w:t>
      </w:r>
      <w:r>
        <w:rPr>
          <w:color w:val="4A4A49"/>
          <w:spacing w:val="-1"/>
          <w:w w:val="90"/>
        </w:rPr>
        <w:t xml:space="preserve"> </w:t>
      </w:r>
      <w:r>
        <w:rPr>
          <w:color w:val="4A4A49"/>
          <w:w w:val="90"/>
        </w:rPr>
        <w:t>vehicle,</w:t>
      </w:r>
      <w:r>
        <w:rPr>
          <w:color w:val="4A4A49"/>
          <w:spacing w:val="-6"/>
        </w:rPr>
        <w:t xml:space="preserve"> </w:t>
      </w:r>
      <w:r>
        <w:rPr>
          <w:color w:val="4A4A49"/>
          <w:spacing w:val="-2"/>
          <w:w w:val="90"/>
        </w:rPr>
        <w:t>tractor</w:t>
      </w:r>
    </w:p>
    <w:p w14:paraId="339BDB39" w14:textId="77777777" w:rsidR="00825E3D" w:rsidRDefault="00000000">
      <w:pPr>
        <w:pStyle w:val="BodyText"/>
        <w:spacing w:before="39"/>
        <w:ind w:left="110"/>
      </w:pPr>
      <w:r>
        <w:rPr>
          <w:color w:val="4A4A49"/>
          <w:w w:val="90"/>
        </w:rPr>
        <w:t>or</w:t>
      </w:r>
      <w:r>
        <w:rPr>
          <w:color w:val="4A4A49"/>
          <w:spacing w:val="-8"/>
          <w:w w:val="90"/>
        </w:rPr>
        <w:t xml:space="preserve"> </w:t>
      </w:r>
      <w:r>
        <w:rPr>
          <w:color w:val="4A4A49"/>
          <w:spacing w:val="-2"/>
        </w:rPr>
        <w:t>building.</w:t>
      </w:r>
    </w:p>
    <w:p w14:paraId="7D35ED79" w14:textId="77777777" w:rsidR="00825E3D" w:rsidRDefault="00825E3D">
      <w:pPr>
        <w:pStyle w:val="BodyText"/>
        <w:spacing w:before="6"/>
        <w:ind w:left="0"/>
        <w:rPr>
          <w:sz w:val="24"/>
        </w:rPr>
      </w:pPr>
    </w:p>
    <w:p w14:paraId="18E43E02" w14:textId="77777777" w:rsidR="00825E3D" w:rsidRDefault="00000000">
      <w:pPr>
        <w:pStyle w:val="Heading2"/>
        <w:numPr>
          <w:ilvl w:val="0"/>
          <w:numId w:val="39"/>
        </w:numPr>
        <w:tabs>
          <w:tab w:val="left" w:pos="691"/>
        </w:tabs>
        <w:spacing w:before="1"/>
        <w:ind w:left="690" w:hanging="581"/>
      </w:pPr>
      <w:r>
        <w:rPr>
          <w:color w:val="203F5F"/>
          <w:w w:val="90"/>
        </w:rPr>
        <w:t>UV</w:t>
      </w:r>
      <w:r>
        <w:rPr>
          <w:color w:val="203F5F"/>
          <w:spacing w:val="-6"/>
          <w:w w:val="90"/>
        </w:rPr>
        <w:t xml:space="preserve"> </w:t>
      </w:r>
      <w:r>
        <w:rPr>
          <w:color w:val="203F5F"/>
          <w:spacing w:val="-4"/>
          <w:w w:val="95"/>
        </w:rPr>
        <w:t>RADIATION</w:t>
      </w:r>
    </w:p>
    <w:p w14:paraId="072BA0BB" w14:textId="77777777" w:rsidR="00825E3D" w:rsidRDefault="00000000">
      <w:pPr>
        <w:pStyle w:val="BodyText"/>
        <w:spacing w:before="170" w:line="278" w:lineRule="auto"/>
        <w:ind w:left="110"/>
      </w:pPr>
      <w:r>
        <w:rPr>
          <w:color w:val="4A4A49"/>
          <w:w w:val="90"/>
        </w:rPr>
        <w:t>Ultraviolet</w:t>
      </w:r>
      <w:r>
        <w:rPr>
          <w:color w:val="4A4A49"/>
          <w:spacing w:val="-7"/>
          <w:w w:val="90"/>
        </w:rPr>
        <w:t xml:space="preserve"> </w:t>
      </w:r>
      <w:r>
        <w:rPr>
          <w:color w:val="4A4A49"/>
          <w:w w:val="90"/>
        </w:rPr>
        <w:t>radiation</w:t>
      </w:r>
      <w:r>
        <w:rPr>
          <w:color w:val="4A4A49"/>
          <w:spacing w:val="-7"/>
          <w:w w:val="90"/>
        </w:rPr>
        <w:t xml:space="preserve"> </w:t>
      </w:r>
      <w:r>
        <w:rPr>
          <w:color w:val="4A4A49"/>
          <w:w w:val="90"/>
        </w:rPr>
        <w:t>(UV)</w:t>
      </w:r>
      <w:r>
        <w:rPr>
          <w:color w:val="4A4A49"/>
          <w:spacing w:val="-7"/>
          <w:w w:val="90"/>
        </w:rPr>
        <w:t xml:space="preserve"> </w:t>
      </w:r>
      <w:r>
        <w:rPr>
          <w:color w:val="4A4A49"/>
          <w:w w:val="90"/>
        </w:rPr>
        <w:t>exposure</w:t>
      </w:r>
      <w:r>
        <w:rPr>
          <w:color w:val="4A4A49"/>
          <w:spacing w:val="-7"/>
          <w:w w:val="90"/>
        </w:rPr>
        <w:t xml:space="preserve"> </w:t>
      </w:r>
      <w:r>
        <w:rPr>
          <w:color w:val="4A4A49"/>
          <w:w w:val="90"/>
        </w:rPr>
        <w:t>can</w:t>
      </w:r>
      <w:r>
        <w:rPr>
          <w:color w:val="4A4A49"/>
          <w:spacing w:val="-7"/>
          <w:w w:val="90"/>
        </w:rPr>
        <w:t xml:space="preserve"> </w:t>
      </w:r>
      <w:r>
        <w:rPr>
          <w:color w:val="4A4A49"/>
          <w:w w:val="90"/>
        </w:rPr>
        <w:t>cause</w:t>
      </w:r>
      <w:r>
        <w:rPr>
          <w:color w:val="4A4A49"/>
          <w:spacing w:val="-7"/>
          <w:w w:val="90"/>
        </w:rPr>
        <w:t xml:space="preserve"> </w:t>
      </w:r>
      <w:r>
        <w:rPr>
          <w:color w:val="4A4A49"/>
          <w:w w:val="90"/>
        </w:rPr>
        <w:t>sunburn,</w:t>
      </w:r>
      <w:r>
        <w:rPr>
          <w:color w:val="4A4A49"/>
          <w:spacing w:val="-7"/>
          <w:w w:val="90"/>
        </w:rPr>
        <w:t xml:space="preserve"> </w:t>
      </w:r>
      <w:r>
        <w:rPr>
          <w:color w:val="4A4A49"/>
          <w:w w:val="90"/>
        </w:rPr>
        <w:t>skin</w:t>
      </w:r>
      <w:r>
        <w:rPr>
          <w:color w:val="4A4A49"/>
          <w:spacing w:val="-7"/>
          <w:w w:val="90"/>
        </w:rPr>
        <w:t xml:space="preserve"> </w:t>
      </w:r>
      <w:r>
        <w:rPr>
          <w:color w:val="4A4A49"/>
          <w:w w:val="90"/>
        </w:rPr>
        <w:t>and</w:t>
      </w:r>
      <w:r>
        <w:rPr>
          <w:color w:val="4A4A49"/>
          <w:spacing w:val="-7"/>
          <w:w w:val="90"/>
        </w:rPr>
        <w:t xml:space="preserve"> </w:t>
      </w:r>
      <w:r>
        <w:rPr>
          <w:color w:val="4A4A49"/>
          <w:w w:val="90"/>
        </w:rPr>
        <w:t>eye</w:t>
      </w:r>
      <w:r>
        <w:rPr>
          <w:color w:val="4A4A49"/>
          <w:spacing w:val="-7"/>
          <w:w w:val="90"/>
        </w:rPr>
        <w:t xml:space="preserve"> </w:t>
      </w:r>
      <w:r>
        <w:rPr>
          <w:color w:val="4A4A49"/>
          <w:w w:val="90"/>
        </w:rPr>
        <w:t>damage</w:t>
      </w:r>
      <w:r>
        <w:rPr>
          <w:color w:val="4A4A49"/>
          <w:spacing w:val="-7"/>
          <w:w w:val="90"/>
        </w:rPr>
        <w:t xml:space="preserve"> </w:t>
      </w:r>
      <w:r>
        <w:rPr>
          <w:color w:val="4A4A49"/>
          <w:w w:val="90"/>
        </w:rPr>
        <w:t>and</w:t>
      </w:r>
      <w:r>
        <w:rPr>
          <w:color w:val="4A4A49"/>
          <w:spacing w:val="-7"/>
          <w:w w:val="90"/>
        </w:rPr>
        <w:t xml:space="preserve"> </w:t>
      </w:r>
      <w:r>
        <w:rPr>
          <w:color w:val="4A4A49"/>
          <w:w w:val="90"/>
        </w:rPr>
        <w:t>skin</w:t>
      </w:r>
      <w:r>
        <w:rPr>
          <w:color w:val="4A4A49"/>
          <w:spacing w:val="-7"/>
          <w:w w:val="90"/>
        </w:rPr>
        <w:t xml:space="preserve"> </w:t>
      </w:r>
      <w:r>
        <w:rPr>
          <w:color w:val="4A4A49"/>
          <w:w w:val="90"/>
        </w:rPr>
        <w:t>cancer.</w:t>
      </w:r>
      <w:r>
        <w:rPr>
          <w:color w:val="4A4A49"/>
          <w:spacing w:val="-7"/>
          <w:w w:val="90"/>
        </w:rPr>
        <w:t xml:space="preserve"> </w:t>
      </w:r>
      <w:r>
        <w:rPr>
          <w:color w:val="4A4A49"/>
          <w:w w:val="90"/>
        </w:rPr>
        <w:t>UV</w:t>
      </w:r>
      <w:r>
        <w:rPr>
          <w:color w:val="4A4A49"/>
          <w:spacing w:val="-7"/>
          <w:w w:val="90"/>
        </w:rPr>
        <w:t xml:space="preserve"> </w:t>
      </w:r>
      <w:r>
        <w:rPr>
          <w:color w:val="4A4A49"/>
          <w:w w:val="90"/>
        </w:rPr>
        <w:t>protective</w:t>
      </w:r>
      <w:r>
        <w:rPr>
          <w:color w:val="4A4A49"/>
          <w:spacing w:val="-7"/>
          <w:w w:val="90"/>
        </w:rPr>
        <w:t xml:space="preserve"> </w:t>
      </w:r>
      <w:r>
        <w:rPr>
          <w:color w:val="4A4A49"/>
          <w:w w:val="90"/>
        </w:rPr>
        <w:t>clothing,</w:t>
      </w:r>
      <w:r>
        <w:rPr>
          <w:color w:val="4A4A49"/>
          <w:spacing w:val="-7"/>
          <w:w w:val="90"/>
        </w:rPr>
        <w:t xml:space="preserve"> </w:t>
      </w:r>
      <w:r>
        <w:rPr>
          <w:color w:val="4A4A49"/>
          <w:w w:val="90"/>
        </w:rPr>
        <w:t xml:space="preserve">hats, </w:t>
      </w:r>
      <w:proofErr w:type="gramStart"/>
      <w:r>
        <w:rPr>
          <w:color w:val="4A4A49"/>
          <w:w w:val="90"/>
        </w:rPr>
        <w:t>sunglasses</w:t>
      </w:r>
      <w:proofErr w:type="gramEnd"/>
      <w:r>
        <w:rPr>
          <w:color w:val="4A4A49"/>
          <w:w w:val="90"/>
        </w:rPr>
        <w:t xml:space="preserve"> and SPF 30 sunblock will be provided as PPE and are required to be worn for outdoor tasks.</w:t>
      </w:r>
    </w:p>
    <w:p w14:paraId="2FC1DCC8" w14:textId="77777777" w:rsidR="00825E3D" w:rsidRDefault="00825E3D">
      <w:pPr>
        <w:pStyle w:val="BodyText"/>
        <w:spacing w:before="5"/>
        <w:ind w:left="0"/>
        <w:rPr>
          <w:sz w:val="21"/>
        </w:rPr>
      </w:pPr>
    </w:p>
    <w:p w14:paraId="3B3FBCFF" w14:textId="77777777" w:rsidR="00825E3D" w:rsidRDefault="00000000">
      <w:pPr>
        <w:pStyle w:val="Heading2"/>
        <w:numPr>
          <w:ilvl w:val="0"/>
          <w:numId w:val="39"/>
        </w:numPr>
        <w:tabs>
          <w:tab w:val="left" w:pos="691"/>
        </w:tabs>
        <w:ind w:left="690" w:hanging="581"/>
      </w:pPr>
      <w:r>
        <w:rPr>
          <w:color w:val="203F5F"/>
          <w:spacing w:val="-2"/>
        </w:rPr>
        <w:t>VEHICLES</w:t>
      </w:r>
    </w:p>
    <w:p w14:paraId="17426266" w14:textId="77777777" w:rsidR="00825E3D" w:rsidRDefault="00000000">
      <w:pPr>
        <w:pStyle w:val="Heading3"/>
        <w:spacing w:before="110"/>
      </w:pPr>
      <w:r>
        <w:rPr>
          <w:color w:val="325382"/>
          <w:w w:val="85"/>
        </w:rPr>
        <w:t>Alcohol</w:t>
      </w:r>
      <w:r>
        <w:rPr>
          <w:color w:val="325382"/>
        </w:rPr>
        <w:t xml:space="preserve"> </w:t>
      </w:r>
      <w:r>
        <w:rPr>
          <w:color w:val="325382"/>
          <w:w w:val="85"/>
        </w:rPr>
        <w:t>and</w:t>
      </w:r>
      <w:r>
        <w:rPr>
          <w:color w:val="325382"/>
        </w:rPr>
        <w:t xml:space="preserve"> </w:t>
      </w:r>
      <w:r>
        <w:rPr>
          <w:color w:val="325382"/>
          <w:spacing w:val="-2"/>
          <w:w w:val="85"/>
        </w:rPr>
        <w:t>Drugs</w:t>
      </w:r>
    </w:p>
    <w:p w14:paraId="68C59BC6" w14:textId="77777777" w:rsidR="00825E3D" w:rsidRDefault="00000000">
      <w:pPr>
        <w:pStyle w:val="BodyText"/>
        <w:tabs>
          <w:tab w:val="left" w:pos="9513"/>
        </w:tabs>
        <w:spacing w:before="179"/>
        <w:ind w:left="2739"/>
      </w:pPr>
      <w:r>
        <w:pict w14:anchorId="441A83CC">
          <v:shape id="docshape116" o:spid="_x0000_s2164" type="#_x0000_t202" style="position:absolute;left:0;text-align:left;margin-left:381.45pt;margin-top:2.2pt;width:128.2pt;height:16.55pt;z-index:-18079232;mso-position-horizontal-relative:page" filled="f" strokecolor="#9ac0da" strokeweight=".5pt">
            <v:textbox inset="0,0,0,0">
              <w:txbxContent>
                <w:p w14:paraId="2B48E034" w14:textId="77777777" w:rsidR="00825E3D" w:rsidRDefault="00000000">
                  <w:pPr>
                    <w:spacing w:before="51"/>
                    <w:ind w:left="75"/>
                    <w:rPr>
                      <w:rFonts w:ascii="Arial"/>
                      <w:sz w:val="14"/>
                    </w:rPr>
                  </w:pPr>
                  <w:r>
                    <w:rPr>
                      <w:rFonts w:ascii="Arial"/>
                      <w:spacing w:val="-5"/>
                      <w:sz w:val="14"/>
                    </w:rPr>
                    <w:t>CPB</w:t>
                  </w:r>
                </w:p>
              </w:txbxContent>
            </v:textbox>
            <w10:wrap anchorx="page"/>
          </v:shape>
        </w:pict>
      </w:r>
      <w:r>
        <w:pict w14:anchorId="483F0678">
          <v:shape id="docshape117" o:spid="_x0000_s2163" type="#_x0000_t202" style="position:absolute;left:0;text-align:left;margin-left:42.75pt;margin-top:2.2pt;width:128.2pt;height:16.55pt;z-index:15783424;mso-position-horizontal-relative:page" filled="f" strokecolor="#9ac0da" strokeweight=".5pt">
            <v:textbox inset="0,0,0,0">
              <w:txbxContent>
                <w:p w14:paraId="6A399B62" w14:textId="77777777" w:rsidR="00825E3D" w:rsidRDefault="00000000">
                  <w:pPr>
                    <w:spacing w:before="33"/>
                    <w:ind w:left="75"/>
                    <w:rPr>
                      <w:rFonts w:ascii="Arial"/>
                      <w:sz w:val="14"/>
                    </w:rPr>
                  </w:pPr>
                  <w:r>
                    <w:rPr>
                      <w:rFonts w:ascii="Arial"/>
                      <w:spacing w:val="-5"/>
                      <w:sz w:val="14"/>
                    </w:rPr>
                    <w:t>CPB</w:t>
                  </w:r>
                </w:p>
              </w:txbxContent>
            </v:textbox>
            <w10:wrap anchorx="page"/>
          </v:shape>
        </w:pict>
      </w:r>
      <w:r>
        <w:rPr>
          <w:color w:val="4A4A49"/>
          <w:w w:val="90"/>
        </w:rPr>
        <w:t>managers</w:t>
      </w:r>
      <w:r>
        <w:rPr>
          <w:color w:val="4A4A49"/>
          <w:spacing w:val="-6"/>
          <w:w w:val="90"/>
        </w:rPr>
        <w:t xml:space="preserve"> </w:t>
      </w:r>
      <w:r>
        <w:rPr>
          <w:color w:val="4A4A49"/>
          <w:w w:val="90"/>
        </w:rPr>
        <w:t>and</w:t>
      </w:r>
      <w:r>
        <w:rPr>
          <w:color w:val="4A4A49"/>
          <w:spacing w:val="-5"/>
          <w:w w:val="90"/>
        </w:rPr>
        <w:t xml:space="preserve"> </w:t>
      </w:r>
      <w:r>
        <w:rPr>
          <w:color w:val="4A4A49"/>
          <w:w w:val="90"/>
        </w:rPr>
        <w:t>workers</w:t>
      </w:r>
      <w:r>
        <w:rPr>
          <w:color w:val="4A4A49"/>
          <w:spacing w:val="-5"/>
          <w:w w:val="90"/>
        </w:rPr>
        <w:t xml:space="preserve"> </w:t>
      </w:r>
      <w:r>
        <w:rPr>
          <w:color w:val="4A4A49"/>
          <w:w w:val="90"/>
        </w:rPr>
        <w:t>must</w:t>
      </w:r>
      <w:r>
        <w:rPr>
          <w:color w:val="4A4A49"/>
          <w:spacing w:val="-5"/>
          <w:w w:val="90"/>
        </w:rPr>
        <w:t xml:space="preserve"> </w:t>
      </w:r>
      <w:r>
        <w:rPr>
          <w:color w:val="4A4A49"/>
          <w:w w:val="90"/>
        </w:rPr>
        <w:t>not</w:t>
      </w:r>
      <w:r>
        <w:rPr>
          <w:color w:val="4A4A49"/>
          <w:spacing w:val="-5"/>
          <w:w w:val="90"/>
        </w:rPr>
        <w:t xml:space="preserve"> </w:t>
      </w:r>
      <w:r>
        <w:rPr>
          <w:color w:val="4A4A49"/>
          <w:w w:val="90"/>
        </w:rPr>
        <w:t>drive</w:t>
      </w:r>
      <w:r>
        <w:rPr>
          <w:color w:val="4A4A49"/>
          <w:spacing w:val="-6"/>
          <w:w w:val="90"/>
        </w:rPr>
        <w:t xml:space="preserve"> </w:t>
      </w:r>
      <w:r>
        <w:rPr>
          <w:color w:val="4A4A49"/>
          <w:w w:val="90"/>
        </w:rPr>
        <w:t>a</w:t>
      </w:r>
      <w:r>
        <w:rPr>
          <w:color w:val="4A4A49"/>
          <w:spacing w:val="-5"/>
          <w:w w:val="90"/>
        </w:rPr>
        <w:t xml:space="preserve"> </w:t>
      </w:r>
      <w:r>
        <w:rPr>
          <w:color w:val="4A4A49"/>
          <w:w w:val="90"/>
        </w:rPr>
        <w:t>personal</w:t>
      </w:r>
      <w:r>
        <w:rPr>
          <w:color w:val="4A4A49"/>
          <w:spacing w:val="-5"/>
          <w:w w:val="90"/>
        </w:rPr>
        <w:t xml:space="preserve"> or</w:t>
      </w:r>
      <w:r>
        <w:rPr>
          <w:color w:val="4A4A49"/>
        </w:rPr>
        <w:tab/>
      </w:r>
      <w:r>
        <w:rPr>
          <w:color w:val="4A4A49"/>
          <w:spacing w:val="-2"/>
        </w:rPr>
        <w:t>vehicle</w:t>
      </w:r>
    </w:p>
    <w:p w14:paraId="7FF5E806" w14:textId="77777777" w:rsidR="00825E3D" w:rsidRDefault="00000000">
      <w:pPr>
        <w:pStyle w:val="BodyText"/>
        <w:spacing w:before="39" w:line="278" w:lineRule="auto"/>
        <w:ind w:left="110"/>
      </w:pPr>
      <w:r>
        <w:rPr>
          <w:color w:val="4A4A49"/>
          <w:w w:val="90"/>
        </w:rPr>
        <w:t>on</w:t>
      </w:r>
      <w:r>
        <w:rPr>
          <w:color w:val="4A4A49"/>
          <w:spacing w:val="-8"/>
          <w:w w:val="90"/>
        </w:rPr>
        <w:t xml:space="preserve"> </w:t>
      </w:r>
      <w:r>
        <w:rPr>
          <w:color w:val="4A4A49"/>
          <w:w w:val="90"/>
        </w:rPr>
        <w:t>work</w:t>
      </w:r>
      <w:r>
        <w:rPr>
          <w:color w:val="4A4A49"/>
          <w:spacing w:val="-8"/>
          <w:w w:val="90"/>
        </w:rPr>
        <w:t xml:space="preserve"> </w:t>
      </w:r>
      <w:r>
        <w:rPr>
          <w:color w:val="4A4A49"/>
          <w:w w:val="90"/>
        </w:rPr>
        <w:t>related</w:t>
      </w:r>
      <w:r>
        <w:rPr>
          <w:color w:val="4A4A49"/>
          <w:spacing w:val="-8"/>
          <w:w w:val="90"/>
        </w:rPr>
        <w:t xml:space="preserve"> </w:t>
      </w:r>
      <w:r>
        <w:rPr>
          <w:color w:val="4A4A49"/>
          <w:w w:val="90"/>
        </w:rPr>
        <w:t>business</w:t>
      </w:r>
      <w:r>
        <w:rPr>
          <w:color w:val="4A4A49"/>
          <w:spacing w:val="-8"/>
          <w:w w:val="90"/>
        </w:rPr>
        <w:t xml:space="preserve"> </w:t>
      </w:r>
      <w:r>
        <w:rPr>
          <w:color w:val="4A4A49"/>
          <w:w w:val="90"/>
        </w:rPr>
        <w:t>in</w:t>
      </w:r>
      <w:r>
        <w:rPr>
          <w:color w:val="4A4A49"/>
          <w:spacing w:val="-8"/>
          <w:w w:val="90"/>
        </w:rPr>
        <w:t xml:space="preserve"> </w:t>
      </w:r>
      <w:r>
        <w:rPr>
          <w:color w:val="4A4A49"/>
          <w:w w:val="90"/>
        </w:rPr>
        <w:t>circumstances</w:t>
      </w:r>
      <w:r>
        <w:rPr>
          <w:color w:val="4A4A49"/>
          <w:spacing w:val="-8"/>
          <w:w w:val="90"/>
        </w:rPr>
        <w:t xml:space="preserve"> </w:t>
      </w:r>
      <w:r>
        <w:rPr>
          <w:color w:val="4A4A49"/>
          <w:w w:val="90"/>
        </w:rPr>
        <w:t>where</w:t>
      </w:r>
      <w:r>
        <w:rPr>
          <w:color w:val="4A4A49"/>
          <w:spacing w:val="-8"/>
          <w:w w:val="90"/>
        </w:rPr>
        <w:t xml:space="preserve"> </w:t>
      </w:r>
      <w:r>
        <w:rPr>
          <w:color w:val="4A4A49"/>
          <w:w w:val="90"/>
        </w:rPr>
        <w:t>that</w:t>
      </w:r>
      <w:r>
        <w:rPr>
          <w:color w:val="4A4A49"/>
          <w:spacing w:val="-8"/>
          <w:w w:val="90"/>
        </w:rPr>
        <w:t xml:space="preserve"> </w:t>
      </w:r>
      <w:r>
        <w:rPr>
          <w:color w:val="4A4A49"/>
          <w:w w:val="90"/>
        </w:rPr>
        <w:t>member</w:t>
      </w:r>
      <w:r>
        <w:rPr>
          <w:color w:val="4A4A49"/>
          <w:spacing w:val="-8"/>
          <w:w w:val="90"/>
        </w:rPr>
        <w:t xml:space="preserve"> </w:t>
      </w:r>
      <w:r>
        <w:rPr>
          <w:color w:val="4A4A49"/>
          <w:w w:val="90"/>
        </w:rPr>
        <w:t>would</w:t>
      </w:r>
      <w:r>
        <w:rPr>
          <w:color w:val="4A4A49"/>
          <w:spacing w:val="-8"/>
          <w:w w:val="90"/>
        </w:rPr>
        <w:t xml:space="preserve"> </w:t>
      </w:r>
      <w:r>
        <w:rPr>
          <w:color w:val="4A4A49"/>
          <w:w w:val="90"/>
        </w:rPr>
        <w:t>breach</w:t>
      </w:r>
      <w:r>
        <w:rPr>
          <w:color w:val="4A4A49"/>
          <w:spacing w:val="-8"/>
          <w:w w:val="90"/>
        </w:rPr>
        <w:t xml:space="preserve"> </w:t>
      </w:r>
      <w:r>
        <w:rPr>
          <w:color w:val="4A4A49"/>
          <w:w w:val="90"/>
        </w:rPr>
        <w:t>applicable</w:t>
      </w:r>
      <w:r>
        <w:rPr>
          <w:color w:val="4A4A49"/>
          <w:spacing w:val="-8"/>
          <w:w w:val="90"/>
        </w:rPr>
        <w:t xml:space="preserve"> </w:t>
      </w:r>
      <w:r>
        <w:rPr>
          <w:color w:val="4A4A49"/>
          <w:w w:val="90"/>
        </w:rPr>
        <w:t>road</w:t>
      </w:r>
      <w:r>
        <w:rPr>
          <w:color w:val="4A4A49"/>
          <w:spacing w:val="-8"/>
          <w:w w:val="90"/>
        </w:rPr>
        <w:t xml:space="preserve"> </w:t>
      </w:r>
      <w:r>
        <w:rPr>
          <w:color w:val="4A4A49"/>
          <w:w w:val="90"/>
        </w:rPr>
        <w:t>transport</w:t>
      </w:r>
      <w:r>
        <w:rPr>
          <w:color w:val="4A4A49"/>
          <w:spacing w:val="-8"/>
          <w:w w:val="90"/>
        </w:rPr>
        <w:t xml:space="preserve"> </w:t>
      </w:r>
      <w:r>
        <w:rPr>
          <w:color w:val="4A4A49"/>
          <w:w w:val="90"/>
        </w:rPr>
        <w:t>law</w:t>
      </w:r>
      <w:r>
        <w:rPr>
          <w:color w:val="4A4A49"/>
          <w:spacing w:val="-8"/>
          <w:w w:val="90"/>
        </w:rPr>
        <w:t xml:space="preserve"> </w:t>
      </w:r>
      <w:r>
        <w:rPr>
          <w:color w:val="4A4A49"/>
          <w:w w:val="90"/>
        </w:rPr>
        <w:t>by</w:t>
      </w:r>
      <w:r>
        <w:rPr>
          <w:color w:val="4A4A49"/>
          <w:spacing w:val="-8"/>
          <w:w w:val="90"/>
        </w:rPr>
        <w:t xml:space="preserve"> </w:t>
      </w:r>
      <w:r>
        <w:rPr>
          <w:color w:val="4A4A49"/>
          <w:w w:val="90"/>
        </w:rPr>
        <w:t>driving</w:t>
      </w:r>
      <w:r>
        <w:rPr>
          <w:color w:val="4A4A49"/>
          <w:spacing w:val="-8"/>
          <w:w w:val="90"/>
        </w:rPr>
        <w:t xml:space="preserve"> </w:t>
      </w:r>
      <w:r>
        <w:rPr>
          <w:color w:val="4A4A49"/>
          <w:w w:val="90"/>
        </w:rPr>
        <w:t>under</w:t>
      </w:r>
      <w:r>
        <w:rPr>
          <w:color w:val="4A4A49"/>
          <w:spacing w:val="-8"/>
          <w:w w:val="90"/>
        </w:rPr>
        <w:t xml:space="preserve"> </w:t>
      </w:r>
      <w:r>
        <w:rPr>
          <w:color w:val="4A4A49"/>
          <w:w w:val="90"/>
        </w:rPr>
        <w:t xml:space="preserve">the </w:t>
      </w:r>
      <w:r>
        <w:rPr>
          <w:color w:val="4A4A49"/>
          <w:spacing w:val="-2"/>
        </w:rPr>
        <w:t>influence</w:t>
      </w:r>
      <w:r>
        <w:rPr>
          <w:color w:val="4A4A49"/>
          <w:spacing w:val="-14"/>
        </w:rPr>
        <w:t xml:space="preserve"> </w:t>
      </w:r>
      <w:r>
        <w:rPr>
          <w:color w:val="4A4A49"/>
          <w:spacing w:val="-2"/>
        </w:rPr>
        <w:t>of</w:t>
      </w:r>
      <w:r>
        <w:rPr>
          <w:color w:val="4A4A49"/>
          <w:spacing w:val="-14"/>
        </w:rPr>
        <w:t xml:space="preserve"> </w:t>
      </w:r>
      <w:r>
        <w:rPr>
          <w:color w:val="4A4A49"/>
          <w:spacing w:val="-2"/>
        </w:rPr>
        <w:t>alcohol</w:t>
      </w:r>
      <w:r>
        <w:rPr>
          <w:color w:val="4A4A49"/>
          <w:spacing w:val="-13"/>
        </w:rPr>
        <w:t xml:space="preserve"> </w:t>
      </w:r>
      <w:r>
        <w:rPr>
          <w:color w:val="4A4A49"/>
          <w:spacing w:val="-2"/>
        </w:rPr>
        <w:t>or</w:t>
      </w:r>
      <w:r>
        <w:rPr>
          <w:color w:val="4A4A49"/>
          <w:spacing w:val="-14"/>
        </w:rPr>
        <w:t xml:space="preserve"> </w:t>
      </w:r>
      <w:r>
        <w:rPr>
          <w:color w:val="4A4A49"/>
          <w:spacing w:val="-2"/>
        </w:rPr>
        <w:t>drugs.</w:t>
      </w:r>
    </w:p>
    <w:p w14:paraId="17D31A01" w14:textId="77777777" w:rsidR="00825E3D" w:rsidRDefault="00825E3D">
      <w:pPr>
        <w:pStyle w:val="BodyText"/>
        <w:spacing w:before="2"/>
        <w:ind w:left="0"/>
        <w:rPr>
          <w:sz w:val="23"/>
        </w:rPr>
      </w:pPr>
    </w:p>
    <w:p w14:paraId="18995A87" w14:textId="77777777" w:rsidR="00825E3D" w:rsidRDefault="00000000">
      <w:pPr>
        <w:pStyle w:val="Heading3"/>
      </w:pPr>
      <w:r>
        <w:rPr>
          <w:color w:val="325382"/>
          <w:spacing w:val="-2"/>
          <w:w w:val="95"/>
        </w:rPr>
        <w:t>Licences</w:t>
      </w:r>
    </w:p>
    <w:p w14:paraId="4E32AF6E" w14:textId="77777777" w:rsidR="00825E3D" w:rsidRDefault="00000000">
      <w:pPr>
        <w:pStyle w:val="BodyText"/>
        <w:spacing w:before="179" w:line="278" w:lineRule="auto"/>
        <w:ind w:left="110" w:right="225" w:firstLine="2629"/>
      </w:pPr>
      <w:r>
        <w:pict w14:anchorId="34E80FDF">
          <v:shape id="docshape118" o:spid="_x0000_s2162" type="#_x0000_t202" style="position:absolute;left:0;text-align:left;margin-left:42.75pt;margin-top:2.2pt;width:128.2pt;height:16.55pt;z-index:15782400;mso-position-horizontal-relative:page" filled="f" strokecolor="#9ac0da" strokeweight=".5pt">
            <v:textbox inset="0,0,0,0">
              <w:txbxContent>
                <w:p w14:paraId="1EA83284" w14:textId="77777777" w:rsidR="00825E3D" w:rsidRDefault="00000000">
                  <w:pPr>
                    <w:spacing w:before="48"/>
                    <w:ind w:left="75"/>
                    <w:rPr>
                      <w:rFonts w:ascii="Arial"/>
                      <w:sz w:val="14"/>
                    </w:rPr>
                  </w:pPr>
                  <w:r>
                    <w:rPr>
                      <w:rFonts w:ascii="Arial"/>
                      <w:spacing w:val="-5"/>
                      <w:sz w:val="14"/>
                    </w:rPr>
                    <w:t>CPB</w:t>
                  </w:r>
                </w:p>
              </w:txbxContent>
            </v:textbox>
            <w10:wrap anchorx="page"/>
          </v:shape>
        </w:pict>
      </w:r>
      <w:r>
        <w:rPr>
          <w:color w:val="4A4A49"/>
          <w:w w:val="90"/>
        </w:rPr>
        <w:t>managers</w:t>
      </w:r>
      <w:r>
        <w:rPr>
          <w:color w:val="4A4A49"/>
          <w:spacing w:val="-8"/>
          <w:w w:val="90"/>
        </w:rPr>
        <w:t xml:space="preserve"> </w:t>
      </w:r>
      <w:r>
        <w:rPr>
          <w:color w:val="4A4A49"/>
          <w:w w:val="90"/>
        </w:rPr>
        <w:t>and</w:t>
      </w:r>
      <w:r>
        <w:rPr>
          <w:color w:val="4A4A49"/>
          <w:spacing w:val="-8"/>
          <w:w w:val="90"/>
        </w:rPr>
        <w:t xml:space="preserve"> </w:t>
      </w:r>
      <w:r>
        <w:rPr>
          <w:color w:val="4A4A49"/>
          <w:w w:val="90"/>
        </w:rPr>
        <w:t>workers</w:t>
      </w:r>
      <w:r>
        <w:rPr>
          <w:color w:val="4A4A49"/>
          <w:spacing w:val="-8"/>
          <w:w w:val="90"/>
        </w:rPr>
        <w:t xml:space="preserve"> </w:t>
      </w:r>
      <w:r>
        <w:rPr>
          <w:color w:val="4A4A49"/>
          <w:w w:val="90"/>
        </w:rPr>
        <w:t>who</w:t>
      </w:r>
      <w:r>
        <w:rPr>
          <w:color w:val="4A4A49"/>
          <w:spacing w:val="-8"/>
          <w:w w:val="90"/>
        </w:rPr>
        <w:t xml:space="preserve"> </w:t>
      </w:r>
      <w:r>
        <w:rPr>
          <w:color w:val="4A4A49"/>
          <w:w w:val="90"/>
        </w:rPr>
        <w:t>are</w:t>
      </w:r>
      <w:r>
        <w:rPr>
          <w:color w:val="4A4A49"/>
          <w:spacing w:val="-8"/>
          <w:w w:val="90"/>
        </w:rPr>
        <w:t xml:space="preserve"> </w:t>
      </w:r>
      <w:r>
        <w:rPr>
          <w:color w:val="4A4A49"/>
          <w:w w:val="90"/>
        </w:rPr>
        <w:t>required</w:t>
      </w:r>
      <w:r>
        <w:rPr>
          <w:color w:val="4A4A49"/>
          <w:spacing w:val="-8"/>
          <w:w w:val="90"/>
        </w:rPr>
        <w:t xml:space="preserve"> </w:t>
      </w:r>
      <w:r>
        <w:rPr>
          <w:color w:val="4A4A49"/>
          <w:w w:val="90"/>
        </w:rPr>
        <w:t>to</w:t>
      </w:r>
      <w:r>
        <w:rPr>
          <w:color w:val="4A4A49"/>
          <w:spacing w:val="-8"/>
          <w:w w:val="90"/>
        </w:rPr>
        <w:t xml:space="preserve"> </w:t>
      </w:r>
      <w:r>
        <w:rPr>
          <w:color w:val="4A4A49"/>
          <w:w w:val="90"/>
        </w:rPr>
        <w:t>drive</w:t>
      </w:r>
      <w:r>
        <w:rPr>
          <w:color w:val="4A4A49"/>
          <w:spacing w:val="-8"/>
          <w:w w:val="90"/>
        </w:rPr>
        <w:t xml:space="preserve"> </w:t>
      </w:r>
      <w:r>
        <w:rPr>
          <w:color w:val="4A4A49"/>
          <w:w w:val="90"/>
        </w:rPr>
        <w:t>a</w:t>
      </w:r>
      <w:r>
        <w:rPr>
          <w:color w:val="4A4A49"/>
          <w:spacing w:val="-8"/>
          <w:w w:val="90"/>
        </w:rPr>
        <w:t xml:space="preserve"> </w:t>
      </w:r>
      <w:r>
        <w:rPr>
          <w:color w:val="4A4A49"/>
          <w:w w:val="90"/>
        </w:rPr>
        <w:t>vehicle</w:t>
      </w:r>
      <w:r>
        <w:rPr>
          <w:color w:val="4A4A49"/>
          <w:spacing w:val="-8"/>
          <w:w w:val="90"/>
        </w:rPr>
        <w:t xml:space="preserve"> </w:t>
      </w:r>
      <w:r>
        <w:rPr>
          <w:color w:val="4A4A49"/>
          <w:w w:val="90"/>
        </w:rPr>
        <w:t>on</w:t>
      </w:r>
      <w:r>
        <w:rPr>
          <w:color w:val="4A4A49"/>
          <w:spacing w:val="-8"/>
          <w:w w:val="90"/>
        </w:rPr>
        <w:t xml:space="preserve"> </w:t>
      </w:r>
      <w:r>
        <w:rPr>
          <w:color w:val="4A4A49"/>
          <w:w w:val="90"/>
        </w:rPr>
        <w:t>work</w:t>
      </w:r>
      <w:r>
        <w:rPr>
          <w:color w:val="4A4A49"/>
          <w:spacing w:val="-8"/>
          <w:w w:val="90"/>
        </w:rPr>
        <w:t xml:space="preserve"> </w:t>
      </w:r>
      <w:r>
        <w:rPr>
          <w:color w:val="4A4A49"/>
          <w:w w:val="90"/>
        </w:rPr>
        <w:t>related</w:t>
      </w:r>
      <w:r>
        <w:rPr>
          <w:color w:val="4A4A49"/>
          <w:spacing w:val="-8"/>
          <w:w w:val="90"/>
        </w:rPr>
        <w:t xml:space="preserve"> </w:t>
      </w:r>
      <w:r>
        <w:rPr>
          <w:color w:val="4A4A49"/>
          <w:w w:val="90"/>
        </w:rPr>
        <w:t>business</w:t>
      </w:r>
      <w:r>
        <w:rPr>
          <w:color w:val="4A4A49"/>
          <w:spacing w:val="-8"/>
          <w:w w:val="90"/>
        </w:rPr>
        <w:t xml:space="preserve"> </w:t>
      </w:r>
      <w:r>
        <w:rPr>
          <w:color w:val="4A4A49"/>
          <w:w w:val="90"/>
        </w:rPr>
        <w:t>must</w:t>
      </w:r>
      <w:r>
        <w:rPr>
          <w:color w:val="4A4A49"/>
          <w:spacing w:val="-8"/>
          <w:w w:val="90"/>
        </w:rPr>
        <w:t xml:space="preserve"> </w:t>
      </w:r>
      <w:r>
        <w:rPr>
          <w:color w:val="4A4A49"/>
          <w:w w:val="90"/>
        </w:rPr>
        <w:t>hold a</w:t>
      </w:r>
      <w:r>
        <w:rPr>
          <w:color w:val="4A4A49"/>
          <w:spacing w:val="-2"/>
          <w:w w:val="90"/>
        </w:rPr>
        <w:t xml:space="preserve"> </w:t>
      </w:r>
      <w:r>
        <w:rPr>
          <w:color w:val="4A4A49"/>
          <w:w w:val="90"/>
        </w:rPr>
        <w:t>current</w:t>
      </w:r>
      <w:r>
        <w:rPr>
          <w:color w:val="4A4A49"/>
          <w:spacing w:val="-2"/>
          <w:w w:val="90"/>
        </w:rPr>
        <w:t xml:space="preserve"> </w:t>
      </w:r>
      <w:r>
        <w:rPr>
          <w:color w:val="4A4A49"/>
          <w:w w:val="90"/>
        </w:rPr>
        <w:t>valid</w:t>
      </w:r>
      <w:r>
        <w:rPr>
          <w:color w:val="4A4A49"/>
          <w:spacing w:val="-2"/>
          <w:w w:val="90"/>
        </w:rPr>
        <w:t xml:space="preserve"> </w:t>
      </w:r>
      <w:r>
        <w:rPr>
          <w:color w:val="4A4A49"/>
          <w:w w:val="90"/>
        </w:rPr>
        <w:t>driver’s</w:t>
      </w:r>
      <w:r>
        <w:rPr>
          <w:color w:val="4A4A49"/>
          <w:spacing w:val="-2"/>
          <w:w w:val="90"/>
        </w:rPr>
        <w:t xml:space="preserve"> </w:t>
      </w:r>
      <w:proofErr w:type="spellStart"/>
      <w:r>
        <w:rPr>
          <w:color w:val="4A4A49"/>
          <w:w w:val="90"/>
        </w:rPr>
        <w:t>licence</w:t>
      </w:r>
      <w:proofErr w:type="spellEnd"/>
      <w:r>
        <w:rPr>
          <w:color w:val="4A4A49"/>
          <w:spacing w:val="-2"/>
          <w:w w:val="90"/>
        </w:rPr>
        <w:t xml:space="preserve"> </w:t>
      </w:r>
      <w:r>
        <w:rPr>
          <w:color w:val="4A4A49"/>
          <w:w w:val="90"/>
        </w:rPr>
        <w:t>of</w:t>
      </w:r>
      <w:r>
        <w:rPr>
          <w:color w:val="4A4A49"/>
          <w:spacing w:val="-2"/>
          <w:w w:val="90"/>
        </w:rPr>
        <w:t xml:space="preserve"> </w:t>
      </w:r>
      <w:r>
        <w:rPr>
          <w:color w:val="4A4A49"/>
          <w:w w:val="90"/>
        </w:rPr>
        <w:t>the</w:t>
      </w:r>
      <w:r>
        <w:rPr>
          <w:color w:val="4A4A49"/>
          <w:spacing w:val="-2"/>
          <w:w w:val="90"/>
        </w:rPr>
        <w:t xml:space="preserve"> </w:t>
      </w:r>
      <w:r>
        <w:rPr>
          <w:color w:val="4A4A49"/>
          <w:w w:val="90"/>
        </w:rPr>
        <w:t>appropriate</w:t>
      </w:r>
      <w:r>
        <w:rPr>
          <w:color w:val="4A4A49"/>
          <w:spacing w:val="-2"/>
          <w:w w:val="90"/>
        </w:rPr>
        <w:t xml:space="preserve"> </w:t>
      </w:r>
      <w:r>
        <w:rPr>
          <w:color w:val="4A4A49"/>
          <w:w w:val="90"/>
        </w:rPr>
        <w:t>class</w:t>
      </w:r>
      <w:r>
        <w:rPr>
          <w:color w:val="4A4A49"/>
          <w:spacing w:val="-2"/>
          <w:w w:val="90"/>
        </w:rPr>
        <w:t xml:space="preserve"> </w:t>
      </w:r>
      <w:r>
        <w:rPr>
          <w:color w:val="4A4A49"/>
          <w:w w:val="90"/>
        </w:rPr>
        <w:t>and</w:t>
      </w:r>
      <w:r>
        <w:rPr>
          <w:color w:val="4A4A49"/>
          <w:spacing w:val="-2"/>
          <w:w w:val="90"/>
        </w:rPr>
        <w:t xml:space="preserve"> </w:t>
      </w:r>
      <w:r>
        <w:rPr>
          <w:color w:val="4A4A49"/>
          <w:w w:val="90"/>
        </w:rPr>
        <w:t>notify</w:t>
      </w:r>
      <w:r>
        <w:rPr>
          <w:color w:val="4A4A49"/>
          <w:spacing w:val="-2"/>
          <w:w w:val="90"/>
        </w:rPr>
        <w:t xml:space="preserve"> </w:t>
      </w:r>
      <w:r>
        <w:rPr>
          <w:color w:val="4A4A49"/>
          <w:w w:val="90"/>
        </w:rPr>
        <w:t>the</w:t>
      </w:r>
      <w:r>
        <w:rPr>
          <w:color w:val="4A4A49"/>
          <w:spacing w:val="-2"/>
          <w:w w:val="90"/>
        </w:rPr>
        <w:t xml:space="preserve"> </w:t>
      </w:r>
      <w:r>
        <w:rPr>
          <w:color w:val="4A4A49"/>
          <w:w w:val="90"/>
        </w:rPr>
        <w:t>Station</w:t>
      </w:r>
      <w:r>
        <w:rPr>
          <w:color w:val="4A4A49"/>
          <w:spacing w:val="-2"/>
          <w:w w:val="90"/>
        </w:rPr>
        <w:t xml:space="preserve"> </w:t>
      </w:r>
      <w:r>
        <w:rPr>
          <w:color w:val="4A4A49"/>
          <w:w w:val="90"/>
        </w:rPr>
        <w:t>Manager</w:t>
      </w:r>
      <w:r>
        <w:rPr>
          <w:color w:val="4A4A49"/>
          <w:spacing w:val="-2"/>
          <w:w w:val="90"/>
        </w:rPr>
        <w:t xml:space="preserve"> </w:t>
      </w:r>
      <w:r>
        <w:rPr>
          <w:color w:val="4A4A49"/>
          <w:w w:val="90"/>
        </w:rPr>
        <w:t>if</w:t>
      </w:r>
      <w:r>
        <w:rPr>
          <w:color w:val="4A4A49"/>
          <w:spacing w:val="-2"/>
          <w:w w:val="90"/>
        </w:rPr>
        <w:t xml:space="preserve"> </w:t>
      </w:r>
      <w:r>
        <w:rPr>
          <w:color w:val="4A4A49"/>
          <w:w w:val="90"/>
        </w:rPr>
        <w:t>the</w:t>
      </w:r>
      <w:r>
        <w:rPr>
          <w:color w:val="4A4A49"/>
          <w:spacing w:val="-2"/>
          <w:w w:val="90"/>
        </w:rPr>
        <w:t xml:space="preserve"> </w:t>
      </w:r>
      <w:proofErr w:type="spellStart"/>
      <w:r>
        <w:rPr>
          <w:color w:val="4A4A49"/>
          <w:w w:val="90"/>
        </w:rPr>
        <w:t>licence</w:t>
      </w:r>
      <w:proofErr w:type="spellEnd"/>
      <w:r>
        <w:rPr>
          <w:color w:val="4A4A49"/>
          <w:spacing w:val="-2"/>
          <w:w w:val="90"/>
        </w:rPr>
        <w:t xml:space="preserve"> </w:t>
      </w:r>
      <w:r>
        <w:rPr>
          <w:color w:val="4A4A49"/>
          <w:w w:val="90"/>
        </w:rPr>
        <w:t>is</w:t>
      </w:r>
      <w:r>
        <w:rPr>
          <w:color w:val="4A4A49"/>
          <w:spacing w:val="-2"/>
          <w:w w:val="90"/>
        </w:rPr>
        <w:t xml:space="preserve"> </w:t>
      </w:r>
      <w:r>
        <w:rPr>
          <w:color w:val="4A4A49"/>
          <w:w w:val="90"/>
        </w:rPr>
        <w:t>suspended</w:t>
      </w:r>
      <w:r>
        <w:rPr>
          <w:color w:val="4A4A49"/>
          <w:spacing w:val="-2"/>
          <w:w w:val="90"/>
        </w:rPr>
        <w:t xml:space="preserve"> </w:t>
      </w:r>
      <w:r>
        <w:rPr>
          <w:color w:val="4A4A49"/>
          <w:w w:val="90"/>
        </w:rPr>
        <w:t>or</w:t>
      </w:r>
      <w:r>
        <w:rPr>
          <w:color w:val="4A4A49"/>
          <w:spacing w:val="-2"/>
          <w:w w:val="90"/>
        </w:rPr>
        <w:t xml:space="preserve"> </w:t>
      </w:r>
      <w:r>
        <w:rPr>
          <w:color w:val="4A4A49"/>
          <w:w w:val="90"/>
        </w:rPr>
        <w:t>revoked.</w:t>
      </w:r>
      <w:r>
        <w:rPr>
          <w:color w:val="4A4A49"/>
          <w:spacing w:val="-2"/>
          <w:w w:val="90"/>
        </w:rPr>
        <w:t xml:space="preserve"> </w:t>
      </w:r>
      <w:r>
        <w:rPr>
          <w:color w:val="4A4A49"/>
          <w:w w:val="90"/>
        </w:rPr>
        <w:t>A copy</w:t>
      </w:r>
      <w:r>
        <w:rPr>
          <w:color w:val="4A4A49"/>
          <w:spacing w:val="-6"/>
          <w:w w:val="90"/>
        </w:rPr>
        <w:t xml:space="preserve"> </w:t>
      </w:r>
      <w:r>
        <w:rPr>
          <w:color w:val="4A4A49"/>
          <w:w w:val="90"/>
        </w:rPr>
        <w:t>of</w:t>
      </w:r>
      <w:r>
        <w:rPr>
          <w:color w:val="4A4A49"/>
          <w:spacing w:val="-6"/>
          <w:w w:val="90"/>
        </w:rPr>
        <w:t xml:space="preserve"> </w:t>
      </w:r>
      <w:r>
        <w:rPr>
          <w:color w:val="4A4A49"/>
          <w:w w:val="90"/>
        </w:rPr>
        <w:t>the</w:t>
      </w:r>
      <w:r>
        <w:rPr>
          <w:color w:val="4A4A49"/>
          <w:spacing w:val="-6"/>
          <w:w w:val="90"/>
        </w:rPr>
        <w:t xml:space="preserve"> </w:t>
      </w:r>
      <w:r>
        <w:rPr>
          <w:color w:val="4A4A49"/>
          <w:w w:val="90"/>
        </w:rPr>
        <w:t>current</w:t>
      </w:r>
      <w:r>
        <w:rPr>
          <w:color w:val="4A4A49"/>
          <w:spacing w:val="-6"/>
          <w:w w:val="90"/>
        </w:rPr>
        <w:t xml:space="preserve"> </w:t>
      </w:r>
      <w:r>
        <w:rPr>
          <w:color w:val="4A4A49"/>
          <w:w w:val="90"/>
        </w:rPr>
        <w:t>driver’s</w:t>
      </w:r>
      <w:r>
        <w:rPr>
          <w:color w:val="4A4A49"/>
          <w:spacing w:val="-6"/>
          <w:w w:val="90"/>
        </w:rPr>
        <w:t xml:space="preserve"> </w:t>
      </w:r>
      <w:proofErr w:type="spellStart"/>
      <w:r>
        <w:rPr>
          <w:color w:val="4A4A49"/>
          <w:w w:val="90"/>
        </w:rPr>
        <w:t>licence</w:t>
      </w:r>
      <w:proofErr w:type="spellEnd"/>
      <w:r>
        <w:rPr>
          <w:color w:val="4A4A49"/>
          <w:spacing w:val="-6"/>
          <w:w w:val="90"/>
        </w:rPr>
        <w:t xml:space="preserve"> </w:t>
      </w:r>
      <w:r>
        <w:rPr>
          <w:color w:val="4A4A49"/>
          <w:w w:val="90"/>
        </w:rPr>
        <w:t>must</w:t>
      </w:r>
      <w:r>
        <w:rPr>
          <w:color w:val="4A4A49"/>
          <w:spacing w:val="-6"/>
          <w:w w:val="90"/>
        </w:rPr>
        <w:t xml:space="preserve"> </w:t>
      </w:r>
      <w:r>
        <w:rPr>
          <w:color w:val="4A4A49"/>
          <w:w w:val="90"/>
        </w:rPr>
        <w:t>be</w:t>
      </w:r>
      <w:r>
        <w:rPr>
          <w:color w:val="4A4A49"/>
          <w:spacing w:val="-6"/>
          <w:w w:val="90"/>
        </w:rPr>
        <w:t xml:space="preserve"> </w:t>
      </w:r>
      <w:r>
        <w:rPr>
          <w:color w:val="4A4A49"/>
          <w:w w:val="90"/>
        </w:rPr>
        <w:t>provided</w:t>
      </w:r>
      <w:r>
        <w:rPr>
          <w:color w:val="4A4A49"/>
          <w:spacing w:val="-6"/>
          <w:w w:val="90"/>
        </w:rPr>
        <w:t xml:space="preserve"> </w:t>
      </w:r>
      <w:r>
        <w:rPr>
          <w:color w:val="4A4A49"/>
          <w:w w:val="90"/>
        </w:rPr>
        <w:t>to</w:t>
      </w:r>
      <w:r>
        <w:rPr>
          <w:color w:val="4A4A49"/>
          <w:spacing w:val="-6"/>
          <w:w w:val="90"/>
        </w:rPr>
        <w:t xml:space="preserve"> </w:t>
      </w:r>
      <w:r>
        <w:rPr>
          <w:color w:val="4A4A49"/>
          <w:w w:val="90"/>
        </w:rPr>
        <w:t>the</w:t>
      </w:r>
      <w:r>
        <w:rPr>
          <w:color w:val="4A4A49"/>
          <w:spacing w:val="-6"/>
          <w:w w:val="90"/>
        </w:rPr>
        <w:t xml:space="preserve"> </w:t>
      </w:r>
      <w:r>
        <w:rPr>
          <w:color w:val="4A4A49"/>
          <w:w w:val="90"/>
        </w:rPr>
        <w:t>Station</w:t>
      </w:r>
      <w:r>
        <w:rPr>
          <w:color w:val="4A4A49"/>
          <w:spacing w:val="-6"/>
          <w:w w:val="90"/>
        </w:rPr>
        <w:t xml:space="preserve"> </w:t>
      </w:r>
      <w:r>
        <w:rPr>
          <w:color w:val="4A4A49"/>
          <w:w w:val="90"/>
        </w:rPr>
        <w:t>Manager</w:t>
      </w:r>
      <w:r>
        <w:rPr>
          <w:color w:val="4A4A49"/>
          <w:spacing w:val="-6"/>
          <w:w w:val="90"/>
        </w:rPr>
        <w:t xml:space="preserve"> </w:t>
      </w:r>
      <w:r>
        <w:rPr>
          <w:color w:val="4A4A49"/>
          <w:w w:val="90"/>
        </w:rPr>
        <w:t>or</w:t>
      </w:r>
      <w:r>
        <w:rPr>
          <w:color w:val="4A4A49"/>
          <w:spacing w:val="-6"/>
          <w:w w:val="90"/>
        </w:rPr>
        <w:t xml:space="preserve"> </w:t>
      </w:r>
      <w:r>
        <w:rPr>
          <w:color w:val="4A4A49"/>
          <w:w w:val="90"/>
        </w:rPr>
        <w:t>their</w:t>
      </w:r>
      <w:r>
        <w:rPr>
          <w:color w:val="4A4A49"/>
          <w:spacing w:val="-6"/>
          <w:w w:val="90"/>
        </w:rPr>
        <w:t xml:space="preserve"> </w:t>
      </w:r>
      <w:r>
        <w:rPr>
          <w:color w:val="4A4A49"/>
          <w:w w:val="90"/>
        </w:rPr>
        <w:t>delegate</w:t>
      </w:r>
      <w:r>
        <w:rPr>
          <w:color w:val="4A4A49"/>
          <w:spacing w:val="-6"/>
          <w:w w:val="90"/>
        </w:rPr>
        <w:t xml:space="preserve"> </w:t>
      </w:r>
      <w:r>
        <w:rPr>
          <w:color w:val="4A4A49"/>
          <w:w w:val="90"/>
        </w:rPr>
        <w:t>to</w:t>
      </w:r>
      <w:r>
        <w:rPr>
          <w:color w:val="4A4A49"/>
          <w:spacing w:val="-6"/>
          <w:w w:val="90"/>
        </w:rPr>
        <w:t xml:space="preserve"> </w:t>
      </w:r>
      <w:r>
        <w:rPr>
          <w:color w:val="4A4A49"/>
          <w:w w:val="90"/>
        </w:rPr>
        <w:t>be</w:t>
      </w:r>
      <w:r>
        <w:rPr>
          <w:color w:val="4A4A49"/>
          <w:spacing w:val="-6"/>
          <w:w w:val="90"/>
        </w:rPr>
        <w:t xml:space="preserve"> </w:t>
      </w:r>
      <w:r>
        <w:rPr>
          <w:color w:val="4A4A49"/>
          <w:w w:val="90"/>
        </w:rPr>
        <w:t>retained</w:t>
      </w:r>
      <w:r>
        <w:rPr>
          <w:color w:val="4A4A49"/>
          <w:spacing w:val="-6"/>
          <w:w w:val="90"/>
        </w:rPr>
        <w:t xml:space="preserve"> </w:t>
      </w:r>
      <w:r>
        <w:rPr>
          <w:color w:val="4A4A49"/>
          <w:w w:val="90"/>
        </w:rPr>
        <w:t>on</w:t>
      </w:r>
      <w:r>
        <w:rPr>
          <w:color w:val="4A4A49"/>
          <w:spacing w:val="-6"/>
          <w:w w:val="90"/>
        </w:rPr>
        <w:t xml:space="preserve"> </w:t>
      </w:r>
      <w:r>
        <w:rPr>
          <w:color w:val="4A4A49"/>
          <w:w w:val="90"/>
        </w:rPr>
        <w:t>file.</w:t>
      </w:r>
    </w:p>
    <w:p w14:paraId="0980E642" w14:textId="77777777" w:rsidR="00825E3D" w:rsidRDefault="00825E3D">
      <w:pPr>
        <w:pStyle w:val="BodyText"/>
        <w:spacing w:before="2"/>
        <w:ind w:left="0"/>
        <w:rPr>
          <w:sz w:val="23"/>
        </w:rPr>
      </w:pPr>
    </w:p>
    <w:p w14:paraId="310E168B" w14:textId="77777777" w:rsidR="00825E3D" w:rsidRDefault="00000000">
      <w:pPr>
        <w:pStyle w:val="Heading3"/>
      </w:pPr>
      <w:r>
        <w:pict w14:anchorId="45B5B587">
          <v:shape id="docshape119" o:spid="_x0000_s2161" type="#_x0000_t202" style="position:absolute;left:0;text-align:left;margin-left:411.2pt;margin-top:20.75pt;width:128.2pt;height:16.55pt;z-index:15781888;mso-position-horizontal-relative:page" filled="f" strokecolor="#9ac0da" strokeweight=".5pt">
            <v:textbox inset="0,0,0,0">
              <w:txbxContent>
                <w:p w14:paraId="59EDC78A" w14:textId="77777777" w:rsidR="00825E3D" w:rsidRDefault="00000000">
                  <w:pPr>
                    <w:spacing w:before="63"/>
                    <w:ind w:left="93"/>
                    <w:rPr>
                      <w:rFonts w:ascii="Arial"/>
                      <w:sz w:val="14"/>
                    </w:rPr>
                  </w:pPr>
                  <w:r>
                    <w:rPr>
                      <w:rFonts w:ascii="Arial"/>
                      <w:spacing w:val="-5"/>
                      <w:sz w:val="14"/>
                    </w:rPr>
                    <w:t>CPB</w:t>
                  </w:r>
                </w:p>
              </w:txbxContent>
            </v:textbox>
            <w10:wrap anchorx="page"/>
          </v:shape>
        </w:pict>
      </w:r>
      <w:r>
        <w:rPr>
          <w:color w:val="325382"/>
          <w:w w:val="85"/>
        </w:rPr>
        <w:t>Mobile</w:t>
      </w:r>
      <w:r>
        <w:rPr>
          <w:color w:val="325382"/>
          <w:spacing w:val="11"/>
        </w:rPr>
        <w:t xml:space="preserve"> </w:t>
      </w:r>
      <w:r>
        <w:rPr>
          <w:color w:val="325382"/>
          <w:spacing w:val="-2"/>
        </w:rPr>
        <w:t>Phones</w:t>
      </w:r>
    </w:p>
    <w:p w14:paraId="04839E8D" w14:textId="77777777" w:rsidR="00825E3D" w:rsidRDefault="00000000">
      <w:pPr>
        <w:pStyle w:val="BodyText"/>
        <w:spacing w:before="179"/>
        <w:ind w:left="110"/>
      </w:pPr>
      <w:r>
        <w:rPr>
          <w:color w:val="4A4A49"/>
          <w:w w:val="90"/>
        </w:rPr>
        <w:t>The</w:t>
      </w:r>
      <w:r>
        <w:rPr>
          <w:color w:val="4A4A49"/>
          <w:spacing w:val="-6"/>
          <w:w w:val="90"/>
        </w:rPr>
        <w:t xml:space="preserve"> </w:t>
      </w:r>
      <w:r>
        <w:rPr>
          <w:color w:val="4A4A49"/>
          <w:w w:val="90"/>
        </w:rPr>
        <w:t>use</w:t>
      </w:r>
      <w:r>
        <w:rPr>
          <w:color w:val="4A4A49"/>
          <w:spacing w:val="-5"/>
          <w:w w:val="90"/>
        </w:rPr>
        <w:t xml:space="preserve"> </w:t>
      </w:r>
      <w:r>
        <w:rPr>
          <w:color w:val="4A4A49"/>
          <w:w w:val="90"/>
        </w:rPr>
        <w:t>of</w:t>
      </w:r>
      <w:r>
        <w:rPr>
          <w:color w:val="4A4A49"/>
          <w:spacing w:val="-5"/>
          <w:w w:val="90"/>
        </w:rPr>
        <w:t xml:space="preserve"> </w:t>
      </w:r>
      <w:r>
        <w:rPr>
          <w:color w:val="4A4A49"/>
          <w:w w:val="90"/>
        </w:rPr>
        <w:t>a</w:t>
      </w:r>
      <w:r>
        <w:rPr>
          <w:color w:val="4A4A49"/>
          <w:spacing w:val="-6"/>
          <w:w w:val="90"/>
        </w:rPr>
        <w:t xml:space="preserve"> </w:t>
      </w:r>
      <w:r>
        <w:rPr>
          <w:color w:val="4A4A49"/>
          <w:w w:val="90"/>
        </w:rPr>
        <w:t>hand-held</w:t>
      </w:r>
      <w:r>
        <w:rPr>
          <w:color w:val="4A4A49"/>
          <w:spacing w:val="-5"/>
          <w:w w:val="90"/>
        </w:rPr>
        <w:t xml:space="preserve"> </w:t>
      </w:r>
      <w:r>
        <w:rPr>
          <w:color w:val="4A4A49"/>
          <w:w w:val="90"/>
        </w:rPr>
        <w:t>mobile</w:t>
      </w:r>
      <w:r>
        <w:rPr>
          <w:color w:val="4A4A49"/>
          <w:spacing w:val="-5"/>
          <w:w w:val="90"/>
        </w:rPr>
        <w:t xml:space="preserve"> </w:t>
      </w:r>
      <w:r>
        <w:rPr>
          <w:color w:val="4A4A49"/>
          <w:w w:val="90"/>
        </w:rPr>
        <w:t>telephone</w:t>
      </w:r>
      <w:r>
        <w:rPr>
          <w:color w:val="4A4A49"/>
          <w:spacing w:val="-6"/>
          <w:w w:val="90"/>
        </w:rPr>
        <w:t xml:space="preserve"> </w:t>
      </w:r>
      <w:r>
        <w:rPr>
          <w:color w:val="4A4A49"/>
          <w:w w:val="90"/>
        </w:rPr>
        <w:t>while</w:t>
      </w:r>
      <w:r>
        <w:rPr>
          <w:color w:val="4A4A49"/>
          <w:spacing w:val="-5"/>
          <w:w w:val="90"/>
        </w:rPr>
        <w:t xml:space="preserve"> </w:t>
      </w:r>
      <w:r>
        <w:rPr>
          <w:color w:val="4A4A49"/>
          <w:w w:val="90"/>
        </w:rPr>
        <w:t>driving</w:t>
      </w:r>
      <w:r>
        <w:rPr>
          <w:color w:val="4A4A49"/>
          <w:spacing w:val="-5"/>
          <w:w w:val="90"/>
        </w:rPr>
        <w:t xml:space="preserve"> </w:t>
      </w:r>
      <w:r>
        <w:rPr>
          <w:color w:val="4A4A49"/>
          <w:w w:val="90"/>
        </w:rPr>
        <w:t>is</w:t>
      </w:r>
      <w:r>
        <w:rPr>
          <w:color w:val="4A4A49"/>
          <w:spacing w:val="-6"/>
          <w:w w:val="90"/>
        </w:rPr>
        <w:t xml:space="preserve"> </w:t>
      </w:r>
      <w:r>
        <w:rPr>
          <w:color w:val="4A4A49"/>
          <w:w w:val="90"/>
        </w:rPr>
        <w:t>a</w:t>
      </w:r>
      <w:r>
        <w:rPr>
          <w:color w:val="4A4A49"/>
          <w:spacing w:val="-5"/>
          <w:w w:val="90"/>
        </w:rPr>
        <w:t xml:space="preserve"> </w:t>
      </w:r>
      <w:r>
        <w:rPr>
          <w:color w:val="4A4A49"/>
          <w:w w:val="90"/>
        </w:rPr>
        <w:t>safety</w:t>
      </w:r>
      <w:r>
        <w:rPr>
          <w:color w:val="4A4A49"/>
          <w:spacing w:val="-5"/>
          <w:w w:val="90"/>
        </w:rPr>
        <w:t xml:space="preserve"> </w:t>
      </w:r>
      <w:r>
        <w:rPr>
          <w:color w:val="4A4A49"/>
          <w:w w:val="90"/>
        </w:rPr>
        <w:t>risk</w:t>
      </w:r>
      <w:r>
        <w:rPr>
          <w:color w:val="4A4A49"/>
          <w:spacing w:val="-6"/>
          <w:w w:val="90"/>
        </w:rPr>
        <w:t xml:space="preserve"> </w:t>
      </w:r>
      <w:r>
        <w:rPr>
          <w:color w:val="4A4A49"/>
          <w:w w:val="90"/>
        </w:rPr>
        <w:t>and</w:t>
      </w:r>
      <w:r>
        <w:rPr>
          <w:color w:val="4A4A49"/>
          <w:spacing w:val="-5"/>
          <w:w w:val="90"/>
        </w:rPr>
        <w:t xml:space="preserve"> </w:t>
      </w:r>
      <w:r>
        <w:rPr>
          <w:color w:val="4A4A49"/>
          <w:w w:val="90"/>
        </w:rPr>
        <w:t>is</w:t>
      </w:r>
      <w:r>
        <w:rPr>
          <w:color w:val="4A4A49"/>
          <w:spacing w:val="-5"/>
          <w:w w:val="90"/>
        </w:rPr>
        <w:t xml:space="preserve"> </w:t>
      </w:r>
      <w:r>
        <w:rPr>
          <w:color w:val="4A4A49"/>
          <w:w w:val="90"/>
        </w:rPr>
        <w:t>against</w:t>
      </w:r>
      <w:r>
        <w:rPr>
          <w:color w:val="4A4A49"/>
          <w:spacing w:val="-6"/>
          <w:w w:val="90"/>
        </w:rPr>
        <w:t xml:space="preserve"> </w:t>
      </w:r>
      <w:r>
        <w:rPr>
          <w:color w:val="4A4A49"/>
          <w:w w:val="90"/>
        </w:rPr>
        <w:t>the</w:t>
      </w:r>
      <w:r>
        <w:rPr>
          <w:color w:val="4A4A49"/>
          <w:spacing w:val="-5"/>
          <w:w w:val="90"/>
        </w:rPr>
        <w:t xml:space="preserve"> </w:t>
      </w:r>
      <w:r>
        <w:rPr>
          <w:color w:val="4A4A49"/>
          <w:spacing w:val="-4"/>
          <w:w w:val="90"/>
        </w:rPr>
        <w:t>law.</w:t>
      </w:r>
    </w:p>
    <w:p w14:paraId="486648B6" w14:textId="77777777" w:rsidR="00825E3D" w:rsidRDefault="00000000">
      <w:pPr>
        <w:pStyle w:val="BodyText"/>
        <w:spacing w:before="38"/>
        <w:ind w:left="110"/>
      </w:pPr>
      <w:r>
        <w:rPr>
          <w:color w:val="4A4A49"/>
          <w:w w:val="90"/>
        </w:rPr>
        <w:t>managers</w:t>
      </w:r>
      <w:r>
        <w:rPr>
          <w:color w:val="4A4A49"/>
          <w:spacing w:val="-10"/>
          <w:w w:val="90"/>
        </w:rPr>
        <w:t xml:space="preserve"> </w:t>
      </w:r>
      <w:r>
        <w:rPr>
          <w:color w:val="4A4A49"/>
          <w:w w:val="90"/>
        </w:rPr>
        <w:t>and</w:t>
      </w:r>
      <w:r>
        <w:rPr>
          <w:color w:val="4A4A49"/>
          <w:spacing w:val="-9"/>
          <w:w w:val="90"/>
        </w:rPr>
        <w:t xml:space="preserve"> </w:t>
      </w:r>
      <w:r>
        <w:rPr>
          <w:color w:val="4A4A49"/>
          <w:w w:val="90"/>
        </w:rPr>
        <w:t>workers</w:t>
      </w:r>
      <w:r>
        <w:rPr>
          <w:color w:val="4A4A49"/>
          <w:spacing w:val="-9"/>
          <w:w w:val="90"/>
        </w:rPr>
        <w:t xml:space="preserve"> </w:t>
      </w:r>
      <w:r>
        <w:rPr>
          <w:color w:val="4A4A49"/>
          <w:w w:val="90"/>
        </w:rPr>
        <w:t>are</w:t>
      </w:r>
      <w:r>
        <w:rPr>
          <w:color w:val="4A4A49"/>
          <w:spacing w:val="-9"/>
          <w:w w:val="90"/>
        </w:rPr>
        <w:t xml:space="preserve"> </w:t>
      </w:r>
      <w:r>
        <w:rPr>
          <w:color w:val="4A4A49"/>
          <w:w w:val="90"/>
        </w:rPr>
        <w:t>not</w:t>
      </w:r>
      <w:r>
        <w:rPr>
          <w:color w:val="4A4A49"/>
          <w:spacing w:val="-9"/>
          <w:w w:val="90"/>
        </w:rPr>
        <w:t xml:space="preserve"> </w:t>
      </w:r>
      <w:r>
        <w:rPr>
          <w:color w:val="4A4A49"/>
          <w:w w:val="90"/>
        </w:rPr>
        <w:t>to</w:t>
      </w:r>
      <w:r>
        <w:rPr>
          <w:color w:val="4A4A49"/>
          <w:spacing w:val="-9"/>
          <w:w w:val="90"/>
        </w:rPr>
        <w:t xml:space="preserve"> </w:t>
      </w:r>
      <w:r>
        <w:rPr>
          <w:color w:val="4A4A49"/>
          <w:w w:val="90"/>
        </w:rPr>
        <w:t>use</w:t>
      </w:r>
      <w:r>
        <w:rPr>
          <w:color w:val="4A4A49"/>
          <w:spacing w:val="-9"/>
          <w:w w:val="90"/>
        </w:rPr>
        <w:t xml:space="preserve"> </w:t>
      </w:r>
      <w:r>
        <w:rPr>
          <w:color w:val="4A4A49"/>
          <w:w w:val="90"/>
        </w:rPr>
        <w:t>a</w:t>
      </w:r>
      <w:r>
        <w:rPr>
          <w:color w:val="4A4A49"/>
          <w:spacing w:val="-9"/>
          <w:w w:val="90"/>
        </w:rPr>
        <w:t xml:space="preserve"> </w:t>
      </w:r>
      <w:r>
        <w:rPr>
          <w:color w:val="4A4A49"/>
          <w:w w:val="90"/>
        </w:rPr>
        <w:t>hand-held</w:t>
      </w:r>
      <w:r>
        <w:rPr>
          <w:color w:val="4A4A49"/>
          <w:spacing w:val="-9"/>
          <w:w w:val="90"/>
        </w:rPr>
        <w:t xml:space="preserve"> </w:t>
      </w:r>
      <w:r>
        <w:rPr>
          <w:color w:val="4A4A49"/>
          <w:w w:val="90"/>
        </w:rPr>
        <w:t>mobile</w:t>
      </w:r>
      <w:r>
        <w:rPr>
          <w:color w:val="4A4A49"/>
          <w:spacing w:val="-9"/>
          <w:w w:val="90"/>
        </w:rPr>
        <w:t xml:space="preserve"> </w:t>
      </w:r>
      <w:r>
        <w:rPr>
          <w:color w:val="4A4A49"/>
          <w:w w:val="90"/>
        </w:rPr>
        <w:t>telephone</w:t>
      </w:r>
      <w:r>
        <w:rPr>
          <w:color w:val="4A4A49"/>
          <w:spacing w:val="-9"/>
          <w:w w:val="90"/>
        </w:rPr>
        <w:t xml:space="preserve"> </w:t>
      </w:r>
      <w:r>
        <w:rPr>
          <w:color w:val="4A4A49"/>
          <w:w w:val="90"/>
        </w:rPr>
        <w:t>while</w:t>
      </w:r>
      <w:r>
        <w:rPr>
          <w:color w:val="4A4A49"/>
          <w:spacing w:val="-9"/>
          <w:w w:val="90"/>
        </w:rPr>
        <w:t xml:space="preserve"> </w:t>
      </w:r>
      <w:r>
        <w:rPr>
          <w:color w:val="4A4A49"/>
          <w:w w:val="90"/>
        </w:rPr>
        <w:t>driving</w:t>
      </w:r>
      <w:r>
        <w:rPr>
          <w:color w:val="4A4A49"/>
          <w:spacing w:val="-9"/>
          <w:w w:val="90"/>
        </w:rPr>
        <w:t xml:space="preserve"> </w:t>
      </w:r>
      <w:r>
        <w:rPr>
          <w:color w:val="4A4A49"/>
          <w:w w:val="90"/>
        </w:rPr>
        <w:t>a</w:t>
      </w:r>
      <w:r>
        <w:rPr>
          <w:color w:val="4A4A49"/>
          <w:spacing w:val="-9"/>
          <w:w w:val="90"/>
        </w:rPr>
        <w:t xml:space="preserve"> </w:t>
      </w:r>
      <w:r>
        <w:rPr>
          <w:color w:val="4A4A49"/>
          <w:w w:val="90"/>
        </w:rPr>
        <w:t>motor</w:t>
      </w:r>
      <w:r>
        <w:rPr>
          <w:color w:val="4A4A49"/>
          <w:spacing w:val="-9"/>
          <w:w w:val="90"/>
        </w:rPr>
        <w:t xml:space="preserve"> </w:t>
      </w:r>
      <w:r>
        <w:rPr>
          <w:color w:val="4A4A49"/>
          <w:w w:val="90"/>
        </w:rPr>
        <w:t>vehicle</w:t>
      </w:r>
      <w:r>
        <w:rPr>
          <w:color w:val="4A4A49"/>
          <w:spacing w:val="-9"/>
          <w:w w:val="90"/>
        </w:rPr>
        <w:t xml:space="preserve"> </w:t>
      </w:r>
      <w:r>
        <w:rPr>
          <w:color w:val="4A4A49"/>
          <w:w w:val="90"/>
        </w:rPr>
        <w:t>or</w:t>
      </w:r>
      <w:r>
        <w:rPr>
          <w:color w:val="4A4A49"/>
          <w:spacing w:val="-9"/>
          <w:w w:val="90"/>
        </w:rPr>
        <w:t xml:space="preserve"> </w:t>
      </w:r>
      <w:r>
        <w:rPr>
          <w:color w:val="4A4A49"/>
          <w:w w:val="90"/>
        </w:rPr>
        <w:t>other</w:t>
      </w:r>
      <w:r>
        <w:rPr>
          <w:color w:val="4A4A49"/>
          <w:spacing w:val="-9"/>
          <w:w w:val="90"/>
        </w:rPr>
        <w:t xml:space="preserve"> </w:t>
      </w:r>
      <w:proofErr w:type="spellStart"/>
      <w:r>
        <w:rPr>
          <w:color w:val="4A4A49"/>
          <w:w w:val="90"/>
        </w:rPr>
        <w:t>motorised</w:t>
      </w:r>
      <w:proofErr w:type="spellEnd"/>
      <w:r>
        <w:rPr>
          <w:color w:val="4A4A49"/>
          <w:spacing w:val="-9"/>
          <w:w w:val="90"/>
        </w:rPr>
        <w:t xml:space="preserve"> </w:t>
      </w:r>
      <w:r>
        <w:rPr>
          <w:color w:val="4A4A49"/>
          <w:spacing w:val="-2"/>
          <w:w w:val="90"/>
        </w:rPr>
        <w:t>equipment</w:t>
      </w:r>
    </w:p>
    <w:p w14:paraId="17003E85" w14:textId="77777777" w:rsidR="00825E3D" w:rsidRDefault="00825E3D">
      <w:pPr>
        <w:pStyle w:val="BodyText"/>
        <w:spacing w:before="5"/>
        <w:ind w:left="0"/>
        <w:rPr>
          <w:sz w:val="9"/>
        </w:rPr>
      </w:pPr>
    </w:p>
    <w:p w14:paraId="7F6B23F8" w14:textId="77777777" w:rsidR="00825E3D" w:rsidRDefault="00825E3D">
      <w:pPr>
        <w:rPr>
          <w:sz w:val="9"/>
        </w:rPr>
        <w:sectPr w:rsidR="00825E3D">
          <w:pgSz w:w="11910" w:h="16840"/>
          <w:pgMar w:top="680" w:right="740" w:bottom="560" w:left="740" w:header="0" w:footer="377" w:gutter="0"/>
          <w:cols w:space="720"/>
        </w:sectPr>
      </w:pPr>
    </w:p>
    <w:p w14:paraId="4C4FCF03" w14:textId="77777777" w:rsidR="00825E3D" w:rsidRDefault="00000000">
      <w:pPr>
        <w:pStyle w:val="BodyText"/>
        <w:spacing w:before="95"/>
        <w:ind w:left="110"/>
      </w:pPr>
      <w:r>
        <w:pict w14:anchorId="6701DBE0">
          <v:shape id="docshape120" o:spid="_x0000_s2160" type="#_x0000_t202" style="position:absolute;left:0;text-align:left;margin-left:65.55pt;margin-top:-2pt;width:128.2pt;height:16.55pt;z-index:15781376;mso-position-horizontal-relative:page" filled="f" strokecolor="#9ac0da" strokeweight=".5pt">
            <v:textbox inset="0,0,0,0">
              <w:txbxContent>
                <w:p w14:paraId="1253DD21" w14:textId="77777777" w:rsidR="00825E3D" w:rsidRDefault="00000000">
                  <w:pPr>
                    <w:spacing w:before="71"/>
                    <w:ind w:left="92"/>
                    <w:rPr>
                      <w:rFonts w:ascii="Arial"/>
                      <w:sz w:val="14"/>
                    </w:rPr>
                  </w:pPr>
                  <w:r>
                    <w:rPr>
                      <w:rFonts w:ascii="Arial"/>
                      <w:spacing w:val="-5"/>
                      <w:sz w:val="14"/>
                    </w:rPr>
                    <w:t>CPB</w:t>
                  </w:r>
                </w:p>
              </w:txbxContent>
            </v:textbox>
            <w10:wrap anchorx="page"/>
          </v:shape>
        </w:pict>
      </w:r>
      <w:r>
        <w:rPr>
          <w:color w:val="4A4A49"/>
          <w:w w:val="85"/>
        </w:rPr>
        <w:t>at</w:t>
      </w:r>
      <w:r>
        <w:rPr>
          <w:color w:val="4A4A49"/>
          <w:spacing w:val="-9"/>
        </w:rPr>
        <w:t xml:space="preserve"> </w:t>
      </w:r>
      <w:r>
        <w:rPr>
          <w:color w:val="4A4A49"/>
          <w:spacing w:val="-5"/>
        </w:rPr>
        <w:t>an</w:t>
      </w:r>
    </w:p>
    <w:p w14:paraId="2CC591EA" w14:textId="77777777" w:rsidR="00825E3D" w:rsidRDefault="00825E3D">
      <w:pPr>
        <w:pStyle w:val="BodyText"/>
        <w:spacing w:before="5"/>
        <w:ind w:left="0"/>
        <w:rPr>
          <w:sz w:val="26"/>
        </w:rPr>
      </w:pPr>
    </w:p>
    <w:p w14:paraId="327B8019" w14:textId="77777777" w:rsidR="00825E3D" w:rsidRDefault="00000000">
      <w:pPr>
        <w:pStyle w:val="Heading3"/>
      </w:pPr>
      <w:r>
        <w:pict w14:anchorId="4D5D066D">
          <v:shape id="docshape121" o:spid="_x0000_s2159" type="#_x0000_t202" style="position:absolute;left:0;text-align:left;margin-left:106.65pt;margin-top:20.75pt;width:128.2pt;height:16.55pt;z-index:15780864;mso-position-horizontal-relative:page" filled="f" strokecolor="#9ac0da" strokeweight=".5pt">
            <v:textbox inset="0,0,0,0">
              <w:txbxContent>
                <w:p w14:paraId="430F39FC" w14:textId="77777777" w:rsidR="00825E3D" w:rsidRDefault="00000000">
                  <w:pPr>
                    <w:spacing w:before="88"/>
                    <w:ind w:left="93"/>
                    <w:rPr>
                      <w:rFonts w:ascii="Arial"/>
                      <w:sz w:val="14"/>
                    </w:rPr>
                  </w:pPr>
                  <w:r>
                    <w:rPr>
                      <w:rFonts w:ascii="Arial"/>
                      <w:spacing w:val="-5"/>
                      <w:sz w:val="14"/>
                    </w:rPr>
                    <w:t>CPB</w:t>
                  </w:r>
                </w:p>
              </w:txbxContent>
            </v:textbox>
            <w10:wrap anchorx="page"/>
          </v:shape>
        </w:pict>
      </w:r>
      <w:r>
        <w:rPr>
          <w:color w:val="325382"/>
          <w:w w:val="90"/>
        </w:rPr>
        <w:t>Seat</w:t>
      </w:r>
      <w:r>
        <w:rPr>
          <w:color w:val="325382"/>
          <w:spacing w:val="-12"/>
          <w:w w:val="90"/>
        </w:rPr>
        <w:t xml:space="preserve"> </w:t>
      </w:r>
      <w:r>
        <w:rPr>
          <w:color w:val="325382"/>
          <w:spacing w:val="-2"/>
          <w:w w:val="90"/>
        </w:rPr>
        <w:t>Belts</w:t>
      </w:r>
    </w:p>
    <w:p w14:paraId="46EDFA80" w14:textId="77777777" w:rsidR="00825E3D" w:rsidRDefault="00000000">
      <w:pPr>
        <w:pStyle w:val="BodyText"/>
        <w:spacing w:before="179"/>
        <w:ind w:left="110"/>
      </w:pPr>
      <w:r>
        <w:rPr>
          <w:color w:val="4A4A49"/>
          <w:w w:val="90"/>
        </w:rPr>
        <w:t>It</w:t>
      </w:r>
      <w:r>
        <w:rPr>
          <w:color w:val="4A4A49"/>
          <w:spacing w:val="-6"/>
          <w:w w:val="90"/>
        </w:rPr>
        <w:t xml:space="preserve"> </w:t>
      </w:r>
      <w:r>
        <w:rPr>
          <w:color w:val="4A4A49"/>
          <w:w w:val="90"/>
        </w:rPr>
        <w:t>is</w:t>
      </w:r>
      <w:r>
        <w:rPr>
          <w:color w:val="4A4A49"/>
          <w:spacing w:val="-6"/>
          <w:w w:val="90"/>
        </w:rPr>
        <w:t xml:space="preserve"> </w:t>
      </w:r>
      <w:r>
        <w:rPr>
          <w:color w:val="4A4A49"/>
          <w:w w:val="90"/>
        </w:rPr>
        <w:t>a</w:t>
      </w:r>
      <w:r>
        <w:rPr>
          <w:color w:val="4A4A49"/>
          <w:spacing w:val="-5"/>
          <w:w w:val="90"/>
        </w:rPr>
        <w:t xml:space="preserve"> </w:t>
      </w:r>
      <w:r>
        <w:rPr>
          <w:color w:val="4A4A49"/>
          <w:w w:val="90"/>
        </w:rPr>
        <w:t>legal</w:t>
      </w:r>
      <w:r>
        <w:rPr>
          <w:color w:val="4A4A49"/>
          <w:spacing w:val="-6"/>
          <w:w w:val="90"/>
        </w:rPr>
        <w:t xml:space="preserve"> </w:t>
      </w:r>
      <w:r>
        <w:rPr>
          <w:color w:val="4A4A49"/>
          <w:spacing w:val="-5"/>
          <w:w w:val="90"/>
        </w:rPr>
        <w:t>and</w:t>
      </w:r>
    </w:p>
    <w:p w14:paraId="32AFDBEA" w14:textId="77777777" w:rsidR="00825E3D" w:rsidRDefault="00000000">
      <w:pPr>
        <w:pStyle w:val="BodyText"/>
        <w:spacing w:before="95"/>
        <w:ind w:left="110"/>
      </w:pPr>
      <w:r>
        <w:br w:type="column"/>
      </w:r>
      <w:r>
        <w:rPr>
          <w:color w:val="4A4A49"/>
          <w:spacing w:val="-2"/>
        </w:rPr>
        <w:t>workplace.</w:t>
      </w:r>
    </w:p>
    <w:p w14:paraId="1F946A90" w14:textId="77777777" w:rsidR="00825E3D" w:rsidRDefault="00825E3D">
      <w:pPr>
        <w:pStyle w:val="BodyText"/>
        <w:spacing w:before="0"/>
        <w:ind w:left="0"/>
        <w:rPr>
          <w:sz w:val="24"/>
        </w:rPr>
      </w:pPr>
    </w:p>
    <w:p w14:paraId="1BC8E5E4" w14:textId="77777777" w:rsidR="00825E3D" w:rsidRDefault="00825E3D">
      <w:pPr>
        <w:pStyle w:val="BodyText"/>
        <w:spacing w:before="0"/>
        <w:ind w:left="0"/>
        <w:rPr>
          <w:sz w:val="24"/>
        </w:rPr>
      </w:pPr>
    </w:p>
    <w:p w14:paraId="05280B90" w14:textId="77777777" w:rsidR="00825E3D" w:rsidRDefault="00825E3D">
      <w:pPr>
        <w:pStyle w:val="BodyText"/>
        <w:spacing w:before="0"/>
        <w:ind w:left="0"/>
        <w:rPr>
          <w:sz w:val="24"/>
        </w:rPr>
      </w:pPr>
    </w:p>
    <w:p w14:paraId="6C503B79" w14:textId="77777777" w:rsidR="00825E3D" w:rsidRDefault="00000000">
      <w:pPr>
        <w:pStyle w:val="BodyText"/>
        <w:spacing w:before="0"/>
        <w:ind w:left="932"/>
      </w:pPr>
      <w:r>
        <w:rPr>
          <w:color w:val="4A4A49"/>
          <w:w w:val="85"/>
        </w:rPr>
        <w:t>requirement</w:t>
      </w:r>
      <w:r>
        <w:rPr>
          <w:color w:val="4A4A49"/>
          <w:spacing w:val="3"/>
        </w:rPr>
        <w:t xml:space="preserve"> </w:t>
      </w:r>
      <w:r>
        <w:rPr>
          <w:color w:val="4A4A49"/>
          <w:w w:val="85"/>
        </w:rPr>
        <w:t>that</w:t>
      </w:r>
      <w:r>
        <w:rPr>
          <w:color w:val="4A4A49"/>
          <w:spacing w:val="3"/>
        </w:rPr>
        <w:t xml:space="preserve"> </w:t>
      </w:r>
      <w:proofErr w:type="gramStart"/>
      <w:r>
        <w:rPr>
          <w:color w:val="4A4A49"/>
          <w:w w:val="85"/>
        </w:rPr>
        <w:t>seat</w:t>
      </w:r>
      <w:proofErr w:type="gramEnd"/>
      <w:r>
        <w:rPr>
          <w:color w:val="4A4A49"/>
          <w:spacing w:val="3"/>
        </w:rPr>
        <w:t xml:space="preserve"> </w:t>
      </w:r>
      <w:r>
        <w:rPr>
          <w:color w:val="4A4A49"/>
          <w:w w:val="85"/>
        </w:rPr>
        <w:t>belts</w:t>
      </w:r>
      <w:r>
        <w:rPr>
          <w:color w:val="4A4A49"/>
          <w:spacing w:val="3"/>
        </w:rPr>
        <w:t xml:space="preserve"> </w:t>
      </w:r>
      <w:r>
        <w:rPr>
          <w:color w:val="4A4A49"/>
          <w:w w:val="85"/>
        </w:rPr>
        <w:t>are</w:t>
      </w:r>
      <w:r>
        <w:rPr>
          <w:color w:val="4A4A49"/>
          <w:spacing w:val="3"/>
        </w:rPr>
        <w:t xml:space="preserve"> </w:t>
      </w:r>
      <w:r>
        <w:rPr>
          <w:color w:val="4A4A49"/>
          <w:w w:val="85"/>
        </w:rPr>
        <w:t>worn</w:t>
      </w:r>
      <w:r>
        <w:rPr>
          <w:color w:val="4A4A49"/>
          <w:spacing w:val="3"/>
        </w:rPr>
        <w:t xml:space="preserve"> </w:t>
      </w:r>
      <w:r>
        <w:rPr>
          <w:color w:val="4A4A49"/>
          <w:w w:val="85"/>
        </w:rPr>
        <w:t>at</w:t>
      </w:r>
      <w:r>
        <w:rPr>
          <w:color w:val="4A4A49"/>
          <w:spacing w:val="3"/>
        </w:rPr>
        <w:t xml:space="preserve"> </w:t>
      </w:r>
      <w:r>
        <w:rPr>
          <w:color w:val="4A4A49"/>
          <w:w w:val="85"/>
        </w:rPr>
        <w:t>all</w:t>
      </w:r>
      <w:r>
        <w:rPr>
          <w:color w:val="4A4A49"/>
          <w:spacing w:val="3"/>
        </w:rPr>
        <w:t xml:space="preserve"> </w:t>
      </w:r>
      <w:r>
        <w:rPr>
          <w:color w:val="4A4A49"/>
          <w:w w:val="85"/>
        </w:rPr>
        <w:t>times</w:t>
      </w:r>
      <w:r>
        <w:rPr>
          <w:color w:val="4A4A49"/>
          <w:spacing w:val="3"/>
        </w:rPr>
        <w:t xml:space="preserve"> </w:t>
      </w:r>
      <w:r>
        <w:rPr>
          <w:color w:val="4A4A49"/>
          <w:w w:val="85"/>
        </w:rPr>
        <w:t>in</w:t>
      </w:r>
      <w:r>
        <w:rPr>
          <w:color w:val="4A4A49"/>
          <w:spacing w:val="3"/>
        </w:rPr>
        <w:t xml:space="preserve"> </w:t>
      </w:r>
      <w:r>
        <w:rPr>
          <w:color w:val="4A4A49"/>
          <w:w w:val="85"/>
        </w:rPr>
        <w:t>a</w:t>
      </w:r>
      <w:r>
        <w:rPr>
          <w:color w:val="4A4A49"/>
          <w:spacing w:val="3"/>
        </w:rPr>
        <w:t xml:space="preserve"> </w:t>
      </w:r>
      <w:r>
        <w:rPr>
          <w:color w:val="4A4A49"/>
          <w:w w:val="85"/>
        </w:rPr>
        <w:t>moving</w:t>
      </w:r>
      <w:r>
        <w:rPr>
          <w:color w:val="4A4A49"/>
          <w:spacing w:val="3"/>
        </w:rPr>
        <w:t xml:space="preserve"> </w:t>
      </w:r>
      <w:r>
        <w:rPr>
          <w:color w:val="4A4A49"/>
          <w:w w:val="85"/>
        </w:rPr>
        <w:t>vehicle.</w:t>
      </w:r>
      <w:r>
        <w:rPr>
          <w:color w:val="4A4A49"/>
          <w:spacing w:val="3"/>
        </w:rPr>
        <w:t xml:space="preserve"> </w:t>
      </w:r>
      <w:r>
        <w:rPr>
          <w:color w:val="4A4A49"/>
          <w:w w:val="85"/>
        </w:rPr>
        <w:t>The</w:t>
      </w:r>
      <w:r>
        <w:rPr>
          <w:color w:val="4A4A49"/>
          <w:spacing w:val="3"/>
        </w:rPr>
        <w:t xml:space="preserve"> </w:t>
      </w:r>
      <w:r>
        <w:rPr>
          <w:color w:val="4A4A49"/>
          <w:spacing w:val="-2"/>
          <w:w w:val="85"/>
        </w:rPr>
        <w:t>driver</w:t>
      </w:r>
    </w:p>
    <w:p w14:paraId="5D067895" w14:textId="77777777" w:rsidR="00825E3D" w:rsidRDefault="00825E3D">
      <w:pPr>
        <w:sectPr w:rsidR="00825E3D">
          <w:type w:val="continuous"/>
          <w:pgSz w:w="11910" w:h="16840"/>
          <w:pgMar w:top="840" w:right="740" w:bottom="280" w:left="740" w:header="0" w:footer="377" w:gutter="0"/>
          <w:cols w:num="2" w:space="720" w:equalWidth="0">
            <w:col w:w="1449" w:space="1636"/>
            <w:col w:w="7345"/>
          </w:cols>
        </w:sectPr>
      </w:pPr>
    </w:p>
    <w:p w14:paraId="5C4CCE0F" w14:textId="77777777" w:rsidR="00825E3D" w:rsidRDefault="00000000">
      <w:pPr>
        <w:pStyle w:val="BodyText"/>
        <w:spacing w:before="38" w:line="446" w:lineRule="auto"/>
        <w:ind w:left="2739" w:right="329" w:hanging="2630"/>
      </w:pPr>
      <w:r>
        <w:pict w14:anchorId="04CC6C93">
          <v:shape id="docshape122" o:spid="_x0000_s2158" type="#_x0000_t202" style="position:absolute;left:0;text-align:left;margin-left:42.75pt;margin-top:17.65pt;width:128.2pt;height:16.55pt;z-index:15780352;mso-position-horizontal-relative:page" filled="f" strokecolor="#9ac0da" strokeweight=".5pt">
            <v:textbox inset="0,0,0,0">
              <w:txbxContent>
                <w:p w14:paraId="6ABE72AB" w14:textId="77777777" w:rsidR="00825E3D" w:rsidRDefault="00000000">
                  <w:pPr>
                    <w:spacing w:before="76"/>
                    <w:ind w:left="93"/>
                    <w:rPr>
                      <w:rFonts w:ascii="Arial"/>
                      <w:sz w:val="14"/>
                    </w:rPr>
                  </w:pPr>
                  <w:r>
                    <w:rPr>
                      <w:rFonts w:ascii="Arial"/>
                      <w:spacing w:val="-5"/>
                      <w:sz w:val="14"/>
                    </w:rPr>
                    <w:t>CPB</w:t>
                  </w:r>
                </w:p>
              </w:txbxContent>
            </v:textbox>
            <w10:wrap anchorx="page"/>
          </v:shape>
        </w:pict>
      </w:r>
      <w:r>
        <w:rPr>
          <w:color w:val="4A4A49"/>
          <w:w w:val="90"/>
        </w:rPr>
        <w:t>is</w:t>
      </w:r>
      <w:r>
        <w:rPr>
          <w:color w:val="4A4A49"/>
          <w:spacing w:val="-5"/>
          <w:w w:val="90"/>
        </w:rPr>
        <w:t xml:space="preserve"> </w:t>
      </w:r>
      <w:r>
        <w:rPr>
          <w:color w:val="4A4A49"/>
          <w:w w:val="90"/>
        </w:rPr>
        <w:t>responsible</w:t>
      </w:r>
      <w:r>
        <w:rPr>
          <w:color w:val="4A4A49"/>
          <w:spacing w:val="-5"/>
          <w:w w:val="90"/>
        </w:rPr>
        <w:t xml:space="preserve"> </w:t>
      </w:r>
      <w:r>
        <w:rPr>
          <w:color w:val="4A4A49"/>
          <w:w w:val="90"/>
        </w:rPr>
        <w:t>for</w:t>
      </w:r>
      <w:r>
        <w:rPr>
          <w:color w:val="4A4A49"/>
          <w:spacing w:val="-5"/>
          <w:w w:val="90"/>
        </w:rPr>
        <w:t xml:space="preserve"> </w:t>
      </w:r>
      <w:r>
        <w:rPr>
          <w:color w:val="4A4A49"/>
          <w:w w:val="90"/>
        </w:rPr>
        <w:t>ensuring</w:t>
      </w:r>
      <w:r>
        <w:rPr>
          <w:color w:val="4A4A49"/>
          <w:spacing w:val="-5"/>
          <w:w w:val="90"/>
        </w:rPr>
        <w:t xml:space="preserve"> </w:t>
      </w:r>
      <w:r>
        <w:rPr>
          <w:color w:val="4A4A49"/>
          <w:w w:val="90"/>
        </w:rPr>
        <w:t>that</w:t>
      </w:r>
      <w:r>
        <w:rPr>
          <w:color w:val="4A4A49"/>
          <w:spacing w:val="-5"/>
          <w:w w:val="90"/>
        </w:rPr>
        <w:t xml:space="preserve"> </w:t>
      </w:r>
      <w:r>
        <w:rPr>
          <w:color w:val="4A4A49"/>
          <w:w w:val="90"/>
        </w:rPr>
        <w:t>all</w:t>
      </w:r>
      <w:r>
        <w:rPr>
          <w:color w:val="4A4A49"/>
          <w:spacing w:val="-5"/>
          <w:w w:val="90"/>
        </w:rPr>
        <w:t xml:space="preserve"> </w:t>
      </w:r>
      <w:r>
        <w:rPr>
          <w:color w:val="4A4A49"/>
          <w:w w:val="90"/>
        </w:rPr>
        <w:t>passengers</w:t>
      </w:r>
      <w:r>
        <w:rPr>
          <w:color w:val="4A4A49"/>
          <w:spacing w:val="-5"/>
          <w:w w:val="90"/>
        </w:rPr>
        <w:t xml:space="preserve"> </w:t>
      </w:r>
      <w:r>
        <w:rPr>
          <w:color w:val="4A4A49"/>
          <w:w w:val="90"/>
        </w:rPr>
        <w:t>wear</w:t>
      </w:r>
      <w:r>
        <w:rPr>
          <w:color w:val="4A4A49"/>
          <w:spacing w:val="-5"/>
          <w:w w:val="90"/>
        </w:rPr>
        <w:t xml:space="preserve"> </w:t>
      </w:r>
      <w:r>
        <w:rPr>
          <w:color w:val="4A4A49"/>
          <w:w w:val="90"/>
        </w:rPr>
        <w:t>a</w:t>
      </w:r>
      <w:r>
        <w:rPr>
          <w:color w:val="4A4A49"/>
          <w:spacing w:val="-5"/>
          <w:w w:val="90"/>
        </w:rPr>
        <w:t xml:space="preserve"> </w:t>
      </w:r>
      <w:r>
        <w:rPr>
          <w:color w:val="4A4A49"/>
          <w:w w:val="90"/>
        </w:rPr>
        <w:t>seat</w:t>
      </w:r>
      <w:r>
        <w:rPr>
          <w:color w:val="4A4A49"/>
          <w:spacing w:val="-5"/>
          <w:w w:val="90"/>
        </w:rPr>
        <w:t xml:space="preserve"> </w:t>
      </w:r>
      <w:r>
        <w:rPr>
          <w:color w:val="4A4A49"/>
          <w:w w:val="90"/>
        </w:rPr>
        <w:t>belt</w:t>
      </w:r>
      <w:r>
        <w:rPr>
          <w:color w:val="4A4A49"/>
          <w:spacing w:val="-5"/>
          <w:w w:val="90"/>
        </w:rPr>
        <w:t xml:space="preserve"> </w:t>
      </w:r>
      <w:r>
        <w:rPr>
          <w:color w:val="4A4A49"/>
          <w:w w:val="90"/>
        </w:rPr>
        <w:t>when</w:t>
      </w:r>
      <w:r>
        <w:rPr>
          <w:color w:val="4A4A49"/>
          <w:spacing w:val="-5"/>
          <w:w w:val="90"/>
        </w:rPr>
        <w:t xml:space="preserve"> </w:t>
      </w:r>
      <w:r>
        <w:rPr>
          <w:color w:val="4A4A49"/>
          <w:w w:val="90"/>
        </w:rPr>
        <w:t>the</w:t>
      </w:r>
      <w:r>
        <w:rPr>
          <w:color w:val="4A4A49"/>
          <w:spacing w:val="-5"/>
          <w:w w:val="90"/>
        </w:rPr>
        <w:t xml:space="preserve"> </w:t>
      </w:r>
      <w:r>
        <w:rPr>
          <w:color w:val="4A4A49"/>
          <w:w w:val="90"/>
        </w:rPr>
        <w:t>vehicle</w:t>
      </w:r>
      <w:r>
        <w:rPr>
          <w:color w:val="4A4A49"/>
          <w:spacing w:val="-5"/>
          <w:w w:val="90"/>
        </w:rPr>
        <w:t xml:space="preserve"> </w:t>
      </w:r>
      <w:r>
        <w:rPr>
          <w:color w:val="4A4A49"/>
          <w:w w:val="90"/>
        </w:rPr>
        <w:t>is</w:t>
      </w:r>
      <w:r>
        <w:rPr>
          <w:color w:val="4A4A49"/>
          <w:spacing w:val="-5"/>
          <w:w w:val="90"/>
        </w:rPr>
        <w:t xml:space="preserve"> </w:t>
      </w:r>
      <w:r>
        <w:rPr>
          <w:color w:val="4A4A49"/>
          <w:w w:val="90"/>
        </w:rPr>
        <w:t>in</w:t>
      </w:r>
      <w:r>
        <w:rPr>
          <w:color w:val="4A4A49"/>
          <w:spacing w:val="-5"/>
          <w:w w:val="90"/>
        </w:rPr>
        <w:t xml:space="preserve"> </w:t>
      </w:r>
      <w:r>
        <w:rPr>
          <w:color w:val="4A4A49"/>
          <w:w w:val="90"/>
        </w:rPr>
        <w:t>motion</w:t>
      </w:r>
      <w:r>
        <w:rPr>
          <w:color w:val="4A4A49"/>
          <w:spacing w:val="-5"/>
          <w:w w:val="90"/>
        </w:rPr>
        <w:t xml:space="preserve"> </w:t>
      </w:r>
      <w:r>
        <w:rPr>
          <w:color w:val="4A4A49"/>
          <w:w w:val="90"/>
        </w:rPr>
        <w:t>on</w:t>
      </w:r>
      <w:r>
        <w:rPr>
          <w:color w:val="4A4A49"/>
          <w:spacing w:val="-5"/>
          <w:w w:val="90"/>
        </w:rPr>
        <w:t xml:space="preserve"> </w:t>
      </w:r>
      <w:r>
        <w:rPr>
          <w:color w:val="4A4A49"/>
          <w:w w:val="90"/>
        </w:rPr>
        <w:t>a</w:t>
      </w:r>
      <w:r>
        <w:rPr>
          <w:color w:val="4A4A49"/>
          <w:spacing w:val="-5"/>
          <w:w w:val="90"/>
        </w:rPr>
        <w:t xml:space="preserve"> </w:t>
      </w:r>
      <w:r>
        <w:rPr>
          <w:color w:val="4A4A49"/>
          <w:w w:val="90"/>
        </w:rPr>
        <w:t>public</w:t>
      </w:r>
      <w:r>
        <w:rPr>
          <w:color w:val="4A4A49"/>
          <w:spacing w:val="-5"/>
          <w:w w:val="90"/>
        </w:rPr>
        <w:t xml:space="preserve"> </w:t>
      </w:r>
      <w:r>
        <w:rPr>
          <w:color w:val="4A4A49"/>
          <w:w w:val="90"/>
        </w:rPr>
        <w:t>road</w:t>
      </w:r>
      <w:r>
        <w:rPr>
          <w:color w:val="4A4A49"/>
          <w:spacing w:val="-5"/>
          <w:w w:val="90"/>
        </w:rPr>
        <w:t xml:space="preserve"> </w:t>
      </w:r>
      <w:r>
        <w:rPr>
          <w:color w:val="4A4A49"/>
          <w:w w:val="90"/>
        </w:rPr>
        <w:t>or</w:t>
      </w:r>
      <w:r>
        <w:rPr>
          <w:color w:val="4A4A49"/>
          <w:spacing w:val="-5"/>
          <w:w w:val="90"/>
        </w:rPr>
        <w:t xml:space="preserve"> </w:t>
      </w:r>
      <w:r>
        <w:rPr>
          <w:color w:val="4A4A49"/>
          <w:w w:val="90"/>
        </w:rPr>
        <w:t>at</w:t>
      </w:r>
      <w:r>
        <w:rPr>
          <w:color w:val="4A4A49"/>
          <w:spacing w:val="-5"/>
          <w:w w:val="90"/>
        </w:rPr>
        <w:t xml:space="preserve"> </w:t>
      </w:r>
      <w:proofErr w:type="gramStart"/>
      <w:r>
        <w:rPr>
          <w:color w:val="4A4A49"/>
          <w:w w:val="90"/>
        </w:rPr>
        <w:t>an</w:t>
      </w:r>
      <w:proofErr w:type="gramEnd"/>
      <w:r>
        <w:rPr>
          <w:color w:val="4A4A49"/>
          <w:w w:val="90"/>
        </w:rPr>
        <w:t xml:space="preserve"> </w:t>
      </w:r>
      <w:r>
        <w:rPr>
          <w:color w:val="4A4A49"/>
          <w:spacing w:val="-2"/>
        </w:rPr>
        <w:t>workplace.</w:t>
      </w:r>
    </w:p>
    <w:p w14:paraId="0989FECD" w14:textId="77777777" w:rsidR="00825E3D" w:rsidRDefault="00000000">
      <w:pPr>
        <w:pStyle w:val="Heading3"/>
        <w:spacing w:before="112"/>
      </w:pPr>
      <w:r>
        <w:pict w14:anchorId="316E093D">
          <v:shape id="docshape123" o:spid="_x0000_s2157" type="#_x0000_t202" style="position:absolute;left:0;text-align:left;margin-left:107.2pt;margin-top:26.35pt;width:128.2pt;height:16.55pt;z-index:-18082304;mso-position-horizontal-relative:page" filled="f" strokecolor="#9ac0da" strokeweight=".5pt">
            <v:textbox inset="0,0,0,0">
              <w:txbxContent>
                <w:p w14:paraId="2AB2ADEA" w14:textId="77777777" w:rsidR="00825E3D" w:rsidRDefault="00000000">
                  <w:pPr>
                    <w:spacing w:before="51"/>
                    <w:ind w:left="82"/>
                    <w:rPr>
                      <w:rFonts w:ascii="Arial"/>
                      <w:sz w:val="14"/>
                    </w:rPr>
                  </w:pPr>
                  <w:r>
                    <w:rPr>
                      <w:rFonts w:ascii="Arial"/>
                      <w:spacing w:val="-5"/>
                      <w:sz w:val="14"/>
                    </w:rPr>
                    <w:t>CPB</w:t>
                  </w:r>
                </w:p>
              </w:txbxContent>
            </v:textbox>
            <w10:wrap anchorx="page"/>
          </v:shape>
        </w:pict>
      </w:r>
      <w:r>
        <w:rPr>
          <w:color w:val="325382"/>
          <w:spacing w:val="-2"/>
        </w:rPr>
        <w:t>Smoking</w:t>
      </w:r>
    </w:p>
    <w:p w14:paraId="0E00C0CA" w14:textId="77777777" w:rsidR="00825E3D" w:rsidRDefault="00000000">
      <w:pPr>
        <w:pStyle w:val="BodyText"/>
        <w:tabs>
          <w:tab w:val="left" w:pos="4028"/>
        </w:tabs>
        <w:spacing w:before="179"/>
        <w:ind w:left="110"/>
      </w:pPr>
      <w:r>
        <w:rPr>
          <w:color w:val="4A4A49"/>
          <w:w w:val="90"/>
        </w:rPr>
        <w:t>Smoking</w:t>
      </w:r>
      <w:r>
        <w:rPr>
          <w:color w:val="4A4A49"/>
          <w:spacing w:val="-3"/>
        </w:rPr>
        <w:t xml:space="preserve"> </w:t>
      </w:r>
      <w:r>
        <w:rPr>
          <w:color w:val="4A4A49"/>
          <w:w w:val="90"/>
        </w:rPr>
        <w:t>in</w:t>
      </w:r>
      <w:r>
        <w:rPr>
          <w:color w:val="4A4A49"/>
          <w:spacing w:val="-2"/>
        </w:rPr>
        <w:t xml:space="preserve"> </w:t>
      </w:r>
      <w:r>
        <w:rPr>
          <w:color w:val="4A4A49"/>
          <w:spacing w:val="-5"/>
          <w:w w:val="90"/>
        </w:rPr>
        <w:t>any</w:t>
      </w:r>
      <w:r>
        <w:rPr>
          <w:color w:val="4A4A49"/>
        </w:rPr>
        <w:tab/>
      </w:r>
      <w:r>
        <w:rPr>
          <w:color w:val="4A4A49"/>
          <w:w w:val="90"/>
        </w:rPr>
        <w:t>vehicle</w:t>
      </w:r>
      <w:r>
        <w:rPr>
          <w:color w:val="4A4A49"/>
          <w:spacing w:val="-8"/>
          <w:w w:val="90"/>
        </w:rPr>
        <w:t xml:space="preserve"> </w:t>
      </w:r>
      <w:r>
        <w:rPr>
          <w:color w:val="4A4A49"/>
          <w:w w:val="90"/>
        </w:rPr>
        <w:t>by</w:t>
      </w:r>
      <w:r>
        <w:rPr>
          <w:color w:val="4A4A49"/>
          <w:spacing w:val="-8"/>
          <w:w w:val="90"/>
        </w:rPr>
        <w:t xml:space="preserve"> </w:t>
      </w:r>
      <w:r>
        <w:rPr>
          <w:color w:val="4A4A49"/>
          <w:w w:val="90"/>
        </w:rPr>
        <w:t>either</w:t>
      </w:r>
      <w:r>
        <w:rPr>
          <w:color w:val="4A4A49"/>
          <w:spacing w:val="-7"/>
          <w:w w:val="90"/>
        </w:rPr>
        <w:t xml:space="preserve"> </w:t>
      </w:r>
      <w:r>
        <w:rPr>
          <w:color w:val="4A4A49"/>
          <w:w w:val="90"/>
        </w:rPr>
        <w:t>drivers</w:t>
      </w:r>
      <w:r>
        <w:rPr>
          <w:color w:val="4A4A49"/>
          <w:spacing w:val="-8"/>
          <w:w w:val="90"/>
        </w:rPr>
        <w:t xml:space="preserve"> </w:t>
      </w:r>
      <w:r>
        <w:rPr>
          <w:color w:val="4A4A49"/>
          <w:w w:val="90"/>
        </w:rPr>
        <w:t>or</w:t>
      </w:r>
      <w:r>
        <w:rPr>
          <w:color w:val="4A4A49"/>
          <w:spacing w:val="-8"/>
          <w:w w:val="90"/>
        </w:rPr>
        <w:t xml:space="preserve"> </w:t>
      </w:r>
      <w:r>
        <w:rPr>
          <w:color w:val="4A4A49"/>
          <w:w w:val="90"/>
        </w:rPr>
        <w:t>passengers</w:t>
      </w:r>
      <w:r>
        <w:rPr>
          <w:color w:val="4A4A49"/>
          <w:spacing w:val="-7"/>
          <w:w w:val="90"/>
        </w:rPr>
        <w:t xml:space="preserve"> </w:t>
      </w:r>
      <w:r>
        <w:rPr>
          <w:color w:val="4A4A49"/>
          <w:w w:val="90"/>
        </w:rPr>
        <w:t>is</w:t>
      </w:r>
      <w:r>
        <w:rPr>
          <w:color w:val="4A4A49"/>
          <w:spacing w:val="-8"/>
          <w:w w:val="90"/>
        </w:rPr>
        <w:t xml:space="preserve"> </w:t>
      </w:r>
      <w:r>
        <w:rPr>
          <w:color w:val="4A4A49"/>
          <w:spacing w:val="-2"/>
          <w:w w:val="90"/>
        </w:rPr>
        <w:t>prohibited.</w:t>
      </w:r>
    </w:p>
    <w:p w14:paraId="4DF0AF58" w14:textId="77777777" w:rsidR="00825E3D" w:rsidRDefault="00825E3D">
      <w:pPr>
        <w:sectPr w:rsidR="00825E3D">
          <w:type w:val="continuous"/>
          <w:pgSz w:w="11910" w:h="16840"/>
          <w:pgMar w:top="840" w:right="740" w:bottom="280" w:left="740" w:header="0" w:footer="377" w:gutter="0"/>
          <w:cols w:space="720"/>
        </w:sectPr>
      </w:pPr>
    </w:p>
    <w:p w14:paraId="25839205" w14:textId="77777777" w:rsidR="00825E3D" w:rsidRDefault="00000000">
      <w:pPr>
        <w:pStyle w:val="Heading3"/>
        <w:spacing w:before="99"/>
      </w:pPr>
      <w:bookmarkStart w:id="19" w:name="_bookmark19"/>
      <w:bookmarkEnd w:id="19"/>
      <w:r>
        <w:rPr>
          <w:color w:val="325382"/>
          <w:w w:val="85"/>
        </w:rPr>
        <w:lastRenderedPageBreak/>
        <w:t>Load</w:t>
      </w:r>
      <w:r>
        <w:rPr>
          <w:color w:val="325382"/>
          <w:spacing w:val="-2"/>
          <w:w w:val="85"/>
        </w:rPr>
        <w:t xml:space="preserve"> </w:t>
      </w:r>
      <w:r>
        <w:rPr>
          <w:color w:val="325382"/>
          <w:w w:val="85"/>
        </w:rPr>
        <w:t>Restraint</w:t>
      </w:r>
      <w:r>
        <w:rPr>
          <w:color w:val="325382"/>
          <w:spacing w:val="-2"/>
          <w:w w:val="85"/>
        </w:rPr>
        <w:t xml:space="preserve"> </w:t>
      </w:r>
      <w:r>
        <w:rPr>
          <w:color w:val="325382"/>
          <w:w w:val="85"/>
        </w:rPr>
        <w:t>in</w:t>
      </w:r>
      <w:r>
        <w:rPr>
          <w:color w:val="325382"/>
          <w:spacing w:val="-1"/>
          <w:w w:val="85"/>
        </w:rPr>
        <w:t xml:space="preserve"> </w:t>
      </w:r>
      <w:r>
        <w:rPr>
          <w:color w:val="325382"/>
          <w:spacing w:val="-2"/>
          <w:w w:val="85"/>
        </w:rPr>
        <w:t>Vehicles</w:t>
      </w:r>
    </w:p>
    <w:p w14:paraId="4385957E" w14:textId="77777777" w:rsidR="00825E3D" w:rsidRDefault="00000000">
      <w:pPr>
        <w:pStyle w:val="ListParagraph"/>
        <w:numPr>
          <w:ilvl w:val="0"/>
          <w:numId w:val="33"/>
        </w:numPr>
        <w:tabs>
          <w:tab w:val="left" w:pos="450"/>
          <w:tab w:val="left" w:pos="451"/>
        </w:tabs>
        <w:spacing w:before="122" w:line="278" w:lineRule="auto"/>
        <w:ind w:right="519"/>
        <w:rPr>
          <w:sz w:val="20"/>
        </w:rPr>
      </w:pPr>
      <w:r>
        <w:rPr>
          <w:color w:val="4A4A49"/>
          <w:w w:val="90"/>
          <w:sz w:val="20"/>
        </w:rPr>
        <w:t>All</w:t>
      </w:r>
      <w:r>
        <w:rPr>
          <w:color w:val="4A4A49"/>
          <w:spacing w:val="-9"/>
          <w:w w:val="90"/>
          <w:sz w:val="20"/>
        </w:rPr>
        <w:t xml:space="preserve"> </w:t>
      </w:r>
      <w:r>
        <w:rPr>
          <w:color w:val="4A4A49"/>
          <w:w w:val="90"/>
          <w:sz w:val="20"/>
        </w:rPr>
        <w:t>equipment</w:t>
      </w:r>
      <w:r>
        <w:rPr>
          <w:color w:val="4A4A49"/>
          <w:spacing w:val="-9"/>
          <w:w w:val="90"/>
          <w:sz w:val="20"/>
        </w:rPr>
        <w:t xml:space="preserve"> </w:t>
      </w:r>
      <w:r>
        <w:rPr>
          <w:color w:val="4A4A49"/>
          <w:w w:val="90"/>
          <w:sz w:val="20"/>
        </w:rPr>
        <w:t>in</w:t>
      </w:r>
      <w:r>
        <w:rPr>
          <w:color w:val="4A4A49"/>
          <w:spacing w:val="-9"/>
          <w:w w:val="90"/>
          <w:sz w:val="20"/>
        </w:rPr>
        <w:t xml:space="preserve"> </w:t>
      </w:r>
      <w:r>
        <w:rPr>
          <w:color w:val="4A4A49"/>
          <w:w w:val="90"/>
          <w:sz w:val="20"/>
        </w:rPr>
        <w:t>vehicles</w:t>
      </w:r>
      <w:r>
        <w:rPr>
          <w:color w:val="4A4A49"/>
          <w:spacing w:val="-9"/>
          <w:w w:val="90"/>
          <w:sz w:val="20"/>
        </w:rPr>
        <w:t xml:space="preserve"> </w:t>
      </w:r>
      <w:r>
        <w:rPr>
          <w:color w:val="4A4A49"/>
          <w:w w:val="90"/>
          <w:sz w:val="20"/>
        </w:rPr>
        <w:t>must</w:t>
      </w:r>
      <w:r>
        <w:rPr>
          <w:color w:val="4A4A49"/>
          <w:spacing w:val="-9"/>
          <w:w w:val="90"/>
          <w:sz w:val="20"/>
        </w:rPr>
        <w:t xml:space="preserve"> </w:t>
      </w:r>
      <w:r>
        <w:rPr>
          <w:color w:val="4A4A49"/>
          <w:w w:val="90"/>
          <w:sz w:val="20"/>
        </w:rPr>
        <w:t>be</w:t>
      </w:r>
      <w:r>
        <w:rPr>
          <w:color w:val="4A4A49"/>
          <w:spacing w:val="-9"/>
          <w:w w:val="90"/>
          <w:sz w:val="20"/>
        </w:rPr>
        <w:t xml:space="preserve"> </w:t>
      </w:r>
      <w:r>
        <w:rPr>
          <w:color w:val="4A4A49"/>
          <w:w w:val="90"/>
          <w:sz w:val="20"/>
        </w:rPr>
        <w:t>restrained</w:t>
      </w:r>
      <w:r>
        <w:rPr>
          <w:color w:val="4A4A49"/>
          <w:spacing w:val="-9"/>
          <w:w w:val="90"/>
          <w:sz w:val="20"/>
        </w:rPr>
        <w:t xml:space="preserve"> </w:t>
      </w:r>
      <w:r>
        <w:rPr>
          <w:color w:val="4A4A49"/>
          <w:w w:val="90"/>
          <w:sz w:val="20"/>
        </w:rPr>
        <w:t>firmly</w:t>
      </w:r>
      <w:r>
        <w:rPr>
          <w:color w:val="4A4A49"/>
          <w:spacing w:val="-9"/>
          <w:w w:val="90"/>
          <w:sz w:val="20"/>
        </w:rPr>
        <w:t xml:space="preserve"> </w:t>
      </w:r>
      <w:proofErr w:type="gramStart"/>
      <w:r>
        <w:rPr>
          <w:color w:val="4A4A49"/>
          <w:w w:val="90"/>
          <w:sz w:val="20"/>
        </w:rPr>
        <w:t>in</w:t>
      </w:r>
      <w:r>
        <w:rPr>
          <w:color w:val="4A4A49"/>
          <w:spacing w:val="-9"/>
          <w:w w:val="90"/>
          <w:sz w:val="20"/>
        </w:rPr>
        <w:t xml:space="preserve"> </w:t>
      </w:r>
      <w:r>
        <w:rPr>
          <w:color w:val="4A4A49"/>
          <w:w w:val="90"/>
          <w:sz w:val="20"/>
        </w:rPr>
        <w:t>order</w:t>
      </w:r>
      <w:r>
        <w:rPr>
          <w:color w:val="4A4A49"/>
          <w:spacing w:val="-9"/>
          <w:w w:val="90"/>
          <w:sz w:val="20"/>
        </w:rPr>
        <w:t xml:space="preserve"> </w:t>
      </w:r>
      <w:r>
        <w:rPr>
          <w:color w:val="4A4A49"/>
          <w:w w:val="90"/>
          <w:sz w:val="20"/>
        </w:rPr>
        <w:t>to</w:t>
      </w:r>
      <w:proofErr w:type="gramEnd"/>
      <w:r>
        <w:rPr>
          <w:color w:val="4A4A49"/>
          <w:spacing w:val="-9"/>
          <w:w w:val="90"/>
          <w:sz w:val="20"/>
        </w:rPr>
        <w:t xml:space="preserve"> </w:t>
      </w:r>
      <w:r>
        <w:rPr>
          <w:color w:val="4A4A49"/>
          <w:w w:val="90"/>
          <w:sz w:val="20"/>
        </w:rPr>
        <w:t>avoid</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risk</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items</w:t>
      </w:r>
      <w:r>
        <w:rPr>
          <w:color w:val="4A4A49"/>
          <w:spacing w:val="-9"/>
          <w:w w:val="90"/>
          <w:sz w:val="20"/>
        </w:rPr>
        <w:t xml:space="preserve"> </w:t>
      </w:r>
      <w:r>
        <w:rPr>
          <w:color w:val="4A4A49"/>
          <w:w w:val="90"/>
          <w:sz w:val="20"/>
        </w:rPr>
        <w:t>becoming</w:t>
      </w:r>
      <w:r>
        <w:rPr>
          <w:color w:val="4A4A49"/>
          <w:spacing w:val="-9"/>
          <w:w w:val="90"/>
          <w:sz w:val="20"/>
        </w:rPr>
        <w:t xml:space="preserve"> </w:t>
      </w:r>
      <w:r>
        <w:rPr>
          <w:color w:val="4A4A49"/>
          <w:w w:val="90"/>
          <w:sz w:val="20"/>
        </w:rPr>
        <w:t>airborne</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 xml:space="preserve">causing </w:t>
      </w:r>
      <w:r>
        <w:rPr>
          <w:color w:val="4A4A49"/>
          <w:w w:val="95"/>
          <w:sz w:val="20"/>
        </w:rPr>
        <w:t>missile</w:t>
      </w:r>
      <w:r>
        <w:rPr>
          <w:color w:val="4A4A49"/>
          <w:spacing w:val="-2"/>
          <w:w w:val="95"/>
          <w:sz w:val="20"/>
        </w:rPr>
        <w:t xml:space="preserve"> </w:t>
      </w:r>
      <w:r>
        <w:rPr>
          <w:color w:val="4A4A49"/>
          <w:w w:val="95"/>
          <w:sz w:val="20"/>
        </w:rPr>
        <w:t>injuries</w:t>
      </w:r>
      <w:r>
        <w:rPr>
          <w:color w:val="4A4A49"/>
          <w:spacing w:val="-2"/>
          <w:w w:val="95"/>
          <w:sz w:val="20"/>
        </w:rPr>
        <w:t xml:space="preserve"> </w:t>
      </w:r>
      <w:r>
        <w:rPr>
          <w:color w:val="4A4A49"/>
          <w:w w:val="95"/>
          <w:sz w:val="20"/>
        </w:rPr>
        <w:t>in</w:t>
      </w:r>
      <w:r>
        <w:rPr>
          <w:color w:val="4A4A49"/>
          <w:spacing w:val="-2"/>
          <w:w w:val="95"/>
          <w:sz w:val="20"/>
        </w:rPr>
        <w:t xml:space="preserve"> </w:t>
      </w:r>
      <w:r>
        <w:rPr>
          <w:color w:val="4A4A49"/>
          <w:w w:val="95"/>
          <w:sz w:val="20"/>
        </w:rPr>
        <w:t>the</w:t>
      </w:r>
      <w:r>
        <w:rPr>
          <w:color w:val="4A4A49"/>
          <w:spacing w:val="-2"/>
          <w:w w:val="95"/>
          <w:sz w:val="20"/>
        </w:rPr>
        <w:t xml:space="preserve"> </w:t>
      </w:r>
      <w:r>
        <w:rPr>
          <w:color w:val="4A4A49"/>
          <w:w w:val="95"/>
          <w:sz w:val="20"/>
        </w:rPr>
        <w:t>case</w:t>
      </w:r>
      <w:r>
        <w:rPr>
          <w:color w:val="4A4A49"/>
          <w:spacing w:val="-2"/>
          <w:w w:val="95"/>
          <w:sz w:val="20"/>
        </w:rPr>
        <w:t xml:space="preserve"> </w:t>
      </w:r>
      <w:r>
        <w:rPr>
          <w:color w:val="4A4A49"/>
          <w:w w:val="95"/>
          <w:sz w:val="20"/>
        </w:rPr>
        <w:t>of</w:t>
      </w:r>
      <w:r>
        <w:rPr>
          <w:color w:val="4A4A49"/>
          <w:spacing w:val="-2"/>
          <w:w w:val="95"/>
          <w:sz w:val="20"/>
        </w:rPr>
        <w:t xml:space="preserve"> </w:t>
      </w:r>
      <w:r>
        <w:rPr>
          <w:color w:val="4A4A49"/>
          <w:w w:val="95"/>
          <w:sz w:val="20"/>
        </w:rPr>
        <w:t>a</w:t>
      </w:r>
      <w:r>
        <w:rPr>
          <w:color w:val="4A4A49"/>
          <w:spacing w:val="-2"/>
          <w:w w:val="95"/>
          <w:sz w:val="20"/>
        </w:rPr>
        <w:t xml:space="preserve"> </w:t>
      </w:r>
      <w:r>
        <w:rPr>
          <w:color w:val="4A4A49"/>
          <w:w w:val="95"/>
          <w:sz w:val="20"/>
        </w:rPr>
        <w:t>vehicle</w:t>
      </w:r>
      <w:r>
        <w:rPr>
          <w:color w:val="4A4A49"/>
          <w:spacing w:val="-2"/>
          <w:w w:val="95"/>
          <w:sz w:val="20"/>
        </w:rPr>
        <w:t xml:space="preserve"> </w:t>
      </w:r>
      <w:r>
        <w:rPr>
          <w:color w:val="4A4A49"/>
          <w:w w:val="95"/>
          <w:sz w:val="20"/>
        </w:rPr>
        <w:t>collision</w:t>
      </w:r>
    </w:p>
    <w:p w14:paraId="76C4EE25" w14:textId="77777777" w:rsidR="00825E3D" w:rsidRDefault="00000000">
      <w:pPr>
        <w:pStyle w:val="ListParagraph"/>
        <w:numPr>
          <w:ilvl w:val="0"/>
          <w:numId w:val="33"/>
        </w:numPr>
        <w:tabs>
          <w:tab w:val="left" w:pos="450"/>
          <w:tab w:val="left" w:pos="451"/>
        </w:tabs>
        <w:spacing w:before="114"/>
        <w:rPr>
          <w:sz w:val="20"/>
        </w:rPr>
      </w:pPr>
      <w:r>
        <w:rPr>
          <w:color w:val="4A4A49"/>
          <w:w w:val="85"/>
          <w:sz w:val="20"/>
        </w:rPr>
        <w:t>The</w:t>
      </w:r>
      <w:r>
        <w:rPr>
          <w:color w:val="4A4A49"/>
          <w:spacing w:val="7"/>
          <w:sz w:val="20"/>
        </w:rPr>
        <w:t xml:space="preserve"> </w:t>
      </w:r>
      <w:r>
        <w:rPr>
          <w:color w:val="4A4A49"/>
          <w:w w:val="85"/>
          <w:sz w:val="20"/>
        </w:rPr>
        <w:t>tension</w:t>
      </w:r>
      <w:r>
        <w:rPr>
          <w:color w:val="4A4A49"/>
          <w:spacing w:val="7"/>
          <w:sz w:val="20"/>
        </w:rPr>
        <w:t xml:space="preserve"> </w:t>
      </w:r>
      <w:r>
        <w:rPr>
          <w:color w:val="4A4A49"/>
          <w:w w:val="85"/>
          <w:sz w:val="20"/>
        </w:rPr>
        <w:t>in</w:t>
      </w:r>
      <w:r>
        <w:rPr>
          <w:color w:val="4A4A49"/>
          <w:spacing w:val="8"/>
          <w:sz w:val="20"/>
        </w:rPr>
        <w:t xml:space="preserve"> </w:t>
      </w:r>
      <w:r>
        <w:rPr>
          <w:color w:val="4A4A49"/>
          <w:w w:val="85"/>
          <w:sz w:val="20"/>
        </w:rPr>
        <w:t>the</w:t>
      </w:r>
      <w:r>
        <w:rPr>
          <w:color w:val="4A4A49"/>
          <w:spacing w:val="7"/>
          <w:sz w:val="20"/>
        </w:rPr>
        <w:t xml:space="preserve"> </w:t>
      </w:r>
      <w:r>
        <w:rPr>
          <w:color w:val="4A4A49"/>
          <w:w w:val="85"/>
          <w:sz w:val="20"/>
        </w:rPr>
        <w:t>load</w:t>
      </w:r>
      <w:r>
        <w:rPr>
          <w:color w:val="4A4A49"/>
          <w:spacing w:val="8"/>
          <w:sz w:val="20"/>
        </w:rPr>
        <w:t xml:space="preserve"> </w:t>
      </w:r>
      <w:r>
        <w:rPr>
          <w:color w:val="4A4A49"/>
          <w:w w:val="85"/>
          <w:sz w:val="20"/>
        </w:rPr>
        <w:t>restraining</w:t>
      </w:r>
      <w:r>
        <w:rPr>
          <w:color w:val="4A4A49"/>
          <w:spacing w:val="7"/>
          <w:sz w:val="20"/>
        </w:rPr>
        <w:t xml:space="preserve"> </w:t>
      </w:r>
      <w:r>
        <w:rPr>
          <w:color w:val="4A4A49"/>
          <w:w w:val="85"/>
          <w:sz w:val="20"/>
        </w:rPr>
        <w:t>straps</w:t>
      </w:r>
      <w:r>
        <w:rPr>
          <w:color w:val="4A4A49"/>
          <w:spacing w:val="8"/>
          <w:sz w:val="20"/>
        </w:rPr>
        <w:t xml:space="preserve"> </w:t>
      </w:r>
      <w:r>
        <w:rPr>
          <w:color w:val="4A4A49"/>
          <w:w w:val="85"/>
          <w:sz w:val="20"/>
        </w:rPr>
        <w:t>should</w:t>
      </w:r>
      <w:r>
        <w:rPr>
          <w:color w:val="4A4A49"/>
          <w:spacing w:val="7"/>
          <w:sz w:val="20"/>
        </w:rPr>
        <w:t xml:space="preserve"> </w:t>
      </w:r>
      <w:r>
        <w:rPr>
          <w:color w:val="4A4A49"/>
          <w:w w:val="85"/>
          <w:sz w:val="20"/>
        </w:rPr>
        <w:t>be</w:t>
      </w:r>
      <w:r>
        <w:rPr>
          <w:color w:val="4A4A49"/>
          <w:spacing w:val="8"/>
          <w:sz w:val="20"/>
        </w:rPr>
        <w:t xml:space="preserve"> </w:t>
      </w:r>
      <w:r>
        <w:rPr>
          <w:color w:val="4A4A49"/>
          <w:w w:val="85"/>
          <w:sz w:val="20"/>
        </w:rPr>
        <w:t>checked</w:t>
      </w:r>
      <w:r>
        <w:rPr>
          <w:color w:val="4A4A49"/>
          <w:spacing w:val="7"/>
          <w:sz w:val="20"/>
        </w:rPr>
        <w:t xml:space="preserve"> </w:t>
      </w:r>
      <w:r>
        <w:rPr>
          <w:color w:val="4A4A49"/>
          <w:w w:val="85"/>
          <w:sz w:val="20"/>
        </w:rPr>
        <w:t>regularly</w:t>
      </w:r>
      <w:r>
        <w:rPr>
          <w:color w:val="4A4A49"/>
          <w:spacing w:val="7"/>
          <w:sz w:val="20"/>
        </w:rPr>
        <w:t xml:space="preserve"> </w:t>
      </w:r>
      <w:r>
        <w:rPr>
          <w:color w:val="4A4A49"/>
          <w:w w:val="85"/>
          <w:sz w:val="20"/>
        </w:rPr>
        <w:t>during</w:t>
      </w:r>
      <w:r>
        <w:rPr>
          <w:color w:val="4A4A49"/>
          <w:spacing w:val="8"/>
          <w:sz w:val="20"/>
        </w:rPr>
        <w:t xml:space="preserve"> </w:t>
      </w:r>
      <w:r>
        <w:rPr>
          <w:color w:val="4A4A49"/>
          <w:w w:val="85"/>
          <w:sz w:val="20"/>
        </w:rPr>
        <w:t>the</w:t>
      </w:r>
      <w:r>
        <w:rPr>
          <w:color w:val="4A4A49"/>
          <w:spacing w:val="7"/>
          <w:sz w:val="20"/>
        </w:rPr>
        <w:t xml:space="preserve"> </w:t>
      </w:r>
      <w:r>
        <w:rPr>
          <w:color w:val="4A4A49"/>
          <w:spacing w:val="-2"/>
          <w:w w:val="85"/>
          <w:sz w:val="20"/>
        </w:rPr>
        <w:t>journey</w:t>
      </w:r>
    </w:p>
    <w:p w14:paraId="7BF0E671" w14:textId="77777777" w:rsidR="00825E3D" w:rsidRDefault="00000000">
      <w:pPr>
        <w:pStyle w:val="ListParagraph"/>
        <w:numPr>
          <w:ilvl w:val="0"/>
          <w:numId w:val="33"/>
        </w:numPr>
        <w:tabs>
          <w:tab w:val="left" w:pos="450"/>
          <w:tab w:val="left" w:pos="451"/>
        </w:tabs>
        <w:rPr>
          <w:sz w:val="20"/>
        </w:rPr>
      </w:pPr>
      <w:r>
        <w:rPr>
          <w:color w:val="4A4A49"/>
          <w:w w:val="85"/>
          <w:sz w:val="20"/>
        </w:rPr>
        <w:t>Distribute</w:t>
      </w:r>
      <w:r>
        <w:rPr>
          <w:color w:val="4A4A49"/>
          <w:spacing w:val="2"/>
          <w:sz w:val="20"/>
        </w:rPr>
        <w:t xml:space="preserve"> </w:t>
      </w:r>
      <w:r>
        <w:rPr>
          <w:color w:val="4A4A49"/>
          <w:w w:val="85"/>
          <w:sz w:val="20"/>
        </w:rPr>
        <w:t>the</w:t>
      </w:r>
      <w:r>
        <w:rPr>
          <w:color w:val="4A4A49"/>
          <w:spacing w:val="1"/>
          <w:sz w:val="20"/>
        </w:rPr>
        <w:t xml:space="preserve"> </w:t>
      </w:r>
      <w:r>
        <w:rPr>
          <w:color w:val="4A4A49"/>
          <w:w w:val="85"/>
          <w:sz w:val="20"/>
        </w:rPr>
        <w:t>load</w:t>
      </w:r>
      <w:r>
        <w:rPr>
          <w:color w:val="4A4A49"/>
          <w:spacing w:val="2"/>
          <w:sz w:val="20"/>
        </w:rPr>
        <w:t xml:space="preserve"> </w:t>
      </w:r>
      <w:r>
        <w:rPr>
          <w:color w:val="4A4A49"/>
          <w:w w:val="85"/>
          <w:sz w:val="20"/>
        </w:rPr>
        <w:t>evenly</w:t>
      </w:r>
      <w:r>
        <w:rPr>
          <w:color w:val="4A4A49"/>
          <w:spacing w:val="2"/>
          <w:sz w:val="20"/>
        </w:rPr>
        <w:t xml:space="preserve"> </w:t>
      </w:r>
      <w:r>
        <w:rPr>
          <w:color w:val="4A4A49"/>
          <w:w w:val="85"/>
          <w:sz w:val="20"/>
        </w:rPr>
        <w:t>within</w:t>
      </w:r>
      <w:r>
        <w:rPr>
          <w:color w:val="4A4A49"/>
          <w:spacing w:val="2"/>
          <w:sz w:val="20"/>
        </w:rPr>
        <w:t xml:space="preserve"> </w:t>
      </w:r>
      <w:r>
        <w:rPr>
          <w:color w:val="4A4A49"/>
          <w:w w:val="85"/>
          <w:sz w:val="20"/>
        </w:rPr>
        <w:t>the</w:t>
      </w:r>
      <w:r>
        <w:rPr>
          <w:color w:val="4A4A49"/>
          <w:spacing w:val="2"/>
          <w:sz w:val="20"/>
        </w:rPr>
        <w:t xml:space="preserve"> </w:t>
      </w:r>
      <w:r>
        <w:rPr>
          <w:color w:val="4A4A49"/>
          <w:spacing w:val="-2"/>
          <w:w w:val="85"/>
          <w:sz w:val="20"/>
        </w:rPr>
        <w:t>vehicle</w:t>
      </w:r>
    </w:p>
    <w:p w14:paraId="63C5778F" w14:textId="77777777" w:rsidR="00825E3D" w:rsidRDefault="00000000">
      <w:pPr>
        <w:pStyle w:val="ListParagraph"/>
        <w:numPr>
          <w:ilvl w:val="0"/>
          <w:numId w:val="33"/>
        </w:numPr>
        <w:tabs>
          <w:tab w:val="left" w:pos="450"/>
          <w:tab w:val="left" w:pos="451"/>
        </w:tabs>
        <w:spacing w:line="446" w:lineRule="auto"/>
        <w:ind w:left="110" w:right="1130" w:firstLine="0"/>
        <w:rPr>
          <w:sz w:val="20"/>
        </w:rPr>
      </w:pPr>
      <w:r>
        <w:rPr>
          <w:color w:val="4A4A49"/>
          <w:w w:val="90"/>
          <w:sz w:val="20"/>
        </w:rPr>
        <w:t>Ensure</w:t>
      </w:r>
      <w:r>
        <w:rPr>
          <w:color w:val="4A4A49"/>
          <w:spacing w:val="-9"/>
          <w:w w:val="90"/>
          <w:sz w:val="20"/>
        </w:rPr>
        <w:t xml:space="preserve"> </w:t>
      </w:r>
      <w:r>
        <w:rPr>
          <w:color w:val="4A4A49"/>
          <w:w w:val="90"/>
          <w:sz w:val="20"/>
        </w:rPr>
        <w:t>no</w:t>
      </w:r>
      <w:r>
        <w:rPr>
          <w:color w:val="4A4A49"/>
          <w:spacing w:val="-9"/>
          <w:w w:val="90"/>
          <w:sz w:val="20"/>
        </w:rPr>
        <w:t xml:space="preserve"> </w:t>
      </w:r>
      <w:r>
        <w:rPr>
          <w:color w:val="4A4A49"/>
          <w:w w:val="90"/>
          <w:sz w:val="20"/>
        </w:rPr>
        <w:t>loose</w:t>
      </w:r>
      <w:r>
        <w:rPr>
          <w:color w:val="4A4A49"/>
          <w:spacing w:val="-9"/>
          <w:w w:val="90"/>
          <w:sz w:val="20"/>
        </w:rPr>
        <w:t xml:space="preserve"> </w:t>
      </w:r>
      <w:r>
        <w:rPr>
          <w:color w:val="4A4A49"/>
          <w:w w:val="90"/>
          <w:sz w:val="20"/>
        </w:rPr>
        <w:t>items</w:t>
      </w:r>
      <w:r>
        <w:rPr>
          <w:color w:val="4A4A49"/>
          <w:spacing w:val="-9"/>
          <w:w w:val="90"/>
          <w:sz w:val="20"/>
        </w:rPr>
        <w:t xml:space="preserve"> </w:t>
      </w:r>
      <w:r>
        <w:rPr>
          <w:color w:val="4A4A49"/>
          <w:w w:val="90"/>
          <w:sz w:val="20"/>
        </w:rPr>
        <w:t>are</w:t>
      </w:r>
      <w:r>
        <w:rPr>
          <w:color w:val="4A4A49"/>
          <w:spacing w:val="-9"/>
          <w:w w:val="90"/>
          <w:sz w:val="20"/>
        </w:rPr>
        <w:t xml:space="preserve"> </w:t>
      </w:r>
      <w:r>
        <w:rPr>
          <w:color w:val="4A4A49"/>
          <w:w w:val="90"/>
          <w:sz w:val="20"/>
        </w:rPr>
        <w:t>within</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passenger</w:t>
      </w:r>
      <w:r>
        <w:rPr>
          <w:color w:val="4A4A49"/>
          <w:spacing w:val="-9"/>
          <w:w w:val="90"/>
          <w:sz w:val="20"/>
        </w:rPr>
        <w:t xml:space="preserve"> </w:t>
      </w:r>
      <w:r>
        <w:rPr>
          <w:color w:val="4A4A49"/>
          <w:w w:val="90"/>
          <w:sz w:val="20"/>
        </w:rPr>
        <w:t>area</w:t>
      </w:r>
      <w:r>
        <w:rPr>
          <w:color w:val="4A4A49"/>
          <w:spacing w:val="-9"/>
          <w:w w:val="90"/>
          <w:sz w:val="20"/>
        </w:rPr>
        <w:t xml:space="preserve"> </w:t>
      </w:r>
      <w:r>
        <w:rPr>
          <w:color w:val="4A4A49"/>
          <w:w w:val="90"/>
          <w:sz w:val="20"/>
        </w:rPr>
        <w:t>as</w:t>
      </w:r>
      <w:r>
        <w:rPr>
          <w:color w:val="4A4A49"/>
          <w:spacing w:val="-9"/>
          <w:w w:val="90"/>
          <w:sz w:val="20"/>
        </w:rPr>
        <w:t xml:space="preserve"> </w:t>
      </w:r>
      <w:r>
        <w:rPr>
          <w:color w:val="4A4A49"/>
          <w:w w:val="90"/>
          <w:sz w:val="20"/>
        </w:rPr>
        <w:t>they</w:t>
      </w:r>
      <w:r>
        <w:rPr>
          <w:color w:val="4A4A49"/>
          <w:spacing w:val="-9"/>
          <w:w w:val="90"/>
          <w:sz w:val="20"/>
        </w:rPr>
        <w:t xml:space="preserve"> </w:t>
      </w:r>
      <w:r>
        <w:rPr>
          <w:color w:val="4A4A49"/>
          <w:w w:val="90"/>
          <w:sz w:val="20"/>
        </w:rPr>
        <w:t>may</w:t>
      </w:r>
      <w:r>
        <w:rPr>
          <w:color w:val="4A4A49"/>
          <w:spacing w:val="-9"/>
          <w:w w:val="90"/>
          <w:sz w:val="20"/>
        </w:rPr>
        <w:t xml:space="preserve"> </w:t>
      </w:r>
      <w:r>
        <w:rPr>
          <w:color w:val="4A4A49"/>
          <w:w w:val="90"/>
          <w:sz w:val="20"/>
        </w:rPr>
        <w:t>become</w:t>
      </w:r>
      <w:r>
        <w:rPr>
          <w:color w:val="4A4A49"/>
          <w:spacing w:val="-9"/>
          <w:w w:val="90"/>
          <w:sz w:val="20"/>
        </w:rPr>
        <w:t xml:space="preserve"> </w:t>
      </w:r>
      <w:r>
        <w:rPr>
          <w:color w:val="4A4A49"/>
          <w:w w:val="90"/>
          <w:sz w:val="20"/>
        </w:rPr>
        <w:t>projectiles</w:t>
      </w:r>
      <w:r>
        <w:rPr>
          <w:color w:val="4A4A49"/>
          <w:spacing w:val="-9"/>
          <w:w w:val="90"/>
          <w:sz w:val="20"/>
        </w:rPr>
        <w:t xml:space="preserve"> </w:t>
      </w:r>
      <w:r>
        <w:rPr>
          <w:color w:val="4A4A49"/>
          <w:w w:val="90"/>
          <w:sz w:val="20"/>
        </w:rPr>
        <w:t>in</w:t>
      </w:r>
      <w:r>
        <w:rPr>
          <w:color w:val="4A4A49"/>
          <w:spacing w:val="-9"/>
          <w:w w:val="90"/>
          <w:sz w:val="20"/>
        </w:rPr>
        <w:t xml:space="preserve"> </w:t>
      </w:r>
      <w:r>
        <w:rPr>
          <w:color w:val="4A4A49"/>
          <w:w w:val="90"/>
          <w:sz w:val="20"/>
        </w:rPr>
        <w:t>the</w:t>
      </w:r>
      <w:r>
        <w:rPr>
          <w:color w:val="4A4A49"/>
          <w:spacing w:val="-9"/>
          <w:w w:val="90"/>
          <w:sz w:val="20"/>
        </w:rPr>
        <w:t xml:space="preserve"> </w:t>
      </w:r>
      <w:r>
        <w:rPr>
          <w:color w:val="4A4A49"/>
          <w:w w:val="90"/>
          <w:sz w:val="20"/>
        </w:rPr>
        <w:t>event</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an</w:t>
      </w:r>
      <w:r>
        <w:rPr>
          <w:color w:val="4A4A49"/>
          <w:spacing w:val="-9"/>
          <w:w w:val="90"/>
          <w:sz w:val="20"/>
        </w:rPr>
        <w:t xml:space="preserve"> </w:t>
      </w:r>
      <w:r>
        <w:rPr>
          <w:color w:val="4A4A49"/>
          <w:w w:val="90"/>
          <w:sz w:val="20"/>
        </w:rPr>
        <w:t>accident. Do not exceed load/weight capacity of the vehicle.</w:t>
      </w:r>
    </w:p>
    <w:p w14:paraId="29888231" w14:textId="77777777" w:rsidR="00825E3D" w:rsidRDefault="00000000">
      <w:pPr>
        <w:pStyle w:val="Heading2"/>
        <w:numPr>
          <w:ilvl w:val="0"/>
          <w:numId w:val="39"/>
        </w:numPr>
        <w:tabs>
          <w:tab w:val="left" w:pos="691"/>
        </w:tabs>
        <w:spacing w:before="90"/>
        <w:ind w:left="690" w:hanging="581"/>
      </w:pPr>
      <w:r>
        <w:rPr>
          <w:color w:val="203F5F"/>
          <w:w w:val="85"/>
        </w:rPr>
        <w:t>WORKING</w:t>
      </w:r>
      <w:r>
        <w:rPr>
          <w:color w:val="203F5F"/>
          <w:spacing w:val="-4"/>
          <w:w w:val="85"/>
        </w:rPr>
        <w:t xml:space="preserve"> </w:t>
      </w:r>
      <w:r>
        <w:rPr>
          <w:color w:val="203F5F"/>
          <w:spacing w:val="-2"/>
          <w:w w:val="95"/>
        </w:rPr>
        <w:t>ALONE</w:t>
      </w:r>
    </w:p>
    <w:p w14:paraId="74F75216" w14:textId="77777777" w:rsidR="00825E3D" w:rsidRDefault="00000000">
      <w:pPr>
        <w:pStyle w:val="BodyText"/>
        <w:spacing w:before="171" w:line="278" w:lineRule="auto"/>
        <w:ind w:left="110"/>
      </w:pPr>
      <w:r>
        <w:pict w14:anchorId="656527B9">
          <v:shape id="docshape124" o:spid="_x0000_s2156" type="#_x0000_t202" style="position:absolute;left:0;text-align:left;margin-left:380.45pt;margin-top:49.45pt;width:128.2pt;height:16.55pt;z-index:-18076672;mso-position-horizontal-relative:page" filled="f" strokecolor="#9ac0da" strokeweight=".5pt">
            <v:textbox inset="0,0,0,0">
              <w:txbxContent>
                <w:p w14:paraId="17B0D769" w14:textId="77777777" w:rsidR="00825E3D" w:rsidRDefault="00000000">
                  <w:pPr>
                    <w:spacing w:before="54"/>
                    <w:ind w:left="76"/>
                    <w:rPr>
                      <w:rFonts w:ascii="Arial"/>
                      <w:sz w:val="14"/>
                    </w:rPr>
                  </w:pPr>
                  <w:r>
                    <w:rPr>
                      <w:rFonts w:ascii="Arial"/>
                      <w:spacing w:val="-5"/>
                      <w:sz w:val="14"/>
                    </w:rPr>
                    <w:t>CPB</w:t>
                  </w:r>
                </w:p>
              </w:txbxContent>
            </v:textbox>
            <w10:wrap anchorx="page"/>
          </v:shape>
        </w:pict>
      </w:r>
      <w:r>
        <w:rPr>
          <w:color w:val="4A4A49"/>
          <w:w w:val="90"/>
        </w:rPr>
        <w:t>The</w:t>
      </w:r>
      <w:r>
        <w:rPr>
          <w:color w:val="4A4A49"/>
          <w:spacing w:val="-9"/>
          <w:w w:val="90"/>
        </w:rPr>
        <w:t xml:space="preserve"> </w:t>
      </w:r>
      <w:r>
        <w:rPr>
          <w:color w:val="4A4A49"/>
          <w:w w:val="90"/>
        </w:rPr>
        <w:t>risk</w:t>
      </w:r>
      <w:r>
        <w:rPr>
          <w:color w:val="4A4A49"/>
          <w:spacing w:val="-9"/>
          <w:w w:val="90"/>
        </w:rPr>
        <w:t xml:space="preserve"> </w:t>
      </w:r>
      <w:r>
        <w:rPr>
          <w:color w:val="4A4A49"/>
          <w:w w:val="90"/>
        </w:rPr>
        <w:t>of</w:t>
      </w:r>
      <w:r>
        <w:rPr>
          <w:color w:val="4A4A49"/>
          <w:spacing w:val="-9"/>
          <w:w w:val="90"/>
        </w:rPr>
        <w:t xml:space="preserve"> </w:t>
      </w:r>
      <w:r>
        <w:rPr>
          <w:color w:val="4A4A49"/>
          <w:w w:val="90"/>
        </w:rPr>
        <w:t>injury</w:t>
      </w:r>
      <w:r>
        <w:rPr>
          <w:color w:val="4A4A49"/>
          <w:spacing w:val="-9"/>
          <w:w w:val="90"/>
        </w:rPr>
        <w:t xml:space="preserve"> </w:t>
      </w:r>
      <w:r>
        <w:rPr>
          <w:color w:val="4A4A49"/>
          <w:w w:val="90"/>
        </w:rPr>
        <w:t>or</w:t>
      </w:r>
      <w:r>
        <w:rPr>
          <w:color w:val="4A4A49"/>
          <w:spacing w:val="-9"/>
          <w:w w:val="90"/>
        </w:rPr>
        <w:t xml:space="preserve"> </w:t>
      </w:r>
      <w:r>
        <w:rPr>
          <w:color w:val="4A4A49"/>
          <w:w w:val="90"/>
        </w:rPr>
        <w:t>harm</w:t>
      </w:r>
      <w:r>
        <w:rPr>
          <w:color w:val="4A4A49"/>
          <w:spacing w:val="-9"/>
          <w:w w:val="90"/>
        </w:rPr>
        <w:t xml:space="preserve"> </w:t>
      </w:r>
      <w:r>
        <w:rPr>
          <w:color w:val="4A4A49"/>
          <w:w w:val="90"/>
        </w:rPr>
        <w:t>for</w:t>
      </w:r>
      <w:r>
        <w:rPr>
          <w:color w:val="4A4A49"/>
          <w:spacing w:val="-9"/>
          <w:w w:val="90"/>
        </w:rPr>
        <w:t xml:space="preserve"> </w:t>
      </w:r>
      <w:r>
        <w:rPr>
          <w:color w:val="4A4A49"/>
          <w:w w:val="90"/>
        </w:rPr>
        <w:t>people</w:t>
      </w:r>
      <w:r>
        <w:rPr>
          <w:color w:val="4A4A49"/>
          <w:spacing w:val="-9"/>
          <w:w w:val="90"/>
        </w:rPr>
        <w:t xml:space="preserve"> </w:t>
      </w:r>
      <w:r>
        <w:rPr>
          <w:color w:val="4A4A49"/>
          <w:w w:val="90"/>
        </w:rPr>
        <w:t>who</w:t>
      </w:r>
      <w:r>
        <w:rPr>
          <w:color w:val="4A4A49"/>
          <w:spacing w:val="-9"/>
          <w:w w:val="90"/>
        </w:rPr>
        <w:t xml:space="preserve"> </w:t>
      </w:r>
      <w:r>
        <w:rPr>
          <w:color w:val="4A4A49"/>
          <w:w w:val="90"/>
        </w:rPr>
        <w:t>work</w:t>
      </w:r>
      <w:r>
        <w:rPr>
          <w:color w:val="4A4A49"/>
          <w:spacing w:val="-9"/>
          <w:w w:val="90"/>
        </w:rPr>
        <w:t xml:space="preserve"> </w:t>
      </w:r>
      <w:r>
        <w:rPr>
          <w:color w:val="4A4A49"/>
          <w:w w:val="90"/>
        </w:rPr>
        <w:t>alone</w:t>
      </w:r>
      <w:r>
        <w:rPr>
          <w:color w:val="4A4A49"/>
          <w:spacing w:val="-9"/>
          <w:w w:val="90"/>
        </w:rPr>
        <w:t xml:space="preserve"> </w:t>
      </w:r>
      <w:r>
        <w:rPr>
          <w:color w:val="4A4A49"/>
          <w:w w:val="90"/>
        </w:rPr>
        <w:t>may</w:t>
      </w:r>
      <w:r>
        <w:rPr>
          <w:color w:val="4A4A49"/>
          <w:spacing w:val="-9"/>
          <w:w w:val="90"/>
        </w:rPr>
        <w:t xml:space="preserve"> </w:t>
      </w:r>
      <w:r>
        <w:rPr>
          <w:color w:val="4A4A49"/>
          <w:w w:val="90"/>
        </w:rPr>
        <w:t>be</w:t>
      </w:r>
      <w:r>
        <w:rPr>
          <w:color w:val="4A4A49"/>
          <w:spacing w:val="-9"/>
          <w:w w:val="90"/>
        </w:rPr>
        <w:t xml:space="preserve"> </w:t>
      </w:r>
      <w:r>
        <w:rPr>
          <w:color w:val="4A4A49"/>
          <w:w w:val="90"/>
        </w:rPr>
        <w:t>increased</w:t>
      </w:r>
      <w:r>
        <w:rPr>
          <w:color w:val="4A4A49"/>
          <w:spacing w:val="-9"/>
          <w:w w:val="90"/>
        </w:rPr>
        <w:t xml:space="preserve"> </w:t>
      </w:r>
      <w:r>
        <w:rPr>
          <w:color w:val="4A4A49"/>
          <w:w w:val="90"/>
        </w:rPr>
        <w:t>because</w:t>
      </w:r>
      <w:r>
        <w:rPr>
          <w:color w:val="4A4A49"/>
          <w:spacing w:val="-9"/>
          <w:w w:val="90"/>
        </w:rPr>
        <w:t xml:space="preserve"> </w:t>
      </w:r>
      <w:r>
        <w:rPr>
          <w:color w:val="4A4A49"/>
          <w:w w:val="90"/>
        </w:rPr>
        <w:t>of</w:t>
      </w:r>
      <w:r>
        <w:rPr>
          <w:color w:val="4A4A49"/>
          <w:spacing w:val="-9"/>
          <w:w w:val="90"/>
        </w:rPr>
        <w:t xml:space="preserve"> </w:t>
      </w:r>
      <w:r>
        <w:rPr>
          <w:color w:val="4A4A49"/>
          <w:w w:val="90"/>
        </w:rPr>
        <w:t>difficulty</w:t>
      </w:r>
      <w:r>
        <w:rPr>
          <w:color w:val="4A4A49"/>
          <w:spacing w:val="-9"/>
          <w:w w:val="90"/>
        </w:rPr>
        <w:t xml:space="preserve"> </w:t>
      </w:r>
      <w:r>
        <w:rPr>
          <w:color w:val="4A4A49"/>
          <w:w w:val="90"/>
        </w:rPr>
        <w:t>contacting</w:t>
      </w:r>
      <w:r>
        <w:rPr>
          <w:color w:val="4A4A49"/>
          <w:spacing w:val="-9"/>
          <w:w w:val="90"/>
        </w:rPr>
        <w:t xml:space="preserve"> </w:t>
      </w:r>
      <w:r>
        <w:rPr>
          <w:color w:val="4A4A49"/>
          <w:w w:val="90"/>
        </w:rPr>
        <w:t>emergency</w:t>
      </w:r>
      <w:r>
        <w:rPr>
          <w:color w:val="4A4A49"/>
          <w:spacing w:val="-9"/>
          <w:w w:val="90"/>
        </w:rPr>
        <w:t xml:space="preserve"> </w:t>
      </w:r>
      <w:r>
        <w:rPr>
          <w:color w:val="4A4A49"/>
          <w:w w:val="90"/>
        </w:rPr>
        <w:t>services</w:t>
      </w:r>
      <w:r>
        <w:rPr>
          <w:color w:val="4A4A49"/>
          <w:spacing w:val="-9"/>
          <w:w w:val="90"/>
        </w:rPr>
        <w:t xml:space="preserve"> </w:t>
      </w:r>
      <w:r>
        <w:rPr>
          <w:color w:val="4A4A49"/>
          <w:w w:val="90"/>
        </w:rPr>
        <w:t>when they</w:t>
      </w:r>
      <w:r>
        <w:rPr>
          <w:color w:val="4A4A49"/>
          <w:spacing w:val="-1"/>
          <w:w w:val="90"/>
        </w:rPr>
        <w:t xml:space="preserve"> </w:t>
      </w:r>
      <w:r>
        <w:rPr>
          <w:color w:val="4A4A49"/>
          <w:w w:val="90"/>
        </w:rPr>
        <w:t>are</w:t>
      </w:r>
      <w:r>
        <w:rPr>
          <w:color w:val="4A4A49"/>
          <w:spacing w:val="-1"/>
          <w:w w:val="90"/>
        </w:rPr>
        <w:t xml:space="preserve"> </w:t>
      </w:r>
      <w:r>
        <w:rPr>
          <w:color w:val="4A4A49"/>
          <w:w w:val="90"/>
        </w:rPr>
        <w:t>required.</w:t>
      </w:r>
      <w:r>
        <w:rPr>
          <w:color w:val="4A4A49"/>
          <w:spacing w:val="-1"/>
          <w:w w:val="90"/>
        </w:rPr>
        <w:t xml:space="preserve"> </w:t>
      </w:r>
      <w:r>
        <w:rPr>
          <w:color w:val="4A4A49"/>
          <w:w w:val="90"/>
        </w:rPr>
        <w:t>Emergency</w:t>
      </w:r>
      <w:r>
        <w:rPr>
          <w:color w:val="4A4A49"/>
          <w:spacing w:val="-1"/>
          <w:w w:val="90"/>
        </w:rPr>
        <w:t xml:space="preserve"> </w:t>
      </w:r>
      <w:r>
        <w:rPr>
          <w:color w:val="4A4A49"/>
          <w:w w:val="90"/>
        </w:rPr>
        <w:t>situations</w:t>
      </w:r>
      <w:r>
        <w:rPr>
          <w:color w:val="4A4A49"/>
          <w:spacing w:val="-1"/>
          <w:w w:val="90"/>
        </w:rPr>
        <w:t xml:space="preserve"> </w:t>
      </w:r>
      <w:r>
        <w:rPr>
          <w:color w:val="4A4A49"/>
          <w:w w:val="90"/>
        </w:rPr>
        <w:t>may</w:t>
      </w:r>
      <w:r>
        <w:rPr>
          <w:color w:val="4A4A49"/>
          <w:spacing w:val="-1"/>
          <w:w w:val="90"/>
        </w:rPr>
        <w:t xml:space="preserve"> </w:t>
      </w:r>
      <w:r>
        <w:rPr>
          <w:color w:val="4A4A49"/>
          <w:w w:val="90"/>
        </w:rPr>
        <w:t>arise</w:t>
      </w:r>
      <w:r>
        <w:rPr>
          <w:color w:val="4A4A49"/>
          <w:spacing w:val="-1"/>
          <w:w w:val="90"/>
        </w:rPr>
        <w:t xml:space="preserve"> </w:t>
      </w:r>
      <w:r>
        <w:rPr>
          <w:color w:val="4A4A49"/>
          <w:w w:val="90"/>
        </w:rPr>
        <w:t>because</w:t>
      </w:r>
      <w:r>
        <w:rPr>
          <w:color w:val="4A4A49"/>
          <w:spacing w:val="-1"/>
          <w:w w:val="90"/>
        </w:rPr>
        <w:t xml:space="preserve"> </w:t>
      </w:r>
      <w:r>
        <w:rPr>
          <w:color w:val="4A4A49"/>
          <w:w w:val="90"/>
        </w:rPr>
        <w:t>of</w:t>
      </w:r>
      <w:r>
        <w:rPr>
          <w:color w:val="4A4A49"/>
          <w:spacing w:val="-1"/>
          <w:w w:val="90"/>
        </w:rPr>
        <w:t xml:space="preserve"> </w:t>
      </w:r>
      <w:r>
        <w:rPr>
          <w:color w:val="4A4A49"/>
          <w:w w:val="90"/>
        </w:rPr>
        <w:t>the</w:t>
      </w:r>
      <w:r>
        <w:rPr>
          <w:color w:val="4A4A49"/>
          <w:spacing w:val="-1"/>
          <w:w w:val="90"/>
        </w:rPr>
        <w:t xml:space="preserve"> </w:t>
      </w:r>
      <w:r>
        <w:rPr>
          <w:color w:val="4A4A49"/>
          <w:w w:val="90"/>
        </w:rPr>
        <w:t>sudden</w:t>
      </w:r>
      <w:r>
        <w:rPr>
          <w:color w:val="4A4A49"/>
          <w:spacing w:val="-1"/>
          <w:w w:val="90"/>
        </w:rPr>
        <w:t xml:space="preserve"> </w:t>
      </w:r>
      <w:r>
        <w:rPr>
          <w:color w:val="4A4A49"/>
          <w:w w:val="90"/>
        </w:rPr>
        <w:t>onset</w:t>
      </w:r>
      <w:r>
        <w:rPr>
          <w:color w:val="4A4A49"/>
          <w:spacing w:val="-1"/>
          <w:w w:val="90"/>
        </w:rPr>
        <w:t xml:space="preserve"> </w:t>
      </w:r>
      <w:r>
        <w:rPr>
          <w:color w:val="4A4A49"/>
          <w:w w:val="90"/>
        </w:rPr>
        <w:t>of</w:t>
      </w:r>
      <w:r>
        <w:rPr>
          <w:color w:val="4A4A49"/>
          <w:spacing w:val="-1"/>
          <w:w w:val="90"/>
        </w:rPr>
        <w:t xml:space="preserve"> </w:t>
      </w:r>
      <w:r>
        <w:rPr>
          <w:color w:val="4A4A49"/>
          <w:w w:val="90"/>
        </w:rPr>
        <w:t>a</w:t>
      </w:r>
      <w:r>
        <w:rPr>
          <w:color w:val="4A4A49"/>
          <w:spacing w:val="-1"/>
          <w:w w:val="90"/>
        </w:rPr>
        <w:t xml:space="preserve"> </w:t>
      </w:r>
      <w:r>
        <w:rPr>
          <w:color w:val="4A4A49"/>
          <w:w w:val="90"/>
        </w:rPr>
        <w:t>medical</w:t>
      </w:r>
      <w:r>
        <w:rPr>
          <w:color w:val="4A4A49"/>
          <w:spacing w:val="-1"/>
          <w:w w:val="90"/>
        </w:rPr>
        <w:t xml:space="preserve"> </w:t>
      </w:r>
      <w:r>
        <w:rPr>
          <w:color w:val="4A4A49"/>
          <w:w w:val="90"/>
        </w:rPr>
        <w:t>condition,</w:t>
      </w:r>
      <w:r>
        <w:rPr>
          <w:color w:val="4A4A49"/>
          <w:spacing w:val="-1"/>
          <w:w w:val="90"/>
        </w:rPr>
        <w:t xml:space="preserve"> </w:t>
      </w:r>
      <w:r>
        <w:rPr>
          <w:color w:val="4A4A49"/>
          <w:w w:val="90"/>
        </w:rPr>
        <w:t>accidental</w:t>
      </w:r>
      <w:r>
        <w:rPr>
          <w:color w:val="4A4A49"/>
          <w:spacing w:val="-1"/>
          <w:w w:val="90"/>
        </w:rPr>
        <w:t xml:space="preserve"> </w:t>
      </w:r>
      <w:r>
        <w:rPr>
          <w:color w:val="4A4A49"/>
          <w:w w:val="90"/>
        </w:rPr>
        <w:t>work-related injury</w:t>
      </w:r>
      <w:r>
        <w:rPr>
          <w:color w:val="4A4A49"/>
          <w:spacing w:val="-1"/>
          <w:w w:val="90"/>
        </w:rPr>
        <w:t xml:space="preserve"> </w:t>
      </w:r>
      <w:r>
        <w:rPr>
          <w:color w:val="4A4A49"/>
          <w:w w:val="90"/>
        </w:rPr>
        <w:t>or</w:t>
      </w:r>
      <w:r>
        <w:rPr>
          <w:color w:val="4A4A49"/>
          <w:spacing w:val="-1"/>
          <w:w w:val="90"/>
        </w:rPr>
        <w:t xml:space="preserve"> </w:t>
      </w:r>
      <w:r>
        <w:rPr>
          <w:color w:val="4A4A49"/>
          <w:w w:val="90"/>
        </w:rPr>
        <w:t>disease,</w:t>
      </w:r>
      <w:r>
        <w:rPr>
          <w:color w:val="4A4A49"/>
          <w:spacing w:val="-1"/>
          <w:w w:val="90"/>
        </w:rPr>
        <w:t xml:space="preserve"> </w:t>
      </w:r>
      <w:r>
        <w:rPr>
          <w:color w:val="4A4A49"/>
          <w:w w:val="90"/>
        </w:rPr>
        <w:t>attack</w:t>
      </w:r>
      <w:r>
        <w:rPr>
          <w:color w:val="4A4A49"/>
          <w:spacing w:val="-1"/>
          <w:w w:val="90"/>
        </w:rPr>
        <w:t xml:space="preserve"> </w:t>
      </w:r>
      <w:r>
        <w:rPr>
          <w:color w:val="4A4A49"/>
          <w:w w:val="90"/>
        </w:rPr>
        <w:t>by</w:t>
      </w:r>
      <w:r>
        <w:rPr>
          <w:color w:val="4A4A49"/>
          <w:spacing w:val="-1"/>
          <w:w w:val="90"/>
        </w:rPr>
        <w:t xml:space="preserve"> </w:t>
      </w:r>
      <w:r>
        <w:rPr>
          <w:color w:val="4A4A49"/>
          <w:w w:val="90"/>
        </w:rPr>
        <w:t>an</w:t>
      </w:r>
      <w:r>
        <w:rPr>
          <w:color w:val="4A4A49"/>
          <w:spacing w:val="-1"/>
          <w:w w:val="90"/>
        </w:rPr>
        <w:t xml:space="preserve"> </w:t>
      </w:r>
      <w:r>
        <w:rPr>
          <w:color w:val="4A4A49"/>
          <w:w w:val="90"/>
        </w:rPr>
        <w:t>animal,</w:t>
      </w:r>
      <w:r>
        <w:rPr>
          <w:color w:val="4A4A49"/>
          <w:spacing w:val="-1"/>
          <w:w w:val="90"/>
        </w:rPr>
        <w:t xml:space="preserve"> </w:t>
      </w:r>
      <w:r>
        <w:rPr>
          <w:color w:val="4A4A49"/>
          <w:w w:val="90"/>
        </w:rPr>
        <w:t>exposure</w:t>
      </w:r>
      <w:r>
        <w:rPr>
          <w:color w:val="4A4A49"/>
          <w:spacing w:val="-1"/>
          <w:w w:val="90"/>
        </w:rPr>
        <w:t xml:space="preserve"> </w:t>
      </w:r>
      <w:r>
        <w:rPr>
          <w:color w:val="4A4A49"/>
          <w:w w:val="90"/>
        </w:rPr>
        <w:t>to</w:t>
      </w:r>
      <w:r>
        <w:rPr>
          <w:color w:val="4A4A49"/>
          <w:spacing w:val="-1"/>
          <w:w w:val="90"/>
        </w:rPr>
        <w:t xml:space="preserve"> </w:t>
      </w:r>
      <w:r>
        <w:rPr>
          <w:color w:val="4A4A49"/>
          <w:w w:val="90"/>
        </w:rPr>
        <w:t>the</w:t>
      </w:r>
      <w:r>
        <w:rPr>
          <w:color w:val="4A4A49"/>
          <w:spacing w:val="-1"/>
          <w:w w:val="90"/>
        </w:rPr>
        <w:t xml:space="preserve"> </w:t>
      </w:r>
      <w:r>
        <w:rPr>
          <w:color w:val="4A4A49"/>
          <w:w w:val="90"/>
        </w:rPr>
        <w:t>elements,</w:t>
      </w:r>
      <w:r>
        <w:rPr>
          <w:color w:val="4A4A49"/>
          <w:spacing w:val="-1"/>
          <w:w w:val="90"/>
        </w:rPr>
        <w:t xml:space="preserve"> </w:t>
      </w:r>
      <w:r>
        <w:rPr>
          <w:color w:val="4A4A49"/>
          <w:w w:val="90"/>
        </w:rPr>
        <w:t>or</w:t>
      </w:r>
      <w:r>
        <w:rPr>
          <w:color w:val="4A4A49"/>
          <w:spacing w:val="-1"/>
          <w:w w:val="90"/>
        </w:rPr>
        <w:t xml:space="preserve"> </w:t>
      </w:r>
      <w:r>
        <w:rPr>
          <w:color w:val="4A4A49"/>
          <w:w w:val="90"/>
        </w:rPr>
        <w:t>by</w:t>
      </w:r>
      <w:r>
        <w:rPr>
          <w:color w:val="4A4A49"/>
          <w:spacing w:val="-1"/>
          <w:w w:val="90"/>
        </w:rPr>
        <w:t xml:space="preserve"> </w:t>
      </w:r>
      <w:r>
        <w:rPr>
          <w:color w:val="4A4A49"/>
          <w:w w:val="90"/>
        </w:rPr>
        <w:t>becoming</w:t>
      </w:r>
      <w:r>
        <w:rPr>
          <w:color w:val="4A4A49"/>
          <w:spacing w:val="-1"/>
          <w:w w:val="90"/>
        </w:rPr>
        <w:t xml:space="preserve"> </w:t>
      </w:r>
      <w:r>
        <w:rPr>
          <w:color w:val="4A4A49"/>
          <w:w w:val="90"/>
        </w:rPr>
        <w:t>stranded</w:t>
      </w:r>
      <w:r>
        <w:rPr>
          <w:color w:val="4A4A49"/>
          <w:spacing w:val="-1"/>
          <w:w w:val="90"/>
        </w:rPr>
        <w:t xml:space="preserve"> </w:t>
      </w:r>
      <w:r>
        <w:rPr>
          <w:color w:val="4A4A49"/>
          <w:w w:val="90"/>
        </w:rPr>
        <w:t>without</w:t>
      </w:r>
      <w:r>
        <w:rPr>
          <w:color w:val="4A4A49"/>
          <w:spacing w:val="-1"/>
          <w:w w:val="90"/>
        </w:rPr>
        <w:t xml:space="preserve"> </w:t>
      </w:r>
      <w:r>
        <w:rPr>
          <w:color w:val="4A4A49"/>
          <w:w w:val="90"/>
        </w:rPr>
        <w:t>food</w:t>
      </w:r>
      <w:r>
        <w:rPr>
          <w:color w:val="4A4A49"/>
          <w:spacing w:val="-1"/>
          <w:w w:val="90"/>
        </w:rPr>
        <w:t xml:space="preserve"> </w:t>
      </w:r>
      <w:r>
        <w:rPr>
          <w:color w:val="4A4A49"/>
          <w:w w:val="90"/>
        </w:rPr>
        <w:t>or</w:t>
      </w:r>
      <w:r>
        <w:rPr>
          <w:color w:val="4A4A49"/>
          <w:spacing w:val="-1"/>
          <w:w w:val="90"/>
        </w:rPr>
        <w:t xml:space="preserve"> </w:t>
      </w:r>
      <w:r>
        <w:rPr>
          <w:color w:val="4A4A49"/>
          <w:w w:val="90"/>
        </w:rPr>
        <w:t>water.</w:t>
      </w:r>
    </w:p>
    <w:p w14:paraId="4F151059" w14:textId="77777777" w:rsidR="00825E3D" w:rsidRDefault="00000000">
      <w:pPr>
        <w:pStyle w:val="BodyText"/>
        <w:tabs>
          <w:tab w:val="left" w:pos="9493"/>
        </w:tabs>
        <w:spacing w:before="113" w:line="278" w:lineRule="auto"/>
        <w:ind w:left="110" w:right="141"/>
      </w:pPr>
      <w:r>
        <w:rPr>
          <w:color w:val="4A4A49"/>
        </w:rPr>
        <w:t>The consequences of an incident arising when working alone may be very serious so</w:t>
      </w:r>
      <w:r>
        <w:rPr>
          <w:color w:val="4A4A49"/>
        </w:rPr>
        <w:tab/>
      </w:r>
      <w:r>
        <w:rPr>
          <w:color w:val="4A4A49"/>
          <w:spacing w:val="-2"/>
          <w:w w:val="90"/>
        </w:rPr>
        <w:t xml:space="preserve">managers </w:t>
      </w:r>
      <w:r>
        <w:rPr>
          <w:color w:val="4A4A49"/>
          <w:w w:val="90"/>
        </w:rPr>
        <w:t>and workers shall implement the following for each alone work task:</w:t>
      </w:r>
    </w:p>
    <w:p w14:paraId="762117FF" w14:textId="77777777" w:rsidR="00825E3D" w:rsidRDefault="00000000">
      <w:pPr>
        <w:pStyle w:val="ListParagraph"/>
        <w:numPr>
          <w:ilvl w:val="1"/>
          <w:numId w:val="39"/>
        </w:numPr>
        <w:tabs>
          <w:tab w:val="left" w:pos="450"/>
          <w:tab w:val="left" w:pos="451"/>
        </w:tabs>
        <w:spacing w:before="113"/>
        <w:rPr>
          <w:sz w:val="20"/>
        </w:rPr>
      </w:pPr>
      <w:r>
        <w:rPr>
          <w:color w:val="4A4A49"/>
          <w:w w:val="90"/>
          <w:sz w:val="20"/>
        </w:rPr>
        <w:t>a</w:t>
      </w:r>
      <w:r>
        <w:rPr>
          <w:color w:val="4A4A49"/>
          <w:spacing w:val="-9"/>
          <w:w w:val="90"/>
          <w:sz w:val="20"/>
        </w:rPr>
        <w:t xml:space="preserve"> </w:t>
      </w:r>
      <w:r>
        <w:rPr>
          <w:color w:val="4A4A49"/>
          <w:w w:val="90"/>
          <w:sz w:val="20"/>
        </w:rPr>
        <w:t>telephone</w:t>
      </w:r>
      <w:r>
        <w:rPr>
          <w:color w:val="4A4A49"/>
          <w:spacing w:val="-8"/>
          <w:w w:val="90"/>
          <w:sz w:val="20"/>
        </w:rPr>
        <w:t xml:space="preserve"> </w:t>
      </w:r>
      <w:r>
        <w:rPr>
          <w:color w:val="4A4A49"/>
          <w:w w:val="90"/>
          <w:sz w:val="20"/>
        </w:rPr>
        <w:t>call</w:t>
      </w:r>
      <w:r>
        <w:rPr>
          <w:color w:val="4A4A49"/>
          <w:spacing w:val="-9"/>
          <w:w w:val="90"/>
          <w:sz w:val="20"/>
        </w:rPr>
        <w:t xml:space="preserve"> </w:t>
      </w:r>
      <w:r>
        <w:rPr>
          <w:color w:val="4A4A49"/>
          <w:w w:val="90"/>
          <w:sz w:val="20"/>
        </w:rPr>
        <w:t>to</w:t>
      </w:r>
      <w:r>
        <w:rPr>
          <w:color w:val="4A4A49"/>
          <w:spacing w:val="-8"/>
          <w:w w:val="90"/>
          <w:sz w:val="20"/>
        </w:rPr>
        <w:t xml:space="preserve"> </w:t>
      </w:r>
      <w:r>
        <w:rPr>
          <w:color w:val="4A4A49"/>
          <w:w w:val="90"/>
          <w:sz w:val="20"/>
        </w:rPr>
        <w:t>home</w:t>
      </w:r>
      <w:r>
        <w:rPr>
          <w:color w:val="4A4A49"/>
          <w:spacing w:val="-9"/>
          <w:w w:val="90"/>
          <w:sz w:val="20"/>
        </w:rPr>
        <w:t xml:space="preserve"> </w:t>
      </w:r>
      <w:r>
        <w:rPr>
          <w:color w:val="4A4A49"/>
          <w:w w:val="90"/>
          <w:sz w:val="20"/>
        </w:rPr>
        <w:t>base</w:t>
      </w:r>
      <w:r>
        <w:rPr>
          <w:color w:val="4A4A49"/>
          <w:spacing w:val="-8"/>
          <w:w w:val="90"/>
          <w:sz w:val="20"/>
        </w:rPr>
        <w:t xml:space="preserve"> </w:t>
      </w:r>
      <w:r>
        <w:rPr>
          <w:color w:val="4A4A49"/>
          <w:w w:val="90"/>
          <w:sz w:val="20"/>
        </w:rPr>
        <w:t>on</w:t>
      </w:r>
      <w:r>
        <w:rPr>
          <w:color w:val="4A4A49"/>
          <w:spacing w:val="-9"/>
          <w:w w:val="90"/>
          <w:sz w:val="20"/>
        </w:rPr>
        <w:t xml:space="preserve"> </w:t>
      </w:r>
      <w:r>
        <w:rPr>
          <w:color w:val="4A4A49"/>
          <w:w w:val="90"/>
          <w:sz w:val="20"/>
        </w:rPr>
        <w:t>arrival</w:t>
      </w:r>
      <w:r>
        <w:rPr>
          <w:color w:val="4A4A49"/>
          <w:spacing w:val="-8"/>
          <w:w w:val="90"/>
          <w:sz w:val="20"/>
        </w:rPr>
        <w:t xml:space="preserve"> </w:t>
      </w:r>
      <w:r>
        <w:rPr>
          <w:color w:val="4A4A49"/>
          <w:w w:val="90"/>
          <w:sz w:val="20"/>
        </w:rPr>
        <w:t>and</w:t>
      </w:r>
      <w:r>
        <w:rPr>
          <w:color w:val="4A4A49"/>
          <w:spacing w:val="-9"/>
          <w:w w:val="90"/>
          <w:sz w:val="20"/>
        </w:rPr>
        <w:t xml:space="preserve"> </w:t>
      </w:r>
      <w:r>
        <w:rPr>
          <w:color w:val="4A4A49"/>
          <w:w w:val="90"/>
          <w:sz w:val="20"/>
        </w:rPr>
        <w:t>departure</w:t>
      </w:r>
      <w:r>
        <w:rPr>
          <w:color w:val="4A4A49"/>
          <w:spacing w:val="-8"/>
          <w:w w:val="90"/>
          <w:sz w:val="20"/>
        </w:rPr>
        <w:t xml:space="preserve"> </w:t>
      </w:r>
      <w:r>
        <w:rPr>
          <w:color w:val="4A4A49"/>
          <w:w w:val="90"/>
          <w:sz w:val="20"/>
        </w:rPr>
        <w:t>at</w:t>
      </w:r>
      <w:r>
        <w:rPr>
          <w:color w:val="4A4A49"/>
          <w:spacing w:val="-9"/>
          <w:w w:val="90"/>
          <w:sz w:val="20"/>
        </w:rPr>
        <w:t xml:space="preserve"> </w:t>
      </w:r>
      <w:r>
        <w:rPr>
          <w:color w:val="4A4A49"/>
          <w:w w:val="90"/>
          <w:sz w:val="20"/>
        </w:rPr>
        <w:t>a</w:t>
      </w:r>
      <w:r>
        <w:rPr>
          <w:color w:val="4A4A49"/>
          <w:spacing w:val="-8"/>
          <w:w w:val="90"/>
          <w:sz w:val="20"/>
        </w:rPr>
        <w:t xml:space="preserve"> </w:t>
      </w:r>
      <w:r>
        <w:rPr>
          <w:color w:val="4A4A49"/>
          <w:w w:val="90"/>
          <w:sz w:val="20"/>
        </w:rPr>
        <w:t>remote</w:t>
      </w:r>
      <w:r>
        <w:rPr>
          <w:color w:val="4A4A49"/>
          <w:spacing w:val="-9"/>
          <w:w w:val="90"/>
          <w:sz w:val="20"/>
        </w:rPr>
        <w:t xml:space="preserve"> </w:t>
      </w:r>
      <w:r>
        <w:rPr>
          <w:color w:val="4A4A49"/>
          <w:w w:val="90"/>
          <w:sz w:val="20"/>
        </w:rPr>
        <w:t>work</w:t>
      </w:r>
      <w:r>
        <w:rPr>
          <w:color w:val="4A4A49"/>
          <w:spacing w:val="-8"/>
          <w:w w:val="90"/>
          <w:sz w:val="20"/>
        </w:rPr>
        <w:t xml:space="preserve"> </w:t>
      </w:r>
      <w:r>
        <w:rPr>
          <w:color w:val="4A4A49"/>
          <w:spacing w:val="-4"/>
          <w:w w:val="90"/>
          <w:sz w:val="20"/>
        </w:rPr>
        <w:t>site</w:t>
      </w:r>
    </w:p>
    <w:p w14:paraId="6EA28087" w14:textId="77777777" w:rsidR="00825E3D" w:rsidRDefault="00000000">
      <w:pPr>
        <w:pStyle w:val="ListParagraph"/>
        <w:numPr>
          <w:ilvl w:val="1"/>
          <w:numId w:val="39"/>
        </w:numPr>
        <w:tabs>
          <w:tab w:val="left" w:pos="450"/>
          <w:tab w:val="left" w:pos="451"/>
        </w:tabs>
        <w:rPr>
          <w:sz w:val="20"/>
        </w:rPr>
      </w:pPr>
      <w:r>
        <w:rPr>
          <w:color w:val="4A4A49"/>
          <w:w w:val="85"/>
          <w:sz w:val="20"/>
        </w:rPr>
        <w:t>development</w:t>
      </w:r>
      <w:r>
        <w:rPr>
          <w:color w:val="4A4A49"/>
          <w:spacing w:val="1"/>
          <w:sz w:val="20"/>
        </w:rPr>
        <w:t xml:space="preserve"> </w:t>
      </w:r>
      <w:r>
        <w:rPr>
          <w:color w:val="4A4A49"/>
          <w:w w:val="85"/>
          <w:sz w:val="20"/>
        </w:rPr>
        <w:t>and</w:t>
      </w:r>
      <w:r>
        <w:rPr>
          <w:color w:val="4A4A49"/>
          <w:spacing w:val="2"/>
          <w:sz w:val="20"/>
        </w:rPr>
        <w:t xml:space="preserve"> </w:t>
      </w:r>
      <w:r>
        <w:rPr>
          <w:color w:val="4A4A49"/>
          <w:w w:val="85"/>
          <w:sz w:val="20"/>
        </w:rPr>
        <w:t>approval</w:t>
      </w:r>
      <w:r>
        <w:rPr>
          <w:color w:val="4A4A49"/>
          <w:spacing w:val="2"/>
          <w:sz w:val="20"/>
        </w:rPr>
        <w:t xml:space="preserve"> </w:t>
      </w:r>
      <w:r>
        <w:rPr>
          <w:color w:val="4A4A49"/>
          <w:w w:val="85"/>
          <w:sz w:val="20"/>
        </w:rPr>
        <w:t>of</w:t>
      </w:r>
      <w:r>
        <w:rPr>
          <w:color w:val="4A4A49"/>
          <w:spacing w:val="1"/>
          <w:sz w:val="20"/>
        </w:rPr>
        <w:t xml:space="preserve"> </w:t>
      </w:r>
      <w:r>
        <w:rPr>
          <w:color w:val="4A4A49"/>
          <w:w w:val="85"/>
          <w:sz w:val="20"/>
        </w:rPr>
        <w:t>trip</w:t>
      </w:r>
      <w:r>
        <w:rPr>
          <w:color w:val="4A4A49"/>
          <w:spacing w:val="2"/>
          <w:sz w:val="20"/>
        </w:rPr>
        <w:t xml:space="preserve"> </w:t>
      </w:r>
      <w:r>
        <w:rPr>
          <w:color w:val="4A4A49"/>
          <w:w w:val="85"/>
          <w:sz w:val="20"/>
        </w:rPr>
        <w:t>itineraries</w:t>
      </w:r>
      <w:r>
        <w:rPr>
          <w:color w:val="4A4A49"/>
          <w:spacing w:val="2"/>
          <w:sz w:val="20"/>
        </w:rPr>
        <w:t xml:space="preserve"> </w:t>
      </w:r>
      <w:r>
        <w:rPr>
          <w:color w:val="4A4A49"/>
          <w:w w:val="85"/>
          <w:sz w:val="20"/>
        </w:rPr>
        <w:t>for</w:t>
      </w:r>
      <w:r>
        <w:rPr>
          <w:color w:val="4A4A49"/>
          <w:spacing w:val="1"/>
          <w:sz w:val="20"/>
        </w:rPr>
        <w:t xml:space="preserve"> </w:t>
      </w:r>
      <w:r>
        <w:rPr>
          <w:color w:val="4A4A49"/>
          <w:w w:val="85"/>
          <w:sz w:val="20"/>
        </w:rPr>
        <w:t>extended</w:t>
      </w:r>
      <w:r>
        <w:rPr>
          <w:color w:val="4A4A49"/>
          <w:spacing w:val="2"/>
          <w:sz w:val="20"/>
        </w:rPr>
        <w:t xml:space="preserve"> </w:t>
      </w:r>
      <w:r>
        <w:rPr>
          <w:color w:val="4A4A49"/>
          <w:w w:val="85"/>
          <w:sz w:val="20"/>
        </w:rPr>
        <w:t>trips</w:t>
      </w:r>
      <w:r>
        <w:rPr>
          <w:color w:val="4A4A49"/>
          <w:spacing w:val="2"/>
          <w:sz w:val="20"/>
        </w:rPr>
        <w:t xml:space="preserve"> </w:t>
      </w:r>
      <w:r>
        <w:rPr>
          <w:color w:val="4A4A49"/>
          <w:w w:val="85"/>
          <w:sz w:val="20"/>
        </w:rPr>
        <w:t>and</w:t>
      </w:r>
      <w:r>
        <w:rPr>
          <w:color w:val="4A4A49"/>
          <w:spacing w:val="1"/>
          <w:sz w:val="20"/>
        </w:rPr>
        <w:t xml:space="preserve"> </w:t>
      </w:r>
      <w:r>
        <w:rPr>
          <w:color w:val="4A4A49"/>
          <w:w w:val="85"/>
          <w:sz w:val="20"/>
        </w:rPr>
        <w:t>adherence</w:t>
      </w:r>
      <w:r>
        <w:rPr>
          <w:color w:val="4A4A49"/>
          <w:spacing w:val="2"/>
          <w:sz w:val="20"/>
        </w:rPr>
        <w:t xml:space="preserve"> </w:t>
      </w:r>
      <w:r>
        <w:rPr>
          <w:color w:val="4A4A49"/>
          <w:w w:val="85"/>
          <w:sz w:val="20"/>
        </w:rPr>
        <w:t>to</w:t>
      </w:r>
      <w:r>
        <w:rPr>
          <w:color w:val="4A4A49"/>
          <w:spacing w:val="2"/>
          <w:sz w:val="20"/>
        </w:rPr>
        <w:t xml:space="preserve"> </w:t>
      </w:r>
      <w:r>
        <w:rPr>
          <w:color w:val="4A4A49"/>
          <w:w w:val="85"/>
          <w:sz w:val="20"/>
        </w:rPr>
        <w:t>the</w:t>
      </w:r>
      <w:r>
        <w:rPr>
          <w:color w:val="4A4A49"/>
          <w:spacing w:val="1"/>
          <w:sz w:val="20"/>
        </w:rPr>
        <w:t xml:space="preserve"> </w:t>
      </w:r>
      <w:r>
        <w:rPr>
          <w:color w:val="4A4A49"/>
          <w:spacing w:val="-2"/>
          <w:w w:val="85"/>
          <w:sz w:val="20"/>
        </w:rPr>
        <w:t>itinerary</w:t>
      </w:r>
    </w:p>
    <w:p w14:paraId="6B29B4A6" w14:textId="77777777" w:rsidR="00825E3D" w:rsidRDefault="00000000">
      <w:pPr>
        <w:pStyle w:val="ListParagraph"/>
        <w:numPr>
          <w:ilvl w:val="1"/>
          <w:numId w:val="39"/>
        </w:numPr>
        <w:tabs>
          <w:tab w:val="left" w:pos="450"/>
          <w:tab w:val="left" w:pos="451"/>
        </w:tabs>
        <w:rPr>
          <w:sz w:val="20"/>
        </w:rPr>
      </w:pPr>
      <w:r>
        <w:rPr>
          <w:color w:val="4A4A49"/>
          <w:w w:val="85"/>
          <w:sz w:val="20"/>
        </w:rPr>
        <w:t>pre-trip</w:t>
      </w:r>
      <w:r>
        <w:rPr>
          <w:color w:val="4A4A49"/>
          <w:spacing w:val="12"/>
          <w:sz w:val="20"/>
        </w:rPr>
        <w:t xml:space="preserve"> </w:t>
      </w:r>
      <w:r>
        <w:rPr>
          <w:color w:val="4A4A49"/>
          <w:w w:val="85"/>
          <w:sz w:val="20"/>
        </w:rPr>
        <w:t>agreement</w:t>
      </w:r>
      <w:r>
        <w:rPr>
          <w:color w:val="4A4A49"/>
          <w:spacing w:val="12"/>
          <w:sz w:val="20"/>
        </w:rPr>
        <w:t xml:space="preserve"> </w:t>
      </w:r>
      <w:r>
        <w:rPr>
          <w:color w:val="4A4A49"/>
          <w:w w:val="85"/>
          <w:sz w:val="20"/>
        </w:rPr>
        <w:t>on</w:t>
      </w:r>
      <w:r>
        <w:rPr>
          <w:color w:val="4A4A49"/>
          <w:spacing w:val="12"/>
          <w:sz w:val="20"/>
        </w:rPr>
        <w:t xml:space="preserve"> </w:t>
      </w:r>
      <w:r>
        <w:rPr>
          <w:color w:val="4A4A49"/>
          <w:w w:val="85"/>
          <w:sz w:val="20"/>
        </w:rPr>
        <w:t>departure</w:t>
      </w:r>
      <w:r>
        <w:rPr>
          <w:color w:val="4A4A49"/>
          <w:spacing w:val="12"/>
          <w:sz w:val="20"/>
        </w:rPr>
        <w:t xml:space="preserve"> </w:t>
      </w:r>
      <w:r>
        <w:rPr>
          <w:color w:val="4A4A49"/>
          <w:w w:val="85"/>
          <w:sz w:val="20"/>
        </w:rPr>
        <w:t>and</w:t>
      </w:r>
      <w:r>
        <w:rPr>
          <w:color w:val="4A4A49"/>
          <w:spacing w:val="12"/>
          <w:sz w:val="20"/>
        </w:rPr>
        <w:t xml:space="preserve"> </w:t>
      </w:r>
      <w:r>
        <w:rPr>
          <w:color w:val="4A4A49"/>
          <w:w w:val="85"/>
          <w:sz w:val="20"/>
        </w:rPr>
        <w:t>arrival</w:t>
      </w:r>
      <w:r>
        <w:rPr>
          <w:color w:val="4A4A49"/>
          <w:spacing w:val="13"/>
          <w:sz w:val="20"/>
        </w:rPr>
        <w:t xml:space="preserve"> </w:t>
      </w:r>
      <w:r>
        <w:rPr>
          <w:color w:val="4A4A49"/>
          <w:w w:val="85"/>
          <w:sz w:val="20"/>
        </w:rPr>
        <w:t>times</w:t>
      </w:r>
      <w:r>
        <w:rPr>
          <w:color w:val="4A4A49"/>
          <w:spacing w:val="12"/>
          <w:sz w:val="20"/>
        </w:rPr>
        <w:t xml:space="preserve"> </w:t>
      </w:r>
      <w:r>
        <w:rPr>
          <w:color w:val="4A4A49"/>
          <w:w w:val="85"/>
          <w:sz w:val="20"/>
        </w:rPr>
        <w:t>and</w:t>
      </w:r>
      <w:r>
        <w:rPr>
          <w:color w:val="4A4A49"/>
          <w:spacing w:val="12"/>
          <w:sz w:val="20"/>
        </w:rPr>
        <w:t xml:space="preserve"> </w:t>
      </w:r>
      <w:r>
        <w:rPr>
          <w:color w:val="4A4A49"/>
          <w:w w:val="85"/>
          <w:sz w:val="20"/>
        </w:rPr>
        <w:t>accommodation</w:t>
      </w:r>
      <w:r>
        <w:rPr>
          <w:color w:val="4A4A49"/>
          <w:spacing w:val="12"/>
          <w:sz w:val="20"/>
        </w:rPr>
        <w:t xml:space="preserve"> </w:t>
      </w:r>
      <w:r>
        <w:rPr>
          <w:color w:val="4A4A49"/>
          <w:spacing w:val="-2"/>
          <w:w w:val="85"/>
          <w:sz w:val="20"/>
        </w:rPr>
        <w:t>arrangements</w:t>
      </w:r>
    </w:p>
    <w:p w14:paraId="3A043D04" w14:textId="77777777" w:rsidR="00825E3D" w:rsidRDefault="00000000">
      <w:pPr>
        <w:pStyle w:val="ListParagraph"/>
        <w:numPr>
          <w:ilvl w:val="1"/>
          <w:numId w:val="39"/>
        </w:numPr>
        <w:tabs>
          <w:tab w:val="left" w:pos="450"/>
          <w:tab w:val="left" w:pos="451"/>
        </w:tabs>
        <w:rPr>
          <w:sz w:val="20"/>
        </w:rPr>
      </w:pPr>
      <w:r>
        <w:rPr>
          <w:color w:val="4A4A49"/>
          <w:w w:val="90"/>
          <w:sz w:val="20"/>
        </w:rPr>
        <w:t>for</w:t>
      </w:r>
      <w:r>
        <w:rPr>
          <w:color w:val="4A4A49"/>
          <w:spacing w:val="-9"/>
          <w:w w:val="90"/>
          <w:sz w:val="20"/>
        </w:rPr>
        <w:t xml:space="preserve"> </w:t>
      </w:r>
      <w:r>
        <w:rPr>
          <w:color w:val="4A4A49"/>
          <w:w w:val="90"/>
          <w:sz w:val="20"/>
        </w:rPr>
        <w:t>travel</w:t>
      </w:r>
      <w:r>
        <w:rPr>
          <w:color w:val="4A4A49"/>
          <w:spacing w:val="-9"/>
          <w:w w:val="90"/>
          <w:sz w:val="20"/>
        </w:rPr>
        <w:t xml:space="preserve"> </w:t>
      </w:r>
      <w:r>
        <w:rPr>
          <w:color w:val="4A4A49"/>
          <w:w w:val="90"/>
          <w:sz w:val="20"/>
        </w:rPr>
        <w:t>in</w:t>
      </w:r>
      <w:r>
        <w:rPr>
          <w:color w:val="4A4A49"/>
          <w:spacing w:val="-9"/>
          <w:w w:val="90"/>
          <w:sz w:val="20"/>
        </w:rPr>
        <w:t xml:space="preserve"> </w:t>
      </w:r>
      <w:r>
        <w:rPr>
          <w:color w:val="4A4A49"/>
          <w:w w:val="90"/>
          <w:sz w:val="20"/>
        </w:rPr>
        <w:t>remote</w:t>
      </w:r>
      <w:r>
        <w:rPr>
          <w:color w:val="4A4A49"/>
          <w:spacing w:val="-9"/>
          <w:w w:val="90"/>
          <w:sz w:val="20"/>
        </w:rPr>
        <w:t xml:space="preserve"> </w:t>
      </w:r>
      <w:r>
        <w:rPr>
          <w:color w:val="4A4A49"/>
          <w:w w:val="90"/>
          <w:sz w:val="20"/>
        </w:rPr>
        <w:t>areas</w:t>
      </w:r>
      <w:r>
        <w:rPr>
          <w:color w:val="4A4A49"/>
          <w:spacing w:val="-9"/>
          <w:w w:val="90"/>
          <w:sz w:val="20"/>
        </w:rPr>
        <w:t xml:space="preserve"> </w:t>
      </w:r>
      <w:r>
        <w:rPr>
          <w:color w:val="4A4A49"/>
          <w:w w:val="90"/>
          <w:sz w:val="20"/>
        </w:rPr>
        <w:t>an</w:t>
      </w:r>
      <w:r>
        <w:rPr>
          <w:color w:val="4A4A49"/>
          <w:spacing w:val="-9"/>
          <w:w w:val="90"/>
          <w:sz w:val="20"/>
        </w:rPr>
        <w:t xml:space="preserve"> </w:t>
      </w:r>
      <w:r>
        <w:rPr>
          <w:color w:val="4A4A49"/>
          <w:w w:val="90"/>
          <w:sz w:val="20"/>
        </w:rPr>
        <w:t>emergency</w:t>
      </w:r>
      <w:r>
        <w:rPr>
          <w:color w:val="4A4A49"/>
          <w:spacing w:val="-8"/>
          <w:w w:val="90"/>
          <w:sz w:val="20"/>
        </w:rPr>
        <w:t xml:space="preserve"> </w:t>
      </w:r>
      <w:r>
        <w:rPr>
          <w:color w:val="4A4A49"/>
          <w:w w:val="90"/>
          <w:sz w:val="20"/>
        </w:rPr>
        <w:t>location</w:t>
      </w:r>
      <w:r>
        <w:rPr>
          <w:color w:val="4A4A49"/>
          <w:spacing w:val="-9"/>
          <w:w w:val="90"/>
          <w:sz w:val="20"/>
        </w:rPr>
        <w:t xml:space="preserve"> </w:t>
      </w:r>
      <w:r>
        <w:rPr>
          <w:color w:val="4A4A49"/>
          <w:w w:val="90"/>
          <w:sz w:val="20"/>
        </w:rPr>
        <w:t>beacon</w:t>
      </w:r>
      <w:r>
        <w:rPr>
          <w:color w:val="4A4A49"/>
          <w:spacing w:val="-9"/>
          <w:w w:val="90"/>
          <w:sz w:val="20"/>
        </w:rPr>
        <w:t xml:space="preserve"> </w:t>
      </w:r>
      <w:r>
        <w:rPr>
          <w:color w:val="4A4A49"/>
          <w:w w:val="90"/>
          <w:sz w:val="20"/>
        </w:rPr>
        <w:t>should</w:t>
      </w:r>
      <w:r>
        <w:rPr>
          <w:color w:val="4A4A49"/>
          <w:spacing w:val="-9"/>
          <w:w w:val="90"/>
          <w:sz w:val="20"/>
        </w:rPr>
        <w:t xml:space="preserve"> </w:t>
      </w:r>
      <w:r>
        <w:rPr>
          <w:color w:val="4A4A49"/>
          <w:w w:val="90"/>
          <w:sz w:val="20"/>
        </w:rPr>
        <w:t>be</w:t>
      </w:r>
      <w:r>
        <w:rPr>
          <w:color w:val="4A4A49"/>
          <w:spacing w:val="-9"/>
          <w:w w:val="90"/>
          <w:sz w:val="20"/>
        </w:rPr>
        <w:t xml:space="preserve"> </w:t>
      </w:r>
      <w:r>
        <w:rPr>
          <w:color w:val="4A4A49"/>
          <w:w w:val="90"/>
          <w:sz w:val="20"/>
        </w:rPr>
        <w:t>carried</w:t>
      </w:r>
      <w:r>
        <w:rPr>
          <w:color w:val="4A4A49"/>
          <w:spacing w:val="-9"/>
          <w:w w:val="90"/>
          <w:sz w:val="20"/>
        </w:rPr>
        <w:t xml:space="preserve"> </w:t>
      </w:r>
      <w:r>
        <w:rPr>
          <w:color w:val="4A4A49"/>
          <w:w w:val="90"/>
          <w:sz w:val="20"/>
        </w:rPr>
        <w:t>in</w:t>
      </w:r>
      <w:r>
        <w:rPr>
          <w:color w:val="4A4A49"/>
          <w:spacing w:val="-8"/>
          <w:w w:val="90"/>
          <w:sz w:val="20"/>
        </w:rPr>
        <w:t xml:space="preserve"> </w:t>
      </w:r>
      <w:r>
        <w:rPr>
          <w:color w:val="4A4A49"/>
          <w:w w:val="90"/>
          <w:sz w:val="20"/>
        </w:rPr>
        <w:t>the</w:t>
      </w:r>
      <w:r>
        <w:rPr>
          <w:color w:val="4A4A49"/>
          <w:spacing w:val="-9"/>
          <w:w w:val="90"/>
          <w:sz w:val="20"/>
        </w:rPr>
        <w:t xml:space="preserve"> </w:t>
      </w:r>
      <w:r>
        <w:rPr>
          <w:color w:val="4A4A49"/>
          <w:spacing w:val="-2"/>
          <w:w w:val="90"/>
          <w:sz w:val="20"/>
        </w:rPr>
        <w:t>vehicle</w:t>
      </w:r>
    </w:p>
    <w:p w14:paraId="4FA58DE8" w14:textId="77777777" w:rsidR="00825E3D" w:rsidRDefault="00000000">
      <w:pPr>
        <w:pStyle w:val="ListParagraph"/>
        <w:numPr>
          <w:ilvl w:val="1"/>
          <w:numId w:val="39"/>
        </w:numPr>
        <w:tabs>
          <w:tab w:val="left" w:pos="450"/>
          <w:tab w:val="left" w:pos="451"/>
        </w:tabs>
        <w:rPr>
          <w:sz w:val="20"/>
        </w:rPr>
      </w:pPr>
      <w:r>
        <w:rPr>
          <w:color w:val="4A4A49"/>
          <w:w w:val="85"/>
          <w:sz w:val="20"/>
        </w:rPr>
        <w:t>pre-arranged</w:t>
      </w:r>
      <w:r>
        <w:rPr>
          <w:color w:val="4A4A49"/>
          <w:spacing w:val="21"/>
          <w:sz w:val="20"/>
        </w:rPr>
        <w:t xml:space="preserve"> </w:t>
      </w:r>
      <w:r>
        <w:rPr>
          <w:color w:val="4A4A49"/>
          <w:w w:val="85"/>
          <w:sz w:val="20"/>
        </w:rPr>
        <w:t>mobile/satellite</w:t>
      </w:r>
      <w:r>
        <w:rPr>
          <w:color w:val="4A4A49"/>
          <w:spacing w:val="21"/>
          <w:sz w:val="20"/>
        </w:rPr>
        <w:t xml:space="preserve"> </w:t>
      </w:r>
      <w:r>
        <w:rPr>
          <w:color w:val="4A4A49"/>
          <w:w w:val="85"/>
          <w:sz w:val="20"/>
        </w:rPr>
        <w:t>phone</w:t>
      </w:r>
      <w:r>
        <w:rPr>
          <w:color w:val="4A4A49"/>
          <w:spacing w:val="21"/>
          <w:sz w:val="20"/>
        </w:rPr>
        <w:t xml:space="preserve"> </w:t>
      </w:r>
      <w:r>
        <w:rPr>
          <w:color w:val="4A4A49"/>
          <w:w w:val="85"/>
          <w:sz w:val="20"/>
        </w:rPr>
        <w:t>calls</w:t>
      </w:r>
      <w:r>
        <w:rPr>
          <w:color w:val="4A4A49"/>
          <w:spacing w:val="21"/>
          <w:sz w:val="20"/>
        </w:rPr>
        <w:t xml:space="preserve"> </w:t>
      </w:r>
      <w:r>
        <w:rPr>
          <w:color w:val="4A4A49"/>
          <w:w w:val="85"/>
          <w:sz w:val="20"/>
        </w:rPr>
        <w:t>at</w:t>
      </w:r>
      <w:r>
        <w:rPr>
          <w:color w:val="4A4A49"/>
          <w:spacing w:val="21"/>
          <w:sz w:val="20"/>
        </w:rPr>
        <w:t xml:space="preserve"> </w:t>
      </w:r>
      <w:r>
        <w:rPr>
          <w:color w:val="4A4A49"/>
          <w:w w:val="85"/>
          <w:sz w:val="20"/>
        </w:rPr>
        <w:t>scheduled</w:t>
      </w:r>
      <w:r>
        <w:rPr>
          <w:color w:val="4A4A49"/>
          <w:spacing w:val="21"/>
          <w:sz w:val="20"/>
        </w:rPr>
        <w:t xml:space="preserve"> </w:t>
      </w:r>
      <w:r>
        <w:rPr>
          <w:color w:val="4A4A49"/>
          <w:spacing w:val="-2"/>
          <w:w w:val="85"/>
          <w:sz w:val="20"/>
        </w:rPr>
        <w:t>times</w:t>
      </w:r>
    </w:p>
    <w:p w14:paraId="1D41D3C0" w14:textId="77777777" w:rsidR="00825E3D" w:rsidRDefault="00000000">
      <w:pPr>
        <w:pStyle w:val="ListParagraph"/>
        <w:numPr>
          <w:ilvl w:val="1"/>
          <w:numId w:val="39"/>
        </w:numPr>
        <w:tabs>
          <w:tab w:val="left" w:pos="450"/>
          <w:tab w:val="left" w:pos="451"/>
        </w:tabs>
        <w:rPr>
          <w:sz w:val="20"/>
        </w:rPr>
      </w:pPr>
      <w:r>
        <w:rPr>
          <w:color w:val="4A4A49"/>
          <w:w w:val="85"/>
          <w:sz w:val="20"/>
        </w:rPr>
        <w:t>appropriate</w:t>
      </w:r>
      <w:r>
        <w:rPr>
          <w:color w:val="4A4A49"/>
          <w:spacing w:val="3"/>
          <w:sz w:val="20"/>
        </w:rPr>
        <w:t xml:space="preserve"> </w:t>
      </w:r>
      <w:r>
        <w:rPr>
          <w:color w:val="4A4A49"/>
          <w:w w:val="85"/>
          <w:sz w:val="20"/>
        </w:rPr>
        <w:t>first</w:t>
      </w:r>
      <w:r>
        <w:rPr>
          <w:color w:val="4A4A49"/>
          <w:spacing w:val="3"/>
          <w:sz w:val="20"/>
        </w:rPr>
        <w:t xml:space="preserve"> </w:t>
      </w:r>
      <w:r>
        <w:rPr>
          <w:color w:val="4A4A49"/>
          <w:w w:val="85"/>
          <w:sz w:val="20"/>
        </w:rPr>
        <w:t>aid</w:t>
      </w:r>
      <w:r>
        <w:rPr>
          <w:color w:val="4A4A49"/>
          <w:spacing w:val="4"/>
          <w:sz w:val="20"/>
        </w:rPr>
        <w:t xml:space="preserve"> </w:t>
      </w:r>
      <w:r>
        <w:rPr>
          <w:color w:val="4A4A49"/>
          <w:spacing w:val="-5"/>
          <w:w w:val="85"/>
          <w:sz w:val="20"/>
        </w:rPr>
        <w:t>kit</w:t>
      </w:r>
    </w:p>
    <w:p w14:paraId="016537C2" w14:textId="77777777" w:rsidR="00825E3D" w:rsidRDefault="00000000">
      <w:pPr>
        <w:pStyle w:val="ListParagraph"/>
        <w:numPr>
          <w:ilvl w:val="1"/>
          <w:numId w:val="39"/>
        </w:numPr>
        <w:tabs>
          <w:tab w:val="left" w:pos="450"/>
          <w:tab w:val="left" w:pos="451"/>
        </w:tabs>
        <w:rPr>
          <w:sz w:val="20"/>
        </w:rPr>
      </w:pPr>
      <w:r>
        <w:rPr>
          <w:color w:val="4A4A49"/>
          <w:w w:val="85"/>
          <w:sz w:val="20"/>
        </w:rPr>
        <w:t>sufficient</w:t>
      </w:r>
      <w:r>
        <w:rPr>
          <w:color w:val="4A4A49"/>
          <w:spacing w:val="-2"/>
          <w:sz w:val="20"/>
        </w:rPr>
        <w:t xml:space="preserve"> </w:t>
      </w:r>
      <w:r>
        <w:rPr>
          <w:color w:val="4A4A49"/>
          <w:w w:val="85"/>
          <w:sz w:val="20"/>
        </w:rPr>
        <w:t>water</w:t>
      </w:r>
      <w:r>
        <w:rPr>
          <w:color w:val="4A4A49"/>
          <w:spacing w:val="-1"/>
          <w:sz w:val="20"/>
        </w:rPr>
        <w:t xml:space="preserve"> </w:t>
      </w:r>
      <w:r>
        <w:rPr>
          <w:color w:val="4A4A49"/>
          <w:w w:val="85"/>
          <w:sz w:val="20"/>
        </w:rPr>
        <w:t>for</w:t>
      </w:r>
      <w:r>
        <w:rPr>
          <w:color w:val="4A4A49"/>
          <w:spacing w:val="-2"/>
          <w:sz w:val="20"/>
        </w:rPr>
        <w:t xml:space="preserve"> </w:t>
      </w:r>
      <w:r>
        <w:rPr>
          <w:color w:val="4A4A49"/>
          <w:w w:val="85"/>
          <w:sz w:val="20"/>
        </w:rPr>
        <w:t>emergency</w:t>
      </w:r>
      <w:r>
        <w:rPr>
          <w:color w:val="4A4A49"/>
          <w:spacing w:val="-1"/>
          <w:sz w:val="20"/>
        </w:rPr>
        <w:t xml:space="preserve"> </w:t>
      </w:r>
      <w:r>
        <w:rPr>
          <w:color w:val="4A4A49"/>
          <w:spacing w:val="-2"/>
          <w:w w:val="85"/>
          <w:sz w:val="20"/>
        </w:rPr>
        <w:t>purposes.</w:t>
      </w:r>
    </w:p>
    <w:p w14:paraId="2318BA23" w14:textId="77777777" w:rsidR="00825E3D" w:rsidRDefault="00825E3D">
      <w:pPr>
        <w:rPr>
          <w:sz w:val="20"/>
        </w:rPr>
        <w:sectPr w:rsidR="00825E3D">
          <w:pgSz w:w="11910" w:h="16840"/>
          <w:pgMar w:top="680" w:right="740" w:bottom="560" w:left="740" w:header="0" w:footer="377" w:gutter="0"/>
          <w:cols w:space="720"/>
        </w:sectPr>
      </w:pPr>
    </w:p>
    <w:p w14:paraId="06A98E16" w14:textId="77777777" w:rsidR="00825E3D" w:rsidRDefault="00000000">
      <w:pPr>
        <w:pStyle w:val="Heading1"/>
      </w:pPr>
      <w:bookmarkStart w:id="20" w:name="_bookmark20"/>
      <w:bookmarkEnd w:id="20"/>
      <w:r>
        <w:rPr>
          <w:color w:val="203F5F"/>
          <w:spacing w:val="-2"/>
          <w:w w:val="90"/>
        </w:rPr>
        <w:lastRenderedPageBreak/>
        <w:t>PART</w:t>
      </w:r>
      <w:r>
        <w:rPr>
          <w:color w:val="203F5F"/>
          <w:spacing w:val="-15"/>
          <w:w w:val="90"/>
        </w:rPr>
        <w:t xml:space="preserve"> </w:t>
      </w:r>
      <w:r>
        <w:rPr>
          <w:color w:val="203F5F"/>
          <w:spacing w:val="-2"/>
          <w:w w:val="90"/>
        </w:rPr>
        <w:t>D:</w:t>
      </w:r>
      <w:r>
        <w:rPr>
          <w:color w:val="203F5F"/>
          <w:spacing w:val="-15"/>
          <w:w w:val="90"/>
        </w:rPr>
        <w:t xml:space="preserve"> </w:t>
      </w:r>
      <w:r>
        <w:rPr>
          <w:color w:val="203F5F"/>
          <w:spacing w:val="-2"/>
          <w:w w:val="90"/>
        </w:rPr>
        <w:t>FORMS</w:t>
      </w:r>
      <w:r>
        <w:rPr>
          <w:color w:val="203F5F"/>
          <w:spacing w:val="-15"/>
          <w:w w:val="90"/>
        </w:rPr>
        <w:t xml:space="preserve"> </w:t>
      </w:r>
      <w:r>
        <w:rPr>
          <w:color w:val="203F5F"/>
          <w:spacing w:val="-2"/>
          <w:w w:val="90"/>
        </w:rPr>
        <w:t>AND</w:t>
      </w:r>
      <w:r>
        <w:rPr>
          <w:color w:val="203F5F"/>
          <w:spacing w:val="-14"/>
          <w:w w:val="90"/>
        </w:rPr>
        <w:t xml:space="preserve"> </w:t>
      </w:r>
      <w:r>
        <w:rPr>
          <w:color w:val="203F5F"/>
          <w:spacing w:val="-2"/>
          <w:w w:val="90"/>
        </w:rPr>
        <w:t>CHECKLISTS</w:t>
      </w:r>
    </w:p>
    <w:p w14:paraId="31BC97E7" w14:textId="77777777" w:rsidR="00825E3D" w:rsidRDefault="00000000">
      <w:pPr>
        <w:pStyle w:val="Heading2"/>
        <w:spacing w:before="232"/>
        <w:ind w:left="110" w:firstLine="0"/>
      </w:pPr>
      <w:r>
        <w:rPr>
          <w:color w:val="203F5F"/>
          <w:w w:val="85"/>
        </w:rPr>
        <w:t>ATTACHMENT</w:t>
      </w:r>
      <w:r>
        <w:rPr>
          <w:color w:val="203F5F"/>
          <w:spacing w:val="24"/>
        </w:rPr>
        <w:t xml:space="preserve"> </w:t>
      </w:r>
      <w:r>
        <w:rPr>
          <w:color w:val="203F5F"/>
          <w:w w:val="85"/>
        </w:rPr>
        <w:t>1—EMERGENCY</w:t>
      </w:r>
      <w:r>
        <w:rPr>
          <w:color w:val="203F5F"/>
          <w:spacing w:val="25"/>
        </w:rPr>
        <w:t xml:space="preserve"> </w:t>
      </w:r>
      <w:r>
        <w:rPr>
          <w:color w:val="203F5F"/>
          <w:w w:val="85"/>
        </w:rPr>
        <w:t>CONTACTS</w:t>
      </w:r>
      <w:r>
        <w:rPr>
          <w:color w:val="203F5F"/>
          <w:spacing w:val="25"/>
        </w:rPr>
        <w:t xml:space="preserve"> </w:t>
      </w:r>
      <w:r>
        <w:rPr>
          <w:color w:val="203F5F"/>
          <w:spacing w:val="-4"/>
          <w:w w:val="85"/>
        </w:rPr>
        <w:t>LIST</w:t>
      </w:r>
    </w:p>
    <w:p w14:paraId="2B1C5A10" w14:textId="77777777" w:rsidR="00825E3D" w:rsidRDefault="00000000">
      <w:pPr>
        <w:spacing w:before="180"/>
        <w:ind w:left="110"/>
        <w:rPr>
          <w:rFonts w:ascii="Calibri"/>
          <w:i/>
          <w:sz w:val="20"/>
        </w:rPr>
      </w:pPr>
      <w:r>
        <w:rPr>
          <w:rFonts w:ascii="Calibri"/>
          <w:i/>
          <w:color w:val="4A4A49"/>
          <w:spacing w:val="-6"/>
          <w:sz w:val="20"/>
        </w:rPr>
        <w:t>(To</w:t>
      </w:r>
      <w:r>
        <w:rPr>
          <w:rFonts w:ascii="Calibri"/>
          <w:i/>
          <w:color w:val="4A4A49"/>
          <w:spacing w:val="1"/>
          <w:sz w:val="20"/>
        </w:rPr>
        <w:t xml:space="preserve"> </w:t>
      </w:r>
      <w:r>
        <w:rPr>
          <w:rFonts w:ascii="Calibri"/>
          <w:i/>
          <w:color w:val="4A4A49"/>
          <w:spacing w:val="-6"/>
          <w:sz w:val="20"/>
        </w:rPr>
        <w:t>be</w:t>
      </w:r>
      <w:r>
        <w:rPr>
          <w:rFonts w:ascii="Calibri"/>
          <w:i/>
          <w:color w:val="4A4A49"/>
          <w:spacing w:val="1"/>
          <w:sz w:val="20"/>
        </w:rPr>
        <w:t xml:space="preserve"> </w:t>
      </w:r>
      <w:r>
        <w:rPr>
          <w:rFonts w:ascii="Calibri"/>
          <w:i/>
          <w:color w:val="4A4A49"/>
          <w:spacing w:val="-6"/>
          <w:sz w:val="20"/>
        </w:rPr>
        <w:t>displayed</w:t>
      </w:r>
      <w:r>
        <w:rPr>
          <w:rFonts w:ascii="Calibri"/>
          <w:i/>
          <w:color w:val="4A4A49"/>
          <w:spacing w:val="1"/>
          <w:sz w:val="20"/>
        </w:rPr>
        <w:t xml:space="preserve"> </w:t>
      </w:r>
      <w:r>
        <w:rPr>
          <w:rFonts w:ascii="Calibri"/>
          <w:i/>
          <w:color w:val="4A4A49"/>
          <w:spacing w:val="-6"/>
          <w:sz w:val="20"/>
        </w:rPr>
        <w:t>in</w:t>
      </w:r>
      <w:r>
        <w:rPr>
          <w:rFonts w:ascii="Calibri"/>
          <w:i/>
          <w:color w:val="4A4A49"/>
          <w:spacing w:val="2"/>
          <w:sz w:val="20"/>
        </w:rPr>
        <w:t xml:space="preserve"> </w:t>
      </w:r>
      <w:r>
        <w:rPr>
          <w:rFonts w:ascii="Calibri"/>
          <w:i/>
          <w:color w:val="4A4A49"/>
          <w:spacing w:val="-6"/>
          <w:sz w:val="20"/>
        </w:rPr>
        <w:t>appropriate</w:t>
      </w:r>
      <w:r>
        <w:rPr>
          <w:rFonts w:ascii="Calibri"/>
          <w:i/>
          <w:color w:val="4A4A49"/>
          <w:spacing w:val="1"/>
          <w:sz w:val="20"/>
        </w:rPr>
        <w:t xml:space="preserve"> </w:t>
      </w:r>
      <w:r>
        <w:rPr>
          <w:rFonts w:ascii="Calibri"/>
          <w:i/>
          <w:color w:val="4A4A49"/>
          <w:spacing w:val="-6"/>
          <w:sz w:val="20"/>
        </w:rPr>
        <w:t>location/s)</w:t>
      </w:r>
    </w:p>
    <w:p w14:paraId="79B7F189" w14:textId="77777777" w:rsidR="00825E3D" w:rsidRDefault="00825E3D">
      <w:pPr>
        <w:pStyle w:val="BodyText"/>
        <w:spacing w:before="1"/>
        <w:ind w:left="0"/>
        <w:rPr>
          <w:rFonts w:ascii="Calibri"/>
          <w:i/>
          <w:sz w:val="16"/>
        </w:rPr>
      </w:pPr>
    </w:p>
    <w:tbl>
      <w:tblPr>
        <w:tblW w:w="0" w:type="auto"/>
        <w:tblInd w:w="117" w:type="dxa"/>
        <w:tblLayout w:type="fixed"/>
        <w:tblCellMar>
          <w:left w:w="0" w:type="dxa"/>
          <w:right w:w="0" w:type="dxa"/>
        </w:tblCellMar>
        <w:tblLook w:val="01E0" w:firstRow="1" w:lastRow="1" w:firstColumn="1" w:lastColumn="1" w:noHBand="0" w:noVBand="0"/>
      </w:tblPr>
      <w:tblGrid>
        <w:gridCol w:w="4526"/>
        <w:gridCol w:w="5660"/>
      </w:tblGrid>
      <w:tr w:rsidR="00825E3D" w14:paraId="2746435E" w14:textId="77777777">
        <w:trPr>
          <w:trHeight w:val="371"/>
        </w:trPr>
        <w:tc>
          <w:tcPr>
            <w:tcW w:w="4526" w:type="dxa"/>
            <w:tcBorders>
              <w:top w:val="single" w:sz="4" w:space="0" w:color="9AC0DA"/>
              <w:bottom w:val="single" w:sz="4" w:space="0" w:color="9AC0DA"/>
            </w:tcBorders>
            <w:shd w:val="clear" w:color="auto" w:fill="ECF3F8"/>
          </w:tcPr>
          <w:p w14:paraId="20BA1589" w14:textId="77777777" w:rsidR="00825E3D" w:rsidRDefault="00000000">
            <w:pPr>
              <w:pStyle w:val="TableParagraph"/>
              <w:spacing w:before="75"/>
              <w:ind w:left="113"/>
              <w:rPr>
                <w:rFonts w:ascii="Trebuchet MS"/>
                <w:b/>
                <w:sz w:val="20"/>
              </w:rPr>
            </w:pPr>
            <w:r>
              <w:rPr>
                <w:rFonts w:ascii="Trebuchet MS"/>
                <w:b/>
                <w:color w:val="4A4A49"/>
                <w:spacing w:val="-2"/>
                <w:sz w:val="20"/>
              </w:rPr>
              <w:t>CONTACTS</w:t>
            </w:r>
          </w:p>
        </w:tc>
        <w:tc>
          <w:tcPr>
            <w:tcW w:w="5660" w:type="dxa"/>
            <w:tcBorders>
              <w:top w:val="single" w:sz="4" w:space="0" w:color="9AC0DA"/>
              <w:bottom w:val="single" w:sz="4" w:space="0" w:color="9AC0DA"/>
            </w:tcBorders>
            <w:shd w:val="clear" w:color="auto" w:fill="ECF3F8"/>
          </w:tcPr>
          <w:p w14:paraId="1DD8F546" w14:textId="77777777" w:rsidR="00825E3D" w:rsidRDefault="00000000">
            <w:pPr>
              <w:pStyle w:val="TableParagraph"/>
              <w:spacing w:before="75"/>
              <w:ind w:left="679"/>
              <w:rPr>
                <w:rFonts w:ascii="Trebuchet MS"/>
                <w:b/>
                <w:sz w:val="20"/>
              </w:rPr>
            </w:pPr>
            <w:r>
              <w:rPr>
                <w:rFonts w:ascii="Trebuchet MS"/>
                <w:b/>
                <w:color w:val="4A4A49"/>
                <w:spacing w:val="-2"/>
                <w:sz w:val="20"/>
              </w:rPr>
              <w:t>PHONE</w:t>
            </w:r>
          </w:p>
        </w:tc>
      </w:tr>
      <w:tr w:rsidR="00825E3D" w14:paraId="74367460" w14:textId="77777777">
        <w:trPr>
          <w:trHeight w:val="373"/>
        </w:trPr>
        <w:tc>
          <w:tcPr>
            <w:tcW w:w="4526" w:type="dxa"/>
            <w:tcBorders>
              <w:top w:val="single" w:sz="4" w:space="0" w:color="9AC0DA"/>
              <w:bottom w:val="single" w:sz="4" w:space="0" w:color="9AC0DA"/>
            </w:tcBorders>
          </w:tcPr>
          <w:p w14:paraId="4D9324D2" w14:textId="77777777" w:rsidR="00825E3D" w:rsidRDefault="00000000">
            <w:pPr>
              <w:pStyle w:val="TableParagraph"/>
              <w:spacing w:before="73"/>
              <w:ind w:left="113"/>
              <w:rPr>
                <w:rFonts w:ascii="Calibri"/>
                <w:b/>
                <w:i/>
                <w:sz w:val="20"/>
              </w:rPr>
            </w:pPr>
            <w:r>
              <w:rPr>
                <w:rFonts w:ascii="Trebuchet MS"/>
                <w:b/>
                <w:color w:val="4A4A49"/>
                <w:spacing w:val="-4"/>
                <w:sz w:val="20"/>
              </w:rPr>
              <w:t>POLICE</w:t>
            </w:r>
            <w:r>
              <w:rPr>
                <w:rFonts w:ascii="Trebuchet MS"/>
                <w:b/>
                <w:color w:val="4A4A49"/>
                <w:spacing w:val="-12"/>
                <w:sz w:val="20"/>
              </w:rPr>
              <w:t xml:space="preserve"> </w:t>
            </w:r>
            <w:r>
              <w:rPr>
                <w:rFonts w:ascii="Calibri"/>
                <w:b/>
                <w:i/>
                <w:color w:val="4A4A49"/>
                <w:spacing w:val="-4"/>
                <w:sz w:val="20"/>
              </w:rPr>
              <w:t>(local</w:t>
            </w:r>
            <w:r>
              <w:rPr>
                <w:rFonts w:ascii="Calibri"/>
                <w:b/>
                <w:i/>
                <w:color w:val="4A4A49"/>
                <w:spacing w:val="-3"/>
                <w:sz w:val="20"/>
              </w:rPr>
              <w:t xml:space="preserve"> </w:t>
            </w:r>
            <w:r>
              <w:rPr>
                <w:rFonts w:ascii="Calibri"/>
                <w:b/>
                <w:i/>
                <w:color w:val="4A4A49"/>
                <w:spacing w:val="-4"/>
                <w:sz w:val="20"/>
              </w:rPr>
              <w:t>station)</w:t>
            </w:r>
          </w:p>
        </w:tc>
        <w:tc>
          <w:tcPr>
            <w:tcW w:w="5660" w:type="dxa"/>
            <w:tcBorders>
              <w:top w:val="single" w:sz="4" w:space="0" w:color="9AC0DA"/>
              <w:bottom w:val="single" w:sz="4" w:space="0" w:color="9AC0DA"/>
            </w:tcBorders>
          </w:tcPr>
          <w:p w14:paraId="20F8648F" w14:textId="77777777" w:rsidR="00825E3D" w:rsidRDefault="00000000">
            <w:pPr>
              <w:pStyle w:val="TableParagraph"/>
              <w:spacing w:before="72"/>
              <w:ind w:left="726"/>
              <w:rPr>
                <w:rFonts w:ascii="Arial"/>
                <w:sz w:val="18"/>
              </w:rPr>
            </w:pPr>
            <w:r>
              <w:rPr>
                <w:rFonts w:ascii="Arial"/>
                <w:sz w:val="18"/>
              </w:rPr>
              <w:t>Inala</w:t>
            </w:r>
            <w:r>
              <w:rPr>
                <w:rFonts w:ascii="Arial"/>
                <w:spacing w:val="-1"/>
                <w:sz w:val="18"/>
              </w:rPr>
              <w:t xml:space="preserve"> </w:t>
            </w:r>
            <w:r>
              <w:rPr>
                <w:rFonts w:ascii="Arial"/>
                <w:sz w:val="18"/>
              </w:rPr>
              <w:t>(07)</w:t>
            </w:r>
            <w:r>
              <w:rPr>
                <w:rFonts w:ascii="Arial"/>
                <w:spacing w:val="-1"/>
                <w:sz w:val="18"/>
              </w:rPr>
              <w:t xml:space="preserve"> </w:t>
            </w:r>
            <w:r>
              <w:rPr>
                <w:rFonts w:ascii="Arial"/>
                <w:sz w:val="18"/>
              </w:rPr>
              <w:t>3737</w:t>
            </w:r>
            <w:r>
              <w:rPr>
                <w:rFonts w:ascii="Arial"/>
                <w:spacing w:val="-1"/>
                <w:sz w:val="18"/>
              </w:rPr>
              <w:t xml:space="preserve"> </w:t>
            </w:r>
            <w:r>
              <w:rPr>
                <w:rFonts w:ascii="Arial"/>
                <w:spacing w:val="-4"/>
                <w:sz w:val="18"/>
              </w:rPr>
              <w:t>5555</w:t>
            </w:r>
          </w:p>
        </w:tc>
      </w:tr>
      <w:tr w:rsidR="00825E3D" w14:paraId="43986182" w14:textId="77777777">
        <w:trPr>
          <w:trHeight w:val="924"/>
        </w:trPr>
        <w:tc>
          <w:tcPr>
            <w:tcW w:w="4526" w:type="dxa"/>
            <w:tcBorders>
              <w:top w:val="single" w:sz="4" w:space="0" w:color="9AC0DA"/>
              <w:bottom w:val="single" w:sz="4" w:space="0" w:color="9AC0DA"/>
            </w:tcBorders>
          </w:tcPr>
          <w:p w14:paraId="681B6A14" w14:textId="77777777" w:rsidR="00825E3D" w:rsidRDefault="00825E3D">
            <w:pPr>
              <w:pStyle w:val="TableParagraph"/>
              <w:spacing w:before="7"/>
              <w:rPr>
                <w:rFonts w:ascii="Calibri"/>
                <w:i/>
                <w:sz w:val="28"/>
              </w:rPr>
            </w:pPr>
          </w:p>
          <w:p w14:paraId="7EC16DFC" w14:textId="77777777" w:rsidR="00825E3D" w:rsidRDefault="00000000">
            <w:pPr>
              <w:pStyle w:val="TableParagraph"/>
              <w:ind w:left="113"/>
              <w:rPr>
                <w:rFonts w:ascii="Calibri"/>
                <w:b/>
                <w:i/>
                <w:sz w:val="20"/>
              </w:rPr>
            </w:pPr>
            <w:r>
              <w:rPr>
                <w:rFonts w:ascii="Trebuchet MS"/>
                <w:b/>
                <w:color w:val="4A4A49"/>
                <w:spacing w:val="-6"/>
                <w:sz w:val="20"/>
              </w:rPr>
              <w:t>EMERGENCY</w:t>
            </w:r>
            <w:r>
              <w:rPr>
                <w:rFonts w:ascii="Trebuchet MS"/>
                <w:b/>
                <w:color w:val="4A4A49"/>
                <w:spacing w:val="-10"/>
                <w:sz w:val="20"/>
              </w:rPr>
              <w:t xml:space="preserve"> </w:t>
            </w:r>
            <w:r>
              <w:rPr>
                <w:rFonts w:ascii="Trebuchet MS"/>
                <w:b/>
                <w:color w:val="4A4A49"/>
                <w:spacing w:val="-6"/>
                <w:sz w:val="20"/>
              </w:rPr>
              <w:t>SERVICES</w:t>
            </w:r>
            <w:r>
              <w:rPr>
                <w:rFonts w:ascii="Trebuchet MS"/>
                <w:b/>
                <w:color w:val="4A4A49"/>
                <w:spacing w:val="-9"/>
                <w:sz w:val="20"/>
              </w:rPr>
              <w:t xml:space="preserve"> </w:t>
            </w:r>
            <w:r>
              <w:rPr>
                <w:rFonts w:ascii="Calibri"/>
                <w:b/>
                <w:i/>
                <w:color w:val="4A4A49"/>
                <w:spacing w:val="-6"/>
                <w:sz w:val="20"/>
              </w:rPr>
              <w:t>(police,</w:t>
            </w:r>
            <w:r>
              <w:rPr>
                <w:rFonts w:ascii="Calibri"/>
                <w:b/>
                <w:i/>
                <w:color w:val="4A4A49"/>
                <w:spacing w:val="-13"/>
                <w:sz w:val="20"/>
              </w:rPr>
              <w:t xml:space="preserve"> </w:t>
            </w:r>
            <w:r>
              <w:rPr>
                <w:rFonts w:ascii="Calibri"/>
                <w:b/>
                <w:i/>
                <w:color w:val="4A4A49"/>
                <w:spacing w:val="-6"/>
                <w:sz w:val="20"/>
              </w:rPr>
              <w:t>fire</w:t>
            </w:r>
            <w:r>
              <w:rPr>
                <w:rFonts w:ascii="Calibri"/>
                <w:b/>
                <w:i/>
                <w:color w:val="4A4A49"/>
                <w:spacing w:val="-1"/>
                <w:sz w:val="20"/>
              </w:rPr>
              <w:t xml:space="preserve"> </w:t>
            </w:r>
            <w:r>
              <w:rPr>
                <w:rFonts w:ascii="Calibri"/>
                <w:b/>
                <w:i/>
                <w:color w:val="4A4A49"/>
                <w:spacing w:val="-6"/>
                <w:sz w:val="20"/>
              </w:rPr>
              <w:t>and</w:t>
            </w:r>
            <w:r>
              <w:rPr>
                <w:rFonts w:ascii="Calibri"/>
                <w:b/>
                <w:i/>
                <w:color w:val="4A4A49"/>
                <w:spacing w:val="2"/>
                <w:sz w:val="20"/>
              </w:rPr>
              <w:t xml:space="preserve"> </w:t>
            </w:r>
            <w:r>
              <w:rPr>
                <w:rFonts w:ascii="Calibri"/>
                <w:b/>
                <w:i/>
                <w:color w:val="4A4A49"/>
                <w:spacing w:val="-6"/>
                <w:sz w:val="20"/>
              </w:rPr>
              <w:t>RFDS)</w:t>
            </w:r>
          </w:p>
        </w:tc>
        <w:tc>
          <w:tcPr>
            <w:tcW w:w="5660" w:type="dxa"/>
            <w:tcBorders>
              <w:top w:val="single" w:sz="4" w:space="0" w:color="9AC0DA"/>
              <w:bottom w:val="single" w:sz="4" w:space="0" w:color="9AC0DA"/>
            </w:tcBorders>
          </w:tcPr>
          <w:p w14:paraId="5DA54BE4" w14:textId="77777777" w:rsidR="00825E3D" w:rsidRDefault="00000000">
            <w:pPr>
              <w:pStyle w:val="TableParagraph"/>
              <w:tabs>
                <w:tab w:val="left" w:pos="1319"/>
              </w:tabs>
              <w:spacing w:before="75"/>
              <w:ind w:left="679"/>
              <w:rPr>
                <w:rFonts w:ascii="Trebuchet MS"/>
                <w:b/>
                <w:sz w:val="20"/>
              </w:rPr>
            </w:pPr>
            <w:r>
              <w:rPr>
                <w:rFonts w:ascii="Trebuchet MS"/>
                <w:b/>
                <w:color w:val="4A4A49"/>
                <w:spacing w:val="-5"/>
                <w:sz w:val="20"/>
              </w:rPr>
              <w:t>000</w:t>
            </w:r>
            <w:r>
              <w:rPr>
                <w:rFonts w:ascii="Trebuchet MS"/>
                <w:b/>
                <w:color w:val="4A4A49"/>
                <w:sz w:val="20"/>
              </w:rPr>
              <w:tab/>
            </w:r>
            <w:r>
              <w:rPr>
                <w:rFonts w:ascii="Trebuchet MS"/>
                <w:b/>
                <w:color w:val="4A4A49"/>
                <w:w w:val="90"/>
                <w:sz w:val="20"/>
              </w:rPr>
              <w:t>Using</w:t>
            </w:r>
            <w:r>
              <w:rPr>
                <w:rFonts w:ascii="Trebuchet MS"/>
                <w:b/>
                <w:color w:val="4A4A49"/>
                <w:spacing w:val="-8"/>
                <w:w w:val="90"/>
                <w:sz w:val="20"/>
              </w:rPr>
              <w:t xml:space="preserve"> </w:t>
            </w:r>
            <w:r>
              <w:rPr>
                <w:rFonts w:ascii="Trebuchet MS"/>
                <w:b/>
                <w:color w:val="4A4A49"/>
                <w:w w:val="90"/>
                <w:sz w:val="20"/>
              </w:rPr>
              <w:t>Land</w:t>
            </w:r>
            <w:r>
              <w:rPr>
                <w:rFonts w:ascii="Trebuchet MS"/>
                <w:b/>
                <w:color w:val="4A4A49"/>
                <w:spacing w:val="-5"/>
                <w:w w:val="90"/>
                <w:sz w:val="20"/>
              </w:rPr>
              <w:t xml:space="preserve"> </w:t>
            </w:r>
            <w:r>
              <w:rPr>
                <w:rFonts w:ascii="Trebuchet MS"/>
                <w:b/>
                <w:color w:val="4A4A49"/>
                <w:spacing w:val="-4"/>
                <w:w w:val="90"/>
                <w:sz w:val="20"/>
              </w:rPr>
              <w:t>Line</w:t>
            </w:r>
          </w:p>
          <w:p w14:paraId="295D40AC" w14:textId="77777777" w:rsidR="00825E3D" w:rsidRDefault="00000000">
            <w:pPr>
              <w:pStyle w:val="TableParagraph"/>
              <w:tabs>
                <w:tab w:val="left" w:pos="1319"/>
              </w:tabs>
              <w:spacing w:before="44"/>
              <w:ind w:left="679"/>
              <w:rPr>
                <w:rFonts w:ascii="Trebuchet MS"/>
                <w:b/>
                <w:sz w:val="20"/>
              </w:rPr>
            </w:pPr>
            <w:r>
              <w:rPr>
                <w:rFonts w:ascii="Trebuchet MS"/>
                <w:b/>
                <w:color w:val="4A4A49"/>
                <w:spacing w:val="-5"/>
                <w:sz w:val="20"/>
              </w:rPr>
              <w:t>112</w:t>
            </w:r>
            <w:r>
              <w:rPr>
                <w:rFonts w:ascii="Trebuchet MS"/>
                <w:b/>
                <w:color w:val="4A4A49"/>
                <w:sz w:val="20"/>
              </w:rPr>
              <w:tab/>
            </w:r>
            <w:r>
              <w:rPr>
                <w:rFonts w:ascii="Trebuchet MS"/>
                <w:b/>
                <w:color w:val="4A4A49"/>
                <w:w w:val="90"/>
                <w:sz w:val="20"/>
              </w:rPr>
              <w:t>Using</w:t>
            </w:r>
            <w:r>
              <w:rPr>
                <w:rFonts w:ascii="Trebuchet MS"/>
                <w:b/>
                <w:color w:val="4A4A49"/>
                <w:spacing w:val="-2"/>
                <w:sz w:val="20"/>
              </w:rPr>
              <w:t xml:space="preserve"> Mobile</w:t>
            </w:r>
          </w:p>
          <w:p w14:paraId="7986CDF6" w14:textId="77777777" w:rsidR="00825E3D" w:rsidRDefault="00000000">
            <w:pPr>
              <w:pStyle w:val="TableParagraph"/>
              <w:spacing w:before="45"/>
              <w:ind w:left="1319"/>
              <w:rPr>
                <w:rFonts w:ascii="Trebuchet MS"/>
                <w:b/>
                <w:sz w:val="20"/>
              </w:rPr>
            </w:pPr>
            <w:r>
              <w:rPr>
                <w:rFonts w:ascii="Trebuchet MS"/>
                <w:b/>
                <w:color w:val="4A4A49"/>
                <w:w w:val="85"/>
                <w:sz w:val="20"/>
              </w:rPr>
              <w:t>UHF</w:t>
            </w:r>
            <w:r>
              <w:rPr>
                <w:rFonts w:ascii="Trebuchet MS"/>
                <w:b/>
                <w:color w:val="4A4A49"/>
                <w:spacing w:val="-2"/>
                <w:w w:val="95"/>
                <w:sz w:val="20"/>
              </w:rPr>
              <w:t xml:space="preserve"> </w:t>
            </w:r>
            <w:r>
              <w:rPr>
                <w:rFonts w:ascii="Trebuchet MS"/>
                <w:b/>
                <w:color w:val="4A4A49"/>
                <w:spacing w:val="-4"/>
                <w:w w:val="95"/>
                <w:sz w:val="20"/>
              </w:rPr>
              <w:t>Band</w:t>
            </w:r>
          </w:p>
        </w:tc>
      </w:tr>
      <w:tr w:rsidR="00825E3D" w14:paraId="2DEB23F3" w14:textId="77777777">
        <w:trPr>
          <w:trHeight w:val="373"/>
        </w:trPr>
        <w:tc>
          <w:tcPr>
            <w:tcW w:w="4526" w:type="dxa"/>
            <w:tcBorders>
              <w:top w:val="single" w:sz="4" w:space="0" w:color="9AC0DA"/>
              <w:bottom w:val="single" w:sz="4" w:space="0" w:color="9AC0DA"/>
            </w:tcBorders>
          </w:tcPr>
          <w:p w14:paraId="47E19DE7" w14:textId="77777777" w:rsidR="00825E3D" w:rsidRDefault="00000000">
            <w:pPr>
              <w:pStyle w:val="TableParagraph"/>
              <w:spacing w:before="76"/>
              <w:ind w:left="113"/>
              <w:rPr>
                <w:rFonts w:ascii="Trebuchet MS"/>
                <w:b/>
                <w:sz w:val="20"/>
              </w:rPr>
            </w:pPr>
            <w:r>
              <w:rPr>
                <w:rFonts w:ascii="Trebuchet MS"/>
                <w:b/>
                <w:color w:val="4A4A49"/>
                <w:spacing w:val="-2"/>
                <w:sz w:val="20"/>
              </w:rPr>
              <w:t>Comcare</w:t>
            </w:r>
          </w:p>
        </w:tc>
        <w:tc>
          <w:tcPr>
            <w:tcW w:w="5660" w:type="dxa"/>
            <w:tcBorders>
              <w:top w:val="single" w:sz="4" w:space="0" w:color="9AC0DA"/>
              <w:bottom w:val="single" w:sz="4" w:space="0" w:color="9AC0DA"/>
            </w:tcBorders>
          </w:tcPr>
          <w:p w14:paraId="3573936A" w14:textId="77777777" w:rsidR="00825E3D" w:rsidRDefault="00000000">
            <w:pPr>
              <w:pStyle w:val="TableParagraph"/>
              <w:spacing w:before="84"/>
              <w:ind w:left="726"/>
              <w:rPr>
                <w:rFonts w:ascii="Arial"/>
                <w:sz w:val="18"/>
              </w:rPr>
            </w:pPr>
            <w:r>
              <w:rPr>
                <w:rFonts w:ascii="Arial"/>
                <w:sz w:val="18"/>
              </w:rPr>
              <w:t>1300</w:t>
            </w:r>
            <w:r>
              <w:rPr>
                <w:rFonts w:ascii="Arial"/>
                <w:spacing w:val="-1"/>
                <w:sz w:val="18"/>
              </w:rPr>
              <w:t xml:space="preserve"> </w:t>
            </w:r>
            <w:r>
              <w:rPr>
                <w:rFonts w:ascii="Arial"/>
                <w:sz w:val="18"/>
              </w:rPr>
              <w:t>366</w:t>
            </w:r>
            <w:r>
              <w:rPr>
                <w:rFonts w:ascii="Arial"/>
                <w:spacing w:val="-1"/>
                <w:sz w:val="18"/>
              </w:rPr>
              <w:t xml:space="preserve"> </w:t>
            </w:r>
            <w:r>
              <w:rPr>
                <w:rFonts w:ascii="Arial"/>
                <w:spacing w:val="-5"/>
                <w:sz w:val="18"/>
              </w:rPr>
              <w:t>979</w:t>
            </w:r>
          </w:p>
        </w:tc>
      </w:tr>
      <w:tr w:rsidR="00825E3D" w14:paraId="581FF5F6" w14:textId="77777777">
        <w:trPr>
          <w:trHeight w:val="373"/>
        </w:trPr>
        <w:tc>
          <w:tcPr>
            <w:tcW w:w="4526" w:type="dxa"/>
            <w:tcBorders>
              <w:top w:val="single" w:sz="4" w:space="0" w:color="9AC0DA"/>
              <w:bottom w:val="single" w:sz="4" w:space="0" w:color="9AC0DA"/>
            </w:tcBorders>
          </w:tcPr>
          <w:p w14:paraId="30CEDDF8" w14:textId="77777777" w:rsidR="00825E3D" w:rsidRDefault="00000000">
            <w:pPr>
              <w:pStyle w:val="TableParagraph"/>
              <w:spacing w:before="74"/>
              <w:ind w:left="113"/>
              <w:rPr>
                <w:rFonts w:ascii="Calibri" w:hAnsi="Calibri"/>
                <w:b/>
                <w:i/>
                <w:sz w:val="20"/>
              </w:rPr>
            </w:pPr>
            <w:r>
              <w:rPr>
                <w:rFonts w:ascii="Trebuchet MS" w:hAnsi="Trebuchet MS"/>
                <w:b/>
                <w:color w:val="4A4A49"/>
                <w:w w:val="90"/>
                <w:sz w:val="20"/>
              </w:rPr>
              <w:t>UTILITIES—</w:t>
            </w:r>
            <w:r>
              <w:rPr>
                <w:rFonts w:ascii="Calibri" w:hAnsi="Calibri"/>
                <w:b/>
                <w:i/>
                <w:color w:val="4A4A49"/>
                <w:spacing w:val="-2"/>
                <w:sz w:val="20"/>
              </w:rPr>
              <w:t>Electrical</w:t>
            </w:r>
          </w:p>
        </w:tc>
        <w:tc>
          <w:tcPr>
            <w:tcW w:w="5660" w:type="dxa"/>
            <w:tcBorders>
              <w:top w:val="single" w:sz="4" w:space="0" w:color="9AC0DA"/>
              <w:bottom w:val="single" w:sz="4" w:space="0" w:color="9AC0DA"/>
            </w:tcBorders>
          </w:tcPr>
          <w:p w14:paraId="0B2651E2" w14:textId="77777777" w:rsidR="00825E3D" w:rsidRDefault="00000000">
            <w:pPr>
              <w:pStyle w:val="TableParagraph"/>
              <w:spacing w:before="85"/>
              <w:ind w:left="726"/>
              <w:rPr>
                <w:rFonts w:ascii="Arial"/>
                <w:sz w:val="18"/>
              </w:rPr>
            </w:pPr>
            <w:r>
              <w:rPr>
                <w:rFonts w:ascii="Arial"/>
                <w:sz w:val="18"/>
              </w:rPr>
              <w:t>Stowe</w:t>
            </w:r>
            <w:r>
              <w:rPr>
                <w:rFonts w:ascii="Arial"/>
                <w:spacing w:val="-1"/>
                <w:sz w:val="18"/>
              </w:rPr>
              <w:t xml:space="preserve"> </w:t>
            </w:r>
            <w:r>
              <w:rPr>
                <w:rFonts w:ascii="Arial"/>
                <w:sz w:val="18"/>
              </w:rPr>
              <w:t>Australia</w:t>
            </w:r>
            <w:r>
              <w:rPr>
                <w:rFonts w:ascii="Arial"/>
                <w:spacing w:val="-1"/>
                <w:sz w:val="18"/>
              </w:rPr>
              <w:t xml:space="preserve"> </w:t>
            </w:r>
            <w:r>
              <w:rPr>
                <w:rFonts w:ascii="Arial"/>
                <w:sz w:val="18"/>
              </w:rPr>
              <w:t>(07)</w:t>
            </w:r>
            <w:r>
              <w:rPr>
                <w:rFonts w:ascii="Arial"/>
                <w:spacing w:val="-1"/>
                <w:sz w:val="18"/>
              </w:rPr>
              <w:t xml:space="preserve"> </w:t>
            </w:r>
            <w:r>
              <w:rPr>
                <w:rFonts w:ascii="Arial"/>
                <w:spacing w:val="-2"/>
                <w:sz w:val="18"/>
              </w:rPr>
              <w:t>3423677</w:t>
            </w:r>
          </w:p>
        </w:tc>
      </w:tr>
      <w:tr w:rsidR="00825E3D" w14:paraId="5664CD2C" w14:textId="77777777">
        <w:trPr>
          <w:trHeight w:val="373"/>
        </w:trPr>
        <w:tc>
          <w:tcPr>
            <w:tcW w:w="4526" w:type="dxa"/>
            <w:tcBorders>
              <w:top w:val="single" w:sz="4" w:space="0" w:color="9AC0DA"/>
              <w:bottom w:val="single" w:sz="4" w:space="0" w:color="9AC0DA"/>
            </w:tcBorders>
          </w:tcPr>
          <w:p w14:paraId="5D2BB44F" w14:textId="77777777" w:rsidR="00825E3D" w:rsidRDefault="00000000">
            <w:pPr>
              <w:pStyle w:val="TableParagraph"/>
              <w:spacing w:before="74"/>
              <w:ind w:left="113"/>
              <w:rPr>
                <w:rFonts w:ascii="Calibri" w:hAnsi="Calibri"/>
                <w:b/>
                <w:i/>
                <w:sz w:val="20"/>
              </w:rPr>
            </w:pPr>
            <w:r>
              <w:rPr>
                <w:rFonts w:ascii="Trebuchet MS" w:hAnsi="Trebuchet MS"/>
                <w:b/>
                <w:color w:val="4A4A49"/>
                <w:w w:val="90"/>
                <w:sz w:val="20"/>
              </w:rPr>
              <w:t>UTILITIES—</w:t>
            </w:r>
            <w:r>
              <w:rPr>
                <w:rFonts w:ascii="Calibri" w:hAnsi="Calibri"/>
                <w:b/>
                <w:i/>
                <w:color w:val="4A4A49"/>
                <w:spacing w:val="-5"/>
                <w:sz w:val="20"/>
              </w:rPr>
              <w:t>Gas</w:t>
            </w:r>
          </w:p>
        </w:tc>
        <w:tc>
          <w:tcPr>
            <w:tcW w:w="5660" w:type="dxa"/>
            <w:tcBorders>
              <w:top w:val="single" w:sz="4" w:space="0" w:color="9AC0DA"/>
              <w:bottom w:val="single" w:sz="4" w:space="0" w:color="9AC0DA"/>
            </w:tcBorders>
          </w:tcPr>
          <w:p w14:paraId="70B121A6" w14:textId="77777777" w:rsidR="00825E3D" w:rsidRDefault="00000000">
            <w:pPr>
              <w:pStyle w:val="TableParagraph"/>
              <w:spacing w:before="86"/>
              <w:ind w:left="726"/>
              <w:rPr>
                <w:rFonts w:ascii="Arial"/>
                <w:sz w:val="18"/>
              </w:rPr>
            </w:pPr>
            <w:r>
              <w:rPr>
                <w:rFonts w:ascii="Arial"/>
                <w:sz w:val="18"/>
              </w:rPr>
              <w:t>Industrial</w:t>
            </w:r>
            <w:r>
              <w:rPr>
                <w:rFonts w:ascii="Arial"/>
                <w:spacing w:val="-1"/>
                <w:sz w:val="18"/>
              </w:rPr>
              <w:t xml:space="preserve"> </w:t>
            </w:r>
            <w:r>
              <w:rPr>
                <w:rFonts w:ascii="Arial"/>
                <w:sz w:val="18"/>
              </w:rPr>
              <w:t>Gas</w:t>
            </w:r>
            <w:r>
              <w:rPr>
                <w:rFonts w:ascii="Arial"/>
                <w:spacing w:val="-1"/>
                <w:sz w:val="18"/>
              </w:rPr>
              <w:t xml:space="preserve"> </w:t>
            </w:r>
            <w:r>
              <w:rPr>
                <w:rFonts w:ascii="Arial"/>
                <w:sz w:val="18"/>
              </w:rPr>
              <w:t>only:</w:t>
            </w:r>
            <w:r>
              <w:rPr>
                <w:rFonts w:ascii="Arial"/>
                <w:spacing w:val="-1"/>
                <w:sz w:val="18"/>
              </w:rPr>
              <w:t xml:space="preserve"> </w:t>
            </w:r>
            <w:r>
              <w:rPr>
                <w:rFonts w:ascii="Arial"/>
                <w:sz w:val="18"/>
              </w:rPr>
              <w:t>BOC</w:t>
            </w:r>
            <w:r>
              <w:rPr>
                <w:rFonts w:ascii="Arial"/>
                <w:spacing w:val="-1"/>
                <w:sz w:val="18"/>
              </w:rPr>
              <w:t xml:space="preserve"> </w:t>
            </w:r>
            <w:r>
              <w:rPr>
                <w:rFonts w:ascii="Arial"/>
                <w:sz w:val="18"/>
              </w:rPr>
              <w:t>131</w:t>
            </w:r>
            <w:r>
              <w:rPr>
                <w:rFonts w:ascii="Arial"/>
                <w:spacing w:val="-1"/>
                <w:sz w:val="18"/>
              </w:rPr>
              <w:t xml:space="preserve"> </w:t>
            </w:r>
            <w:r>
              <w:rPr>
                <w:rFonts w:ascii="Arial"/>
                <w:spacing w:val="-5"/>
                <w:sz w:val="18"/>
              </w:rPr>
              <w:t>262</w:t>
            </w:r>
          </w:p>
        </w:tc>
      </w:tr>
      <w:tr w:rsidR="00825E3D" w14:paraId="1CA33CD4" w14:textId="77777777">
        <w:trPr>
          <w:trHeight w:val="373"/>
        </w:trPr>
        <w:tc>
          <w:tcPr>
            <w:tcW w:w="4526" w:type="dxa"/>
            <w:tcBorders>
              <w:top w:val="single" w:sz="4" w:space="0" w:color="9AC0DA"/>
              <w:bottom w:val="single" w:sz="4" w:space="0" w:color="9AC0DA"/>
            </w:tcBorders>
          </w:tcPr>
          <w:p w14:paraId="741FF22A" w14:textId="77777777" w:rsidR="00825E3D" w:rsidRDefault="00000000">
            <w:pPr>
              <w:pStyle w:val="TableParagraph"/>
              <w:spacing w:before="74"/>
              <w:ind w:left="113"/>
              <w:rPr>
                <w:rFonts w:ascii="Calibri" w:hAnsi="Calibri"/>
                <w:b/>
                <w:i/>
                <w:sz w:val="20"/>
              </w:rPr>
            </w:pPr>
            <w:r>
              <w:rPr>
                <w:rFonts w:ascii="Trebuchet MS" w:hAnsi="Trebuchet MS"/>
                <w:b/>
                <w:color w:val="4A4A49"/>
                <w:spacing w:val="-6"/>
                <w:sz w:val="20"/>
              </w:rPr>
              <w:t>UTILITIES—</w:t>
            </w:r>
            <w:r>
              <w:rPr>
                <w:rFonts w:ascii="Calibri" w:hAnsi="Calibri"/>
                <w:b/>
                <w:i/>
                <w:color w:val="4A4A49"/>
                <w:spacing w:val="-6"/>
                <w:sz w:val="20"/>
              </w:rPr>
              <w:t>Sewerage</w:t>
            </w:r>
            <w:r>
              <w:rPr>
                <w:rFonts w:ascii="Calibri" w:hAnsi="Calibri"/>
                <w:b/>
                <w:i/>
                <w:color w:val="4A4A49"/>
                <w:spacing w:val="5"/>
                <w:sz w:val="20"/>
              </w:rPr>
              <w:t xml:space="preserve"> </w:t>
            </w:r>
            <w:r>
              <w:rPr>
                <w:rFonts w:ascii="Calibri" w:hAnsi="Calibri"/>
                <w:b/>
                <w:i/>
                <w:color w:val="4A4A49"/>
                <w:spacing w:val="-6"/>
                <w:sz w:val="20"/>
              </w:rPr>
              <w:t>and</w:t>
            </w:r>
            <w:r>
              <w:rPr>
                <w:rFonts w:ascii="Calibri" w:hAnsi="Calibri"/>
                <w:b/>
                <w:i/>
                <w:color w:val="4A4A49"/>
                <w:spacing w:val="5"/>
                <w:sz w:val="20"/>
              </w:rPr>
              <w:t xml:space="preserve"> </w:t>
            </w:r>
            <w:r>
              <w:rPr>
                <w:rFonts w:ascii="Calibri" w:hAnsi="Calibri"/>
                <w:b/>
                <w:i/>
                <w:color w:val="4A4A49"/>
                <w:spacing w:val="-6"/>
                <w:sz w:val="20"/>
              </w:rPr>
              <w:t>Stormwater</w:t>
            </w:r>
          </w:p>
        </w:tc>
        <w:tc>
          <w:tcPr>
            <w:tcW w:w="5660" w:type="dxa"/>
            <w:tcBorders>
              <w:top w:val="single" w:sz="4" w:space="0" w:color="9AC0DA"/>
              <w:bottom w:val="single" w:sz="4" w:space="0" w:color="9AC0DA"/>
            </w:tcBorders>
          </w:tcPr>
          <w:p w14:paraId="089A25A7" w14:textId="77777777" w:rsidR="00825E3D" w:rsidRDefault="00000000">
            <w:pPr>
              <w:pStyle w:val="TableParagraph"/>
              <w:spacing w:before="87"/>
              <w:ind w:left="726"/>
              <w:rPr>
                <w:rFonts w:ascii="Arial"/>
                <w:sz w:val="18"/>
              </w:rPr>
            </w:pPr>
            <w:r>
              <w:rPr>
                <w:rFonts w:ascii="Arial"/>
                <w:sz w:val="18"/>
              </w:rPr>
              <w:t>Urban</w:t>
            </w:r>
            <w:r>
              <w:rPr>
                <w:rFonts w:ascii="Arial"/>
                <w:spacing w:val="-1"/>
                <w:sz w:val="18"/>
              </w:rPr>
              <w:t xml:space="preserve"> </w:t>
            </w:r>
            <w:r>
              <w:rPr>
                <w:rFonts w:ascii="Arial"/>
                <w:sz w:val="18"/>
              </w:rPr>
              <w:t>Utilities</w:t>
            </w:r>
            <w:r>
              <w:rPr>
                <w:rFonts w:ascii="Arial"/>
                <w:spacing w:val="-1"/>
                <w:sz w:val="18"/>
              </w:rPr>
              <w:t xml:space="preserve"> </w:t>
            </w:r>
            <w:r>
              <w:rPr>
                <w:rFonts w:ascii="Arial"/>
                <w:sz w:val="18"/>
              </w:rPr>
              <w:t>13</w:t>
            </w:r>
            <w:r>
              <w:rPr>
                <w:rFonts w:ascii="Arial"/>
                <w:spacing w:val="-1"/>
                <w:sz w:val="18"/>
              </w:rPr>
              <w:t xml:space="preserve"> </w:t>
            </w:r>
            <w:r>
              <w:rPr>
                <w:rFonts w:ascii="Arial"/>
                <w:sz w:val="18"/>
              </w:rPr>
              <w:t>26</w:t>
            </w:r>
            <w:r>
              <w:rPr>
                <w:rFonts w:ascii="Arial"/>
                <w:spacing w:val="-1"/>
                <w:sz w:val="18"/>
              </w:rPr>
              <w:t xml:space="preserve"> </w:t>
            </w:r>
            <w:r>
              <w:rPr>
                <w:rFonts w:ascii="Arial"/>
                <w:spacing w:val="-5"/>
                <w:sz w:val="18"/>
              </w:rPr>
              <w:t>57</w:t>
            </w:r>
          </w:p>
        </w:tc>
      </w:tr>
      <w:tr w:rsidR="00825E3D" w14:paraId="34EAEB2D" w14:textId="77777777">
        <w:trPr>
          <w:trHeight w:val="373"/>
        </w:trPr>
        <w:tc>
          <w:tcPr>
            <w:tcW w:w="4526" w:type="dxa"/>
            <w:tcBorders>
              <w:top w:val="single" w:sz="4" w:space="0" w:color="9AC0DA"/>
              <w:bottom w:val="single" w:sz="4" w:space="0" w:color="9AC0DA"/>
            </w:tcBorders>
          </w:tcPr>
          <w:p w14:paraId="3D615D98" w14:textId="77777777" w:rsidR="00825E3D" w:rsidRDefault="00000000">
            <w:pPr>
              <w:pStyle w:val="TableParagraph"/>
              <w:spacing w:before="76"/>
              <w:ind w:left="113"/>
              <w:rPr>
                <w:rFonts w:ascii="Trebuchet MS" w:hAnsi="Trebuchet MS"/>
                <w:b/>
                <w:sz w:val="20"/>
              </w:rPr>
            </w:pPr>
            <w:r>
              <w:rPr>
                <w:rFonts w:ascii="Trebuchet MS" w:hAnsi="Trebuchet MS"/>
                <w:b/>
                <w:color w:val="4A4A49"/>
                <w:w w:val="80"/>
                <w:sz w:val="20"/>
              </w:rPr>
              <w:t>Doctor’s</w:t>
            </w:r>
            <w:r>
              <w:rPr>
                <w:rFonts w:ascii="Trebuchet MS" w:hAnsi="Trebuchet MS"/>
                <w:b/>
                <w:color w:val="4A4A49"/>
                <w:spacing w:val="17"/>
                <w:sz w:val="20"/>
              </w:rPr>
              <w:t xml:space="preserve"> </w:t>
            </w:r>
            <w:r>
              <w:rPr>
                <w:rFonts w:ascii="Trebuchet MS" w:hAnsi="Trebuchet MS"/>
                <w:b/>
                <w:color w:val="4A4A49"/>
                <w:w w:val="80"/>
                <w:sz w:val="20"/>
              </w:rPr>
              <w:t>Surgery</w:t>
            </w:r>
            <w:r>
              <w:rPr>
                <w:rFonts w:ascii="Trebuchet MS" w:hAnsi="Trebuchet MS"/>
                <w:b/>
                <w:color w:val="4A4A49"/>
                <w:spacing w:val="17"/>
                <w:sz w:val="20"/>
              </w:rPr>
              <w:t xml:space="preserve"> </w:t>
            </w:r>
            <w:r>
              <w:rPr>
                <w:rFonts w:ascii="Trebuchet MS" w:hAnsi="Trebuchet MS"/>
                <w:b/>
                <w:color w:val="4A4A49"/>
                <w:spacing w:val="-2"/>
                <w:w w:val="80"/>
                <w:sz w:val="20"/>
              </w:rPr>
              <w:t>Address:</w:t>
            </w:r>
          </w:p>
        </w:tc>
        <w:tc>
          <w:tcPr>
            <w:tcW w:w="5660" w:type="dxa"/>
            <w:tcBorders>
              <w:top w:val="single" w:sz="4" w:space="0" w:color="9AC0DA"/>
              <w:bottom w:val="single" w:sz="4" w:space="0" w:color="9AC0DA"/>
            </w:tcBorders>
          </w:tcPr>
          <w:p w14:paraId="5B505C1F" w14:textId="77777777" w:rsidR="00825E3D" w:rsidRDefault="00000000">
            <w:pPr>
              <w:pStyle w:val="TableParagraph"/>
              <w:spacing w:before="71"/>
              <w:ind w:left="726"/>
              <w:rPr>
                <w:rFonts w:ascii="Arial"/>
                <w:sz w:val="18"/>
              </w:rPr>
            </w:pPr>
            <w:r>
              <w:rPr>
                <w:rFonts w:ascii="Arial"/>
                <w:sz w:val="18"/>
              </w:rPr>
              <w:t>Sonic</w:t>
            </w:r>
            <w:r>
              <w:rPr>
                <w:rFonts w:ascii="Arial"/>
                <w:spacing w:val="-1"/>
                <w:sz w:val="18"/>
              </w:rPr>
              <w:t xml:space="preserve"> </w:t>
            </w:r>
            <w:r>
              <w:rPr>
                <w:rFonts w:ascii="Arial"/>
                <w:sz w:val="18"/>
              </w:rPr>
              <w:t>Health</w:t>
            </w:r>
            <w:r>
              <w:rPr>
                <w:rFonts w:ascii="Arial"/>
                <w:spacing w:val="-1"/>
                <w:sz w:val="18"/>
              </w:rPr>
              <w:t xml:space="preserve"> </w:t>
            </w:r>
            <w:r>
              <w:rPr>
                <w:rFonts w:ascii="Arial"/>
                <w:sz w:val="18"/>
              </w:rPr>
              <w:t>Plus</w:t>
            </w:r>
            <w:r>
              <w:rPr>
                <w:rFonts w:ascii="Arial"/>
                <w:spacing w:val="-1"/>
                <w:sz w:val="18"/>
              </w:rPr>
              <w:t xml:space="preserve"> </w:t>
            </w:r>
            <w:r>
              <w:rPr>
                <w:rFonts w:ascii="Arial"/>
                <w:sz w:val="18"/>
              </w:rPr>
              <w:t>169</w:t>
            </w:r>
            <w:r>
              <w:rPr>
                <w:rFonts w:ascii="Arial"/>
                <w:spacing w:val="-1"/>
                <w:sz w:val="18"/>
              </w:rPr>
              <w:t xml:space="preserve"> </w:t>
            </w:r>
            <w:r>
              <w:rPr>
                <w:rFonts w:ascii="Arial"/>
                <w:sz w:val="18"/>
              </w:rPr>
              <w:t>Seventeen</w:t>
            </w:r>
            <w:r>
              <w:rPr>
                <w:rFonts w:ascii="Arial"/>
                <w:spacing w:val="-1"/>
                <w:sz w:val="18"/>
              </w:rPr>
              <w:t xml:space="preserve"> </w:t>
            </w:r>
            <w:r>
              <w:rPr>
                <w:rFonts w:ascii="Arial"/>
                <w:sz w:val="18"/>
              </w:rPr>
              <w:t>Mile</w:t>
            </w:r>
            <w:r>
              <w:rPr>
                <w:rFonts w:ascii="Arial"/>
                <w:spacing w:val="-1"/>
                <w:sz w:val="18"/>
              </w:rPr>
              <w:t xml:space="preserve"> </w:t>
            </w:r>
            <w:r>
              <w:rPr>
                <w:rFonts w:ascii="Arial"/>
                <w:sz w:val="18"/>
              </w:rPr>
              <w:t>Rocks</w:t>
            </w:r>
            <w:r>
              <w:rPr>
                <w:rFonts w:ascii="Arial"/>
                <w:spacing w:val="-1"/>
                <w:sz w:val="18"/>
              </w:rPr>
              <w:t xml:space="preserve"> </w:t>
            </w:r>
            <w:r>
              <w:rPr>
                <w:rFonts w:ascii="Arial"/>
                <w:sz w:val="18"/>
              </w:rPr>
              <w:t>Rd</w:t>
            </w:r>
            <w:r>
              <w:rPr>
                <w:rFonts w:ascii="Arial"/>
                <w:spacing w:val="-1"/>
                <w:sz w:val="18"/>
              </w:rPr>
              <w:t xml:space="preserve"> </w:t>
            </w:r>
            <w:r>
              <w:rPr>
                <w:rFonts w:ascii="Arial"/>
                <w:spacing w:val="-2"/>
                <w:sz w:val="18"/>
              </w:rPr>
              <w:t>Oxley</w:t>
            </w:r>
          </w:p>
        </w:tc>
      </w:tr>
      <w:tr w:rsidR="00825E3D" w14:paraId="682A734F" w14:textId="77777777">
        <w:trPr>
          <w:trHeight w:val="373"/>
        </w:trPr>
        <w:tc>
          <w:tcPr>
            <w:tcW w:w="4526" w:type="dxa"/>
            <w:tcBorders>
              <w:top w:val="single" w:sz="4" w:space="0" w:color="9AC0DA"/>
              <w:bottom w:val="single" w:sz="4" w:space="0" w:color="9AC0DA"/>
            </w:tcBorders>
          </w:tcPr>
          <w:p w14:paraId="334CF5FD" w14:textId="77777777" w:rsidR="00825E3D" w:rsidRDefault="00000000">
            <w:pPr>
              <w:pStyle w:val="TableParagraph"/>
              <w:spacing w:before="76"/>
              <w:ind w:left="113"/>
              <w:rPr>
                <w:rFonts w:ascii="Trebuchet MS"/>
                <w:b/>
                <w:sz w:val="20"/>
              </w:rPr>
            </w:pPr>
            <w:r>
              <w:rPr>
                <w:rFonts w:ascii="Trebuchet MS"/>
                <w:b/>
                <w:color w:val="4A4A49"/>
                <w:w w:val="85"/>
                <w:sz w:val="20"/>
              </w:rPr>
              <w:t>Physical</w:t>
            </w:r>
            <w:r>
              <w:rPr>
                <w:rFonts w:ascii="Trebuchet MS"/>
                <w:b/>
                <w:color w:val="4A4A49"/>
                <w:spacing w:val="4"/>
                <w:sz w:val="20"/>
              </w:rPr>
              <w:t xml:space="preserve"> </w:t>
            </w:r>
            <w:r>
              <w:rPr>
                <w:rFonts w:ascii="Trebuchet MS"/>
                <w:b/>
                <w:color w:val="4A4A49"/>
                <w:w w:val="85"/>
                <w:sz w:val="20"/>
              </w:rPr>
              <w:t>Site</w:t>
            </w:r>
            <w:r>
              <w:rPr>
                <w:rFonts w:ascii="Trebuchet MS"/>
                <w:b/>
                <w:color w:val="4A4A49"/>
                <w:spacing w:val="5"/>
                <w:sz w:val="20"/>
              </w:rPr>
              <w:t xml:space="preserve"> </w:t>
            </w:r>
            <w:r>
              <w:rPr>
                <w:rFonts w:ascii="Trebuchet MS"/>
                <w:b/>
                <w:color w:val="4A4A49"/>
                <w:spacing w:val="-2"/>
                <w:w w:val="85"/>
                <w:sz w:val="20"/>
              </w:rPr>
              <w:t>Address:</w:t>
            </w:r>
          </w:p>
        </w:tc>
        <w:tc>
          <w:tcPr>
            <w:tcW w:w="5660" w:type="dxa"/>
            <w:tcBorders>
              <w:top w:val="single" w:sz="4" w:space="0" w:color="9AC0DA"/>
              <w:bottom w:val="single" w:sz="4" w:space="0" w:color="9AC0DA"/>
            </w:tcBorders>
          </w:tcPr>
          <w:p w14:paraId="2A85C02E" w14:textId="77777777" w:rsidR="00825E3D" w:rsidRDefault="00000000">
            <w:pPr>
              <w:pStyle w:val="TableParagraph"/>
              <w:spacing w:before="72"/>
              <w:ind w:left="726"/>
              <w:rPr>
                <w:rFonts w:ascii="Arial"/>
                <w:sz w:val="18"/>
              </w:rPr>
            </w:pPr>
            <w:r>
              <w:rPr>
                <w:rFonts w:ascii="Arial"/>
                <w:sz w:val="18"/>
              </w:rPr>
              <w:t>67</w:t>
            </w:r>
            <w:r>
              <w:rPr>
                <w:rFonts w:ascii="Arial"/>
                <w:spacing w:val="-1"/>
                <w:sz w:val="18"/>
              </w:rPr>
              <w:t xml:space="preserve"> </w:t>
            </w:r>
            <w:proofErr w:type="spellStart"/>
            <w:r>
              <w:rPr>
                <w:rFonts w:ascii="Arial"/>
                <w:sz w:val="18"/>
              </w:rPr>
              <w:t>Bernouilli</w:t>
            </w:r>
            <w:proofErr w:type="spellEnd"/>
            <w:r>
              <w:rPr>
                <w:rFonts w:ascii="Arial"/>
                <w:spacing w:val="-1"/>
                <w:sz w:val="18"/>
              </w:rPr>
              <w:t xml:space="preserve"> </w:t>
            </w:r>
            <w:r>
              <w:rPr>
                <w:rFonts w:ascii="Arial"/>
                <w:sz w:val="18"/>
              </w:rPr>
              <w:t>Steet,</w:t>
            </w:r>
            <w:r>
              <w:rPr>
                <w:rFonts w:ascii="Arial"/>
                <w:spacing w:val="-1"/>
                <w:sz w:val="18"/>
              </w:rPr>
              <w:t xml:space="preserve"> </w:t>
            </w:r>
            <w:r>
              <w:rPr>
                <w:rFonts w:ascii="Arial"/>
                <w:sz w:val="18"/>
              </w:rPr>
              <w:t>Darra</w:t>
            </w:r>
            <w:r>
              <w:rPr>
                <w:rFonts w:ascii="Arial"/>
                <w:spacing w:val="-1"/>
                <w:sz w:val="18"/>
              </w:rPr>
              <w:t xml:space="preserve"> </w:t>
            </w:r>
            <w:r>
              <w:rPr>
                <w:rFonts w:ascii="Arial"/>
                <w:spacing w:val="-5"/>
                <w:sz w:val="18"/>
              </w:rPr>
              <w:t>QLD</w:t>
            </w:r>
          </w:p>
        </w:tc>
      </w:tr>
      <w:tr w:rsidR="00825E3D" w14:paraId="0D5FDDF1" w14:textId="77777777">
        <w:trPr>
          <w:trHeight w:val="339"/>
        </w:trPr>
        <w:tc>
          <w:tcPr>
            <w:tcW w:w="4526" w:type="dxa"/>
            <w:tcBorders>
              <w:top w:val="single" w:sz="4" w:space="0" w:color="9AC0DA"/>
              <w:bottom w:val="single" w:sz="4" w:space="0" w:color="9AC0DA"/>
            </w:tcBorders>
          </w:tcPr>
          <w:p w14:paraId="3F968C4B" w14:textId="77777777" w:rsidR="00825E3D" w:rsidRDefault="00000000">
            <w:pPr>
              <w:pStyle w:val="TableParagraph"/>
              <w:spacing w:before="73"/>
              <w:ind w:left="2679"/>
              <w:rPr>
                <w:rFonts w:ascii="Arial"/>
                <w:sz w:val="18"/>
              </w:rPr>
            </w:pPr>
            <w:r>
              <w:rPr>
                <w:rFonts w:ascii="Arial"/>
                <w:sz w:val="18"/>
              </w:rPr>
              <w:t>(07)</w:t>
            </w:r>
            <w:r>
              <w:rPr>
                <w:rFonts w:ascii="Arial"/>
                <w:spacing w:val="-1"/>
                <w:sz w:val="18"/>
              </w:rPr>
              <w:t xml:space="preserve"> </w:t>
            </w:r>
            <w:r>
              <w:rPr>
                <w:rFonts w:ascii="Arial"/>
                <w:sz w:val="18"/>
              </w:rPr>
              <w:t>3271</w:t>
            </w:r>
            <w:r>
              <w:rPr>
                <w:rFonts w:ascii="Arial"/>
                <w:spacing w:val="-1"/>
                <w:sz w:val="18"/>
              </w:rPr>
              <w:t xml:space="preserve"> </w:t>
            </w:r>
            <w:r>
              <w:rPr>
                <w:rFonts w:ascii="Arial"/>
                <w:spacing w:val="-4"/>
                <w:sz w:val="18"/>
              </w:rPr>
              <w:t>2170</w:t>
            </w:r>
          </w:p>
        </w:tc>
        <w:tc>
          <w:tcPr>
            <w:tcW w:w="5660" w:type="dxa"/>
            <w:tcBorders>
              <w:top w:val="single" w:sz="4" w:space="0" w:color="9AC0DA"/>
              <w:bottom w:val="single" w:sz="4" w:space="0" w:color="9AC0DA"/>
            </w:tcBorders>
          </w:tcPr>
          <w:p w14:paraId="0D90F6FC" w14:textId="77777777" w:rsidR="00825E3D" w:rsidRDefault="00000000">
            <w:pPr>
              <w:pStyle w:val="TableParagraph"/>
              <w:spacing w:before="73"/>
              <w:ind w:left="726"/>
              <w:rPr>
                <w:rFonts w:ascii="Arial"/>
                <w:sz w:val="18"/>
              </w:rPr>
            </w:pPr>
            <w:r>
              <w:rPr>
                <w:rFonts w:ascii="Arial"/>
                <w:sz w:val="18"/>
              </w:rPr>
              <w:t>Delta</w:t>
            </w:r>
            <w:r>
              <w:rPr>
                <w:rFonts w:ascii="Arial"/>
                <w:spacing w:val="-1"/>
                <w:sz w:val="18"/>
              </w:rPr>
              <w:t xml:space="preserve"> </w:t>
            </w:r>
            <w:r>
              <w:rPr>
                <w:rFonts w:ascii="Arial"/>
                <w:sz w:val="18"/>
              </w:rPr>
              <w:t>Insulation</w:t>
            </w:r>
            <w:r>
              <w:rPr>
                <w:rFonts w:ascii="Arial"/>
                <w:spacing w:val="-1"/>
                <w:sz w:val="18"/>
              </w:rPr>
              <w:t xml:space="preserve"> </w:t>
            </w:r>
            <w:r>
              <w:rPr>
                <w:rFonts w:ascii="Arial"/>
                <w:spacing w:val="-2"/>
                <w:sz w:val="18"/>
              </w:rPr>
              <w:t>Systems</w:t>
            </w:r>
          </w:p>
        </w:tc>
      </w:tr>
      <w:tr w:rsidR="00825E3D" w14:paraId="62CABF81" w14:textId="77777777">
        <w:trPr>
          <w:trHeight w:val="408"/>
        </w:trPr>
        <w:tc>
          <w:tcPr>
            <w:tcW w:w="4526" w:type="dxa"/>
            <w:tcBorders>
              <w:top w:val="single" w:sz="4" w:space="0" w:color="9AC0DA"/>
              <w:bottom w:val="single" w:sz="4" w:space="0" w:color="9AC0DA"/>
            </w:tcBorders>
          </w:tcPr>
          <w:p w14:paraId="31D22977" w14:textId="77777777" w:rsidR="00825E3D" w:rsidRDefault="00000000">
            <w:pPr>
              <w:pStyle w:val="TableParagraph"/>
              <w:tabs>
                <w:tab w:val="left" w:pos="2679"/>
              </w:tabs>
              <w:spacing w:before="5" w:line="148" w:lineRule="auto"/>
              <w:ind w:left="113"/>
              <w:rPr>
                <w:rFonts w:ascii="Arial"/>
                <w:sz w:val="18"/>
              </w:rPr>
            </w:pPr>
            <w:r>
              <w:rPr>
                <w:rFonts w:ascii="Trebuchet MS"/>
                <w:b/>
                <w:color w:val="4A4A49"/>
                <w:w w:val="80"/>
                <w:sz w:val="20"/>
              </w:rPr>
              <w:t>Adjacent</w:t>
            </w:r>
            <w:r>
              <w:rPr>
                <w:rFonts w:ascii="Trebuchet MS"/>
                <w:b/>
                <w:color w:val="4A4A49"/>
                <w:spacing w:val="20"/>
                <w:sz w:val="20"/>
              </w:rPr>
              <w:t xml:space="preserve"> </w:t>
            </w:r>
            <w:r>
              <w:rPr>
                <w:rFonts w:ascii="Trebuchet MS"/>
                <w:b/>
                <w:color w:val="4A4A49"/>
                <w:spacing w:val="-2"/>
                <w:sz w:val="20"/>
              </w:rPr>
              <w:t>Occupants</w:t>
            </w:r>
            <w:r>
              <w:rPr>
                <w:rFonts w:ascii="Trebuchet MS"/>
                <w:b/>
                <w:color w:val="4A4A49"/>
                <w:sz w:val="20"/>
              </w:rPr>
              <w:tab/>
            </w:r>
            <w:r>
              <w:rPr>
                <w:rFonts w:ascii="Arial"/>
                <w:position w:val="-8"/>
                <w:sz w:val="18"/>
              </w:rPr>
              <w:t>(07)</w:t>
            </w:r>
            <w:r>
              <w:rPr>
                <w:rFonts w:ascii="Arial"/>
                <w:spacing w:val="-3"/>
                <w:position w:val="-8"/>
                <w:sz w:val="18"/>
              </w:rPr>
              <w:t xml:space="preserve"> </w:t>
            </w:r>
            <w:r>
              <w:rPr>
                <w:rFonts w:ascii="Arial"/>
                <w:position w:val="-8"/>
                <w:sz w:val="18"/>
              </w:rPr>
              <w:t>3376</w:t>
            </w:r>
            <w:r>
              <w:rPr>
                <w:rFonts w:ascii="Arial"/>
                <w:spacing w:val="-1"/>
                <w:position w:val="-8"/>
                <w:sz w:val="18"/>
              </w:rPr>
              <w:t xml:space="preserve"> </w:t>
            </w:r>
            <w:r>
              <w:rPr>
                <w:rFonts w:ascii="Arial"/>
                <w:spacing w:val="-4"/>
                <w:position w:val="-8"/>
                <w:sz w:val="18"/>
              </w:rPr>
              <w:t>3177</w:t>
            </w:r>
          </w:p>
          <w:p w14:paraId="668D7592" w14:textId="77777777" w:rsidR="00825E3D" w:rsidRDefault="00000000">
            <w:pPr>
              <w:pStyle w:val="TableParagraph"/>
              <w:spacing w:line="119" w:lineRule="exact"/>
              <w:ind w:left="113"/>
              <w:rPr>
                <w:rFonts w:ascii="Trebuchet MS"/>
                <w:b/>
                <w:sz w:val="20"/>
              </w:rPr>
            </w:pPr>
            <w:r>
              <w:rPr>
                <w:rFonts w:ascii="Trebuchet MS"/>
                <w:b/>
                <w:color w:val="4A4A49"/>
                <w:spacing w:val="-2"/>
                <w:w w:val="95"/>
                <w:sz w:val="20"/>
              </w:rPr>
              <w:t>Contacts:</w:t>
            </w:r>
          </w:p>
        </w:tc>
        <w:tc>
          <w:tcPr>
            <w:tcW w:w="5660" w:type="dxa"/>
            <w:tcBorders>
              <w:top w:val="single" w:sz="4" w:space="0" w:color="9AC0DA"/>
              <w:bottom w:val="single" w:sz="4" w:space="0" w:color="9AC0DA"/>
            </w:tcBorders>
          </w:tcPr>
          <w:p w14:paraId="5BE45CD8" w14:textId="77777777" w:rsidR="00825E3D" w:rsidRDefault="00000000">
            <w:pPr>
              <w:pStyle w:val="TableParagraph"/>
              <w:spacing w:before="57"/>
              <w:ind w:left="726"/>
              <w:rPr>
                <w:rFonts w:ascii="Arial"/>
                <w:sz w:val="18"/>
              </w:rPr>
            </w:pPr>
            <w:r>
              <w:rPr>
                <w:rFonts w:ascii="Arial"/>
                <w:sz w:val="18"/>
              </w:rPr>
              <w:t>Norm</w:t>
            </w:r>
            <w:r>
              <w:rPr>
                <w:rFonts w:ascii="Arial"/>
                <w:spacing w:val="-1"/>
                <w:sz w:val="18"/>
              </w:rPr>
              <w:t xml:space="preserve"> </w:t>
            </w:r>
            <w:r>
              <w:rPr>
                <w:rFonts w:ascii="Arial"/>
                <w:spacing w:val="-2"/>
                <w:sz w:val="18"/>
              </w:rPr>
              <w:t>Engineering</w:t>
            </w:r>
          </w:p>
        </w:tc>
      </w:tr>
      <w:tr w:rsidR="00825E3D" w14:paraId="62D2E2BF" w14:textId="77777777">
        <w:trPr>
          <w:trHeight w:val="373"/>
        </w:trPr>
        <w:tc>
          <w:tcPr>
            <w:tcW w:w="4526" w:type="dxa"/>
            <w:tcBorders>
              <w:top w:val="single" w:sz="4" w:space="0" w:color="9AC0DA"/>
              <w:bottom w:val="single" w:sz="4" w:space="0" w:color="9AC0DA"/>
            </w:tcBorders>
          </w:tcPr>
          <w:p w14:paraId="1721AD6E" w14:textId="77777777" w:rsidR="00825E3D" w:rsidRDefault="00825E3D">
            <w:pPr>
              <w:pStyle w:val="TableParagraph"/>
              <w:rPr>
                <w:rFonts w:ascii="Times New Roman"/>
                <w:sz w:val="20"/>
              </w:rPr>
            </w:pPr>
          </w:p>
        </w:tc>
        <w:tc>
          <w:tcPr>
            <w:tcW w:w="5660" w:type="dxa"/>
            <w:tcBorders>
              <w:top w:val="single" w:sz="4" w:space="0" w:color="9AC0DA"/>
              <w:bottom w:val="single" w:sz="4" w:space="0" w:color="9AC0DA"/>
            </w:tcBorders>
          </w:tcPr>
          <w:p w14:paraId="02070837" w14:textId="77777777" w:rsidR="00825E3D" w:rsidRDefault="00825E3D">
            <w:pPr>
              <w:pStyle w:val="TableParagraph"/>
              <w:rPr>
                <w:rFonts w:ascii="Times New Roman"/>
                <w:sz w:val="20"/>
              </w:rPr>
            </w:pPr>
          </w:p>
        </w:tc>
      </w:tr>
      <w:tr w:rsidR="00825E3D" w14:paraId="52073453" w14:textId="77777777">
        <w:trPr>
          <w:trHeight w:val="373"/>
        </w:trPr>
        <w:tc>
          <w:tcPr>
            <w:tcW w:w="4526" w:type="dxa"/>
            <w:tcBorders>
              <w:top w:val="single" w:sz="4" w:space="0" w:color="9AC0DA"/>
              <w:bottom w:val="single" w:sz="4" w:space="0" w:color="9AC0DA"/>
            </w:tcBorders>
          </w:tcPr>
          <w:p w14:paraId="4F519F24" w14:textId="77777777" w:rsidR="00825E3D" w:rsidRDefault="00000000">
            <w:pPr>
              <w:pStyle w:val="TableParagraph"/>
              <w:spacing w:before="76"/>
              <w:ind w:left="113"/>
              <w:rPr>
                <w:rFonts w:ascii="Trebuchet MS"/>
                <w:b/>
                <w:sz w:val="20"/>
              </w:rPr>
            </w:pPr>
            <w:r>
              <w:rPr>
                <w:rFonts w:ascii="Trebuchet MS"/>
                <w:b/>
                <w:color w:val="4A4A49"/>
                <w:w w:val="80"/>
                <w:sz w:val="20"/>
              </w:rPr>
              <w:t>First</w:t>
            </w:r>
            <w:r>
              <w:rPr>
                <w:rFonts w:ascii="Trebuchet MS"/>
                <w:b/>
                <w:color w:val="4A4A49"/>
                <w:spacing w:val="-3"/>
                <w:sz w:val="20"/>
              </w:rPr>
              <w:t xml:space="preserve"> </w:t>
            </w:r>
            <w:r>
              <w:rPr>
                <w:rFonts w:ascii="Trebuchet MS"/>
                <w:b/>
                <w:color w:val="4A4A49"/>
                <w:w w:val="80"/>
                <w:sz w:val="20"/>
              </w:rPr>
              <w:t>Aid</w:t>
            </w:r>
            <w:r>
              <w:rPr>
                <w:rFonts w:ascii="Trebuchet MS"/>
                <w:b/>
                <w:color w:val="4A4A49"/>
                <w:spacing w:val="-2"/>
                <w:sz w:val="20"/>
              </w:rPr>
              <w:t xml:space="preserve"> </w:t>
            </w:r>
            <w:r>
              <w:rPr>
                <w:rFonts w:ascii="Trebuchet MS"/>
                <w:b/>
                <w:color w:val="4A4A49"/>
                <w:w w:val="80"/>
                <w:sz w:val="20"/>
              </w:rPr>
              <w:t>Officer/s:</w:t>
            </w:r>
            <w:r>
              <w:rPr>
                <w:rFonts w:ascii="Trebuchet MS"/>
                <w:b/>
                <w:color w:val="4A4A49"/>
                <w:spacing w:val="-2"/>
                <w:sz w:val="20"/>
              </w:rPr>
              <w:t xml:space="preserve"> </w:t>
            </w:r>
            <w:r>
              <w:rPr>
                <w:rFonts w:ascii="Trebuchet MS"/>
                <w:b/>
                <w:color w:val="4A4A49"/>
                <w:spacing w:val="-2"/>
                <w:w w:val="80"/>
                <w:sz w:val="20"/>
              </w:rPr>
              <w:t>(TBA)</w:t>
            </w:r>
          </w:p>
        </w:tc>
        <w:tc>
          <w:tcPr>
            <w:tcW w:w="5660" w:type="dxa"/>
            <w:tcBorders>
              <w:top w:val="single" w:sz="4" w:space="0" w:color="9AC0DA"/>
              <w:bottom w:val="single" w:sz="4" w:space="0" w:color="9AC0DA"/>
            </w:tcBorders>
          </w:tcPr>
          <w:p w14:paraId="09530C30" w14:textId="77777777" w:rsidR="00825E3D" w:rsidRDefault="00000000">
            <w:pPr>
              <w:pStyle w:val="TableParagraph"/>
              <w:spacing w:before="59"/>
              <w:ind w:left="726"/>
              <w:rPr>
                <w:rFonts w:ascii="Arial"/>
                <w:sz w:val="18"/>
              </w:rPr>
            </w:pPr>
            <w:r>
              <w:rPr>
                <w:rFonts w:ascii="Arial"/>
                <w:sz w:val="18"/>
              </w:rPr>
              <w:t>Luke</w:t>
            </w:r>
            <w:r>
              <w:rPr>
                <w:rFonts w:ascii="Arial"/>
                <w:spacing w:val="-1"/>
                <w:sz w:val="18"/>
              </w:rPr>
              <w:t xml:space="preserve"> </w:t>
            </w:r>
            <w:r>
              <w:rPr>
                <w:rFonts w:ascii="Arial"/>
                <w:sz w:val="18"/>
              </w:rPr>
              <w:t>0488</w:t>
            </w:r>
            <w:r>
              <w:rPr>
                <w:rFonts w:ascii="Arial"/>
                <w:spacing w:val="-1"/>
                <w:sz w:val="18"/>
              </w:rPr>
              <w:t xml:space="preserve"> </w:t>
            </w:r>
            <w:r>
              <w:rPr>
                <w:rFonts w:ascii="Arial"/>
                <w:sz w:val="18"/>
              </w:rPr>
              <w:t>709</w:t>
            </w:r>
            <w:r>
              <w:rPr>
                <w:rFonts w:ascii="Arial"/>
                <w:spacing w:val="-1"/>
                <w:sz w:val="18"/>
              </w:rPr>
              <w:t xml:space="preserve"> </w:t>
            </w:r>
            <w:r>
              <w:rPr>
                <w:rFonts w:ascii="Arial"/>
                <w:sz w:val="18"/>
              </w:rPr>
              <w:t>2XX,</w:t>
            </w:r>
            <w:r>
              <w:rPr>
                <w:rFonts w:ascii="Arial"/>
                <w:spacing w:val="-1"/>
                <w:sz w:val="18"/>
              </w:rPr>
              <w:t xml:space="preserve"> </w:t>
            </w:r>
            <w:r>
              <w:rPr>
                <w:rFonts w:ascii="Arial"/>
                <w:sz w:val="18"/>
              </w:rPr>
              <w:t>Andrew</w:t>
            </w:r>
            <w:r>
              <w:rPr>
                <w:rFonts w:ascii="Arial"/>
                <w:spacing w:val="-1"/>
                <w:sz w:val="18"/>
              </w:rPr>
              <w:t xml:space="preserve"> </w:t>
            </w:r>
            <w:r>
              <w:rPr>
                <w:rFonts w:ascii="Arial"/>
                <w:sz w:val="18"/>
              </w:rPr>
              <w:t>0418</w:t>
            </w:r>
            <w:r>
              <w:rPr>
                <w:rFonts w:ascii="Arial"/>
                <w:spacing w:val="-1"/>
                <w:sz w:val="18"/>
              </w:rPr>
              <w:t xml:space="preserve"> </w:t>
            </w:r>
            <w:r>
              <w:rPr>
                <w:rFonts w:ascii="Arial"/>
                <w:sz w:val="18"/>
              </w:rPr>
              <w:t>792</w:t>
            </w:r>
            <w:r>
              <w:rPr>
                <w:rFonts w:ascii="Arial"/>
                <w:spacing w:val="-1"/>
                <w:sz w:val="18"/>
              </w:rPr>
              <w:t xml:space="preserve"> </w:t>
            </w:r>
            <w:r>
              <w:rPr>
                <w:rFonts w:ascii="Arial"/>
                <w:spacing w:val="-5"/>
                <w:sz w:val="18"/>
              </w:rPr>
              <w:t>3XX</w:t>
            </w:r>
          </w:p>
        </w:tc>
      </w:tr>
    </w:tbl>
    <w:p w14:paraId="796F3867" w14:textId="77777777" w:rsidR="00825E3D" w:rsidRDefault="00825E3D">
      <w:pPr>
        <w:rPr>
          <w:rFonts w:ascii="Arial"/>
          <w:sz w:val="18"/>
        </w:rPr>
        <w:sectPr w:rsidR="00825E3D">
          <w:pgSz w:w="11910" w:h="16840"/>
          <w:pgMar w:top="660" w:right="740" w:bottom="560" w:left="740" w:header="0" w:footer="377" w:gutter="0"/>
          <w:cols w:space="720"/>
        </w:sectPr>
      </w:pPr>
    </w:p>
    <w:p w14:paraId="3AD3C8F8" w14:textId="77777777" w:rsidR="00825E3D" w:rsidRDefault="00000000">
      <w:pPr>
        <w:pStyle w:val="Heading2"/>
        <w:spacing w:before="82"/>
        <w:ind w:left="110" w:firstLine="0"/>
      </w:pPr>
      <w:bookmarkStart w:id="21" w:name="_bookmark21"/>
      <w:bookmarkEnd w:id="21"/>
      <w:r>
        <w:rPr>
          <w:color w:val="203F5F"/>
          <w:w w:val="85"/>
        </w:rPr>
        <w:lastRenderedPageBreak/>
        <w:t>ATTACHMENT</w:t>
      </w:r>
      <w:r>
        <w:rPr>
          <w:color w:val="203F5F"/>
          <w:spacing w:val="72"/>
        </w:rPr>
        <w:t xml:space="preserve"> </w:t>
      </w:r>
      <w:r>
        <w:rPr>
          <w:color w:val="203F5F"/>
          <w:w w:val="85"/>
        </w:rPr>
        <w:t>2—HAZARD/INJURY/INCIDENT</w:t>
      </w:r>
      <w:r>
        <w:rPr>
          <w:color w:val="203F5F"/>
          <w:spacing w:val="72"/>
        </w:rPr>
        <w:t xml:space="preserve"> </w:t>
      </w:r>
      <w:r>
        <w:rPr>
          <w:color w:val="203F5F"/>
          <w:w w:val="85"/>
        </w:rPr>
        <w:t>REPORT</w:t>
      </w:r>
      <w:r>
        <w:rPr>
          <w:color w:val="203F5F"/>
          <w:spacing w:val="72"/>
        </w:rPr>
        <w:t xml:space="preserve"> </w:t>
      </w:r>
      <w:r>
        <w:rPr>
          <w:color w:val="203F5F"/>
          <w:spacing w:val="-4"/>
          <w:w w:val="85"/>
        </w:rPr>
        <w:t>FORM</w:t>
      </w:r>
    </w:p>
    <w:p w14:paraId="69D1AE2E" w14:textId="77777777" w:rsidR="00825E3D" w:rsidRDefault="00000000">
      <w:pPr>
        <w:pStyle w:val="Heading6"/>
        <w:spacing w:before="183"/>
      </w:pPr>
      <w:r>
        <w:pict w14:anchorId="74B1D7BE">
          <v:rect id="docshape125" o:spid="_x0000_s2155" style="position:absolute;left:0;text-align:left;margin-left:90.65pt;margin-top:56.3pt;width:8pt;height:8pt;z-index:-18075648;mso-position-horizontal-relative:page" filled="f" strokecolor="#4a4a49" strokeweight=".5pt">
            <w10:wrap anchorx="page"/>
          </v:rect>
        </w:pict>
      </w:r>
      <w:r>
        <w:pict w14:anchorId="65AE97AC">
          <v:group id="docshapegroup126" o:spid="_x0000_s2152" style="position:absolute;left:0;text-align:left;margin-left:166.15pt;margin-top:55.25pt;width:8.55pt;height:9.3pt;z-index:-18075136;mso-position-horizontal-relative:page" coordorigin="3323,1105" coordsize="171,186">
            <v:rect id="docshape127" o:spid="_x0000_s2154" style="position:absolute;left:3327;top:1125;width:161;height:161" filled="f" strokecolor="#4a4a49" strokeweight=".5pt"/>
            <v:shape id="docshape128" o:spid="_x0000_s2153" style="position:absolute;left:3354;top:1115;width:128;height:135" coordorigin="3354,1115" coordsize="128,135" o:spt="100" adj="0,,0" path="m3354,1115r128,135m3482,1115r-128,135e" filled="f" strokeweight=".35503mm">
              <v:stroke joinstyle="round"/>
              <v:formulas/>
              <v:path arrowok="t" o:connecttype="segments"/>
            </v:shape>
            <w10:wrap anchorx="page"/>
          </v:group>
        </w:pict>
      </w:r>
      <w:r>
        <w:pict w14:anchorId="75FD80DD">
          <v:rect id="docshape129" o:spid="_x0000_s2151" style="position:absolute;left:0;text-align:left;margin-left:235.45pt;margin-top:56.3pt;width:8pt;height:8pt;z-index:-18074624;mso-position-horizontal-relative:page" filled="f" strokecolor="#4a4a49" strokeweight=".5pt">
            <w10:wrap anchorx="page"/>
          </v:rect>
        </w:pict>
      </w:r>
      <w:r>
        <w:pict w14:anchorId="1945A742">
          <v:rect id="docshape130" o:spid="_x0000_s2150" style="position:absolute;left:0;text-align:left;margin-left:167.85pt;margin-top:76.15pt;width:8pt;height:8pt;z-index:-18074112;mso-position-horizontal-relative:page" filled="f" strokecolor="#4a4a49" strokeweight=".5pt">
            <w10:wrap anchorx="page"/>
          </v:rect>
        </w:pict>
      </w:r>
      <w:r>
        <w:pict w14:anchorId="202E43F4">
          <v:rect id="docshape131" o:spid="_x0000_s2149" style="position:absolute;left:0;text-align:left;margin-left:201.35pt;margin-top:76.15pt;width:8pt;height:8pt;z-index:-18073600;mso-position-horizontal-relative:page" filled="f" strokecolor="#4a4a49" strokeweight=".5pt">
            <w10:wrap anchorx="page"/>
          </v:rect>
        </w:pict>
      </w:r>
      <w:r>
        <w:rPr>
          <w:color w:val="4A4A49"/>
          <w:w w:val="80"/>
        </w:rPr>
        <w:t>Notifiable</w:t>
      </w:r>
      <w:r>
        <w:rPr>
          <w:color w:val="4A4A49"/>
          <w:spacing w:val="12"/>
        </w:rPr>
        <w:t xml:space="preserve"> </w:t>
      </w:r>
      <w:r>
        <w:rPr>
          <w:color w:val="4A4A49"/>
          <w:w w:val="80"/>
        </w:rPr>
        <w:t>incidents</w:t>
      </w:r>
      <w:r>
        <w:rPr>
          <w:color w:val="4A4A49"/>
          <w:spacing w:val="13"/>
        </w:rPr>
        <w:t xml:space="preserve"> </w:t>
      </w:r>
      <w:r>
        <w:rPr>
          <w:color w:val="4A4A49"/>
          <w:w w:val="80"/>
        </w:rPr>
        <w:t>must</w:t>
      </w:r>
      <w:r>
        <w:rPr>
          <w:color w:val="4A4A49"/>
          <w:spacing w:val="13"/>
        </w:rPr>
        <w:t xml:space="preserve"> </w:t>
      </w:r>
      <w:r>
        <w:rPr>
          <w:color w:val="4A4A49"/>
          <w:w w:val="80"/>
        </w:rPr>
        <w:t>be</w:t>
      </w:r>
      <w:r>
        <w:rPr>
          <w:color w:val="4A4A49"/>
          <w:spacing w:val="13"/>
        </w:rPr>
        <w:t xml:space="preserve"> </w:t>
      </w:r>
      <w:r>
        <w:rPr>
          <w:color w:val="4A4A49"/>
          <w:w w:val="80"/>
        </w:rPr>
        <w:t>reported</w:t>
      </w:r>
      <w:r>
        <w:rPr>
          <w:color w:val="4A4A49"/>
          <w:spacing w:val="13"/>
        </w:rPr>
        <w:t xml:space="preserve"> </w:t>
      </w:r>
      <w:r>
        <w:rPr>
          <w:color w:val="4A4A49"/>
          <w:w w:val="80"/>
        </w:rPr>
        <w:t>to</w:t>
      </w:r>
      <w:r>
        <w:rPr>
          <w:color w:val="4A4A49"/>
          <w:spacing w:val="13"/>
        </w:rPr>
        <w:t xml:space="preserve"> </w:t>
      </w:r>
      <w:r>
        <w:rPr>
          <w:color w:val="4A4A49"/>
          <w:spacing w:val="-2"/>
          <w:w w:val="80"/>
        </w:rPr>
        <w:t>Comcare.</w:t>
      </w:r>
    </w:p>
    <w:p w14:paraId="2C13FD9E" w14:textId="77777777" w:rsidR="00825E3D" w:rsidRDefault="00825E3D">
      <w:pPr>
        <w:pStyle w:val="BodyText"/>
        <w:spacing w:before="8"/>
        <w:ind w:left="0"/>
        <w:rPr>
          <w:rFonts w:ascii="Trebuchet MS"/>
          <w:b/>
          <w:sz w:val="17"/>
        </w:rPr>
      </w:pPr>
    </w:p>
    <w:tbl>
      <w:tblPr>
        <w:tblW w:w="0" w:type="auto"/>
        <w:tblInd w:w="117" w:type="dxa"/>
        <w:tblLayout w:type="fixed"/>
        <w:tblCellMar>
          <w:left w:w="0" w:type="dxa"/>
          <w:right w:w="0" w:type="dxa"/>
        </w:tblCellMar>
        <w:tblLook w:val="01E0" w:firstRow="1" w:lastRow="1" w:firstColumn="1" w:lastColumn="1" w:noHBand="0" w:noVBand="0"/>
      </w:tblPr>
      <w:tblGrid>
        <w:gridCol w:w="1965"/>
        <w:gridCol w:w="3846"/>
        <w:gridCol w:w="4373"/>
      </w:tblGrid>
      <w:tr w:rsidR="00825E3D" w14:paraId="0286B55B" w14:textId="77777777">
        <w:trPr>
          <w:trHeight w:val="371"/>
        </w:trPr>
        <w:tc>
          <w:tcPr>
            <w:tcW w:w="10184" w:type="dxa"/>
            <w:gridSpan w:val="3"/>
            <w:tcBorders>
              <w:top w:val="single" w:sz="4" w:space="0" w:color="9AC0DA"/>
              <w:bottom w:val="single" w:sz="4" w:space="0" w:color="9AC0DA"/>
            </w:tcBorders>
            <w:shd w:val="clear" w:color="auto" w:fill="ECF3F8"/>
          </w:tcPr>
          <w:p w14:paraId="15F56740" w14:textId="77777777" w:rsidR="00825E3D" w:rsidRDefault="00000000">
            <w:pPr>
              <w:pStyle w:val="TableParagraph"/>
              <w:spacing w:before="75"/>
              <w:ind w:left="113"/>
              <w:rPr>
                <w:rFonts w:ascii="Trebuchet MS"/>
                <w:b/>
                <w:sz w:val="20"/>
              </w:rPr>
            </w:pPr>
            <w:r>
              <w:rPr>
                <w:rFonts w:ascii="Trebuchet MS"/>
                <w:b/>
                <w:color w:val="4A4A49"/>
                <w:w w:val="85"/>
                <w:sz w:val="20"/>
              </w:rPr>
              <w:t>PART</w:t>
            </w:r>
            <w:r>
              <w:rPr>
                <w:rFonts w:ascii="Trebuchet MS"/>
                <w:b/>
                <w:color w:val="4A4A49"/>
                <w:spacing w:val="-4"/>
                <w:sz w:val="20"/>
              </w:rPr>
              <w:t xml:space="preserve"> </w:t>
            </w:r>
            <w:r>
              <w:rPr>
                <w:rFonts w:ascii="Trebuchet MS"/>
                <w:b/>
                <w:color w:val="4A4A49"/>
                <w:w w:val="85"/>
                <w:sz w:val="20"/>
              </w:rPr>
              <w:t>A:</w:t>
            </w:r>
            <w:r>
              <w:rPr>
                <w:rFonts w:ascii="Trebuchet MS"/>
                <w:b/>
                <w:color w:val="4A4A49"/>
                <w:spacing w:val="-3"/>
                <w:sz w:val="20"/>
              </w:rPr>
              <w:t xml:space="preserve"> </w:t>
            </w:r>
            <w:r>
              <w:rPr>
                <w:rFonts w:ascii="Trebuchet MS"/>
                <w:b/>
                <w:color w:val="4A4A49"/>
                <w:w w:val="85"/>
                <w:sz w:val="20"/>
              </w:rPr>
              <w:t>HAZARD/INJURY/INCIDENT</w:t>
            </w:r>
            <w:r>
              <w:rPr>
                <w:rFonts w:ascii="Trebuchet MS"/>
                <w:b/>
                <w:color w:val="4A4A49"/>
                <w:spacing w:val="-3"/>
                <w:sz w:val="20"/>
              </w:rPr>
              <w:t xml:space="preserve"> </w:t>
            </w:r>
            <w:r>
              <w:rPr>
                <w:rFonts w:ascii="Trebuchet MS"/>
                <w:b/>
                <w:color w:val="4A4A49"/>
                <w:w w:val="85"/>
                <w:sz w:val="20"/>
              </w:rPr>
              <w:t>REPORT</w:t>
            </w:r>
            <w:r>
              <w:rPr>
                <w:rFonts w:ascii="Trebuchet MS"/>
                <w:b/>
                <w:color w:val="4A4A49"/>
                <w:spacing w:val="-4"/>
                <w:sz w:val="20"/>
              </w:rPr>
              <w:t xml:space="preserve"> </w:t>
            </w:r>
            <w:r>
              <w:rPr>
                <w:rFonts w:ascii="Trebuchet MS"/>
                <w:b/>
                <w:color w:val="4A4A49"/>
                <w:w w:val="85"/>
                <w:sz w:val="20"/>
              </w:rPr>
              <w:t>(to</w:t>
            </w:r>
            <w:r>
              <w:rPr>
                <w:rFonts w:ascii="Trebuchet MS"/>
                <w:b/>
                <w:color w:val="4A4A49"/>
                <w:spacing w:val="-3"/>
                <w:sz w:val="20"/>
              </w:rPr>
              <w:t xml:space="preserve"> </w:t>
            </w:r>
            <w:r>
              <w:rPr>
                <w:rFonts w:ascii="Trebuchet MS"/>
                <w:b/>
                <w:color w:val="4A4A49"/>
                <w:w w:val="85"/>
                <w:sz w:val="20"/>
              </w:rPr>
              <w:t>be</w:t>
            </w:r>
            <w:r>
              <w:rPr>
                <w:rFonts w:ascii="Trebuchet MS"/>
                <w:b/>
                <w:color w:val="4A4A49"/>
                <w:spacing w:val="-3"/>
                <w:sz w:val="20"/>
              </w:rPr>
              <w:t xml:space="preserve"> </w:t>
            </w:r>
            <w:r>
              <w:rPr>
                <w:rFonts w:ascii="Trebuchet MS"/>
                <w:b/>
                <w:color w:val="4A4A49"/>
                <w:w w:val="85"/>
                <w:sz w:val="20"/>
              </w:rPr>
              <w:t>completed</w:t>
            </w:r>
            <w:r>
              <w:rPr>
                <w:rFonts w:ascii="Trebuchet MS"/>
                <w:b/>
                <w:color w:val="4A4A49"/>
                <w:spacing w:val="-3"/>
                <w:sz w:val="20"/>
              </w:rPr>
              <w:t xml:space="preserve"> </w:t>
            </w:r>
            <w:r>
              <w:rPr>
                <w:rFonts w:ascii="Trebuchet MS"/>
                <w:b/>
                <w:color w:val="4A4A49"/>
                <w:w w:val="85"/>
                <w:sz w:val="20"/>
              </w:rPr>
              <w:t>by</w:t>
            </w:r>
            <w:r>
              <w:rPr>
                <w:rFonts w:ascii="Trebuchet MS"/>
                <w:b/>
                <w:color w:val="4A4A49"/>
                <w:spacing w:val="-4"/>
                <w:sz w:val="20"/>
              </w:rPr>
              <w:t xml:space="preserve"> </w:t>
            </w:r>
            <w:r>
              <w:rPr>
                <w:rFonts w:ascii="Trebuchet MS"/>
                <w:b/>
                <w:color w:val="4A4A49"/>
                <w:w w:val="85"/>
                <w:sz w:val="20"/>
              </w:rPr>
              <w:t>the</w:t>
            </w:r>
            <w:r>
              <w:rPr>
                <w:rFonts w:ascii="Trebuchet MS"/>
                <w:b/>
                <w:color w:val="4A4A49"/>
                <w:spacing w:val="-3"/>
                <w:sz w:val="20"/>
              </w:rPr>
              <w:t xml:space="preserve"> </w:t>
            </w:r>
            <w:r>
              <w:rPr>
                <w:rFonts w:ascii="Trebuchet MS"/>
                <w:b/>
                <w:color w:val="4A4A49"/>
                <w:w w:val="85"/>
                <w:sz w:val="20"/>
              </w:rPr>
              <w:t>involved</w:t>
            </w:r>
            <w:r>
              <w:rPr>
                <w:rFonts w:ascii="Trebuchet MS"/>
                <w:b/>
                <w:color w:val="4A4A49"/>
                <w:spacing w:val="-3"/>
                <w:sz w:val="20"/>
              </w:rPr>
              <w:t xml:space="preserve"> </w:t>
            </w:r>
            <w:r>
              <w:rPr>
                <w:rFonts w:ascii="Trebuchet MS"/>
                <w:b/>
                <w:color w:val="4A4A49"/>
                <w:w w:val="85"/>
                <w:sz w:val="20"/>
              </w:rPr>
              <w:t>worker</w:t>
            </w:r>
            <w:r>
              <w:rPr>
                <w:rFonts w:ascii="Trebuchet MS"/>
                <w:b/>
                <w:color w:val="4A4A49"/>
                <w:spacing w:val="-4"/>
                <w:sz w:val="20"/>
              </w:rPr>
              <w:t xml:space="preserve"> </w:t>
            </w:r>
            <w:r>
              <w:rPr>
                <w:rFonts w:ascii="Trebuchet MS"/>
                <w:b/>
                <w:color w:val="4A4A49"/>
                <w:w w:val="85"/>
                <w:sz w:val="20"/>
              </w:rPr>
              <w:t>or</w:t>
            </w:r>
            <w:r>
              <w:rPr>
                <w:rFonts w:ascii="Trebuchet MS"/>
                <w:b/>
                <w:color w:val="4A4A49"/>
                <w:spacing w:val="-3"/>
                <w:sz w:val="20"/>
              </w:rPr>
              <w:t xml:space="preserve"> </w:t>
            </w:r>
            <w:r>
              <w:rPr>
                <w:rFonts w:ascii="Trebuchet MS"/>
                <w:b/>
                <w:color w:val="4A4A49"/>
                <w:spacing w:val="-2"/>
                <w:w w:val="85"/>
                <w:sz w:val="20"/>
              </w:rPr>
              <w:t>manager)</w:t>
            </w:r>
          </w:p>
        </w:tc>
      </w:tr>
      <w:tr w:rsidR="00825E3D" w14:paraId="56297C76" w14:textId="77777777">
        <w:trPr>
          <w:trHeight w:val="386"/>
        </w:trPr>
        <w:tc>
          <w:tcPr>
            <w:tcW w:w="10184" w:type="dxa"/>
            <w:gridSpan w:val="3"/>
            <w:tcBorders>
              <w:top w:val="single" w:sz="4" w:space="0" w:color="9AC0DA"/>
              <w:bottom w:val="single" w:sz="4" w:space="0" w:color="9AC0DA"/>
            </w:tcBorders>
          </w:tcPr>
          <w:p w14:paraId="04E812E5" w14:textId="77777777" w:rsidR="00825E3D" w:rsidRDefault="00000000">
            <w:pPr>
              <w:pStyle w:val="TableParagraph"/>
              <w:tabs>
                <w:tab w:val="left" w:pos="1183"/>
                <w:tab w:val="left" w:pos="2698"/>
                <w:tab w:val="left" w:pos="4079"/>
              </w:tabs>
              <w:spacing w:before="78"/>
              <w:ind w:left="113"/>
              <w:rPr>
                <w:sz w:val="20"/>
              </w:rPr>
            </w:pPr>
            <w:r>
              <w:rPr>
                <w:color w:val="4A4A49"/>
                <w:w w:val="85"/>
                <w:sz w:val="20"/>
              </w:rPr>
              <w:t>Is</w:t>
            </w:r>
            <w:r>
              <w:rPr>
                <w:color w:val="4A4A49"/>
                <w:spacing w:val="-6"/>
                <w:sz w:val="20"/>
              </w:rPr>
              <w:t xml:space="preserve"> </w:t>
            </w:r>
            <w:r>
              <w:rPr>
                <w:color w:val="4A4A49"/>
                <w:w w:val="85"/>
                <w:sz w:val="20"/>
              </w:rPr>
              <w:t>this</w:t>
            </w:r>
            <w:r>
              <w:rPr>
                <w:color w:val="4A4A49"/>
                <w:spacing w:val="-6"/>
                <w:sz w:val="20"/>
              </w:rPr>
              <w:t xml:space="preserve"> </w:t>
            </w:r>
            <w:r>
              <w:rPr>
                <w:color w:val="4A4A49"/>
                <w:spacing w:val="-10"/>
                <w:w w:val="85"/>
                <w:sz w:val="20"/>
              </w:rPr>
              <w:t>a</w:t>
            </w:r>
            <w:r>
              <w:rPr>
                <w:color w:val="4A4A49"/>
                <w:sz w:val="20"/>
              </w:rPr>
              <w:tab/>
            </w:r>
            <w:r>
              <w:rPr>
                <w:color w:val="4A4A49"/>
                <w:w w:val="90"/>
                <w:sz w:val="20"/>
              </w:rPr>
              <w:t>Hazard</w:t>
            </w:r>
            <w:r>
              <w:rPr>
                <w:color w:val="4A4A49"/>
                <w:spacing w:val="-1"/>
                <w:sz w:val="20"/>
              </w:rPr>
              <w:t xml:space="preserve"> </w:t>
            </w:r>
            <w:r>
              <w:rPr>
                <w:color w:val="4A4A49"/>
                <w:spacing w:val="-2"/>
                <w:w w:val="95"/>
                <w:sz w:val="20"/>
              </w:rPr>
              <w:t>report</w:t>
            </w:r>
            <w:r>
              <w:rPr>
                <w:color w:val="4A4A49"/>
                <w:sz w:val="20"/>
              </w:rPr>
              <w:tab/>
            </w:r>
            <w:r>
              <w:rPr>
                <w:color w:val="4A4A49"/>
                <w:w w:val="80"/>
                <w:sz w:val="20"/>
              </w:rPr>
              <w:t>Injury</w:t>
            </w:r>
            <w:r>
              <w:rPr>
                <w:color w:val="4A4A49"/>
                <w:spacing w:val="3"/>
                <w:sz w:val="20"/>
              </w:rPr>
              <w:t xml:space="preserve"> </w:t>
            </w:r>
            <w:r>
              <w:rPr>
                <w:color w:val="4A4A49"/>
                <w:spacing w:val="-2"/>
                <w:w w:val="95"/>
                <w:sz w:val="20"/>
              </w:rPr>
              <w:t>report</w:t>
            </w:r>
            <w:r>
              <w:rPr>
                <w:color w:val="4A4A49"/>
                <w:sz w:val="20"/>
              </w:rPr>
              <w:tab/>
            </w:r>
            <w:r>
              <w:rPr>
                <w:color w:val="4A4A49"/>
                <w:w w:val="90"/>
                <w:sz w:val="20"/>
              </w:rPr>
              <w:t>Incident</w:t>
            </w:r>
            <w:r>
              <w:rPr>
                <w:color w:val="4A4A49"/>
                <w:spacing w:val="-3"/>
                <w:w w:val="90"/>
                <w:sz w:val="20"/>
              </w:rPr>
              <w:t xml:space="preserve"> </w:t>
            </w:r>
            <w:r>
              <w:rPr>
                <w:color w:val="4A4A49"/>
                <w:w w:val="90"/>
                <w:sz w:val="20"/>
              </w:rPr>
              <w:t>(</w:t>
            </w:r>
            <w:proofErr w:type="gramStart"/>
            <w:r>
              <w:rPr>
                <w:color w:val="4A4A49"/>
                <w:w w:val="90"/>
                <w:sz w:val="20"/>
              </w:rPr>
              <w:t>i.e.</w:t>
            </w:r>
            <w:proofErr w:type="gramEnd"/>
            <w:r>
              <w:rPr>
                <w:color w:val="4A4A49"/>
                <w:spacing w:val="-3"/>
                <w:w w:val="90"/>
                <w:sz w:val="20"/>
              </w:rPr>
              <w:t xml:space="preserve"> </w:t>
            </w:r>
            <w:r>
              <w:rPr>
                <w:color w:val="4A4A49"/>
                <w:w w:val="90"/>
                <w:sz w:val="20"/>
              </w:rPr>
              <w:t>near</w:t>
            </w:r>
            <w:r>
              <w:rPr>
                <w:color w:val="4A4A49"/>
                <w:spacing w:val="-3"/>
                <w:w w:val="90"/>
                <w:sz w:val="20"/>
              </w:rPr>
              <w:t xml:space="preserve"> </w:t>
            </w:r>
            <w:r>
              <w:rPr>
                <w:color w:val="4A4A49"/>
                <w:w w:val="90"/>
                <w:sz w:val="20"/>
              </w:rPr>
              <w:t>miss)</w:t>
            </w:r>
            <w:r>
              <w:rPr>
                <w:color w:val="4A4A49"/>
                <w:spacing w:val="-2"/>
                <w:w w:val="90"/>
                <w:sz w:val="20"/>
              </w:rPr>
              <w:t xml:space="preserve"> report?</w:t>
            </w:r>
          </w:p>
        </w:tc>
      </w:tr>
      <w:tr w:rsidR="00825E3D" w14:paraId="49FA68FD" w14:textId="77777777">
        <w:trPr>
          <w:trHeight w:val="386"/>
        </w:trPr>
        <w:tc>
          <w:tcPr>
            <w:tcW w:w="10184" w:type="dxa"/>
            <w:gridSpan w:val="3"/>
            <w:tcBorders>
              <w:top w:val="single" w:sz="4" w:space="0" w:color="9AC0DA"/>
              <w:bottom w:val="single" w:sz="4" w:space="0" w:color="9AC0DA"/>
            </w:tcBorders>
          </w:tcPr>
          <w:p w14:paraId="10989E37" w14:textId="77777777" w:rsidR="00825E3D" w:rsidRDefault="00000000">
            <w:pPr>
              <w:pStyle w:val="TableParagraph"/>
              <w:tabs>
                <w:tab w:val="left" w:pos="2727"/>
                <w:tab w:val="left" w:pos="3397"/>
              </w:tabs>
              <w:spacing w:before="59"/>
              <w:ind w:left="113"/>
              <w:rPr>
                <w:rFonts w:ascii="Arial"/>
                <w:sz w:val="18"/>
              </w:rPr>
            </w:pPr>
            <w:r>
              <w:rPr>
                <w:color w:val="4A4A49"/>
                <w:w w:val="90"/>
                <w:sz w:val="20"/>
              </w:rPr>
              <w:t>Is</w:t>
            </w:r>
            <w:r>
              <w:rPr>
                <w:color w:val="4A4A49"/>
                <w:spacing w:val="-9"/>
                <w:w w:val="90"/>
                <w:sz w:val="20"/>
              </w:rPr>
              <w:t xml:space="preserve"> </w:t>
            </w:r>
            <w:r>
              <w:rPr>
                <w:color w:val="4A4A49"/>
                <w:w w:val="90"/>
                <w:sz w:val="20"/>
              </w:rPr>
              <w:t>this</w:t>
            </w:r>
            <w:r>
              <w:rPr>
                <w:color w:val="4A4A49"/>
                <w:spacing w:val="-9"/>
                <w:w w:val="90"/>
                <w:sz w:val="20"/>
              </w:rPr>
              <w:t xml:space="preserve"> </w:t>
            </w:r>
            <w:r>
              <w:rPr>
                <w:color w:val="4A4A49"/>
                <w:w w:val="90"/>
                <w:sz w:val="20"/>
              </w:rPr>
              <w:t>a</w:t>
            </w:r>
            <w:r>
              <w:rPr>
                <w:color w:val="4A4A49"/>
                <w:spacing w:val="-9"/>
                <w:w w:val="90"/>
                <w:sz w:val="20"/>
              </w:rPr>
              <w:t xml:space="preserve"> </w:t>
            </w:r>
            <w:r>
              <w:rPr>
                <w:color w:val="4A4A49"/>
                <w:w w:val="90"/>
                <w:sz w:val="20"/>
              </w:rPr>
              <w:t>Notifiable</w:t>
            </w:r>
            <w:r>
              <w:rPr>
                <w:color w:val="4A4A49"/>
                <w:spacing w:val="-9"/>
                <w:w w:val="90"/>
                <w:sz w:val="20"/>
              </w:rPr>
              <w:t xml:space="preserve"> </w:t>
            </w:r>
            <w:r>
              <w:rPr>
                <w:color w:val="4A4A49"/>
                <w:spacing w:val="-2"/>
                <w:w w:val="90"/>
                <w:sz w:val="20"/>
              </w:rPr>
              <w:t>Incident?</w:t>
            </w:r>
            <w:r>
              <w:rPr>
                <w:color w:val="4A4A49"/>
                <w:sz w:val="20"/>
              </w:rPr>
              <w:tab/>
            </w:r>
            <w:r>
              <w:rPr>
                <w:color w:val="4A4A49"/>
                <w:spacing w:val="-5"/>
                <w:sz w:val="20"/>
              </w:rPr>
              <w:t>No</w:t>
            </w:r>
            <w:r>
              <w:rPr>
                <w:color w:val="4A4A49"/>
                <w:sz w:val="20"/>
              </w:rPr>
              <w:tab/>
            </w:r>
            <w:r>
              <w:rPr>
                <w:color w:val="4A4A49"/>
                <w:w w:val="90"/>
                <w:sz w:val="20"/>
              </w:rPr>
              <w:t>Yes</w:t>
            </w:r>
            <w:r>
              <w:rPr>
                <w:color w:val="4A4A49"/>
                <w:spacing w:val="69"/>
                <w:sz w:val="20"/>
              </w:rPr>
              <w:t xml:space="preserve"> </w:t>
            </w:r>
            <w:r>
              <w:rPr>
                <w:color w:val="4A4A49"/>
                <w:w w:val="90"/>
                <w:sz w:val="20"/>
              </w:rPr>
              <w:t>Date</w:t>
            </w:r>
            <w:r>
              <w:rPr>
                <w:color w:val="4A4A49"/>
                <w:spacing w:val="-9"/>
                <w:w w:val="90"/>
                <w:sz w:val="20"/>
              </w:rPr>
              <w:t xml:space="preserve"> </w:t>
            </w:r>
            <w:r>
              <w:rPr>
                <w:color w:val="4A4A49"/>
                <w:w w:val="90"/>
                <w:sz w:val="20"/>
              </w:rPr>
              <w:t>Reported</w:t>
            </w:r>
            <w:r>
              <w:rPr>
                <w:color w:val="4A4A49"/>
                <w:spacing w:val="-10"/>
                <w:w w:val="90"/>
                <w:sz w:val="20"/>
              </w:rPr>
              <w:t xml:space="preserve"> </w:t>
            </w:r>
            <w:r>
              <w:rPr>
                <w:color w:val="4A4A49"/>
                <w:w w:val="90"/>
                <w:sz w:val="20"/>
              </w:rPr>
              <w:t>to</w:t>
            </w:r>
            <w:r>
              <w:rPr>
                <w:color w:val="4A4A49"/>
                <w:spacing w:val="-9"/>
                <w:w w:val="90"/>
                <w:sz w:val="20"/>
              </w:rPr>
              <w:t xml:space="preserve"> </w:t>
            </w:r>
            <w:r>
              <w:rPr>
                <w:color w:val="4A4A49"/>
                <w:w w:val="90"/>
                <w:sz w:val="20"/>
              </w:rPr>
              <w:t>Comcare:</w:t>
            </w:r>
            <w:r>
              <w:rPr>
                <w:color w:val="4A4A49"/>
                <w:spacing w:val="70"/>
                <w:sz w:val="20"/>
              </w:rPr>
              <w:t xml:space="preserve"> </w:t>
            </w:r>
            <w:r>
              <w:rPr>
                <w:rFonts w:ascii="Arial"/>
                <w:spacing w:val="-2"/>
                <w:w w:val="90"/>
                <w:position w:val="5"/>
                <w:sz w:val="18"/>
              </w:rPr>
              <w:t>08/03/2023</w:t>
            </w:r>
          </w:p>
        </w:tc>
      </w:tr>
      <w:tr w:rsidR="00825E3D" w14:paraId="6F0AA48F" w14:textId="77777777">
        <w:trPr>
          <w:trHeight w:val="371"/>
        </w:trPr>
        <w:tc>
          <w:tcPr>
            <w:tcW w:w="1965" w:type="dxa"/>
            <w:tcBorders>
              <w:top w:val="single" w:sz="4" w:space="0" w:color="9AC0DA"/>
              <w:bottom w:val="single" w:sz="4" w:space="0" w:color="9AC0DA"/>
            </w:tcBorders>
          </w:tcPr>
          <w:p w14:paraId="269A96EA" w14:textId="77777777" w:rsidR="00825E3D" w:rsidRDefault="00000000">
            <w:pPr>
              <w:pStyle w:val="TableParagraph"/>
              <w:spacing w:before="74"/>
              <w:ind w:right="-87"/>
              <w:jc w:val="right"/>
              <w:rPr>
                <w:rFonts w:ascii="Arial"/>
                <w:sz w:val="18"/>
              </w:rPr>
            </w:pPr>
            <w:r>
              <w:rPr>
                <w:rFonts w:ascii="Trebuchet MS"/>
                <w:b/>
                <w:color w:val="4A4A49"/>
                <w:w w:val="85"/>
                <w:sz w:val="20"/>
              </w:rPr>
              <w:t>Workplace</w:t>
            </w:r>
            <w:r>
              <w:rPr>
                <w:rFonts w:ascii="Trebuchet MS"/>
                <w:b/>
                <w:color w:val="4A4A49"/>
                <w:spacing w:val="-3"/>
                <w:w w:val="85"/>
                <w:sz w:val="20"/>
              </w:rPr>
              <w:t xml:space="preserve"> </w:t>
            </w:r>
            <w:r>
              <w:rPr>
                <w:rFonts w:ascii="Trebuchet MS"/>
                <w:b/>
                <w:color w:val="4A4A49"/>
                <w:w w:val="85"/>
                <w:sz w:val="20"/>
              </w:rPr>
              <w:t>Location:</w:t>
            </w:r>
            <w:r>
              <w:rPr>
                <w:rFonts w:ascii="Trebuchet MS"/>
                <w:b/>
                <w:color w:val="4A4A49"/>
                <w:spacing w:val="43"/>
                <w:sz w:val="20"/>
              </w:rPr>
              <w:t xml:space="preserve"> </w:t>
            </w:r>
            <w:r>
              <w:rPr>
                <w:rFonts w:ascii="Arial"/>
                <w:spacing w:val="-5"/>
                <w:w w:val="85"/>
                <w:position w:val="2"/>
                <w:sz w:val="18"/>
              </w:rPr>
              <w:t>Br</w:t>
            </w:r>
          </w:p>
        </w:tc>
        <w:tc>
          <w:tcPr>
            <w:tcW w:w="3846" w:type="dxa"/>
            <w:tcBorders>
              <w:top w:val="single" w:sz="4" w:space="0" w:color="9AC0DA"/>
              <w:bottom w:val="single" w:sz="4" w:space="0" w:color="9AC0DA"/>
            </w:tcBorders>
          </w:tcPr>
          <w:p w14:paraId="139C6328" w14:textId="77777777" w:rsidR="00825E3D" w:rsidRDefault="00000000">
            <w:pPr>
              <w:pStyle w:val="TableParagraph"/>
              <w:spacing w:before="70"/>
              <w:ind w:left="77"/>
              <w:rPr>
                <w:rFonts w:ascii="Arial"/>
                <w:sz w:val="18"/>
              </w:rPr>
            </w:pPr>
            <w:proofErr w:type="spellStart"/>
            <w:r>
              <w:rPr>
                <w:rFonts w:ascii="Arial"/>
                <w:spacing w:val="-2"/>
                <w:sz w:val="18"/>
              </w:rPr>
              <w:t>isbane</w:t>
            </w:r>
            <w:proofErr w:type="spellEnd"/>
          </w:p>
        </w:tc>
        <w:tc>
          <w:tcPr>
            <w:tcW w:w="4373" w:type="dxa"/>
            <w:tcBorders>
              <w:top w:val="single" w:sz="4" w:space="0" w:color="9AC0DA"/>
              <w:bottom w:val="single" w:sz="4" w:space="0" w:color="9AC0DA"/>
            </w:tcBorders>
          </w:tcPr>
          <w:p w14:paraId="7194A854" w14:textId="77777777" w:rsidR="00825E3D" w:rsidRDefault="00825E3D">
            <w:pPr>
              <w:pStyle w:val="TableParagraph"/>
              <w:rPr>
                <w:rFonts w:ascii="Times New Roman"/>
                <w:sz w:val="20"/>
              </w:rPr>
            </w:pPr>
          </w:p>
        </w:tc>
      </w:tr>
      <w:tr w:rsidR="00825E3D" w14:paraId="777043CA" w14:textId="77777777">
        <w:trPr>
          <w:trHeight w:val="373"/>
        </w:trPr>
        <w:tc>
          <w:tcPr>
            <w:tcW w:w="1965" w:type="dxa"/>
            <w:tcBorders>
              <w:top w:val="single" w:sz="4" w:space="0" w:color="9AC0DA"/>
              <w:bottom w:val="single" w:sz="4" w:space="0" w:color="9AC0DA"/>
            </w:tcBorders>
          </w:tcPr>
          <w:p w14:paraId="06580082" w14:textId="77777777" w:rsidR="00825E3D" w:rsidRDefault="00000000">
            <w:pPr>
              <w:pStyle w:val="TableParagraph"/>
              <w:spacing w:before="76"/>
              <w:ind w:right="-72"/>
              <w:jc w:val="right"/>
              <w:rPr>
                <w:rFonts w:ascii="Arial"/>
                <w:sz w:val="18"/>
              </w:rPr>
            </w:pPr>
            <w:r>
              <w:rPr>
                <w:rFonts w:ascii="Trebuchet MS"/>
                <w:b/>
                <w:color w:val="4A4A49"/>
                <w:w w:val="85"/>
                <w:sz w:val="20"/>
              </w:rPr>
              <w:t>Date</w:t>
            </w:r>
            <w:r>
              <w:rPr>
                <w:rFonts w:ascii="Trebuchet MS"/>
                <w:b/>
                <w:color w:val="4A4A49"/>
                <w:spacing w:val="-8"/>
                <w:sz w:val="20"/>
              </w:rPr>
              <w:t xml:space="preserve"> </w:t>
            </w:r>
            <w:r>
              <w:rPr>
                <w:rFonts w:ascii="Trebuchet MS"/>
                <w:b/>
                <w:color w:val="4A4A49"/>
                <w:w w:val="85"/>
                <w:sz w:val="20"/>
              </w:rPr>
              <w:t>of</w:t>
            </w:r>
            <w:r>
              <w:rPr>
                <w:rFonts w:ascii="Trebuchet MS"/>
                <w:b/>
                <w:color w:val="4A4A49"/>
                <w:spacing w:val="-7"/>
                <w:sz w:val="20"/>
              </w:rPr>
              <w:t xml:space="preserve"> </w:t>
            </w:r>
            <w:r>
              <w:rPr>
                <w:rFonts w:ascii="Trebuchet MS"/>
                <w:b/>
                <w:color w:val="4A4A49"/>
                <w:w w:val="85"/>
                <w:sz w:val="20"/>
              </w:rPr>
              <w:t>Incident:</w:t>
            </w:r>
            <w:r>
              <w:rPr>
                <w:rFonts w:ascii="Trebuchet MS"/>
                <w:b/>
                <w:color w:val="4A4A49"/>
                <w:spacing w:val="3"/>
                <w:sz w:val="20"/>
              </w:rPr>
              <w:t xml:space="preserve"> </w:t>
            </w:r>
            <w:r>
              <w:rPr>
                <w:rFonts w:ascii="Arial"/>
                <w:spacing w:val="-2"/>
                <w:w w:val="85"/>
                <w:position w:val="1"/>
                <w:sz w:val="18"/>
              </w:rPr>
              <w:t>08/03/</w:t>
            </w:r>
          </w:p>
        </w:tc>
        <w:tc>
          <w:tcPr>
            <w:tcW w:w="3846" w:type="dxa"/>
            <w:tcBorders>
              <w:top w:val="single" w:sz="4" w:space="0" w:color="9AC0DA"/>
              <w:bottom w:val="single" w:sz="4" w:space="0" w:color="9AC0DA"/>
            </w:tcBorders>
          </w:tcPr>
          <w:p w14:paraId="791826C2" w14:textId="77777777" w:rsidR="00825E3D" w:rsidRDefault="00000000">
            <w:pPr>
              <w:pStyle w:val="TableParagraph"/>
              <w:tabs>
                <w:tab w:val="left" w:pos="1543"/>
              </w:tabs>
              <w:spacing w:before="75"/>
              <w:ind w:left="59"/>
              <w:rPr>
                <w:rFonts w:ascii="Arial"/>
                <w:sz w:val="18"/>
              </w:rPr>
            </w:pPr>
            <w:r>
              <w:rPr>
                <w:rFonts w:ascii="Arial"/>
                <w:spacing w:val="-4"/>
                <w:position w:val="1"/>
                <w:sz w:val="18"/>
              </w:rPr>
              <w:t>2023</w:t>
            </w:r>
            <w:r>
              <w:rPr>
                <w:rFonts w:ascii="Arial"/>
                <w:position w:val="1"/>
                <w:sz w:val="18"/>
              </w:rPr>
              <w:tab/>
            </w:r>
            <w:r>
              <w:rPr>
                <w:rFonts w:ascii="Trebuchet MS"/>
                <w:b/>
                <w:color w:val="4A4A49"/>
                <w:w w:val="85"/>
                <w:sz w:val="20"/>
              </w:rPr>
              <w:t>Date</w:t>
            </w:r>
            <w:r>
              <w:rPr>
                <w:rFonts w:ascii="Trebuchet MS"/>
                <w:b/>
                <w:color w:val="4A4A49"/>
                <w:spacing w:val="-8"/>
                <w:sz w:val="20"/>
              </w:rPr>
              <w:t xml:space="preserve"> </w:t>
            </w:r>
            <w:r>
              <w:rPr>
                <w:rFonts w:ascii="Trebuchet MS"/>
                <w:b/>
                <w:color w:val="4A4A49"/>
                <w:w w:val="85"/>
                <w:sz w:val="20"/>
              </w:rPr>
              <w:t>Reported:</w:t>
            </w:r>
            <w:r>
              <w:rPr>
                <w:rFonts w:ascii="Trebuchet MS"/>
                <w:b/>
                <w:color w:val="4A4A49"/>
                <w:spacing w:val="17"/>
                <w:sz w:val="20"/>
              </w:rPr>
              <w:t xml:space="preserve"> </w:t>
            </w:r>
            <w:r>
              <w:rPr>
                <w:rFonts w:ascii="Arial"/>
                <w:spacing w:val="-2"/>
                <w:w w:val="85"/>
                <w:position w:val="2"/>
                <w:sz w:val="18"/>
              </w:rPr>
              <w:t>08/03/023</w:t>
            </w:r>
          </w:p>
        </w:tc>
        <w:tc>
          <w:tcPr>
            <w:tcW w:w="4373" w:type="dxa"/>
            <w:tcBorders>
              <w:top w:val="single" w:sz="4" w:space="0" w:color="9AC0DA"/>
              <w:bottom w:val="single" w:sz="4" w:space="0" w:color="9AC0DA"/>
            </w:tcBorders>
          </w:tcPr>
          <w:p w14:paraId="2E93CEC6" w14:textId="77777777" w:rsidR="00825E3D" w:rsidRDefault="00000000">
            <w:pPr>
              <w:pStyle w:val="TableParagraph"/>
              <w:tabs>
                <w:tab w:val="left" w:pos="3662"/>
              </w:tabs>
              <w:spacing w:before="47"/>
              <w:ind w:left="1092"/>
              <w:rPr>
                <w:rFonts w:ascii="Arial"/>
                <w:sz w:val="18"/>
              </w:rPr>
            </w:pPr>
            <w:r>
              <w:rPr>
                <w:rFonts w:ascii="Trebuchet MS"/>
                <w:b/>
                <w:color w:val="4A4A49"/>
                <w:spacing w:val="-2"/>
                <w:w w:val="85"/>
                <w:sz w:val="20"/>
              </w:rPr>
              <w:t>Time</w:t>
            </w:r>
            <w:r>
              <w:rPr>
                <w:rFonts w:ascii="Trebuchet MS"/>
                <w:b/>
                <w:color w:val="4A4A49"/>
                <w:spacing w:val="-9"/>
                <w:sz w:val="20"/>
              </w:rPr>
              <w:t xml:space="preserve"> </w:t>
            </w:r>
            <w:r>
              <w:rPr>
                <w:rFonts w:ascii="Trebuchet MS"/>
                <w:b/>
                <w:color w:val="4A4A49"/>
                <w:spacing w:val="-2"/>
                <w:w w:val="85"/>
                <w:sz w:val="20"/>
              </w:rPr>
              <w:t>of</w:t>
            </w:r>
            <w:r>
              <w:rPr>
                <w:rFonts w:ascii="Trebuchet MS"/>
                <w:b/>
                <w:color w:val="4A4A49"/>
                <w:spacing w:val="-9"/>
                <w:sz w:val="20"/>
              </w:rPr>
              <w:t xml:space="preserve"> </w:t>
            </w:r>
            <w:r>
              <w:rPr>
                <w:rFonts w:ascii="Trebuchet MS"/>
                <w:b/>
                <w:color w:val="4A4A49"/>
                <w:spacing w:val="-2"/>
                <w:w w:val="85"/>
                <w:sz w:val="20"/>
              </w:rPr>
              <w:t>Incident:</w:t>
            </w:r>
            <w:r>
              <w:rPr>
                <w:rFonts w:ascii="Trebuchet MS"/>
                <w:b/>
                <w:color w:val="4A4A49"/>
                <w:spacing w:val="-2"/>
                <w:sz w:val="20"/>
              </w:rPr>
              <w:t xml:space="preserve"> </w:t>
            </w:r>
            <w:r>
              <w:rPr>
                <w:rFonts w:ascii="Arial"/>
                <w:spacing w:val="-4"/>
                <w:w w:val="85"/>
                <w:position w:val="5"/>
                <w:sz w:val="18"/>
              </w:rPr>
              <w:t>2.20</w:t>
            </w:r>
            <w:r>
              <w:rPr>
                <w:rFonts w:ascii="Arial"/>
                <w:position w:val="5"/>
                <w:sz w:val="18"/>
              </w:rPr>
              <w:tab/>
            </w:r>
            <w:r>
              <w:rPr>
                <w:rFonts w:ascii="Arial"/>
                <w:spacing w:val="-5"/>
                <w:position w:val="3"/>
                <w:sz w:val="18"/>
              </w:rPr>
              <w:t>pm</w:t>
            </w:r>
          </w:p>
        </w:tc>
      </w:tr>
      <w:tr w:rsidR="00825E3D" w14:paraId="3E9B1B3C" w14:textId="77777777">
        <w:trPr>
          <w:trHeight w:val="924"/>
        </w:trPr>
        <w:tc>
          <w:tcPr>
            <w:tcW w:w="5811" w:type="dxa"/>
            <w:gridSpan w:val="2"/>
            <w:tcBorders>
              <w:top w:val="single" w:sz="4" w:space="0" w:color="9AC0DA"/>
              <w:bottom w:val="single" w:sz="4" w:space="0" w:color="9AC0DA"/>
            </w:tcBorders>
          </w:tcPr>
          <w:p w14:paraId="28E58FA0" w14:textId="77777777" w:rsidR="00825E3D" w:rsidRDefault="00000000">
            <w:pPr>
              <w:pStyle w:val="TableParagraph"/>
              <w:spacing w:before="75"/>
              <w:ind w:left="113"/>
              <w:rPr>
                <w:rFonts w:ascii="Trebuchet MS"/>
                <w:b/>
                <w:sz w:val="20"/>
              </w:rPr>
            </w:pPr>
            <w:r>
              <w:rPr>
                <w:rFonts w:ascii="Trebuchet MS"/>
                <w:b/>
                <w:color w:val="4A4A49"/>
                <w:w w:val="85"/>
                <w:sz w:val="20"/>
              </w:rPr>
              <w:t>Name</w:t>
            </w:r>
            <w:r>
              <w:rPr>
                <w:rFonts w:ascii="Trebuchet MS"/>
                <w:b/>
                <w:color w:val="4A4A49"/>
                <w:spacing w:val="-6"/>
                <w:w w:val="85"/>
                <w:sz w:val="20"/>
              </w:rPr>
              <w:t xml:space="preserve"> </w:t>
            </w:r>
            <w:r>
              <w:rPr>
                <w:rFonts w:ascii="Trebuchet MS"/>
                <w:b/>
                <w:color w:val="4A4A49"/>
                <w:w w:val="85"/>
                <w:sz w:val="20"/>
              </w:rPr>
              <w:t>of</w:t>
            </w:r>
            <w:r>
              <w:rPr>
                <w:rFonts w:ascii="Trebuchet MS"/>
                <w:b/>
                <w:color w:val="4A4A49"/>
                <w:spacing w:val="-5"/>
                <w:w w:val="85"/>
                <w:sz w:val="20"/>
              </w:rPr>
              <w:t xml:space="preserve"> </w:t>
            </w:r>
            <w:r>
              <w:rPr>
                <w:rFonts w:ascii="Trebuchet MS"/>
                <w:b/>
                <w:color w:val="4A4A49"/>
                <w:w w:val="85"/>
                <w:sz w:val="20"/>
              </w:rPr>
              <w:t>person</w:t>
            </w:r>
            <w:r>
              <w:rPr>
                <w:rFonts w:ascii="Trebuchet MS"/>
                <w:b/>
                <w:color w:val="4A4A49"/>
                <w:spacing w:val="-5"/>
                <w:w w:val="85"/>
                <w:sz w:val="20"/>
              </w:rPr>
              <w:t xml:space="preserve"> </w:t>
            </w:r>
            <w:r>
              <w:rPr>
                <w:rFonts w:ascii="Trebuchet MS"/>
                <w:b/>
                <w:color w:val="4A4A49"/>
                <w:w w:val="85"/>
                <w:sz w:val="20"/>
              </w:rPr>
              <w:t>reporting</w:t>
            </w:r>
            <w:r>
              <w:rPr>
                <w:rFonts w:ascii="Trebuchet MS"/>
                <w:b/>
                <w:color w:val="4A4A49"/>
                <w:spacing w:val="-5"/>
                <w:w w:val="85"/>
                <w:sz w:val="20"/>
              </w:rPr>
              <w:t xml:space="preserve"> </w:t>
            </w:r>
            <w:r>
              <w:rPr>
                <w:rFonts w:ascii="Trebuchet MS"/>
                <w:b/>
                <w:color w:val="4A4A49"/>
                <w:w w:val="85"/>
                <w:sz w:val="20"/>
              </w:rPr>
              <w:t>the</w:t>
            </w:r>
            <w:r>
              <w:rPr>
                <w:rFonts w:ascii="Trebuchet MS"/>
                <w:b/>
                <w:color w:val="4A4A49"/>
                <w:spacing w:val="-5"/>
                <w:w w:val="85"/>
                <w:sz w:val="20"/>
              </w:rPr>
              <w:t xml:space="preserve"> </w:t>
            </w:r>
            <w:r>
              <w:rPr>
                <w:rFonts w:ascii="Trebuchet MS"/>
                <w:b/>
                <w:color w:val="4A4A49"/>
                <w:w w:val="85"/>
                <w:sz w:val="20"/>
              </w:rPr>
              <w:t>incident/hazard/near</w:t>
            </w:r>
            <w:r>
              <w:rPr>
                <w:rFonts w:ascii="Trebuchet MS"/>
                <w:b/>
                <w:color w:val="4A4A49"/>
                <w:spacing w:val="-5"/>
                <w:w w:val="85"/>
                <w:sz w:val="20"/>
              </w:rPr>
              <w:t xml:space="preserve"> </w:t>
            </w:r>
            <w:r>
              <w:rPr>
                <w:rFonts w:ascii="Trebuchet MS"/>
                <w:b/>
                <w:color w:val="4A4A49"/>
                <w:w w:val="85"/>
                <w:sz w:val="20"/>
              </w:rPr>
              <w:t>miss</w:t>
            </w:r>
            <w:r>
              <w:rPr>
                <w:rFonts w:ascii="Trebuchet MS"/>
                <w:b/>
                <w:color w:val="4A4A49"/>
                <w:spacing w:val="-6"/>
                <w:w w:val="85"/>
                <w:sz w:val="20"/>
              </w:rPr>
              <w:t xml:space="preserve"> </w:t>
            </w:r>
            <w:r>
              <w:rPr>
                <w:rFonts w:ascii="Trebuchet MS"/>
                <w:b/>
                <w:color w:val="4A4A49"/>
                <w:w w:val="85"/>
                <w:sz w:val="20"/>
              </w:rPr>
              <w:t>(print</w:t>
            </w:r>
            <w:r>
              <w:rPr>
                <w:rFonts w:ascii="Trebuchet MS"/>
                <w:b/>
                <w:color w:val="4A4A49"/>
                <w:spacing w:val="-5"/>
                <w:w w:val="85"/>
                <w:sz w:val="20"/>
              </w:rPr>
              <w:t xml:space="preserve"> </w:t>
            </w:r>
            <w:r>
              <w:rPr>
                <w:rFonts w:ascii="Trebuchet MS"/>
                <w:b/>
                <w:color w:val="4A4A49"/>
                <w:spacing w:val="-2"/>
                <w:w w:val="85"/>
                <w:sz w:val="20"/>
              </w:rPr>
              <w:t>name):</w:t>
            </w:r>
          </w:p>
          <w:p w14:paraId="09C3AEB1" w14:textId="77777777" w:rsidR="00825E3D" w:rsidRDefault="00000000">
            <w:pPr>
              <w:pStyle w:val="TableParagraph"/>
              <w:spacing w:before="139"/>
              <w:ind w:left="142"/>
              <w:rPr>
                <w:rFonts w:ascii="Arial"/>
                <w:sz w:val="18"/>
              </w:rPr>
            </w:pPr>
            <w:r>
              <w:rPr>
                <w:rFonts w:ascii="Arial"/>
                <w:spacing w:val="-2"/>
                <w:sz w:val="18"/>
              </w:rPr>
              <w:t>David</w:t>
            </w:r>
          </w:p>
        </w:tc>
        <w:tc>
          <w:tcPr>
            <w:tcW w:w="4373" w:type="dxa"/>
            <w:tcBorders>
              <w:top w:val="single" w:sz="4" w:space="0" w:color="9AC0DA"/>
              <w:bottom w:val="single" w:sz="4" w:space="0" w:color="9AC0DA"/>
            </w:tcBorders>
          </w:tcPr>
          <w:p w14:paraId="33116D4E" w14:textId="77777777" w:rsidR="00825E3D" w:rsidRDefault="00825E3D">
            <w:pPr>
              <w:pStyle w:val="TableParagraph"/>
              <w:rPr>
                <w:rFonts w:ascii="Times New Roman"/>
                <w:sz w:val="20"/>
              </w:rPr>
            </w:pPr>
          </w:p>
        </w:tc>
      </w:tr>
      <w:tr w:rsidR="00825E3D" w14:paraId="1DA9F47A" w14:textId="77777777">
        <w:trPr>
          <w:trHeight w:val="924"/>
        </w:trPr>
        <w:tc>
          <w:tcPr>
            <w:tcW w:w="5811" w:type="dxa"/>
            <w:gridSpan w:val="2"/>
            <w:tcBorders>
              <w:top w:val="single" w:sz="4" w:space="0" w:color="9AC0DA"/>
              <w:bottom w:val="single" w:sz="4" w:space="0" w:color="9AC0DA"/>
            </w:tcBorders>
          </w:tcPr>
          <w:p w14:paraId="5F7094BA" w14:textId="77777777" w:rsidR="00825E3D" w:rsidRDefault="00000000">
            <w:pPr>
              <w:pStyle w:val="TableParagraph"/>
              <w:spacing w:before="75"/>
              <w:ind w:left="113"/>
              <w:rPr>
                <w:rFonts w:ascii="Trebuchet MS"/>
                <w:b/>
                <w:sz w:val="20"/>
              </w:rPr>
            </w:pPr>
            <w:r>
              <w:rPr>
                <w:rFonts w:ascii="Trebuchet MS"/>
                <w:b/>
                <w:color w:val="4A4A49"/>
                <w:w w:val="85"/>
                <w:sz w:val="20"/>
              </w:rPr>
              <w:t>Name</w:t>
            </w:r>
            <w:r>
              <w:rPr>
                <w:rFonts w:ascii="Trebuchet MS"/>
                <w:b/>
                <w:color w:val="4A4A49"/>
                <w:spacing w:val="-9"/>
                <w:sz w:val="20"/>
              </w:rPr>
              <w:t xml:space="preserve"> </w:t>
            </w:r>
            <w:r>
              <w:rPr>
                <w:rFonts w:ascii="Trebuchet MS"/>
                <w:b/>
                <w:color w:val="4A4A49"/>
                <w:w w:val="85"/>
                <w:sz w:val="20"/>
              </w:rPr>
              <w:t>of</w:t>
            </w:r>
            <w:r>
              <w:rPr>
                <w:rFonts w:ascii="Trebuchet MS"/>
                <w:b/>
                <w:color w:val="4A4A49"/>
                <w:spacing w:val="-9"/>
                <w:sz w:val="20"/>
              </w:rPr>
              <w:t xml:space="preserve"> </w:t>
            </w:r>
            <w:r>
              <w:rPr>
                <w:rFonts w:ascii="Trebuchet MS"/>
                <w:b/>
                <w:color w:val="4A4A49"/>
                <w:w w:val="85"/>
                <w:sz w:val="20"/>
              </w:rPr>
              <w:t>person</w:t>
            </w:r>
            <w:r>
              <w:rPr>
                <w:rFonts w:ascii="Trebuchet MS"/>
                <w:b/>
                <w:color w:val="4A4A49"/>
                <w:spacing w:val="-9"/>
                <w:sz w:val="20"/>
              </w:rPr>
              <w:t xml:space="preserve"> </w:t>
            </w:r>
            <w:r>
              <w:rPr>
                <w:rFonts w:ascii="Trebuchet MS"/>
                <w:b/>
                <w:color w:val="4A4A49"/>
                <w:w w:val="85"/>
                <w:sz w:val="20"/>
              </w:rPr>
              <w:t>injured</w:t>
            </w:r>
            <w:r>
              <w:rPr>
                <w:rFonts w:ascii="Trebuchet MS"/>
                <w:b/>
                <w:color w:val="4A4A49"/>
                <w:spacing w:val="-8"/>
                <w:sz w:val="20"/>
              </w:rPr>
              <w:t xml:space="preserve"> </w:t>
            </w:r>
            <w:r>
              <w:rPr>
                <w:rFonts w:ascii="Trebuchet MS"/>
                <w:b/>
                <w:color w:val="4A4A49"/>
                <w:w w:val="85"/>
                <w:sz w:val="20"/>
              </w:rPr>
              <w:t>(if</w:t>
            </w:r>
            <w:r>
              <w:rPr>
                <w:rFonts w:ascii="Trebuchet MS"/>
                <w:b/>
                <w:color w:val="4A4A49"/>
                <w:spacing w:val="-9"/>
                <w:sz w:val="20"/>
              </w:rPr>
              <w:t xml:space="preserve"> </w:t>
            </w:r>
            <w:r>
              <w:rPr>
                <w:rFonts w:ascii="Trebuchet MS"/>
                <w:b/>
                <w:color w:val="4A4A49"/>
                <w:spacing w:val="-2"/>
                <w:w w:val="85"/>
                <w:sz w:val="20"/>
              </w:rPr>
              <w:t>applicable):</w:t>
            </w:r>
          </w:p>
          <w:p w14:paraId="7D068BCB" w14:textId="77777777" w:rsidR="00825E3D" w:rsidRDefault="00000000">
            <w:pPr>
              <w:pStyle w:val="TableParagraph"/>
              <w:spacing w:before="174"/>
              <w:ind w:left="142"/>
              <w:rPr>
                <w:rFonts w:ascii="Arial"/>
                <w:sz w:val="18"/>
              </w:rPr>
            </w:pPr>
            <w:r>
              <w:rPr>
                <w:rFonts w:ascii="Arial"/>
                <w:sz w:val="18"/>
              </w:rPr>
              <w:t>Subcontractor</w:t>
            </w:r>
            <w:r>
              <w:rPr>
                <w:rFonts w:ascii="Arial"/>
                <w:spacing w:val="-1"/>
                <w:sz w:val="18"/>
              </w:rPr>
              <w:t xml:space="preserve"> </w:t>
            </w:r>
            <w:r>
              <w:rPr>
                <w:rFonts w:ascii="Arial"/>
                <w:sz w:val="18"/>
              </w:rPr>
              <w:t>Apprentice</w:t>
            </w:r>
            <w:r>
              <w:rPr>
                <w:rFonts w:ascii="Arial"/>
                <w:spacing w:val="-1"/>
                <w:sz w:val="18"/>
              </w:rPr>
              <w:t xml:space="preserve"> </w:t>
            </w:r>
            <w:r>
              <w:rPr>
                <w:rFonts w:ascii="Arial"/>
                <w:sz w:val="18"/>
              </w:rPr>
              <w:t>Electrician</w:t>
            </w:r>
            <w:r>
              <w:rPr>
                <w:rFonts w:ascii="Arial"/>
                <w:spacing w:val="-1"/>
                <w:sz w:val="18"/>
              </w:rPr>
              <w:t xml:space="preserve"> </w:t>
            </w:r>
            <w:r>
              <w:rPr>
                <w:rFonts w:ascii="Arial"/>
                <w:sz w:val="18"/>
              </w:rPr>
              <w:t>(no</w:t>
            </w:r>
            <w:r>
              <w:rPr>
                <w:rFonts w:ascii="Arial"/>
                <w:spacing w:val="-1"/>
                <w:sz w:val="18"/>
              </w:rPr>
              <w:t xml:space="preserve"> </w:t>
            </w:r>
            <w:r>
              <w:rPr>
                <w:rFonts w:ascii="Arial"/>
                <w:sz w:val="18"/>
              </w:rPr>
              <w:t>name</w:t>
            </w:r>
            <w:r>
              <w:rPr>
                <w:rFonts w:ascii="Arial"/>
                <w:spacing w:val="-1"/>
                <w:sz w:val="18"/>
              </w:rPr>
              <w:t xml:space="preserve"> </w:t>
            </w:r>
            <w:r>
              <w:rPr>
                <w:rFonts w:ascii="Arial"/>
                <w:spacing w:val="-2"/>
                <w:sz w:val="18"/>
              </w:rPr>
              <w:t>given)</w:t>
            </w:r>
          </w:p>
        </w:tc>
        <w:tc>
          <w:tcPr>
            <w:tcW w:w="4373" w:type="dxa"/>
            <w:tcBorders>
              <w:top w:val="single" w:sz="4" w:space="0" w:color="9AC0DA"/>
              <w:bottom w:val="single" w:sz="4" w:space="0" w:color="9AC0DA"/>
            </w:tcBorders>
          </w:tcPr>
          <w:p w14:paraId="7F2DDDFB" w14:textId="77777777" w:rsidR="00825E3D" w:rsidRDefault="00825E3D">
            <w:pPr>
              <w:pStyle w:val="TableParagraph"/>
              <w:rPr>
                <w:rFonts w:ascii="Times New Roman"/>
                <w:sz w:val="20"/>
              </w:rPr>
            </w:pPr>
          </w:p>
        </w:tc>
      </w:tr>
      <w:tr w:rsidR="00825E3D" w14:paraId="5B05B418" w14:textId="77777777">
        <w:trPr>
          <w:trHeight w:val="924"/>
        </w:trPr>
        <w:tc>
          <w:tcPr>
            <w:tcW w:w="5811" w:type="dxa"/>
            <w:gridSpan w:val="2"/>
            <w:tcBorders>
              <w:top w:val="single" w:sz="4" w:space="0" w:color="9AC0DA"/>
              <w:bottom w:val="single" w:sz="4" w:space="0" w:color="9AC0DA"/>
            </w:tcBorders>
          </w:tcPr>
          <w:p w14:paraId="1C149D67" w14:textId="77777777" w:rsidR="00825E3D" w:rsidRDefault="00000000">
            <w:pPr>
              <w:pStyle w:val="TableParagraph"/>
              <w:spacing w:before="75"/>
              <w:ind w:left="113"/>
              <w:rPr>
                <w:rFonts w:ascii="Trebuchet MS"/>
                <w:b/>
                <w:sz w:val="20"/>
              </w:rPr>
            </w:pPr>
            <w:r>
              <w:rPr>
                <w:rFonts w:ascii="Trebuchet MS"/>
                <w:b/>
                <w:color w:val="4A4A49"/>
                <w:w w:val="80"/>
                <w:sz w:val="20"/>
              </w:rPr>
              <w:t>Nature</w:t>
            </w:r>
            <w:r>
              <w:rPr>
                <w:rFonts w:ascii="Trebuchet MS"/>
                <w:b/>
                <w:color w:val="4A4A49"/>
                <w:spacing w:val="-1"/>
                <w:sz w:val="20"/>
              </w:rPr>
              <w:t xml:space="preserve"> </w:t>
            </w:r>
            <w:r>
              <w:rPr>
                <w:rFonts w:ascii="Trebuchet MS"/>
                <w:b/>
                <w:color w:val="4A4A49"/>
                <w:w w:val="80"/>
                <w:sz w:val="20"/>
              </w:rPr>
              <w:t>of</w:t>
            </w:r>
            <w:r>
              <w:rPr>
                <w:rFonts w:ascii="Trebuchet MS"/>
                <w:b/>
                <w:color w:val="4A4A49"/>
                <w:sz w:val="20"/>
              </w:rPr>
              <w:t xml:space="preserve"> </w:t>
            </w:r>
            <w:r>
              <w:rPr>
                <w:rFonts w:ascii="Trebuchet MS"/>
                <w:b/>
                <w:color w:val="4A4A49"/>
                <w:w w:val="80"/>
                <w:sz w:val="20"/>
              </w:rPr>
              <w:t>injury</w:t>
            </w:r>
            <w:r>
              <w:rPr>
                <w:rFonts w:ascii="Trebuchet MS"/>
                <w:b/>
                <w:color w:val="4A4A49"/>
                <w:spacing w:val="-1"/>
                <w:sz w:val="20"/>
              </w:rPr>
              <w:t xml:space="preserve"> </w:t>
            </w:r>
            <w:r>
              <w:rPr>
                <w:rFonts w:ascii="Trebuchet MS"/>
                <w:b/>
                <w:color w:val="4A4A49"/>
                <w:w w:val="80"/>
                <w:sz w:val="20"/>
              </w:rPr>
              <w:t>(if</w:t>
            </w:r>
            <w:r>
              <w:rPr>
                <w:rFonts w:ascii="Trebuchet MS"/>
                <w:b/>
                <w:color w:val="4A4A49"/>
                <w:sz w:val="20"/>
              </w:rPr>
              <w:t xml:space="preserve"> </w:t>
            </w:r>
            <w:r>
              <w:rPr>
                <w:rFonts w:ascii="Trebuchet MS"/>
                <w:b/>
                <w:color w:val="4A4A49"/>
                <w:spacing w:val="-2"/>
                <w:w w:val="80"/>
                <w:sz w:val="20"/>
              </w:rPr>
              <w:t>applicable):</w:t>
            </w:r>
          </w:p>
          <w:p w14:paraId="5DE72AEB" w14:textId="77777777" w:rsidR="00825E3D" w:rsidRDefault="00000000">
            <w:pPr>
              <w:pStyle w:val="TableParagraph"/>
              <w:spacing w:before="150"/>
              <w:ind w:left="142"/>
              <w:rPr>
                <w:rFonts w:ascii="Arial"/>
                <w:sz w:val="18"/>
              </w:rPr>
            </w:pPr>
            <w:r>
              <w:rPr>
                <w:rFonts w:ascii="Arial"/>
                <w:sz w:val="18"/>
              </w:rPr>
              <w:t>Thumb</w:t>
            </w:r>
            <w:r>
              <w:rPr>
                <w:rFonts w:ascii="Arial"/>
                <w:spacing w:val="-1"/>
                <w:sz w:val="18"/>
              </w:rPr>
              <w:t xml:space="preserve"> </w:t>
            </w:r>
            <w:r>
              <w:rPr>
                <w:rFonts w:ascii="Arial"/>
                <w:spacing w:val="-2"/>
                <w:sz w:val="18"/>
              </w:rPr>
              <w:t>laceration</w:t>
            </w:r>
          </w:p>
        </w:tc>
        <w:tc>
          <w:tcPr>
            <w:tcW w:w="4373" w:type="dxa"/>
            <w:tcBorders>
              <w:top w:val="single" w:sz="4" w:space="0" w:color="9AC0DA"/>
              <w:bottom w:val="single" w:sz="4" w:space="0" w:color="9AC0DA"/>
            </w:tcBorders>
          </w:tcPr>
          <w:p w14:paraId="0866638C" w14:textId="77777777" w:rsidR="00825E3D" w:rsidRDefault="00825E3D">
            <w:pPr>
              <w:pStyle w:val="TableParagraph"/>
              <w:rPr>
                <w:rFonts w:ascii="Times New Roman"/>
                <w:sz w:val="20"/>
              </w:rPr>
            </w:pPr>
          </w:p>
        </w:tc>
      </w:tr>
      <w:tr w:rsidR="00825E3D" w14:paraId="34FB9F9A" w14:textId="77777777">
        <w:trPr>
          <w:trHeight w:val="924"/>
        </w:trPr>
        <w:tc>
          <w:tcPr>
            <w:tcW w:w="5811" w:type="dxa"/>
            <w:gridSpan w:val="2"/>
            <w:tcBorders>
              <w:top w:val="single" w:sz="4" w:space="0" w:color="9AC0DA"/>
              <w:bottom w:val="single" w:sz="4" w:space="0" w:color="9AC0DA"/>
            </w:tcBorders>
          </w:tcPr>
          <w:p w14:paraId="04DAEC71" w14:textId="77777777" w:rsidR="00825E3D" w:rsidRDefault="00000000">
            <w:pPr>
              <w:pStyle w:val="TableParagraph"/>
              <w:spacing w:before="75"/>
              <w:ind w:left="113"/>
              <w:rPr>
                <w:rFonts w:ascii="Trebuchet MS"/>
                <w:b/>
                <w:sz w:val="20"/>
              </w:rPr>
            </w:pPr>
            <w:r>
              <w:rPr>
                <w:rFonts w:ascii="Trebuchet MS"/>
                <w:b/>
                <w:color w:val="4A4A49"/>
                <w:w w:val="80"/>
                <w:sz w:val="20"/>
              </w:rPr>
              <w:t>Part</w:t>
            </w:r>
            <w:r>
              <w:rPr>
                <w:rFonts w:ascii="Trebuchet MS"/>
                <w:b/>
                <w:color w:val="4A4A49"/>
                <w:spacing w:val="2"/>
                <w:sz w:val="20"/>
              </w:rPr>
              <w:t xml:space="preserve"> </w:t>
            </w:r>
            <w:r>
              <w:rPr>
                <w:rFonts w:ascii="Trebuchet MS"/>
                <w:b/>
                <w:color w:val="4A4A49"/>
                <w:w w:val="80"/>
                <w:sz w:val="20"/>
              </w:rPr>
              <w:t>of</w:t>
            </w:r>
            <w:r>
              <w:rPr>
                <w:rFonts w:ascii="Trebuchet MS"/>
                <w:b/>
                <w:color w:val="4A4A49"/>
                <w:spacing w:val="3"/>
                <w:sz w:val="20"/>
              </w:rPr>
              <w:t xml:space="preserve"> </w:t>
            </w:r>
            <w:r>
              <w:rPr>
                <w:rFonts w:ascii="Trebuchet MS"/>
                <w:b/>
                <w:color w:val="4A4A49"/>
                <w:w w:val="80"/>
                <w:sz w:val="20"/>
              </w:rPr>
              <w:t>body</w:t>
            </w:r>
            <w:r>
              <w:rPr>
                <w:rFonts w:ascii="Trebuchet MS"/>
                <w:b/>
                <w:color w:val="4A4A49"/>
                <w:spacing w:val="3"/>
                <w:sz w:val="20"/>
              </w:rPr>
              <w:t xml:space="preserve"> </w:t>
            </w:r>
            <w:r>
              <w:rPr>
                <w:rFonts w:ascii="Trebuchet MS"/>
                <w:b/>
                <w:color w:val="4A4A49"/>
                <w:w w:val="80"/>
                <w:sz w:val="20"/>
              </w:rPr>
              <w:t>injured</w:t>
            </w:r>
            <w:r>
              <w:rPr>
                <w:rFonts w:ascii="Trebuchet MS"/>
                <w:b/>
                <w:color w:val="4A4A49"/>
                <w:spacing w:val="3"/>
                <w:sz w:val="20"/>
              </w:rPr>
              <w:t xml:space="preserve"> </w:t>
            </w:r>
            <w:r>
              <w:rPr>
                <w:rFonts w:ascii="Trebuchet MS"/>
                <w:b/>
                <w:color w:val="4A4A49"/>
                <w:w w:val="80"/>
                <w:sz w:val="20"/>
              </w:rPr>
              <w:t>(if</w:t>
            </w:r>
            <w:r>
              <w:rPr>
                <w:rFonts w:ascii="Trebuchet MS"/>
                <w:b/>
                <w:color w:val="4A4A49"/>
                <w:spacing w:val="3"/>
                <w:sz w:val="20"/>
              </w:rPr>
              <w:t xml:space="preserve"> </w:t>
            </w:r>
            <w:r>
              <w:rPr>
                <w:rFonts w:ascii="Trebuchet MS"/>
                <w:b/>
                <w:color w:val="4A4A49"/>
                <w:spacing w:val="-2"/>
                <w:w w:val="80"/>
                <w:sz w:val="20"/>
              </w:rPr>
              <w:t>applicable):</w:t>
            </w:r>
          </w:p>
          <w:p w14:paraId="5DAD57DB" w14:textId="77777777" w:rsidR="00825E3D" w:rsidRDefault="00000000">
            <w:pPr>
              <w:pStyle w:val="TableParagraph"/>
              <w:spacing w:before="156"/>
              <w:ind w:left="142"/>
              <w:rPr>
                <w:rFonts w:ascii="Arial"/>
                <w:sz w:val="18"/>
              </w:rPr>
            </w:pPr>
            <w:r>
              <w:rPr>
                <w:rFonts w:ascii="Arial"/>
                <w:spacing w:val="-2"/>
                <w:sz w:val="18"/>
              </w:rPr>
              <w:t>Thumb</w:t>
            </w:r>
          </w:p>
        </w:tc>
        <w:tc>
          <w:tcPr>
            <w:tcW w:w="4373" w:type="dxa"/>
            <w:tcBorders>
              <w:top w:val="single" w:sz="4" w:space="0" w:color="9AC0DA"/>
              <w:bottom w:val="single" w:sz="4" w:space="0" w:color="9AC0DA"/>
            </w:tcBorders>
          </w:tcPr>
          <w:p w14:paraId="5E105E39" w14:textId="77777777" w:rsidR="00825E3D" w:rsidRDefault="00825E3D">
            <w:pPr>
              <w:pStyle w:val="TableParagraph"/>
              <w:rPr>
                <w:rFonts w:ascii="Times New Roman"/>
                <w:sz w:val="20"/>
              </w:rPr>
            </w:pPr>
          </w:p>
        </w:tc>
      </w:tr>
      <w:tr w:rsidR="00825E3D" w14:paraId="53617953" w14:textId="77777777">
        <w:trPr>
          <w:trHeight w:val="648"/>
        </w:trPr>
        <w:tc>
          <w:tcPr>
            <w:tcW w:w="5811" w:type="dxa"/>
            <w:gridSpan w:val="2"/>
            <w:tcBorders>
              <w:top w:val="single" w:sz="4" w:space="0" w:color="9AC0DA"/>
              <w:bottom w:val="single" w:sz="4" w:space="0" w:color="9AC0DA"/>
            </w:tcBorders>
          </w:tcPr>
          <w:p w14:paraId="3426AA31" w14:textId="77777777" w:rsidR="00825E3D" w:rsidRDefault="00000000">
            <w:pPr>
              <w:pStyle w:val="TableParagraph"/>
              <w:spacing w:before="75"/>
              <w:ind w:left="113"/>
              <w:rPr>
                <w:rFonts w:ascii="Trebuchet MS"/>
                <w:b/>
                <w:sz w:val="20"/>
              </w:rPr>
            </w:pPr>
            <w:r>
              <w:rPr>
                <w:rFonts w:ascii="Trebuchet MS"/>
                <w:b/>
                <w:color w:val="4A4A49"/>
                <w:spacing w:val="-2"/>
                <w:w w:val="85"/>
                <w:sz w:val="20"/>
              </w:rPr>
              <w:t>Treatment</w:t>
            </w:r>
            <w:r>
              <w:rPr>
                <w:rFonts w:ascii="Trebuchet MS"/>
                <w:b/>
                <w:color w:val="4A4A49"/>
                <w:spacing w:val="-4"/>
                <w:sz w:val="20"/>
              </w:rPr>
              <w:t xml:space="preserve"> </w:t>
            </w:r>
            <w:r>
              <w:rPr>
                <w:rFonts w:ascii="Trebuchet MS"/>
                <w:b/>
                <w:color w:val="4A4A49"/>
                <w:spacing w:val="-2"/>
                <w:w w:val="85"/>
                <w:sz w:val="20"/>
              </w:rPr>
              <w:t>Outcome</w:t>
            </w:r>
            <w:r>
              <w:rPr>
                <w:rFonts w:ascii="Trebuchet MS"/>
                <w:b/>
                <w:color w:val="4A4A49"/>
                <w:spacing w:val="-4"/>
                <w:sz w:val="20"/>
              </w:rPr>
              <w:t xml:space="preserve"> </w:t>
            </w:r>
            <w:r>
              <w:rPr>
                <w:rFonts w:ascii="Trebuchet MS"/>
                <w:b/>
                <w:color w:val="4A4A49"/>
                <w:spacing w:val="-2"/>
                <w:w w:val="85"/>
                <w:sz w:val="20"/>
              </w:rPr>
              <w:t>(If</w:t>
            </w:r>
            <w:r>
              <w:rPr>
                <w:rFonts w:ascii="Trebuchet MS"/>
                <w:b/>
                <w:color w:val="4A4A49"/>
                <w:spacing w:val="-3"/>
                <w:sz w:val="20"/>
              </w:rPr>
              <w:t xml:space="preserve"> </w:t>
            </w:r>
            <w:r>
              <w:rPr>
                <w:rFonts w:ascii="Trebuchet MS"/>
                <w:b/>
                <w:color w:val="4A4A49"/>
                <w:spacing w:val="-2"/>
                <w:w w:val="85"/>
                <w:sz w:val="20"/>
              </w:rPr>
              <w:t>applicable):</w:t>
            </w:r>
          </w:p>
          <w:p w14:paraId="4A5BEC12" w14:textId="77777777" w:rsidR="00825E3D" w:rsidRDefault="00000000">
            <w:pPr>
              <w:pStyle w:val="TableParagraph"/>
              <w:tabs>
                <w:tab w:val="left" w:pos="1742"/>
                <w:tab w:val="left" w:pos="2812"/>
                <w:tab w:val="left" w:pos="5349"/>
              </w:tabs>
              <w:spacing w:before="32"/>
              <w:ind w:left="339" w:right="-44"/>
              <w:rPr>
                <w:sz w:val="20"/>
              </w:rPr>
            </w:pPr>
            <w:r>
              <w:rPr>
                <w:color w:val="4A4A49"/>
                <w:w w:val="95"/>
                <w:sz w:val="20"/>
              </w:rPr>
              <w:t>Nil</w:t>
            </w:r>
            <w:r>
              <w:rPr>
                <w:color w:val="4A4A49"/>
                <w:spacing w:val="-9"/>
                <w:w w:val="95"/>
                <w:sz w:val="20"/>
              </w:rPr>
              <w:t xml:space="preserve"> </w:t>
            </w:r>
            <w:r>
              <w:rPr>
                <w:color w:val="4A4A49"/>
                <w:spacing w:val="-2"/>
                <w:w w:val="95"/>
                <w:sz w:val="20"/>
              </w:rPr>
              <w:t>Required</w:t>
            </w:r>
            <w:r>
              <w:rPr>
                <w:color w:val="4A4A49"/>
                <w:sz w:val="20"/>
              </w:rPr>
              <w:tab/>
            </w:r>
            <w:r>
              <w:rPr>
                <w:color w:val="4A4A49"/>
                <w:w w:val="85"/>
                <w:sz w:val="20"/>
              </w:rPr>
              <w:t>First</w:t>
            </w:r>
            <w:r>
              <w:rPr>
                <w:color w:val="4A4A49"/>
                <w:spacing w:val="-7"/>
                <w:sz w:val="20"/>
              </w:rPr>
              <w:t xml:space="preserve"> </w:t>
            </w:r>
            <w:r>
              <w:rPr>
                <w:color w:val="4A4A49"/>
                <w:spacing w:val="-5"/>
                <w:sz w:val="20"/>
              </w:rPr>
              <w:t>Aid</w:t>
            </w:r>
            <w:r>
              <w:rPr>
                <w:color w:val="4A4A49"/>
                <w:sz w:val="20"/>
              </w:rPr>
              <w:tab/>
            </w:r>
            <w:r>
              <w:rPr>
                <w:color w:val="4A4A49"/>
                <w:w w:val="85"/>
                <w:sz w:val="20"/>
              </w:rPr>
              <w:t>Medical</w:t>
            </w:r>
            <w:r>
              <w:rPr>
                <w:color w:val="4A4A49"/>
                <w:spacing w:val="3"/>
                <w:sz w:val="20"/>
              </w:rPr>
              <w:t xml:space="preserve"> </w:t>
            </w:r>
            <w:r>
              <w:rPr>
                <w:color w:val="4A4A49"/>
                <w:w w:val="85"/>
                <w:sz w:val="20"/>
              </w:rPr>
              <w:t>treatment</w:t>
            </w:r>
            <w:r>
              <w:rPr>
                <w:color w:val="4A4A49"/>
                <w:spacing w:val="4"/>
                <w:sz w:val="20"/>
              </w:rPr>
              <w:t xml:space="preserve"> </w:t>
            </w:r>
            <w:r>
              <w:rPr>
                <w:color w:val="4A4A49"/>
                <w:w w:val="85"/>
                <w:sz w:val="20"/>
              </w:rPr>
              <w:t>from</w:t>
            </w:r>
            <w:r>
              <w:rPr>
                <w:color w:val="4A4A49"/>
                <w:spacing w:val="4"/>
                <w:sz w:val="20"/>
              </w:rPr>
              <w:t xml:space="preserve"> </w:t>
            </w:r>
            <w:r>
              <w:rPr>
                <w:color w:val="4A4A49"/>
                <w:spacing w:val="-5"/>
                <w:w w:val="85"/>
                <w:sz w:val="20"/>
              </w:rPr>
              <w:t>GP</w:t>
            </w:r>
            <w:r>
              <w:rPr>
                <w:color w:val="4A4A49"/>
                <w:sz w:val="20"/>
              </w:rPr>
              <w:tab/>
            </w:r>
            <w:proofErr w:type="spellStart"/>
            <w:r>
              <w:rPr>
                <w:color w:val="4A4A49"/>
                <w:spacing w:val="-2"/>
                <w:w w:val="90"/>
                <w:sz w:val="20"/>
              </w:rPr>
              <w:t>Hospit</w:t>
            </w:r>
            <w:proofErr w:type="spellEnd"/>
          </w:p>
        </w:tc>
        <w:tc>
          <w:tcPr>
            <w:tcW w:w="4373" w:type="dxa"/>
            <w:tcBorders>
              <w:top w:val="single" w:sz="4" w:space="0" w:color="9AC0DA"/>
              <w:bottom w:val="single" w:sz="4" w:space="0" w:color="9AC0DA"/>
            </w:tcBorders>
          </w:tcPr>
          <w:p w14:paraId="437C5950" w14:textId="77777777" w:rsidR="00825E3D" w:rsidRDefault="00825E3D">
            <w:pPr>
              <w:pStyle w:val="TableParagraph"/>
              <w:spacing w:before="2"/>
              <w:rPr>
                <w:rFonts w:ascii="Trebuchet MS"/>
                <w:b/>
                <w:sz w:val="29"/>
              </w:rPr>
            </w:pPr>
          </w:p>
          <w:p w14:paraId="147B25AF" w14:textId="77777777" w:rsidR="00825E3D" w:rsidRDefault="00000000">
            <w:pPr>
              <w:pStyle w:val="TableParagraph"/>
              <w:spacing w:before="1"/>
              <w:ind w:left="38"/>
              <w:rPr>
                <w:sz w:val="20"/>
              </w:rPr>
            </w:pPr>
            <w:r>
              <w:rPr>
                <w:color w:val="4A4A49"/>
                <w:spacing w:val="-5"/>
                <w:sz w:val="20"/>
              </w:rPr>
              <w:t>al</w:t>
            </w:r>
          </w:p>
        </w:tc>
      </w:tr>
      <w:tr w:rsidR="00825E3D" w14:paraId="4C7B8CA0" w14:textId="77777777">
        <w:trPr>
          <w:trHeight w:val="924"/>
        </w:trPr>
        <w:tc>
          <w:tcPr>
            <w:tcW w:w="5811" w:type="dxa"/>
            <w:gridSpan w:val="2"/>
            <w:tcBorders>
              <w:top w:val="single" w:sz="4" w:space="0" w:color="9AC0DA"/>
              <w:bottom w:val="single" w:sz="4" w:space="0" w:color="9AC0DA"/>
            </w:tcBorders>
          </w:tcPr>
          <w:p w14:paraId="5D783B52" w14:textId="77777777" w:rsidR="00825E3D" w:rsidRDefault="00000000">
            <w:pPr>
              <w:pStyle w:val="TableParagraph"/>
              <w:spacing w:before="75"/>
              <w:ind w:left="113"/>
              <w:rPr>
                <w:rFonts w:ascii="Trebuchet MS"/>
                <w:b/>
                <w:sz w:val="20"/>
              </w:rPr>
            </w:pPr>
            <w:r>
              <w:rPr>
                <w:rFonts w:ascii="Trebuchet MS"/>
                <w:b/>
                <w:color w:val="4A4A49"/>
                <w:w w:val="85"/>
                <w:sz w:val="20"/>
              </w:rPr>
              <w:t>Location</w:t>
            </w:r>
            <w:r>
              <w:rPr>
                <w:rFonts w:ascii="Trebuchet MS"/>
                <w:b/>
                <w:color w:val="4A4A49"/>
                <w:spacing w:val="-5"/>
                <w:w w:val="85"/>
                <w:sz w:val="20"/>
              </w:rPr>
              <w:t xml:space="preserve"> </w:t>
            </w:r>
            <w:r>
              <w:rPr>
                <w:rFonts w:ascii="Trebuchet MS"/>
                <w:b/>
                <w:color w:val="4A4A49"/>
                <w:w w:val="85"/>
                <w:sz w:val="20"/>
              </w:rPr>
              <w:t>of</w:t>
            </w:r>
            <w:r>
              <w:rPr>
                <w:rFonts w:ascii="Trebuchet MS"/>
                <w:b/>
                <w:color w:val="4A4A49"/>
                <w:spacing w:val="-4"/>
                <w:w w:val="85"/>
                <w:sz w:val="20"/>
              </w:rPr>
              <w:t xml:space="preserve"> </w:t>
            </w:r>
            <w:r>
              <w:rPr>
                <w:rFonts w:ascii="Trebuchet MS"/>
                <w:b/>
                <w:color w:val="4A4A49"/>
                <w:w w:val="85"/>
                <w:sz w:val="20"/>
              </w:rPr>
              <w:t>the</w:t>
            </w:r>
            <w:r>
              <w:rPr>
                <w:rFonts w:ascii="Trebuchet MS"/>
                <w:b/>
                <w:color w:val="4A4A49"/>
                <w:spacing w:val="-4"/>
                <w:w w:val="85"/>
                <w:sz w:val="20"/>
              </w:rPr>
              <w:t xml:space="preserve"> </w:t>
            </w:r>
            <w:r>
              <w:rPr>
                <w:rFonts w:ascii="Trebuchet MS"/>
                <w:b/>
                <w:color w:val="4A4A49"/>
                <w:spacing w:val="-2"/>
                <w:w w:val="85"/>
                <w:sz w:val="20"/>
              </w:rPr>
              <w:t>hazard/injury/incident:</w:t>
            </w:r>
          </w:p>
          <w:p w14:paraId="68888E48" w14:textId="77777777" w:rsidR="00825E3D" w:rsidRDefault="00000000">
            <w:pPr>
              <w:pStyle w:val="TableParagraph"/>
              <w:spacing w:before="150"/>
              <w:ind w:left="142"/>
              <w:rPr>
                <w:rFonts w:ascii="Arial"/>
                <w:sz w:val="18"/>
              </w:rPr>
            </w:pPr>
            <w:r>
              <w:rPr>
                <w:rFonts w:ascii="Arial"/>
                <w:spacing w:val="-2"/>
                <w:sz w:val="18"/>
              </w:rPr>
              <w:t>Brisbane</w:t>
            </w:r>
          </w:p>
        </w:tc>
        <w:tc>
          <w:tcPr>
            <w:tcW w:w="4373" w:type="dxa"/>
            <w:tcBorders>
              <w:top w:val="single" w:sz="4" w:space="0" w:color="9AC0DA"/>
              <w:bottom w:val="single" w:sz="4" w:space="0" w:color="9AC0DA"/>
            </w:tcBorders>
          </w:tcPr>
          <w:p w14:paraId="59C743A9" w14:textId="77777777" w:rsidR="00825E3D" w:rsidRDefault="00825E3D">
            <w:pPr>
              <w:pStyle w:val="TableParagraph"/>
              <w:rPr>
                <w:rFonts w:ascii="Times New Roman"/>
                <w:sz w:val="20"/>
              </w:rPr>
            </w:pPr>
          </w:p>
        </w:tc>
      </w:tr>
      <w:tr w:rsidR="00825E3D" w14:paraId="5B93C38D" w14:textId="77777777">
        <w:trPr>
          <w:trHeight w:val="924"/>
        </w:trPr>
        <w:tc>
          <w:tcPr>
            <w:tcW w:w="5811" w:type="dxa"/>
            <w:gridSpan w:val="2"/>
            <w:tcBorders>
              <w:top w:val="single" w:sz="4" w:space="0" w:color="9AC0DA"/>
              <w:bottom w:val="single" w:sz="4" w:space="0" w:color="9AC0DA"/>
            </w:tcBorders>
          </w:tcPr>
          <w:p w14:paraId="3ACEB4FC" w14:textId="77777777" w:rsidR="00825E3D" w:rsidRDefault="00000000">
            <w:pPr>
              <w:pStyle w:val="TableParagraph"/>
              <w:spacing w:before="75"/>
              <w:ind w:left="113"/>
              <w:rPr>
                <w:rFonts w:ascii="Trebuchet MS"/>
                <w:b/>
                <w:sz w:val="20"/>
              </w:rPr>
            </w:pPr>
            <w:r>
              <w:rPr>
                <w:rFonts w:ascii="Trebuchet MS"/>
                <w:b/>
                <w:color w:val="4A4A49"/>
                <w:w w:val="85"/>
                <w:sz w:val="20"/>
              </w:rPr>
              <w:t>Description</w:t>
            </w:r>
            <w:r>
              <w:rPr>
                <w:rFonts w:ascii="Trebuchet MS"/>
                <w:b/>
                <w:color w:val="4A4A49"/>
                <w:spacing w:val="-4"/>
                <w:w w:val="85"/>
                <w:sz w:val="20"/>
              </w:rPr>
              <w:t xml:space="preserve"> </w:t>
            </w:r>
            <w:r>
              <w:rPr>
                <w:rFonts w:ascii="Trebuchet MS"/>
                <w:b/>
                <w:color w:val="4A4A49"/>
                <w:w w:val="85"/>
                <w:sz w:val="20"/>
              </w:rPr>
              <w:t>of</w:t>
            </w:r>
            <w:r>
              <w:rPr>
                <w:rFonts w:ascii="Trebuchet MS"/>
                <w:b/>
                <w:color w:val="4A4A49"/>
                <w:spacing w:val="-3"/>
                <w:w w:val="85"/>
                <w:sz w:val="20"/>
              </w:rPr>
              <w:t xml:space="preserve"> </w:t>
            </w:r>
            <w:r>
              <w:rPr>
                <w:rFonts w:ascii="Trebuchet MS"/>
                <w:b/>
                <w:color w:val="4A4A49"/>
                <w:spacing w:val="-2"/>
                <w:w w:val="85"/>
                <w:sz w:val="20"/>
              </w:rPr>
              <w:t>hazard/injury/incident:</w:t>
            </w:r>
          </w:p>
          <w:p w14:paraId="2701FFBD" w14:textId="77777777" w:rsidR="00825E3D" w:rsidRDefault="00000000">
            <w:pPr>
              <w:pStyle w:val="TableParagraph"/>
              <w:spacing w:before="170"/>
              <w:ind w:left="142"/>
              <w:rPr>
                <w:rFonts w:ascii="Arial"/>
                <w:sz w:val="18"/>
              </w:rPr>
            </w:pPr>
            <w:r>
              <w:rPr>
                <w:rFonts w:ascii="Arial"/>
                <w:sz w:val="18"/>
              </w:rPr>
              <w:t>The</w:t>
            </w:r>
            <w:r>
              <w:rPr>
                <w:rFonts w:ascii="Arial"/>
                <w:spacing w:val="-1"/>
                <w:sz w:val="18"/>
              </w:rPr>
              <w:t xml:space="preserve"> </w:t>
            </w:r>
            <w:r>
              <w:rPr>
                <w:rFonts w:ascii="Arial"/>
                <w:sz w:val="18"/>
              </w:rPr>
              <w:t>apprentice</w:t>
            </w:r>
            <w:r>
              <w:rPr>
                <w:rFonts w:ascii="Arial"/>
                <w:spacing w:val="-1"/>
                <w:sz w:val="18"/>
              </w:rPr>
              <w:t xml:space="preserve"> </w:t>
            </w:r>
            <w:r>
              <w:rPr>
                <w:rFonts w:ascii="Arial"/>
                <w:sz w:val="18"/>
              </w:rPr>
              <w:t>electrician</w:t>
            </w:r>
            <w:r>
              <w:rPr>
                <w:rFonts w:ascii="Arial"/>
                <w:spacing w:val="-1"/>
                <w:sz w:val="18"/>
              </w:rPr>
              <w:t xml:space="preserve"> </w:t>
            </w:r>
            <w:r>
              <w:rPr>
                <w:rFonts w:ascii="Arial"/>
                <w:sz w:val="18"/>
              </w:rPr>
              <w:t>was</w:t>
            </w:r>
            <w:r>
              <w:rPr>
                <w:rFonts w:ascii="Arial"/>
                <w:spacing w:val="-1"/>
                <w:sz w:val="18"/>
              </w:rPr>
              <w:t xml:space="preserve"> </w:t>
            </w:r>
            <w:r>
              <w:rPr>
                <w:rFonts w:ascii="Arial"/>
                <w:sz w:val="18"/>
              </w:rPr>
              <w:t>undertaking</w:t>
            </w:r>
            <w:r>
              <w:rPr>
                <w:rFonts w:ascii="Arial"/>
                <w:spacing w:val="-1"/>
                <w:sz w:val="18"/>
              </w:rPr>
              <w:t xml:space="preserve"> </w:t>
            </w:r>
            <w:r>
              <w:rPr>
                <w:rFonts w:ascii="Arial"/>
                <w:sz w:val="18"/>
              </w:rPr>
              <w:t>a</w:t>
            </w:r>
            <w:r>
              <w:rPr>
                <w:rFonts w:ascii="Arial"/>
                <w:spacing w:val="-1"/>
                <w:sz w:val="18"/>
              </w:rPr>
              <w:t xml:space="preserve"> </w:t>
            </w:r>
            <w:r>
              <w:rPr>
                <w:rFonts w:ascii="Arial"/>
                <w:sz w:val="18"/>
              </w:rPr>
              <w:t>cable</w:t>
            </w:r>
            <w:r>
              <w:rPr>
                <w:rFonts w:ascii="Arial"/>
                <w:spacing w:val="-1"/>
                <w:sz w:val="18"/>
              </w:rPr>
              <w:t xml:space="preserve"> </w:t>
            </w:r>
            <w:r>
              <w:rPr>
                <w:rFonts w:ascii="Arial"/>
                <w:sz w:val="18"/>
              </w:rPr>
              <w:t>stripping</w:t>
            </w:r>
            <w:r>
              <w:rPr>
                <w:rFonts w:ascii="Arial"/>
                <w:spacing w:val="-1"/>
                <w:sz w:val="18"/>
              </w:rPr>
              <w:t xml:space="preserve"> </w:t>
            </w:r>
            <w:r>
              <w:rPr>
                <w:rFonts w:ascii="Arial"/>
                <w:sz w:val="18"/>
              </w:rPr>
              <w:t>task</w:t>
            </w:r>
            <w:r>
              <w:rPr>
                <w:rFonts w:ascii="Arial"/>
                <w:spacing w:val="-1"/>
                <w:sz w:val="18"/>
              </w:rPr>
              <w:t xml:space="preserve"> </w:t>
            </w:r>
            <w:r>
              <w:rPr>
                <w:rFonts w:ascii="Arial"/>
                <w:spacing w:val="-2"/>
                <w:sz w:val="18"/>
              </w:rPr>
              <w:t>using</w:t>
            </w:r>
          </w:p>
        </w:tc>
        <w:tc>
          <w:tcPr>
            <w:tcW w:w="4373" w:type="dxa"/>
            <w:tcBorders>
              <w:top w:val="single" w:sz="4" w:space="0" w:color="9AC0DA"/>
              <w:bottom w:val="single" w:sz="4" w:space="0" w:color="9AC0DA"/>
            </w:tcBorders>
          </w:tcPr>
          <w:p w14:paraId="12BCC77C" w14:textId="77777777" w:rsidR="00825E3D" w:rsidRDefault="00825E3D">
            <w:pPr>
              <w:pStyle w:val="TableParagraph"/>
              <w:rPr>
                <w:rFonts w:ascii="Trebuchet MS"/>
                <w:b/>
                <w:sz w:val="20"/>
              </w:rPr>
            </w:pPr>
          </w:p>
          <w:p w14:paraId="6F3DA102" w14:textId="77777777" w:rsidR="00825E3D" w:rsidRDefault="00825E3D">
            <w:pPr>
              <w:pStyle w:val="TableParagraph"/>
              <w:spacing w:before="1"/>
              <w:rPr>
                <w:rFonts w:ascii="Trebuchet MS"/>
                <w:b/>
                <w:sz w:val="21"/>
              </w:rPr>
            </w:pPr>
          </w:p>
          <w:p w14:paraId="2A56B613" w14:textId="77777777" w:rsidR="00825E3D" w:rsidRDefault="00000000">
            <w:pPr>
              <w:pStyle w:val="TableParagraph"/>
              <w:ind w:left="22"/>
              <w:rPr>
                <w:rFonts w:ascii="Arial"/>
                <w:sz w:val="18"/>
              </w:rPr>
            </w:pPr>
            <w:r>
              <w:rPr>
                <w:rFonts w:ascii="Arial"/>
                <w:sz w:val="18"/>
              </w:rPr>
              <w:t>an</w:t>
            </w:r>
            <w:r>
              <w:rPr>
                <w:rFonts w:ascii="Arial"/>
                <w:spacing w:val="-1"/>
                <w:sz w:val="18"/>
              </w:rPr>
              <w:t xml:space="preserve"> </w:t>
            </w:r>
            <w:r>
              <w:rPr>
                <w:rFonts w:ascii="Arial"/>
                <w:sz w:val="18"/>
              </w:rPr>
              <w:t>auto</w:t>
            </w:r>
            <w:r>
              <w:rPr>
                <w:rFonts w:ascii="Arial"/>
                <w:spacing w:val="-1"/>
                <w:sz w:val="18"/>
              </w:rPr>
              <w:t xml:space="preserve"> </w:t>
            </w:r>
            <w:r>
              <w:rPr>
                <w:rFonts w:ascii="Arial"/>
                <w:sz w:val="18"/>
              </w:rPr>
              <w:t>retractable</w:t>
            </w:r>
            <w:r>
              <w:rPr>
                <w:rFonts w:ascii="Arial"/>
                <w:spacing w:val="-1"/>
                <w:sz w:val="18"/>
              </w:rPr>
              <w:t xml:space="preserve"> </w:t>
            </w:r>
            <w:r>
              <w:rPr>
                <w:rFonts w:ascii="Arial"/>
                <w:sz w:val="18"/>
              </w:rPr>
              <w:t>knife.</w:t>
            </w:r>
            <w:r>
              <w:rPr>
                <w:rFonts w:ascii="Arial"/>
                <w:spacing w:val="-1"/>
                <w:sz w:val="18"/>
              </w:rPr>
              <w:t xml:space="preserve"> </w:t>
            </w:r>
            <w:r>
              <w:rPr>
                <w:rFonts w:ascii="Arial"/>
                <w:sz w:val="18"/>
              </w:rPr>
              <w:t>The</w:t>
            </w:r>
            <w:r>
              <w:rPr>
                <w:rFonts w:ascii="Arial"/>
                <w:spacing w:val="-1"/>
                <w:sz w:val="18"/>
              </w:rPr>
              <w:t xml:space="preserve"> </w:t>
            </w:r>
            <w:r>
              <w:rPr>
                <w:rFonts w:ascii="Arial"/>
                <w:sz w:val="18"/>
              </w:rPr>
              <w:t>knife</w:t>
            </w:r>
            <w:r>
              <w:rPr>
                <w:rFonts w:ascii="Arial"/>
                <w:spacing w:val="-1"/>
                <w:sz w:val="18"/>
              </w:rPr>
              <w:t xml:space="preserve"> </w:t>
            </w:r>
            <w:r>
              <w:rPr>
                <w:rFonts w:ascii="Arial"/>
                <w:spacing w:val="-2"/>
                <w:sz w:val="18"/>
              </w:rPr>
              <w:t>slipped.</w:t>
            </w:r>
          </w:p>
        </w:tc>
      </w:tr>
      <w:tr w:rsidR="00825E3D" w14:paraId="4B479BA0" w14:textId="77777777">
        <w:trPr>
          <w:trHeight w:val="308"/>
        </w:trPr>
        <w:tc>
          <w:tcPr>
            <w:tcW w:w="5811" w:type="dxa"/>
            <w:gridSpan w:val="2"/>
            <w:tcBorders>
              <w:top w:val="single" w:sz="4" w:space="0" w:color="9AC0DA"/>
            </w:tcBorders>
          </w:tcPr>
          <w:p w14:paraId="4EC1F175" w14:textId="77777777" w:rsidR="00825E3D" w:rsidRDefault="00000000">
            <w:pPr>
              <w:pStyle w:val="TableParagraph"/>
              <w:spacing w:before="75" w:line="213" w:lineRule="exact"/>
              <w:ind w:left="113"/>
              <w:rPr>
                <w:rFonts w:ascii="Trebuchet MS"/>
                <w:b/>
                <w:sz w:val="20"/>
              </w:rPr>
            </w:pPr>
            <w:r>
              <w:rPr>
                <w:rFonts w:ascii="Trebuchet MS"/>
                <w:b/>
                <w:color w:val="4A4A49"/>
                <w:w w:val="80"/>
                <w:sz w:val="20"/>
              </w:rPr>
              <w:t>How</w:t>
            </w:r>
            <w:r>
              <w:rPr>
                <w:rFonts w:ascii="Trebuchet MS"/>
                <w:b/>
                <w:color w:val="4A4A49"/>
                <w:spacing w:val="13"/>
                <w:sz w:val="20"/>
              </w:rPr>
              <w:t xml:space="preserve"> </w:t>
            </w:r>
            <w:r>
              <w:rPr>
                <w:rFonts w:ascii="Trebuchet MS"/>
                <w:b/>
                <w:color w:val="4A4A49"/>
                <w:w w:val="80"/>
                <w:sz w:val="20"/>
              </w:rPr>
              <w:t>did</w:t>
            </w:r>
            <w:r>
              <w:rPr>
                <w:rFonts w:ascii="Trebuchet MS"/>
                <w:b/>
                <w:color w:val="4A4A49"/>
                <w:spacing w:val="14"/>
                <w:sz w:val="20"/>
              </w:rPr>
              <w:t xml:space="preserve"> </w:t>
            </w:r>
            <w:r>
              <w:rPr>
                <w:rFonts w:ascii="Trebuchet MS"/>
                <w:b/>
                <w:color w:val="4A4A49"/>
                <w:w w:val="80"/>
                <w:sz w:val="20"/>
              </w:rPr>
              <w:t>the</w:t>
            </w:r>
            <w:r>
              <w:rPr>
                <w:rFonts w:ascii="Trebuchet MS"/>
                <w:b/>
                <w:color w:val="4A4A49"/>
                <w:spacing w:val="14"/>
                <w:sz w:val="20"/>
              </w:rPr>
              <w:t xml:space="preserve"> </w:t>
            </w:r>
            <w:r>
              <w:rPr>
                <w:rFonts w:ascii="Trebuchet MS"/>
                <w:b/>
                <w:color w:val="4A4A49"/>
                <w:w w:val="80"/>
                <w:sz w:val="20"/>
              </w:rPr>
              <w:t>hazard/injury/incident</w:t>
            </w:r>
            <w:r>
              <w:rPr>
                <w:rFonts w:ascii="Trebuchet MS"/>
                <w:b/>
                <w:color w:val="4A4A49"/>
                <w:spacing w:val="14"/>
                <w:sz w:val="20"/>
              </w:rPr>
              <w:t xml:space="preserve"> </w:t>
            </w:r>
            <w:r>
              <w:rPr>
                <w:rFonts w:ascii="Trebuchet MS"/>
                <w:b/>
                <w:color w:val="4A4A49"/>
                <w:w w:val="80"/>
                <w:sz w:val="20"/>
              </w:rPr>
              <w:t>occur</w:t>
            </w:r>
            <w:r>
              <w:rPr>
                <w:rFonts w:ascii="Trebuchet MS"/>
                <w:b/>
                <w:color w:val="4A4A49"/>
                <w:spacing w:val="14"/>
                <w:sz w:val="20"/>
              </w:rPr>
              <w:t xml:space="preserve"> </w:t>
            </w:r>
            <w:r>
              <w:rPr>
                <w:rFonts w:ascii="Trebuchet MS"/>
                <w:b/>
                <w:color w:val="4A4A49"/>
                <w:w w:val="80"/>
                <w:sz w:val="20"/>
              </w:rPr>
              <w:t>(contributing</w:t>
            </w:r>
            <w:r>
              <w:rPr>
                <w:rFonts w:ascii="Trebuchet MS"/>
                <w:b/>
                <w:color w:val="4A4A49"/>
                <w:spacing w:val="14"/>
                <w:sz w:val="20"/>
              </w:rPr>
              <w:t xml:space="preserve"> </w:t>
            </w:r>
            <w:r>
              <w:rPr>
                <w:rFonts w:ascii="Trebuchet MS"/>
                <w:b/>
                <w:color w:val="4A4A49"/>
                <w:spacing w:val="-2"/>
                <w:w w:val="80"/>
                <w:sz w:val="20"/>
              </w:rPr>
              <w:t>factors)?</w:t>
            </w:r>
          </w:p>
        </w:tc>
        <w:tc>
          <w:tcPr>
            <w:tcW w:w="4373" w:type="dxa"/>
            <w:tcBorders>
              <w:top w:val="single" w:sz="4" w:space="0" w:color="9AC0DA"/>
            </w:tcBorders>
          </w:tcPr>
          <w:p w14:paraId="0158EB4D" w14:textId="77777777" w:rsidR="00825E3D" w:rsidRDefault="00825E3D">
            <w:pPr>
              <w:pStyle w:val="TableParagraph"/>
              <w:rPr>
                <w:rFonts w:ascii="Times New Roman"/>
                <w:sz w:val="20"/>
              </w:rPr>
            </w:pPr>
          </w:p>
        </w:tc>
      </w:tr>
    </w:tbl>
    <w:p w14:paraId="152A1AE0" w14:textId="77777777" w:rsidR="00825E3D" w:rsidRDefault="00000000">
      <w:pPr>
        <w:spacing w:before="168"/>
        <w:ind w:left="253"/>
        <w:rPr>
          <w:rFonts w:ascii="Arial"/>
          <w:sz w:val="18"/>
        </w:rPr>
      </w:pPr>
      <w:r>
        <w:pict w14:anchorId="29F1AB3A">
          <v:rect id="docshape132" o:spid="_x0000_s2148" style="position:absolute;left:0;text-align:left;margin-left:48.45pt;margin-top:-122.7pt;width:8pt;height:8pt;z-index:-18073088;mso-position-horizontal-relative:page;mso-position-vertical-relative:text" filled="f" strokecolor="#4a4a49" strokeweight=".5pt">
            <w10:wrap anchorx="page"/>
          </v:rect>
        </w:pict>
      </w:r>
      <w:r>
        <w:pict w14:anchorId="3742A3C4">
          <v:group id="docshapegroup133" o:spid="_x0000_s2145" style="position:absolute;left:0;text-align:left;margin-left:118.35pt;margin-top:-123.95pt;width:8.55pt;height:9.55pt;z-index:-18072576;mso-position-horizontal-relative:page;mso-position-vertical-relative:text" coordorigin="2367,-2479" coordsize="171,191">
            <v:rect id="docshape134" o:spid="_x0000_s2147" style="position:absolute;left:2372;top:-2454;width:161;height:161" filled="f" strokecolor="#4a4a49" strokeweight=".5pt"/>
            <v:shape id="docshape135" o:spid="_x0000_s2146" style="position:absolute;left:2394;top:-2469;width:128;height:135" coordorigin="2394,-2469" coordsize="128,135" o:spt="100" adj="0,,0" path="m2394,-2469r128,134m2522,-2469r-128,134e" filled="f" strokeweight=".355mm">
              <v:stroke joinstyle="round"/>
              <v:formulas/>
              <v:path arrowok="t" o:connecttype="segments"/>
            </v:shape>
            <w10:wrap anchorx="page"/>
          </v:group>
        </w:pict>
      </w:r>
      <w:r>
        <w:pict w14:anchorId="12916BED">
          <v:rect id="docshape136" o:spid="_x0000_s2144" style="position:absolute;left:0;text-align:left;margin-left:172.1pt;margin-top:-122.7pt;width:8pt;height:8pt;z-index:-18072064;mso-position-horizontal-relative:page;mso-position-vertical-relative:text" filled="f" strokecolor="#4a4a49" strokeweight=".5pt">
            <w10:wrap anchorx="page"/>
          </v:rect>
        </w:pict>
      </w:r>
      <w:r>
        <w:pict w14:anchorId="6FE60EC7">
          <v:group id="docshapegroup137" o:spid="_x0000_s2141" style="position:absolute;left:0;text-align:left;margin-left:298.7pt;margin-top:-123.95pt;width:8.55pt;height:9.55pt;z-index:-18071552;mso-position-horizontal-relative:page;mso-position-vertical-relative:text" coordorigin="5974,-2479" coordsize="171,191">
            <v:rect id="docshape138" o:spid="_x0000_s2143" style="position:absolute;left:5978;top:-2454;width:161;height:161" filled="f" strokecolor="#4a4a49" strokeweight=".5pt"/>
            <v:shape id="docshape139" o:spid="_x0000_s2142" style="position:absolute;left:5999;top:-2469;width:128;height:135" coordorigin="5999,-2469" coordsize="128,135" o:spt="100" adj="0,,0" path="m5999,-2469r127,134m6126,-2469r-127,134e" filled="f" strokeweight=".35503mm">
              <v:stroke joinstyle="round"/>
              <v:formulas/>
              <v:path arrowok="t" o:connecttype="segments"/>
            </v:shape>
            <w10:wrap anchorx="page"/>
          </v:group>
        </w:pict>
      </w:r>
      <w:r>
        <w:rPr>
          <w:rFonts w:ascii="Arial"/>
          <w:sz w:val="18"/>
        </w:rPr>
        <w:t>the</w:t>
      </w:r>
      <w:r>
        <w:rPr>
          <w:rFonts w:ascii="Arial"/>
          <w:spacing w:val="-1"/>
          <w:sz w:val="18"/>
        </w:rPr>
        <w:t xml:space="preserve"> </w:t>
      </w:r>
      <w:r>
        <w:rPr>
          <w:rFonts w:ascii="Arial"/>
          <w:sz w:val="18"/>
        </w:rPr>
        <w:t>hand</w:t>
      </w:r>
      <w:r>
        <w:rPr>
          <w:rFonts w:ascii="Arial"/>
          <w:spacing w:val="-1"/>
          <w:sz w:val="18"/>
        </w:rPr>
        <w:t xml:space="preserve"> </w:t>
      </w:r>
      <w:r>
        <w:rPr>
          <w:rFonts w:ascii="Arial"/>
          <w:sz w:val="18"/>
        </w:rPr>
        <w:t>was</w:t>
      </w:r>
      <w:r>
        <w:rPr>
          <w:rFonts w:ascii="Arial"/>
          <w:spacing w:val="-1"/>
          <w:sz w:val="18"/>
        </w:rPr>
        <w:t xml:space="preserve"> </w:t>
      </w:r>
      <w:r>
        <w:rPr>
          <w:rFonts w:ascii="Arial"/>
          <w:sz w:val="18"/>
        </w:rPr>
        <w:t>in</w:t>
      </w:r>
      <w:r>
        <w:rPr>
          <w:rFonts w:ascii="Arial"/>
          <w:spacing w:val="-1"/>
          <w:sz w:val="18"/>
        </w:rPr>
        <w:t xml:space="preserve"> </w:t>
      </w:r>
      <w:r>
        <w:rPr>
          <w:rFonts w:ascii="Arial"/>
          <w:sz w:val="18"/>
        </w:rPr>
        <w:t>the</w:t>
      </w:r>
      <w:r>
        <w:rPr>
          <w:rFonts w:ascii="Arial"/>
          <w:spacing w:val="-1"/>
          <w:sz w:val="18"/>
        </w:rPr>
        <w:t xml:space="preserve"> </w:t>
      </w:r>
      <w:r>
        <w:rPr>
          <w:rFonts w:ascii="Arial"/>
          <w:sz w:val="18"/>
        </w:rPr>
        <w:t>line</w:t>
      </w:r>
      <w:r>
        <w:rPr>
          <w:rFonts w:ascii="Arial"/>
          <w:spacing w:val="-1"/>
          <w:sz w:val="18"/>
        </w:rPr>
        <w:t xml:space="preserve"> </w:t>
      </w:r>
      <w:r>
        <w:rPr>
          <w:rFonts w:ascii="Arial"/>
          <w:sz w:val="18"/>
        </w:rPr>
        <w:t>of</w:t>
      </w:r>
      <w:r>
        <w:rPr>
          <w:rFonts w:ascii="Arial"/>
          <w:spacing w:val="-1"/>
          <w:sz w:val="18"/>
        </w:rPr>
        <w:t xml:space="preserve"> </w:t>
      </w:r>
      <w:r>
        <w:rPr>
          <w:rFonts w:ascii="Arial"/>
          <w:sz w:val="18"/>
        </w:rPr>
        <w:t>fire</w:t>
      </w:r>
      <w:r>
        <w:rPr>
          <w:rFonts w:ascii="Arial"/>
          <w:spacing w:val="-1"/>
          <w:sz w:val="18"/>
        </w:rPr>
        <w:t xml:space="preserve"> </w:t>
      </w:r>
      <w:r>
        <w:rPr>
          <w:rFonts w:ascii="Arial"/>
          <w:sz w:val="18"/>
        </w:rPr>
        <w:t>-</w:t>
      </w:r>
      <w:r>
        <w:rPr>
          <w:rFonts w:ascii="Arial"/>
          <w:spacing w:val="-1"/>
          <w:sz w:val="18"/>
        </w:rPr>
        <w:t xml:space="preserve"> </w:t>
      </w:r>
      <w:r>
        <w:rPr>
          <w:rFonts w:ascii="Arial"/>
          <w:sz w:val="18"/>
        </w:rPr>
        <w:t>the</w:t>
      </w:r>
      <w:r>
        <w:rPr>
          <w:rFonts w:ascii="Arial"/>
          <w:spacing w:val="-1"/>
          <w:sz w:val="18"/>
        </w:rPr>
        <w:t xml:space="preserve"> </w:t>
      </w:r>
      <w:r>
        <w:rPr>
          <w:rFonts w:ascii="Arial"/>
          <w:sz w:val="18"/>
        </w:rPr>
        <w:t>hand</w:t>
      </w:r>
      <w:r>
        <w:rPr>
          <w:rFonts w:ascii="Arial"/>
          <w:spacing w:val="-1"/>
          <w:sz w:val="18"/>
        </w:rPr>
        <w:t xml:space="preserve"> </w:t>
      </w:r>
      <w:r>
        <w:rPr>
          <w:rFonts w:ascii="Arial"/>
          <w:sz w:val="18"/>
        </w:rPr>
        <w:t>was</w:t>
      </w:r>
      <w:r>
        <w:rPr>
          <w:rFonts w:ascii="Arial"/>
          <w:spacing w:val="-1"/>
          <w:sz w:val="18"/>
        </w:rPr>
        <w:t xml:space="preserve"> </w:t>
      </w:r>
      <w:r>
        <w:rPr>
          <w:rFonts w:ascii="Arial"/>
          <w:sz w:val="18"/>
        </w:rPr>
        <w:t>in</w:t>
      </w:r>
      <w:r>
        <w:rPr>
          <w:rFonts w:ascii="Arial"/>
          <w:spacing w:val="-1"/>
          <w:sz w:val="18"/>
        </w:rPr>
        <w:t xml:space="preserve"> </w:t>
      </w:r>
      <w:r>
        <w:rPr>
          <w:rFonts w:ascii="Arial"/>
          <w:sz w:val="18"/>
        </w:rPr>
        <w:t>front</w:t>
      </w:r>
      <w:r>
        <w:rPr>
          <w:rFonts w:ascii="Arial"/>
          <w:spacing w:val="-1"/>
          <w:sz w:val="18"/>
        </w:rPr>
        <w:t xml:space="preserve"> </w:t>
      </w:r>
      <w:r>
        <w:rPr>
          <w:rFonts w:ascii="Arial"/>
          <w:sz w:val="18"/>
        </w:rPr>
        <w:t>of</w:t>
      </w:r>
      <w:r>
        <w:rPr>
          <w:rFonts w:ascii="Arial"/>
          <w:spacing w:val="-1"/>
          <w:sz w:val="18"/>
        </w:rPr>
        <w:t xml:space="preserve"> </w:t>
      </w:r>
      <w:r>
        <w:rPr>
          <w:rFonts w:ascii="Arial"/>
          <w:sz w:val="18"/>
        </w:rPr>
        <w:t>the</w:t>
      </w:r>
      <w:r>
        <w:rPr>
          <w:rFonts w:ascii="Arial"/>
          <w:spacing w:val="-1"/>
          <w:sz w:val="18"/>
        </w:rPr>
        <w:t xml:space="preserve"> </w:t>
      </w:r>
      <w:r>
        <w:rPr>
          <w:rFonts w:ascii="Arial"/>
          <w:spacing w:val="-2"/>
          <w:sz w:val="18"/>
        </w:rPr>
        <w:t>knife</w:t>
      </w:r>
    </w:p>
    <w:p w14:paraId="0B55C8D6" w14:textId="77777777" w:rsidR="00825E3D" w:rsidRDefault="00000000">
      <w:pPr>
        <w:pStyle w:val="BodyText"/>
        <w:spacing w:before="7"/>
        <w:ind w:left="0"/>
        <w:rPr>
          <w:rFonts w:ascii="Arial"/>
          <w:sz w:val="19"/>
        </w:rPr>
      </w:pPr>
      <w:r>
        <w:pict w14:anchorId="67D1E486">
          <v:group id="docshapegroup140" o:spid="_x0000_s2137" style="position:absolute;margin-left:42.5pt;margin-top:12.45pt;width:509.25pt;height:.5pt;z-index:-15671296;mso-wrap-distance-left:0;mso-wrap-distance-right:0;mso-position-horizontal-relative:page" coordorigin="850,249" coordsize="10185,10">
            <v:line id="_x0000_s2140" style="position:absolute" from="850,254" to="4245,254" strokecolor="#9ac0da" strokeweight=".5pt"/>
            <v:line id="_x0000_s2139" style="position:absolute" from="4245,254" to="7640,254" strokecolor="#9ac0da" strokeweight=".5pt"/>
            <v:line id="_x0000_s2138" style="position:absolute" from="7640,254" to="11035,254" strokecolor="#9ac0da" strokeweight=".5pt"/>
            <w10:wrap type="topAndBottom" anchorx="page"/>
          </v:group>
        </w:pict>
      </w:r>
    </w:p>
    <w:p w14:paraId="75067BD3" w14:textId="77777777" w:rsidR="00825E3D" w:rsidRDefault="00825E3D">
      <w:pPr>
        <w:rPr>
          <w:rFonts w:ascii="Arial"/>
          <w:sz w:val="19"/>
        </w:rPr>
        <w:sectPr w:rsidR="00825E3D">
          <w:pgSz w:w="11910" w:h="16840"/>
          <w:pgMar w:top="680" w:right="740" w:bottom="560" w:left="740" w:header="0" w:footer="377" w:gutter="0"/>
          <w:cols w:space="720"/>
        </w:sectPr>
      </w:pPr>
    </w:p>
    <w:tbl>
      <w:tblPr>
        <w:tblW w:w="0" w:type="auto"/>
        <w:tblInd w:w="117" w:type="dxa"/>
        <w:tblLayout w:type="fixed"/>
        <w:tblCellMar>
          <w:left w:w="0" w:type="dxa"/>
          <w:right w:w="0" w:type="dxa"/>
        </w:tblCellMar>
        <w:tblLook w:val="01E0" w:firstRow="1" w:lastRow="1" w:firstColumn="1" w:lastColumn="1" w:noHBand="0" w:noVBand="0"/>
      </w:tblPr>
      <w:tblGrid>
        <w:gridCol w:w="5855"/>
        <w:gridCol w:w="2029"/>
        <w:gridCol w:w="2310"/>
      </w:tblGrid>
      <w:tr w:rsidR="00825E3D" w14:paraId="0AED4E9A" w14:textId="77777777">
        <w:trPr>
          <w:trHeight w:val="371"/>
        </w:trPr>
        <w:tc>
          <w:tcPr>
            <w:tcW w:w="10194" w:type="dxa"/>
            <w:gridSpan w:val="3"/>
            <w:tcBorders>
              <w:top w:val="single" w:sz="4" w:space="0" w:color="9AC0DA"/>
              <w:bottom w:val="single" w:sz="4" w:space="0" w:color="9AC0DA"/>
            </w:tcBorders>
            <w:shd w:val="clear" w:color="auto" w:fill="ECF3F8"/>
          </w:tcPr>
          <w:p w14:paraId="14C955CD" w14:textId="77777777" w:rsidR="00825E3D" w:rsidRDefault="00000000">
            <w:pPr>
              <w:pStyle w:val="TableParagraph"/>
              <w:spacing w:before="75"/>
              <w:ind w:left="113"/>
              <w:rPr>
                <w:rFonts w:ascii="Trebuchet MS"/>
                <w:b/>
                <w:sz w:val="20"/>
              </w:rPr>
            </w:pPr>
            <w:r>
              <w:rPr>
                <w:rFonts w:ascii="Trebuchet MS"/>
                <w:b/>
                <w:color w:val="4A4A49"/>
                <w:w w:val="85"/>
                <w:sz w:val="20"/>
              </w:rPr>
              <w:lastRenderedPageBreak/>
              <w:t>PART</w:t>
            </w:r>
            <w:r>
              <w:rPr>
                <w:rFonts w:ascii="Trebuchet MS"/>
                <w:b/>
                <w:color w:val="4A4A49"/>
                <w:spacing w:val="2"/>
                <w:sz w:val="20"/>
              </w:rPr>
              <w:t xml:space="preserve"> </w:t>
            </w:r>
            <w:r>
              <w:rPr>
                <w:rFonts w:ascii="Trebuchet MS"/>
                <w:b/>
                <w:color w:val="4A4A49"/>
                <w:w w:val="85"/>
                <w:sz w:val="20"/>
              </w:rPr>
              <w:t>B:</w:t>
            </w:r>
            <w:r>
              <w:rPr>
                <w:rFonts w:ascii="Trebuchet MS"/>
                <w:b/>
                <w:color w:val="4A4A49"/>
                <w:spacing w:val="2"/>
                <w:sz w:val="20"/>
              </w:rPr>
              <w:t xml:space="preserve"> </w:t>
            </w:r>
            <w:r>
              <w:rPr>
                <w:rFonts w:ascii="Trebuchet MS"/>
                <w:b/>
                <w:color w:val="4A4A49"/>
                <w:w w:val="85"/>
                <w:sz w:val="20"/>
              </w:rPr>
              <w:t>CORRECTIVE</w:t>
            </w:r>
            <w:r>
              <w:rPr>
                <w:rFonts w:ascii="Trebuchet MS"/>
                <w:b/>
                <w:color w:val="4A4A49"/>
                <w:spacing w:val="2"/>
                <w:sz w:val="20"/>
              </w:rPr>
              <w:t xml:space="preserve"> </w:t>
            </w:r>
            <w:r>
              <w:rPr>
                <w:rFonts w:ascii="Trebuchet MS"/>
                <w:b/>
                <w:color w:val="4A4A49"/>
                <w:w w:val="85"/>
                <w:sz w:val="20"/>
              </w:rPr>
              <w:t>ACTIONS</w:t>
            </w:r>
            <w:r>
              <w:rPr>
                <w:rFonts w:ascii="Trebuchet MS"/>
                <w:b/>
                <w:color w:val="4A4A49"/>
                <w:spacing w:val="2"/>
                <w:sz w:val="20"/>
              </w:rPr>
              <w:t xml:space="preserve"> </w:t>
            </w:r>
            <w:r>
              <w:rPr>
                <w:rFonts w:ascii="Trebuchet MS"/>
                <w:b/>
                <w:color w:val="4A4A49"/>
                <w:w w:val="85"/>
                <w:sz w:val="20"/>
              </w:rPr>
              <w:t>(to</w:t>
            </w:r>
            <w:r>
              <w:rPr>
                <w:rFonts w:ascii="Trebuchet MS"/>
                <w:b/>
                <w:color w:val="4A4A49"/>
                <w:spacing w:val="2"/>
                <w:sz w:val="20"/>
              </w:rPr>
              <w:t xml:space="preserve"> </w:t>
            </w:r>
            <w:r>
              <w:rPr>
                <w:rFonts w:ascii="Trebuchet MS"/>
                <w:b/>
                <w:color w:val="4A4A49"/>
                <w:w w:val="85"/>
                <w:sz w:val="20"/>
              </w:rPr>
              <w:t>be</w:t>
            </w:r>
            <w:r>
              <w:rPr>
                <w:rFonts w:ascii="Trebuchet MS"/>
                <w:b/>
                <w:color w:val="4A4A49"/>
                <w:spacing w:val="2"/>
                <w:sz w:val="20"/>
              </w:rPr>
              <w:t xml:space="preserve"> </w:t>
            </w:r>
            <w:r>
              <w:rPr>
                <w:rFonts w:ascii="Trebuchet MS"/>
                <w:b/>
                <w:color w:val="4A4A49"/>
                <w:w w:val="85"/>
                <w:sz w:val="20"/>
              </w:rPr>
              <w:t>completed</w:t>
            </w:r>
            <w:r>
              <w:rPr>
                <w:rFonts w:ascii="Trebuchet MS"/>
                <w:b/>
                <w:color w:val="4A4A49"/>
                <w:spacing w:val="2"/>
                <w:sz w:val="20"/>
              </w:rPr>
              <w:t xml:space="preserve"> </w:t>
            </w:r>
            <w:r>
              <w:rPr>
                <w:rFonts w:ascii="Trebuchet MS"/>
                <w:b/>
                <w:color w:val="4A4A49"/>
                <w:w w:val="85"/>
                <w:sz w:val="20"/>
              </w:rPr>
              <w:t>by</w:t>
            </w:r>
            <w:r>
              <w:rPr>
                <w:rFonts w:ascii="Trebuchet MS"/>
                <w:b/>
                <w:color w:val="4A4A49"/>
                <w:spacing w:val="2"/>
                <w:sz w:val="20"/>
              </w:rPr>
              <w:t xml:space="preserve"> </w:t>
            </w:r>
            <w:r>
              <w:rPr>
                <w:rFonts w:ascii="Trebuchet MS"/>
                <w:b/>
                <w:color w:val="4A4A49"/>
                <w:w w:val="85"/>
                <w:sz w:val="20"/>
              </w:rPr>
              <w:t>the</w:t>
            </w:r>
            <w:r>
              <w:rPr>
                <w:rFonts w:ascii="Trebuchet MS"/>
                <w:b/>
                <w:color w:val="4A4A49"/>
                <w:spacing w:val="2"/>
                <w:sz w:val="20"/>
              </w:rPr>
              <w:t xml:space="preserve"> </w:t>
            </w:r>
            <w:r>
              <w:rPr>
                <w:rFonts w:ascii="Trebuchet MS"/>
                <w:b/>
                <w:color w:val="4A4A49"/>
                <w:w w:val="85"/>
                <w:sz w:val="20"/>
              </w:rPr>
              <w:t>Station</w:t>
            </w:r>
            <w:r>
              <w:rPr>
                <w:rFonts w:ascii="Trebuchet MS"/>
                <w:b/>
                <w:color w:val="4A4A49"/>
                <w:spacing w:val="2"/>
                <w:sz w:val="20"/>
              </w:rPr>
              <w:t xml:space="preserve"> </w:t>
            </w:r>
            <w:r>
              <w:rPr>
                <w:rFonts w:ascii="Trebuchet MS"/>
                <w:b/>
                <w:color w:val="4A4A49"/>
                <w:spacing w:val="-2"/>
                <w:w w:val="85"/>
                <w:sz w:val="20"/>
              </w:rPr>
              <w:t>Manager)</w:t>
            </w:r>
          </w:p>
        </w:tc>
      </w:tr>
      <w:tr w:rsidR="00825E3D" w14:paraId="51FF56B9" w14:textId="77777777">
        <w:trPr>
          <w:trHeight w:val="868"/>
        </w:trPr>
        <w:tc>
          <w:tcPr>
            <w:tcW w:w="5855" w:type="dxa"/>
            <w:tcBorders>
              <w:top w:val="single" w:sz="4" w:space="0" w:color="9AC0DA"/>
              <w:bottom w:val="single" w:sz="4" w:space="0" w:color="9AC0DA"/>
            </w:tcBorders>
            <w:shd w:val="clear" w:color="auto" w:fill="E3E3E3"/>
          </w:tcPr>
          <w:p w14:paraId="4CED151B" w14:textId="77777777" w:rsidR="00825E3D" w:rsidRDefault="00000000">
            <w:pPr>
              <w:pStyle w:val="TableParagraph"/>
              <w:spacing w:before="75"/>
              <w:ind w:left="380" w:right="554"/>
              <w:jc w:val="center"/>
              <w:rPr>
                <w:rFonts w:ascii="Trebuchet MS"/>
                <w:b/>
                <w:sz w:val="20"/>
              </w:rPr>
            </w:pPr>
            <w:r>
              <w:rPr>
                <w:rFonts w:ascii="Trebuchet MS"/>
                <w:b/>
                <w:color w:val="4A4A49"/>
                <w:w w:val="85"/>
                <w:sz w:val="20"/>
              </w:rPr>
              <w:t>What</w:t>
            </w:r>
            <w:r>
              <w:rPr>
                <w:rFonts w:ascii="Trebuchet MS"/>
                <w:b/>
                <w:color w:val="4A4A49"/>
                <w:sz w:val="20"/>
              </w:rPr>
              <w:t xml:space="preserve"> </w:t>
            </w:r>
            <w:r>
              <w:rPr>
                <w:rFonts w:ascii="Trebuchet MS"/>
                <w:b/>
                <w:color w:val="4A4A49"/>
                <w:w w:val="85"/>
                <w:sz w:val="20"/>
              </w:rPr>
              <w:t>needs</w:t>
            </w:r>
            <w:r>
              <w:rPr>
                <w:rFonts w:ascii="Trebuchet MS"/>
                <w:b/>
                <w:color w:val="4A4A49"/>
                <w:spacing w:val="1"/>
                <w:sz w:val="20"/>
              </w:rPr>
              <w:t xml:space="preserve"> </w:t>
            </w:r>
            <w:r>
              <w:rPr>
                <w:rFonts w:ascii="Trebuchet MS"/>
                <w:b/>
                <w:color w:val="4A4A49"/>
                <w:w w:val="85"/>
                <w:sz w:val="20"/>
              </w:rPr>
              <w:t>to</w:t>
            </w:r>
            <w:r>
              <w:rPr>
                <w:rFonts w:ascii="Trebuchet MS"/>
                <w:b/>
                <w:color w:val="4A4A49"/>
                <w:sz w:val="20"/>
              </w:rPr>
              <w:t xml:space="preserve"> </w:t>
            </w:r>
            <w:r>
              <w:rPr>
                <w:rFonts w:ascii="Trebuchet MS"/>
                <w:b/>
                <w:color w:val="4A4A49"/>
                <w:spacing w:val="-2"/>
                <w:w w:val="85"/>
                <w:sz w:val="20"/>
              </w:rPr>
              <w:t>happen?</w:t>
            </w:r>
          </w:p>
          <w:p w14:paraId="3E4F7843" w14:textId="77777777" w:rsidR="00825E3D" w:rsidRDefault="00000000">
            <w:pPr>
              <w:pStyle w:val="TableParagraph"/>
              <w:spacing w:before="50" w:line="218" w:lineRule="auto"/>
              <w:ind w:left="380" w:right="555"/>
              <w:jc w:val="center"/>
              <w:rPr>
                <w:sz w:val="20"/>
              </w:rPr>
            </w:pPr>
            <w:r>
              <w:rPr>
                <w:color w:val="4A4A49"/>
                <w:spacing w:val="-2"/>
                <w:w w:val="90"/>
                <w:sz w:val="20"/>
              </w:rPr>
              <w:t>(</w:t>
            </w:r>
            <w:proofErr w:type="gramStart"/>
            <w:r>
              <w:rPr>
                <w:color w:val="4A4A49"/>
                <w:spacing w:val="-2"/>
                <w:w w:val="90"/>
                <w:sz w:val="20"/>
              </w:rPr>
              <w:t>to</w:t>
            </w:r>
            <w:proofErr w:type="gramEnd"/>
            <w:r>
              <w:rPr>
                <w:color w:val="4A4A49"/>
                <w:spacing w:val="-5"/>
                <w:w w:val="90"/>
                <w:sz w:val="20"/>
              </w:rPr>
              <w:t xml:space="preserve"> </w:t>
            </w:r>
            <w:r>
              <w:rPr>
                <w:color w:val="4A4A49"/>
                <w:spacing w:val="-2"/>
                <w:w w:val="90"/>
                <w:sz w:val="20"/>
              </w:rPr>
              <w:t>ensure</w:t>
            </w:r>
            <w:r>
              <w:rPr>
                <w:color w:val="4A4A49"/>
                <w:spacing w:val="-5"/>
                <w:w w:val="90"/>
                <w:sz w:val="20"/>
              </w:rPr>
              <w:t xml:space="preserve"> </w:t>
            </w:r>
            <w:r>
              <w:rPr>
                <w:color w:val="4A4A49"/>
                <w:spacing w:val="-2"/>
                <w:w w:val="90"/>
                <w:sz w:val="20"/>
              </w:rPr>
              <w:t>that</w:t>
            </w:r>
            <w:r>
              <w:rPr>
                <w:color w:val="4A4A49"/>
                <w:spacing w:val="-5"/>
                <w:w w:val="90"/>
                <w:sz w:val="20"/>
              </w:rPr>
              <w:t xml:space="preserve"> </w:t>
            </w:r>
            <w:r>
              <w:rPr>
                <w:color w:val="4A4A49"/>
                <w:spacing w:val="-2"/>
                <w:w w:val="90"/>
                <w:sz w:val="20"/>
              </w:rPr>
              <w:t>similar</w:t>
            </w:r>
            <w:r>
              <w:rPr>
                <w:color w:val="4A4A49"/>
                <w:spacing w:val="-5"/>
                <w:w w:val="90"/>
                <w:sz w:val="20"/>
              </w:rPr>
              <w:t xml:space="preserve"> </w:t>
            </w:r>
            <w:r>
              <w:rPr>
                <w:color w:val="4A4A49"/>
                <w:spacing w:val="-2"/>
                <w:w w:val="90"/>
                <w:sz w:val="20"/>
              </w:rPr>
              <w:t>incidents</w:t>
            </w:r>
            <w:r>
              <w:rPr>
                <w:color w:val="4A4A49"/>
                <w:spacing w:val="-5"/>
                <w:w w:val="90"/>
                <w:sz w:val="20"/>
              </w:rPr>
              <w:t xml:space="preserve"> </w:t>
            </w:r>
            <w:r>
              <w:rPr>
                <w:color w:val="4A4A49"/>
                <w:spacing w:val="-2"/>
                <w:w w:val="90"/>
                <w:sz w:val="20"/>
              </w:rPr>
              <w:t>do</w:t>
            </w:r>
            <w:r>
              <w:rPr>
                <w:color w:val="4A4A49"/>
                <w:spacing w:val="-5"/>
                <w:w w:val="90"/>
                <w:sz w:val="20"/>
              </w:rPr>
              <w:t xml:space="preserve"> </w:t>
            </w:r>
            <w:r>
              <w:rPr>
                <w:color w:val="4A4A49"/>
                <w:spacing w:val="-2"/>
                <w:w w:val="90"/>
                <w:sz w:val="20"/>
              </w:rPr>
              <w:t>not</w:t>
            </w:r>
            <w:r>
              <w:rPr>
                <w:color w:val="4A4A49"/>
                <w:spacing w:val="-5"/>
                <w:w w:val="90"/>
                <w:sz w:val="20"/>
              </w:rPr>
              <w:t xml:space="preserve"> </w:t>
            </w:r>
            <w:r>
              <w:rPr>
                <w:color w:val="4A4A49"/>
                <w:spacing w:val="-2"/>
                <w:w w:val="90"/>
                <w:sz w:val="20"/>
              </w:rPr>
              <w:t>occur</w:t>
            </w:r>
            <w:r>
              <w:rPr>
                <w:color w:val="4A4A49"/>
                <w:spacing w:val="-5"/>
                <w:w w:val="90"/>
                <w:sz w:val="20"/>
              </w:rPr>
              <w:t xml:space="preserve"> </w:t>
            </w:r>
            <w:r>
              <w:rPr>
                <w:color w:val="4A4A49"/>
                <w:spacing w:val="-2"/>
                <w:w w:val="90"/>
                <w:sz w:val="20"/>
              </w:rPr>
              <w:t>in</w:t>
            </w:r>
            <w:r>
              <w:rPr>
                <w:color w:val="4A4A49"/>
                <w:spacing w:val="-5"/>
                <w:w w:val="90"/>
                <w:sz w:val="20"/>
              </w:rPr>
              <w:t xml:space="preserve"> </w:t>
            </w:r>
            <w:r>
              <w:rPr>
                <w:color w:val="4A4A49"/>
                <w:spacing w:val="-2"/>
                <w:w w:val="90"/>
                <w:sz w:val="20"/>
              </w:rPr>
              <w:t>the</w:t>
            </w:r>
            <w:r>
              <w:rPr>
                <w:color w:val="4A4A49"/>
                <w:spacing w:val="-5"/>
                <w:w w:val="90"/>
                <w:sz w:val="20"/>
              </w:rPr>
              <w:t xml:space="preserve"> </w:t>
            </w:r>
            <w:r>
              <w:rPr>
                <w:color w:val="4A4A49"/>
                <w:spacing w:val="-2"/>
                <w:w w:val="90"/>
                <w:sz w:val="20"/>
              </w:rPr>
              <w:t>future</w:t>
            </w:r>
            <w:r>
              <w:rPr>
                <w:color w:val="4A4A49"/>
                <w:spacing w:val="-5"/>
                <w:w w:val="90"/>
                <w:sz w:val="20"/>
              </w:rPr>
              <w:t xml:space="preserve"> </w:t>
            </w:r>
            <w:r>
              <w:rPr>
                <w:color w:val="4A4A49"/>
                <w:spacing w:val="-2"/>
                <w:w w:val="90"/>
                <w:sz w:val="20"/>
              </w:rPr>
              <w:t>or</w:t>
            </w:r>
            <w:r>
              <w:rPr>
                <w:color w:val="4A4A49"/>
                <w:spacing w:val="-5"/>
                <w:w w:val="90"/>
                <w:sz w:val="20"/>
              </w:rPr>
              <w:t xml:space="preserve"> </w:t>
            </w:r>
            <w:r>
              <w:rPr>
                <w:color w:val="4A4A49"/>
                <w:spacing w:val="-2"/>
                <w:w w:val="90"/>
                <w:sz w:val="20"/>
              </w:rPr>
              <w:t xml:space="preserve">to </w:t>
            </w:r>
            <w:proofErr w:type="spellStart"/>
            <w:r>
              <w:rPr>
                <w:color w:val="4A4A49"/>
                <w:spacing w:val="-4"/>
                <w:sz w:val="20"/>
              </w:rPr>
              <w:t>minimise</w:t>
            </w:r>
            <w:proofErr w:type="spellEnd"/>
            <w:r>
              <w:rPr>
                <w:color w:val="4A4A49"/>
                <w:spacing w:val="-11"/>
                <w:sz w:val="20"/>
              </w:rPr>
              <w:t xml:space="preserve"> </w:t>
            </w:r>
            <w:r>
              <w:rPr>
                <w:color w:val="4A4A49"/>
                <w:spacing w:val="-4"/>
                <w:sz w:val="20"/>
              </w:rPr>
              <w:t>the</w:t>
            </w:r>
            <w:r>
              <w:rPr>
                <w:color w:val="4A4A49"/>
                <w:spacing w:val="-11"/>
                <w:sz w:val="20"/>
              </w:rPr>
              <w:t xml:space="preserve"> </w:t>
            </w:r>
            <w:r>
              <w:rPr>
                <w:color w:val="4A4A49"/>
                <w:spacing w:val="-4"/>
                <w:sz w:val="20"/>
              </w:rPr>
              <w:t>risk</w:t>
            </w:r>
            <w:r>
              <w:rPr>
                <w:color w:val="4A4A49"/>
                <w:spacing w:val="-11"/>
                <w:sz w:val="20"/>
              </w:rPr>
              <w:t xml:space="preserve"> </w:t>
            </w:r>
            <w:r>
              <w:rPr>
                <w:color w:val="4A4A49"/>
                <w:spacing w:val="-4"/>
                <w:sz w:val="20"/>
              </w:rPr>
              <w:t>from</w:t>
            </w:r>
            <w:r>
              <w:rPr>
                <w:color w:val="4A4A49"/>
                <w:spacing w:val="-11"/>
                <w:sz w:val="20"/>
              </w:rPr>
              <w:t xml:space="preserve"> </w:t>
            </w:r>
            <w:r>
              <w:rPr>
                <w:color w:val="4A4A49"/>
                <w:spacing w:val="-4"/>
                <w:sz w:val="20"/>
              </w:rPr>
              <w:t>the</w:t>
            </w:r>
            <w:r>
              <w:rPr>
                <w:color w:val="4A4A49"/>
                <w:spacing w:val="-11"/>
                <w:sz w:val="20"/>
              </w:rPr>
              <w:t xml:space="preserve"> </w:t>
            </w:r>
            <w:r>
              <w:rPr>
                <w:color w:val="4A4A49"/>
                <w:spacing w:val="-4"/>
                <w:sz w:val="20"/>
              </w:rPr>
              <w:t>hazard)</w:t>
            </w:r>
          </w:p>
        </w:tc>
        <w:tc>
          <w:tcPr>
            <w:tcW w:w="2029" w:type="dxa"/>
            <w:tcBorders>
              <w:top w:val="single" w:sz="4" w:space="0" w:color="9AC0DA"/>
              <w:bottom w:val="single" w:sz="4" w:space="0" w:color="9AC0DA"/>
            </w:tcBorders>
            <w:shd w:val="clear" w:color="auto" w:fill="E3E3E3"/>
          </w:tcPr>
          <w:p w14:paraId="09C578D0" w14:textId="77777777" w:rsidR="00825E3D" w:rsidRDefault="00825E3D">
            <w:pPr>
              <w:pStyle w:val="TableParagraph"/>
              <w:spacing w:before="1"/>
              <w:rPr>
                <w:rFonts w:ascii="Arial"/>
                <w:sz w:val="28"/>
              </w:rPr>
            </w:pPr>
          </w:p>
          <w:p w14:paraId="77B86833" w14:textId="77777777" w:rsidR="00825E3D" w:rsidRDefault="00000000">
            <w:pPr>
              <w:pStyle w:val="TableParagraph"/>
              <w:ind w:left="555"/>
              <w:rPr>
                <w:rFonts w:ascii="Trebuchet MS"/>
                <w:b/>
                <w:sz w:val="20"/>
              </w:rPr>
            </w:pPr>
            <w:r>
              <w:rPr>
                <w:rFonts w:ascii="Trebuchet MS"/>
                <w:b/>
                <w:color w:val="4A4A49"/>
                <w:w w:val="90"/>
                <w:sz w:val="20"/>
              </w:rPr>
              <w:t>By</w:t>
            </w:r>
            <w:r>
              <w:rPr>
                <w:rFonts w:ascii="Trebuchet MS"/>
                <w:b/>
                <w:color w:val="4A4A49"/>
                <w:spacing w:val="-4"/>
                <w:w w:val="90"/>
                <w:sz w:val="20"/>
              </w:rPr>
              <w:t xml:space="preserve"> </w:t>
            </w:r>
            <w:r>
              <w:rPr>
                <w:rFonts w:ascii="Trebuchet MS"/>
                <w:b/>
                <w:color w:val="4A4A49"/>
                <w:spacing w:val="-2"/>
                <w:sz w:val="20"/>
              </w:rPr>
              <w:t>when?</w:t>
            </w:r>
          </w:p>
        </w:tc>
        <w:tc>
          <w:tcPr>
            <w:tcW w:w="2310" w:type="dxa"/>
            <w:tcBorders>
              <w:top w:val="single" w:sz="4" w:space="0" w:color="9AC0DA"/>
              <w:bottom w:val="single" w:sz="4" w:space="0" w:color="9AC0DA"/>
            </w:tcBorders>
            <w:shd w:val="clear" w:color="auto" w:fill="E3E3E3"/>
          </w:tcPr>
          <w:p w14:paraId="788265E8" w14:textId="77777777" w:rsidR="00825E3D" w:rsidRDefault="00825E3D">
            <w:pPr>
              <w:pStyle w:val="TableParagraph"/>
              <w:spacing w:before="4"/>
              <w:rPr>
                <w:rFonts w:ascii="Arial"/>
                <w:sz w:val="19"/>
              </w:rPr>
            </w:pPr>
          </w:p>
          <w:p w14:paraId="3D8C7F60" w14:textId="77777777" w:rsidR="00825E3D" w:rsidRDefault="00000000">
            <w:pPr>
              <w:pStyle w:val="TableParagraph"/>
              <w:spacing w:line="228" w:lineRule="auto"/>
              <w:ind w:left="685" w:firstLine="211"/>
              <w:rPr>
                <w:rFonts w:ascii="Trebuchet MS"/>
                <w:b/>
                <w:sz w:val="20"/>
              </w:rPr>
            </w:pPr>
            <w:r>
              <w:rPr>
                <w:rFonts w:ascii="Trebuchet MS"/>
                <w:b/>
                <w:color w:val="4A4A49"/>
                <w:spacing w:val="-2"/>
                <w:sz w:val="20"/>
              </w:rPr>
              <w:t xml:space="preserve">Person </w:t>
            </w:r>
            <w:r>
              <w:rPr>
                <w:rFonts w:ascii="Trebuchet MS"/>
                <w:b/>
                <w:color w:val="4A4A49"/>
                <w:spacing w:val="-2"/>
                <w:w w:val="85"/>
                <w:sz w:val="20"/>
              </w:rPr>
              <w:t>Responsible</w:t>
            </w:r>
          </w:p>
        </w:tc>
      </w:tr>
    </w:tbl>
    <w:p w14:paraId="4BAED0AC" w14:textId="77777777" w:rsidR="00825E3D" w:rsidRDefault="00825E3D">
      <w:pPr>
        <w:pStyle w:val="BodyText"/>
        <w:spacing w:before="1"/>
        <w:ind w:left="0"/>
        <w:rPr>
          <w:rFonts w:ascii="Arial"/>
          <w:sz w:val="6"/>
        </w:rPr>
      </w:pPr>
    </w:p>
    <w:p w14:paraId="0C882BAE" w14:textId="77777777" w:rsidR="00825E3D" w:rsidRDefault="00825E3D">
      <w:pPr>
        <w:rPr>
          <w:rFonts w:ascii="Arial"/>
          <w:sz w:val="6"/>
        </w:rPr>
        <w:sectPr w:rsidR="00825E3D">
          <w:pgSz w:w="11910" w:h="16840"/>
          <w:pgMar w:top="820" w:right="740" w:bottom="560" w:left="740" w:header="0" w:footer="377" w:gutter="0"/>
          <w:cols w:space="720"/>
        </w:sectPr>
      </w:pPr>
    </w:p>
    <w:p w14:paraId="5F0079D7" w14:textId="77777777" w:rsidR="00825E3D" w:rsidRDefault="00000000">
      <w:pPr>
        <w:spacing w:before="80"/>
        <w:ind w:left="276"/>
        <w:rPr>
          <w:rFonts w:ascii="Arial"/>
          <w:sz w:val="18"/>
        </w:rPr>
      </w:pPr>
      <w:r>
        <w:rPr>
          <w:rFonts w:ascii="Arial"/>
          <w:sz w:val="18"/>
        </w:rPr>
        <w:t>As</w:t>
      </w:r>
      <w:r>
        <w:rPr>
          <w:rFonts w:ascii="Arial"/>
          <w:spacing w:val="-4"/>
          <w:sz w:val="18"/>
        </w:rPr>
        <w:t xml:space="preserve"> </w:t>
      </w:r>
      <w:r>
        <w:rPr>
          <w:rFonts w:ascii="Arial"/>
          <w:sz w:val="18"/>
        </w:rPr>
        <w:t>the</w:t>
      </w:r>
      <w:r>
        <w:rPr>
          <w:rFonts w:ascii="Arial"/>
          <w:spacing w:val="-4"/>
          <w:sz w:val="18"/>
        </w:rPr>
        <w:t xml:space="preserve"> </w:t>
      </w:r>
      <w:r>
        <w:rPr>
          <w:rFonts w:ascii="Arial"/>
          <w:sz w:val="18"/>
        </w:rPr>
        <w:t>worker</w:t>
      </w:r>
      <w:r>
        <w:rPr>
          <w:rFonts w:ascii="Arial"/>
          <w:spacing w:val="-4"/>
          <w:sz w:val="18"/>
        </w:rPr>
        <w:t xml:space="preserve"> </w:t>
      </w:r>
      <w:r>
        <w:rPr>
          <w:rFonts w:ascii="Arial"/>
          <w:sz w:val="18"/>
        </w:rPr>
        <w:t>was</w:t>
      </w:r>
      <w:r>
        <w:rPr>
          <w:rFonts w:ascii="Arial"/>
          <w:spacing w:val="-4"/>
          <w:sz w:val="18"/>
        </w:rPr>
        <w:t xml:space="preserve"> </w:t>
      </w:r>
      <w:r>
        <w:rPr>
          <w:rFonts w:ascii="Arial"/>
          <w:sz w:val="18"/>
        </w:rPr>
        <w:t>an</w:t>
      </w:r>
      <w:r>
        <w:rPr>
          <w:rFonts w:ascii="Arial"/>
          <w:spacing w:val="-4"/>
          <w:sz w:val="18"/>
        </w:rPr>
        <w:t xml:space="preserve"> </w:t>
      </w:r>
      <w:r>
        <w:rPr>
          <w:rFonts w:ascii="Arial"/>
          <w:sz w:val="18"/>
        </w:rPr>
        <w:t>apprentice,</w:t>
      </w:r>
      <w:r>
        <w:rPr>
          <w:rFonts w:ascii="Arial"/>
          <w:spacing w:val="-4"/>
          <w:sz w:val="18"/>
        </w:rPr>
        <w:t xml:space="preserve"> </w:t>
      </w:r>
      <w:r>
        <w:rPr>
          <w:rFonts w:ascii="Arial"/>
          <w:sz w:val="18"/>
        </w:rPr>
        <w:t>training</w:t>
      </w:r>
      <w:r>
        <w:rPr>
          <w:rFonts w:ascii="Arial"/>
          <w:spacing w:val="-4"/>
          <w:sz w:val="18"/>
        </w:rPr>
        <w:t xml:space="preserve"> </w:t>
      </w:r>
      <w:r>
        <w:rPr>
          <w:rFonts w:ascii="Arial"/>
          <w:sz w:val="18"/>
        </w:rPr>
        <w:t>needs</w:t>
      </w:r>
      <w:r>
        <w:rPr>
          <w:rFonts w:ascii="Arial"/>
          <w:spacing w:val="-4"/>
          <w:sz w:val="18"/>
        </w:rPr>
        <w:t xml:space="preserve"> </w:t>
      </w:r>
      <w:r>
        <w:rPr>
          <w:rFonts w:ascii="Arial"/>
          <w:sz w:val="18"/>
        </w:rPr>
        <w:t>to</w:t>
      </w:r>
      <w:r>
        <w:rPr>
          <w:rFonts w:ascii="Arial"/>
          <w:spacing w:val="-4"/>
          <w:sz w:val="18"/>
        </w:rPr>
        <w:t xml:space="preserve"> </w:t>
      </w:r>
      <w:r>
        <w:rPr>
          <w:rFonts w:ascii="Arial"/>
          <w:sz w:val="18"/>
        </w:rPr>
        <w:t>be</w:t>
      </w:r>
      <w:r>
        <w:rPr>
          <w:rFonts w:ascii="Arial"/>
          <w:spacing w:val="-4"/>
          <w:sz w:val="18"/>
        </w:rPr>
        <w:t xml:space="preserve"> </w:t>
      </w:r>
      <w:r>
        <w:rPr>
          <w:rFonts w:ascii="Arial"/>
          <w:sz w:val="18"/>
        </w:rPr>
        <w:t>given</w:t>
      </w:r>
      <w:r>
        <w:rPr>
          <w:rFonts w:ascii="Arial"/>
          <w:spacing w:val="-4"/>
          <w:sz w:val="18"/>
        </w:rPr>
        <w:t xml:space="preserve"> </w:t>
      </w:r>
      <w:r>
        <w:rPr>
          <w:rFonts w:ascii="Arial"/>
          <w:sz w:val="18"/>
        </w:rPr>
        <w:t>on</w:t>
      </w:r>
      <w:r>
        <w:rPr>
          <w:rFonts w:ascii="Arial"/>
          <w:spacing w:val="-4"/>
          <w:sz w:val="18"/>
        </w:rPr>
        <w:t xml:space="preserve"> </w:t>
      </w:r>
      <w:r>
        <w:rPr>
          <w:rFonts w:ascii="Arial"/>
          <w:sz w:val="18"/>
        </w:rPr>
        <w:t>the correct way to use a knife and not to keep your hand in the line of fire. Even if we think something is silly and not likely to happen, remembering that all workers are different ages and have different skill sets and that training on the smallest things can save our workers lives.</w:t>
      </w:r>
    </w:p>
    <w:p w14:paraId="304F1FD2" w14:textId="77777777" w:rsidR="00825E3D" w:rsidRDefault="00825E3D">
      <w:pPr>
        <w:pStyle w:val="BodyText"/>
        <w:spacing w:before="8"/>
        <w:ind w:left="0"/>
        <w:rPr>
          <w:rFonts w:ascii="Arial"/>
          <w:sz w:val="18"/>
        </w:rPr>
      </w:pPr>
    </w:p>
    <w:p w14:paraId="668498A6" w14:textId="77777777" w:rsidR="00825E3D" w:rsidRDefault="00000000">
      <w:pPr>
        <w:ind w:left="276"/>
        <w:rPr>
          <w:rFonts w:ascii="Arial"/>
          <w:sz w:val="18"/>
        </w:rPr>
      </w:pPr>
      <w:r>
        <w:rPr>
          <w:rFonts w:ascii="Arial"/>
          <w:sz w:val="18"/>
        </w:rPr>
        <w:t>Conducting</w:t>
      </w:r>
      <w:r>
        <w:rPr>
          <w:rFonts w:ascii="Arial"/>
          <w:spacing w:val="-5"/>
          <w:sz w:val="18"/>
        </w:rPr>
        <w:t xml:space="preserve"> </w:t>
      </w:r>
      <w:r>
        <w:rPr>
          <w:rFonts w:ascii="Arial"/>
          <w:sz w:val="18"/>
        </w:rPr>
        <w:t>a</w:t>
      </w:r>
      <w:r>
        <w:rPr>
          <w:rFonts w:ascii="Arial"/>
          <w:spacing w:val="-5"/>
          <w:sz w:val="18"/>
        </w:rPr>
        <w:t xml:space="preserve"> </w:t>
      </w:r>
      <w:r>
        <w:rPr>
          <w:rFonts w:ascii="Arial"/>
          <w:sz w:val="18"/>
        </w:rPr>
        <w:t>hazard</w:t>
      </w:r>
      <w:r>
        <w:rPr>
          <w:rFonts w:ascii="Arial"/>
          <w:spacing w:val="-5"/>
          <w:sz w:val="18"/>
        </w:rPr>
        <w:t xml:space="preserve"> </w:t>
      </w:r>
      <w:r>
        <w:rPr>
          <w:rFonts w:ascii="Arial"/>
          <w:sz w:val="18"/>
        </w:rPr>
        <w:t>/</w:t>
      </w:r>
      <w:r>
        <w:rPr>
          <w:rFonts w:ascii="Arial"/>
          <w:spacing w:val="-5"/>
          <w:sz w:val="18"/>
        </w:rPr>
        <w:t xml:space="preserve"> </w:t>
      </w:r>
      <w:r>
        <w:rPr>
          <w:rFonts w:ascii="Arial"/>
          <w:sz w:val="18"/>
        </w:rPr>
        <w:t>risk</w:t>
      </w:r>
      <w:r>
        <w:rPr>
          <w:rFonts w:ascii="Arial"/>
          <w:spacing w:val="-5"/>
          <w:sz w:val="18"/>
        </w:rPr>
        <w:t xml:space="preserve"> </w:t>
      </w:r>
      <w:r>
        <w:rPr>
          <w:rFonts w:ascii="Arial"/>
          <w:sz w:val="18"/>
        </w:rPr>
        <w:t>assessment</w:t>
      </w:r>
      <w:r>
        <w:rPr>
          <w:rFonts w:ascii="Arial"/>
          <w:spacing w:val="-5"/>
          <w:sz w:val="18"/>
        </w:rPr>
        <w:t xml:space="preserve"> </w:t>
      </w:r>
      <w:r>
        <w:rPr>
          <w:rFonts w:ascii="Arial"/>
          <w:sz w:val="18"/>
        </w:rPr>
        <w:t>even</w:t>
      </w:r>
      <w:r>
        <w:rPr>
          <w:rFonts w:ascii="Arial"/>
          <w:spacing w:val="-5"/>
          <w:sz w:val="18"/>
        </w:rPr>
        <w:t xml:space="preserve"> </w:t>
      </w:r>
      <w:r>
        <w:rPr>
          <w:rFonts w:ascii="Arial"/>
          <w:sz w:val="18"/>
        </w:rPr>
        <w:t>briefly</w:t>
      </w:r>
      <w:r>
        <w:rPr>
          <w:rFonts w:ascii="Arial"/>
          <w:spacing w:val="-5"/>
          <w:sz w:val="18"/>
        </w:rPr>
        <w:t xml:space="preserve"> </w:t>
      </w:r>
      <w:r>
        <w:rPr>
          <w:rFonts w:ascii="Arial"/>
          <w:sz w:val="18"/>
        </w:rPr>
        <w:t>with</w:t>
      </w:r>
      <w:r>
        <w:rPr>
          <w:rFonts w:ascii="Arial"/>
          <w:spacing w:val="-5"/>
          <w:sz w:val="18"/>
        </w:rPr>
        <w:t xml:space="preserve"> </w:t>
      </w:r>
      <w:r>
        <w:rPr>
          <w:rFonts w:ascii="Arial"/>
          <w:sz w:val="18"/>
        </w:rPr>
        <w:t>the</w:t>
      </w:r>
      <w:r>
        <w:rPr>
          <w:rFonts w:ascii="Arial"/>
          <w:spacing w:val="-5"/>
          <w:sz w:val="18"/>
        </w:rPr>
        <w:t xml:space="preserve"> </w:t>
      </w:r>
      <w:r>
        <w:rPr>
          <w:rFonts w:ascii="Arial"/>
          <w:sz w:val="18"/>
        </w:rPr>
        <w:t xml:space="preserve">worker before work </w:t>
      </w:r>
      <w:proofErr w:type="gramStart"/>
      <w:r>
        <w:rPr>
          <w:rFonts w:ascii="Arial"/>
          <w:sz w:val="18"/>
        </w:rPr>
        <w:t>commenced</w:t>
      </w:r>
      <w:proofErr w:type="gramEnd"/>
      <w:r>
        <w:rPr>
          <w:rFonts w:ascii="Arial"/>
          <w:sz w:val="18"/>
        </w:rPr>
        <w:t xml:space="preserve"> they might have covered this as an</w:t>
      </w:r>
    </w:p>
    <w:p w14:paraId="07E0FE96" w14:textId="77777777" w:rsidR="00825E3D" w:rsidRDefault="00000000">
      <w:pPr>
        <w:spacing w:before="2"/>
        <w:ind w:left="276"/>
        <w:rPr>
          <w:rFonts w:ascii="Arial"/>
          <w:sz w:val="18"/>
        </w:rPr>
      </w:pPr>
      <w:r>
        <w:rPr>
          <w:rFonts w:ascii="Arial"/>
          <w:sz w:val="18"/>
        </w:rPr>
        <w:t>issue</w:t>
      </w:r>
      <w:r>
        <w:rPr>
          <w:rFonts w:ascii="Arial"/>
          <w:spacing w:val="-1"/>
          <w:sz w:val="18"/>
        </w:rPr>
        <w:t xml:space="preserve"> </w:t>
      </w:r>
      <w:r>
        <w:rPr>
          <w:rFonts w:ascii="Arial"/>
          <w:sz w:val="18"/>
        </w:rPr>
        <w:t>/</w:t>
      </w:r>
      <w:r>
        <w:rPr>
          <w:rFonts w:ascii="Arial"/>
          <w:spacing w:val="-1"/>
          <w:sz w:val="18"/>
        </w:rPr>
        <w:t xml:space="preserve"> </w:t>
      </w:r>
      <w:r>
        <w:rPr>
          <w:rFonts w:ascii="Arial"/>
          <w:sz w:val="18"/>
        </w:rPr>
        <w:t>potential</w:t>
      </w:r>
      <w:r>
        <w:rPr>
          <w:rFonts w:ascii="Arial"/>
          <w:spacing w:val="-1"/>
          <w:sz w:val="18"/>
        </w:rPr>
        <w:t xml:space="preserve"> </w:t>
      </w:r>
      <w:r>
        <w:rPr>
          <w:rFonts w:ascii="Arial"/>
          <w:spacing w:val="-4"/>
          <w:sz w:val="18"/>
        </w:rPr>
        <w:t>risk</w:t>
      </w:r>
    </w:p>
    <w:p w14:paraId="5D9371A5" w14:textId="77777777" w:rsidR="00825E3D" w:rsidRDefault="00000000">
      <w:pPr>
        <w:tabs>
          <w:tab w:val="left" w:pos="2512"/>
        </w:tabs>
        <w:spacing w:before="88"/>
        <w:ind w:left="264"/>
        <w:rPr>
          <w:rFonts w:ascii="Arial"/>
          <w:sz w:val="18"/>
        </w:rPr>
      </w:pPr>
      <w:r>
        <w:br w:type="column"/>
      </w:r>
      <w:r>
        <w:rPr>
          <w:rFonts w:ascii="Arial"/>
          <w:sz w:val="18"/>
        </w:rPr>
        <w:t>before</w:t>
      </w:r>
      <w:r>
        <w:rPr>
          <w:rFonts w:ascii="Arial"/>
          <w:spacing w:val="-1"/>
          <w:sz w:val="18"/>
        </w:rPr>
        <w:t xml:space="preserve"> </w:t>
      </w:r>
      <w:r>
        <w:rPr>
          <w:rFonts w:ascii="Arial"/>
          <w:sz w:val="18"/>
        </w:rPr>
        <w:t>work</w:t>
      </w:r>
      <w:r>
        <w:rPr>
          <w:rFonts w:ascii="Arial"/>
          <w:spacing w:val="-1"/>
          <w:sz w:val="18"/>
        </w:rPr>
        <w:t xml:space="preserve"> </w:t>
      </w:r>
      <w:r>
        <w:rPr>
          <w:rFonts w:ascii="Arial"/>
          <w:spacing w:val="-2"/>
          <w:sz w:val="18"/>
        </w:rPr>
        <w:t>commences.</w:t>
      </w:r>
      <w:r>
        <w:rPr>
          <w:rFonts w:ascii="Arial"/>
          <w:sz w:val="18"/>
        </w:rPr>
        <w:tab/>
        <w:t>Direct</w:t>
      </w:r>
      <w:r>
        <w:rPr>
          <w:rFonts w:ascii="Arial"/>
          <w:spacing w:val="-3"/>
          <w:sz w:val="18"/>
        </w:rPr>
        <w:t xml:space="preserve"> </w:t>
      </w:r>
      <w:r>
        <w:rPr>
          <w:rFonts w:ascii="Arial"/>
          <w:sz w:val="18"/>
        </w:rPr>
        <w:t>manager</w:t>
      </w:r>
      <w:r>
        <w:rPr>
          <w:rFonts w:ascii="Arial"/>
          <w:spacing w:val="-1"/>
          <w:sz w:val="18"/>
        </w:rPr>
        <w:t xml:space="preserve"> </w:t>
      </w:r>
      <w:r>
        <w:rPr>
          <w:rFonts w:ascii="Arial"/>
          <w:sz w:val="18"/>
        </w:rPr>
        <w:t>-</w:t>
      </w:r>
      <w:r>
        <w:rPr>
          <w:rFonts w:ascii="Arial"/>
          <w:spacing w:val="-1"/>
          <w:sz w:val="18"/>
        </w:rPr>
        <w:t xml:space="preserve"> </w:t>
      </w:r>
      <w:r>
        <w:rPr>
          <w:rFonts w:ascii="Arial"/>
          <w:spacing w:val="-5"/>
          <w:sz w:val="18"/>
        </w:rPr>
        <w:t>all</w:t>
      </w:r>
    </w:p>
    <w:p w14:paraId="7C7BA6C5" w14:textId="77777777" w:rsidR="00825E3D" w:rsidRDefault="00000000">
      <w:pPr>
        <w:spacing w:before="1"/>
        <w:ind w:left="2512" w:right="263"/>
        <w:rPr>
          <w:rFonts w:ascii="Arial"/>
          <w:sz w:val="18"/>
        </w:rPr>
      </w:pPr>
      <w:r>
        <w:rPr>
          <w:rFonts w:ascii="Arial"/>
          <w:sz w:val="18"/>
        </w:rPr>
        <w:t>relevant stakeholders above the manager. i.e., supervisors, leading hands</w:t>
      </w:r>
      <w:r>
        <w:rPr>
          <w:rFonts w:ascii="Arial"/>
          <w:spacing w:val="-12"/>
          <w:sz w:val="18"/>
        </w:rPr>
        <w:t xml:space="preserve"> </w:t>
      </w:r>
      <w:r>
        <w:rPr>
          <w:rFonts w:ascii="Arial"/>
          <w:sz w:val="18"/>
        </w:rPr>
        <w:t>etc.</w:t>
      </w:r>
      <w:r>
        <w:rPr>
          <w:rFonts w:ascii="Arial"/>
          <w:spacing w:val="-12"/>
          <w:sz w:val="18"/>
        </w:rPr>
        <w:t xml:space="preserve"> </w:t>
      </w:r>
      <w:r>
        <w:rPr>
          <w:rFonts w:ascii="Arial"/>
          <w:sz w:val="18"/>
        </w:rPr>
        <w:t>Depending</w:t>
      </w:r>
      <w:r>
        <w:rPr>
          <w:rFonts w:ascii="Arial"/>
          <w:spacing w:val="-12"/>
          <w:sz w:val="18"/>
        </w:rPr>
        <w:t xml:space="preserve"> </w:t>
      </w:r>
      <w:r>
        <w:rPr>
          <w:rFonts w:ascii="Arial"/>
          <w:sz w:val="18"/>
        </w:rPr>
        <w:t>on who was running that part of the project.</w:t>
      </w:r>
    </w:p>
    <w:p w14:paraId="2EB9DFFC" w14:textId="77777777" w:rsidR="00825E3D" w:rsidRDefault="00825E3D">
      <w:pPr>
        <w:rPr>
          <w:rFonts w:ascii="Arial"/>
          <w:sz w:val="18"/>
        </w:rPr>
        <w:sectPr w:rsidR="00825E3D">
          <w:type w:val="continuous"/>
          <w:pgSz w:w="11910" w:h="16840"/>
          <w:pgMar w:top="840" w:right="740" w:bottom="280" w:left="740" w:header="0" w:footer="377" w:gutter="0"/>
          <w:cols w:num="2" w:space="720" w:equalWidth="0">
            <w:col w:w="5607" w:space="40"/>
            <w:col w:w="4783"/>
          </w:cols>
        </w:sectPr>
      </w:pPr>
    </w:p>
    <w:p w14:paraId="2BD2894F" w14:textId="77777777" w:rsidR="00825E3D" w:rsidRDefault="00825E3D">
      <w:pPr>
        <w:pStyle w:val="BodyText"/>
        <w:spacing w:before="0"/>
        <w:ind w:left="0"/>
        <w:rPr>
          <w:rFonts w:ascii="Arial"/>
        </w:rPr>
      </w:pPr>
    </w:p>
    <w:p w14:paraId="46EA6F78" w14:textId="77777777" w:rsidR="00825E3D" w:rsidRDefault="00825E3D">
      <w:pPr>
        <w:pStyle w:val="BodyText"/>
        <w:spacing w:before="0"/>
        <w:ind w:left="0"/>
        <w:rPr>
          <w:rFonts w:ascii="Arial"/>
        </w:rPr>
      </w:pPr>
    </w:p>
    <w:p w14:paraId="2AC32B48" w14:textId="77777777" w:rsidR="00825E3D" w:rsidRDefault="00825E3D">
      <w:pPr>
        <w:pStyle w:val="BodyText"/>
        <w:spacing w:before="0"/>
        <w:ind w:left="0"/>
        <w:rPr>
          <w:rFonts w:ascii="Arial"/>
        </w:rPr>
      </w:pPr>
    </w:p>
    <w:p w14:paraId="1C603716" w14:textId="77777777" w:rsidR="00825E3D" w:rsidRDefault="00825E3D">
      <w:pPr>
        <w:pStyle w:val="BodyText"/>
        <w:spacing w:before="0"/>
        <w:ind w:left="0"/>
        <w:rPr>
          <w:rFonts w:ascii="Arial"/>
        </w:rPr>
      </w:pPr>
    </w:p>
    <w:p w14:paraId="322DF6DF" w14:textId="77777777" w:rsidR="00825E3D" w:rsidRDefault="00825E3D">
      <w:pPr>
        <w:pStyle w:val="BodyText"/>
        <w:spacing w:before="0"/>
        <w:ind w:left="0"/>
        <w:rPr>
          <w:rFonts w:ascii="Arial"/>
        </w:rPr>
      </w:pPr>
    </w:p>
    <w:p w14:paraId="2864A57A" w14:textId="77777777" w:rsidR="00825E3D" w:rsidRDefault="00825E3D">
      <w:pPr>
        <w:pStyle w:val="BodyText"/>
        <w:spacing w:before="0"/>
        <w:ind w:left="0"/>
        <w:rPr>
          <w:rFonts w:ascii="Arial"/>
        </w:rPr>
      </w:pPr>
    </w:p>
    <w:p w14:paraId="382CF257" w14:textId="77777777" w:rsidR="00825E3D" w:rsidRDefault="00825E3D">
      <w:pPr>
        <w:pStyle w:val="BodyText"/>
        <w:spacing w:before="0"/>
        <w:ind w:left="0"/>
        <w:rPr>
          <w:rFonts w:ascii="Arial"/>
        </w:rPr>
      </w:pPr>
    </w:p>
    <w:p w14:paraId="2F59D636" w14:textId="77777777" w:rsidR="00825E3D" w:rsidRDefault="00825E3D">
      <w:pPr>
        <w:pStyle w:val="BodyText"/>
        <w:spacing w:before="0"/>
        <w:ind w:left="0"/>
        <w:rPr>
          <w:rFonts w:ascii="Arial"/>
        </w:rPr>
      </w:pPr>
    </w:p>
    <w:p w14:paraId="247BB0F5" w14:textId="77777777" w:rsidR="00825E3D" w:rsidRDefault="00825E3D">
      <w:pPr>
        <w:pStyle w:val="BodyText"/>
        <w:spacing w:before="0"/>
        <w:ind w:left="0"/>
        <w:rPr>
          <w:rFonts w:ascii="Arial"/>
        </w:rPr>
      </w:pPr>
    </w:p>
    <w:p w14:paraId="38406A97" w14:textId="77777777" w:rsidR="00825E3D" w:rsidRDefault="00825E3D">
      <w:pPr>
        <w:pStyle w:val="BodyText"/>
        <w:spacing w:before="0"/>
        <w:ind w:left="0"/>
        <w:rPr>
          <w:rFonts w:ascii="Arial"/>
        </w:rPr>
      </w:pPr>
    </w:p>
    <w:p w14:paraId="1A45F68E" w14:textId="77777777" w:rsidR="00825E3D" w:rsidRDefault="00825E3D">
      <w:pPr>
        <w:pStyle w:val="BodyText"/>
        <w:spacing w:before="0"/>
        <w:ind w:left="0"/>
        <w:rPr>
          <w:rFonts w:ascii="Arial"/>
        </w:rPr>
      </w:pPr>
    </w:p>
    <w:p w14:paraId="091054F2" w14:textId="77777777" w:rsidR="00825E3D" w:rsidRDefault="00825E3D">
      <w:pPr>
        <w:pStyle w:val="BodyText"/>
        <w:spacing w:before="0"/>
        <w:ind w:left="0"/>
        <w:rPr>
          <w:rFonts w:ascii="Arial"/>
        </w:rPr>
      </w:pPr>
    </w:p>
    <w:p w14:paraId="52977399" w14:textId="77777777" w:rsidR="00825E3D" w:rsidRDefault="00825E3D">
      <w:pPr>
        <w:pStyle w:val="BodyText"/>
        <w:spacing w:before="0"/>
        <w:ind w:left="0"/>
        <w:rPr>
          <w:rFonts w:ascii="Arial"/>
        </w:rPr>
      </w:pPr>
    </w:p>
    <w:p w14:paraId="173A8A74" w14:textId="77777777" w:rsidR="00825E3D" w:rsidRDefault="00825E3D">
      <w:pPr>
        <w:pStyle w:val="BodyText"/>
        <w:spacing w:before="9" w:after="1"/>
        <w:ind w:left="0"/>
        <w:rPr>
          <w:rFonts w:ascii="Arial"/>
          <w:sz w:val="12"/>
        </w:rPr>
      </w:pPr>
    </w:p>
    <w:tbl>
      <w:tblPr>
        <w:tblW w:w="0" w:type="auto"/>
        <w:tblInd w:w="117" w:type="dxa"/>
        <w:tblLayout w:type="fixed"/>
        <w:tblCellMar>
          <w:left w:w="0" w:type="dxa"/>
          <w:right w:w="0" w:type="dxa"/>
        </w:tblCellMar>
        <w:tblLook w:val="01E0" w:firstRow="1" w:lastRow="1" w:firstColumn="1" w:lastColumn="1" w:noHBand="0" w:noVBand="0"/>
      </w:tblPr>
      <w:tblGrid>
        <w:gridCol w:w="3918"/>
        <w:gridCol w:w="6277"/>
      </w:tblGrid>
      <w:tr w:rsidR="00825E3D" w14:paraId="4DCDC8F6" w14:textId="77777777">
        <w:trPr>
          <w:trHeight w:val="250"/>
        </w:trPr>
        <w:tc>
          <w:tcPr>
            <w:tcW w:w="3918" w:type="dxa"/>
            <w:tcBorders>
              <w:top w:val="single" w:sz="4" w:space="0" w:color="9AC0DA"/>
              <w:bottom w:val="single" w:sz="4" w:space="0" w:color="9AC0DA"/>
            </w:tcBorders>
          </w:tcPr>
          <w:p w14:paraId="3BDE3DC3" w14:textId="77777777" w:rsidR="00825E3D" w:rsidRDefault="00825E3D">
            <w:pPr>
              <w:pStyle w:val="TableParagraph"/>
              <w:rPr>
                <w:rFonts w:ascii="Times New Roman"/>
                <w:sz w:val="18"/>
              </w:rPr>
            </w:pPr>
          </w:p>
        </w:tc>
        <w:tc>
          <w:tcPr>
            <w:tcW w:w="6277" w:type="dxa"/>
            <w:tcBorders>
              <w:top w:val="single" w:sz="4" w:space="0" w:color="9AC0DA"/>
              <w:bottom w:val="single" w:sz="4" w:space="0" w:color="9AC0DA"/>
            </w:tcBorders>
          </w:tcPr>
          <w:p w14:paraId="57F42F77" w14:textId="77777777" w:rsidR="00825E3D" w:rsidRDefault="00825E3D">
            <w:pPr>
              <w:pStyle w:val="TableParagraph"/>
              <w:rPr>
                <w:rFonts w:ascii="Times New Roman"/>
                <w:sz w:val="18"/>
              </w:rPr>
            </w:pPr>
          </w:p>
        </w:tc>
      </w:tr>
      <w:tr w:rsidR="00825E3D" w14:paraId="1712E89C" w14:textId="77777777">
        <w:trPr>
          <w:trHeight w:val="371"/>
        </w:trPr>
        <w:tc>
          <w:tcPr>
            <w:tcW w:w="3918" w:type="dxa"/>
            <w:tcBorders>
              <w:top w:val="single" w:sz="4" w:space="0" w:color="9AC0DA"/>
              <w:bottom w:val="single" w:sz="4" w:space="0" w:color="9AC0DA"/>
            </w:tcBorders>
            <w:shd w:val="clear" w:color="auto" w:fill="ECF3F8"/>
          </w:tcPr>
          <w:p w14:paraId="6AA37250" w14:textId="77777777" w:rsidR="00825E3D" w:rsidRDefault="00000000">
            <w:pPr>
              <w:pStyle w:val="TableParagraph"/>
              <w:spacing w:before="75"/>
              <w:ind w:left="113"/>
              <w:rPr>
                <w:rFonts w:ascii="Trebuchet MS"/>
                <w:b/>
                <w:sz w:val="20"/>
              </w:rPr>
            </w:pPr>
            <w:r>
              <w:rPr>
                <w:rFonts w:ascii="Trebuchet MS"/>
                <w:b/>
                <w:color w:val="4A4A49"/>
                <w:w w:val="90"/>
                <w:sz w:val="20"/>
              </w:rPr>
              <w:t>PART</w:t>
            </w:r>
            <w:r>
              <w:rPr>
                <w:rFonts w:ascii="Trebuchet MS"/>
                <w:b/>
                <w:color w:val="4A4A49"/>
                <w:spacing w:val="-6"/>
                <w:w w:val="90"/>
                <w:sz w:val="20"/>
              </w:rPr>
              <w:t xml:space="preserve"> </w:t>
            </w:r>
            <w:r>
              <w:rPr>
                <w:rFonts w:ascii="Trebuchet MS"/>
                <w:b/>
                <w:color w:val="4A4A49"/>
                <w:w w:val="90"/>
                <w:sz w:val="20"/>
              </w:rPr>
              <w:t>C:</w:t>
            </w:r>
            <w:r>
              <w:rPr>
                <w:rFonts w:ascii="Trebuchet MS"/>
                <w:b/>
                <w:color w:val="4A4A49"/>
                <w:spacing w:val="-5"/>
                <w:w w:val="90"/>
                <w:sz w:val="20"/>
              </w:rPr>
              <w:t xml:space="preserve"> </w:t>
            </w:r>
            <w:r>
              <w:rPr>
                <w:rFonts w:ascii="Trebuchet MS"/>
                <w:b/>
                <w:color w:val="4A4A49"/>
                <w:w w:val="90"/>
                <w:sz w:val="20"/>
              </w:rPr>
              <w:t>SIGN</w:t>
            </w:r>
            <w:r>
              <w:rPr>
                <w:rFonts w:ascii="Trebuchet MS"/>
                <w:b/>
                <w:color w:val="4A4A49"/>
                <w:spacing w:val="-5"/>
                <w:w w:val="90"/>
                <w:sz w:val="20"/>
              </w:rPr>
              <w:t xml:space="preserve"> OFF</w:t>
            </w:r>
          </w:p>
        </w:tc>
        <w:tc>
          <w:tcPr>
            <w:tcW w:w="6277" w:type="dxa"/>
            <w:tcBorders>
              <w:top w:val="single" w:sz="4" w:space="0" w:color="9AC0DA"/>
              <w:bottom w:val="single" w:sz="4" w:space="0" w:color="9AC0DA"/>
            </w:tcBorders>
            <w:shd w:val="clear" w:color="auto" w:fill="ECF3F8"/>
          </w:tcPr>
          <w:p w14:paraId="1B6544F3" w14:textId="77777777" w:rsidR="00825E3D" w:rsidRDefault="00825E3D">
            <w:pPr>
              <w:pStyle w:val="TableParagraph"/>
              <w:rPr>
                <w:rFonts w:ascii="Times New Roman"/>
                <w:sz w:val="18"/>
              </w:rPr>
            </w:pPr>
          </w:p>
        </w:tc>
      </w:tr>
      <w:tr w:rsidR="00825E3D" w14:paraId="5FD87704" w14:textId="77777777">
        <w:trPr>
          <w:trHeight w:val="648"/>
        </w:trPr>
        <w:tc>
          <w:tcPr>
            <w:tcW w:w="3918" w:type="dxa"/>
            <w:tcBorders>
              <w:top w:val="single" w:sz="4" w:space="0" w:color="9AC0DA"/>
              <w:bottom w:val="single" w:sz="4" w:space="0" w:color="9AC0DA"/>
            </w:tcBorders>
          </w:tcPr>
          <w:p w14:paraId="4B726357" w14:textId="77777777" w:rsidR="00825E3D" w:rsidRDefault="00000000">
            <w:pPr>
              <w:pStyle w:val="TableParagraph"/>
              <w:spacing w:before="75"/>
              <w:ind w:left="113"/>
              <w:rPr>
                <w:rFonts w:ascii="Trebuchet MS"/>
                <w:b/>
                <w:sz w:val="20"/>
              </w:rPr>
            </w:pPr>
            <w:r>
              <w:rPr>
                <w:rFonts w:ascii="Trebuchet MS"/>
                <w:b/>
                <w:color w:val="4A4A49"/>
                <w:w w:val="85"/>
                <w:sz w:val="20"/>
              </w:rPr>
              <w:t>Person</w:t>
            </w:r>
            <w:r>
              <w:rPr>
                <w:rFonts w:ascii="Trebuchet MS"/>
                <w:b/>
                <w:color w:val="4A4A49"/>
                <w:spacing w:val="-2"/>
                <w:w w:val="85"/>
                <w:sz w:val="20"/>
              </w:rPr>
              <w:t xml:space="preserve"> </w:t>
            </w:r>
            <w:r>
              <w:rPr>
                <w:rFonts w:ascii="Trebuchet MS"/>
                <w:b/>
                <w:color w:val="4A4A49"/>
                <w:w w:val="85"/>
                <w:sz w:val="20"/>
              </w:rPr>
              <w:t>Reporting</w:t>
            </w:r>
            <w:r>
              <w:rPr>
                <w:rFonts w:ascii="Trebuchet MS"/>
                <w:b/>
                <w:color w:val="4A4A49"/>
                <w:spacing w:val="-2"/>
                <w:w w:val="85"/>
                <w:sz w:val="20"/>
              </w:rPr>
              <w:t xml:space="preserve"> </w:t>
            </w:r>
            <w:r>
              <w:rPr>
                <w:rFonts w:ascii="Trebuchet MS"/>
                <w:b/>
                <w:color w:val="4A4A49"/>
                <w:w w:val="85"/>
                <w:sz w:val="20"/>
              </w:rPr>
              <w:t>(print</w:t>
            </w:r>
            <w:r>
              <w:rPr>
                <w:rFonts w:ascii="Trebuchet MS"/>
                <w:b/>
                <w:color w:val="4A4A49"/>
                <w:spacing w:val="-2"/>
                <w:w w:val="85"/>
                <w:sz w:val="20"/>
              </w:rPr>
              <w:t xml:space="preserve"> name):</w:t>
            </w:r>
          </w:p>
          <w:p w14:paraId="7E59E30F" w14:textId="77777777" w:rsidR="00825E3D" w:rsidRDefault="00000000">
            <w:pPr>
              <w:pStyle w:val="TableParagraph"/>
              <w:spacing w:before="64"/>
              <w:ind w:left="85"/>
              <w:rPr>
                <w:rFonts w:ascii="Arial"/>
                <w:sz w:val="18"/>
              </w:rPr>
            </w:pPr>
            <w:r>
              <w:rPr>
                <w:rFonts w:ascii="Arial"/>
                <w:spacing w:val="-2"/>
                <w:sz w:val="18"/>
              </w:rPr>
              <w:t>Andrew</w:t>
            </w:r>
          </w:p>
        </w:tc>
        <w:tc>
          <w:tcPr>
            <w:tcW w:w="6277" w:type="dxa"/>
            <w:tcBorders>
              <w:top w:val="single" w:sz="4" w:space="0" w:color="9AC0DA"/>
              <w:bottom w:val="single" w:sz="4" w:space="0" w:color="9AC0DA"/>
            </w:tcBorders>
          </w:tcPr>
          <w:p w14:paraId="5968AA36" w14:textId="77777777" w:rsidR="00825E3D" w:rsidRDefault="00000000">
            <w:pPr>
              <w:pStyle w:val="TableParagraph"/>
              <w:spacing w:before="75"/>
              <w:ind w:left="1292"/>
              <w:rPr>
                <w:rFonts w:ascii="Trebuchet MS"/>
                <w:b/>
                <w:sz w:val="20"/>
              </w:rPr>
            </w:pPr>
            <w:r>
              <w:rPr>
                <w:rFonts w:ascii="Trebuchet MS"/>
                <w:b/>
                <w:color w:val="4A4A49"/>
                <w:w w:val="85"/>
                <w:sz w:val="20"/>
              </w:rPr>
              <w:t>Station</w:t>
            </w:r>
            <w:r>
              <w:rPr>
                <w:rFonts w:ascii="Trebuchet MS"/>
                <w:b/>
                <w:color w:val="4A4A49"/>
                <w:spacing w:val="-4"/>
                <w:sz w:val="20"/>
              </w:rPr>
              <w:t xml:space="preserve"> </w:t>
            </w:r>
            <w:r>
              <w:rPr>
                <w:rFonts w:ascii="Trebuchet MS"/>
                <w:b/>
                <w:color w:val="4A4A49"/>
                <w:w w:val="85"/>
                <w:sz w:val="20"/>
              </w:rPr>
              <w:t>Manager</w:t>
            </w:r>
            <w:r>
              <w:rPr>
                <w:rFonts w:ascii="Trebuchet MS"/>
                <w:b/>
                <w:color w:val="4A4A49"/>
                <w:spacing w:val="-4"/>
                <w:sz w:val="20"/>
              </w:rPr>
              <w:t xml:space="preserve"> </w:t>
            </w:r>
            <w:r>
              <w:rPr>
                <w:rFonts w:ascii="Trebuchet MS"/>
                <w:b/>
                <w:color w:val="4A4A49"/>
                <w:w w:val="85"/>
                <w:sz w:val="20"/>
              </w:rPr>
              <w:t>(print</w:t>
            </w:r>
            <w:r>
              <w:rPr>
                <w:rFonts w:ascii="Trebuchet MS"/>
                <w:b/>
                <w:color w:val="4A4A49"/>
                <w:spacing w:val="-4"/>
                <w:sz w:val="20"/>
              </w:rPr>
              <w:t xml:space="preserve"> </w:t>
            </w:r>
            <w:r>
              <w:rPr>
                <w:rFonts w:ascii="Trebuchet MS"/>
                <w:b/>
                <w:color w:val="4A4A49"/>
                <w:spacing w:val="-2"/>
                <w:w w:val="85"/>
                <w:sz w:val="20"/>
              </w:rPr>
              <w:t>name):</w:t>
            </w:r>
          </w:p>
          <w:p w14:paraId="1F56CBE3" w14:textId="77777777" w:rsidR="00825E3D" w:rsidRDefault="00000000">
            <w:pPr>
              <w:pStyle w:val="TableParagraph"/>
              <w:spacing w:before="64"/>
              <w:ind w:left="1368"/>
              <w:rPr>
                <w:rFonts w:ascii="Arial"/>
                <w:sz w:val="18"/>
              </w:rPr>
            </w:pPr>
            <w:r>
              <w:rPr>
                <w:rFonts w:ascii="Arial"/>
                <w:spacing w:val="-4"/>
                <w:sz w:val="18"/>
              </w:rPr>
              <w:t>Luke</w:t>
            </w:r>
          </w:p>
        </w:tc>
      </w:tr>
      <w:tr w:rsidR="00825E3D" w14:paraId="2A432683" w14:textId="77777777">
        <w:trPr>
          <w:trHeight w:val="648"/>
        </w:trPr>
        <w:tc>
          <w:tcPr>
            <w:tcW w:w="3918" w:type="dxa"/>
            <w:tcBorders>
              <w:top w:val="single" w:sz="4" w:space="0" w:color="9AC0DA"/>
              <w:bottom w:val="single" w:sz="4" w:space="0" w:color="9AC0DA"/>
            </w:tcBorders>
          </w:tcPr>
          <w:p w14:paraId="0E5AAD19" w14:textId="38DE10DA" w:rsidR="00825E3D" w:rsidRDefault="00000000">
            <w:pPr>
              <w:pStyle w:val="TableParagraph"/>
              <w:spacing w:before="75"/>
              <w:ind w:left="113"/>
              <w:rPr>
                <w:rFonts w:ascii="Trebuchet MS"/>
                <w:b/>
                <w:sz w:val="20"/>
              </w:rPr>
            </w:pPr>
            <w:r>
              <w:rPr>
                <w:rFonts w:ascii="Trebuchet MS"/>
                <w:b/>
                <w:color w:val="4A4A49"/>
                <w:spacing w:val="-2"/>
                <w:w w:val="95"/>
                <w:sz w:val="20"/>
              </w:rPr>
              <w:t>Signature:</w:t>
            </w:r>
            <w:r w:rsidR="002C4E06">
              <w:rPr>
                <w:noProof/>
              </w:rPr>
              <w:t xml:space="preserve"> </w:t>
            </w:r>
            <w:r w:rsidR="002C4E06">
              <w:rPr>
                <w:noProof/>
              </w:rPr>
              <w:drawing>
                <wp:inline distT="0" distB="0" distL="0" distR="0" wp14:anchorId="4C2A6713" wp14:editId="7E782B46">
                  <wp:extent cx="2173184" cy="132842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74461" cy="1329208"/>
                          </a:xfrm>
                          <a:prstGeom prst="rect">
                            <a:avLst/>
                          </a:prstGeom>
                        </pic:spPr>
                      </pic:pic>
                    </a:graphicData>
                  </a:graphic>
                </wp:inline>
              </w:drawing>
            </w:r>
          </w:p>
        </w:tc>
        <w:tc>
          <w:tcPr>
            <w:tcW w:w="6277" w:type="dxa"/>
            <w:tcBorders>
              <w:top w:val="single" w:sz="4" w:space="0" w:color="9AC0DA"/>
              <w:bottom w:val="single" w:sz="4" w:space="0" w:color="9AC0DA"/>
            </w:tcBorders>
          </w:tcPr>
          <w:p w14:paraId="47AF46FD" w14:textId="77777777" w:rsidR="00825E3D" w:rsidRDefault="00000000">
            <w:pPr>
              <w:pStyle w:val="TableParagraph"/>
              <w:spacing w:before="75"/>
              <w:ind w:left="1292"/>
              <w:rPr>
                <w:rFonts w:ascii="Trebuchet MS"/>
                <w:b/>
                <w:sz w:val="20"/>
              </w:rPr>
            </w:pPr>
            <w:r>
              <w:rPr>
                <w:rFonts w:ascii="Trebuchet MS"/>
                <w:b/>
                <w:color w:val="4A4A49"/>
                <w:spacing w:val="-2"/>
                <w:w w:val="95"/>
                <w:sz w:val="20"/>
              </w:rPr>
              <w:t>Signature:</w:t>
            </w:r>
          </w:p>
        </w:tc>
      </w:tr>
      <w:tr w:rsidR="00825E3D" w14:paraId="3AE43603" w14:textId="77777777">
        <w:trPr>
          <w:trHeight w:val="371"/>
        </w:trPr>
        <w:tc>
          <w:tcPr>
            <w:tcW w:w="3918" w:type="dxa"/>
            <w:tcBorders>
              <w:top w:val="single" w:sz="4" w:space="0" w:color="9AC0DA"/>
              <w:bottom w:val="single" w:sz="4" w:space="0" w:color="9AC0DA"/>
            </w:tcBorders>
          </w:tcPr>
          <w:p w14:paraId="6D2937D1" w14:textId="77777777" w:rsidR="00825E3D" w:rsidRDefault="00000000">
            <w:pPr>
              <w:pStyle w:val="TableParagraph"/>
              <w:spacing w:before="69"/>
              <w:ind w:left="113"/>
              <w:rPr>
                <w:rFonts w:ascii="Arial"/>
                <w:sz w:val="18"/>
              </w:rPr>
            </w:pPr>
            <w:r>
              <w:rPr>
                <w:rFonts w:ascii="Trebuchet MS"/>
                <w:b/>
                <w:color w:val="4A4A49"/>
                <w:spacing w:val="-5"/>
                <w:position w:val="-1"/>
                <w:sz w:val="20"/>
              </w:rPr>
              <w:t>Date:</w:t>
            </w:r>
            <w:r>
              <w:rPr>
                <w:rFonts w:ascii="Trebuchet MS"/>
                <w:b/>
                <w:color w:val="4A4A49"/>
                <w:spacing w:val="48"/>
                <w:position w:val="-1"/>
                <w:sz w:val="20"/>
              </w:rPr>
              <w:t xml:space="preserve"> </w:t>
            </w:r>
            <w:r>
              <w:rPr>
                <w:rFonts w:ascii="Arial"/>
                <w:spacing w:val="-2"/>
                <w:sz w:val="18"/>
              </w:rPr>
              <w:t>5/4/2023</w:t>
            </w:r>
          </w:p>
        </w:tc>
        <w:tc>
          <w:tcPr>
            <w:tcW w:w="6277" w:type="dxa"/>
            <w:tcBorders>
              <w:top w:val="single" w:sz="4" w:space="0" w:color="9AC0DA"/>
              <w:bottom w:val="single" w:sz="4" w:space="0" w:color="9AC0DA"/>
            </w:tcBorders>
          </w:tcPr>
          <w:p w14:paraId="614F5106" w14:textId="77777777" w:rsidR="00825E3D" w:rsidRDefault="00000000">
            <w:pPr>
              <w:pStyle w:val="TableParagraph"/>
              <w:spacing w:before="75"/>
              <w:ind w:left="1292"/>
              <w:rPr>
                <w:rFonts w:ascii="Trebuchet MS"/>
                <w:b/>
                <w:sz w:val="20"/>
              </w:rPr>
            </w:pPr>
            <w:r>
              <w:rPr>
                <w:rFonts w:ascii="Trebuchet MS"/>
                <w:b/>
                <w:color w:val="4A4A49"/>
                <w:spacing w:val="-2"/>
                <w:w w:val="95"/>
                <w:sz w:val="20"/>
              </w:rPr>
              <w:t>Date:</w:t>
            </w:r>
          </w:p>
        </w:tc>
      </w:tr>
      <w:tr w:rsidR="00825E3D" w14:paraId="22B29D08" w14:textId="77777777">
        <w:trPr>
          <w:trHeight w:val="371"/>
        </w:trPr>
        <w:tc>
          <w:tcPr>
            <w:tcW w:w="3918" w:type="dxa"/>
            <w:tcBorders>
              <w:top w:val="single" w:sz="4" w:space="0" w:color="9AC0DA"/>
              <w:bottom w:val="single" w:sz="4" w:space="0" w:color="9AC0DA"/>
            </w:tcBorders>
          </w:tcPr>
          <w:p w14:paraId="5FF8DAF8" w14:textId="77777777" w:rsidR="00825E3D" w:rsidRDefault="00000000">
            <w:pPr>
              <w:pStyle w:val="TableParagraph"/>
              <w:spacing w:before="75"/>
              <w:ind w:left="113"/>
              <w:rPr>
                <w:rFonts w:ascii="Arial"/>
                <w:sz w:val="18"/>
              </w:rPr>
            </w:pPr>
            <w:r>
              <w:rPr>
                <w:rFonts w:ascii="Trebuchet MS"/>
                <w:b/>
                <w:color w:val="4A4A49"/>
                <w:w w:val="90"/>
                <w:sz w:val="20"/>
              </w:rPr>
              <w:t>Contact</w:t>
            </w:r>
            <w:r>
              <w:rPr>
                <w:rFonts w:ascii="Trebuchet MS"/>
                <w:b/>
                <w:color w:val="4A4A49"/>
                <w:spacing w:val="-6"/>
                <w:w w:val="90"/>
                <w:sz w:val="20"/>
              </w:rPr>
              <w:t xml:space="preserve"> </w:t>
            </w:r>
            <w:r>
              <w:rPr>
                <w:rFonts w:ascii="Trebuchet MS"/>
                <w:b/>
                <w:color w:val="4A4A49"/>
                <w:w w:val="90"/>
                <w:sz w:val="20"/>
              </w:rPr>
              <w:t>Phone</w:t>
            </w:r>
            <w:r>
              <w:rPr>
                <w:rFonts w:ascii="Trebuchet MS"/>
                <w:b/>
                <w:color w:val="4A4A49"/>
                <w:spacing w:val="-3"/>
                <w:w w:val="90"/>
                <w:sz w:val="20"/>
              </w:rPr>
              <w:t xml:space="preserve"> </w:t>
            </w:r>
            <w:r>
              <w:rPr>
                <w:rFonts w:ascii="Trebuchet MS"/>
                <w:b/>
                <w:color w:val="4A4A49"/>
                <w:w w:val="90"/>
                <w:sz w:val="20"/>
              </w:rPr>
              <w:t>Number:</w:t>
            </w:r>
            <w:r>
              <w:rPr>
                <w:rFonts w:ascii="Trebuchet MS"/>
                <w:b/>
                <w:color w:val="4A4A49"/>
                <w:spacing w:val="40"/>
                <w:sz w:val="20"/>
              </w:rPr>
              <w:t xml:space="preserve"> </w:t>
            </w:r>
            <w:r>
              <w:rPr>
                <w:rFonts w:ascii="Arial"/>
                <w:w w:val="90"/>
                <w:position w:val="1"/>
                <w:sz w:val="18"/>
              </w:rPr>
              <w:t>0418</w:t>
            </w:r>
            <w:r>
              <w:rPr>
                <w:rFonts w:ascii="Arial"/>
                <w:spacing w:val="-5"/>
                <w:position w:val="1"/>
                <w:sz w:val="18"/>
              </w:rPr>
              <w:t xml:space="preserve"> </w:t>
            </w:r>
            <w:r>
              <w:rPr>
                <w:rFonts w:ascii="Arial"/>
                <w:w w:val="90"/>
                <w:position w:val="1"/>
                <w:sz w:val="18"/>
              </w:rPr>
              <w:t>792</w:t>
            </w:r>
            <w:r>
              <w:rPr>
                <w:rFonts w:ascii="Arial"/>
                <w:spacing w:val="-4"/>
                <w:position w:val="1"/>
                <w:sz w:val="18"/>
              </w:rPr>
              <w:t xml:space="preserve"> </w:t>
            </w:r>
            <w:r>
              <w:rPr>
                <w:rFonts w:ascii="Arial"/>
                <w:spacing w:val="-5"/>
                <w:w w:val="90"/>
                <w:position w:val="1"/>
                <w:sz w:val="18"/>
              </w:rPr>
              <w:t>356</w:t>
            </w:r>
          </w:p>
        </w:tc>
        <w:tc>
          <w:tcPr>
            <w:tcW w:w="6277" w:type="dxa"/>
            <w:tcBorders>
              <w:top w:val="single" w:sz="4" w:space="0" w:color="9AC0DA"/>
              <w:bottom w:val="single" w:sz="4" w:space="0" w:color="9AC0DA"/>
            </w:tcBorders>
          </w:tcPr>
          <w:p w14:paraId="68F539AD" w14:textId="77777777" w:rsidR="00825E3D" w:rsidRDefault="00000000">
            <w:pPr>
              <w:pStyle w:val="TableParagraph"/>
              <w:spacing w:before="75"/>
              <w:ind w:left="1292"/>
              <w:rPr>
                <w:rFonts w:ascii="Arial"/>
                <w:sz w:val="18"/>
              </w:rPr>
            </w:pPr>
            <w:r>
              <w:rPr>
                <w:rFonts w:ascii="Trebuchet MS"/>
                <w:b/>
                <w:color w:val="4A4A49"/>
                <w:w w:val="90"/>
                <w:sz w:val="20"/>
              </w:rPr>
              <w:t>Contact</w:t>
            </w:r>
            <w:r>
              <w:rPr>
                <w:rFonts w:ascii="Trebuchet MS"/>
                <w:b/>
                <w:color w:val="4A4A49"/>
                <w:spacing w:val="-6"/>
                <w:w w:val="90"/>
                <w:sz w:val="20"/>
              </w:rPr>
              <w:t xml:space="preserve"> </w:t>
            </w:r>
            <w:r>
              <w:rPr>
                <w:rFonts w:ascii="Trebuchet MS"/>
                <w:b/>
                <w:color w:val="4A4A49"/>
                <w:w w:val="90"/>
                <w:sz w:val="20"/>
              </w:rPr>
              <w:t>Phone</w:t>
            </w:r>
            <w:r>
              <w:rPr>
                <w:rFonts w:ascii="Trebuchet MS"/>
                <w:b/>
                <w:color w:val="4A4A49"/>
                <w:spacing w:val="-4"/>
                <w:w w:val="90"/>
                <w:sz w:val="20"/>
              </w:rPr>
              <w:t xml:space="preserve"> </w:t>
            </w:r>
            <w:r>
              <w:rPr>
                <w:rFonts w:ascii="Trebuchet MS"/>
                <w:b/>
                <w:color w:val="4A4A49"/>
                <w:w w:val="90"/>
                <w:sz w:val="20"/>
              </w:rPr>
              <w:t>Number:</w:t>
            </w:r>
            <w:r>
              <w:rPr>
                <w:rFonts w:ascii="Trebuchet MS"/>
                <w:b/>
                <w:color w:val="4A4A49"/>
                <w:spacing w:val="14"/>
                <w:sz w:val="20"/>
              </w:rPr>
              <w:t xml:space="preserve"> </w:t>
            </w:r>
            <w:r>
              <w:rPr>
                <w:rFonts w:ascii="Arial"/>
                <w:w w:val="90"/>
                <w:position w:val="1"/>
                <w:sz w:val="18"/>
              </w:rPr>
              <w:t>0488</w:t>
            </w:r>
            <w:r>
              <w:rPr>
                <w:rFonts w:ascii="Arial"/>
                <w:spacing w:val="-5"/>
                <w:position w:val="1"/>
                <w:sz w:val="18"/>
              </w:rPr>
              <w:t xml:space="preserve"> </w:t>
            </w:r>
            <w:r>
              <w:rPr>
                <w:rFonts w:ascii="Arial"/>
                <w:w w:val="90"/>
                <w:position w:val="1"/>
                <w:sz w:val="18"/>
              </w:rPr>
              <w:t xml:space="preserve">709 </w:t>
            </w:r>
            <w:r>
              <w:rPr>
                <w:rFonts w:ascii="Arial"/>
                <w:spacing w:val="-5"/>
                <w:w w:val="90"/>
                <w:position w:val="1"/>
                <w:sz w:val="18"/>
              </w:rPr>
              <w:t>242</w:t>
            </w:r>
          </w:p>
        </w:tc>
      </w:tr>
    </w:tbl>
    <w:p w14:paraId="393F070F" w14:textId="77777777" w:rsidR="00825E3D" w:rsidRDefault="00825E3D">
      <w:pPr>
        <w:rPr>
          <w:rFonts w:ascii="Arial"/>
          <w:sz w:val="18"/>
        </w:rPr>
        <w:sectPr w:rsidR="00825E3D">
          <w:type w:val="continuous"/>
          <w:pgSz w:w="11910" w:h="16840"/>
          <w:pgMar w:top="840" w:right="740" w:bottom="280" w:left="740" w:header="0" w:footer="377" w:gutter="0"/>
          <w:cols w:space="720"/>
        </w:sectPr>
      </w:pPr>
    </w:p>
    <w:p w14:paraId="41FEAB68" w14:textId="77777777" w:rsidR="00825E3D" w:rsidRDefault="00000000">
      <w:pPr>
        <w:pStyle w:val="Heading2"/>
        <w:spacing w:before="82"/>
        <w:ind w:left="110" w:firstLine="0"/>
      </w:pPr>
      <w:r>
        <w:lastRenderedPageBreak/>
        <w:pict w14:anchorId="7A38C8CF">
          <v:group id="docshapegroup141" o:spid="_x0000_s2134" style="position:absolute;left:0;text-align:left;margin-left:56.9pt;margin-top:110.2pt;width:8.55pt;height:9.15pt;z-index:-18071040;mso-position-horizontal-relative:page" coordorigin="1138,2204" coordsize="171,183">
            <v:rect id="docshape142" o:spid="_x0000_s2136" style="position:absolute;left:1143;top:2221;width:161;height:161" filled="f" strokecolor="#4a4a49" strokeweight=".5pt"/>
            <v:shape id="docshape143" o:spid="_x0000_s2135" style="position:absolute;left:1165;top:2213;width:122;height:135" coordorigin="1166,2214" coordsize="122,135" o:spt="100" adj="0,,0" path="m1166,2214r121,134m1287,2214r-121,134e" filled="f" strokeweight=".34678mm">
              <v:stroke joinstyle="round"/>
              <v:formulas/>
              <v:path arrowok="t" o:connecttype="segments"/>
            </v:shape>
            <w10:wrap anchorx="page"/>
          </v:group>
        </w:pict>
      </w:r>
      <w:r>
        <w:pict w14:anchorId="6F7CAF1F">
          <v:group id="docshapegroup144" o:spid="_x0000_s2131" style="position:absolute;left:0;text-align:left;margin-left:56.9pt;margin-top:130.7pt;width:8.55pt;height:8.55pt;z-index:-18070528;mso-position-horizontal-relative:page" coordorigin="1138,2614" coordsize="171,171">
            <v:rect id="docshape145" o:spid="_x0000_s2133" style="position:absolute;left:1143;top:2618;width:161;height:161" filled="f" strokecolor="#4a4a49" strokeweight=".5pt"/>
            <v:shape id="docshape146" o:spid="_x0000_s2132" style="position:absolute;left:1165;top:2629;width:122;height:135" coordorigin="1166,2630" coordsize="122,135" o:spt="100" adj="0,,0" path="m1166,2630r121,134m1287,2630r-121,134e" filled="f" strokeweight=".34678mm">
              <v:stroke joinstyle="round"/>
              <v:formulas/>
              <v:path arrowok="t" o:connecttype="segments"/>
            </v:shape>
            <w10:wrap anchorx="page"/>
          </v:group>
        </w:pict>
      </w:r>
      <w:r>
        <w:pict w14:anchorId="1D573745">
          <v:group id="docshapegroup147" o:spid="_x0000_s2128" style="position:absolute;left:0;text-align:left;margin-left:56.9pt;margin-top:150.35pt;width:8.55pt;height:8.7pt;z-index:-18070016;mso-position-horizontal-relative:page" coordorigin="1138,3007" coordsize="171,174">
            <v:rect id="docshape148" o:spid="_x0000_s2130" style="position:absolute;left:1143;top:3015;width:161;height:161" filled="f" strokecolor="#4a4a49" strokeweight=".5pt"/>
            <v:shape id="docshape149" o:spid="_x0000_s2129" style="position:absolute;left:1165;top:3016;width:122;height:135" coordorigin="1166,3017" coordsize="122,135" o:spt="100" adj="0,,0" path="m1166,3017r121,134m1287,3017r-121,134e" filled="f" strokeweight=".34678mm">
              <v:stroke joinstyle="round"/>
              <v:formulas/>
              <v:path arrowok="t" o:connecttype="segments"/>
            </v:shape>
            <w10:wrap anchorx="page"/>
          </v:group>
        </w:pict>
      </w:r>
      <w:r>
        <w:pict w14:anchorId="35F0010C">
          <v:group id="docshapegroup150" o:spid="_x0000_s2125" style="position:absolute;left:0;text-align:left;margin-left:56.9pt;margin-top:170.35pt;width:8.55pt;height:8.55pt;z-index:-18069504;mso-position-horizontal-relative:page" coordorigin="1138,3407" coordsize="171,171">
            <v:rect id="docshape151" o:spid="_x0000_s2127" style="position:absolute;left:1143;top:3412;width:161;height:161" filled="f" strokecolor="#4a4a49" strokeweight=".5pt"/>
            <v:shape id="docshape152" o:spid="_x0000_s2126" style="position:absolute;left:1165;top:3425;width:122;height:135" coordorigin="1166,3426" coordsize="122,135" o:spt="100" adj="0,,0" path="m1166,3426r121,134m1287,3426r-121,134e" filled="f" strokeweight=".34678mm">
              <v:stroke joinstyle="round"/>
              <v:formulas/>
              <v:path arrowok="t" o:connecttype="segments"/>
            </v:shape>
            <w10:wrap anchorx="page"/>
          </v:group>
        </w:pict>
      </w:r>
      <w:r>
        <w:pict w14:anchorId="5364FEED">
          <v:group id="docshapegroup153" o:spid="_x0000_s2122" style="position:absolute;left:0;text-align:left;margin-left:56.9pt;margin-top:190.15pt;width:8.55pt;height:8.6pt;z-index:-18068992;mso-position-horizontal-relative:page" coordorigin="1138,3803" coordsize="171,172">
            <v:rect id="docshape154" o:spid="_x0000_s2124" style="position:absolute;left:1143;top:3809;width:161;height:161" filled="f" strokecolor="#4a4a49" strokeweight=".5pt"/>
            <v:shape id="docshape155" o:spid="_x0000_s2123" style="position:absolute;left:1165;top:3812;width:122;height:135" coordorigin="1166,3813" coordsize="122,135" o:spt="100" adj="0,,0" path="m1166,3813r121,134m1287,3813r-121,134e" filled="f" strokeweight=".34678mm">
              <v:stroke joinstyle="round"/>
              <v:formulas/>
              <v:path arrowok="t" o:connecttype="segments"/>
            </v:shape>
            <w10:wrap anchorx="page"/>
          </v:group>
        </w:pict>
      </w:r>
      <w:r>
        <w:pict w14:anchorId="6494B492">
          <v:group id="docshapegroup156" o:spid="_x0000_s2119" style="position:absolute;left:0;text-align:left;margin-left:56.9pt;margin-top:215.25pt;width:8.55pt;height:8.55pt;z-index:-18068480;mso-position-horizontal-relative:page" coordorigin="1138,4305" coordsize="171,171">
            <v:rect id="docshape157" o:spid="_x0000_s2121" style="position:absolute;left:1143;top:4309;width:161;height:161" filled="f" strokecolor="#4a4a49" strokeweight=".5pt"/>
            <v:shape id="docshape158" o:spid="_x0000_s2120" style="position:absolute;left:1165;top:4324;width:122;height:135" coordorigin="1166,4325" coordsize="122,135" o:spt="100" adj="0,,0" path="m1166,4325r121,134m1287,4325r-121,134e" filled="f" strokeweight=".34681mm">
              <v:stroke joinstyle="round"/>
              <v:formulas/>
              <v:path arrowok="t" o:connecttype="segments"/>
            </v:shape>
            <w10:wrap anchorx="page"/>
          </v:group>
        </w:pict>
      </w:r>
      <w:bookmarkStart w:id="22" w:name="_bookmark22"/>
      <w:bookmarkEnd w:id="22"/>
      <w:r>
        <w:rPr>
          <w:color w:val="203F5F"/>
          <w:w w:val="90"/>
        </w:rPr>
        <w:t>ATTACHMENT</w:t>
      </w:r>
      <w:r>
        <w:rPr>
          <w:color w:val="203F5F"/>
          <w:spacing w:val="-8"/>
          <w:w w:val="90"/>
        </w:rPr>
        <w:t xml:space="preserve"> </w:t>
      </w:r>
      <w:r>
        <w:rPr>
          <w:color w:val="203F5F"/>
          <w:w w:val="90"/>
        </w:rPr>
        <w:t>3—WHS</w:t>
      </w:r>
      <w:r>
        <w:rPr>
          <w:color w:val="203F5F"/>
          <w:spacing w:val="-8"/>
          <w:w w:val="90"/>
        </w:rPr>
        <w:t xml:space="preserve"> </w:t>
      </w:r>
      <w:r>
        <w:rPr>
          <w:color w:val="203F5F"/>
          <w:w w:val="90"/>
        </w:rPr>
        <w:t>INDUCTION</w:t>
      </w:r>
      <w:r>
        <w:rPr>
          <w:color w:val="203F5F"/>
          <w:spacing w:val="-7"/>
          <w:w w:val="90"/>
        </w:rPr>
        <w:t xml:space="preserve"> </w:t>
      </w:r>
      <w:r>
        <w:rPr>
          <w:color w:val="203F5F"/>
          <w:w w:val="90"/>
        </w:rPr>
        <w:t>CHECKLIST</w:t>
      </w:r>
      <w:r>
        <w:rPr>
          <w:color w:val="203F5F"/>
          <w:spacing w:val="-8"/>
          <w:w w:val="90"/>
        </w:rPr>
        <w:t xml:space="preserve"> </w:t>
      </w:r>
      <w:r>
        <w:rPr>
          <w:color w:val="203F5F"/>
          <w:w w:val="90"/>
        </w:rPr>
        <w:t>FOR</w:t>
      </w:r>
      <w:r>
        <w:rPr>
          <w:color w:val="203F5F"/>
          <w:spacing w:val="-8"/>
          <w:w w:val="90"/>
        </w:rPr>
        <w:t xml:space="preserve"> </w:t>
      </w:r>
      <w:r>
        <w:rPr>
          <w:color w:val="203F5F"/>
          <w:w w:val="90"/>
        </w:rPr>
        <w:t>NEW</w:t>
      </w:r>
      <w:r>
        <w:rPr>
          <w:color w:val="203F5F"/>
          <w:spacing w:val="-7"/>
          <w:w w:val="90"/>
        </w:rPr>
        <w:t xml:space="preserve"> </w:t>
      </w:r>
      <w:r>
        <w:rPr>
          <w:color w:val="203F5F"/>
          <w:spacing w:val="-2"/>
          <w:w w:val="90"/>
        </w:rPr>
        <w:t>WORKERS</w:t>
      </w:r>
    </w:p>
    <w:p w14:paraId="62029044" w14:textId="77777777" w:rsidR="00825E3D" w:rsidRDefault="00825E3D">
      <w:pPr>
        <w:pStyle w:val="BodyText"/>
        <w:spacing w:before="11"/>
        <w:ind w:left="0"/>
        <w:rPr>
          <w:rFonts w:ascii="Century Gothic"/>
          <w:b/>
          <w:sz w:val="13"/>
        </w:rPr>
      </w:pPr>
    </w:p>
    <w:tbl>
      <w:tblPr>
        <w:tblW w:w="0" w:type="auto"/>
        <w:tblInd w:w="117" w:type="dxa"/>
        <w:tblLayout w:type="fixed"/>
        <w:tblCellMar>
          <w:left w:w="0" w:type="dxa"/>
          <w:right w:w="0" w:type="dxa"/>
        </w:tblCellMar>
        <w:tblLook w:val="01E0" w:firstRow="1" w:lastRow="1" w:firstColumn="1" w:lastColumn="1" w:noHBand="0" w:noVBand="0"/>
      </w:tblPr>
      <w:tblGrid>
        <w:gridCol w:w="2546"/>
        <w:gridCol w:w="2546"/>
        <w:gridCol w:w="2546"/>
        <w:gridCol w:w="2546"/>
      </w:tblGrid>
      <w:tr w:rsidR="00825E3D" w14:paraId="02528226" w14:textId="77777777">
        <w:trPr>
          <w:trHeight w:val="371"/>
        </w:trPr>
        <w:tc>
          <w:tcPr>
            <w:tcW w:w="2546" w:type="dxa"/>
            <w:tcBorders>
              <w:top w:val="single" w:sz="4" w:space="0" w:color="9AC0DA"/>
              <w:bottom w:val="single" w:sz="4" w:space="0" w:color="9AC0DA"/>
            </w:tcBorders>
            <w:shd w:val="clear" w:color="auto" w:fill="ECF3F8"/>
          </w:tcPr>
          <w:p w14:paraId="17657897" w14:textId="77777777" w:rsidR="00825E3D" w:rsidRDefault="00000000">
            <w:pPr>
              <w:pStyle w:val="TableParagraph"/>
              <w:spacing w:before="75"/>
              <w:ind w:left="168"/>
              <w:rPr>
                <w:rFonts w:ascii="Trebuchet MS" w:hAnsi="Trebuchet MS"/>
                <w:b/>
                <w:sz w:val="20"/>
              </w:rPr>
            </w:pPr>
            <w:r>
              <w:rPr>
                <w:rFonts w:ascii="Trebuchet MS" w:hAnsi="Trebuchet MS"/>
                <w:b/>
                <w:color w:val="4A4A49"/>
                <w:w w:val="80"/>
                <w:sz w:val="20"/>
              </w:rPr>
              <w:t>Worker’s</w:t>
            </w:r>
            <w:r>
              <w:rPr>
                <w:rFonts w:ascii="Trebuchet MS" w:hAnsi="Trebuchet MS"/>
                <w:b/>
                <w:color w:val="4A4A49"/>
                <w:spacing w:val="2"/>
                <w:sz w:val="20"/>
              </w:rPr>
              <w:t xml:space="preserve"> </w:t>
            </w:r>
            <w:r>
              <w:rPr>
                <w:rFonts w:ascii="Trebuchet MS" w:hAnsi="Trebuchet MS"/>
                <w:b/>
                <w:color w:val="4A4A49"/>
                <w:spacing w:val="-4"/>
                <w:w w:val="95"/>
                <w:sz w:val="20"/>
              </w:rPr>
              <w:t>Name</w:t>
            </w:r>
          </w:p>
        </w:tc>
        <w:tc>
          <w:tcPr>
            <w:tcW w:w="2546" w:type="dxa"/>
            <w:tcBorders>
              <w:top w:val="single" w:sz="4" w:space="0" w:color="9AC0DA"/>
              <w:bottom w:val="single" w:sz="4" w:space="0" w:color="9AC0DA"/>
            </w:tcBorders>
          </w:tcPr>
          <w:p w14:paraId="2AD0044F" w14:textId="77777777" w:rsidR="00825E3D" w:rsidRDefault="00000000">
            <w:pPr>
              <w:pStyle w:val="TableParagraph"/>
              <w:spacing w:before="86"/>
              <w:ind w:left="98"/>
              <w:rPr>
                <w:rFonts w:ascii="Arial"/>
                <w:sz w:val="18"/>
              </w:rPr>
            </w:pPr>
            <w:r>
              <w:rPr>
                <w:rFonts w:ascii="Arial"/>
                <w:sz w:val="18"/>
              </w:rPr>
              <w:t>John</w:t>
            </w:r>
            <w:r>
              <w:rPr>
                <w:rFonts w:ascii="Arial"/>
                <w:spacing w:val="-1"/>
                <w:sz w:val="18"/>
              </w:rPr>
              <w:t xml:space="preserve"> </w:t>
            </w:r>
            <w:r>
              <w:rPr>
                <w:rFonts w:ascii="Arial"/>
                <w:spacing w:val="-2"/>
                <w:sz w:val="18"/>
              </w:rPr>
              <w:t>Smith</w:t>
            </w:r>
          </w:p>
        </w:tc>
        <w:tc>
          <w:tcPr>
            <w:tcW w:w="2546" w:type="dxa"/>
            <w:tcBorders>
              <w:top w:val="single" w:sz="4" w:space="0" w:color="9AC0DA"/>
              <w:bottom w:val="single" w:sz="4" w:space="0" w:color="9AC0DA"/>
            </w:tcBorders>
            <w:shd w:val="clear" w:color="auto" w:fill="ECF3F8"/>
          </w:tcPr>
          <w:p w14:paraId="0942212C" w14:textId="77777777" w:rsidR="00825E3D" w:rsidRDefault="00000000">
            <w:pPr>
              <w:pStyle w:val="TableParagraph"/>
              <w:spacing w:before="75"/>
              <w:ind w:left="169"/>
              <w:rPr>
                <w:rFonts w:ascii="Trebuchet MS"/>
                <w:b/>
                <w:sz w:val="20"/>
              </w:rPr>
            </w:pPr>
            <w:r>
              <w:rPr>
                <w:rFonts w:ascii="Trebuchet MS"/>
                <w:b/>
                <w:color w:val="4A4A49"/>
                <w:w w:val="85"/>
                <w:sz w:val="20"/>
              </w:rPr>
              <w:t>Position/Job</w:t>
            </w:r>
            <w:r>
              <w:rPr>
                <w:rFonts w:ascii="Trebuchet MS"/>
                <w:b/>
                <w:color w:val="4A4A49"/>
                <w:spacing w:val="6"/>
                <w:sz w:val="20"/>
              </w:rPr>
              <w:t xml:space="preserve"> </w:t>
            </w:r>
            <w:r>
              <w:rPr>
                <w:rFonts w:ascii="Trebuchet MS"/>
                <w:b/>
                <w:color w:val="4A4A49"/>
                <w:spacing w:val="-2"/>
                <w:w w:val="95"/>
                <w:sz w:val="20"/>
              </w:rPr>
              <w:t>Title</w:t>
            </w:r>
          </w:p>
        </w:tc>
        <w:tc>
          <w:tcPr>
            <w:tcW w:w="2546" w:type="dxa"/>
            <w:tcBorders>
              <w:top w:val="single" w:sz="4" w:space="0" w:color="9AC0DA"/>
              <w:bottom w:val="single" w:sz="4" w:space="0" w:color="9AC0DA"/>
            </w:tcBorders>
          </w:tcPr>
          <w:p w14:paraId="48FF39A0" w14:textId="77777777" w:rsidR="00825E3D" w:rsidRDefault="00000000">
            <w:pPr>
              <w:pStyle w:val="TableParagraph"/>
              <w:spacing w:before="86"/>
              <w:ind w:left="120"/>
              <w:rPr>
                <w:rFonts w:ascii="Arial"/>
                <w:sz w:val="18"/>
              </w:rPr>
            </w:pPr>
            <w:r>
              <w:rPr>
                <w:rFonts w:ascii="Arial"/>
                <w:spacing w:val="-2"/>
                <w:sz w:val="18"/>
              </w:rPr>
              <w:t>Labour</w:t>
            </w:r>
          </w:p>
        </w:tc>
      </w:tr>
      <w:tr w:rsidR="00825E3D" w14:paraId="7153599E" w14:textId="77777777">
        <w:trPr>
          <w:trHeight w:val="371"/>
        </w:trPr>
        <w:tc>
          <w:tcPr>
            <w:tcW w:w="2546" w:type="dxa"/>
            <w:tcBorders>
              <w:top w:val="single" w:sz="4" w:space="0" w:color="9AC0DA"/>
              <w:bottom w:val="single" w:sz="4" w:space="0" w:color="9AC0DA"/>
            </w:tcBorders>
            <w:shd w:val="clear" w:color="auto" w:fill="ECF3F8"/>
          </w:tcPr>
          <w:p w14:paraId="3257A92C" w14:textId="77777777" w:rsidR="00825E3D" w:rsidRDefault="00000000">
            <w:pPr>
              <w:pStyle w:val="TableParagraph"/>
              <w:spacing w:before="75"/>
              <w:ind w:left="168"/>
              <w:rPr>
                <w:rFonts w:ascii="Trebuchet MS"/>
                <w:b/>
                <w:sz w:val="20"/>
              </w:rPr>
            </w:pPr>
            <w:r>
              <w:rPr>
                <w:rFonts w:ascii="Trebuchet MS"/>
                <w:b/>
                <w:color w:val="4A4A49"/>
                <w:w w:val="80"/>
                <w:sz w:val="20"/>
              </w:rPr>
              <w:t>Start</w:t>
            </w:r>
            <w:r>
              <w:rPr>
                <w:rFonts w:ascii="Trebuchet MS"/>
                <w:b/>
                <w:color w:val="4A4A49"/>
                <w:spacing w:val="-1"/>
                <w:sz w:val="20"/>
              </w:rPr>
              <w:t xml:space="preserve"> </w:t>
            </w:r>
            <w:r>
              <w:rPr>
                <w:rFonts w:ascii="Trebuchet MS"/>
                <w:b/>
                <w:color w:val="4A4A49"/>
                <w:spacing w:val="-4"/>
                <w:w w:val="95"/>
                <w:sz w:val="20"/>
              </w:rPr>
              <w:t>Date</w:t>
            </w:r>
          </w:p>
        </w:tc>
        <w:tc>
          <w:tcPr>
            <w:tcW w:w="2546" w:type="dxa"/>
            <w:tcBorders>
              <w:top w:val="single" w:sz="4" w:space="0" w:color="9AC0DA"/>
              <w:bottom w:val="single" w:sz="4" w:space="0" w:color="9AC0DA"/>
            </w:tcBorders>
          </w:tcPr>
          <w:p w14:paraId="6801CDC2" w14:textId="77777777" w:rsidR="00825E3D" w:rsidRDefault="00000000">
            <w:pPr>
              <w:pStyle w:val="TableParagraph"/>
              <w:spacing w:before="81"/>
              <w:ind w:left="98"/>
              <w:rPr>
                <w:rFonts w:ascii="Arial"/>
                <w:sz w:val="18"/>
              </w:rPr>
            </w:pPr>
            <w:r>
              <w:rPr>
                <w:rFonts w:ascii="Arial"/>
                <w:spacing w:val="-2"/>
                <w:sz w:val="18"/>
              </w:rPr>
              <w:t>3/04/2023</w:t>
            </w:r>
          </w:p>
        </w:tc>
        <w:tc>
          <w:tcPr>
            <w:tcW w:w="2546" w:type="dxa"/>
            <w:tcBorders>
              <w:top w:val="single" w:sz="4" w:space="0" w:color="9AC0DA"/>
              <w:bottom w:val="single" w:sz="4" w:space="0" w:color="9AC0DA"/>
            </w:tcBorders>
            <w:shd w:val="clear" w:color="auto" w:fill="ECF3F8"/>
          </w:tcPr>
          <w:p w14:paraId="283F74FA" w14:textId="77777777" w:rsidR="00825E3D" w:rsidRDefault="00000000">
            <w:pPr>
              <w:pStyle w:val="TableParagraph"/>
              <w:spacing w:before="75"/>
              <w:ind w:left="169"/>
              <w:rPr>
                <w:rFonts w:ascii="Trebuchet MS"/>
                <w:b/>
                <w:sz w:val="20"/>
              </w:rPr>
            </w:pPr>
            <w:r>
              <w:rPr>
                <w:rFonts w:ascii="Trebuchet MS"/>
                <w:b/>
                <w:color w:val="4A4A49"/>
                <w:w w:val="85"/>
                <w:sz w:val="20"/>
              </w:rPr>
              <w:t>Supervisor</w:t>
            </w:r>
            <w:r>
              <w:rPr>
                <w:rFonts w:ascii="Trebuchet MS"/>
                <w:b/>
                <w:color w:val="4A4A49"/>
                <w:spacing w:val="-6"/>
                <w:w w:val="85"/>
                <w:sz w:val="20"/>
              </w:rPr>
              <w:t xml:space="preserve"> </w:t>
            </w:r>
            <w:r>
              <w:rPr>
                <w:rFonts w:ascii="Trebuchet MS"/>
                <w:b/>
                <w:color w:val="4A4A49"/>
                <w:spacing w:val="-4"/>
                <w:w w:val="95"/>
                <w:sz w:val="20"/>
              </w:rPr>
              <w:t>Name</w:t>
            </w:r>
          </w:p>
        </w:tc>
        <w:tc>
          <w:tcPr>
            <w:tcW w:w="2546" w:type="dxa"/>
            <w:tcBorders>
              <w:top w:val="single" w:sz="4" w:space="0" w:color="9AC0DA"/>
              <w:bottom w:val="single" w:sz="4" w:space="0" w:color="9AC0DA"/>
            </w:tcBorders>
          </w:tcPr>
          <w:p w14:paraId="25776B12" w14:textId="77777777" w:rsidR="00825E3D" w:rsidRDefault="00000000">
            <w:pPr>
              <w:pStyle w:val="TableParagraph"/>
              <w:spacing w:before="81"/>
              <w:ind w:left="120"/>
              <w:rPr>
                <w:rFonts w:ascii="Arial"/>
                <w:sz w:val="18"/>
              </w:rPr>
            </w:pPr>
            <w:r>
              <w:rPr>
                <w:rFonts w:ascii="Arial"/>
                <w:spacing w:val="-2"/>
                <w:sz w:val="18"/>
              </w:rPr>
              <w:t>Andrew</w:t>
            </w:r>
          </w:p>
        </w:tc>
      </w:tr>
    </w:tbl>
    <w:p w14:paraId="25A1F890" w14:textId="77777777" w:rsidR="00825E3D" w:rsidRDefault="00825E3D">
      <w:pPr>
        <w:pStyle w:val="BodyText"/>
        <w:spacing w:before="5"/>
        <w:ind w:left="0"/>
        <w:rPr>
          <w:rFonts w:ascii="Century Gothic"/>
          <w:b/>
        </w:rPr>
      </w:pPr>
    </w:p>
    <w:tbl>
      <w:tblPr>
        <w:tblW w:w="0" w:type="auto"/>
        <w:tblInd w:w="117" w:type="dxa"/>
        <w:tblLayout w:type="fixed"/>
        <w:tblCellMar>
          <w:left w:w="0" w:type="dxa"/>
          <w:right w:w="0" w:type="dxa"/>
        </w:tblCellMar>
        <w:tblLook w:val="01E0" w:firstRow="1" w:lastRow="1" w:firstColumn="1" w:lastColumn="1" w:noHBand="0" w:noVBand="0"/>
      </w:tblPr>
      <w:tblGrid>
        <w:gridCol w:w="4876"/>
        <w:gridCol w:w="5309"/>
      </w:tblGrid>
      <w:tr w:rsidR="00825E3D" w14:paraId="35A20754" w14:textId="77777777">
        <w:trPr>
          <w:trHeight w:val="371"/>
        </w:trPr>
        <w:tc>
          <w:tcPr>
            <w:tcW w:w="4876" w:type="dxa"/>
            <w:tcBorders>
              <w:top w:val="single" w:sz="4" w:space="0" w:color="9AC0DA"/>
              <w:bottom w:val="single" w:sz="4" w:space="0" w:color="9AC0DA"/>
            </w:tcBorders>
            <w:shd w:val="clear" w:color="auto" w:fill="ECF3F8"/>
          </w:tcPr>
          <w:p w14:paraId="51C97105" w14:textId="77777777" w:rsidR="00825E3D" w:rsidRDefault="00000000">
            <w:pPr>
              <w:pStyle w:val="TableParagraph"/>
              <w:spacing w:before="75"/>
              <w:ind w:left="113"/>
              <w:rPr>
                <w:rFonts w:ascii="Trebuchet MS"/>
                <w:b/>
                <w:sz w:val="20"/>
              </w:rPr>
            </w:pPr>
            <w:r>
              <w:rPr>
                <w:rFonts w:ascii="Trebuchet MS"/>
                <w:b/>
                <w:color w:val="4A4A49"/>
                <w:spacing w:val="-2"/>
                <w:w w:val="90"/>
                <w:sz w:val="20"/>
              </w:rPr>
              <w:t>Introduction</w:t>
            </w:r>
          </w:p>
        </w:tc>
        <w:tc>
          <w:tcPr>
            <w:tcW w:w="5309" w:type="dxa"/>
            <w:tcBorders>
              <w:top w:val="single" w:sz="4" w:space="0" w:color="9AC0DA"/>
              <w:bottom w:val="single" w:sz="4" w:space="0" w:color="9AC0DA"/>
            </w:tcBorders>
            <w:shd w:val="clear" w:color="auto" w:fill="ECF3F8"/>
          </w:tcPr>
          <w:p w14:paraId="3801BC4F" w14:textId="77777777" w:rsidR="00825E3D" w:rsidRDefault="00000000">
            <w:pPr>
              <w:pStyle w:val="TableParagraph"/>
              <w:spacing w:before="75"/>
              <w:ind w:left="3807"/>
              <w:rPr>
                <w:rFonts w:ascii="Trebuchet MS"/>
                <w:b/>
                <w:sz w:val="20"/>
              </w:rPr>
            </w:pPr>
            <w:r>
              <w:rPr>
                <w:rFonts w:ascii="Trebuchet MS"/>
                <w:b/>
                <w:color w:val="4A4A49"/>
                <w:w w:val="90"/>
                <w:sz w:val="20"/>
              </w:rPr>
              <w:t>Date</w:t>
            </w:r>
            <w:r>
              <w:rPr>
                <w:rFonts w:ascii="Trebuchet MS"/>
                <w:b/>
                <w:color w:val="4A4A49"/>
                <w:spacing w:val="-8"/>
                <w:w w:val="90"/>
                <w:sz w:val="20"/>
              </w:rPr>
              <w:t xml:space="preserve"> </w:t>
            </w:r>
            <w:r>
              <w:rPr>
                <w:rFonts w:ascii="Trebuchet MS"/>
                <w:b/>
                <w:color w:val="4A4A49"/>
                <w:spacing w:val="-2"/>
                <w:w w:val="95"/>
                <w:sz w:val="20"/>
              </w:rPr>
              <w:t>completed</w:t>
            </w:r>
          </w:p>
        </w:tc>
      </w:tr>
      <w:tr w:rsidR="00825E3D" w14:paraId="684E177E" w14:textId="77777777">
        <w:trPr>
          <w:trHeight w:val="386"/>
        </w:trPr>
        <w:tc>
          <w:tcPr>
            <w:tcW w:w="4876" w:type="dxa"/>
            <w:tcBorders>
              <w:top w:val="single" w:sz="4" w:space="0" w:color="9AC0DA"/>
              <w:bottom w:val="single" w:sz="4" w:space="0" w:color="9AC0DA"/>
            </w:tcBorders>
          </w:tcPr>
          <w:p w14:paraId="23FFF92F" w14:textId="77777777" w:rsidR="00825E3D" w:rsidRDefault="00000000">
            <w:pPr>
              <w:pStyle w:val="TableParagraph"/>
              <w:spacing w:before="72"/>
              <w:ind w:left="915"/>
              <w:rPr>
                <w:sz w:val="20"/>
              </w:rPr>
            </w:pPr>
            <w:r>
              <w:rPr>
                <w:color w:val="4A4A49"/>
                <w:w w:val="85"/>
                <w:sz w:val="20"/>
              </w:rPr>
              <w:t>Introduce</w:t>
            </w:r>
            <w:r>
              <w:rPr>
                <w:color w:val="4A4A49"/>
                <w:spacing w:val="-2"/>
                <w:w w:val="85"/>
                <w:sz w:val="20"/>
              </w:rPr>
              <w:t xml:space="preserve"> </w:t>
            </w:r>
            <w:r>
              <w:rPr>
                <w:color w:val="4A4A49"/>
                <w:w w:val="85"/>
                <w:sz w:val="20"/>
              </w:rPr>
              <w:t>other</w:t>
            </w:r>
            <w:r>
              <w:rPr>
                <w:color w:val="4A4A49"/>
                <w:spacing w:val="-1"/>
                <w:w w:val="85"/>
                <w:sz w:val="20"/>
              </w:rPr>
              <w:t xml:space="preserve"> </w:t>
            </w:r>
            <w:r>
              <w:rPr>
                <w:color w:val="4A4A49"/>
                <w:w w:val="85"/>
                <w:sz w:val="20"/>
              </w:rPr>
              <w:t>staff</w:t>
            </w:r>
            <w:r>
              <w:rPr>
                <w:color w:val="4A4A49"/>
                <w:spacing w:val="-1"/>
                <w:w w:val="85"/>
                <w:sz w:val="20"/>
              </w:rPr>
              <w:t xml:space="preserve"> </w:t>
            </w:r>
            <w:r>
              <w:rPr>
                <w:color w:val="4A4A49"/>
                <w:w w:val="85"/>
                <w:sz w:val="20"/>
              </w:rPr>
              <w:t>and</w:t>
            </w:r>
            <w:r>
              <w:rPr>
                <w:color w:val="4A4A49"/>
                <w:spacing w:val="-2"/>
                <w:w w:val="85"/>
                <w:sz w:val="20"/>
              </w:rPr>
              <w:t xml:space="preserve"> </w:t>
            </w:r>
            <w:r>
              <w:rPr>
                <w:color w:val="4A4A49"/>
                <w:w w:val="85"/>
                <w:sz w:val="20"/>
              </w:rPr>
              <w:t>the</w:t>
            </w:r>
            <w:r>
              <w:rPr>
                <w:color w:val="4A4A49"/>
                <w:spacing w:val="-1"/>
                <w:w w:val="85"/>
                <w:sz w:val="20"/>
              </w:rPr>
              <w:t xml:space="preserve"> </w:t>
            </w:r>
            <w:r>
              <w:rPr>
                <w:color w:val="4A4A49"/>
                <w:spacing w:val="-2"/>
                <w:w w:val="85"/>
                <w:sz w:val="20"/>
              </w:rPr>
              <w:t>supervisor</w:t>
            </w:r>
          </w:p>
        </w:tc>
        <w:tc>
          <w:tcPr>
            <w:tcW w:w="5309" w:type="dxa"/>
            <w:tcBorders>
              <w:top w:val="single" w:sz="4" w:space="0" w:color="9AC0DA"/>
              <w:bottom w:val="single" w:sz="4" w:space="0" w:color="9AC0DA"/>
            </w:tcBorders>
          </w:tcPr>
          <w:p w14:paraId="2E07477B" w14:textId="77777777" w:rsidR="00825E3D" w:rsidRDefault="00000000">
            <w:pPr>
              <w:pStyle w:val="TableParagraph"/>
              <w:spacing w:before="92"/>
              <w:ind w:left="3778"/>
              <w:rPr>
                <w:rFonts w:ascii="Arial"/>
                <w:sz w:val="18"/>
              </w:rPr>
            </w:pPr>
            <w:r>
              <w:rPr>
                <w:rFonts w:ascii="Arial"/>
                <w:spacing w:val="-2"/>
                <w:sz w:val="18"/>
              </w:rPr>
              <w:t>3/4/23</w:t>
            </w:r>
          </w:p>
        </w:tc>
      </w:tr>
      <w:tr w:rsidR="00825E3D" w14:paraId="6319BB4A" w14:textId="77777777">
        <w:trPr>
          <w:trHeight w:val="386"/>
        </w:trPr>
        <w:tc>
          <w:tcPr>
            <w:tcW w:w="10185" w:type="dxa"/>
            <w:gridSpan w:val="2"/>
            <w:tcBorders>
              <w:top w:val="single" w:sz="4" w:space="0" w:color="9AC0DA"/>
              <w:bottom w:val="single" w:sz="4" w:space="0" w:color="9AC0DA"/>
            </w:tcBorders>
          </w:tcPr>
          <w:p w14:paraId="16E82680" w14:textId="77777777" w:rsidR="00825E3D" w:rsidRDefault="00000000">
            <w:pPr>
              <w:pStyle w:val="TableParagraph"/>
              <w:tabs>
                <w:tab w:val="left" w:pos="8654"/>
              </w:tabs>
              <w:spacing w:before="72"/>
              <w:ind w:left="915"/>
              <w:rPr>
                <w:rFonts w:ascii="Arial"/>
                <w:sz w:val="18"/>
              </w:rPr>
            </w:pPr>
            <w:r>
              <w:rPr>
                <w:color w:val="4A4A49"/>
                <w:w w:val="85"/>
                <w:sz w:val="20"/>
              </w:rPr>
              <w:t>Introduce</w:t>
            </w:r>
            <w:r>
              <w:rPr>
                <w:color w:val="4A4A49"/>
                <w:sz w:val="20"/>
              </w:rPr>
              <w:t xml:space="preserve"> </w:t>
            </w:r>
            <w:r>
              <w:rPr>
                <w:color w:val="4A4A49"/>
                <w:w w:val="85"/>
                <w:sz w:val="20"/>
              </w:rPr>
              <w:t>the</w:t>
            </w:r>
            <w:r>
              <w:rPr>
                <w:color w:val="4A4A49"/>
                <w:sz w:val="20"/>
              </w:rPr>
              <w:t xml:space="preserve"> </w:t>
            </w:r>
            <w:r>
              <w:rPr>
                <w:color w:val="4A4A49"/>
                <w:w w:val="85"/>
                <w:sz w:val="20"/>
              </w:rPr>
              <w:t>first</w:t>
            </w:r>
            <w:r>
              <w:rPr>
                <w:color w:val="4A4A49"/>
                <w:spacing w:val="1"/>
                <w:sz w:val="20"/>
              </w:rPr>
              <w:t xml:space="preserve"> </w:t>
            </w:r>
            <w:r>
              <w:rPr>
                <w:color w:val="4A4A49"/>
                <w:w w:val="85"/>
                <w:sz w:val="20"/>
              </w:rPr>
              <w:t>aid</w:t>
            </w:r>
            <w:r>
              <w:rPr>
                <w:color w:val="4A4A49"/>
                <w:sz w:val="20"/>
              </w:rPr>
              <w:t xml:space="preserve"> </w:t>
            </w:r>
            <w:r>
              <w:rPr>
                <w:color w:val="4A4A49"/>
                <w:w w:val="85"/>
                <w:sz w:val="20"/>
              </w:rPr>
              <w:t>officer</w:t>
            </w:r>
            <w:r>
              <w:rPr>
                <w:color w:val="4A4A49"/>
                <w:spacing w:val="1"/>
                <w:sz w:val="20"/>
              </w:rPr>
              <w:t xml:space="preserve"> </w:t>
            </w:r>
            <w:r>
              <w:rPr>
                <w:color w:val="4A4A49"/>
                <w:w w:val="85"/>
                <w:sz w:val="20"/>
              </w:rPr>
              <w:t>and</w:t>
            </w:r>
            <w:r>
              <w:rPr>
                <w:color w:val="4A4A49"/>
                <w:sz w:val="20"/>
              </w:rPr>
              <w:t xml:space="preserve"> </w:t>
            </w:r>
            <w:r>
              <w:rPr>
                <w:color w:val="4A4A49"/>
                <w:w w:val="85"/>
                <w:sz w:val="20"/>
              </w:rPr>
              <w:t>show</w:t>
            </w:r>
            <w:r>
              <w:rPr>
                <w:color w:val="4A4A49"/>
                <w:sz w:val="20"/>
              </w:rPr>
              <w:t xml:space="preserve"> </w:t>
            </w:r>
            <w:r>
              <w:rPr>
                <w:color w:val="4A4A49"/>
                <w:w w:val="85"/>
                <w:sz w:val="20"/>
              </w:rPr>
              <w:t>location</w:t>
            </w:r>
            <w:r>
              <w:rPr>
                <w:color w:val="4A4A49"/>
                <w:spacing w:val="1"/>
                <w:sz w:val="20"/>
              </w:rPr>
              <w:t xml:space="preserve"> </w:t>
            </w:r>
            <w:r>
              <w:rPr>
                <w:color w:val="4A4A49"/>
                <w:w w:val="85"/>
                <w:sz w:val="20"/>
              </w:rPr>
              <w:t>of</w:t>
            </w:r>
            <w:r>
              <w:rPr>
                <w:color w:val="4A4A49"/>
                <w:sz w:val="20"/>
              </w:rPr>
              <w:t xml:space="preserve"> </w:t>
            </w:r>
            <w:r>
              <w:rPr>
                <w:color w:val="4A4A49"/>
                <w:w w:val="85"/>
                <w:sz w:val="20"/>
              </w:rPr>
              <w:t>first</w:t>
            </w:r>
            <w:r>
              <w:rPr>
                <w:color w:val="4A4A49"/>
                <w:spacing w:val="1"/>
                <w:sz w:val="20"/>
              </w:rPr>
              <w:t xml:space="preserve"> </w:t>
            </w:r>
            <w:r>
              <w:rPr>
                <w:color w:val="4A4A49"/>
                <w:w w:val="85"/>
                <w:sz w:val="20"/>
              </w:rPr>
              <w:t>aid</w:t>
            </w:r>
            <w:r>
              <w:rPr>
                <w:color w:val="4A4A49"/>
                <w:sz w:val="20"/>
              </w:rPr>
              <w:t xml:space="preserve"> </w:t>
            </w:r>
            <w:r>
              <w:rPr>
                <w:color w:val="4A4A49"/>
                <w:spacing w:val="-2"/>
                <w:w w:val="85"/>
                <w:sz w:val="20"/>
              </w:rPr>
              <w:t>supplies</w:t>
            </w:r>
            <w:r>
              <w:rPr>
                <w:color w:val="4A4A49"/>
                <w:sz w:val="20"/>
              </w:rPr>
              <w:tab/>
            </w:r>
            <w:r>
              <w:rPr>
                <w:rFonts w:ascii="Arial"/>
                <w:spacing w:val="-2"/>
                <w:position w:val="1"/>
                <w:sz w:val="18"/>
              </w:rPr>
              <w:t>3/4/23</w:t>
            </w:r>
          </w:p>
        </w:tc>
      </w:tr>
      <w:tr w:rsidR="00825E3D" w14:paraId="0C3A4A1B" w14:textId="77777777">
        <w:trPr>
          <w:trHeight w:val="386"/>
        </w:trPr>
        <w:tc>
          <w:tcPr>
            <w:tcW w:w="4876" w:type="dxa"/>
            <w:tcBorders>
              <w:top w:val="single" w:sz="4" w:space="0" w:color="9AC0DA"/>
              <w:bottom w:val="single" w:sz="4" w:space="0" w:color="9AC0DA"/>
            </w:tcBorders>
          </w:tcPr>
          <w:p w14:paraId="6D32E7F6" w14:textId="77777777" w:rsidR="00825E3D" w:rsidRDefault="00000000">
            <w:pPr>
              <w:pStyle w:val="TableParagraph"/>
              <w:spacing w:before="72"/>
              <w:ind w:left="915"/>
              <w:rPr>
                <w:sz w:val="20"/>
              </w:rPr>
            </w:pPr>
            <w:r>
              <w:rPr>
                <w:color w:val="4A4A49"/>
                <w:w w:val="85"/>
                <w:sz w:val="20"/>
              </w:rPr>
              <w:t>Explain</w:t>
            </w:r>
            <w:r>
              <w:rPr>
                <w:color w:val="4A4A49"/>
                <w:spacing w:val="20"/>
                <w:sz w:val="20"/>
              </w:rPr>
              <w:t xml:space="preserve"> </w:t>
            </w:r>
            <w:r>
              <w:rPr>
                <w:color w:val="4A4A49"/>
                <w:w w:val="85"/>
                <w:sz w:val="20"/>
              </w:rPr>
              <w:t>and</w:t>
            </w:r>
            <w:r>
              <w:rPr>
                <w:color w:val="4A4A49"/>
                <w:spacing w:val="20"/>
                <w:sz w:val="20"/>
              </w:rPr>
              <w:t xml:space="preserve"> </w:t>
            </w:r>
            <w:r>
              <w:rPr>
                <w:color w:val="4A4A49"/>
                <w:w w:val="85"/>
                <w:sz w:val="20"/>
              </w:rPr>
              <w:t>demonstrate</w:t>
            </w:r>
            <w:r>
              <w:rPr>
                <w:color w:val="4A4A49"/>
                <w:spacing w:val="20"/>
                <w:sz w:val="20"/>
              </w:rPr>
              <w:t xml:space="preserve"> </w:t>
            </w:r>
            <w:r>
              <w:rPr>
                <w:color w:val="4A4A49"/>
                <w:w w:val="85"/>
                <w:sz w:val="20"/>
              </w:rPr>
              <w:t>emergency</w:t>
            </w:r>
            <w:r>
              <w:rPr>
                <w:color w:val="4A4A49"/>
                <w:spacing w:val="20"/>
                <w:sz w:val="20"/>
              </w:rPr>
              <w:t xml:space="preserve"> </w:t>
            </w:r>
            <w:r>
              <w:rPr>
                <w:color w:val="4A4A49"/>
                <w:spacing w:val="-2"/>
                <w:w w:val="85"/>
                <w:sz w:val="20"/>
              </w:rPr>
              <w:t>procedures</w:t>
            </w:r>
          </w:p>
        </w:tc>
        <w:tc>
          <w:tcPr>
            <w:tcW w:w="5309" w:type="dxa"/>
            <w:tcBorders>
              <w:top w:val="single" w:sz="4" w:space="0" w:color="9AC0DA"/>
              <w:bottom w:val="single" w:sz="4" w:space="0" w:color="9AC0DA"/>
            </w:tcBorders>
          </w:tcPr>
          <w:p w14:paraId="54F9BFA7" w14:textId="77777777" w:rsidR="00825E3D" w:rsidRDefault="00000000">
            <w:pPr>
              <w:pStyle w:val="TableParagraph"/>
              <w:spacing w:before="92"/>
              <w:ind w:left="3778"/>
              <w:rPr>
                <w:rFonts w:ascii="Arial"/>
                <w:sz w:val="18"/>
              </w:rPr>
            </w:pPr>
            <w:r>
              <w:rPr>
                <w:rFonts w:ascii="Arial"/>
                <w:spacing w:val="-2"/>
                <w:sz w:val="18"/>
              </w:rPr>
              <w:t>3/4/23</w:t>
            </w:r>
          </w:p>
        </w:tc>
      </w:tr>
      <w:tr w:rsidR="00825E3D" w14:paraId="766FAEFB" w14:textId="77777777">
        <w:trPr>
          <w:trHeight w:val="386"/>
        </w:trPr>
        <w:tc>
          <w:tcPr>
            <w:tcW w:w="4876" w:type="dxa"/>
            <w:tcBorders>
              <w:top w:val="single" w:sz="4" w:space="0" w:color="9AC0DA"/>
              <w:bottom w:val="single" w:sz="4" w:space="0" w:color="9AC0DA"/>
            </w:tcBorders>
          </w:tcPr>
          <w:p w14:paraId="33399885" w14:textId="77777777" w:rsidR="00825E3D" w:rsidRDefault="00000000">
            <w:pPr>
              <w:pStyle w:val="TableParagraph"/>
              <w:spacing w:before="72"/>
              <w:ind w:left="915"/>
              <w:rPr>
                <w:sz w:val="20"/>
              </w:rPr>
            </w:pPr>
            <w:r>
              <w:rPr>
                <w:color w:val="4A4A49"/>
                <w:w w:val="90"/>
                <w:sz w:val="20"/>
              </w:rPr>
              <w:t>Show</w:t>
            </w:r>
            <w:r>
              <w:rPr>
                <w:color w:val="4A4A49"/>
                <w:spacing w:val="-5"/>
                <w:w w:val="90"/>
                <w:sz w:val="20"/>
              </w:rPr>
              <w:t xml:space="preserve"> </w:t>
            </w:r>
            <w:r>
              <w:rPr>
                <w:color w:val="4A4A49"/>
                <w:w w:val="90"/>
                <w:sz w:val="20"/>
              </w:rPr>
              <w:t>location</w:t>
            </w:r>
            <w:r>
              <w:rPr>
                <w:color w:val="4A4A49"/>
                <w:spacing w:val="-5"/>
                <w:w w:val="90"/>
                <w:sz w:val="20"/>
              </w:rPr>
              <w:t xml:space="preserve"> </w:t>
            </w:r>
            <w:r>
              <w:rPr>
                <w:color w:val="4A4A49"/>
                <w:w w:val="90"/>
                <w:sz w:val="20"/>
              </w:rPr>
              <w:t>of</w:t>
            </w:r>
            <w:r>
              <w:rPr>
                <w:color w:val="4A4A49"/>
                <w:spacing w:val="-5"/>
                <w:w w:val="90"/>
                <w:sz w:val="20"/>
              </w:rPr>
              <w:t xml:space="preserve"> </w:t>
            </w:r>
            <w:r>
              <w:rPr>
                <w:color w:val="4A4A49"/>
                <w:w w:val="90"/>
                <w:sz w:val="20"/>
              </w:rPr>
              <w:t>exits</w:t>
            </w:r>
            <w:r>
              <w:rPr>
                <w:color w:val="4A4A49"/>
                <w:spacing w:val="-5"/>
                <w:w w:val="90"/>
                <w:sz w:val="20"/>
              </w:rPr>
              <w:t xml:space="preserve"> </w:t>
            </w:r>
            <w:r>
              <w:rPr>
                <w:color w:val="4A4A49"/>
                <w:w w:val="90"/>
                <w:sz w:val="20"/>
              </w:rPr>
              <w:t>and</w:t>
            </w:r>
            <w:r>
              <w:rPr>
                <w:color w:val="4A4A49"/>
                <w:spacing w:val="-5"/>
                <w:w w:val="90"/>
                <w:sz w:val="20"/>
              </w:rPr>
              <w:t xml:space="preserve"> </w:t>
            </w:r>
            <w:r>
              <w:rPr>
                <w:color w:val="4A4A49"/>
                <w:spacing w:val="-2"/>
                <w:w w:val="90"/>
                <w:sz w:val="20"/>
              </w:rPr>
              <w:t>equipment</w:t>
            </w:r>
          </w:p>
        </w:tc>
        <w:tc>
          <w:tcPr>
            <w:tcW w:w="5309" w:type="dxa"/>
            <w:tcBorders>
              <w:top w:val="single" w:sz="4" w:space="0" w:color="9AC0DA"/>
              <w:bottom w:val="single" w:sz="4" w:space="0" w:color="9AC0DA"/>
            </w:tcBorders>
          </w:tcPr>
          <w:p w14:paraId="439CEE53" w14:textId="77777777" w:rsidR="00825E3D" w:rsidRDefault="00000000">
            <w:pPr>
              <w:pStyle w:val="TableParagraph"/>
              <w:spacing w:before="106"/>
              <w:ind w:left="3778"/>
              <w:rPr>
                <w:rFonts w:ascii="Arial"/>
                <w:sz w:val="18"/>
              </w:rPr>
            </w:pPr>
            <w:r>
              <w:rPr>
                <w:rFonts w:ascii="Arial"/>
                <w:spacing w:val="-2"/>
                <w:sz w:val="18"/>
              </w:rPr>
              <w:t>3/4/23</w:t>
            </w:r>
          </w:p>
        </w:tc>
      </w:tr>
      <w:tr w:rsidR="00825E3D" w14:paraId="4062EC33" w14:textId="77777777">
        <w:trPr>
          <w:trHeight w:val="386"/>
        </w:trPr>
        <w:tc>
          <w:tcPr>
            <w:tcW w:w="10185" w:type="dxa"/>
            <w:gridSpan w:val="2"/>
            <w:tcBorders>
              <w:top w:val="single" w:sz="4" w:space="0" w:color="9AC0DA"/>
              <w:bottom w:val="single" w:sz="4" w:space="0" w:color="9AC0DA"/>
            </w:tcBorders>
          </w:tcPr>
          <w:p w14:paraId="3598C24E" w14:textId="77777777" w:rsidR="00825E3D" w:rsidRDefault="00000000">
            <w:pPr>
              <w:pStyle w:val="TableParagraph"/>
              <w:tabs>
                <w:tab w:val="left" w:pos="8654"/>
              </w:tabs>
              <w:spacing w:before="72"/>
              <w:ind w:left="915"/>
              <w:rPr>
                <w:rFonts w:ascii="Arial"/>
                <w:sz w:val="18"/>
              </w:rPr>
            </w:pPr>
            <w:r>
              <w:rPr>
                <w:color w:val="4A4A49"/>
                <w:w w:val="85"/>
                <w:sz w:val="20"/>
              </w:rPr>
              <w:t>Show</w:t>
            </w:r>
            <w:r>
              <w:rPr>
                <w:color w:val="4A4A49"/>
                <w:spacing w:val="3"/>
                <w:sz w:val="20"/>
              </w:rPr>
              <w:t xml:space="preserve"> </w:t>
            </w:r>
            <w:r>
              <w:rPr>
                <w:color w:val="4A4A49"/>
                <w:w w:val="85"/>
                <w:sz w:val="20"/>
              </w:rPr>
              <w:t>the</w:t>
            </w:r>
            <w:r>
              <w:rPr>
                <w:color w:val="4A4A49"/>
                <w:spacing w:val="4"/>
                <w:sz w:val="20"/>
              </w:rPr>
              <w:t xml:space="preserve"> </w:t>
            </w:r>
            <w:r>
              <w:rPr>
                <w:color w:val="4A4A49"/>
                <w:w w:val="85"/>
                <w:sz w:val="20"/>
              </w:rPr>
              <w:t>work</w:t>
            </w:r>
            <w:r>
              <w:rPr>
                <w:color w:val="4A4A49"/>
                <w:spacing w:val="3"/>
                <w:sz w:val="20"/>
              </w:rPr>
              <w:t xml:space="preserve"> </w:t>
            </w:r>
            <w:r>
              <w:rPr>
                <w:color w:val="4A4A49"/>
                <w:w w:val="85"/>
                <w:sz w:val="20"/>
              </w:rPr>
              <w:t>area,</w:t>
            </w:r>
            <w:r>
              <w:rPr>
                <w:color w:val="4A4A49"/>
                <w:spacing w:val="4"/>
                <w:sz w:val="20"/>
              </w:rPr>
              <w:t xml:space="preserve"> </w:t>
            </w:r>
            <w:r>
              <w:rPr>
                <w:color w:val="4A4A49"/>
                <w:w w:val="85"/>
                <w:sz w:val="20"/>
              </w:rPr>
              <w:t>toilet,</w:t>
            </w:r>
            <w:r>
              <w:rPr>
                <w:color w:val="4A4A49"/>
                <w:spacing w:val="3"/>
                <w:sz w:val="20"/>
              </w:rPr>
              <w:t xml:space="preserve"> </w:t>
            </w:r>
            <w:r>
              <w:rPr>
                <w:color w:val="4A4A49"/>
                <w:w w:val="85"/>
                <w:sz w:val="20"/>
              </w:rPr>
              <w:t>drinking</w:t>
            </w:r>
            <w:r>
              <w:rPr>
                <w:color w:val="4A4A49"/>
                <w:spacing w:val="4"/>
                <w:sz w:val="20"/>
              </w:rPr>
              <w:t xml:space="preserve"> </w:t>
            </w:r>
            <w:r>
              <w:rPr>
                <w:color w:val="4A4A49"/>
                <w:w w:val="85"/>
                <w:sz w:val="20"/>
              </w:rPr>
              <w:t>water</w:t>
            </w:r>
            <w:r>
              <w:rPr>
                <w:color w:val="4A4A49"/>
                <w:spacing w:val="3"/>
                <w:sz w:val="20"/>
              </w:rPr>
              <w:t xml:space="preserve"> </w:t>
            </w:r>
            <w:r>
              <w:rPr>
                <w:color w:val="4A4A49"/>
                <w:w w:val="85"/>
                <w:sz w:val="20"/>
              </w:rPr>
              <w:t>and</w:t>
            </w:r>
            <w:r>
              <w:rPr>
                <w:color w:val="4A4A49"/>
                <w:spacing w:val="4"/>
                <w:sz w:val="20"/>
              </w:rPr>
              <w:t xml:space="preserve"> </w:t>
            </w:r>
            <w:r>
              <w:rPr>
                <w:color w:val="4A4A49"/>
                <w:w w:val="85"/>
                <w:sz w:val="20"/>
              </w:rPr>
              <w:t>eating</w:t>
            </w:r>
            <w:r>
              <w:rPr>
                <w:color w:val="4A4A49"/>
                <w:spacing w:val="4"/>
                <w:sz w:val="20"/>
              </w:rPr>
              <w:t xml:space="preserve"> </w:t>
            </w:r>
            <w:r>
              <w:rPr>
                <w:color w:val="4A4A49"/>
                <w:spacing w:val="-2"/>
                <w:w w:val="85"/>
                <w:sz w:val="20"/>
              </w:rPr>
              <w:t>facilities</w:t>
            </w:r>
            <w:r>
              <w:rPr>
                <w:color w:val="4A4A49"/>
                <w:sz w:val="20"/>
              </w:rPr>
              <w:tab/>
            </w:r>
            <w:r>
              <w:rPr>
                <w:rFonts w:ascii="Arial"/>
                <w:spacing w:val="-2"/>
                <w:position w:val="1"/>
                <w:sz w:val="18"/>
              </w:rPr>
              <w:t>3/4/23</w:t>
            </w:r>
          </w:p>
        </w:tc>
      </w:tr>
      <w:tr w:rsidR="00825E3D" w14:paraId="61123798" w14:textId="77777777">
        <w:trPr>
          <w:trHeight w:val="593"/>
        </w:trPr>
        <w:tc>
          <w:tcPr>
            <w:tcW w:w="10185" w:type="dxa"/>
            <w:gridSpan w:val="2"/>
            <w:tcBorders>
              <w:top w:val="single" w:sz="4" w:space="0" w:color="9AC0DA"/>
              <w:bottom w:val="single" w:sz="4" w:space="0" w:color="9AC0DA"/>
            </w:tcBorders>
          </w:tcPr>
          <w:p w14:paraId="2E0C2D68" w14:textId="77777777" w:rsidR="00825E3D" w:rsidRDefault="00000000">
            <w:pPr>
              <w:pStyle w:val="TableParagraph"/>
              <w:tabs>
                <w:tab w:val="left" w:pos="8654"/>
              </w:tabs>
              <w:spacing w:before="110" w:line="136" w:lineRule="auto"/>
              <w:ind w:left="859"/>
              <w:rPr>
                <w:rFonts w:ascii="Arial"/>
                <w:sz w:val="18"/>
              </w:rPr>
            </w:pPr>
            <w:r>
              <w:rPr>
                <w:color w:val="4A4A49"/>
                <w:w w:val="90"/>
                <w:sz w:val="20"/>
              </w:rPr>
              <w:t>Show</w:t>
            </w:r>
            <w:r>
              <w:rPr>
                <w:color w:val="4A4A49"/>
                <w:spacing w:val="-5"/>
                <w:w w:val="90"/>
                <w:sz w:val="20"/>
              </w:rPr>
              <w:t xml:space="preserve"> </w:t>
            </w:r>
            <w:r>
              <w:rPr>
                <w:color w:val="4A4A49"/>
                <w:w w:val="90"/>
                <w:sz w:val="20"/>
              </w:rPr>
              <w:t>how</w:t>
            </w:r>
            <w:r>
              <w:rPr>
                <w:color w:val="4A4A49"/>
                <w:spacing w:val="-5"/>
                <w:w w:val="90"/>
                <w:sz w:val="20"/>
              </w:rPr>
              <w:t xml:space="preserve"> </w:t>
            </w:r>
            <w:r>
              <w:rPr>
                <w:color w:val="4A4A49"/>
                <w:w w:val="90"/>
                <w:sz w:val="20"/>
              </w:rPr>
              <w:t>to</w:t>
            </w:r>
            <w:r>
              <w:rPr>
                <w:color w:val="4A4A49"/>
                <w:spacing w:val="-4"/>
                <w:w w:val="90"/>
                <w:sz w:val="20"/>
              </w:rPr>
              <w:t xml:space="preserve"> </w:t>
            </w:r>
            <w:r>
              <w:rPr>
                <w:color w:val="4A4A49"/>
                <w:w w:val="90"/>
                <w:sz w:val="20"/>
              </w:rPr>
              <w:t>safely</w:t>
            </w:r>
            <w:r>
              <w:rPr>
                <w:color w:val="4A4A49"/>
                <w:spacing w:val="-5"/>
                <w:w w:val="90"/>
                <w:sz w:val="20"/>
              </w:rPr>
              <w:t xml:space="preserve"> </w:t>
            </w:r>
            <w:r>
              <w:rPr>
                <w:color w:val="4A4A49"/>
                <w:w w:val="90"/>
                <w:sz w:val="20"/>
              </w:rPr>
              <w:t>use,</w:t>
            </w:r>
            <w:r>
              <w:rPr>
                <w:color w:val="4A4A49"/>
                <w:spacing w:val="-4"/>
                <w:w w:val="90"/>
                <w:sz w:val="20"/>
              </w:rPr>
              <w:t xml:space="preserve"> </w:t>
            </w:r>
            <w:proofErr w:type="gramStart"/>
            <w:r>
              <w:rPr>
                <w:color w:val="4A4A49"/>
                <w:w w:val="90"/>
                <w:sz w:val="20"/>
              </w:rPr>
              <w:t>store</w:t>
            </w:r>
            <w:proofErr w:type="gramEnd"/>
            <w:r>
              <w:rPr>
                <w:color w:val="4A4A49"/>
                <w:spacing w:val="-5"/>
                <w:w w:val="90"/>
                <w:sz w:val="20"/>
              </w:rPr>
              <w:t xml:space="preserve"> </w:t>
            </w:r>
            <w:r>
              <w:rPr>
                <w:color w:val="4A4A49"/>
                <w:w w:val="90"/>
                <w:sz w:val="20"/>
              </w:rPr>
              <w:t>and</w:t>
            </w:r>
            <w:r>
              <w:rPr>
                <w:color w:val="4A4A49"/>
                <w:spacing w:val="-5"/>
                <w:w w:val="90"/>
                <w:sz w:val="20"/>
              </w:rPr>
              <w:t xml:space="preserve"> </w:t>
            </w:r>
            <w:r>
              <w:rPr>
                <w:color w:val="4A4A49"/>
                <w:w w:val="90"/>
                <w:sz w:val="20"/>
              </w:rPr>
              <w:t>maintain</w:t>
            </w:r>
            <w:r>
              <w:rPr>
                <w:color w:val="4A4A49"/>
                <w:spacing w:val="-4"/>
                <w:w w:val="90"/>
                <w:sz w:val="20"/>
              </w:rPr>
              <w:t xml:space="preserve"> </w:t>
            </w:r>
            <w:r>
              <w:rPr>
                <w:color w:val="4A4A49"/>
                <w:w w:val="90"/>
                <w:sz w:val="20"/>
              </w:rPr>
              <w:t>equipment</w:t>
            </w:r>
            <w:r>
              <w:rPr>
                <w:color w:val="4A4A49"/>
                <w:spacing w:val="-5"/>
                <w:w w:val="90"/>
                <w:sz w:val="20"/>
              </w:rPr>
              <w:t xml:space="preserve"> </w:t>
            </w:r>
            <w:r>
              <w:rPr>
                <w:color w:val="4A4A49"/>
                <w:w w:val="90"/>
                <w:sz w:val="20"/>
              </w:rPr>
              <w:t>(tools</w:t>
            </w:r>
            <w:r>
              <w:rPr>
                <w:color w:val="4A4A49"/>
                <w:spacing w:val="-4"/>
                <w:w w:val="90"/>
                <w:sz w:val="20"/>
              </w:rPr>
              <w:t xml:space="preserve"> </w:t>
            </w:r>
            <w:proofErr w:type="spellStart"/>
            <w:r>
              <w:rPr>
                <w:color w:val="4A4A49"/>
                <w:w w:val="90"/>
                <w:sz w:val="20"/>
              </w:rPr>
              <w:t>etc</w:t>
            </w:r>
            <w:proofErr w:type="spellEnd"/>
            <w:r>
              <w:rPr>
                <w:color w:val="4A4A49"/>
                <w:w w:val="90"/>
                <w:sz w:val="20"/>
              </w:rPr>
              <w:t>)</w:t>
            </w:r>
            <w:r>
              <w:rPr>
                <w:color w:val="4A4A49"/>
                <w:spacing w:val="-5"/>
                <w:w w:val="90"/>
                <w:sz w:val="20"/>
              </w:rPr>
              <w:t xml:space="preserve"> </w:t>
            </w:r>
            <w:r>
              <w:rPr>
                <w:color w:val="4A4A49"/>
                <w:w w:val="90"/>
                <w:sz w:val="20"/>
              </w:rPr>
              <w:t>and</w:t>
            </w:r>
            <w:r>
              <w:rPr>
                <w:color w:val="4A4A49"/>
                <w:spacing w:val="-5"/>
                <w:w w:val="90"/>
                <w:sz w:val="20"/>
              </w:rPr>
              <w:t xml:space="preserve"> </w:t>
            </w:r>
            <w:r>
              <w:rPr>
                <w:color w:val="4A4A49"/>
                <w:w w:val="90"/>
                <w:sz w:val="20"/>
              </w:rPr>
              <w:t>hazardous</w:t>
            </w:r>
            <w:r>
              <w:rPr>
                <w:color w:val="4A4A49"/>
                <w:spacing w:val="-4"/>
                <w:w w:val="90"/>
                <w:sz w:val="20"/>
              </w:rPr>
              <w:t xml:space="preserve"> </w:t>
            </w:r>
            <w:r>
              <w:rPr>
                <w:color w:val="4A4A49"/>
                <w:spacing w:val="-2"/>
                <w:w w:val="90"/>
                <w:sz w:val="20"/>
              </w:rPr>
              <w:t>substances</w:t>
            </w:r>
            <w:r>
              <w:rPr>
                <w:color w:val="4A4A49"/>
                <w:sz w:val="20"/>
              </w:rPr>
              <w:tab/>
            </w:r>
            <w:r>
              <w:rPr>
                <w:rFonts w:ascii="Arial"/>
                <w:spacing w:val="-2"/>
                <w:position w:val="-9"/>
                <w:sz w:val="18"/>
              </w:rPr>
              <w:t>3/4/23</w:t>
            </w:r>
          </w:p>
          <w:p w14:paraId="2436B032" w14:textId="77777777" w:rsidR="00825E3D" w:rsidRDefault="00000000">
            <w:pPr>
              <w:pStyle w:val="TableParagraph"/>
              <w:spacing w:line="183" w:lineRule="exact"/>
              <w:ind w:left="859"/>
              <w:rPr>
                <w:sz w:val="20"/>
              </w:rPr>
            </w:pPr>
            <w:r>
              <w:rPr>
                <w:color w:val="4A4A49"/>
                <w:w w:val="90"/>
                <w:sz w:val="20"/>
              </w:rPr>
              <w:t>(</w:t>
            </w:r>
            <w:proofErr w:type="gramStart"/>
            <w:r>
              <w:rPr>
                <w:color w:val="4A4A49"/>
                <w:w w:val="90"/>
                <w:sz w:val="20"/>
              </w:rPr>
              <w:t>if</w:t>
            </w:r>
            <w:proofErr w:type="gramEnd"/>
            <w:r>
              <w:rPr>
                <w:color w:val="4A4A49"/>
                <w:spacing w:val="-3"/>
                <w:w w:val="90"/>
                <w:sz w:val="20"/>
              </w:rPr>
              <w:t xml:space="preserve"> </w:t>
            </w:r>
            <w:r>
              <w:rPr>
                <w:color w:val="4A4A49"/>
                <w:spacing w:val="-2"/>
                <w:w w:val="95"/>
                <w:sz w:val="20"/>
              </w:rPr>
              <w:t>applicable)</w:t>
            </w:r>
          </w:p>
        </w:tc>
      </w:tr>
      <w:tr w:rsidR="00825E3D" w14:paraId="1653CF37" w14:textId="77777777">
        <w:trPr>
          <w:trHeight w:val="373"/>
        </w:trPr>
        <w:tc>
          <w:tcPr>
            <w:tcW w:w="4876" w:type="dxa"/>
            <w:tcBorders>
              <w:top w:val="single" w:sz="4" w:space="0" w:color="9AC0DA"/>
              <w:bottom w:val="single" w:sz="4" w:space="0" w:color="9AC0DA"/>
            </w:tcBorders>
            <w:shd w:val="clear" w:color="auto" w:fill="ECF3F8"/>
          </w:tcPr>
          <w:p w14:paraId="12EB9C5C" w14:textId="77777777" w:rsidR="00825E3D" w:rsidRDefault="00000000">
            <w:pPr>
              <w:pStyle w:val="TableParagraph"/>
              <w:spacing w:before="76"/>
              <w:ind w:left="113"/>
              <w:rPr>
                <w:rFonts w:ascii="Trebuchet MS"/>
                <w:b/>
                <w:sz w:val="20"/>
              </w:rPr>
            </w:pPr>
            <w:r>
              <w:rPr>
                <w:rFonts w:ascii="Trebuchet MS"/>
                <w:b/>
                <w:color w:val="4A4A49"/>
                <w:w w:val="85"/>
                <w:sz w:val="20"/>
              </w:rPr>
              <w:t>Work</w:t>
            </w:r>
            <w:r>
              <w:rPr>
                <w:rFonts w:ascii="Trebuchet MS"/>
                <w:b/>
                <w:color w:val="4A4A49"/>
                <w:spacing w:val="-6"/>
                <w:sz w:val="20"/>
              </w:rPr>
              <w:t xml:space="preserve"> </w:t>
            </w:r>
            <w:r>
              <w:rPr>
                <w:rFonts w:ascii="Trebuchet MS"/>
                <w:b/>
                <w:color w:val="4A4A49"/>
                <w:w w:val="85"/>
                <w:sz w:val="20"/>
              </w:rPr>
              <w:t>Health</w:t>
            </w:r>
            <w:r>
              <w:rPr>
                <w:rFonts w:ascii="Trebuchet MS"/>
                <w:b/>
                <w:color w:val="4A4A49"/>
                <w:spacing w:val="-6"/>
                <w:sz w:val="20"/>
              </w:rPr>
              <w:t xml:space="preserve"> </w:t>
            </w:r>
            <w:r>
              <w:rPr>
                <w:rFonts w:ascii="Trebuchet MS"/>
                <w:b/>
                <w:color w:val="4A4A49"/>
                <w:w w:val="85"/>
                <w:sz w:val="20"/>
              </w:rPr>
              <w:t>and</w:t>
            </w:r>
            <w:r>
              <w:rPr>
                <w:rFonts w:ascii="Trebuchet MS"/>
                <w:b/>
                <w:color w:val="4A4A49"/>
                <w:spacing w:val="-6"/>
                <w:sz w:val="20"/>
              </w:rPr>
              <w:t xml:space="preserve"> </w:t>
            </w:r>
            <w:r>
              <w:rPr>
                <w:rFonts w:ascii="Trebuchet MS"/>
                <w:b/>
                <w:color w:val="4A4A49"/>
                <w:spacing w:val="-2"/>
                <w:w w:val="85"/>
                <w:sz w:val="20"/>
              </w:rPr>
              <w:t>Safety</w:t>
            </w:r>
          </w:p>
        </w:tc>
        <w:tc>
          <w:tcPr>
            <w:tcW w:w="5309" w:type="dxa"/>
            <w:tcBorders>
              <w:top w:val="single" w:sz="4" w:space="0" w:color="9AC0DA"/>
              <w:bottom w:val="single" w:sz="4" w:space="0" w:color="9AC0DA"/>
            </w:tcBorders>
            <w:shd w:val="clear" w:color="auto" w:fill="ECF3F8"/>
          </w:tcPr>
          <w:p w14:paraId="73DA3C9A" w14:textId="77777777" w:rsidR="00825E3D" w:rsidRDefault="00825E3D">
            <w:pPr>
              <w:pStyle w:val="TableParagraph"/>
              <w:rPr>
                <w:rFonts w:ascii="Times New Roman"/>
                <w:sz w:val="20"/>
              </w:rPr>
            </w:pPr>
          </w:p>
        </w:tc>
      </w:tr>
      <w:tr w:rsidR="00825E3D" w14:paraId="6A5EFD4A" w14:textId="77777777">
        <w:trPr>
          <w:trHeight w:val="386"/>
        </w:trPr>
        <w:tc>
          <w:tcPr>
            <w:tcW w:w="10185" w:type="dxa"/>
            <w:gridSpan w:val="2"/>
            <w:tcBorders>
              <w:top w:val="single" w:sz="4" w:space="0" w:color="9AC0DA"/>
              <w:bottom w:val="single" w:sz="4" w:space="0" w:color="9AC0DA"/>
            </w:tcBorders>
          </w:tcPr>
          <w:p w14:paraId="284140C8" w14:textId="77777777" w:rsidR="00825E3D" w:rsidRDefault="00000000">
            <w:pPr>
              <w:pStyle w:val="TableParagraph"/>
              <w:tabs>
                <w:tab w:val="left" w:pos="8654"/>
              </w:tabs>
              <w:spacing w:before="72"/>
              <w:ind w:left="859"/>
              <w:rPr>
                <w:rFonts w:ascii="Arial"/>
                <w:sz w:val="18"/>
              </w:rPr>
            </w:pPr>
            <w:r>
              <w:rPr>
                <w:color w:val="4A4A49"/>
                <w:w w:val="85"/>
                <w:sz w:val="20"/>
              </w:rPr>
              <w:t>WHS</w:t>
            </w:r>
            <w:r>
              <w:rPr>
                <w:color w:val="4A4A49"/>
                <w:spacing w:val="12"/>
                <w:sz w:val="20"/>
              </w:rPr>
              <w:t xml:space="preserve"> </w:t>
            </w:r>
            <w:r>
              <w:rPr>
                <w:color w:val="4A4A49"/>
                <w:w w:val="85"/>
                <w:sz w:val="20"/>
              </w:rPr>
              <w:t>Induction</w:t>
            </w:r>
            <w:r>
              <w:rPr>
                <w:color w:val="4A4A49"/>
                <w:spacing w:val="12"/>
                <w:sz w:val="20"/>
              </w:rPr>
              <w:t xml:space="preserve"> </w:t>
            </w:r>
            <w:r>
              <w:rPr>
                <w:color w:val="4A4A49"/>
                <w:w w:val="85"/>
                <w:sz w:val="20"/>
              </w:rPr>
              <w:t>Training</w:t>
            </w:r>
            <w:r>
              <w:rPr>
                <w:color w:val="4A4A49"/>
                <w:spacing w:val="12"/>
                <w:sz w:val="20"/>
              </w:rPr>
              <w:t xml:space="preserve"> </w:t>
            </w:r>
            <w:r>
              <w:rPr>
                <w:color w:val="4A4A49"/>
                <w:w w:val="85"/>
                <w:sz w:val="20"/>
              </w:rPr>
              <w:t>Program</w:t>
            </w:r>
            <w:r>
              <w:rPr>
                <w:color w:val="4A4A49"/>
                <w:spacing w:val="12"/>
                <w:sz w:val="20"/>
              </w:rPr>
              <w:t xml:space="preserve"> </w:t>
            </w:r>
            <w:r>
              <w:rPr>
                <w:color w:val="4A4A49"/>
                <w:w w:val="85"/>
                <w:sz w:val="20"/>
              </w:rPr>
              <w:t>for</w:t>
            </w:r>
            <w:r>
              <w:rPr>
                <w:color w:val="4A4A49"/>
                <w:spacing w:val="12"/>
                <w:sz w:val="20"/>
              </w:rPr>
              <w:t xml:space="preserve"> </w:t>
            </w:r>
            <w:r>
              <w:rPr>
                <w:color w:val="4A4A49"/>
                <w:w w:val="85"/>
                <w:sz w:val="20"/>
              </w:rPr>
              <w:t>Land</w:t>
            </w:r>
            <w:r>
              <w:rPr>
                <w:color w:val="4A4A49"/>
                <w:spacing w:val="13"/>
                <w:sz w:val="20"/>
              </w:rPr>
              <w:t xml:space="preserve"> </w:t>
            </w:r>
            <w:r>
              <w:rPr>
                <w:color w:val="4A4A49"/>
                <w:w w:val="85"/>
                <w:sz w:val="20"/>
              </w:rPr>
              <w:t>Workers</w:t>
            </w:r>
            <w:r>
              <w:rPr>
                <w:color w:val="4A4A49"/>
                <w:spacing w:val="12"/>
                <w:sz w:val="20"/>
              </w:rPr>
              <w:t xml:space="preserve"> </w:t>
            </w:r>
            <w:r>
              <w:rPr>
                <w:color w:val="4A4A49"/>
                <w:w w:val="85"/>
                <w:sz w:val="20"/>
              </w:rPr>
              <w:t>(complete</w:t>
            </w:r>
            <w:r>
              <w:rPr>
                <w:color w:val="4A4A49"/>
                <w:spacing w:val="12"/>
                <w:sz w:val="20"/>
              </w:rPr>
              <w:t xml:space="preserve"> </w:t>
            </w:r>
            <w:r>
              <w:rPr>
                <w:color w:val="4A4A49"/>
                <w:spacing w:val="-2"/>
                <w:w w:val="85"/>
                <w:sz w:val="20"/>
              </w:rPr>
              <w:t>copy)</w:t>
            </w:r>
            <w:r>
              <w:rPr>
                <w:color w:val="4A4A49"/>
                <w:sz w:val="20"/>
              </w:rPr>
              <w:tab/>
            </w:r>
            <w:r>
              <w:rPr>
                <w:rFonts w:ascii="Arial"/>
                <w:spacing w:val="-2"/>
                <w:sz w:val="18"/>
              </w:rPr>
              <w:t>27/03/2023</w:t>
            </w:r>
          </w:p>
        </w:tc>
      </w:tr>
      <w:tr w:rsidR="00825E3D" w14:paraId="6B0BC687" w14:textId="77777777">
        <w:trPr>
          <w:trHeight w:val="373"/>
        </w:trPr>
        <w:tc>
          <w:tcPr>
            <w:tcW w:w="10185" w:type="dxa"/>
            <w:gridSpan w:val="2"/>
            <w:tcBorders>
              <w:top w:val="single" w:sz="4" w:space="0" w:color="9AC0DA"/>
              <w:bottom w:val="single" w:sz="4" w:space="0" w:color="9AC0DA"/>
            </w:tcBorders>
            <w:shd w:val="clear" w:color="auto" w:fill="ECF3F8"/>
          </w:tcPr>
          <w:p w14:paraId="5927E868" w14:textId="77777777" w:rsidR="00825E3D" w:rsidRDefault="00000000">
            <w:pPr>
              <w:pStyle w:val="TableParagraph"/>
              <w:spacing w:before="76"/>
              <w:ind w:left="168"/>
              <w:rPr>
                <w:rFonts w:ascii="Trebuchet MS"/>
                <w:b/>
                <w:sz w:val="20"/>
              </w:rPr>
            </w:pPr>
            <w:r>
              <w:rPr>
                <w:rFonts w:ascii="Trebuchet MS"/>
                <w:b/>
                <w:color w:val="4A4A49"/>
                <w:w w:val="85"/>
                <w:sz w:val="20"/>
              </w:rPr>
              <w:t>On</w:t>
            </w:r>
            <w:r>
              <w:rPr>
                <w:rFonts w:ascii="Trebuchet MS"/>
                <w:b/>
                <w:color w:val="4A4A49"/>
                <w:spacing w:val="-5"/>
                <w:w w:val="85"/>
                <w:sz w:val="20"/>
              </w:rPr>
              <w:t xml:space="preserve"> </w:t>
            </w:r>
            <w:r>
              <w:rPr>
                <w:rFonts w:ascii="Trebuchet MS"/>
                <w:b/>
                <w:color w:val="4A4A49"/>
                <w:w w:val="85"/>
                <w:sz w:val="20"/>
              </w:rPr>
              <w:t>completion</w:t>
            </w:r>
            <w:r>
              <w:rPr>
                <w:rFonts w:ascii="Trebuchet MS"/>
                <w:b/>
                <w:color w:val="4A4A49"/>
                <w:spacing w:val="-5"/>
                <w:w w:val="85"/>
                <w:sz w:val="20"/>
              </w:rPr>
              <w:t xml:space="preserve"> </w:t>
            </w:r>
            <w:r>
              <w:rPr>
                <w:rFonts w:ascii="Trebuchet MS"/>
                <w:b/>
                <w:color w:val="4A4A49"/>
                <w:w w:val="85"/>
                <w:sz w:val="20"/>
              </w:rPr>
              <w:t>of</w:t>
            </w:r>
            <w:r>
              <w:rPr>
                <w:rFonts w:ascii="Trebuchet MS"/>
                <w:b/>
                <w:color w:val="4A4A49"/>
                <w:spacing w:val="-5"/>
                <w:w w:val="85"/>
                <w:sz w:val="20"/>
              </w:rPr>
              <w:t xml:space="preserve"> </w:t>
            </w:r>
            <w:r>
              <w:rPr>
                <w:rFonts w:ascii="Trebuchet MS"/>
                <w:b/>
                <w:color w:val="4A4A49"/>
                <w:w w:val="85"/>
                <w:sz w:val="20"/>
              </w:rPr>
              <w:t>Safety</w:t>
            </w:r>
            <w:r>
              <w:rPr>
                <w:rFonts w:ascii="Trebuchet MS"/>
                <w:b/>
                <w:color w:val="4A4A49"/>
                <w:spacing w:val="-5"/>
                <w:w w:val="85"/>
                <w:sz w:val="20"/>
              </w:rPr>
              <w:t xml:space="preserve"> </w:t>
            </w:r>
            <w:r>
              <w:rPr>
                <w:rFonts w:ascii="Trebuchet MS"/>
                <w:b/>
                <w:color w:val="4A4A49"/>
                <w:w w:val="85"/>
                <w:sz w:val="20"/>
              </w:rPr>
              <w:t>Induction</w:t>
            </w:r>
            <w:r>
              <w:rPr>
                <w:rFonts w:ascii="Trebuchet MS"/>
                <w:b/>
                <w:color w:val="4A4A49"/>
                <w:spacing w:val="-5"/>
                <w:w w:val="85"/>
                <w:sz w:val="20"/>
              </w:rPr>
              <w:t xml:space="preserve"> </w:t>
            </w:r>
            <w:r>
              <w:rPr>
                <w:rFonts w:ascii="Trebuchet MS"/>
                <w:b/>
                <w:color w:val="4A4A49"/>
                <w:w w:val="85"/>
                <w:sz w:val="20"/>
              </w:rPr>
              <w:t>Training</w:t>
            </w:r>
            <w:r>
              <w:rPr>
                <w:rFonts w:ascii="Trebuchet MS"/>
                <w:b/>
                <w:color w:val="4A4A49"/>
                <w:spacing w:val="-5"/>
                <w:w w:val="85"/>
                <w:sz w:val="20"/>
              </w:rPr>
              <w:t xml:space="preserve"> </w:t>
            </w:r>
            <w:r>
              <w:rPr>
                <w:rFonts w:ascii="Trebuchet MS"/>
                <w:b/>
                <w:color w:val="4A4A49"/>
                <w:w w:val="85"/>
                <w:sz w:val="20"/>
              </w:rPr>
              <w:t>Program</w:t>
            </w:r>
            <w:r>
              <w:rPr>
                <w:rFonts w:ascii="Trebuchet MS"/>
                <w:b/>
                <w:color w:val="4A4A49"/>
                <w:spacing w:val="-4"/>
                <w:w w:val="85"/>
                <w:sz w:val="20"/>
              </w:rPr>
              <w:t xml:space="preserve"> </w:t>
            </w:r>
            <w:r>
              <w:rPr>
                <w:rFonts w:ascii="Trebuchet MS"/>
                <w:b/>
                <w:color w:val="4A4A49"/>
                <w:w w:val="85"/>
                <w:sz w:val="20"/>
              </w:rPr>
              <w:t>confirm</w:t>
            </w:r>
            <w:r>
              <w:rPr>
                <w:rFonts w:ascii="Trebuchet MS"/>
                <w:b/>
                <w:color w:val="4A4A49"/>
                <w:spacing w:val="-5"/>
                <w:w w:val="85"/>
                <w:sz w:val="20"/>
              </w:rPr>
              <w:t xml:space="preserve"> </w:t>
            </w:r>
            <w:r>
              <w:rPr>
                <w:rFonts w:ascii="Trebuchet MS"/>
                <w:b/>
                <w:color w:val="4A4A49"/>
                <w:w w:val="85"/>
                <w:sz w:val="20"/>
              </w:rPr>
              <w:t>the</w:t>
            </w:r>
            <w:r>
              <w:rPr>
                <w:rFonts w:ascii="Trebuchet MS"/>
                <w:b/>
                <w:color w:val="4A4A49"/>
                <w:spacing w:val="-5"/>
                <w:w w:val="85"/>
                <w:sz w:val="20"/>
              </w:rPr>
              <w:t xml:space="preserve"> </w:t>
            </w:r>
            <w:r>
              <w:rPr>
                <w:rFonts w:ascii="Trebuchet MS"/>
                <w:b/>
                <w:color w:val="4A4A49"/>
                <w:spacing w:val="-2"/>
                <w:w w:val="85"/>
                <w:sz w:val="20"/>
              </w:rPr>
              <w:t>following:</w:t>
            </w:r>
          </w:p>
        </w:tc>
      </w:tr>
      <w:tr w:rsidR="00825E3D" w14:paraId="5BF56C07" w14:textId="77777777">
        <w:trPr>
          <w:trHeight w:val="386"/>
        </w:trPr>
        <w:tc>
          <w:tcPr>
            <w:tcW w:w="10185" w:type="dxa"/>
            <w:gridSpan w:val="2"/>
            <w:tcBorders>
              <w:top w:val="single" w:sz="4" w:space="0" w:color="9AC0DA"/>
              <w:bottom w:val="single" w:sz="4" w:space="0" w:color="9AC0DA"/>
            </w:tcBorders>
          </w:tcPr>
          <w:p w14:paraId="3DCC26B3" w14:textId="77777777" w:rsidR="00825E3D" w:rsidRDefault="00000000">
            <w:pPr>
              <w:pStyle w:val="TableParagraph"/>
              <w:tabs>
                <w:tab w:val="left" w:pos="8654"/>
              </w:tabs>
              <w:spacing w:before="72"/>
              <w:ind w:left="859"/>
              <w:rPr>
                <w:rFonts w:ascii="Arial"/>
                <w:sz w:val="18"/>
              </w:rPr>
            </w:pPr>
            <w:r>
              <w:rPr>
                <w:color w:val="4A4A49"/>
                <w:w w:val="90"/>
                <w:sz w:val="20"/>
              </w:rPr>
              <w:t>Roles</w:t>
            </w:r>
            <w:r>
              <w:rPr>
                <w:color w:val="4A4A49"/>
                <w:spacing w:val="-7"/>
                <w:w w:val="90"/>
                <w:sz w:val="20"/>
              </w:rPr>
              <w:t xml:space="preserve"> </w:t>
            </w:r>
            <w:r>
              <w:rPr>
                <w:color w:val="4A4A49"/>
                <w:w w:val="90"/>
                <w:sz w:val="20"/>
              </w:rPr>
              <w:t>and</w:t>
            </w:r>
            <w:r>
              <w:rPr>
                <w:color w:val="4A4A49"/>
                <w:spacing w:val="-6"/>
                <w:w w:val="90"/>
                <w:sz w:val="20"/>
              </w:rPr>
              <w:t xml:space="preserve"> </w:t>
            </w:r>
            <w:r>
              <w:rPr>
                <w:color w:val="4A4A49"/>
                <w:w w:val="90"/>
                <w:sz w:val="20"/>
              </w:rPr>
              <w:t>responsibilities</w:t>
            </w:r>
            <w:r>
              <w:rPr>
                <w:color w:val="4A4A49"/>
                <w:spacing w:val="-6"/>
                <w:w w:val="90"/>
                <w:sz w:val="20"/>
              </w:rPr>
              <w:t xml:space="preserve"> </w:t>
            </w:r>
            <w:r>
              <w:rPr>
                <w:color w:val="4A4A49"/>
                <w:w w:val="90"/>
                <w:sz w:val="20"/>
              </w:rPr>
              <w:t>of</w:t>
            </w:r>
            <w:r>
              <w:rPr>
                <w:color w:val="4A4A49"/>
                <w:spacing w:val="-6"/>
                <w:w w:val="90"/>
                <w:sz w:val="20"/>
              </w:rPr>
              <w:t xml:space="preserve"> </w:t>
            </w:r>
            <w:r>
              <w:rPr>
                <w:color w:val="4A4A49"/>
                <w:w w:val="90"/>
                <w:sz w:val="20"/>
              </w:rPr>
              <w:t>people</w:t>
            </w:r>
            <w:r>
              <w:rPr>
                <w:color w:val="4A4A49"/>
                <w:spacing w:val="-6"/>
                <w:w w:val="90"/>
                <w:sz w:val="20"/>
              </w:rPr>
              <w:t xml:space="preserve"> </w:t>
            </w:r>
            <w:r>
              <w:rPr>
                <w:color w:val="4A4A49"/>
                <w:w w:val="90"/>
                <w:sz w:val="20"/>
              </w:rPr>
              <w:t>in</w:t>
            </w:r>
            <w:r>
              <w:rPr>
                <w:color w:val="4A4A49"/>
                <w:spacing w:val="-6"/>
                <w:w w:val="90"/>
                <w:sz w:val="20"/>
              </w:rPr>
              <w:t xml:space="preserve"> </w:t>
            </w:r>
            <w:r>
              <w:rPr>
                <w:color w:val="4A4A49"/>
                <w:w w:val="90"/>
                <w:sz w:val="20"/>
              </w:rPr>
              <w:t>the</w:t>
            </w:r>
            <w:r>
              <w:rPr>
                <w:color w:val="4A4A49"/>
                <w:spacing w:val="-6"/>
                <w:w w:val="90"/>
                <w:sz w:val="20"/>
              </w:rPr>
              <w:t xml:space="preserve"> </w:t>
            </w:r>
            <w:r>
              <w:rPr>
                <w:color w:val="4A4A49"/>
                <w:w w:val="90"/>
                <w:sz w:val="20"/>
              </w:rPr>
              <w:t>workplace</w:t>
            </w:r>
            <w:r>
              <w:rPr>
                <w:color w:val="4A4A49"/>
                <w:spacing w:val="-6"/>
                <w:w w:val="90"/>
                <w:sz w:val="20"/>
              </w:rPr>
              <w:t xml:space="preserve"> </w:t>
            </w:r>
            <w:r>
              <w:rPr>
                <w:color w:val="4A4A49"/>
                <w:w w:val="90"/>
                <w:sz w:val="20"/>
              </w:rPr>
              <w:t>regarding</w:t>
            </w:r>
            <w:r>
              <w:rPr>
                <w:color w:val="4A4A49"/>
                <w:spacing w:val="-6"/>
                <w:w w:val="90"/>
                <w:sz w:val="20"/>
              </w:rPr>
              <w:t xml:space="preserve"> </w:t>
            </w:r>
            <w:r>
              <w:rPr>
                <w:color w:val="4A4A49"/>
                <w:spacing w:val="-5"/>
                <w:w w:val="90"/>
                <w:sz w:val="20"/>
              </w:rPr>
              <w:t>WHS</w:t>
            </w:r>
            <w:r>
              <w:rPr>
                <w:color w:val="4A4A49"/>
                <w:sz w:val="20"/>
              </w:rPr>
              <w:tab/>
            </w:r>
            <w:r>
              <w:rPr>
                <w:rFonts w:ascii="Arial"/>
                <w:spacing w:val="-2"/>
                <w:position w:val="2"/>
                <w:sz w:val="18"/>
              </w:rPr>
              <w:t>27/03/2023</w:t>
            </w:r>
          </w:p>
        </w:tc>
      </w:tr>
      <w:tr w:rsidR="00825E3D" w14:paraId="7C7404D3" w14:textId="77777777">
        <w:trPr>
          <w:trHeight w:val="386"/>
        </w:trPr>
        <w:tc>
          <w:tcPr>
            <w:tcW w:w="10185" w:type="dxa"/>
            <w:gridSpan w:val="2"/>
            <w:tcBorders>
              <w:top w:val="single" w:sz="4" w:space="0" w:color="9AC0DA"/>
              <w:bottom w:val="single" w:sz="4" w:space="0" w:color="9AC0DA"/>
            </w:tcBorders>
          </w:tcPr>
          <w:p w14:paraId="713E41ED" w14:textId="77777777" w:rsidR="00825E3D" w:rsidRDefault="00000000">
            <w:pPr>
              <w:pStyle w:val="TableParagraph"/>
              <w:tabs>
                <w:tab w:val="left" w:pos="8654"/>
              </w:tabs>
              <w:spacing w:before="72"/>
              <w:ind w:left="859"/>
              <w:rPr>
                <w:rFonts w:ascii="Arial"/>
                <w:sz w:val="18"/>
              </w:rPr>
            </w:pPr>
            <w:r>
              <w:rPr>
                <w:color w:val="4A4A49"/>
                <w:w w:val="90"/>
                <w:sz w:val="20"/>
              </w:rPr>
              <w:t>Hazards</w:t>
            </w:r>
            <w:r>
              <w:rPr>
                <w:color w:val="4A4A49"/>
                <w:spacing w:val="-6"/>
                <w:w w:val="90"/>
                <w:sz w:val="20"/>
              </w:rPr>
              <w:t xml:space="preserve"> </w:t>
            </w:r>
            <w:r>
              <w:rPr>
                <w:color w:val="4A4A49"/>
                <w:w w:val="90"/>
                <w:sz w:val="20"/>
              </w:rPr>
              <w:t>in</w:t>
            </w:r>
            <w:r>
              <w:rPr>
                <w:color w:val="4A4A49"/>
                <w:spacing w:val="-5"/>
                <w:w w:val="90"/>
                <w:sz w:val="20"/>
              </w:rPr>
              <w:t xml:space="preserve"> </w:t>
            </w:r>
            <w:r>
              <w:rPr>
                <w:color w:val="4A4A49"/>
                <w:w w:val="90"/>
                <w:sz w:val="20"/>
              </w:rPr>
              <w:t>the</w:t>
            </w:r>
            <w:r>
              <w:rPr>
                <w:color w:val="4A4A49"/>
                <w:spacing w:val="-6"/>
                <w:w w:val="90"/>
                <w:sz w:val="20"/>
              </w:rPr>
              <w:t xml:space="preserve"> </w:t>
            </w:r>
            <w:r>
              <w:rPr>
                <w:color w:val="4A4A49"/>
                <w:w w:val="90"/>
                <w:sz w:val="20"/>
              </w:rPr>
              <w:t>workplace</w:t>
            </w:r>
            <w:r>
              <w:rPr>
                <w:color w:val="4A4A49"/>
                <w:spacing w:val="-6"/>
                <w:w w:val="90"/>
                <w:sz w:val="20"/>
              </w:rPr>
              <w:t xml:space="preserve"> </w:t>
            </w:r>
            <w:r>
              <w:rPr>
                <w:color w:val="4A4A49"/>
                <w:w w:val="90"/>
                <w:sz w:val="20"/>
              </w:rPr>
              <w:t>and</w:t>
            </w:r>
            <w:r>
              <w:rPr>
                <w:color w:val="4A4A49"/>
                <w:spacing w:val="-5"/>
                <w:w w:val="90"/>
                <w:sz w:val="20"/>
              </w:rPr>
              <w:t xml:space="preserve"> </w:t>
            </w:r>
            <w:r>
              <w:rPr>
                <w:color w:val="4A4A49"/>
                <w:w w:val="90"/>
                <w:sz w:val="20"/>
              </w:rPr>
              <w:t>how</w:t>
            </w:r>
            <w:r>
              <w:rPr>
                <w:color w:val="4A4A49"/>
                <w:spacing w:val="-6"/>
                <w:w w:val="90"/>
                <w:sz w:val="20"/>
              </w:rPr>
              <w:t xml:space="preserve"> </w:t>
            </w:r>
            <w:r>
              <w:rPr>
                <w:color w:val="4A4A49"/>
                <w:w w:val="90"/>
                <w:sz w:val="20"/>
              </w:rPr>
              <w:t>they</w:t>
            </w:r>
            <w:r>
              <w:rPr>
                <w:color w:val="4A4A49"/>
                <w:spacing w:val="-5"/>
                <w:w w:val="90"/>
                <w:sz w:val="20"/>
              </w:rPr>
              <w:t xml:space="preserve"> </w:t>
            </w:r>
            <w:r>
              <w:rPr>
                <w:color w:val="4A4A49"/>
                <w:w w:val="90"/>
                <w:sz w:val="20"/>
              </w:rPr>
              <w:t>are</w:t>
            </w:r>
            <w:r>
              <w:rPr>
                <w:color w:val="4A4A49"/>
                <w:spacing w:val="-6"/>
                <w:w w:val="90"/>
                <w:sz w:val="20"/>
              </w:rPr>
              <w:t xml:space="preserve"> </w:t>
            </w:r>
            <w:r>
              <w:rPr>
                <w:color w:val="4A4A49"/>
                <w:spacing w:val="-2"/>
                <w:w w:val="90"/>
                <w:sz w:val="20"/>
              </w:rPr>
              <w:t>controlled</w:t>
            </w:r>
            <w:r>
              <w:rPr>
                <w:color w:val="4A4A49"/>
                <w:sz w:val="20"/>
              </w:rPr>
              <w:tab/>
            </w:r>
            <w:r>
              <w:rPr>
                <w:rFonts w:ascii="Arial"/>
                <w:spacing w:val="-2"/>
                <w:position w:val="2"/>
                <w:sz w:val="18"/>
              </w:rPr>
              <w:t>27/03/2023</w:t>
            </w:r>
          </w:p>
        </w:tc>
      </w:tr>
      <w:tr w:rsidR="00825E3D" w14:paraId="15EF46D1" w14:textId="77777777">
        <w:trPr>
          <w:trHeight w:val="386"/>
        </w:trPr>
        <w:tc>
          <w:tcPr>
            <w:tcW w:w="4876" w:type="dxa"/>
            <w:tcBorders>
              <w:top w:val="single" w:sz="4" w:space="0" w:color="9AC0DA"/>
              <w:bottom w:val="single" w:sz="4" w:space="0" w:color="9AC0DA"/>
            </w:tcBorders>
          </w:tcPr>
          <w:p w14:paraId="09EA09DE" w14:textId="77777777" w:rsidR="00825E3D" w:rsidRDefault="00000000">
            <w:pPr>
              <w:pStyle w:val="TableParagraph"/>
              <w:spacing w:before="72"/>
              <w:ind w:left="859"/>
              <w:rPr>
                <w:sz w:val="20"/>
              </w:rPr>
            </w:pPr>
            <w:r>
              <w:rPr>
                <w:color w:val="4A4A49"/>
                <w:w w:val="85"/>
                <w:sz w:val="20"/>
              </w:rPr>
              <w:t>How</w:t>
            </w:r>
            <w:r>
              <w:rPr>
                <w:color w:val="4A4A49"/>
                <w:spacing w:val="-8"/>
                <w:sz w:val="20"/>
              </w:rPr>
              <w:t xml:space="preserve"> </w:t>
            </w:r>
            <w:r>
              <w:rPr>
                <w:color w:val="4A4A49"/>
                <w:w w:val="85"/>
                <w:sz w:val="20"/>
              </w:rPr>
              <w:t>to</w:t>
            </w:r>
            <w:r>
              <w:rPr>
                <w:color w:val="4A4A49"/>
                <w:spacing w:val="-8"/>
                <w:sz w:val="20"/>
              </w:rPr>
              <w:t xml:space="preserve"> </w:t>
            </w:r>
            <w:r>
              <w:rPr>
                <w:color w:val="4A4A49"/>
                <w:w w:val="85"/>
                <w:sz w:val="20"/>
              </w:rPr>
              <w:t>report</w:t>
            </w:r>
            <w:r>
              <w:rPr>
                <w:color w:val="4A4A49"/>
                <w:spacing w:val="-7"/>
                <w:sz w:val="20"/>
              </w:rPr>
              <w:t xml:space="preserve"> </w:t>
            </w:r>
            <w:r>
              <w:rPr>
                <w:color w:val="4A4A49"/>
                <w:spacing w:val="-2"/>
                <w:w w:val="85"/>
                <w:sz w:val="20"/>
              </w:rPr>
              <w:t>hazards</w:t>
            </w:r>
          </w:p>
        </w:tc>
        <w:tc>
          <w:tcPr>
            <w:tcW w:w="5309" w:type="dxa"/>
            <w:tcBorders>
              <w:top w:val="single" w:sz="4" w:space="0" w:color="9AC0DA"/>
              <w:bottom w:val="single" w:sz="4" w:space="0" w:color="9AC0DA"/>
            </w:tcBorders>
          </w:tcPr>
          <w:p w14:paraId="72893CD2" w14:textId="77777777" w:rsidR="00825E3D" w:rsidRDefault="00000000">
            <w:pPr>
              <w:pStyle w:val="TableParagraph"/>
              <w:spacing w:before="86"/>
              <w:ind w:left="3778"/>
              <w:rPr>
                <w:rFonts w:ascii="Arial"/>
                <w:sz w:val="18"/>
              </w:rPr>
            </w:pPr>
            <w:r>
              <w:rPr>
                <w:rFonts w:ascii="Arial"/>
                <w:spacing w:val="-2"/>
                <w:sz w:val="18"/>
              </w:rPr>
              <w:t>27/03/2023</w:t>
            </w:r>
          </w:p>
        </w:tc>
      </w:tr>
      <w:tr w:rsidR="00825E3D" w14:paraId="1ED0EC28" w14:textId="77777777">
        <w:trPr>
          <w:trHeight w:val="386"/>
        </w:trPr>
        <w:tc>
          <w:tcPr>
            <w:tcW w:w="10185" w:type="dxa"/>
            <w:gridSpan w:val="2"/>
            <w:tcBorders>
              <w:top w:val="single" w:sz="4" w:space="0" w:color="9AC0DA"/>
              <w:bottom w:val="single" w:sz="4" w:space="0" w:color="9AC0DA"/>
            </w:tcBorders>
          </w:tcPr>
          <w:p w14:paraId="177C8397" w14:textId="77777777" w:rsidR="00825E3D" w:rsidRDefault="00000000">
            <w:pPr>
              <w:pStyle w:val="TableParagraph"/>
              <w:tabs>
                <w:tab w:val="left" w:pos="8654"/>
              </w:tabs>
              <w:spacing w:before="72"/>
              <w:ind w:left="859"/>
              <w:rPr>
                <w:rFonts w:ascii="Arial"/>
                <w:sz w:val="18"/>
              </w:rPr>
            </w:pPr>
            <w:r>
              <w:rPr>
                <w:color w:val="4A4A49"/>
                <w:w w:val="85"/>
                <w:sz w:val="20"/>
              </w:rPr>
              <w:t>How</w:t>
            </w:r>
            <w:r>
              <w:rPr>
                <w:color w:val="4A4A49"/>
                <w:spacing w:val="3"/>
                <w:sz w:val="20"/>
              </w:rPr>
              <w:t xml:space="preserve"> </w:t>
            </w:r>
            <w:r>
              <w:rPr>
                <w:color w:val="4A4A49"/>
                <w:w w:val="85"/>
                <w:sz w:val="20"/>
              </w:rPr>
              <w:t>to</w:t>
            </w:r>
            <w:r>
              <w:rPr>
                <w:color w:val="4A4A49"/>
                <w:spacing w:val="4"/>
                <w:sz w:val="20"/>
              </w:rPr>
              <w:t xml:space="preserve"> </w:t>
            </w:r>
            <w:r>
              <w:rPr>
                <w:color w:val="4A4A49"/>
                <w:w w:val="85"/>
                <w:sz w:val="20"/>
              </w:rPr>
              <w:t>report</w:t>
            </w:r>
            <w:r>
              <w:rPr>
                <w:color w:val="4A4A49"/>
                <w:spacing w:val="4"/>
                <w:sz w:val="20"/>
              </w:rPr>
              <w:t xml:space="preserve"> </w:t>
            </w:r>
            <w:r>
              <w:rPr>
                <w:color w:val="4A4A49"/>
                <w:w w:val="85"/>
                <w:sz w:val="20"/>
              </w:rPr>
              <w:t>an</w:t>
            </w:r>
            <w:r>
              <w:rPr>
                <w:color w:val="4A4A49"/>
                <w:spacing w:val="4"/>
                <w:sz w:val="20"/>
              </w:rPr>
              <w:t xml:space="preserve"> </w:t>
            </w:r>
            <w:r>
              <w:rPr>
                <w:color w:val="4A4A49"/>
                <w:w w:val="85"/>
                <w:sz w:val="20"/>
              </w:rPr>
              <w:t>injury</w:t>
            </w:r>
            <w:r>
              <w:rPr>
                <w:color w:val="4A4A49"/>
                <w:spacing w:val="4"/>
                <w:sz w:val="20"/>
              </w:rPr>
              <w:t xml:space="preserve"> </w:t>
            </w:r>
            <w:r>
              <w:rPr>
                <w:color w:val="4A4A49"/>
                <w:w w:val="85"/>
                <w:sz w:val="20"/>
              </w:rPr>
              <w:t>and</w:t>
            </w:r>
            <w:r>
              <w:rPr>
                <w:color w:val="4A4A49"/>
                <w:spacing w:val="4"/>
                <w:sz w:val="20"/>
              </w:rPr>
              <w:t xml:space="preserve"> </w:t>
            </w:r>
            <w:r>
              <w:rPr>
                <w:color w:val="4A4A49"/>
                <w:w w:val="85"/>
                <w:sz w:val="20"/>
              </w:rPr>
              <w:t>the</w:t>
            </w:r>
            <w:r>
              <w:rPr>
                <w:color w:val="4A4A49"/>
                <w:spacing w:val="4"/>
                <w:sz w:val="20"/>
              </w:rPr>
              <w:t xml:space="preserve"> </w:t>
            </w:r>
            <w:r>
              <w:rPr>
                <w:color w:val="4A4A49"/>
                <w:w w:val="85"/>
                <w:sz w:val="20"/>
              </w:rPr>
              <w:t>importance</w:t>
            </w:r>
            <w:r>
              <w:rPr>
                <w:color w:val="4A4A49"/>
                <w:spacing w:val="3"/>
                <w:sz w:val="20"/>
              </w:rPr>
              <w:t xml:space="preserve"> </w:t>
            </w:r>
            <w:r>
              <w:rPr>
                <w:color w:val="4A4A49"/>
                <w:w w:val="85"/>
                <w:sz w:val="20"/>
              </w:rPr>
              <w:t>of</w:t>
            </w:r>
            <w:r>
              <w:rPr>
                <w:color w:val="4A4A49"/>
                <w:spacing w:val="4"/>
                <w:sz w:val="20"/>
              </w:rPr>
              <w:t xml:space="preserve"> </w:t>
            </w:r>
            <w:r>
              <w:rPr>
                <w:color w:val="4A4A49"/>
                <w:w w:val="85"/>
                <w:sz w:val="20"/>
              </w:rPr>
              <w:t>immediate</w:t>
            </w:r>
            <w:r>
              <w:rPr>
                <w:color w:val="4A4A49"/>
                <w:spacing w:val="4"/>
                <w:sz w:val="20"/>
              </w:rPr>
              <w:t xml:space="preserve"> </w:t>
            </w:r>
            <w:r>
              <w:rPr>
                <w:color w:val="4A4A49"/>
                <w:w w:val="85"/>
                <w:sz w:val="20"/>
              </w:rPr>
              <w:t>reporting</w:t>
            </w:r>
            <w:r>
              <w:rPr>
                <w:color w:val="4A4A49"/>
                <w:spacing w:val="4"/>
                <w:sz w:val="20"/>
              </w:rPr>
              <w:t xml:space="preserve"> </w:t>
            </w:r>
            <w:r>
              <w:rPr>
                <w:color w:val="4A4A49"/>
                <w:w w:val="85"/>
                <w:sz w:val="20"/>
              </w:rPr>
              <w:t>of</w:t>
            </w:r>
            <w:r>
              <w:rPr>
                <w:color w:val="4A4A49"/>
                <w:spacing w:val="4"/>
                <w:sz w:val="20"/>
              </w:rPr>
              <w:t xml:space="preserve"> </w:t>
            </w:r>
            <w:r>
              <w:rPr>
                <w:color w:val="4A4A49"/>
                <w:w w:val="85"/>
                <w:sz w:val="20"/>
              </w:rPr>
              <w:t>serious</w:t>
            </w:r>
            <w:r>
              <w:rPr>
                <w:color w:val="4A4A49"/>
                <w:spacing w:val="4"/>
                <w:sz w:val="20"/>
              </w:rPr>
              <w:t xml:space="preserve"> </w:t>
            </w:r>
            <w:r>
              <w:rPr>
                <w:color w:val="4A4A49"/>
                <w:spacing w:val="-2"/>
                <w:w w:val="85"/>
                <w:sz w:val="20"/>
              </w:rPr>
              <w:t>injuries.</w:t>
            </w:r>
            <w:r>
              <w:rPr>
                <w:color w:val="4A4A49"/>
                <w:sz w:val="20"/>
              </w:rPr>
              <w:tab/>
            </w:r>
            <w:r>
              <w:rPr>
                <w:rFonts w:ascii="Arial"/>
                <w:spacing w:val="-2"/>
                <w:sz w:val="18"/>
              </w:rPr>
              <w:t>27/03/2023</w:t>
            </w:r>
          </w:p>
        </w:tc>
      </w:tr>
      <w:tr w:rsidR="00825E3D" w14:paraId="400CA069" w14:textId="77777777">
        <w:trPr>
          <w:trHeight w:val="386"/>
        </w:trPr>
        <w:tc>
          <w:tcPr>
            <w:tcW w:w="10185" w:type="dxa"/>
            <w:gridSpan w:val="2"/>
            <w:tcBorders>
              <w:top w:val="single" w:sz="4" w:space="0" w:color="9AC0DA"/>
              <w:bottom w:val="single" w:sz="4" w:space="0" w:color="9AC0DA"/>
            </w:tcBorders>
          </w:tcPr>
          <w:p w14:paraId="50008C21" w14:textId="77777777" w:rsidR="00825E3D" w:rsidRDefault="00000000">
            <w:pPr>
              <w:pStyle w:val="TableParagraph"/>
              <w:tabs>
                <w:tab w:val="left" w:pos="8654"/>
              </w:tabs>
              <w:spacing w:before="72"/>
              <w:ind w:left="859"/>
              <w:rPr>
                <w:rFonts w:ascii="Arial" w:hAnsi="Arial"/>
                <w:sz w:val="18"/>
              </w:rPr>
            </w:pPr>
            <w:r>
              <w:rPr>
                <w:color w:val="4A4A49"/>
                <w:w w:val="90"/>
                <w:sz w:val="20"/>
              </w:rPr>
              <w:t>Consultation</w:t>
            </w:r>
            <w:r>
              <w:rPr>
                <w:color w:val="4A4A49"/>
                <w:spacing w:val="-9"/>
                <w:w w:val="90"/>
                <w:sz w:val="20"/>
              </w:rPr>
              <w:t xml:space="preserve"> </w:t>
            </w:r>
            <w:r>
              <w:rPr>
                <w:color w:val="4A4A49"/>
                <w:w w:val="90"/>
                <w:sz w:val="20"/>
              </w:rPr>
              <w:t>about</w:t>
            </w:r>
            <w:r>
              <w:rPr>
                <w:color w:val="4A4A49"/>
                <w:spacing w:val="-9"/>
                <w:w w:val="90"/>
                <w:sz w:val="20"/>
              </w:rPr>
              <w:t xml:space="preserve"> </w:t>
            </w:r>
            <w:r>
              <w:rPr>
                <w:color w:val="4A4A49"/>
                <w:w w:val="90"/>
                <w:sz w:val="20"/>
              </w:rPr>
              <w:t>WHS—how</w:t>
            </w:r>
            <w:r>
              <w:rPr>
                <w:color w:val="4A4A49"/>
                <w:spacing w:val="-9"/>
                <w:w w:val="90"/>
                <w:sz w:val="20"/>
              </w:rPr>
              <w:t xml:space="preserve"> </w:t>
            </w:r>
            <w:r>
              <w:rPr>
                <w:color w:val="4A4A49"/>
                <w:w w:val="90"/>
                <w:sz w:val="20"/>
              </w:rPr>
              <w:t>they</w:t>
            </w:r>
            <w:r>
              <w:rPr>
                <w:color w:val="4A4A49"/>
                <w:spacing w:val="-9"/>
                <w:w w:val="90"/>
                <w:sz w:val="20"/>
              </w:rPr>
              <w:t xml:space="preserve"> </w:t>
            </w:r>
            <w:r>
              <w:rPr>
                <w:color w:val="4A4A49"/>
                <w:w w:val="90"/>
                <w:sz w:val="20"/>
              </w:rPr>
              <w:t>will</w:t>
            </w:r>
            <w:r>
              <w:rPr>
                <w:color w:val="4A4A49"/>
                <w:spacing w:val="-9"/>
                <w:w w:val="90"/>
                <w:sz w:val="20"/>
              </w:rPr>
              <w:t xml:space="preserve"> </w:t>
            </w:r>
            <w:r>
              <w:rPr>
                <w:color w:val="4A4A49"/>
                <w:w w:val="90"/>
                <w:sz w:val="20"/>
              </w:rPr>
              <w:t>be</w:t>
            </w:r>
            <w:r>
              <w:rPr>
                <w:color w:val="4A4A49"/>
                <w:spacing w:val="-9"/>
                <w:w w:val="90"/>
                <w:sz w:val="20"/>
              </w:rPr>
              <w:t xml:space="preserve"> </w:t>
            </w:r>
            <w:r>
              <w:rPr>
                <w:color w:val="4A4A49"/>
                <w:w w:val="90"/>
                <w:sz w:val="20"/>
              </w:rPr>
              <w:t>kept</w:t>
            </w:r>
            <w:r>
              <w:rPr>
                <w:color w:val="4A4A49"/>
                <w:spacing w:val="-9"/>
                <w:w w:val="90"/>
                <w:sz w:val="20"/>
              </w:rPr>
              <w:t xml:space="preserve"> </w:t>
            </w:r>
            <w:r>
              <w:rPr>
                <w:color w:val="4A4A49"/>
                <w:w w:val="90"/>
                <w:sz w:val="20"/>
              </w:rPr>
              <w:t>informed</w:t>
            </w:r>
            <w:r>
              <w:rPr>
                <w:color w:val="4A4A49"/>
                <w:spacing w:val="-9"/>
                <w:w w:val="90"/>
                <w:sz w:val="20"/>
              </w:rPr>
              <w:t xml:space="preserve"> </w:t>
            </w:r>
            <w:r>
              <w:rPr>
                <w:color w:val="4A4A49"/>
                <w:w w:val="90"/>
                <w:sz w:val="20"/>
              </w:rPr>
              <w:t>about</w:t>
            </w:r>
            <w:r>
              <w:rPr>
                <w:color w:val="4A4A49"/>
                <w:spacing w:val="-9"/>
                <w:w w:val="90"/>
                <w:sz w:val="20"/>
              </w:rPr>
              <w:t xml:space="preserve"> </w:t>
            </w:r>
            <w:r>
              <w:rPr>
                <w:color w:val="4A4A49"/>
                <w:w w:val="90"/>
                <w:sz w:val="20"/>
              </w:rPr>
              <w:t>health</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safety</w:t>
            </w:r>
            <w:r>
              <w:rPr>
                <w:color w:val="4A4A49"/>
                <w:spacing w:val="-9"/>
                <w:w w:val="90"/>
                <w:sz w:val="20"/>
              </w:rPr>
              <w:t xml:space="preserve"> </w:t>
            </w:r>
            <w:r>
              <w:rPr>
                <w:color w:val="4A4A49"/>
                <w:spacing w:val="-2"/>
                <w:w w:val="90"/>
                <w:sz w:val="20"/>
              </w:rPr>
              <w:t>issues</w:t>
            </w:r>
            <w:r>
              <w:rPr>
                <w:color w:val="4A4A49"/>
                <w:sz w:val="20"/>
              </w:rPr>
              <w:tab/>
            </w:r>
            <w:r>
              <w:rPr>
                <w:rFonts w:ascii="Arial" w:hAnsi="Arial"/>
                <w:spacing w:val="-2"/>
                <w:position w:val="2"/>
                <w:sz w:val="18"/>
              </w:rPr>
              <w:t>27/03/2023</w:t>
            </w:r>
          </w:p>
        </w:tc>
      </w:tr>
      <w:tr w:rsidR="00825E3D" w14:paraId="76C31EAA" w14:textId="77777777">
        <w:trPr>
          <w:trHeight w:val="386"/>
        </w:trPr>
        <w:tc>
          <w:tcPr>
            <w:tcW w:w="4876" w:type="dxa"/>
            <w:tcBorders>
              <w:top w:val="single" w:sz="4" w:space="0" w:color="9AC0DA"/>
              <w:bottom w:val="single" w:sz="4" w:space="0" w:color="9AC0DA"/>
            </w:tcBorders>
          </w:tcPr>
          <w:p w14:paraId="3F72AE7E" w14:textId="77777777" w:rsidR="00825E3D" w:rsidRDefault="00000000">
            <w:pPr>
              <w:pStyle w:val="TableParagraph"/>
              <w:spacing w:before="72"/>
              <w:ind w:left="859"/>
              <w:rPr>
                <w:sz w:val="20"/>
              </w:rPr>
            </w:pPr>
            <w:r>
              <w:rPr>
                <w:color w:val="4A4A49"/>
                <w:w w:val="85"/>
                <w:sz w:val="20"/>
              </w:rPr>
              <w:t>Injury</w:t>
            </w:r>
            <w:r>
              <w:rPr>
                <w:color w:val="4A4A49"/>
                <w:spacing w:val="-6"/>
                <w:sz w:val="20"/>
              </w:rPr>
              <w:t xml:space="preserve"> </w:t>
            </w:r>
            <w:r>
              <w:rPr>
                <w:color w:val="4A4A49"/>
                <w:w w:val="85"/>
                <w:sz w:val="20"/>
              </w:rPr>
              <w:t>and</w:t>
            </w:r>
            <w:r>
              <w:rPr>
                <w:color w:val="4A4A49"/>
                <w:spacing w:val="-6"/>
                <w:sz w:val="20"/>
              </w:rPr>
              <w:t xml:space="preserve"> </w:t>
            </w:r>
            <w:r>
              <w:rPr>
                <w:color w:val="4A4A49"/>
                <w:w w:val="85"/>
                <w:sz w:val="20"/>
              </w:rPr>
              <w:t>Return</w:t>
            </w:r>
            <w:r>
              <w:rPr>
                <w:color w:val="4A4A49"/>
                <w:spacing w:val="-5"/>
                <w:sz w:val="20"/>
              </w:rPr>
              <w:t xml:space="preserve"> </w:t>
            </w:r>
            <w:r>
              <w:rPr>
                <w:color w:val="4A4A49"/>
                <w:w w:val="85"/>
                <w:sz w:val="20"/>
              </w:rPr>
              <w:t>to</w:t>
            </w:r>
            <w:r>
              <w:rPr>
                <w:color w:val="4A4A49"/>
                <w:spacing w:val="-6"/>
                <w:sz w:val="20"/>
              </w:rPr>
              <w:t xml:space="preserve"> </w:t>
            </w:r>
            <w:r>
              <w:rPr>
                <w:color w:val="4A4A49"/>
                <w:w w:val="85"/>
                <w:sz w:val="20"/>
              </w:rPr>
              <w:t>Work</w:t>
            </w:r>
            <w:r>
              <w:rPr>
                <w:color w:val="4A4A49"/>
                <w:spacing w:val="-6"/>
                <w:sz w:val="20"/>
              </w:rPr>
              <w:t xml:space="preserve"> </w:t>
            </w:r>
            <w:r>
              <w:rPr>
                <w:color w:val="4A4A49"/>
                <w:spacing w:val="-2"/>
                <w:w w:val="85"/>
                <w:sz w:val="20"/>
              </w:rPr>
              <w:t>Procedures</w:t>
            </w:r>
          </w:p>
        </w:tc>
        <w:tc>
          <w:tcPr>
            <w:tcW w:w="5309" w:type="dxa"/>
            <w:tcBorders>
              <w:top w:val="single" w:sz="4" w:space="0" w:color="9AC0DA"/>
              <w:bottom w:val="single" w:sz="4" w:space="0" w:color="9AC0DA"/>
            </w:tcBorders>
          </w:tcPr>
          <w:p w14:paraId="2D9CE327" w14:textId="77777777" w:rsidR="00825E3D" w:rsidRDefault="00000000">
            <w:pPr>
              <w:pStyle w:val="TableParagraph"/>
              <w:spacing w:before="85"/>
              <w:ind w:left="3778"/>
              <w:rPr>
                <w:rFonts w:ascii="Arial"/>
                <w:sz w:val="18"/>
              </w:rPr>
            </w:pPr>
            <w:r>
              <w:rPr>
                <w:rFonts w:ascii="Arial"/>
                <w:spacing w:val="-2"/>
                <w:sz w:val="18"/>
              </w:rPr>
              <w:t>27/03/2023</w:t>
            </w:r>
          </w:p>
        </w:tc>
      </w:tr>
    </w:tbl>
    <w:p w14:paraId="367C553F" w14:textId="77777777" w:rsidR="00825E3D" w:rsidRDefault="00000000">
      <w:pPr>
        <w:pStyle w:val="Heading3"/>
        <w:spacing w:before="293"/>
      </w:pPr>
      <w:r>
        <w:pict w14:anchorId="37E02326">
          <v:group id="docshapegroup159" o:spid="_x0000_s2116" style="position:absolute;left:0;text-align:left;margin-left:56.9pt;margin-top:-152pt;width:8.55pt;height:8.55pt;z-index:-18067968;mso-position-horizontal-relative:page;mso-position-vertical-relative:text" coordorigin="1138,-3040" coordsize="171,171">
            <v:rect id="docshape160" o:spid="_x0000_s2118" style="position:absolute;left:1143;top:-3036;width:161;height:161" filled="f" strokecolor="#4a4a49" strokeweight=".5pt"/>
            <v:shape id="docshape161" o:spid="_x0000_s2117" style="position:absolute;left:1165;top:-3018;width:122;height:135" coordorigin="1166,-3018" coordsize="122,135" o:spt="100" adj="0,,0" path="m1166,-3018r121,134m1287,-3018r-121,134e" filled="f" strokeweight=".34678mm">
              <v:stroke joinstyle="round"/>
              <v:formulas/>
              <v:path arrowok="t" o:connecttype="segments"/>
            </v:shape>
            <w10:wrap anchorx="page"/>
          </v:group>
        </w:pict>
      </w:r>
      <w:r>
        <w:pict w14:anchorId="2CB1480A">
          <v:group id="docshapegroup162" o:spid="_x0000_s2113" style="position:absolute;left:0;text-align:left;margin-left:56.9pt;margin-top:-112.95pt;width:8.55pt;height:8.55pt;z-index:-18067456;mso-position-horizontal-relative:page;mso-position-vertical-relative:text" coordorigin="1138,-2259" coordsize="171,171">
            <v:rect id="docshape163" o:spid="_x0000_s2115" style="position:absolute;left:1143;top:-2255;width:161;height:161" filled="f" strokecolor="#4a4a49" strokeweight=".5pt"/>
            <v:shape id="docshape164" o:spid="_x0000_s2114" style="position:absolute;left:1165;top:-2249;width:122;height:135" coordorigin="1166,-2249" coordsize="122,135" o:spt="100" adj="0,,0" path="m1166,-2249r121,134m1287,-2249r-121,134e" filled="f" strokeweight=".34678mm">
              <v:stroke joinstyle="round"/>
              <v:formulas/>
              <v:path arrowok="t" o:connecttype="segments"/>
            </v:shape>
            <w10:wrap anchorx="page"/>
          </v:group>
        </w:pict>
      </w:r>
      <w:r>
        <w:pict w14:anchorId="28257C4E">
          <v:group id="docshapegroup165" o:spid="_x0000_s2110" style="position:absolute;left:0;text-align:left;margin-left:56.9pt;margin-top:-93.15pt;width:8.55pt;height:8.55pt;z-index:-18066944;mso-position-horizontal-relative:page;mso-position-vertical-relative:text" coordorigin="1138,-1863" coordsize="171,171">
            <v:rect id="docshape166" o:spid="_x0000_s2112" style="position:absolute;left:1143;top:-1858;width:161;height:161" filled="f" strokecolor="#4a4a49" strokeweight=".5pt"/>
            <v:shape id="docshape167" o:spid="_x0000_s2111" style="position:absolute;left:1165;top:-1848;width:122;height:135" coordorigin="1166,-1847" coordsize="122,135" o:spt="100" adj="0,,0" path="m1166,-1847r121,134m1287,-1847r-121,134e" filled="f" strokeweight=".34678mm">
              <v:stroke joinstyle="round"/>
              <v:formulas/>
              <v:path arrowok="t" o:connecttype="segments"/>
            </v:shape>
            <w10:wrap anchorx="page"/>
          </v:group>
        </w:pict>
      </w:r>
      <w:r>
        <w:pict w14:anchorId="411E798D">
          <v:group id="docshapegroup168" o:spid="_x0000_s2107" style="position:absolute;left:0;text-align:left;margin-left:56.9pt;margin-top:-73.3pt;width:8.55pt;height:8.6pt;z-index:-18066432;mso-position-horizontal-relative:page;mso-position-vertical-relative:text" coordorigin="1138,-1466" coordsize="171,172">
            <v:rect id="docshape169" o:spid="_x0000_s2109" style="position:absolute;left:1143;top:-1461;width:161;height:161" filled="f" strokecolor="#4a4a49" strokeweight=".5pt"/>
            <v:shape id="docshape170" o:spid="_x0000_s2108" style="position:absolute;left:1165;top:-1439;width:122;height:135" coordorigin="1166,-1438" coordsize="122,135" o:spt="100" adj="0,,0" path="m1166,-1438r121,134m1287,-1438r-121,134e" filled="f" strokeweight=".34678mm">
              <v:stroke joinstyle="round"/>
              <v:formulas/>
              <v:path arrowok="t" o:connecttype="segments"/>
            </v:shape>
            <w10:wrap anchorx="page"/>
          </v:group>
        </w:pict>
      </w:r>
      <w:r>
        <w:pict w14:anchorId="4929FF6C">
          <v:group id="docshapegroup171" o:spid="_x0000_s2104" style="position:absolute;left:0;text-align:left;margin-left:56.9pt;margin-top:-53.45pt;width:8.55pt;height:8.55pt;z-index:-18065920;mso-position-horizontal-relative:page;mso-position-vertical-relative:text" coordorigin="1138,-1069" coordsize="171,171">
            <v:rect id="docshape172" o:spid="_x0000_s2106" style="position:absolute;left:1143;top:-1064;width:161;height:161" filled="f" strokecolor="#4a4a49" strokeweight=".5pt"/>
            <v:shape id="docshape173" o:spid="_x0000_s2105" style="position:absolute;left:1165;top:-1059;width:122;height:135" coordorigin="1166,-1059" coordsize="122,135" o:spt="100" adj="0,,0" path="m1166,-1059r121,135m1287,-1059r-121,135e" filled="f" strokeweight=".34678mm">
              <v:stroke joinstyle="round"/>
              <v:formulas/>
              <v:path arrowok="t" o:connecttype="segments"/>
            </v:shape>
            <w10:wrap anchorx="page"/>
          </v:group>
        </w:pict>
      </w:r>
      <w:r>
        <w:pict w14:anchorId="6B38ACF8">
          <v:group id="docshapegroup174" o:spid="_x0000_s2101" style="position:absolute;left:0;text-align:left;margin-left:56.9pt;margin-top:-33.7pt;width:8.55pt;height:8.65pt;z-index:-18065408;mso-position-horizontal-relative:page;mso-position-vertical-relative:text" coordorigin="1138,-674" coordsize="171,173">
            <v:rect id="docshape175" o:spid="_x0000_s2103" style="position:absolute;left:1143;top:-667;width:161;height:161" filled="f" strokecolor="#4a4a49" strokeweight=".5pt"/>
            <v:shape id="docshape176" o:spid="_x0000_s2102" style="position:absolute;left:1165;top:-665;width:122;height:135" coordorigin="1166,-665" coordsize="122,135" o:spt="100" adj="0,,0" path="m1166,-665r121,135m1287,-665r-121,135e" filled="f" strokeweight=".34678mm">
              <v:stroke joinstyle="round"/>
              <v:formulas/>
              <v:path arrowok="t" o:connecttype="segments"/>
            </v:shape>
            <w10:wrap anchorx="page"/>
          </v:group>
        </w:pict>
      </w:r>
      <w:r>
        <w:pict w14:anchorId="7850A505">
          <v:group id="docshapegroup177" o:spid="_x0000_s2098" style="position:absolute;left:0;text-align:left;margin-left:56.9pt;margin-top:-13.75pt;width:8.55pt;height:8.55pt;z-index:-18064896;mso-position-horizontal-relative:page;mso-position-vertical-relative:text" coordorigin="1138,-275" coordsize="171,171">
            <v:rect id="docshape178" o:spid="_x0000_s2100" style="position:absolute;left:1143;top:-271;width:161;height:161" filled="f" strokecolor="#4a4a49" strokeweight=".5pt"/>
            <v:shape id="docshape179" o:spid="_x0000_s2099" style="position:absolute;left:1165;top:-256;width:122;height:135" coordorigin="1166,-256" coordsize="122,135" o:spt="100" adj="0,,0" path="m1166,-256r121,135m1287,-256r-121,135e" filled="f" strokeweight=".34678mm">
              <v:stroke joinstyle="round"/>
              <v:formulas/>
              <v:path arrowok="t" o:connecttype="segments"/>
            </v:shape>
            <w10:wrap anchorx="page"/>
          </v:group>
        </w:pict>
      </w:r>
      <w:r>
        <w:rPr>
          <w:color w:val="325382"/>
          <w:w w:val="85"/>
        </w:rPr>
        <w:t>WHS</w:t>
      </w:r>
      <w:r>
        <w:rPr>
          <w:color w:val="325382"/>
          <w:spacing w:val="-1"/>
        </w:rPr>
        <w:t xml:space="preserve"> </w:t>
      </w:r>
      <w:r>
        <w:rPr>
          <w:color w:val="325382"/>
          <w:w w:val="85"/>
        </w:rPr>
        <w:t>Induction</w:t>
      </w:r>
      <w:r>
        <w:rPr>
          <w:color w:val="325382"/>
        </w:rPr>
        <w:t xml:space="preserve"> </w:t>
      </w:r>
      <w:r>
        <w:rPr>
          <w:color w:val="325382"/>
          <w:w w:val="85"/>
        </w:rPr>
        <w:t>conducted</w:t>
      </w:r>
      <w:r>
        <w:rPr>
          <w:color w:val="325382"/>
        </w:rPr>
        <w:t xml:space="preserve"> </w:t>
      </w:r>
      <w:r>
        <w:rPr>
          <w:color w:val="325382"/>
          <w:spacing w:val="-5"/>
          <w:w w:val="85"/>
        </w:rPr>
        <w:t>by:</w:t>
      </w:r>
    </w:p>
    <w:p w14:paraId="5ADF2488" w14:textId="77777777" w:rsidR="00825E3D" w:rsidRDefault="00825E3D">
      <w:pPr>
        <w:pStyle w:val="BodyText"/>
        <w:spacing w:before="5"/>
        <w:ind w:left="0"/>
        <w:rPr>
          <w:rFonts w:ascii="Trebuchet MS"/>
          <w:b/>
          <w:sz w:val="15"/>
        </w:rPr>
      </w:pPr>
    </w:p>
    <w:tbl>
      <w:tblPr>
        <w:tblW w:w="0" w:type="auto"/>
        <w:tblInd w:w="117" w:type="dxa"/>
        <w:tblLayout w:type="fixed"/>
        <w:tblCellMar>
          <w:left w:w="0" w:type="dxa"/>
          <w:right w:w="0" w:type="dxa"/>
        </w:tblCellMar>
        <w:tblLook w:val="01E0" w:firstRow="1" w:lastRow="1" w:firstColumn="1" w:lastColumn="1" w:noHBand="0" w:noVBand="0"/>
      </w:tblPr>
      <w:tblGrid>
        <w:gridCol w:w="4609"/>
        <w:gridCol w:w="5575"/>
      </w:tblGrid>
      <w:tr w:rsidR="00825E3D" w14:paraId="59B47E68" w14:textId="77777777">
        <w:trPr>
          <w:trHeight w:val="371"/>
        </w:trPr>
        <w:tc>
          <w:tcPr>
            <w:tcW w:w="10184" w:type="dxa"/>
            <w:gridSpan w:val="2"/>
            <w:tcBorders>
              <w:top w:val="single" w:sz="4" w:space="0" w:color="9AC0DA"/>
              <w:bottom w:val="single" w:sz="4" w:space="0" w:color="9AC0DA"/>
            </w:tcBorders>
          </w:tcPr>
          <w:p w14:paraId="3D895CA8" w14:textId="77777777" w:rsidR="00825E3D" w:rsidRDefault="00000000">
            <w:pPr>
              <w:pStyle w:val="TableParagraph"/>
              <w:spacing w:before="64"/>
              <w:ind w:left="113"/>
              <w:rPr>
                <w:rFonts w:ascii="Arial"/>
                <w:sz w:val="18"/>
              </w:rPr>
            </w:pPr>
            <w:r>
              <w:rPr>
                <w:rFonts w:ascii="Trebuchet MS"/>
                <w:b/>
                <w:color w:val="4A4A49"/>
                <w:w w:val="85"/>
                <w:sz w:val="20"/>
              </w:rPr>
              <w:t>Person</w:t>
            </w:r>
            <w:r>
              <w:rPr>
                <w:rFonts w:ascii="Trebuchet MS"/>
                <w:b/>
                <w:color w:val="4A4A49"/>
                <w:spacing w:val="-2"/>
                <w:w w:val="85"/>
                <w:sz w:val="20"/>
              </w:rPr>
              <w:t xml:space="preserve"> </w:t>
            </w:r>
            <w:r>
              <w:rPr>
                <w:rFonts w:ascii="Trebuchet MS"/>
                <w:b/>
                <w:color w:val="4A4A49"/>
                <w:w w:val="85"/>
                <w:sz w:val="20"/>
              </w:rPr>
              <w:t>providing</w:t>
            </w:r>
            <w:r>
              <w:rPr>
                <w:rFonts w:ascii="Trebuchet MS"/>
                <w:b/>
                <w:color w:val="4A4A49"/>
                <w:spacing w:val="-1"/>
                <w:w w:val="85"/>
                <w:sz w:val="20"/>
              </w:rPr>
              <w:t xml:space="preserve"> </w:t>
            </w:r>
            <w:r>
              <w:rPr>
                <w:rFonts w:ascii="Trebuchet MS"/>
                <w:b/>
                <w:color w:val="4A4A49"/>
                <w:w w:val="85"/>
                <w:sz w:val="20"/>
              </w:rPr>
              <w:t>the</w:t>
            </w:r>
            <w:r>
              <w:rPr>
                <w:rFonts w:ascii="Trebuchet MS"/>
                <w:b/>
                <w:color w:val="4A4A49"/>
                <w:spacing w:val="-1"/>
                <w:w w:val="85"/>
                <w:sz w:val="20"/>
              </w:rPr>
              <w:t xml:space="preserve"> </w:t>
            </w:r>
            <w:r>
              <w:rPr>
                <w:rFonts w:ascii="Trebuchet MS"/>
                <w:b/>
                <w:color w:val="4A4A49"/>
                <w:w w:val="85"/>
                <w:sz w:val="20"/>
              </w:rPr>
              <w:t>induction</w:t>
            </w:r>
            <w:r>
              <w:rPr>
                <w:rFonts w:ascii="Trebuchet MS"/>
                <w:b/>
                <w:color w:val="4A4A49"/>
                <w:spacing w:val="-1"/>
                <w:w w:val="85"/>
                <w:sz w:val="20"/>
              </w:rPr>
              <w:t xml:space="preserve"> </w:t>
            </w:r>
            <w:r>
              <w:rPr>
                <w:rFonts w:ascii="Trebuchet MS"/>
                <w:b/>
                <w:color w:val="4A4A49"/>
                <w:w w:val="85"/>
                <w:sz w:val="20"/>
              </w:rPr>
              <w:t>(print</w:t>
            </w:r>
            <w:r>
              <w:rPr>
                <w:rFonts w:ascii="Trebuchet MS"/>
                <w:b/>
                <w:color w:val="4A4A49"/>
                <w:spacing w:val="-1"/>
                <w:w w:val="85"/>
                <w:sz w:val="20"/>
              </w:rPr>
              <w:t xml:space="preserve"> </w:t>
            </w:r>
            <w:r>
              <w:rPr>
                <w:rFonts w:ascii="Trebuchet MS"/>
                <w:b/>
                <w:color w:val="4A4A49"/>
                <w:w w:val="85"/>
                <w:sz w:val="20"/>
              </w:rPr>
              <w:t>name):</w:t>
            </w:r>
            <w:r>
              <w:rPr>
                <w:rFonts w:ascii="Trebuchet MS"/>
                <w:b/>
                <w:color w:val="4A4A49"/>
                <w:spacing w:val="70"/>
                <w:sz w:val="20"/>
              </w:rPr>
              <w:t xml:space="preserve"> </w:t>
            </w:r>
            <w:r>
              <w:rPr>
                <w:rFonts w:ascii="Arial"/>
                <w:spacing w:val="-2"/>
                <w:w w:val="85"/>
                <w:position w:val="3"/>
                <w:sz w:val="18"/>
              </w:rPr>
              <w:t>Andrew</w:t>
            </w:r>
          </w:p>
        </w:tc>
      </w:tr>
      <w:tr w:rsidR="00825E3D" w14:paraId="2E26F142" w14:textId="77777777">
        <w:trPr>
          <w:trHeight w:val="648"/>
        </w:trPr>
        <w:tc>
          <w:tcPr>
            <w:tcW w:w="4609" w:type="dxa"/>
            <w:tcBorders>
              <w:top w:val="single" w:sz="4" w:space="0" w:color="9AC0DA"/>
              <w:bottom w:val="single" w:sz="4" w:space="0" w:color="9AC0DA"/>
            </w:tcBorders>
          </w:tcPr>
          <w:p w14:paraId="7C6252C4" w14:textId="78B47B6D" w:rsidR="00825E3D" w:rsidRDefault="00000000">
            <w:pPr>
              <w:pStyle w:val="TableParagraph"/>
              <w:spacing w:before="75"/>
              <w:ind w:left="113"/>
              <w:rPr>
                <w:rFonts w:ascii="Trebuchet MS"/>
                <w:b/>
                <w:sz w:val="20"/>
              </w:rPr>
            </w:pPr>
            <w:r>
              <w:rPr>
                <w:rFonts w:ascii="Trebuchet MS"/>
                <w:b/>
                <w:color w:val="4A4A49"/>
                <w:spacing w:val="-2"/>
                <w:w w:val="95"/>
                <w:sz w:val="20"/>
              </w:rPr>
              <w:t>Signature:</w:t>
            </w:r>
            <w:r w:rsidR="002C4E06">
              <w:rPr>
                <w:noProof/>
              </w:rPr>
              <w:t xml:space="preserve"> </w:t>
            </w:r>
            <w:r w:rsidR="002C4E06">
              <w:rPr>
                <w:noProof/>
              </w:rPr>
              <w:drawing>
                <wp:inline distT="0" distB="0" distL="0" distR="0" wp14:anchorId="0DE7B06A" wp14:editId="0C6779B3">
                  <wp:extent cx="2524125" cy="1543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24125" cy="1543050"/>
                          </a:xfrm>
                          <a:prstGeom prst="rect">
                            <a:avLst/>
                          </a:prstGeom>
                        </pic:spPr>
                      </pic:pic>
                    </a:graphicData>
                  </a:graphic>
                </wp:inline>
              </w:drawing>
            </w:r>
          </w:p>
        </w:tc>
        <w:tc>
          <w:tcPr>
            <w:tcW w:w="5575" w:type="dxa"/>
            <w:tcBorders>
              <w:top w:val="single" w:sz="4" w:space="0" w:color="9AC0DA"/>
              <w:bottom w:val="single" w:sz="4" w:space="0" w:color="9AC0DA"/>
            </w:tcBorders>
          </w:tcPr>
          <w:p w14:paraId="630E1420" w14:textId="77777777" w:rsidR="00825E3D" w:rsidRDefault="00000000">
            <w:pPr>
              <w:pStyle w:val="TableParagraph"/>
              <w:spacing w:before="171"/>
              <w:ind w:right="1526"/>
              <w:jc w:val="right"/>
              <w:rPr>
                <w:rFonts w:ascii="Arial"/>
                <w:sz w:val="18"/>
              </w:rPr>
            </w:pPr>
            <w:r>
              <w:rPr>
                <w:rFonts w:ascii="Trebuchet MS"/>
                <w:b/>
                <w:color w:val="4A4A49"/>
                <w:spacing w:val="-4"/>
                <w:position w:val="-5"/>
                <w:sz w:val="20"/>
              </w:rPr>
              <w:t>Date:</w:t>
            </w:r>
            <w:r>
              <w:rPr>
                <w:rFonts w:ascii="Trebuchet MS"/>
                <w:b/>
                <w:color w:val="4A4A49"/>
                <w:spacing w:val="60"/>
                <w:position w:val="-5"/>
                <w:sz w:val="20"/>
              </w:rPr>
              <w:t xml:space="preserve"> </w:t>
            </w:r>
            <w:r>
              <w:rPr>
                <w:rFonts w:ascii="Arial"/>
                <w:spacing w:val="-2"/>
                <w:sz w:val="18"/>
              </w:rPr>
              <w:t>5/4/23</w:t>
            </w:r>
          </w:p>
        </w:tc>
      </w:tr>
      <w:tr w:rsidR="00825E3D" w14:paraId="7B6A5802" w14:textId="77777777">
        <w:trPr>
          <w:trHeight w:val="648"/>
        </w:trPr>
        <w:tc>
          <w:tcPr>
            <w:tcW w:w="4609" w:type="dxa"/>
            <w:tcBorders>
              <w:top w:val="single" w:sz="4" w:space="0" w:color="9AC0DA"/>
              <w:bottom w:val="single" w:sz="4" w:space="0" w:color="9AC0DA"/>
            </w:tcBorders>
          </w:tcPr>
          <w:p w14:paraId="27023E74" w14:textId="77777777" w:rsidR="00825E3D" w:rsidRDefault="00000000">
            <w:pPr>
              <w:pStyle w:val="TableParagraph"/>
              <w:spacing w:before="75"/>
              <w:ind w:left="113"/>
              <w:rPr>
                <w:rFonts w:ascii="Trebuchet MS" w:hAnsi="Trebuchet MS"/>
                <w:b/>
                <w:sz w:val="20"/>
              </w:rPr>
            </w:pPr>
            <w:r>
              <w:rPr>
                <w:rFonts w:ascii="Trebuchet MS" w:hAnsi="Trebuchet MS"/>
                <w:b/>
                <w:color w:val="4A4A49"/>
                <w:w w:val="80"/>
                <w:sz w:val="20"/>
              </w:rPr>
              <w:t>Worker’s</w:t>
            </w:r>
            <w:r>
              <w:rPr>
                <w:rFonts w:ascii="Trebuchet MS" w:hAnsi="Trebuchet MS"/>
                <w:b/>
                <w:color w:val="4A4A49"/>
                <w:spacing w:val="2"/>
                <w:sz w:val="20"/>
              </w:rPr>
              <w:t xml:space="preserve"> </w:t>
            </w:r>
            <w:r>
              <w:rPr>
                <w:rFonts w:ascii="Trebuchet MS" w:hAnsi="Trebuchet MS"/>
                <w:b/>
                <w:color w:val="4A4A49"/>
                <w:spacing w:val="-2"/>
                <w:w w:val="90"/>
                <w:sz w:val="20"/>
              </w:rPr>
              <w:t>Signature:</w:t>
            </w:r>
          </w:p>
        </w:tc>
        <w:tc>
          <w:tcPr>
            <w:tcW w:w="5575" w:type="dxa"/>
            <w:tcBorders>
              <w:top w:val="single" w:sz="4" w:space="0" w:color="9AC0DA"/>
              <w:bottom w:val="single" w:sz="4" w:space="0" w:color="9AC0DA"/>
            </w:tcBorders>
          </w:tcPr>
          <w:p w14:paraId="1C22BAF0" w14:textId="77777777" w:rsidR="00825E3D" w:rsidRDefault="00000000">
            <w:pPr>
              <w:pStyle w:val="TableParagraph"/>
              <w:spacing w:before="175"/>
              <w:ind w:right="1526"/>
              <w:jc w:val="right"/>
              <w:rPr>
                <w:rFonts w:ascii="Arial"/>
                <w:sz w:val="18"/>
              </w:rPr>
            </w:pPr>
            <w:r>
              <w:rPr>
                <w:rFonts w:ascii="Trebuchet MS"/>
                <w:b/>
                <w:color w:val="4A4A49"/>
                <w:spacing w:val="-4"/>
                <w:position w:val="-5"/>
                <w:sz w:val="20"/>
              </w:rPr>
              <w:t>Date:</w:t>
            </w:r>
            <w:r>
              <w:rPr>
                <w:rFonts w:ascii="Trebuchet MS"/>
                <w:b/>
                <w:color w:val="4A4A49"/>
                <w:spacing w:val="60"/>
                <w:position w:val="-5"/>
                <w:sz w:val="20"/>
              </w:rPr>
              <w:t xml:space="preserve"> </w:t>
            </w:r>
            <w:r>
              <w:rPr>
                <w:rFonts w:ascii="Arial"/>
                <w:spacing w:val="-2"/>
                <w:sz w:val="18"/>
              </w:rPr>
              <w:t>5/4/23</w:t>
            </w:r>
          </w:p>
        </w:tc>
      </w:tr>
    </w:tbl>
    <w:p w14:paraId="39BF483A" w14:textId="77777777" w:rsidR="00825E3D" w:rsidRDefault="00825E3D">
      <w:pPr>
        <w:jc w:val="right"/>
        <w:rPr>
          <w:rFonts w:ascii="Arial"/>
          <w:sz w:val="18"/>
        </w:rPr>
        <w:sectPr w:rsidR="00825E3D">
          <w:pgSz w:w="11910" w:h="16840"/>
          <w:pgMar w:top="680" w:right="740" w:bottom="560" w:left="740" w:header="0" w:footer="377" w:gutter="0"/>
          <w:cols w:space="720"/>
        </w:sectPr>
      </w:pPr>
    </w:p>
    <w:p w14:paraId="7A42AA84" w14:textId="77777777" w:rsidR="00825E3D" w:rsidRDefault="00000000">
      <w:pPr>
        <w:pStyle w:val="Heading2"/>
        <w:spacing w:before="82"/>
        <w:ind w:left="110" w:firstLine="0"/>
      </w:pPr>
      <w:bookmarkStart w:id="23" w:name="_bookmark23"/>
      <w:bookmarkEnd w:id="23"/>
      <w:r>
        <w:rPr>
          <w:color w:val="203F5F"/>
          <w:spacing w:val="-2"/>
          <w:w w:val="90"/>
        </w:rPr>
        <w:lastRenderedPageBreak/>
        <w:t>ATTACHMENT</w:t>
      </w:r>
      <w:r>
        <w:rPr>
          <w:color w:val="203F5F"/>
          <w:spacing w:val="-7"/>
          <w:w w:val="90"/>
        </w:rPr>
        <w:t xml:space="preserve"> </w:t>
      </w:r>
      <w:r>
        <w:rPr>
          <w:color w:val="203F5F"/>
          <w:spacing w:val="-2"/>
          <w:w w:val="90"/>
        </w:rPr>
        <w:t>4—WHS</w:t>
      </w:r>
      <w:r>
        <w:rPr>
          <w:color w:val="203F5F"/>
          <w:spacing w:val="-7"/>
          <w:w w:val="90"/>
        </w:rPr>
        <w:t xml:space="preserve"> </w:t>
      </w:r>
      <w:r>
        <w:rPr>
          <w:color w:val="203F5F"/>
          <w:spacing w:val="-2"/>
          <w:w w:val="90"/>
        </w:rPr>
        <w:t>INDUCTION</w:t>
      </w:r>
      <w:r>
        <w:rPr>
          <w:color w:val="203F5F"/>
          <w:spacing w:val="-7"/>
          <w:w w:val="90"/>
        </w:rPr>
        <w:t xml:space="preserve"> </w:t>
      </w:r>
      <w:r>
        <w:rPr>
          <w:color w:val="203F5F"/>
          <w:spacing w:val="-2"/>
          <w:w w:val="90"/>
        </w:rPr>
        <w:t>FOR</w:t>
      </w:r>
      <w:r>
        <w:rPr>
          <w:color w:val="203F5F"/>
          <w:spacing w:val="-7"/>
          <w:w w:val="90"/>
        </w:rPr>
        <w:t xml:space="preserve"> </w:t>
      </w:r>
      <w:r>
        <w:rPr>
          <w:color w:val="203F5F"/>
          <w:spacing w:val="-2"/>
          <w:w w:val="90"/>
        </w:rPr>
        <w:t>CONTRACTORS/VISITORS</w:t>
      </w:r>
    </w:p>
    <w:p w14:paraId="6A9474CC" w14:textId="77777777" w:rsidR="00825E3D" w:rsidRDefault="00000000">
      <w:pPr>
        <w:spacing w:before="324" w:line="196" w:lineRule="auto"/>
        <w:ind w:left="110" w:right="7090" w:hanging="1"/>
        <w:rPr>
          <w:rFonts w:ascii="Century Gothic"/>
          <w:b/>
          <w:sz w:val="36"/>
        </w:rPr>
      </w:pPr>
      <w:r>
        <w:pict w14:anchorId="48D7A5A1">
          <v:shape id="docshape180" o:spid="_x0000_s2097" type="#_x0000_t202" style="position:absolute;left:0;text-align:left;margin-left:148.75pt;margin-top:14.3pt;width:370.15pt;height:16.55pt;z-index:15801344;mso-position-horizontal-relative:page" filled="f" strokecolor="#9ac0da" strokeweight=".5pt">
            <v:textbox inset="0,0,0,0">
              <w:txbxContent>
                <w:p w14:paraId="3D561525" w14:textId="77777777" w:rsidR="00825E3D" w:rsidRDefault="00000000">
                  <w:pPr>
                    <w:spacing w:before="58"/>
                    <w:ind w:left="95"/>
                    <w:rPr>
                      <w:rFonts w:ascii="Arial"/>
                      <w:b/>
                      <w:sz w:val="18"/>
                    </w:rPr>
                  </w:pPr>
                  <w:r>
                    <w:rPr>
                      <w:rFonts w:ascii="Arial"/>
                      <w:b/>
                      <w:color w:val="19304C"/>
                      <w:sz w:val="18"/>
                    </w:rPr>
                    <w:t>CPB</w:t>
                  </w:r>
                  <w:r>
                    <w:rPr>
                      <w:rFonts w:ascii="Arial"/>
                      <w:b/>
                      <w:color w:val="19304C"/>
                      <w:spacing w:val="-1"/>
                      <w:sz w:val="18"/>
                    </w:rPr>
                    <w:t xml:space="preserve"> </w:t>
                  </w:r>
                  <w:r>
                    <w:rPr>
                      <w:rFonts w:ascii="Arial"/>
                      <w:b/>
                      <w:color w:val="19304C"/>
                      <w:spacing w:val="-2"/>
                      <w:sz w:val="18"/>
                    </w:rPr>
                    <w:t>Contractors</w:t>
                  </w:r>
                </w:p>
              </w:txbxContent>
            </v:textbox>
            <w10:wrap anchorx="page"/>
          </v:shape>
        </w:pict>
      </w:r>
      <w:r>
        <w:rPr>
          <w:rFonts w:ascii="Century Gothic"/>
          <w:b/>
          <w:color w:val="203F5F"/>
          <w:w w:val="95"/>
          <w:sz w:val="36"/>
        </w:rPr>
        <w:t>WELCOME</w:t>
      </w:r>
      <w:r>
        <w:rPr>
          <w:rFonts w:ascii="Century Gothic"/>
          <w:b/>
          <w:color w:val="203F5F"/>
          <w:spacing w:val="-21"/>
          <w:w w:val="95"/>
          <w:sz w:val="36"/>
        </w:rPr>
        <w:t xml:space="preserve"> </w:t>
      </w:r>
      <w:r>
        <w:rPr>
          <w:rFonts w:ascii="Century Gothic"/>
          <w:b/>
          <w:color w:val="203F5F"/>
          <w:w w:val="95"/>
          <w:sz w:val="36"/>
        </w:rPr>
        <w:t xml:space="preserve">TO </w:t>
      </w:r>
      <w:r>
        <w:rPr>
          <w:rFonts w:ascii="Century Gothic"/>
          <w:b/>
          <w:color w:val="203F5F"/>
          <w:w w:val="90"/>
          <w:sz w:val="36"/>
        </w:rPr>
        <w:t>SAFETY</w:t>
      </w:r>
      <w:r>
        <w:rPr>
          <w:rFonts w:ascii="Century Gothic"/>
          <w:b/>
          <w:color w:val="203F5F"/>
          <w:spacing w:val="-16"/>
          <w:w w:val="90"/>
          <w:sz w:val="36"/>
        </w:rPr>
        <w:t xml:space="preserve"> </w:t>
      </w:r>
      <w:r>
        <w:rPr>
          <w:rFonts w:ascii="Century Gothic"/>
          <w:b/>
          <w:color w:val="203F5F"/>
          <w:w w:val="90"/>
          <w:sz w:val="36"/>
        </w:rPr>
        <w:t>BRIEFING</w:t>
      </w:r>
    </w:p>
    <w:p w14:paraId="5C51B736" w14:textId="77777777" w:rsidR="00825E3D" w:rsidRDefault="00000000">
      <w:pPr>
        <w:spacing w:line="372" w:lineRule="exact"/>
        <w:ind w:left="110"/>
        <w:rPr>
          <w:rFonts w:ascii="Century Gothic"/>
          <w:b/>
          <w:sz w:val="36"/>
        </w:rPr>
      </w:pPr>
      <w:r>
        <w:rPr>
          <w:rFonts w:ascii="Century Gothic"/>
          <w:b/>
          <w:color w:val="203F5F"/>
          <w:w w:val="85"/>
          <w:sz w:val="36"/>
        </w:rPr>
        <w:t>FOR</w:t>
      </w:r>
      <w:r>
        <w:rPr>
          <w:rFonts w:ascii="Century Gothic"/>
          <w:b/>
          <w:color w:val="203F5F"/>
          <w:spacing w:val="-14"/>
          <w:sz w:val="36"/>
        </w:rPr>
        <w:t xml:space="preserve"> </w:t>
      </w:r>
      <w:r>
        <w:rPr>
          <w:rFonts w:ascii="Century Gothic"/>
          <w:b/>
          <w:color w:val="203F5F"/>
          <w:w w:val="85"/>
          <w:sz w:val="36"/>
        </w:rPr>
        <w:t>CONTRACTORS</w:t>
      </w:r>
      <w:r>
        <w:rPr>
          <w:rFonts w:ascii="Century Gothic"/>
          <w:b/>
          <w:color w:val="203F5F"/>
          <w:spacing w:val="-14"/>
          <w:sz w:val="36"/>
        </w:rPr>
        <w:t xml:space="preserve"> </w:t>
      </w:r>
      <w:r>
        <w:rPr>
          <w:rFonts w:ascii="Century Gothic"/>
          <w:b/>
          <w:color w:val="203F5F"/>
          <w:w w:val="85"/>
          <w:sz w:val="36"/>
        </w:rPr>
        <w:t>AND</w:t>
      </w:r>
      <w:r>
        <w:rPr>
          <w:rFonts w:ascii="Century Gothic"/>
          <w:b/>
          <w:color w:val="203F5F"/>
          <w:spacing w:val="-14"/>
          <w:sz w:val="36"/>
        </w:rPr>
        <w:t xml:space="preserve"> </w:t>
      </w:r>
      <w:r>
        <w:rPr>
          <w:rFonts w:ascii="Century Gothic"/>
          <w:b/>
          <w:color w:val="203F5F"/>
          <w:spacing w:val="-2"/>
          <w:w w:val="85"/>
          <w:sz w:val="36"/>
        </w:rPr>
        <w:t>VISITORS</w:t>
      </w:r>
    </w:p>
    <w:p w14:paraId="45EE6B2F" w14:textId="77777777" w:rsidR="00825E3D" w:rsidRDefault="00000000">
      <w:pPr>
        <w:tabs>
          <w:tab w:val="left" w:pos="10229"/>
        </w:tabs>
        <w:spacing w:before="171"/>
        <w:ind w:left="7578"/>
        <w:rPr>
          <w:sz w:val="20"/>
        </w:rPr>
      </w:pPr>
      <w:r>
        <w:pict w14:anchorId="13F9F239">
          <v:shape id="docshape181" o:spid="_x0000_s2096" type="#_x0000_t202" style="position:absolute;left:0;text-align:left;margin-left:420.05pt;margin-top:1.8pt;width:128.2pt;height:16.55pt;z-index:-18061824;mso-position-horizontal-relative:page" filled="f" strokecolor="#9ac0da" strokeweight=".5pt">
            <v:textbox inset="0,0,0,0">
              <w:txbxContent>
                <w:p w14:paraId="0943F337" w14:textId="77777777" w:rsidR="00825E3D" w:rsidRDefault="00000000">
                  <w:pPr>
                    <w:spacing w:before="58"/>
                    <w:ind w:left="84"/>
                    <w:rPr>
                      <w:rFonts w:ascii="Arial"/>
                      <w:sz w:val="14"/>
                    </w:rPr>
                  </w:pPr>
                  <w:r>
                    <w:rPr>
                      <w:rFonts w:ascii="Arial"/>
                      <w:spacing w:val="-5"/>
                      <w:sz w:val="14"/>
                    </w:rPr>
                    <w:t>CPB</w:t>
                  </w:r>
                </w:p>
              </w:txbxContent>
            </v:textbox>
            <w10:wrap anchorx="page"/>
          </v:shape>
        </w:pict>
      </w:r>
      <w:r>
        <w:pict w14:anchorId="76CE3B49">
          <v:shape id="docshape182" o:spid="_x0000_s2095" type="#_x0000_t202" style="position:absolute;left:0;text-align:left;margin-left:42.75pt;margin-top:1.8pt;width:370.15pt;height:16.55pt;z-index:15800832;mso-position-horizontal-relative:page" filled="f" strokecolor="#9ac0da" strokeweight=".5pt">
            <v:textbox inset="0,0,0,0">
              <w:txbxContent>
                <w:p w14:paraId="4D575A1F" w14:textId="77777777" w:rsidR="00825E3D" w:rsidRDefault="00000000">
                  <w:pPr>
                    <w:spacing w:before="83"/>
                    <w:ind w:left="95"/>
                    <w:rPr>
                      <w:rFonts w:ascii="Arial"/>
                      <w:sz w:val="14"/>
                    </w:rPr>
                  </w:pPr>
                  <w:r>
                    <w:rPr>
                      <w:rFonts w:ascii="Arial"/>
                      <w:sz w:val="14"/>
                    </w:rPr>
                    <w:t>CPB</w:t>
                  </w:r>
                  <w:r>
                    <w:rPr>
                      <w:rFonts w:ascii="Arial"/>
                      <w:spacing w:val="-1"/>
                      <w:sz w:val="14"/>
                    </w:rPr>
                    <w:t xml:space="preserve"> </w:t>
                  </w:r>
                  <w:r>
                    <w:rPr>
                      <w:rFonts w:ascii="Arial"/>
                      <w:spacing w:val="-2"/>
                      <w:sz w:val="14"/>
                    </w:rPr>
                    <w:t>Contractors</w:t>
                  </w:r>
                </w:p>
              </w:txbxContent>
            </v:textbox>
            <w10:wrap anchorx="page"/>
          </v:shape>
        </w:pict>
      </w:r>
      <w:r>
        <w:rPr>
          <w:color w:val="4A4A49"/>
          <w:spacing w:val="-10"/>
          <w:sz w:val="20"/>
        </w:rPr>
        <w:t>(</w:t>
      </w:r>
      <w:r>
        <w:rPr>
          <w:color w:val="4A4A49"/>
          <w:sz w:val="20"/>
        </w:rPr>
        <w:tab/>
      </w:r>
      <w:r>
        <w:rPr>
          <w:color w:val="4A4A49"/>
          <w:spacing w:val="-10"/>
          <w:sz w:val="20"/>
        </w:rPr>
        <w:t>)</w:t>
      </w:r>
    </w:p>
    <w:p w14:paraId="6692B85F" w14:textId="77777777" w:rsidR="00825E3D" w:rsidRDefault="00000000">
      <w:pPr>
        <w:pStyle w:val="BodyText"/>
        <w:spacing w:before="38"/>
        <w:ind w:left="110"/>
      </w:pPr>
      <w:r>
        <w:rPr>
          <w:color w:val="4A4A49"/>
          <w:w w:val="85"/>
        </w:rPr>
        <w:t>is</w:t>
      </w:r>
      <w:r>
        <w:rPr>
          <w:color w:val="4A4A49"/>
          <w:spacing w:val="7"/>
        </w:rPr>
        <w:t xml:space="preserve"> </w:t>
      </w:r>
      <w:r>
        <w:rPr>
          <w:color w:val="4A4A49"/>
          <w:w w:val="85"/>
        </w:rPr>
        <w:t>committed</w:t>
      </w:r>
      <w:r>
        <w:rPr>
          <w:color w:val="4A4A49"/>
          <w:spacing w:val="7"/>
        </w:rPr>
        <w:t xml:space="preserve"> </w:t>
      </w:r>
      <w:r>
        <w:rPr>
          <w:color w:val="4A4A49"/>
          <w:w w:val="85"/>
        </w:rPr>
        <w:t>to</w:t>
      </w:r>
      <w:r>
        <w:rPr>
          <w:color w:val="4A4A49"/>
          <w:spacing w:val="7"/>
        </w:rPr>
        <w:t xml:space="preserve"> </w:t>
      </w:r>
      <w:r>
        <w:rPr>
          <w:color w:val="4A4A49"/>
          <w:w w:val="85"/>
        </w:rPr>
        <w:t>ensuring</w:t>
      </w:r>
      <w:r>
        <w:rPr>
          <w:color w:val="4A4A49"/>
          <w:spacing w:val="7"/>
        </w:rPr>
        <w:t xml:space="preserve"> </w:t>
      </w:r>
      <w:r>
        <w:rPr>
          <w:color w:val="4A4A49"/>
          <w:w w:val="85"/>
        </w:rPr>
        <w:t>the</w:t>
      </w:r>
      <w:r>
        <w:rPr>
          <w:color w:val="4A4A49"/>
          <w:spacing w:val="7"/>
        </w:rPr>
        <w:t xml:space="preserve"> </w:t>
      </w:r>
      <w:r>
        <w:rPr>
          <w:color w:val="4A4A49"/>
          <w:w w:val="85"/>
        </w:rPr>
        <w:t>health</w:t>
      </w:r>
      <w:r>
        <w:rPr>
          <w:color w:val="4A4A49"/>
          <w:spacing w:val="7"/>
        </w:rPr>
        <w:t xml:space="preserve"> </w:t>
      </w:r>
      <w:r>
        <w:rPr>
          <w:color w:val="4A4A49"/>
          <w:w w:val="85"/>
        </w:rPr>
        <w:t>and</w:t>
      </w:r>
      <w:r>
        <w:rPr>
          <w:color w:val="4A4A49"/>
          <w:spacing w:val="7"/>
        </w:rPr>
        <w:t xml:space="preserve"> </w:t>
      </w:r>
      <w:r>
        <w:rPr>
          <w:color w:val="4A4A49"/>
          <w:w w:val="85"/>
        </w:rPr>
        <w:t>safety</w:t>
      </w:r>
      <w:r>
        <w:rPr>
          <w:color w:val="4A4A49"/>
          <w:spacing w:val="7"/>
        </w:rPr>
        <w:t xml:space="preserve"> </w:t>
      </w:r>
      <w:r>
        <w:rPr>
          <w:color w:val="4A4A49"/>
          <w:w w:val="85"/>
        </w:rPr>
        <w:t>of</w:t>
      </w:r>
      <w:r>
        <w:rPr>
          <w:color w:val="4A4A49"/>
          <w:spacing w:val="7"/>
        </w:rPr>
        <w:t xml:space="preserve"> </w:t>
      </w:r>
      <w:r>
        <w:rPr>
          <w:color w:val="4A4A49"/>
          <w:w w:val="85"/>
        </w:rPr>
        <w:t>our</w:t>
      </w:r>
      <w:r>
        <w:rPr>
          <w:color w:val="4A4A49"/>
          <w:spacing w:val="7"/>
        </w:rPr>
        <w:t xml:space="preserve"> </w:t>
      </w:r>
      <w:r>
        <w:rPr>
          <w:color w:val="4A4A49"/>
          <w:w w:val="85"/>
        </w:rPr>
        <w:t>managers,</w:t>
      </w:r>
      <w:r>
        <w:rPr>
          <w:color w:val="4A4A49"/>
          <w:spacing w:val="7"/>
        </w:rPr>
        <w:t xml:space="preserve"> </w:t>
      </w:r>
      <w:r>
        <w:rPr>
          <w:color w:val="4A4A49"/>
          <w:w w:val="85"/>
        </w:rPr>
        <w:t>workers,</w:t>
      </w:r>
      <w:r>
        <w:rPr>
          <w:color w:val="4A4A49"/>
          <w:spacing w:val="7"/>
        </w:rPr>
        <w:t xml:space="preserve"> </w:t>
      </w:r>
      <w:proofErr w:type="gramStart"/>
      <w:r>
        <w:rPr>
          <w:color w:val="4A4A49"/>
          <w:w w:val="85"/>
        </w:rPr>
        <w:t>contractors</w:t>
      </w:r>
      <w:proofErr w:type="gramEnd"/>
      <w:r>
        <w:rPr>
          <w:color w:val="4A4A49"/>
          <w:spacing w:val="7"/>
        </w:rPr>
        <w:t xml:space="preserve"> </w:t>
      </w:r>
      <w:r>
        <w:rPr>
          <w:color w:val="4A4A49"/>
          <w:w w:val="85"/>
        </w:rPr>
        <w:t>and</w:t>
      </w:r>
      <w:r>
        <w:rPr>
          <w:color w:val="4A4A49"/>
          <w:spacing w:val="7"/>
        </w:rPr>
        <w:t xml:space="preserve"> </w:t>
      </w:r>
      <w:r>
        <w:rPr>
          <w:color w:val="4A4A49"/>
          <w:w w:val="85"/>
        </w:rPr>
        <w:t>all</w:t>
      </w:r>
      <w:r>
        <w:rPr>
          <w:color w:val="4A4A49"/>
          <w:spacing w:val="7"/>
        </w:rPr>
        <w:t xml:space="preserve"> </w:t>
      </w:r>
      <w:r>
        <w:rPr>
          <w:color w:val="4A4A49"/>
          <w:w w:val="85"/>
        </w:rPr>
        <w:t>other</w:t>
      </w:r>
      <w:r>
        <w:rPr>
          <w:color w:val="4A4A49"/>
          <w:spacing w:val="7"/>
        </w:rPr>
        <w:t xml:space="preserve"> </w:t>
      </w:r>
      <w:r>
        <w:rPr>
          <w:color w:val="4A4A49"/>
          <w:spacing w:val="-2"/>
          <w:w w:val="85"/>
        </w:rPr>
        <w:t>visitors.</w:t>
      </w:r>
    </w:p>
    <w:p w14:paraId="25B80D99" w14:textId="77777777" w:rsidR="00825E3D" w:rsidRDefault="00825E3D">
      <w:pPr>
        <w:pStyle w:val="BodyText"/>
        <w:spacing w:before="4"/>
        <w:ind w:left="0"/>
        <w:rPr>
          <w:sz w:val="18"/>
        </w:rPr>
      </w:pPr>
    </w:p>
    <w:p w14:paraId="20EE6E71" w14:textId="77777777" w:rsidR="00825E3D" w:rsidRDefault="00000000">
      <w:pPr>
        <w:pStyle w:val="Heading6"/>
        <w:spacing w:line="290" w:lineRule="auto"/>
      </w:pPr>
      <w:r>
        <w:rPr>
          <w:color w:val="4A4A49"/>
          <w:w w:val="85"/>
        </w:rPr>
        <w:t>For</w:t>
      </w:r>
      <w:r>
        <w:rPr>
          <w:color w:val="4A4A49"/>
          <w:spacing w:val="-3"/>
          <w:w w:val="85"/>
        </w:rPr>
        <w:t xml:space="preserve"> </w:t>
      </w:r>
      <w:r>
        <w:rPr>
          <w:color w:val="4A4A49"/>
          <w:w w:val="85"/>
        </w:rPr>
        <w:t>your</w:t>
      </w:r>
      <w:r>
        <w:rPr>
          <w:color w:val="4A4A49"/>
          <w:spacing w:val="-3"/>
          <w:w w:val="85"/>
        </w:rPr>
        <w:t xml:space="preserve"> </w:t>
      </w:r>
      <w:r>
        <w:rPr>
          <w:color w:val="4A4A49"/>
          <w:w w:val="85"/>
        </w:rPr>
        <w:t>safety</w:t>
      </w:r>
      <w:r>
        <w:rPr>
          <w:color w:val="4A4A49"/>
          <w:spacing w:val="-3"/>
          <w:w w:val="85"/>
        </w:rPr>
        <w:t xml:space="preserve"> </w:t>
      </w:r>
      <w:r>
        <w:rPr>
          <w:color w:val="4A4A49"/>
          <w:w w:val="85"/>
        </w:rPr>
        <w:t>and</w:t>
      </w:r>
      <w:r>
        <w:rPr>
          <w:color w:val="4A4A49"/>
          <w:spacing w:val="-3"/>
          <w:w w:val="85"/>
        </w:rPr>
        <w:t xml:space="preserve"> </w:t>
      </w:r>
      <w:r>
        <w:rPr>
          <w:color w:val="4A4A49"/>
          <w:w w:val="85"/>
        </w:rPr>
        <w:t>the</w:t>
      </w:r>
      <w:r>
        <w:rPr>
          <w:color w:val="4A4A49"/>
          <w:spacing w:val="-3"/>
          <w:w w:val="85"/>
        </w:rPr>
        <w:t xml:space="preserve"> </w:t>
      </w:r>
      <w:r>
        <w:rPr>
          <w:color w:val="4A4A49"/>
          <w:w w:val="85"/>
        </w:rPr>
        <w:t>safety</w:t>
      </w:r>
      <w:r>
        <w:rPr>
          <w:color w:val="4A4A49"/>
          <w:spacing w:val="-3"/>
          <w:w w:val="85"/>
        </w:rPr>
        <w:t xml:space="preserve"> </w:t>
      </w:r>
      <w:r>
        <w:rPr>
          <w:color w:val="4A4A49"/>
          <w:w w:val="85"/>
        </w:rPr>
        <w:t>of</w:t>
      </w:r>
      <w:r>
        <w:rPr>
          <w:color w:val="4A4A49"/>
          <w:spacing w:val="-3"/>
          <w:w w:val="85"/>
        </w:rPr>
        <w:t xml:space="preserve"> </w:t>
      </w:r>
      <w:r>
        <w:rPr>
          <w:color w:val="4A4A49"/>
          <w:w w:val="85"/>
        </w:rPr>
        <w:t>others,</w:t>
      </w:r>
      <w:r>
        <w:rPr>
          <w:color w:val="4A4A49"/>
          <w:spacing w:val="-3"/>
          <w:w w:val="85"/>
        </w:rPr>
        <w:t xml:space="preserve"> </w:t>
      </w:r>
      <w:r>
        <w:rPr>
          <w:color w:val="4A4A49"/>
          <w:w w:val="85"/>
        </w:rPr>
        <w:t>it</w:t>
      </w:r>
      <w:r>
        <w:rPr>
          <w:color w:val="4A4A49"/>
          <w:spacing w:val="-3"/>
          <w:w w:val="85"/>
        </w:rPr>
        <w:t xml:space="preserve"> </w:t>
      </w:r>
      <w:r>
        <w:rPr>
          <w:color w:val="4A4A49"/>
          <w:w w:val="85"/>
        </w:rPr>
        <w:t>is</w:t>
      </w:r>
      <w:r>
        <w:rPr>
          <w:color w:val="4A4A49"/>
          <w:spacing w:val="-3"/>
          <w:w w:val="85"/>
        </w:rPr>
        <w:t xml:space="preserve"> </w:t>
      </w:r>
      <w:r>
        <w:rPr>
          <w:color w:val="4A4A49"/>
          <w:w w:val="85"/>
        </w:rPr>
        <w:t>a</w:t>
      </w:r>
      <w:r>
        <w:rPr>
          <w:color w:val="4A4A49"/>
          <w:spacing w:val="-3"/>
          <w:w w:val="85"/>
        </w:rPr>
        <w:t xml:space="preserve"> </w:t>
      </w:r>
      <w:r>
        <w:rPr>
          <w:color w:val="4A4A49"/>
          <w:w w:val="85"/>
        </w:rPr>
        <w:t>condition</w:t>
      </w:r>
      <w:r>
        <w:rPr>
          <w:color w:val="4A4A49"/>
          <w:spacing w:val="-3"/>
          <w:w w:val="85"/>
        </w:rPr>
        <w:t xml:space="preserve"> </w:t>
      </w:r>
      <w:r>
        <w:rPr>
          <w:color w:val="4A4A49"/>
          <w:w w:val="85"/>
        </w:rPr>
        <w:t>of</w:t>
      </w:r>
      <w:r>
        <w:rPr>
          <w:color w:val="4A4A49"/>
          <w:spacing w:val="-3"/>
          <w:w w:val="85"/>
        </w:rPr>
        <w:t xml:space="preserve"> </w:t>
      </w:r>
      <w:r>
        <w:rPr>
          <w:color w:val="4A4A49"/>
          <w:w w:val="85"/>
        </w:rPr>
        <w:t>entry</w:t>
      </w:r>
      <w:r>
        <w:rPr>
          <w:color w:val="4A4A49"/>
          <w:spacing w:val="-3"/>
          <w:w w:val="85"/>
        </w:rPr>
        <w:t xml:space="preserve"> </w:t>
      </w:r>
      <w:r>
        <w:rPr>
          <w:color w:val="4A4A49"/>
          <w:w w:val="85"/>
        </w:rPr>
        <w:t>to</w:t>
      </w:r>
      <w:r>
        <w:rPr>
          <w:color w:val="4A4A49"/>
          <w:spacing w:val="-3"/>
          <w:w w:val="85"/>
        </w:rPr>
        <w:t xml:space="preserve"> </w:t>
      </w:r>
      <w:r>
        <w:rPr>
          <w:color w:val="4A4A49"/>
          <w:w w:val="85"/>
        </w:rPr>
        <w:t>this</w:t>
      </w:r>
      <w:r>
        <w:rPr>
          <w:color w:val="4A4A49"/>
          <w:spacing w:val="-3"/>
          <w:w w:val="85"/>
        </w:rPr>
        <w:t xml:space="preserve"> </w:t>
      </w:r>
      <w:r>
        <w:rPr>
          <w:color w:val="4A4A49"/>
          <w:w w:val="85"/>
        </w:rPr>
        <w:t>Worksite</w:t>
      </w:r>
      <w:r>
        <w:rPr>
          <w:color w:val="4A4A49"/>
          <w:spacing w:val="-3"/>
          <w:w w:val="85"/>
        </w:rPr>
        <w:t xml:space="preserve"> </w:t>
      </w:r>
      <w:r>
        <w:rPr>
          <w:color w:val="4A4A49"/>
          <w:w w:val="85"/>
        </w:rPr>
        <w:t>that</w:t>
      </w:r>
      <w:r>
        <w:rPr>
          <w:color w:val="4A4A49"/>
          <w:spacing w:val="-3"/>
          <w:w w:val="85"/>
        </w:rPr>
        <w:t xml:space="preserve"> </w:t>
      </w:r>
      <w:r>
        <w:rPr>
          <w:color w:val="4A4A49"/>
          <w:w w:val="85"/>
        </w:rPr>
        <w:t>you</w:t>
      </w:r>
      <w:r>
        <w:rPr>
          <w:color w:val="4A4A49"/>
          <w:spacing w:val="-3"/>
          <w:w w:val="85"/>
        </w:rPr>
        <w:t xml:space="preserve"> </w:t>
      </w:r>
      <w:r>
        <w:rPr>
          <w:color w:val="4A4A49"/>
          <w:w w:val="85"/>
        </w:rPr>
        <w:t>take</w:t>
      </w:r>
      <w:r>
        <w:rPr>
          <w:color w:val="4A4A49"/>
          <w:spacing w:val="-3"/>
          <w:w w:val="85"/>
        </w:rPr>
        <w:t xml:space="preserve"> </w:t>
      </w:r>
      <w:r>
        <w:rPr>
          <w:color w:val="4A4A49"/>
          <w:w w:val="85"/>
        </w:rPr>
        <w:t>a</w:t>
      </w:r>
      <w:r>
        <w:rPr>
          <w:color w:val="4A4A49"/>
          <w:spacing w:val="-3"/>
          <w:w w:val="85"/>
        </w:rPr>
        <w:t xml:space="preserve"> </w:t>
      </w:r>
      <w:r>
        <w:rPr>
          <w:color w:val="4A4A49"/>
          <w:w w:val="85"/>
        </w:rPr>
        <w:t>few</w:t>
      </w:r>
      <w:r>
        <w:rPr>
          <w:color w:val="4A4A49"/>
          <w:spacing w:val="-3"/>
          <w:w w:val="85"/>
        </w:rPr>
        <w:t xml:space="preserve"> </w:t>
      </w:r>
      <w:r>
        <w:rPr>
          <w:color w:val="4A4A49"/>
          <w:w w:val="85"/>
        </w:rPr>
        <w:t>minutes</w:t>
      </w:r>
      <w:r>
        <w:rPr>
          <w:color w:val="4A4A49"/>
          <w:spacing w:val="-3"/>
          <w:w w:val="85"/>
        </w:rPr>
        <w:t xml:space="preserve"> </w:t>
      </w:r>
      <w:r>
        <w:rPr>
          <w:color w:val="4A4A49"/>
          <w:w w:val="85"/>
        </w:rPr>
        <w:t>to</w:t>
      </w:r>
      <w:r>
        <w:rPr>
          <w:color w:val="4A4A49"/>
          <w:spacing w:val="-3"/>
          <w:w w:val="85"/>
        </w:rPr>
        <w:t xml:space="preserve"> </w:t>
      </w:r>
      <w:r>
        <w:rPr>
          <w:color w:val="4A4A49"/>
          <w:w w:val="85"/>
        </w:rPr>
        <w:t>read</w:t>
      </w:r>
      <w:r>
        <w:rPr>
          <w:color w:val="4A4A49"/>
          <w:spacing w:val="-3"/>
          <w:w w:val="85"/>
        </w:rPr>
        <w:t xml:space="preserve"> </w:t>
      </w:r>
      <w:r>
        <w:rPr>
          <w:color w:val="4A4A49"/>
          <w:w w:val="85"/>
        </w:rPr>
        <w:t xml:space="preserve">this </w:t>
      </w:r>
      <w:r>
        <w:rPr>
          <w:color w:val="4A4A49"/>
          <w:spacing w:val="-2"/>
          <w:w w:val="95"/>
        </w:rPr>
        <w:t>briefing.</w:t>
      </w:r>
    </w:p>
    <w:p w14:paraId="760F9FF1" w14:textId="77777777" w:rsidR="00825E3D" w:rsidRDefault="00000000">
      <w:pPr>
        <w:pStyle w:val="Heading6"/>
        <w:spacing w:before="168"/>
      </w:pPr>
      <w:r>
        <w:rPr>
          <w:color w:val="4A4A49"/>
          <w:w w:val="85"/>
        </w:rPr>
        <w:t>General</w:t>
      </w:r>
      <w:r>
        <w:rPr>
          <w:color w:val="4A4A49"/>
          <w:spacing w:val="-9"/>
        </w:rPr>
        <w:t xml:space="preserve"> </w:t>
      </w:r>
      <w:r>
        <w:rPr>
          <w:color w:val="4A4A49"/>
          <w:w w:val="85"/>
        </w:rPr>
        <w:t>Safety</w:t>
      </w:r>
      <w:r>
        <w:rPr>
          <w:color w:val="4A4A49"/>
          <w:spacing w:val="-9"/>
        </w:rPr>
        <w:t xml:space="preserve"> </w:t>
      </w:r>
      <w:r>
        <w:rPr>
          <w:color w:val="4A4A49"/>
          <w:spacing w:val="-2"/>
          <w:w w:val="85"/>
        </w:rPr>
        <w:t>Information</w:t>
      </w:r>
    </w:p>
    <w:p w14:paraId="5077D7E9" w14:textId="77777777" w:rsidR="00825E3D" w:rsidRDefault="00000000">
      <w:pPr>
        <w:pStyle w:val="ListParagraph"/>
        <w:numPr>
          <w:ilvl w:val="0"/>
          <w:numId w:val="32"/>
        </w:numPr>
        <w:tabs>
          <w:tab w:val="left" w:pos="450"/>
          <w:tab w:val="left" w:pos="451"/>
        </w:tabs>
        <w:spacing w:before="149"/>
        <w:rPr>
          <w:sz w:val="20"/>
        </w:rPr>
      </w:pPr>
      <w:r>
        <w:rPr>
          <w:color w:val="4A4A49"/>
          <w:w w:val="85"/>
          <w:sz w:val="20"/>
        </w:rPr>
        <w:t>All</w:t>
      </w:r>
      <w:r>
        <w:rPr>
          <w:color w:val="4A4A49"/>
          <w:spacing w:val="-3"/>
          <w:sz w:val="20"/>
        </w:rPr>
        <w:t xml:space="preserve"> </w:t>
      </w:r>
      <w:r>
        <w:rPr>
          <w:color w:val="4A4A49"/>
          <w:w w:val="85"/>
          <w:sz w:val="20"/>
        </w:rPr>
        <w:t>visitors</w:t>
      </w:r>
      <w:r>
        <w:rPr>
          <w:color w:val="4A4A49"/>
          <w:spacing w:val="-3"/>
          <w:sz w:val="20"/>
        </w:rPr>
        <w:t xml:space="preserve"> </w:t>
      </w:r>
      <w:r>
        <w:rPr>
          <w:color w:val="4A4A49"/>
          <w:w w:val="85"/>
          <w:sz w:val="20"/>
        </w:rPr>
        <w:t>are</w:t>
      </w:r>
      <w:r>
        <w:rPr>
          <w:color w:val="4A4A49"/>
          <w:spacing w:val="-2"/>
          <w:sz w:val="20"/>
        </w:rPr>
        <w:t xml:space="preserve"> </w:t>
      </w:r>
      <w:r>
        <w:rPr>
          <w:color w:val="4A4A49"/>
          <w:w w:val="85"/>
          <w:sz w:val="20"/>
        </w:rPr>
        <w:t>required</w:t>
      </w:r>
      <w:r>
        <w:rPr>
          <w:color w:val="4A4A49"/>
          <w:spacing w:val="-3"/>
          <w:sz w:val="20"/>
        </w:rPr>
        <w:t xml:space="preserve"> </w:t>
      </w:r>
      <w:r>
        <w:rPr>
          <w:color w:val="4A4A49"/>
          <w:w w:val="85"/>
          <w:sz w:val="20"/>
        </w:rPr>
        <w:t>to</w:t>
      </w:r>
      <w:r>
        <w:rPr>
          <w:color w:val="4A4A49"/>
          <w:spacing w:val="-2"/>
          <w:sz w:val="20"/>
        </w:rPr>
        <w:t xml:space="preserve"> </w:t>
      </w:r>
      <w:r>
        <w:rPr>
          <w:color w:val="4A4A49"/>
          <w:w w:val="85"/>
          <w:sz w:val="20"/>
        </w:rPr>
        <w:t>report</w:t>
      </w:r>
      <w:r>
        <w:rPr>
          <w:color w:val="4A4A49"/>
          <w:spacing w:val="-3"/>
          <w:sz w:val="20"/>
        </w:rPr>
        <w:t xml:space="preserve"> </w:t>
      </w:r>
      <w:r>
        <w:rPr>
          <w:color w:val="4A4A49"/>
          <w:w w:val="85"/>
          <w:sz w:val="20"/>
        </w:rPr>
        <w:t>to</w:t>
      </w:r>
      <w:r>
        <w:rPr>
          <w:color w:val="4A4A49"/>
          <w:spacing w:val="-2"/>
          <w:sz w:val="20"/>
        </w:rPr>
        <w:t xml:space="preserve"> </w:t>
      </w:r>
      <w:r>
        <w:rPr>
          <w:color w:val="4A4A49"/>
          <w:w w:val="85"/>
          <w:sz w:val="20"/>
        </w:rPr>
        <w:t>the</w:t>
      </w:r>
      <w:r>
        <w:rPr>
          <w:color w:val="4A4A49"/>
          <w:spacing w:val="-3"/>
          <w:sz w:val="20"/>
        </w:rPr>
        <w:t xml:space="preserve"> </w:t>
      </w:r>
      <w:r>
        <w:rPr>
          <w:color w:val="4A4A49"/>
          <w:w w:val="85"/>
          <w:sz w:val="20"/>
        </w:rPr>
        <w:t>main</w:t>
      </w:r>
      <w:r>
        <w:rPr>
          <w:color w:val="4A4A49"/>
          <w:spacing w:val="-2"/>
          <w:sz w:val="20"/>
        </w:rPr>
        <w:t xml:space="preserve"> </w:t>
      </w:r>
      <w:r>
        <w:rPr>
          <w:color w:val="4A4A49"/>
          <w:w w:val="85"/>
          <w:sz w:val="20"/>
        </w:rPr>
        <w:t>office</w:t>
      </w:r>
      <w:r>
        <w:rPr>
          <w:color w:val="4A4A49"/>
          <w:spacing w:val="-3"/>
          <w:sz w:val="20"/>
        </w:rPr>
        <w:t xml:space="preserve"> </w:t>
      </w:r>
      <w:r>
        <w:rPr>
          <w:color w:val="4A4A49"/>
          <w:w w:val="85"/>
          <w:sz w:val="20"/>
        </w:rPr>
        <w:t>on</w:t>
      </w:r>
      <w:r>
        <w:rPr>
          <w:color w:val="4A4A49"/>
          <w:spacing w:val="-2"/>
          <w:sz w:val="20"/>
        </w:rPr>
        <w:t xml:space="preserve"> </w:t>
      </w:r>
      <w:r>
        <w:rPr>
          <w:color w:val="4A4A49"/>
          <w:spacing w:val="-2"/>
          <w:w w:val="85"/>
          <w:sz w:val="20"/>
        </w:rPr>
        <w:t>arrival.</w:t>
      </w:r>
    </w:p>
    <w:p w14:paraId="20A2ED1F" w14:textId="77777777" w:rsidR="00825E3D" w:rsidRDefault="00000000">
      <w:pPr>
        <w:pStyle w:val="ListParagraph"/>
        <w:numPr>
          <w:ilvl w:val="0"/>
          <w:numId w:val="32"/>
        </w:numPr>
        <w:tabs>
          <w:tab w:val="left" w:pos="450"/>
          <w:tab w:val="left" w:pos="451"/>
        </w:tabs>
        <w:rPr>
          <w:sz w:val="20"/>
        </w:rPr>
      </w:pPr>
      <w:r>
        <w:rPr>
          <w:color w:val="4A4A49"/>
          <w:w w:val="90"/>
          <w:sz w:val="20"/>
        </w:rPr>
        <w:t>Observe</w:t>
      </w:r>
      <w:r>
        <w:rPr>
          <w:color w:val="4A4A49"/>
          <w:spacing w:val="-8"/>
          <w:w w:val="90"/>
          <w:sz w:val="20"/>
        </w:rPr>
        <w:t xml:space="preserve"> </w:t>
      </w:r>
      <w:r>
        <w:rPr>
          <w:color w:val="4A4A49"/>
          <w:w w:val="90"/>
          <w:sz w:val="20"/>
        </w:rPr>
        <w:t>any</w:t>
      </w:r>
      <w:r>
        <w:rPr>
          <w:color w:val="4A4A49"/>
          <w:spacing w:val="-7"/>
          <w:w w:val="90"/>
          <w:sz w:val="20"/>
        </w:rPr>
        <w:t xml:space="preserve"> </w:t>
      </w:r>
      <w:r>
        <w:rPr>
          <w:color w:val="4A4A49"/>
          <w:w w:val="90"/>
          <w:sz w:val="20"/>
        </w:rPr>
        <w:t>posted</w:t>
      </w:r>
      <w:r>
        <w:rPr>
          <w:color w:val="4A4A49"/>
          <w:spacing w:val="-7"/>
          <w:w w:val="90"/>
          <w:sz w:val="20"/>
        </w:rPr>
        <w:t xml:space="preserve"> </w:t>
      </w:r>
      <w:r>
        <w:rPr>
          <w:color w:val="4A4A49"/>
          <w:w w:val="90"/>
          <w:sz w:val="20"/>
        </w:rPr>
        <w:t>speed</w:t>
      </w:r>
      <w:r>
        <w:rPr>
          <w:color w:val="4A4A49"/>
          <w:spacing w:val="-7"/>
          <w:w w:val="90"/>
          <w:sz w:val="20"/>
        </w:rPr>
        <w:t xml:space="preserve"> </w:t>
      </w:r>
      <w:r>
        <w:rPr>
          <w:color w:val="4A4A49"/>
          <w:w w:val="90"/>
          <w:sz w:val="20"/>
        </w:rPr>
        <w:t>and</w:t>
      </w:r>
      <w:r>
        <w:rPr>
          <w:color w:val="4A4A49"/>
          <w:spacing w:val="-8"/>
          <w:w w:val="90"/>
          <w:sz w:val="20"/>
        </w:rPr>
        <w:t xml:space="preserve"> </w:t>
      </w:r>
      <w:r>
        <w:rPr>
          <w:color w:val="4A4A49"/>
          <w:w w:val="90"/>
          <w:sz w:val="20"/>
        </w:rPr>
        <w:t>parking</w:t>
      </w:r>
      <w:r>
        <w:rPr>
          <w:color w:val="4A4A49"/>
          <w:spacing w:val="-7"/>
          <w:w w:val="90"/>
          <w:sz w:val="20"/>
        </w:rPr>
        <w:t xml:space="preserve"> </w:t>
      </w:r>
      <w:r>
        <w:rPr>
          <w:color w:val="4A4A49"/>
          <w:spacing w:val="-2"/>
          <w:w w:val="90"/>
          <w:sz w:val="20"/>
        </w:rPr>
        <w:t>restrictions.</w:t>
      </w:r>
    </w:p>
    <w:p w14:paraId="256F922F" w14:textId="77777777" w:rsidR="00825E3D" w:rsidRDefault="00000000">
      <w:pPr>
        <w:pStyle w:val="ListParagraph"/>
        <w:numPr>
          <w:ilvl w:val="0"/>
          <w:numId w:val="32"/>
        </w:numPr>
        <w:tabs>
          <w:tab w:val="left" w:pos="450"/>
          <w:tab w:val="left" w:pos="451"/>
        </w:tabs>
        <w:rPr>
          <w:sz w:val="20"/>
        </w:rPr>
      </w:pPr>
      <w:r>
        <w:rPr>
          <w:color w:val="4A4A49"/>
          <w:w w:val="90"/>
          <w:sz w:val="20"/>
        </w:rPr>
        <w:t>Obey</w:t>
      </w:r>
      <w:r>
        <w:rPr>
          <w:color w:val="4A4A49"/>
          <w:spacing w:val="-3"/>
          <w:w w:val="90"/>
          <w:sz w:val="20"/>
        </w:rPr>
        <w:t xml:space="preserve"> </w:t>
      </w:r>
      <w:r>
        <w:rPr>
          <w:color w:val="4A4A49"/>
          <w:w w:val="90"/>
          <w:sz w:val="20"/>
        </w:rPr>
        <w:t>all</w:t>
      </w:r>
      <w:r>
        <w:rPr>
          <w:color w:val="4A4A49"/>
          <w:spacing w:val="-2"/>
          <w:w w:val="90"/>
          <w:sz w:val="20"/>
        </w:rPr>
        <w:t xml:space="preserve"> </w:t>
      </w:r>
      <w:r>
        <w:rPr>
          <w:color w:val="4A4A49"/>
          <w:w w:val="90"/>
          <w:sz w:val="20"/>
        </w:rPr>
        <w:t>safety</w:t>
      </w:r>
      <w:r>
        <w:rPr>
          <w:color w:val="4A4A49"/>
          <w:spacing w:val="-2"/>
          <w:w w:val="90"/>
          <w:sz w:val="20"/>
        </w:rPr>
        <w:t xml:space="preserve"> </w:t>
      </w:r>
      <w:r>
        <w:rPr>
          <w:color w:val="4A4A49"/>
          <w:w w:val="90"/>
          <w:sz w:val="20"/>
        </w:rPr>
        <w:t>signs</w:t>
      </w:r>
      <w:r>
        <w:rPr>
          <w:color w:val="4A4A49"/>
          <w:spacing w:val="-2"/>
          <w:w w:val="90"/>
          <w:sz w:val="20"/>
        </w:rPr>
        <w:t xml:space="preserve"> </w:t>
      </w:r>
      <w:r>
        <w:rPr>
          <w:color w:val="4A4A49"/>
          <w:w w:val="90"/>
          <w:sz w:val="20"/>
        </w:rPr>
        <w:t>and</w:t>
      </w:r>
      <w:r>
        <w:rPr>
          <w:color w:val="4A4A49"/>
          <w:spacing w:val="-3"/>
          <w:w w:val="90"/>
          <w:sz w:val="20"/>
        </w:rPr>
        <w:t xml:space="preserve"> </w:t>
      </w:r>
      <w:r>
        <w:rPr>
          <w:color w:val="4A4A49"/>
          <w:spacing w:val="-2"/>
          <w:w w:val="90"/>
          <w:sz w:val="20"/>
        </w:rPr>
        <w:t>barricades.</w:t>
      </w:r>
    </w:p>
    <w:p w14:paraId="4447D955" w14:textId="77777777" w:rsidR="00825E3D" w:rsidRDefault="00000000">
      <w:pPr>
        <w:pStyle w:val="ListParagraph"/>
        <w:numPr>
          <w:ilvl w:val="0"/>
          <w:numId w:val="32"/>
        </w:numPr>
        <w:tabs>
          <w:tab w:val="left" w:pos="450"/>
          <w:tab w:val="left" w:pos="451"/>
        </w:tabs>
        <w:rPr>
          <w:sz w:val="20"/>
        </w:rPr>
      </w:pPr>
      <w:r>
        <w:pict w14:anchorId="60C563C4">
          <v:shape id="docshape183" o:spid="_x0000_s2094" type="#_x0000_t202" style="position:absolute;left:0;text-align:left;margin-left:282pt;margin-top:20.5pt;width:128.2pt;height:16.55pt;z-index:15799808;mso-position-horizontal-relative:page" filled="f" strokecolor="#9ac0da" strokeweight=".5pt">
            <v:textbox inset="0,0,0,0">
              <w:txbxContent>
                <w:p w14:paraId="66590399" w14:textId="77777777" w:rsidR="00825E3D" w:rsidRDefault="00000000">
                  <w:pPr>
                    <w:spacing w:before="58"/>
                    <w:ind w:left="103"/>
                    <w:rPr>
                      <w:rFonts w:ascii="Arial"/>
                      <w:sz w:val="14"/>
                    </w:rPr>
                  </w:pPr>
                  <w:r>
                    <w:rPr>
                      <w:rFonts w:ascii="Arial"/>
                      <w:spacing w:val="-5"/>
                      <w:sz w:val="14"/>
                    </w:rPr>
                    <w:t>CPB</w:t>
                  </w:r>
                </w:p>
              </w:txbxContent>
            </v:textbox>
            <w10:wrap anchorx="page"/>
          </v:shape>
        </w:pict>
      </w:r>
      <w:r>
        <w:rPr>
          <w:color w:val="4A4A49"/>
          <w:w w:val="85"/>
          <w:sz w:val="20"/>
        </w:rPr>
        <w:t>Violent,</w:t>
      </w:r>
      <w:r>
        <w:rPr>
          <w:color w:val="4A4A49"/>
          <w:spacing w:val="6"/>
          <w:sz w:val="20"/>
        </w:rPr>
        <w:t xml:space="preserve"> </w:t>
      </w:r>
      <w:proofErr w:type="gramStart"/>
      <w:r>
        <w:rPr>
          <w:color w:val="4A4A49"/>
          <w:w w:val="85"/>
          <w:sz w:val="20"/>
        </w:rPr>
        <w:t>threatening</w:t>
      </w:r>
      <w:proofErr w:type="gramEnd"/>
      <w:r>
        <w:rPr>
          <w:color w:val="4A4A49"/>
          <w:spacing w:val="6"/>
          <w:sz w:val="20"/>
        </w:rPr>
        <w:t xml:space="preserve"> </w:t>
      </w:r>
      <w:r>
        <w:rPr>
          <w:color w:val="4A4A49"/>
          <w:w w:val="85"/>
          <w:sz w:val="20"/>
        </w:rPr>
        <w:t>or</w:t>
      </w:r>
      <w:r>
        <w:rPr>
          <w:color w:val="4A4A49"/>
          <w:spacing w:val="6"/>
          <w:sz w:val="20"/>
        </w:rPr>
        <w:t xml:space="preserve"> </w:t>
      </w:r>
      <w:r>
        <w:rPr>
          <w:color w:val="4A4A49"/>
          <w:w w:val="85"/>
          <w:sz w:val="20"/>
        </w:rPr>
        <w:t>other</w:t>
      </w:r>
      <w:r>
        <w:rPr>
          <w:color w:val="4A4A49"/>
          <w:spacing w:val="6"/>
          <w:sz w:val="20"/>
        </w:rPr>
        <w:t xml:space="preserve"> </w:t>
      </w:r>
      <w:r>
        <w:rPr>
          <w:color w:val="4A4A49"/>
          <w:w w:val="85"/>
          <w:sz w:val="20"/>
        </w:rPr>
        <w:t>unacceptable</w:t>
      </w:r>
      <w:r>
        <w:rPr>
          <w:color w:val="4A4A49"/>
          <w:spacing w:val="6"/>
          <w:sz w:val="20"/>
        </w:rPr>
        <w:t xml:space="preserve"> </w:t>
      </w:r>
      <w:proofErr w:type="spellStart"/>
      <w:r>
        <w:rPr>
          <w:color w:val="4A4A49"/>
          <w:w w:val="85"/>
          <w:sz w:val="20"/>
        </w:rPr>
        <w:t>behaviour</w:t>
      </w:r>
      <w:proofErr w:type="spellEnd"/>
      <w:r>
        <w:rPr>
          <w:color w:val="4A4A49"/>
          <w:spacing w:val="6"/>
          <w:sz w:val="20"/>
        </w:rPr>
        <w:t xml:space="preserve"> </w:t>
      </w:r>
      <w:r>
        <w:rPr>
          <w:color w:val="4A4A49"/>
          <w:w w:val="85"/>
          <w:sz w:val="20"/>
        </w:rPr>
        <w:t>is</w:t>
      </w:r>
      <w:r>
        <w:rPr>
          <w:color w:val="4A4A49"/>
          <w:spacing w:val="6"/>
          <w:sz w:val="20"/>
        </w:rPr>
        <w:t xml:space="preserve"> </w:t>
      </w:r>
      <w:r>
        <w:rPr>
          <w:color w:val="4A4A49"/>
          <w:w w:val="85"/>
          <w:sz w:val="20"/>
        </w:rPr>
        <w:t>not</w:t>
      </w:r>
      <w:r>
        <w:rPr>
          <w:color w:val="4A4A49"/>
          <w:spacing w:val="6"/>
          <w:sz w:val="20"/>
        </w:rPr>
        <w:t xml:space="preserve"> </w:t>
      </w:r>
      <w:r>
        <w:rPr>
          <w:color w:val="4A4A49"/>
          <w:spacing w:val="-2"/>
          <w:w w:val="85"/>
          <w:sz w:val="20"/>
        </w:rPr>
        <w:t>tolerated.</w:t>
      </w:r>
    </w:p>
    <w:p w14:paraId="13697DEE" w14:textId="77777777" w:rsidR="00825E3D" w:rsidRDefault="00825E3D">
      <w:pPr>
        <w:rPr>
          <w:sz w:val="20"/>
        </w:rPr>
        <w:sectPr w:rsidR="00825E3D">
          <w:pgSz w:w="11910" w:h="16840"/>
          <w:pgMar w:top="680" w:right="740" w:bottom="560" w:left="740" w:header="0" w:footer="377" w:gutter="0"/>
          <w:cols w:space="720"/>
        </w:sectPr>
      </w:pPr>
    </w:p>
    <w:p w14:paraId="5110C417" w14:textId="77777777" w:rsidR="00825E3D" w:rsidRDefault="00000000">
      <w:pPr>
        <w:pStyle w:val="ListParagraph"/>
        <w:numPr>
          <w:ilvl w:val="0"/>
          <w:numId w:val="32"/>
        </w:numPr>
        <w:tabs>
          <w:tab w:val="left" w:pos="450"/>
          <w:tab w:val="left" w:pos="451"/>
        </w:tabs>
        <w:rPr>
          <w:sz w:val="20"/>
        </w:rPr>
      </w:pPr>
      <w:r>
        <w:pict w14:anchorId="0F9146F9">
          <v:shape id="docshape184" o:spid="_x0000_s2093" type="#_x0000_t202" style="position:absolute;left:0;text-align:left;margin-left:253.45pt;margin-top:20.5pt;width:128.2pt;height:16.55pt;z-index:15799296;mso-position-horizontal-relative:page" filled="f" strokecolor="#9ac0da" strokeweight=".5pt">
            <v:textbox inset="0,0,0,0">
              <w:txbxContent>
                <w:p w14:paraId="19F6C1EC" w14:textId="77777777" w:rsidR="00825E3D" w:rsidRDefault="00000000">
                  <w:pPr>
                    <w:spacing w:before="67"/>
                    <w:ind w:left="78"/>
                    <w:rPr>
                      <w:rFonts w:ascii="Arial"/>
                      <w:sz w:val="14"/>
                    </w:rPr>
                  </w:pPr>
                  <w:r>
                    <w:rPr>
                      <w:rFonts w:ascii="Arial"/>
                      <w:spacing w:val="-5"/>
                      <w:sz w:val="14"/>
                    </w:rPr>
                    <w:t>CPB</w:t>
                  </w:r>
                </w:p>
              </w:txbxContent>
            </v:textbox>
            <w10:wrap anchorx="page"/>
          </v:shape>
        </w:pict>
      </w:r>
      <w:r>
        <w:rPr>
          <w:color w:val="4A4A49"/>
          <w:w w:val="90"/>
          <w:sz w:val="20"/>
        </w:rPr>
        <w:t>Smoking,</w:t>
      </w:r>
      <w:r>
        <w:rPr>
          <w:color w:val="4A4A49"/>
          <w:spacing w:val="-6"/>
          <w:w w:val="90"/>
          <w:sz w:val="20"/>
        </w:rPr>
        <w:t xml:space="preserve"> </w:t>
      </w:r>
      <w:proofErr w:type="gramStart"/>
      <w:r>
        <w:rPr>
          <w:color w:val="4A4A49"/>
          <w:w w:val="90"/>
          <w:sz w:val="20"/>
        </w:rPr>
        <w:t>alcohol</w:t>
      </w:r>
      <w:proofErr w:type="gramEnd"/>
      <w:r>
        <w:rPr>
          <w:color w:val="4A4A49"/>
          <w:spacing w:val="-6"/>
          <w:w w:val="90"/>
          <w:sz w:val="20"/>
        </w:rPr>
        <w:t xml:space="preserve"> </w:t>
      </w:r>
      <w:r>
        <w:rPr>
          <w:color w:val="4A4A49"/>
          <w:w w:val="90"/>
          <w:sz w:val="20"/>
        </w:rPr>
        <w:t>and</w:t>
      </w:r>
      <w:r>
        <w:rPr>
          <w:color w:val="4A4A49"/>
          <w:spacing w:val="-6"/>
          <w:w w:val="90"/>
          <w:sz w:val="20"/>
        </w:rPr>
        <w:t xml:space="preserve"> </w:t>
      </w:r>
      <w:r>
        <w:rPr>
          <w:color w:val="4A4A49"/>
          <w:w w:val="90"/>
          <w:sz w:val="20"/>
        </w:rPr>
        <w:t>illegal</w:t>
      </w:r>
      <w:r>
        <w:rPr>
          <w:color w:val="4A4A49"/>
          <w:spacing w:val="-6"/>
          <w:w w:val="90"/>
          <w:sz w:val="20"/>
        </w:rPr>
        <w:t xml:space="preserve"> </w:t>
      </w:r>
      <w:r>
        <w:rPr>
          <w:color w:val="4A4A49"/>
          <w:w w:val="90"/>
          <w:sz w:val="20"/>
        </w:rPr>
        <w:t>drugs</w:t>
      </w:r>
      <w:r>
        <w:rPr>
          <w:color w:val="4A4A49"/>
          <w:spacing w:val="-6"/>
          <w:w w:val="90"/>
          <w:sz w:val="20"/>
        </w:rPr>
        <w:t xml:space="preserve"> </w:t>
      </w:r>
      <w:r>
        <w:rPr>
          <w:color w:val="4A4A49"/>
          <w:w w:val="90"/>
          <w:sz w:val="20"/>
        </w:rPr>
        <w:t>are</w:t>
      </w:r>
      <w:r>
        <w:rPr>
          <w:color w:val="4A4A49"/>
          <w:spacing w:val="-6"/>
          <w:w w:val="90"/>
          <w:sz w:val="20"/>
        </w:rPr>
        <w:t xml:space="preserve"> </w:t>
      </w:r>
      <w:r>
        <w:rPr>
          <w:color w:val="4A4A49"/>
          <w:w w:val="90"/>
          <w:sz w:val="20"/>
        </w:rPr>
        <w:t>not</w:t>
      </w:r>
      <w:r>
        <w:rPr>
          <w:color w:val="4A4A49"/>
          <w:spacing w:val="-6"/>
          <w:w w:val="90"/>
          <w:sz w:val="20"/>
        </w:rPr>
        <w:t xml:space="preserve"> </w:t>
      </w:r>
      <w:r>
        <w:rPr>
          <w:color w:val="4A4A49"/>
          <w:w w:val="90"/>
          <w:sz w:val="20"/>
        </w:rPr>
        <w:t>permitted</w:t>
      </w:r>
      <w:r>
        <w:rPr>
          <w:color w:val="4A4A49"/>
          <w:spacing w:val="-6"/>
          <w:w w:val="90"/>
          <w:sz w:val="20"/>
        </w:rPr>
        <w:t xml:space="preserve"> </w:t>
      </w:r>
      <w:r>
        <w:rPr>
          <w:color w:val="4A4A49"/>
          <w:spacing w:val="-5"/>
          <w:w w:val="90"/>
          <w:sz w:val="20"/>
        </w:rPr>
        <w:t>on</w:t>
      </w:r>
    </w:p>
    <w:p w14:paraId="0B3F7BC7" w14:textId="77777777" w:rsidR="00825E3D" w:rsidRDefault="00000000">
      <w:pPr>
        <w:pStyle w:val="ListParagraph"/>
        <w:numPr>
          <w:ilvl w:val="0"/>
          <w:numId w:val="32"/>
        </w:numPr>
        <w:tabs>
          <w:tab w:val="left" w:pos="450"/>
          <w:tab w:val="left" w:pos="451"/>
        </w:tabs>
        <w:rPr>
          <w:sz w:val="20"/>
        </w:rPr>
      </w:pPr>
      <w:r>
        <w:rPr>
          <w:color w:val="4A4A49"/>
          <w:w w:val="85"/>
          <w:sz w:val="20"/>
        </w:rPr>
        <w:t>Weapons,</w:t>
      </w:r>
      <w:r>
        <w:rPr>
          <w:color w:val="4A4A49"/>
          <w:spacing w:val="13"/>
          <w:sz w:val="20"/>
        </w:rPr>
        <w:t xml:space="preserve"> </w:t>
      </w:r>
      <w:r>
        <w:rPr>
          <w:color w:val="4A4A49"/>
          <w:w w:val="85"/>
          <w:sz w:val="20"/>
        </w:rPr>
        <w:t>including</w:t>
      </w:r>
      <w:r>
        <w:rPr>
          <w:color w:val="4A4A49"/>
          <w:spacing w:val="13"/>
          <w:sz w:val="20"/>
        </w:rPr>
        <w:t xml:space="preserve"> </w:t>
      </w:r>
      <w:r>
        <w:rPr>
          <w:color w:val="4A4A49"/>
          <w:w w:val="85"/>
          <w:sz w:val="20"/>
        </w:rPr>
        <w:t>knives,</w:t>
      </w:r>
      <w:r>
        <w:rPr>
          <w:color w:val="4A4A49"/>
          <w:spacing w:val="14"/>
          <w:sz w:val="20"/>
        </w:rPr>
        <w:t xml:space="preserve"> </w:t>
      </w:r>
      <w:r>
        <w:rPr>
          <w:color w:val="4A4A49"/>
          <w:w w:val="85"/>
          <w:sz w:val="20"/>
        </w:rPr>
        <w:t>are</w:t>
      </w:r>
      <w:r>
        <w:rPr>
          <w:color w:val="4A4A49"/>
          <w:spacing w:val="13"/>
          <w:sz w:val="20"/>
        </w:rPr>
        <w:t xml:space="preserve"> </w:t>
      </w:r>
      <w:r>
        <w:rPr>
          <w:color w:val="4A4A49"/>
          <w:w w:val="85"/>
          <w:sz w:val="20"/>
        </w:rPr>
        <w:t>not</w:t>
      </w:r>
      <w:r>
        <w:rPr>
          <w:color w:val="4A4A49"/>
          <w:spacing w:val="13"/>
          <w:sz w:val="20"/>
        </w:rPr>
        <w:t xml:space="preserve"> </w:t>
      </w:r>
      <w:r>
        <w:rPr>
          <w:color w:val="4A4A49"/>
          <w:w w:val="85"/>
          <w:sz w:val="20"/>
        </w:rPr>
        <w:t>permitted</w:t>
      </w:r>
      <w:r>
        <w:rPr>
          <w:color w:val="4A4A49"/>
          <w:spacing w:val="14"/>
          <w:sz w:val="20"/>
        </w:rPr>
        <w:t xml:space="preserve"> </w:t>
      </w:r>
      <w:r>
        <w:rPr>
          <w:color w:val="4A4A49"/>
          <w:spacing w:val="-5"/>
          <w:w w:val="85"/>
          <w:sz w:val="20"/>
        </w:rPr>
        <w:t>on</w:t>
      </w:r>
    </w:p>
    <w:p w14:paraId="1D7C3778" w14:textId="77777777" w:rsidR="00825E3D" w:rsidRDefault="00000000">
      <w:pPr>
        <w:pStyle w:val="BodyText"/>
        <w:spacing w:line="391" w:lineRule="auto"/>
        <w:ind w:left="110" w:right="1356" w:firstLine="570"/>
      </w:pPr>
      <w:r>
        <w:br w:type="column"/>
      </w:r>
      <w:r>
        <w:rPr>
          <w:color w:val="4A4A49"/>
          <w:spacing w:val="-2"/>
          <w:w w:val="90"/>
        </w:rPr>
        <w:t xml:space="preserve">premises. </w:t>
      </w:r>
      <w:r>
        <w:rPr>
          <w:color w:val="4A4A49"/>
          <w:spacing w:val="-2"/>
        </w:rPr>
        <w:t>premises.</w:t>
      </w:r>
    </w:p>
    <w:p w14:paraId="4168B695" w14:textId="77777777" w:rsidR="00825E3D" w:rsidRDefault="00825E3D">
      <w:pPr>
        <w:spacing w:line="391" w:lineRule="auto"/>
        <w:sectPr w:rsidR="00825E3D">
          <w:type w:val="continuous"/>
          <w:pgSz w:w="11910" w:h="16840"/>
          <w:pgMar w:top="840" w:right="740" w:bottom="280" w:left="740" w:header="0" w:footer="377" w:gutter="0"/>
          <w:cols w:num="2" w:space="720" w:equalWidth="0">
            <w:col w:w="4879" w:space="1963"/>
            <w:col w:w="3588"/>
          </w:cols>
        </w:sectPr>
      </w:pPr>
    </w:p>
    <w:p w14:paraId="6931509C" w14:textId="77777777" w:rsidR="00825E3D" w:rsidRDefault="00000000">
      <w:pPr>
        <w:pStyle w:val="ListParagraph"/>
        <w:numPr>
          <w:ilvl w:val="0"/>
          <w:numId w:val="32"/>
        </w:numPr>
        <w:tabs>
          <w:tab w:val="left" w:pos="450"/>
          <w:tab w:val="left" w:pos="451"/>
        </w:tabs>
        <w:spacing w:before="0" w:line="276" w:lineRule="auto"/>
        <w:ind w:right="374"/>
        <w:rPr>
          <w:sz w:val="20"/>
        </w:rPr>
      </w:pPr>
      <w:r>
        <w:rPr>
          <w:color w:val="4A4A49"/>
          <w:w w:val="85"/>
          <w:sz w:val="20"/>
        </w:rPr>
        <w:t>Visitors</w:t>
      </w:r>
      <w:r>
        <w:rPr>
          <w:color w:val="4A4A49"/>
          <w:sz w:val="20"/>
        </w:rPr>
        <w:t xml:space="preserve"> </w:t>
      </w:r>
      <w:r>
        <w:rPr>
          <w:color w:val="4A4A49"/>
          <w:w w:val="85"/>
          <w:sz w:val="20"/>
        </w:rPr>
        <w:t>and</w:t>
      </w:r>
      <w:r>
        <w:rPr>
          <w:color w:val="4A4A49"/>
          <w:sz w:val="20"/>
        </w:rPr>
        <w:t xml:space="preserve"> </w:t>
      </w:r>
      <w:r>
        <w:rPr>
          <w:color w:val="4A4A49"/>
          <w:w w:val="85"/>
          <w:sz w:val="20"/>
        </w:rPr>
        <w:t>contractors</w:t>
      </w:r>
      <w:r>
        <w:rPr>
          <w:color w:val="4A4A49"/>
          <w:sz w:val="20"/>
        </w:rPr>
        <w:t xml:space="preserve"> </w:t>
      </w:r>
      <w:r>
        <w:rPr>
          <w:color w:val="4A4A49"/>
          <w:w w:val="85"/>
          <w:sz w:val="20"/>
        </w:rPr>
        <w:t>intending</w:t>
      </w:r>
      <w:r>
        <w:rPr>
          <w:color w:val="4A4A49"/>
          <w:sz w:val="20"/>
        </w:rPr>
        <w:t xml:space="preserve"> </w:t>
      </w:r>
      <w:r>
        <w:rPr>
          <w:color w:val="4A4A49"/>
          <w:w w:val="85"/>
          <w:sz w:val="20"/>
        </w:rPr>
        <w:t>to</w:t>
      </w:r>
      <w:r>
        <w:rPr>
          <w:color w:val="4A4A49"/>
          <w:sz w:val="20"/>
        </w:rPr>
        <w:t xml:space="preserve"> </w:t>
      </w:r>
      <w:r>
        <w:rPr>
          <w:color w:val="4A4A49"/>
          <w:w w:val="85"/>
          <w:sz w:val="20"/>
        </w:rPr>
        <w:t>bring</w:t>
      </w:r>
      <w:r>
        <w:rPr>
          <w:color w:val="4A4A49"/>
          <w:sz w:val="20"/>
        </w:rPr>
        <w:t xml:space="preserve"> </w:t>
      </w:r>
      <w:r>
        <w:rPr>
          <w:rFonts w:ascii="Trebuchet MS" w:hAnsi="Trebuchet MS"/>
          <w:b/>
          <w:color w:val="4A4A49"/>
          <w:w w:val="85"/>
          <w:sz w:val="20"/>
        </w:rPr>
        <w:t>dangerous</w:t>
      </w:r>
      <w:r>
        <w:rPr>
          <w:rFonts w:ascii="Trebuchet MS" w:hAnsi="Trebuchet MS"/>
          <w:b/>
          <w:color w:val="4A4A49"/>
          <w:sz w:val="20"/>
        </w:rPr>
        <w:t xml:space="preserve"> </w:t>
      </w:r>
      <w:r>
        <w:rPr>
          <w:rFonts w:ascii="Trebuchet MS" w:hAnsi="Trebuchet MS"/>
          <w:b/>
          <w:color w:val="4A4A49"/>
          <w:w w:val="85"/>
          <w:sz w:val="20"/>
        </w:rPr>
        <w:t>goods</w:t>
      </w:r>
      <w:r>
        <w:rPr>
          <w:rFonts w:ascii="Trebuchet MS" w:hAnsi="Trebuchet MS"/>
          <w:b/>
          <w:color w:val="4A4A49"/>
          <w:sz w:val="20"/>
        </w:rPr>
        <w:t xml:space="preserve"> </w:t>
      </w:r>
      <w:r>
        <w:rPr>
          <w:rFonts w:ascii="Trebuchet MS" w:hAnsi="Trebuchet MS"/>
          <w:b/>
          <w:color w:val="4A4A49"/>
          <w:w w:val="85"/>
          <w:sz w:val="20"/>
        </w:rPr>
        <w:t>and/or</w:t>
      </w:r>
      <w:r>
        <w:rPr>
          <w:rFonts w:ascii="Trebuchet MS" w:hAnsi="Trebuchet MS"/>
          <w:b/>
          <w:color w:val="4A4A49"/>
          <w:sz w:val="20"/>
        </w:rPr>
        <w:t xml:space="preserve"> </w:t>
      </w:r>
      <w:r>
        <w:rPr>
          <w:rFonts w:ascii="Trebuchet MS" w:hAnsi="Trebuchet MS"/>
          <w:b/>
          <w:color w:val="4A4A49"/>
          <w:w w:val="85"/>
          <w:sz w:val="20"/>
        </w:rPr>
        <w:t>hazardous</w:t>
      </w:r>
      <w:r>
        <w:rPr>
          <w:rFonts w:ascii="Trebuchet MS" w:hAnsi="Trebuchet MS"/>
          <w:b/>
          <w:color w:val="4A4A49"/>
          <w:sz w:val="20"/>
        </w:rPr>
        <w:t xml:space="preserve"> </w:t>
      </w:r>
      <w:r>
        <w:rPr>
          <w:rFonts w:ascii="Trebuchet MS" w:hAnsi="Trebuchet MS"/>
          <w:b/>
          <w:color w:val="4A4A49"/>
          <w:w w:val="85"/>
          <w:sz w:val="20"/>
        </w:rPr>
        <w:t>substances</w:t>
      </w:r>
      <w:r>
        <w:rPr>
          <w:rFonts w:ascii="Trebuchet MS" w:hAnsi="Trebuchet MS"/>
          <w:b/>
          <w:color w:val="4A4A49"/>
          <w:sz w:val="20"/>
        </w:rPr>
        <w:t xml:space="preserve"> </w:t>
      </w:r>
      <w:r>
        <w:rPr>
          <w:color w:val="4A4A49"/>
          <w:w w:val="85"/>
          <w:sz w:val="20"/>
        </w:rPr>
        <w:t>onto</w:t>
      </w:r>
      <w:r>
        <w:rPr>
          <w:color w:val="4A4A49"/>
          <w:sz w:val="20"/>
        </w:rPr>
        <w:t xml:space="preserve"> </w:t>
      </w:r>
      <w:r>
        <w:rPr>
          <w:color w:val="4A4A49"/>
          <w:w w:val="85"/>
          <w:sz w:val="20"/>
        </w:rPr>
        <w:t>the</w:t>
      </w:r>
      <w:r>
        <w:rPr>
          <w:color w:val="4A4A49"/>
          <w:sz w:val="20"/>
        </w:rPr>
        <w:t xml:space="preserve"> </w:t>
      </w:r>
      <w:r>
        <w:rPr>
          <w:color w:val="4A4A49"/>
          <w:w w:val="85"/>
          <w:sz w:val="20"/>
        </w:rPr>
        <w:t>worksite</w:t>
      </w:r>
      <w:r>
        <w:rPr>
          <w:color w:val="4A4A49"/>
          <w:sz w:val="20"/>
        </w:rPr>
        <w:t xml:space="preserve"> </w:t>
      </w:r>
      <w:r>
        <w:rPr>
          <w:color w:val="4A4A49"/>
          <w:w w:val="85"/>
          <w:sz w:val="20"/>
        </w:rPr>
        <w:t>must</w:t>
      </w:r>
      <w:r>
        <w:rPr>
          <w:color w:val="4A4A49"/>
          <w:sz w:val="20"/>
        </w:rPr>
        <w:t xml:space="preserve"> </w:t>
      </w:r>
      <w:r>
        <w:rPr>
          <w:color w:val="4A4A49"/>
          <w:w w:val="85"/>
          <w:sz w:val="20"/>
        </w:rPr>
        <w:t xml:space="preserve">declare </w:t>
      </w:r>
      <w:r>
        <w:rPr>
          <w:color w:val="4A4A49"/>
          <w:w w:val="90"/>
          <w:sz w:val="20"/>
        </w:rPr>
        <w:t>these at the main office prior to entering the site.</w:t>
      </w:r>
    </w:p>
    <w:p w14:paraId="23EE72C0" w14:textId="77777777" w:rsidR="00825E3D" w:rsidRDefault="00000000">
      <w:pPr>
        <w:pStyle w:val="ListParagraph"/>
        <w:numPr>
          <w:ilvl w:val="0"/>
          <w:numId w:val="32"/>
        </w:numPr>
        <w:tabs>
          <w:tab w:val="left" w:pos="450"/>
          <w:tab w:val="left" w:pos="451"/>
        </w:tabs>
        <w:spacing w:before="115"/>
        <w:rPr>
          <w:sz w:val="20"/>
        </w:rPr>
      </w:pPr>
      <w:r>
        <w:rPr>
          <w:color w:val="4A4A49"/>
          <w:w w:val="90"/>
          <w:sz w:val="20"/>
        </w:rPr>
        <w:t>All</w:t>
      </w:r>
      <w:r>
        <w:rPr>
          <w:color w:val="4A4A49"/>
          <w:spacing w:val="-10"/>
          <w:w w:val="90"/>
          <w:sz w:val="20"/>
        </w:rPr>
        <w:t xml:space="preserve"> </w:t>
      </w:r>
      <w:r>
        <w:rPr>
          <w:color w:val="4A4A49"/>
          <w:w w:val="90"/>
          <w:sz w:val="20"/>
        </w:rPr>
        <w:t>hazards,</w:t>
      </w:r>
      <w:r>
        <w:rPr>
          <w:color w:val="4A4A49"/>
          <w:spacing w:val="-9"/>
          <w:w w:val="90"/>
          <w:sz w:val="20"/>
        </w:rPr>
        <w:t xml:space="preserve"> </w:t>
      </w:r>
      <w:r>
        <w:rPr>
          <w:color w:val="4A4A49"/>
          <w:w w:val="90"/>
          <w:sz w:val="20"/>
        </w:rPr>
        <w:t>incidents</w:t>
      </w:r>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injuries</w:t>
      </w:r>
      <w:r>
        <w:rPr>
          <w:color w:val="4A4A49"/>
          <w:spacing w:val="-9"/>
          <w:w w:val="90"/>
          <w:sz w:val="20"/>
        </w:rPr>
        <w:t xml:space="preserve"> </w:t>
      </w:r>
      <w:r>
        <w:rPr>
          <w:rFonts w:ascii="Trebuchet MS" w:hAnsi="Trebuchet MS"/>
          <w:b/>
          <w:color w:val="4A4A49"/>
          <w:w w:val="90"/>
          <w:sz w:val="20"/>
        </w:rPr>
        <w:t>must</w:t>
      </w:r>
      <w:r>
        <w:rPr>
          <w:rFonts w:ascii="Trebuchet MS" w:hAnsi="Trebuchet MS"/>
          <w:b/>
          <w:color w:val="4A4A49"/>
          <w:spacing w:val="-9"/>
          <w:w w:val="90"/>
          <w:sz w:val="20"/>
        </w:rPr>
        <w:t xml:space="preserve"> </w:t>
      </w:r>
      <w:r>
        <w:rPr>
          <w:color w:val="4A4A49"/>
          <w:w w:val="90"/>
          <w:sz w:val="20"/>
        </w:rPr>
        <w:t>be</w:t>
      </w:r>
      <w:r>
        <w:rPr>
          <w:color w:val="4A4A49"/>
          <w:spacing w:val="-10"/>
          <w:w w:val="90"/>
          <w:sz w:val="20"/>
        </w:rPr>
        <w:t xml:space="preserve"> </w:t>
      </w:r>
      <w:r>
        <w:rPr>
          <w:color w:val="4A4A49"/>
          <w:w w:val="90"/>
          <w:sz w:val="20"/>
        </w:rPr>
        <w:t>reported</w:t>
      </w:r>
      <w:r>
        <w:rPr>
          <w:color w:val="4A4A49"/>
          <w:spacing w:val="-9"/>
          <w:w w:val="90"/>
          <w:sz w:val="20"/>
        </w:rPr>
        <w:t xml:space="preserve"> </w:t>
      </w:r>
      <w:r>
        <w:rPr>
          <w:color w:val="4A4A49"/>
          <w:w w:val="90"/>
          <w:sz w:val="20"/>
        </w:rPr>
        <w:t>to</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main</w:t>
      </w:r>
      <w:r>
        <w:rPr>
          <w:color w:val="4A4A49"/>
          <w:spacing w:val="-9"/>
          <w:w w:val="90"/>
          <w:sz w:val="20"/>
        </w:rPr>
        <w:t xml:space="preserve"> </w:t>
      </w:r>
      <w:r>
        <w:rPr>
          <w:color w:val="4A4A49"/>
          <w:w w:val="90"/>
          <w:sz w:val="20"/>
        </w:rPr>
        <w:t>office.</w:t>
      </w:r>
      <w:r>
        <w:rPr>
          <w:color w:val="4A4A49"/>
          <w:spacing w:val="-10"/>
          <w:w w:val="90"/>
          <w:sz w:val="20"/>
        </w:rPr>
        <w:t xml:space="preserve"> </w:t>
      </w:r>
      <w:r>
        <w:rPr>
          <w:color w:val="4A4A49"/>
          <w:w w:val="90"/>
          <w:sz w:val="20"/>
        </w:rPr>
        <w:t>Injuries</w:t>
      </w:r>
      <w:r>
        <w:rPr>
          <w:color w:val="4A4A49"/>
          <w:spacing w:val="-9"/>
          <w:w w:val="90"/>
          <w:sz w:val="20"/>
        </w:rPr>
        <w:t xml:space="preserve"> </w:t>
      </w:r>
      <w:r>
        <w:rPr>
          <w:color w:val="4A4A49"/>
          <w:w w:val="90"/>
          <w:sz w:val="20"/>
        </w:rPr>
        <w:t>will</w:t>
      </w:r>
      <w:r>
        <w:rPr>
          <w:color w:val="4A4A49"/>
          <w:spacing w:val="-9"/>
          <w:w w:val="90"/>
          <w:sz w:val="20"/>
        </w:rPr>
        <w:t xml:space="preserve"> </w:t>
      </w:r>
      <w:r>
        <w:rPr>
          <w:color w:val="4A4A49"/>
          <w:w w:val="90"/>
          <w:sz w:val="20"/>
        </w:rPr>
        <w:t>be</w:t>
      </w:r>
      <w:r>
        <w:rPr>
          <w:color w:val="4A4A49"/>
          <w:spacing w:val="-10"/>
          <w:w w:val="90"/>
          <w:sz w:val="20"/>
        </w:rPr>
        <w:t xml:space="preserve"> </w:t>
      </w:r>
      <w:r>
        <w:rPr>
          <w:color w:val="4A4A49"/>
          <w:w w:val="90"/>
          <w:sz w:val="20"/>
        </w:rPr>
        <w:t>recorded</w:t>
      </w:r>
      <w:r>
        <w:rPr>
          <w:color w:val="4A4A49"/>
          <w:spacing w:val="-9"/>
          <w:w w:val="90"/>
          <w:sz w:val="20"/>
        </w:rPr>
        <w:t xml:space="preserve"> </w:t>
      </w:r>
      <w:r>
        <w:rPr>
          <w:color w:val="4A4A49"/>
          <w:w w:val="90"/>
          <w:sz w:val="20"/>
        </w:rPr>
        <w:t>in</w:t>
      </w:r>
      <w:r>
        <w:rPr>
          <w:color w:val="4A4A49"/>
          <w:spacing w:val="-10"/>
          <w:w w:val="90"/>
          <w:sz w:val="20"/>
        </w:rPr>
        <w:t xml:space="preserve"> </w:t>
      </w:r>
      <w:r>
        <w:rPr>
          <w:color w:val="4A4A49"/>
          <w:w w:val="90"/>
          <w:sz w:val="20"/>
        </w:rPr>
        <w:t>the</w:t>
      </w:r>
      <w:r>
        <w:rPr>
          <w:color w:val="4A4A49"/>
          <w:spacing w:val="-9"/>
          <w:w w:val="90"/>
          <w:sz w:val="20"/>
        </w:rPr>
        <w:t xml:space="preserve"> </w:t>
      </w:r>
      <w:r>
        <w:rPr>
          <w:rFonts w:ascii="Calibri" w:hAnsi="Calibri"/>
          <w:i/>
          <w:color w:val="4A4A49"/>
          <w:w w:val="90"/>
          <w:sz w:val="20"/>
        </w:rPr>
        <w:t>Register</w:t>
      </w:r>
      <w:r>
        <w:rPr>
          <w:rFonts w:ascii="Calibri" w:hAnsi="Calibri"/>
          <w:i/>
          <w:color w:val="4A4A49"/>
          <w:spacing w:val="-7"/>
          <w:w w:val="90"/>
          <w:sz w:val="20"/>
        </w:rPr>
        <w:t xml:space="preserve"> </w:t>
      </w:r>
      <w:r>
        <w:rPr>
          <w:rFonts w:ascii="Calibri" w:hAnsi="Calibri"/>
          <w:i/>
          <w:color w:val="4A4A49"/>
          <w:w w:val="90"/>
          <w:sz w:val="20"/>
        </w:rPr>
        <w:t>of</w:t>
      </w:r>
      <w:r>
        <w:rPr>
          <w:rFonts w:ascii="Calibri" w:hAnsi="Calibri"/>
          <w:i/>
          <w:color w:val="4A4A49"/>
          <w:spacing w:val="-3"/>
          <w:w w:val="90"/>
          <w:sz w:val="20"/>
        </w:rPr>
        <w:t xml:space="preserve"> </w:t>
      </w:r>
      <w:r>
        <w:rPr>
          <w:rFonts w:ascii="Calibri" w:hAnsi="Calibri"/>
          <w:i/>
          <w:color w:val="4A4A49"/>
          <w:spacing w:val="-2"/>
          <w:w w:val="90"/>
          <w:sz w:val="20"/>
        </w:rPr>
        <w:t>Injuries</w:t>
      </w:r>
      <w:r>
        <w:rPr>
          <w:color w:val="4A4A49"/>
          <w:spacing w:val="-2"/>
          <w:w w:val="90"/>
          <w:sz w:val="20"/>
        </w:rPr>
        <w:t>.</w:t>
      </w:r>
    </w:p>
    <w:p w14:paraId="0DB4EFD1" w14:textId="77777777" w:rsidR="00825E3D" w:rsidRDefault="00000000">
      <w:pPr>
        <w:pStyle w:val="BodyText"/>
        <w:spacing w:before="26"/>
      </w:pPr>
      <w:r>
        <w:rPr>
          <w:color w:val="4A4A49"/>
          <w:w w:val="85"/>
        </w:rPr>
        <w:t>First</w:t>
      </w:r>
      <w:r>
        <w:rPr>
          <w:color w:val="4A4A49"/>
          <w:spacing w:val="5"/>
        </w:rPr>
        <w:t xml:space="preserve"> </w:t>
      </w:r>
      <w:r>
        <w:rPr>
          <w:color w:val="4A4A49"/>
          <w:w w:val="85"/>
        </w:rPr>
        <w:t>Aid</w:t>
      </w:r>
      <w:r>
        <w:rPr>
          <w:color w:val="4A4A49"/>
          <w:spacing w:val="5"/>
        </w:rPr>
        <w:t xml:space="preserve"> </w:t>
      </w:r>
      <w:r>
        <w:rPr>
          <w:color w:val="4A4A49"/>
          <w:w w:val="85"/>
        </w:rPr>
        <w:t>treatment</w:t>
      </w:r>
      <w:r>
        <w:rPr>
          <w:color w:val="4A4A49"/>
          <w:spacing w:val="5"/>
        </w:rPr>
        <w:t xml:space="preserve"> </w:t>
      </w:r>
      <w:r>
        <w:rPr>
          <w:color w:val="4A4A49"/>
          <w:w w:val="85"/>
        </w:rPr>
        <w:t>is</w:t>
      </w:r>
      <w:r>
        <w:rPr>
          <w:color w:val="4A4A49"/>
          <w:spacing w:val="5"/>
        </w:rPr>
        <w:t xml:space="preserve"> </w:t>
      </w:r>
      <w:r>
        <w:rPr>
          <w:color w:val="4A4A49"/>
          <w:w w:val="85"/>
        </w:rPr>
        <w:t>available</w:t>
      </w:r>
      <w:r>
        <w:rPr>
          <w:color w:val="4A4A49"/>
          <w:spacing w:val="6"/>
        </w:rPr>
        <w:t xml:space="preserve"> </w:t>
      </w:r>
      <w:r>
        <w:rPr>
          <w:color w:val="4A4A49"/>
          <w:w w:val="85"/>
        </w:rPr>
        <w:t>on</w:t>
      </w:r>
      <w:r>
        <w:rPr>
          <w:color w:val="4A4A49"/>
          <w:spacing w:val="5"/>
        </w:rPr>
        <w:t xml:space="preserve"> </w:t>
      </w:r>
      <w:r>
        <w:rPr>
          <w:color w:val="4A4A49"/>
          <w:spacing w:val="-2"/>
          <w:w w:val="85"/>
        </w:rPr>
        <w:t>site.</w:t>
      </w:r>
    </w:p>
    <w:p w14:paraId="7160E403" w14:textId="77777777" w:rsidR="00825E3D" w:rsidRDefault="00825E3D">
      <w:pPr>
        <w:pStyle w:val="BodyText"/>
        <w:spacing w:before="4"/>
        <w:ind w:left="0"/>
        <w:rPr>
          <w:sz w:val="26"/>
        </w:rPr>
      </w:pPr>
    </w:p>
    <w:p w14:paraId="2D18450C" w14:textId="77777777" w:rsidR="00825E3D" w:rsidRDefault="00000000">
      <w:pPr>
        <w:pStyle w:val="Heading3"/>
      </w:pPr>
      <w:r>
        <w:pict w14:anchorId="535C8018">
          <v:shape id="docshape185" o:spid="_x0000_s2092" type="#_x0000_t202" style="position:absolute;left:0;text-align:left;margin-left:424.3pt;margin-top:20.75pt;width:128.2pt;height:16.55pt;z-index:15798784;mso-position-horizontal-relative:page" filled="f" strokecolor="#9ac0da" strokeweight=".5pt">
            <v:textbox inset="0,0,0,0">
              <w:txbxContent>
                <w:p w14:paraId="2DD28DB4" w14:textId="77777777" w:rsidR="00825E3D" w:rsidRDefault="00000000">
                  <w:pPr>
                    <w:spacing w:before="45"/>
                    <w:ind w:left="91"/>
                    <w:rPr>
                      <w:rFonts w:ascii="Arial"/>
                      <w:sz w:val="14"/>
                    </w:rPr>
                  </w:pPr>
                  <w:r>
                    <w:rPr>
                      <w:rFonts w:ascii="Arial"/>
                      <w:spacing w:val="-5"/>
                      <w:sz w:val="14"/>
                    </w:rPr>
                    <w:t>CPB</w:t>
                  </w:r>
                </w:p>
              </w:txbxContent>
            </v:textbox>
            <w10:wrap anchorx="page"/>
          </v:shape>
        </w:pict>
      </w:r>
      <w:r>
        <w:rPr>
          <w:color w:val="325382"/>
          <w:w w:val="85"/>
        </w:rPr>
        <w:t>Emergency</w:t>
      </w:r>
      <w:r>
        <w:rPr>
          <w:color w:val="325382"/>
          <w:spacing w:val="8"/>
        </w:rPr>
        <w:t xml:space="preserve"> </w:t>
      </w:r>
      <w:r>
        <w:rPr>
          <w:color w:val="325382"/>
          <w:spacing w:val="-2"/>
          <w:w w:val="95"/>
        </w:rPr>
        <w:t>Procedures</w:t>
      </w:r>
    </w:p>
    <w:p w14:paraId="171D9DE0" w14:textId="77777777" w:rsidR="00825E3D" w:rsidRDefault="00000000">
      <w:pPr>
        <w:pStyle w:val="BodyText"/>
        <w:spacing w:before="179" w:line="276" w:lineRule="auto"/>
        <w:ind w:left="110" w:right="2416"/>
      </w:pPr>
      <w:r>
        <w:pict w14:anchorId="1EAAF70E">
          <v:shape id="docshape186" o:spid="_x0000_s2091" type="#_x0000_t202" style="position:absolute;left:0;text-align:left;margin-left:123.3pt;margin-top:38.7pt;width:128.2pt;height:16.55pt;z-index:-18063872;mso-position-horizontal-relative:page" filled="f" strokecolor="#9ac0da" strokeweight=".5pt">
            <v:textbox inset="0,0,0,0">
              <w:txbxContent>
                <w:p w14:paraId="7DB6EE3A" w14:textId="77777777" w:rsidR="00825E3D" w:rsidRDefault="00000000">
                  <w:pPr>
                    <w:spacing w:before="37"/>
                    <w:ind w:left="125"/>
                    <w:rPr>
                      <w:rFonts w:ascii="Arial"/>
                      <w:b/>
                      <w:sz w:val="14"/>
                    </w:rPr>
                  </w:pPr>
                  <w:r>
                    <w:rPr>
                      <w:rFonts w:ascii="Arial"/>
                      <w:b/>
                      <w:spacing w:val="-5"/>
                      <w:sz w:val="14"/>
                    </w:rPr>
                    <w:t>CPB</w:t>
                  </w:r>
                </w:p>
              </w:txbxContent>
            </v:textbox>
            <w10:wrap anchorx="page"/>
          </v:shape>
        </w:pict>
      </w:r>
      <w:r>
        <w:rPr>
          <w:color w:val="4A4A49"/>
          <w:w w:val="90"/>
        </w:rPr>
        <w:t>In</w:t>
      </w:r>
      <w:r>
        <w:rPr>
          <w:color w:val="4A4A49"/>
          <w:spacing w:val="-6"/>
          <w:w w:val="90"/>
        </w:rPr>
        <w:t xml:space="preserve"> </w:t>
      </w:r>
      <w:r>
        <w:rPr>
          <w:color w:val="4A4A49"/>
          <w:w w:val="90"/>
        </w:rPr>
        <w:t>a</w:t>
      </w:r>
      <w:r>
        <w:rPr>
          <w:color w:val="4A4A49"/>
          <w:spacing w:val="-6"/>
          <w:w w:val="90"/>
        </w:rPr>
        <w:t xml:space="preserve"> </w:t>
      </w:r>
      <w:proofErr w:type="gramStart"/>
      <w:r>
        <w:rPr>
          <w:color w:val="4A4A49"/>
          <w:w w:val="90"/>
        </w:rPr>
        <w:t>life</w:t>
      </w:r>
      <w:r>
        <w:rPr>
          <w:color w:val="4A4A49"/>
          <w:spacing w:val="-6"/>
          <w:w w:val="90"/>
        </w:rPr>
        <w:t xml:space="preserve"> </w:t>
      </w:r>
      <w:r>
        <w:rPr>
          <w:color w:val="4A4A49"/>
          <w:w w:val="90"/>
        </w:rPr>
        <w:t>threatening</w:t>
      </w:r>
      <w:proofErr w:type="gramEnd"/>
      <w:r>
        <w:rPr>
          <w:color w:val="4A4A49"/>
          <w:spacing w:val="-6"/>
          <w:w w:val="90"/>
        </w:rPr>
        <w:t xml:space="preserve"> </w:t>
      </w:r>
      <w:r>
        <w:rPr>
          <w:color w:val="4A4A49"/>
          <w:w w:val="90"/>
        </w:rPr>
        <w:t>emergency</w:t>
      </w:r>
      <w:r>
        <w:rPr>
          <w:color w:val="4A4A49"/>
          <w:spacing w:val="-7"/>
          <w:w w:val="90"/>
        </w:rPr>
        <w:t xml:space="preserve"> </w:t>
      </w:r>
      <w:r>
        <w:rPr>
          <w:rFonts w:ascii="Trebuchet MS"/>
          <w:b/>
          <w:color w:val="4A4A49"/>
          <w:w w:val="90"/>
        </w:rPr>
        <w:t>DIAL</w:t>
      </w:r>
      <w:r>
        <w:rPr>
          <w:rFonts w:ascii="Trebuchet MS"/>
          <w:b/>
          <w:color w:val="4A4A49"/>
          <w:spacing w:val="-4"/>
          <w:w w:val="90"/>
        </w:rPr>
        <w:t xml:space="preserve"> </w:t>
      </w:r>
      <w:r>
        <w:rPr>
          <w:rFonts w:ascii="Trebuchet MS"/>
          <w:b/>
          <w:color w:val="4A4A49"/>
          <w:w w:val="90"/>
        </w:rPr>
        <w:t>000</w:t>
      </w:r>
      <w:r>
        <w:rPr>
          <w:rFonts w:ascii="Trebuchet MS"/>
          <w:b/>
          <w:color w:val="4A4A49"/>
          <w:spacing w:val="-4"/>
          <w:w w:val="90"/>
        </w:rPr>
        <w:t xml:space="preserve"> </w:t>
      </w:r>
      <w:r>
        <w:rPr>
          <w:color w:val="4A4A49"/>
          <w:w w:val="90"/>
        </w:rPr>
        <w:t>For</w:t>
      </w:r>
      <w:r>
        <w:rPr>
          <w:color w:val="4A4A49"/>
          <w:spacing w:val="-6"/>
          <w:w w:val="90"/>
        </w:rPr>
        <w:t xml:space="preserve"> </w:t>
      </w:r>
      <w:r>
        <w:rPr>
          <w:color w:val="4A4A49"/>
          <w:w w:val="90"/>
        </w:rPr>
        <w:t>Fire,</w:t>
      </w:r>
      <w:r>
        <w:rPr>
          <w:color w:val="4A4A49"/>
          <w:spacing w:val="-6"/>
          <w:w w:val="90"/>
        </w:rPr>
        <w:t xml:space="preserve"> </w:t>
      </w:r>
      <w:r>
        <w:rPr>
          <w:color w:val="4A4A49"/>
          <w:w w:val="90"/>
        </w:rPr>
        <w:t>Police</w:t>
      </w:r>
      <w:r>
        <w:rPr>
          <w:color w:val="4A4A49"/>
          <w:spacing w:val="-6"/>
          <w:w w:val="90"/>
        </w:rPr>
        <w:t xml:space="preserve"> </w:t>
      </w:r>
      <w:r>
        <w:rPr>
          <w:color w:val="4A4A49"/>
          <w:w w:val="90"/>
        </w:rPr>
        <w:t>and</w:t>
      </w:r>
      <w:r>
        <w:rPr>
          <w:color w:val="4A4A49"/>
          <w:spacing w:val="-6"/>
          <w:w w:val="90"/>
        </w:rPr>
        <w:t xml:space="preserve"> </w:t>
      </w:r>
      <w:r>
        <w:rPr>
          <w:color w:val="4A4A49"/>
          <w:w w:val="90"/>
        </w:rPr>
        <w:t>Ambulance.</w:t>
      </w:r>
      <w:r>
        <w:rPr>
          <w:color w:val="4A4A49"/>
          <w:spacing w:val="-6"/>
          <w:w w:val="90"/>
        </w:rPr>
        <w:t xml:space="preserve"> </w:t>
      </w:r>
      <w:r>
        <w:rPr>
          <w:color w:val="4A4A49"/>
          <w:w w:val="90"/>
        </w:rPr>
        <w:t>In</w:t>
      </w:r>
      <w:r>
        <w:rPr>
          <w:color w:val="4A4A49"/>
          <w:spacing w:val="-6"/>
          <w:w w:val="90"/>
        </w:rPr>
        <w:t xml:space="preserve"> </w:t>
      </w:r>
      <w:r>
        <w:rPr>
          <w:color w:val="4A4A49"/>
          <w:w w:val="90"/>
        </w:rPr>
        <w:t>all</w:t>
      </w:r>
      <w:r>
        <w:rPr>
          <w:color w:val="4A4A49"/>
          <w:spacing w:val="-6"/>
          <w:w w:val="90"/>
        </w:rPr>
        <w:t xml:space="preserve"> </w:t>
      </w:r>
      <w:r>
        <w:rPr>
          <w:color w:val="4A4A49"/>
          <w:w w:val="90"/>
        </w:rPr>
        <w:t>cases</w:t>
      </w:r>
      <w:r>
        <w:rPr>
          <w:color w:val="4A4A49"/>
          <w:spacing w:val="-6"/>
          <w:w w:val="90"/>
        </w:rPr>
        <w:t xml:space="preserve"> </w:t>
      </w:r>
      <w:r>
        <w:rPr>
          <w:color w:val="4A4A49"/>
          <w:w w:val="90"/>
        </w:rPr>
        <w:t>advise</w:t>
      </w:r>
      <w:r>
        <w:rPr>
          <w:color w:val="4A4A49"/>
          <w:spacing w:val="-6"/>
          <w:w w:val="90"/>
        </w:rPr>
        <w:t xml:space="preserve"> </w:t>
      </w:r>
      <w:proofErr w:type="gramStart"/>
      <w:r>
        <w:rPr>
          <w:color w:val="4A4A49"/>
          <w:w w:val="90"/>
        </w:rPr>
        <w:t>an</w:t>
      </w:r>
      <w:proofErr w:type="gramEnd"/>
      <w:r>
        <w:rPr>
          <w:color w:val="4A4A49"/>
          <w:w w:val="90"/>
        </w:rPr>
        <w:t xml:space="preserve"> </w:t>
      </w:r>
      <w:r>
        <w:rPr>
          <w:color w:val="4A4A49"/>
        </w:rPr>
        <w:t>staff</w:t>
      </w:r>
      <w:r>
        <w:rPr>
          <w:color w:val="4A4A49"/>
          <w:spacing w:val="-15"/>
        </w:rPr>
        <w:t xml:space="preserve"> </w:t>
      </w:r>
      <w:r>
        <w:rPr>
          <w:color w:val="4A4A49"/>
        </w:rPr>
        <w:t>member.</w:t>
      </w:r>
    </w:p>
    <w:p w14:paraId="663E5CE9" w14:textId="77777777" w:rsidR="00825E3D" w:rsidRDefault="00000000">
      <w:pPr>
        <w:pStyle w:val="Heading6"/>
        <w:tabs>
          <w:tab w:val="left" w:pos="4350"/>
        </w:tabs>
        <w:spacing w:before="184"/>
      </w:pPr>
      <w:r>
        <w:rPr>
          <w:color w:val="4A4A49"/>
          <w:w w:val="80"/>
        </w:rPr>
        <w:t>Follow</w:t>
      </w:r>
      <w:r>
        <w:rPr>
          <w:color w:val="4A4A49"/>
          <w:spacing w:val="15"/>
        </w:rPr>
        <w:t xml:space="preserve"> </w:t>
      </w:r>
      <w:r>
        <w:rPr>
          <w:color w:val="4A4A49"/>
          <w:w w:val="80"/>
        </w:rPr>
        <w:t>directions</w:t>
      </w:r>
      <w:r>
        <w:rPr>
          <w:color w:val="4A4A49"/>
          <w:spacing w:val="15"/>
        </w:rPr>
        <w:t xml:space="preserve"> </w:t>
      </w:r>
      <w:r>
        <w:rPr>
          <w:color w:val="4A4A49"/>
          <w:spacing w:val="-5"/>
          <w:w w:val="80"/>
        </w:rPr>
        <w:t>of</w:t>
      </w:r>
      <w:r>
        <w:rPr>
          <w:color w:val="4A4A49"/>
        </w:rPr>
        <w:tab/>
      </w:r>
      <w:r>
        <w:rPr>
          <w:color w:val="4A4A49"/>
          <w:w w:val="85"/>
        </w:rPr>
        <w:t>staff</w:t>
      </w:r>
      <w:r>
        <w:rPr>
          <w:color w:val="4A4A49"/>
          <w:spacing w:val="-3"/>
          <w:w w:val="85"/>
        </w:rPr>
        <w:t xml:space="preserve"> </w:t>
      </w:r>
      <w:r>
        <w:rPr>
          <w:color w:val="4A4A49"/>
          <w:w w:val="85"/>
        </w:rPr>
        <w:t>in</w:t>
      </w:r>
      <w:r>
        <w:rPr>
          <w:color w:val="4A4A49"/>
          <w:spacing w:val="-1"/>
          <w:w w:val="85"/>
        </w:rPr>
        <w:t xml:space="preserve"> </w:t>
      </w:r>
      <w:r>
        <w:rPr>
          <w:color w:val="4A4A49"/>
          <w:w w:val="85"/>
        </w:rPr>
        <w:t>the</w:t>
      </w:r>
      <w:r>
        <w:rPr>
          <w:color w:val="4A4A49"/>
          <w:spacing w:val="-1"/>
          <w:w w:val="85"/>
        </w:rPr>
        <w:t xml:space="preserve"> </w:t>
      </w:r>
      <w:r>
        <w:rPr>
          <w:color w:val="4A4A49"/>
          <w:w w:val="85"/>
        </w:rPr>
        <w:t>event</w:t>
      </w:r>
      <w:r>
        <w:rPr>
          <w:color w:val="4A4A49"/>
          <w:spacing w:val="-1"/>
          <w:w w:val="85"/>
        </w:rPr>
        <w:t xml:space="preserve"> </w:t>
      </w:r>
      <w:r>
        <w:rPr>
          <w:color w:val="4A4A49"/>
          <w:w w:val="85"/>
        </w:rPr>
        <w:t>of</w:t>
      </w:r>
      <w:r>
        <w:rPr>
          <w:color w:val="4A4A49"/>
          <w:spacing w:val="-1"/>
          <w:w w:val="85"/>
        </w:rPr>
        <w:t xml:space="preserve"> </w:t>
      </w:r>
      <w:r>
        <w:rPr>
          <w:color w:val="4A4A49"/>
          <w:w w:val="85"/>
        </w:rPr>
        <w:t xml:space="preserve">an </w:t>
      </w:r>
      <w:r>
        <w:rPr>
          <w:color w:val="4A4A49"/>
          <w:spacing w:val="-2"/>
          <w:w w:val="85"/>
        </w:rPr>
        <w:t>evacuation</w:t>
      </w:r>
    </w:p>
    <w:p w14:paraId="017F3BE0" w14:textId="77777777" w:rsidR="00825E3D" w:rsidRDefault="00825E3D">
      <w:pPr>
        <w:pStyle w:val="BodyText"/>
        <w:spacing w:before="9"/>
        <w:ind w:left="0"/>
        <w:rPr>
          <w:rFonts w:ascii="Trebuchet MS"/>
          <w:b/>
          <w:sz w:val="26"/>
        </w:rPr>
      </w:pPr>
    </w:p>
    <w:p w14:paraId="0928C311" w14:textId="77777777" w:rsidR="00825E3D" w:rsidRDefault="00000000">
      <w:pPr>
        <w:pStyle w:val="Heading4"/>
        <w:spacing w:after="25"/>
      </w:pPr>
      <w:r>
        <w:rPr>
          <w:color w:val="325382"/>
          <w:w w:val="90"/>
        </w:rPr>
        <w:t>Evacuation</w:t>
      </w:r>
      <w:r>
        <w:rPr>
          <w:color w:val="325382"/>
          <w:spacing w:val="51"/>
        </w:rPr>
        <w:t xml:space="preserve"> </w:t>
      </w:r>
      <w:r>
        <w:rPr>
          <w:color w:val="325382"/>
          <w:spacing w:val="-2"/>
        </w:rPr>
        <w:t>Alarms</w:t>
      </w: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10195"/>
      </w:tblGrid>
      <w:tr w:rsidR="00825E3D" w14:paraId="770DB857" w14:textId="77777777">
        <w:trPr>
          <w:trHeight w:val="320"/>
        </w:trPr>
        <w:tc>
          <w:tcPr>
            <w:tcW w:w="10195" w:type="dxa"/>
          </w:tcPr>
          <w:p w14:paraId="7BD0099D" w14:textId="77777777" w:rsidR="00825E3D" w:rsidRDefault="00000000">
            <w:pPr>
              <w:pStyle w:val="TableParagraph"/>
              <w:spacing w:before="48"/>
              <w:ind w:left="152"/>
              <w:rPr>
                <w:rFonts w:ascii="Arial"/>
                <w:sz w:val="16"/>
              </w:rPr>
            </w:pPr>
            <w:r>
              <w:rPr>
                <w:rFonts w:ascii="Arial"/>
                <w:sz w:val="16"/>
              </w:rPr>
              <w:t>slow</w:t>
            </w:r>
            <w:r>
              <w:rPr>
                <w:rFonts w:ascii="Arial"/>
                <w:spacing w:val="-1"/>
                <w:sz w:val="16"/>
              </w:rPr>
              <w:t xml:space="preserve"> </w:t>
            </w:r>
            <w:r>
              <w:rPr>
                <w:rFonts w:ascii="Arial"/>
                <w:spacing w:val="-2"/>
                <w:sz w:val="16"/>
              </w:rPr>
              <w:t>whoop</w:t>
            </w:r>
          </w:p>
        </w:tc>
      </w:tr>
    </w:tbl>
    <w:p w14:paraId="6465E434" w14:textId="77777777" w:rsidR="00825E3D" w:rsidRDefault="00000000">
      <w:pPr>
        <w:pStyle w:val="Heading4"/>
        <w:spacing w:before="299"/>
      </w:pPr>
      <w:r>
        <w:rPr>
          <w:color w:val="325382"/>
          <w:spacing w:val="-7"/>
        </w:rPr>
        <w:t xml:space="preserve">Evacuation </w:t>
      </w:r>
      <w:r>
        <w:rPr>
          <w:color w:val="325382"/>
          <w:spacing w:val="-2"/>
        </w:rPr>
        <w:t>Procedures</w:t>
      </w:r>
    </w:p>
    <w:p w14:paraId="33F08FCF" w14:textId="77777777" w:rsidR="00825E3D" w:rsidRDefault="00000000">
      <w:pPr>
        <w:pStyle w:val="BodyText"/>
        <w:spacing w:before="164"/>
        <w:ind w:left="110"/>
      </w:pPr>
      <w:r>
        <w:rPr>
          <w:color w:val="4A4A49"/>
          <w:w w:val="90"/>
        </w:rPr>
        <w:t>When</w:t>
      </w:r>
      <w:r>
        <w:rPr>
          <w:color w:val="4A4A49"/>
          <w:spacing w:val="-9"/>
          <w:w w:val="90"/>
        </w:rPr>
        <w:t xml:space="preserve"> </w:t>
      </w:r>
      <w:r>
        <w:rPr>
          <w:color w:val="4A4A49"/>
          <w:w w:val="90"/>
        </w:rPr>
        <w:t>the</w:t>
      </w:r>
      <w:r>
        <w:rPr>
          <w:color w:val="4A4A49"/>
          <w:spacing w:val="-9"/>
          <w:w w:val="90"/>
        </w:rPr>
        <w:t xml:space="preserve"> </w:t>
      </w:r>
      <w:r>
        <w:rPr>
          <w:color w:val="4A4A49"/>
          <w:w w:val="90"/>
        </w:rPr>
        <w:t>evacuation</w:t>
      </w:r>
      <w:r>
        <w:rPr>
          <w:color w:val="4A4A49"/>
          <w:spacing w:val="-9"/>
          <w:w w:val="90"/>
        </w:rPr>
        <w:t xml:space="preserve"> </w:t>
      </w:r>
      <w:r>
        <w:rPr>
          <w:color w:val="4A4A49"/>
          <w:w w:val="90"/>
        </w:rPr>
        <w:t>alarm</w:t>
      </w:r>
      <w:r>
        <w:rPr>
          <w:color w:val="4A4A49"/>
          <w:spacing w:val="-9"/>
          <w:w w:val="90"/>
        </w:rPr>
        <w:t xml:space="preserve"> </w:t>
      </w:r>
      <w:r>
        <w:rPr>
          <w:color w:val="4A4A49"/>
          <w:spacing w:val="-2"/>
          <w:w w:val="90"/>
        </w:rPr>
        <w:t>sounds:</w:t>
      </w:r>
    </w:p>
    <w:p w14:paraId="2EC9C7C6" w14:textId="77777777" w:rsidR="00825E3D" w:rsidRDefault="00000000">
      <w:pPr>
        <w:pStyle w:val="ListParagraph"/>
        <w:numPr>
          <w:ilvl w:val="0"/>
          <w:numId w:val="32"/>
        </w:numPr>
        <w:tabs>
          <w:tab w:val="left" w:pos="450"/>
          <w:tab w:val="left" w:pos="451"/>
        </w:tabs>
        <w:rPr>
          <w:sz w:val="20"/>
        </w:rPr>
      </w:pPr>
      <w:r>
        <w:rPr>
          <w:color w:val="4A4A49"/>
          <w:w w:val="85"/>
          <w:sz w:val="20"/>
        </w:rPr>
        <w:t>Evacuate</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building</w:t>
      </w:r>
      <w:r>
        <w:rPr>
          <w:color w:val="4A4A49"/>
          <w:spacing w:val="7"/>
          <w:sz w:val="20"/>
        </w:rPr>
        <w:t xml:space="preserve"> </w:t>
      </w:r>
      <w:r>
        <w:rPr>
          <w:color w:val="4A4A49"/>
          <w:w w:val="85"/>
          <w:sz w:val="20"/>
        </w:rPr>
        <w:t>and</w:t>
      </w:r>
      <w:r>
        <w:rPr>
          <w:color w:val="4A4A49"/>
          <w:spacing w:val="6"/>
          <w:sz w:val="20"/>
        </w:rPr>
        <w:t xml:space="preserve"> </w:t>
      </w:r>
      <w:r>
        <w:rPr>
          <w:color w:val="4A4A49"/>
          <w:w w:val="85"/>
          <w:sz w:val="20"/>
        </w:rPr>
        <w:t>proceed</w:t>
      </w:r>
      <w:r>
        <w:rPr>
          <w:color w:val="4A4A49"/>
          <w:spacing w:val="6"/>
          <w:sz w:val="20"/>
        </w:rPr>
        <w:t xml:space="preserve"> </w:t>
      </w:r>
      <w:r>
        <w:rPr>
          <w:color w:val="4A4A49"/>
          <w:w w:val="85"/>
          <w:sz w:val="20"/>
        </w:rPr>
        <w:t>to</w:t>
      </w:r>
      <w:r>
        <w:rPr>
          <w:color w:val="4A4A49"/>
          <w:spacing w:val="7"/>
          <w:sz w:val="20"/>
        </w:rPr>
        <w:t xml:space="preserve"> </w:t>
      </w:r>
      <w:r>
        <w:rPr>
          <w:color w:val="4A4A49"/>
          <w:w w:val="85"/>
          <w:sz w:val="20"/>
        </w:rPr>
        <w:t>the</w:t>
      </w:r>
      <w:r>
        <w:rPr>
          <w:color w:val="4A4A49"/>
          <w:spacing w:val="6"/>
          <w:sz w:val="20"/>
        </w:rPr>
        <w:t xml:space="preserve"> </w:t>
      </w:r>
      <w:r>
        <w:rPr>
          <w:color w:val="4A4A49"/>
          <w:w w:val="85"/>
          <w:sz w:val="20"/>
        </w:rPr>
        <w:t>assembly</w:t>
      </w:r>
      <w:r>
        <w:rPr>
          <w:color w:val="4A4A49"/>
          <w:spacing w:val="7"/>
          <w:sz w:val="20"/>
        </w:rPr>
        <w:t xml:space="preserve"> </w:t>
      </w:r>
      <w:r>
        <w:rPr>
          <w:color w:val="4A4A49"/>
          <w:w w:val="85"/>
          <w:sz w:val="20"/>
        </w:rPr>
        <w:t>area</w:t>
      </w:r>
      <w:r>
        <w:rPr>
          <w:color w:val="4A4A49"/>
          <w:spacing w:val="6"/>
          <w:sz w:val="20"/>
        </w:rPr>
        <w:t xml:space="preserve"> </w:t>
      </w:r>
      <w:r>
        <w:rPr>
          <w:color w:val="4A4A49"/>
          <w:w w:val="85"/>
          <w:sz w:val="20"/>
        </w:rPr>
        <w:t>identified</w:t>
      </w:r>
      <w:r>
        <w:rPr>
          <w:color w:val="4A4A49"/>
          <w:spacing w:val="6"/>
          <w:sz w:val="20"/>
        </w:rPr>
        <w:t xml:space="preserve"> </w:t>
      </w:r>
      <w:r>
        <w:rPr>
          <w:color w:val="4A4A49"/>
          <w:w w:val="85"/>
          <w:sz w:val="20"/>
        </w:rPr>
        <w:t>on</w:t>
      </w:r>
      <w:r>
        <w:rPr>
          <w:color w:val="4A4A49"/>
          <w:spacing w:val="7"/>
          <w:sz w:val="20"/>
        </w:rPr>
        <w:t xml:space="preserve"> </w:t>
      </w:r>
      <w:r>
        <w:rPr>
          <w:color w:val="4A4A49"/>
          <w:w w:val="85"/>
          <w:sz w:val="20"/>
        </w:rPr>
        <w:t>the</w:t>
      </w:r>
      <w:r>
        <w:rPr>
          <w:color w:val="4A4A49"/>
          <w:spacing w:val="6"/>
          <w:sz w:val="20"/>
        </w:rPr>
        <w:t xml:space="preserve"> </w:t>
      </w:r>
      <w:r>
        <w:rPr>
          <w:color w:val="4A4A49"/>
          <w:w w:val="85"/>
          <w:sz w:val="20"/>
        </w:rPr>
        <w:t>site</w:t>
      </w:r>
      <w:r>
        <w:rPr>
          <w:color w:val="4A4A49"/>
          <w:spacing w:val="7"/>
          <w:sz w:val="20"/>
        </w:rPr>
        <w:t xml:space="preserve"> </w:t>
      </w:r>
      <w:r>
        <w:rPr>
          <w:color w:val="4A4A49"/>
          <w:spacing w:val="-4"/>
          <w:w w:val="85"/>
          <w:sz w:val="20"/>
        </w:rPr>
        <w:t>map.</w:t>
      </w:r>
    </w:p>
    <w:p w14:paraId="0E01CD07" w14:textId="77777777" w:rsidR="00825E3D" w:rsidRDefault="00000000">
      <w:pPr>
        <w:pStyle w:val="ListParagraph"/>
        <w:numPr>
          <w:ilvl w:val="0"/>
          <w:numId w:val="32"/>
        </w:numPr>
        <w:tabs>
          <w:tab w:val="left" w:pos="450"/>
          <w:tab w:val="left" w:pos="451"/>
        </w:tabs>
        <w:rPr>
          <w:sz w:val="20"/>
        </w:rPr>
      </w:pPr>
      <w:r>
        <w:rPr>
          <w:color w:val="4A4A49"/>
          <w:w w:val="90"/>
          <w:sz w:val="20"/>
        </w:rPr>
        <w:t>Remain</w:t>
      </w:r>
      <w:r>
        <w:rPr>
          <w:color w:val="4A4A49"/>
          <w:spacing w:val="-4"/>
          <w:w w:val="90"/>
          <w:sz w:val="20"/>
        </w:rPr>
        <w:t xml:space="preserve"> </w:t>
      </w:r>
      <w:r>
        <w:rPr>
          <w:color w:val="4A4A49"/>
          <w:w w:val="90"/>
          <w:sz w:val="20"/>
        </w:rPr>
        <w:t>in</w:t>
      </w:r>
      <w:r>
        <w:rPr>
          <w:color w:val="4A4A49"/>
          <w:spacing w:val="-3"/>
          <w:w w:val="90"/>
          <w:sz w:val="20"/>
        </w:rPr>
        <w:t xml:space="preserve"> </w:t>
      </w:r>
      <w:r>
        <w:rPr>
          <w:color w:val="4A4A49"/>
          <w:w w:val="90"/>
          <w:sz w:val="20"/>
        </w:rPr>
        <w:t>the</w:t>
      </w:r>
      <w:r>
        <w:rPr>
          <w:color w:val="4A4A49"/>
          <w:spacing w:val="-3"/>
          <w:w w:val="90"/>
          <w:sz w:val="20"/>
        </w:rPr>
        <w:t xml:space="preserve"> </w:t>
      </w:r>
      <w:r>
        <w:rPr>
          <w:color w:val="4A4A49"/>
          <w:w w:val="90"/>
          <w:sz w:val="20"/>
        </w:rPr>
        <w:t>assembly</w:t>
      </w:r>
      <w:r>
        <w:rPr>
          <w:color w:val="4A4A49"/>
          <w:spacing w:val="-3"/>
          <w:w w:val="90"/>
          <w:sz w:val="20"/>
        </w:rPr>
        <w:t xml:space="preserve"> </w:t>
      </w:r>
      <w:r>
        <w:rPr>
          <w:color w:val="4A4A49"/>
          <w:w w:val="90"/>
          <w:sz w:val="20"/>
        </w:rPr>
        <w:t>area</w:t>
      </w:r>
      <w:r>
        <w:rPr>
          <w:color w:val="4A4A49"/>
          <w:spacing w:val="-4"/>
          <w:w w:val="90"/>
          <w:sz w:val="20"/>
        </w:rPr>
        <w:t xml:space="preserve"> </w:t>
      </w:r>
      <w:r>
        <w:rPr>
          <w:color w:val="4A4A49"/>
          <w:w w:val="90"/>
          <w:sz w:val="20"/>
        </w:rPr>
        <w:t>until</w:t>
      </w:r>
      <w:r>
        <w:rPr>
          <w:color w:val="4A4A49"/>
          <w:spacing w:val="-3"/>
          <w:w w:val="90"/>
          <w:sz w:val="20"/>
        </w:rPr>
        <w:t xml:space="preserve"> </w:t>
      </w:r>
      <w:r>
        <w:rPr>
          <w:color w:val="4A4A49"/>
          <w:w w:val="90"/>
          <w:sz w:val="20"/>
        </w:rPr>
        <w:t>advised</w:t>
      </w:r>
      <w:r>
        <w:rPr>
          <w:color w:val="4A4A49"/>
          <w:spacing w:val="-3"/>
          <w:w w:val="90"/>
          <w:sz w:val="20"/>
        </w:rPr>
        <w:t xml:space="preserve"> </w:t>
      </w:r>
      <w:r>
        <w:rPr>
          <w:color w:val="4A4A49"/>
          <w:spacing w:val="-2"/>
          <w:w w:val="90"/>
          <w:sz w:val="20"/>
        </w:rPr>
        <w:t>otherwise.</w:t>
      </w:r>
    </w:p>
    <w:p w14:paraId="76232DB4" w14:textId="77777777" w:rsidR="00825E3D" w:rsidRDefault="00825E3D">
      <w:pPr>
        <w:pStyle w:val="BodyText"/>
        <w:spacing w:before="0"/>
        <w:ind w:left="0"/>
        <w:rPr>
          <w:sz w:val="26"/>
        </w:rPr>
      </w:pPr>
    </w:p>
    <w:p w14:paraId="3E9D3A04" w14:textId="77777777" w:rsidR="00825E3D" w:rsidRDefault="00000000">
      <w:pPr>
        <w:pStyle w:val="Heading4"/>
      </w:pPr>
      <w:r>
        <w:rPr>
          <w:color w:val="325382"/>
          <w:spacing w:val="-2"/>
        </w:rPr>
        <w:t>Contractors</w:t>
      </w:r>
    </w:p>
    <w:p w14:paraId="30C78D63" w14:textId="77777777" w:rsidR="00825E3D" w:rsidRDefault="00000000">
      <w:pPr>
        <w:pStyle w:val="BodyText"/>
        <w:spacing w:before="164"/>
        <w:ind w:left="110"/>
      </w:pPr>
      <w:r>
        <w:rPr>
          <w:color w:val="4A4A49"/>
          <w:w w:val="85"/>
        </w:rPr>
        <w:t>All</w:t>
      </w:r>
      <w:r>
        <w:rPr>
          <w:color w:val="4A4A49"/>
          <w:spacing w:val="-7"/>
        </w:rPr>
        <w:t xml:space="preserve"> </w:t>
      </w:r>
      <w:r>
        <w:rPr>
          <w:color w:val="4A4A49"/>
          <w:w w:val="85"/>
        </w:rPr>
        <w:t>contractors</w:t>
      </w:r>
      <w:r>
        <w:rPr>
          <w:color w:val="4A4A49"/>
          <w:spacing w:val="-4"/>
        </w:rPr>
        <w:t xml:space="preserve"> </w:t>
      </w:r>
      <w:r>
        <w:rPr>
          <w:color w:val="4A4A49"/>
          <w:w w:val="85"/>
        </w:rPr>
        <w:t>are</w:t>
      </w:r>
      <w:r>
        <w:rPr>
          <w:color w:val="4A4A49"/>
          <w:spacing w:val="-4"/>
        </w:rPr>
        <w:t xml:space="preserve"> </w:t>
      </w:r>
      <w:r>
        <w:rPr>
          <w:color w:val="4A4A49"/>
          <w:w w:val="85"/>
        </w:rPr>
        <w:t>to</w:t>
      </w:r>
      <w:r>
        <w:rPr>
          <w:color w:val="4A4A49"/>
          <w:spacing w:val="-4"/>
        </w:rPr>
        <w:t xml:space="preserve"> </w:t>
      </w:r>
      <w:r>
        <w:rPr>
          <w:color w:val="4A4A49"/>
          <w:w w:val="85"/>
        </w:rPr>
        <w:t>report</w:t>
      </w:r>
      <w:r>
        <w:rPr>
          <w:color w:val="4A4A49"/>
          <w:spacing w:val="-4"/>
        </w:rPr>
        <w:t xml:space="preserve"> </w:t>
      </w:r>
      <w:r>
        <w:rPr>
          <w:color w:val="4A4A49"/>
          <w:w w:val="85"/>
        </w:rPr>
        <w:t>to</w:t>
      </w:r>
      <w:r>
        <w:rPr>
          <w:color w:val="4A4A49"/>
          <w:spacing w:val="-4"/>
        </w:rPr>
        <w:t xml:space="preserve"> </w:t>
      </w:r>
      <w:r>
        <w:rPr>
          <w:color w:val="4A4A49"/>
          <w:w w:val="85"/>
        </w:rPr>
        <w:t>the</w:t>
      </w:r>
      <w:r>
        <w:rPr>
          <w:color w:val="4A4A49"/>
          <w:spacing w:val="-4"/>
        </w:rPr>
        <w:t xml:space="preserve"> </w:t>
      </w:r>
      <w:r>
        <w:rPr>
          <w:color w:val="4A4A49"/>
          <w:w w:val="85"/>
        </w:rPr>
        <w:t>main</w:t>
      </w:r>
      <w:r>
        <w:rPr>
          <w:color w:val="4A4A49"/>
          <w:spacing w:val="-4"/>
        </w:rPr>
        <w:t xml:space="preserve"> </w:t>
      </w:r>
      <w:r>
        <w:rPr>
          <w:color w:val="4A4A49"/>
          <w:w w:val="85"/>
        </w:rPr>
        <w:t>office</w:t>
      </w:r>
      <w:r>
        <w:rPr>
          <w:color w:val="4A4A49"/>
          <w:spacing w:val="-4"/>
        </w:rPr>
        <w:t xml:space="preserve"> </w:t>
      </w:r>
      <w:r>
        <w:rPr>
          <w:color w:val="4A4A49"/>
          <w:spacing w:val="-5"/>
          <w:w w:val="85"/>
        </w:rPr>
        <w:t>to:</w:t>
      </w:r>
    </w:p>
    <w:p w14:paraId="7287D1F3" w14:textId="77777777" w:rsidR="00825E3D" w:rsidRDefault="00000000">
      <w:pPr>
        <w:pStyle w:val="ListParagraph"/>
        <w:numPr>
          <w:ilvl w:val="0"/>
          <w:numId w:val="32"/>
        </w:numPr>
        <w:tabs>
          <w:tab w:val="left" w:pos="450"/>
          <w:tab w:val="left" w:pos="451"/>
        </w:tabs>
        <w:rPr>
          <w:sz w:val="20"/>
        </w:rPr>
      </w:pPr>
      <w:r>
        <w:pict w14:anchorId="1FD4A1DD">
          <v:shape id="docshape187" o:spid="_x0000_s2090" type="#_x0000_t202" style="position:absolute;left:0;text-align:left;margin-left:117pt;margin-top:20.5pt;width:128.2pt;height:16.55pt;z-index:-18064384;mso-position-horizontal-relative:page" filled="f" strokecolor="#9ac0da" strokeweight=".5pt">
            <v:textbox inset="0,0,0,0">
              <w:txbxContent>
                <w:p w14:paraId="7F6FFBE2" w14:textId="77777777" w:rsidR="00825E3D" w:rsidRDefault="00000000">
                  <w:pPr>
                    <w:spacing w:before="66"/>
                    <w:ind w:left="89"/>
                    <w:rPr>
                      <w:rFonts w:ascii="Arial"/>
                      <w:sz w:val="14"/>
                    </w:rPr>
                  </w:pPr>
                  <w:r>
                    <w:rPr>
                      <w:rFonts w:ascii="Arial"/>
                      <w:spacing w:val="-5"/>
                      <w:sz w:val="14"/>
                    </w:rPr>
                    <w:t>CPB</w:t>
                  </w:r>
                </w:p>
              </w:txbxContent>
            </v:textbox>
            <w10:wrap anchorx="page"/>
          </v:shape>
        </w:pict>
      </w:r>
      <w:r>
        <w:rPr>
          <w:color w:val="4A4A49"/>
          <w:w w:val="85"/>
          <w:sz w:val="20"/>
        </w:rPr>
        <w:t>indicate</w:t>
      </w:r>
      <w:r>
        <w:rPr>
          <w:color w:val="4A4A49"/>
          <w:spacing w:val="4"/>
          <w:sz w:val="20"/>
        </w:rPr>
        <w:t xml:space="preserve"> </w:t>
      </w:r>
      <w:r>
        <w:rPr>
          <w:color w:val="4A4A49"/>
          <w:w w:val="85"/>
          <w:sz w:val="20"/>
        </w:rPr>
        <w:t>the</w:t>
      </w:r>
      <w:r>
        <w:rPr>
          <w:color w:val="4A4A49"/>
          <w:spacing w:val="5"/>
          <w:sz w:val="20"/>
        </w:rPr>
        <w:t xml:space="preserve"> </w:t>
      </w:r>
      <w:r>
        <w:rPr>
          <w:color w:val="4A4A49"/>
          <w:w w:val="85"/>
          <w:sz w:val="20"/>
        </w:rPr>
        <w:t>location</w:t>
      </w:r>
      <w:r>
        <w:rPr>
          <w:color w:val="4A4A49"/>
          <w:spacing w:val="5"/>
          <w:sz w:val="20"/>
        </w:rPr>
        <w:t xml:space="preserve"> </w:t>
      </w:r>
      <w:r>
        <w:rPr>
          <w:color w:val="4A4A49"/>
          <w:w w:val="85"/>
          <w:sz w:val="20"/>
        </w:rPr>
        <w:t>and</w:t>
      </w:r>
      <w:r>
        <w:rPr>
          <w:color w:val="4A4A49"/>
          <w:spacing w:val="5"/>
          <w:sz w:val="20"/>
        </w:rPr>
        <w:t xml:space="preserve"> </w:t>
      </w:r>
      <w:r>
        <w:rPr>
          <w:color w:val="4A4A49"/>
          <w:w w:val="85"/>
          <w:sz w:val="20"/>
        </w:rPr>
        <w:t>duration</w:t>
      </w:r>
      <w:r>
        <w:rPr>
          <w:color w:val="4A4A49"/>
          <w:spacing w:val="5"/>
          <w:sz w:val="20"/>
        </w:rPr>
        <w:t xml:space="preserve"> </w:t>
      </w:r>
      <w:r>
        <w:rPr>
          <w:color w:val="4A4A49"/>
          <w:w w:val="85"/>
          <w:sz w:val="20"/>
        </w:rPr>
        <w:t>of</w:t>
      </w:r>
      <w:r>
        <w:rPr>
          <w:color w:val="4A4A49"/>
          <w:spacing w:val="4"/>
          <w:sz w:val="20"/>
        </w:rPr>
        <w:t xml:space="preserve"> </w:t>
      </w:r>
      <w:r>
        <w:rPr>
          <w:color w:val="4A4A49"/>
          <w:w w:val="85"/>
          <w:sz w:val="20"/>
        </w:rPr>
        <w:t>the</w:t>
      </w:r>
      <w:r>
        <w:rPr>
          <w:color w:val="4A4A49"/>
          <w:spacing w:val="5"/>
          <w:sz w:val="20"/>
        </w:rPr>
        <w:t xml:space="preserve"> </w:t>
      </w:r>
      <w:r>
        <w:rPr>
          <w:color w:val="4A4A49"/>
          <w:spacing w:val="-5"/>
          <w:w w:val="85"/>
          <w:sz w:val="20"/>
        </w:rPr>
        <w:t>job</w:t>
      </w:r>
    </w:p>
    <w:p w14:paraId="5F8E3FF3" w14:textId="77777777" w:rsidR="00825E3D" w:rsidRDefault="00000000">
      <w:pPr>
        <w:pStyle w:val="ListParagraph"/>
        <w:numPr>
          <w:ilvl w:val="0"/>
          <w:numId w:val="32"/>
        </w:numPr>
        <w:tabs>
          <w:tab w:val="left" w:pos="450"/>
          <w:tab w:val="left" w:pos="451"/>
          <w:tab w:val="left" w:pos="4224"/>
        </w:tabs>
        <w:rPr>
          <w:sz w:val="20"/>
        </w:rPr>
      </w:pPr>
      <w:r>
        <w:rPr>
          <w:color w:val="4A4A49"/>
          <w:w w:val="90"/>
          <w:sz w:val="20"/>
        </w:rPr>
        <w:t>sign</w:t>
      </w:r>
      <w:r>
        <w:rPr>
          <w:color w:val="4A4A49"/>
          <w:spacing w:val="-6"/>
          <w:w w:val="90"/>
          <w:sz w:val="20"/>
        </w:rPr>
        <w:t xml:space="preserve"> </w:t>
      </w:r>
      <w:r>
        <w:rPr>
          <w:color w:val="4A4A49"/>
          <w:w w:val="90"/>
          <w:sz w:val="20"/>
        </w:rPr>
        <w:t>in/</w:t>
      </w:r>
      <w:r>
        <w:rPr>
          <w:color w:val="4A4A49"/>
          <w:spacing w:val="-6"/>
          <w:w w:val="90"/>
          <w:sz w:val="20"/>
        </w:rPr>
        <w:t xml:space="preserve"> </w:t>
      </w:r>
      <w:r>
        <w:rPr>
          <w:color w:val="4A4A49"/>
          <w:w w:val="90"/>
          <w:sz w:val="20"/>
        </w:rPr>
        <w:t>out</w:t>
      </w:r>
      <w:r>
        <w:rPr>
          <w:color w:val="4A4A49"/>
          <w:spacing w:val="-6"/>
          <w:w w:val="90"/>
          <w:sz w:val="20"/>
        </w:rPr>
        <w:t xml:space="preserve"> </w:t>
      </w:r>
      <w:r>
        <w:rPr>
          <w:color w:val="4A4A49"/>
          <w:spacing w:val="-5"/>
          <w:w w:val="90"/>
          <w:sz w:val="20"/>
        </w:rPr>
        <w:t>of</w:t>
      </w:r>
      <w:r>
        <w:rPr>
          <w:color w:val="4A4A49"/>
          <w:sz w:val="20"/>
        </w:rPr>
        <w:tab/>
      </w:r>
      <w:r>
        <w:rPr>
          <w:color w:val="4A4A49"/>
          <w:w w:val="85"/>
          <w:sz w:val="20"/>
        </w:rPr>
        <w:t>Visitor</w:t>
      </w:r>
      <w:r>
        <w:rPr>
          <w:color w:val="4A4A49"/>
          <w:spacing w:val="3"/>
          <w:sz w:val="20"/>
        </w:rPr>
        <w:t xml:space="preserve"> </w:t>
      </w:r>
      <w:r>
        <w:rPr>
          <w:color w:val="4A4A49"/>
          <w:spacing w:val="-2"/>
          <w:w w:val="95"/>
          <w:sz w:val="20"/>
        </w:rPr>
        <w:t>Register</w:t>
      </w:r>
    </w:p>
    <w:p w14:paraId="6F384409" w14:textId="77777777" w:rsidR="00825E3D" w:rsidRDefault="00000000">
      <w:pPr>
        <w:pStyle w:val="ListParagraph"/>
        <w:numPr>
          <w:ilvl w:val="0"/>
          <w:numId w:val="32"/>
        </w:numPr>
        <w:tabs>
          <w:tab w:val="left" w:pos="450"/>
          <w:tab w:val="left" w:pos="451"/>
        </w:tabs>
        <w:rPr>
          <w:sz w:val="20"/>
        </w:rPr>
      </w:pPr>
      <w:r>
        <w:rPr>
          <w:color w:val="4A4A49"/>
          <w:w w:val="85"/>
          <w:sz w:val="20"/>
        </w:rPr>
        <w:t>advise</w:t>
      </w:r>
      <w:r>
        <w:rPr>
          <w:color w:val="4A4A49"/>
          <w:spacing w:val="-2"/>
          <w:sz w:val="20"/>
        </w:rPr>
        <w:t xml:space="preserve"> </w:t>
      </w:r>
      <w:r>
        <w:rPr>
          <w:color w:val="4A4A49"/>
          <w:w w:val="85"/>
          <w:sz w:val="20"/>
        </w:rPr>
        <w:t>of</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status</w:t>
      </w:r>
      <w:r>
        <w:rPr>
          <w:color w:val="4A4A49"/>
          <w:spacing w:val="-2"/>
          <w:sz w:val="20"/>
        </w:rPr>
        <w:t xml:space="preserve"> </w:t>
      </w:r>
      <w:r>
        <w:rPr>
          <w:color w:val="4A4A49"/>
          <w:w w:val="85"/>
          <w:sz w:val="20"/>
        </w:rPr>
        <w:t>of</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job</w:t>
      </w:r>
      <w:r>
        <w:rPr>
          <w:color w:val="4A4A49"/>
          <w:spacing w:val="-2"/>
          <w:sz w:val="20"/>
        </w:rPr>
        <w:t xml:space="preserve"> </w:t>
      </w:r>
      <w:r>
        <w:rPr>
          <w:color w:val="4A4A49"/>
          <w:w w:val="85"/>
          <w:sz w:val="20"/>
        </w:rPr>
        <w:t>before</w:t>
      </w:r>
      <w:r>
        <w:rPr>
          <w:color w:val="4A4A49"/>
          <w:spacing w:val="-2"/>
          <w:sz w:val="20"/>
        </w:rPr>
        <w:t xml:space="preserve"> </w:t>
      </w:r>
      <w:r>
        <w:rPr>
          <w:color w:val="4A4A49"/>
          <w:w w:val="85"/>
          <w:sz w:val="20"/>
        </w:rPr>
        <w:t>leaving</w:t>
      </w:r>
      <w:r>
        <w:rPr>
          <w:color w:val="4A4A49"/>
          <w:spacing w:val="-2"/>
          <w:sz w:val="20"/>
        </w:rPr>
        <w:t xml:space="preserve"> </w:t>
      </w:r>
      <w:r>
        <w:rPr>
          <w:color w:val="4A4A49"/>
          <w:w w:val="85"/>
          <w:sz w:val="20"/>
        </w:rPr>
        <w:t>the</w:t>
      </w:r>
      <w:r>
        <w:rPr>
          <w:color w:val="4A4A49"/>
          <w:spacing w:val="-2"/>
          <w:sz w:val="20"/>
        </w:rPr>
        <w:t xml:space="preserve"> </w:t>
      </w:r>
      <w:r>
        <w:rPr>
          <w:color w:val="4A4A49"/>
          <w:spacing w:val="-4"/>
          <w:w w:val="85"/>
          <w:sz w:val="20"/>
        </w:rPr>
        <w:t>site</w:t>
      </w:r>
    </w:p>
    <w:p w14:paraId="5C9709A6" w14:textId="77777777" w:rsidR="00825E3D" w:rsidRDefault="00000000">
      <w:pPr>
        <w:pStyle w:val="ListParagraph"/>
        <w:numPr>
          <w:ilvl w:val="0"/>
          <w:numId w:val="32"/>
        </w:numPr>
        <w:tabs>
          <w:tab w:val="left" w:pos="450"/>
          <w:tab w:val="left" w:pos="451"/>
        </w:tabs>
        <w:rPr>
          <w:sz w:val="20"/>
        </w:rPr>
      </w:pPr>
      <w:r>
        <w:rPr>
          <w:color w:val="4A4A49"/>
          <w:w w:val="90"/>
          <w:sz w:val="20"/>
        </w:rPr>
        <w:t>remove</w:t>
      </w:r>
      <w:r>
        <w:rPr>
          <w:color w:val="4A4A49"/>
          <w:spacing w:val="-3"/>
          <w:w w:val="90"/>
          <w:sz w:val="20"/>
        </w:rPr>
        <w:t xml:space="preserve"> </w:t>
      </w:r>
      <w:r>
        <w:rPr>
          <w:color w:val="4A4A49"/>
          <w:w w:val="90"/>
          <w:sz w:val="20"/>
        </w:rPr>
        <w:t>all</w:t>
      </w:r>
      <w:r>
        <w:rPr>
          <w:color w:val="4A4A49"/>
          <w:spacing w:val="-3"/>
          <w:w w:val="90"/>
          <w:sz w:val="20"/>
        </w:rPr>
        <w:t xml:space="preserve"> </w:t>
      </w:r>
      <w:r>
        <w:rPr>
          <w:color w:val="4A4A49"/>
          <w:w w:val="90"/>
          <w:sz w:val="20"/>
        </w:rPr>
        <w:t>job</w:t>
      </w:r>
      <w:r>
        <w:rPr>
          <w:color w:val="4A4A49"/>
          <w:spacing w:val="-3"/>
          <w:w w:val="90"/>
          <w:sz w:val="20"/>
        </w:rPr>
        <w:t xml:space="preserve"> </w:t>
      </w:r>
      <w:r>
        <w:rPr>
          <w:color w:val="4A4A49"/>
          <w:w w:val="90"/>
          <w:sz w:val="20"/>
        </w:rPr>
        <w:t>and</w:t>
      </w:r>
      <w:r>
        <w:rPr>
          <w:color w:val="4A4A49"/>
          <w:spacing w:val="-3"/>
          <w:w w:val="90"/>
          <w:sz w:val="20"/>
        </w:rPr>
        <w:t xml:space="preserve"> </w:t>
      </w:r>
      <w:r>
        <w:rPr>
          <w:color w:val="4A4A49"/>
          <w:w w:val="90"/>
          <w:sz w:val="20"/>
        </w:rPr>
        <w:t>personal</w:t>
      </w:r>
      <w:r>
        <w:rPr>
          <w:color w:val="4A4A49"/>
          <w:spacing w:val="-2"/>
          <w:w w:val="90"/>
          <w:sz w:val="20"/>
        </w:rPr>
        <w:t xml:space="preserve"> rubbish</w:t>
      </w:r>
    </w:p>
    <w:p w14:paraId="295A133A" w14:textId="77777777" w:rsidR="00825E3D" w:rsidRDefault="00825E3D">
      <w:pPr>
        <w:rPr>
          <w:sz w:val="20"/>
        </w:rPr>
        <w:sectPr w:rsidR="00825E3D">
          <w:type w:val="continuous"/>
          <w:pgSz w:w="11910" w:h="16840"/>
          <w:pgMar w:top="840" w:right="740" w:bottom="280" w:left="740" w:header="0" w:footer="377" w:gutter="0"/>
          <w:cols w:space="720"/>
        </w:sectPr>
      </w:pPr>
    </w:p>
    <w:p w14:paraId="7FA05D73" w14:textId="77777777" w:rsidR="00825E3D" w:rsidRDefault="00000000">
      <w:pPr>
        <w:pStyle w:val="BodyText"/>
        <w:spacing w:before="69"/>
        <w:ind w:left="110"/>
      </w:pPr>
      <w:r>
        <w:rPr>
          <w:color w:val="4A4A49"/>
          <w:w w:val="85"/>
        </w:rPr>
        <w:lastRenderedPageBreak/>
        <w:t>Additionally,</w:t>
      </w:r>
      <w:r>
        <w:rPr>
          <w:color w:val="4A4A49"/>
          <w:spacing w:val="4"/>
        </w:rPr>
        <w:t xml:space="preserve"> </w:t>
      </w:r>
      <w:r>
        <w:rPr>
          <w:color w:val="4A4A49"/>
          <w:w w:val="85"/>
        </w:rPr>
        <w:t>the</w:t>
      </w:r>
      <w:r>
        <w:rPr>
          <w:color w:val="4A4A49"/>
          <w:spacing w:val="5"/>
        </w:rPr>
        <w:t xml:space="preserve"> </w:t>
      </w:r>
      <w:r>
        <w:rPr>
          <w:color w:val="4A4A49"/>
          <w:w w:val="85"/>
        </w:rPr>
        <w:t>contractor</w:t>
      </w:r>
      <w:r>
        <w:rPr>
          <w:color w:val="4A4A49"/>
          <w:spacing w:val="5"/>
        </w:rPr>
        <w:t xml:space="preserve"> </w:t>
      </w:r>
      <w:r>
        <w:rPr>
          <w:color w:val="4A4A49"/>
          <w:w w:val="85"/>
        </w:rPr>
        <w:t>may</w:t>
      </w:r>
      <w:r>
        <w:rPr>
          <w:color w:val="4A4A49"/>
          <w:spacing w:val="5"/>
        </w:rPr>
        <w:t xml:space="preserve"> </w:t>
      </w:r>
      <w:r>
        <w:rPr>
          <w:color w:val="4A4A49"/>
          <w:w w:val="85"/>
        </w:rPr>
        <w:t>be</w:t>
      </w:r>
      <w:r>
        <w:rPr>
          <w:color w:val="4A4A49"/>
          <w:spacing w:val="5"/>
        </w:rPr>
        <w:t xml:space="preserve"> </w:t>
      </w:r>
      <w:r>
        <w:rPr>
          <w:color w:val="4A4A49"/>
          <w:w w:val="85"/>
        </w:rPr>
        <w:t>required</w:t>
      </w:r>
      <w:r>
        <w:rPr>
          <w:color w:val="4A4A49"/>
          <w:spacing w:val="5"/>
        </w:rPr>
        <w:t xml:space="preserve"> </w:t>
      </w:r>
      <w:r>
        <w:rPr>
          <w:color w:val="4A4A49"/>
          <w:spacing w:val="-5"/>
          <w:w w:val="85"/>
        </w:rPr>
        <w:t>to:</w:t>
      </w:r>
    </w:p>
    <w:p w14:paraId="462E0C9F" w14:textId="77777777" w:rsidR="00825E3D" w:rsidRDefault="00000000">
      <w:pPr>
        <w:pStyle w:val="ListParagraph"/>
        <w:numPr>
          <w:ilvl w:val="0"/>
          <w:numId w:val="32"/>
        </w:numPr>
        <w:tabs>
          <w:tab w:val="left" w:pos="450"/>
          <w:tab w:val="left" w:pos="451"/>
        </w:tabs>
        <w:spacing w:line="278" w:lineRule="auto"/>
        <w:ind w:right="119"/>
        <w:rPr>
          <w:sz w:val="20"/>
        </w:rPr>
      </w:pPr>
      <w:r>
        <w:rPr>
          <w:color w:val="4A4A49"/>
          <w:w w:val="90"/>
          <w:sz w:val="20"/>
        </w:rPr>
        <w:t>produce</w:t>
      </w:r>
      <w:r>
        <w:rPr>
          <w:color w:val="4A4A49"/>
          <w:spacing w:val="-9"/>
          <w:w w:val="90"/>
          <w:sz w:val="20"/>
        </w:rPr>
        <w:t xml:space="preserve"> </w:t>
      </w:r>
      <w:r>
        <w:rPr>
          <w:color w:val="4A4A49"/>
          <w:w w:val="90"/>
          <w:sz w:val="20"/>
        </w:rPr>
        <w:t>a</w:t>
      </w:r>
      <w:r>
        <w:rPr>
          <w:color w:val="4A4A49"/>
          <w:spacing w:val="-9"/>
          <w:w w:val="90"/>
          <w:sz w:val="20"/>
        </w:rPr>
        <w:t xml:space="preserve"> </w:t>
      </w:r>
      <w:r>
        <w:rPr>
          <w:color w:val="4A4A49"/>
          <w:w w:val="90"/>
          <w:sz w:val="20"/>
        </w:rPr>
        <w:t>copy</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their</w:t>
      </w:r>
      <w:r>
        <w:rPr>
          <w:color w:val="4A4A49"/>
          <w:spacing w:val="-9"/>
          <w:w w:val="90"/>
          <w:sz w:val="20"/>
        </w:rPr>
        <w:t xml:space="preserve"> </w:t>
      </w:r>
      <w:r>
        <w:rPr>
          <w:color w:val="4A4A49"/>
          <w:w w:val="90"/>
          <w:sz w:val="20"/>
        </w:rPr>
        <w:t>Safety</w:t>
      </w:r>
      <w:r>
        <w:rPr>
          <w:color w:val="4A4A49"/>
          <w:spacing w:val="-9"/>
          <w:w w:val="90"/>
          <w:sz w:val="20"/>
        </w:rPr>
        <w:t xml:space="preserve"> </w:t>
      </w:r>
      <w:r>
        <w:rPr>
          <w:color w:val="4A4A49"/>
          <w:w w:val="90"/>
          <w:sz w:val="20"/>
        </w:rPr>
        <w:t>Management</w:t>
      </w:r>
      <w:r>
        <w:rPr>
          <w:color w:val="4A4A49"/>
          <w:spacing w:val="-9"/>
          <w:w w:val="90"/>
          <w:sz w:val="20"/>
        </w:rPr>
        <w:t xml:space="preserve"> </w:t>
      </w:r>
      <w:r>
        <w:rPr>
          <w:color w:val="4A4A49"/>
          <w:w w:val="90"/>
          <w:sz w:val="20"/>
        </w:rPr>
        <w:t>Plan,</w:t>
      </w:r>
      <w:r>
        <w:rPr>
          <w:color w:val="4A4A49"/>
          <w:spacing w:val="-9"/>
          <w:w w:val="90"/>
          <w:sz w:val="20"/>
        </w:rPr>
        <w:t xml:space="preserve"> </w:t>
      </w:r>
      <w:r>
        <w:rPr>
          <w:color w:val="4A4A49"/>
          <w:w w:val="90"/>
          <w:sz w:val="20"/>
        </w:rPr>
        <w:t>including</w:t>
      </w:r>
      <w:r>
        <w:rPr>
          <w:color w:val="4A4A49"/>
          <w:spacing w:val="-9"/>
          <w:w w:val="90"/>
          <w:sz w:val="20"/>
        </w:rPr>
        <w:t xml:space="preserve"> </w:t>
      </w:r>
      <w:r>
        <w:rPr>
          <w:color w:val="4A4A49"/>
          <w:w w:val="90"/>
          <w:sz w:val="20"/>
        </w:rPr>
        <w:t>use</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personal</w:t>
      </w:r>
      <w:r>
        <w:rPr>
          <w:color w:val="4A4A49"/>
          <w:spacing w:val="-9"/>
          <w:w w:val="90"/>
          <w:sz w:val="20"/>
        </w:rPr>
        <w:t xml:space="preserve"> </w:t>
      </w:r>
      <w:r>
        <w:rPr>
          <w:color w:val="4A4A49"/>
          <w:w w:val="90"/>
          <w:sz w:val="20"/>
        </w:rPr>
        <w:t>protective</w:t>
      </w:r>
      <w:r>
        <w:rPr>
          <w:color w:val="4A4A49"/>
          <w:spacing w:val="-9"/>
          <w:w w:val="90"/>
          <w:sz w:val="20"/>
        </w:rPr>
        <w:t xml:space="preserve"> </w:t>
      </w:r>
      <w:r>
        <w:rPr>
          <w:color w:val="4A4A49"/>
          <w:w w:val="90"/>
          <w:sz w:val="20"/>
        </w:rPr>
        <w:t>equipment</w:t>
      </w:r>
      <w:r>
        <w:rPr>
          <w:color w:val="4A4A49"/>
          <w:spacing w:val="-9"/>
          <w:w w:val="90"/>
          <w:sz w:val="20"/>
        </w:rPr>
        <w:t xml:space="preserve"> </w:t>
      </w:r>
      <w:r>
        <w:rPr>
          <w:color w:val="4A4A49"/>
          <w:w w:val="90"/>
          <w:sz w:val="20"/>
        </w:rPr>
        <w:t>and</w:t>
      </w:r>
      <w:r>
        <w:rPr>
          <w:color w:val="4A4A49"/>
          <w:spacing w:val="-9"/>
          <w:w w:val="90"/>
          <w:sz w:val="20"/>
        </w:rPr>
        <w:t xml:space="preserve"> </w:t>
      </w:r>
      <w:r>
        <w:rPr>
          <w:color w:val="4A4A49"/>
          <w:w w:val="90"/>
          <w:sz w:val="20"/>
        </w:rPr>
        <w:t>controls</w:t>
      </w:r>
      <w:r>
        <w:rPr>
          <w:color w:val="4A4A49"/>
          <w:spacing w:val="-9"/>
          <w:w w:val="90"/>
          <w:sz w:val="20"/>
        </w:rPr>
        <w:t xml:space="preserve"> </w:t>
      </w:r>
      <w:r>
        <w:rPr>
          <w:color w:val="4A4A49"/>
          <w:w w:val="90"/>
          <w:sz w:val="20"/>
        </w:rPr>
        <w:t>for</w:t>
      </w:r>
      <w:r>
        <w:rPr>
          <w:color w:val="4A4A49"/>
          <w:spacing w:val="-9"/>
          <w:w w:val="90"/>
          <w:sz w:val="20"/>
        </w:rPr>
        <w:t xml:space="preserve"> </w:t>
      </w:r>
      <w:r>
        <w:rPr>
          <w:color w:val="4A4A49"/>
          <w:w w:val="90"/>
          <w:sz w:val="20"/>
        </w:rPr>
        <w:t>site</w:t>
      </w:r>
      <w:r>
        <w:rPr>
          <w:color w:val="4A4A49"/>
          <w:spacing w:val="-9"/>
          <w:w w:val="90"/>
          <w:sz w:val="20"/>
        </w:rPr>
        <w:t xml:space="preserve"> </w:t>
      </w:r>
      <w:r>
        <w:rPr>
          <w:color w:val="4A4A49"/>
          <w:w w:val="90"/>
          <w:sz w:val="20"/>
        </w:rPr>
        <w:t xml:space="preserve">specific </w:t>
      </w:r>
      <w:r>
        <w:rPr>
          <w:color w:val="4A4A49"/>
          <w:spacing w:val="-6"/>
          <w:sz w:val="20"/>
        </w:rPr>
        <w:t>hazards, including signage and removal of job and personal rubbish</w:t>
      </w:r>
    </w:p>
    <w:p w14:paraId="6FA715BD" w14:textId="77777777" w:rsidR="00825E3D" w:rsidRDefault="00000000">
      <w:pPr>
        <w:pStyle w:val="ListParagraph"/>
        <w:numPr>
          <w:ilvl w:val="0"/>
          <w:numId w:val="32"/>
        </w:numPr>
        <w:tabs>
          <w:tab w:val="left" w:pos="450"/>
          <w:tab w:val="left" w:pos="451"/>
        </w:tabs>
        <w:spacing w:before="114"/>
        <w:rPr>
          <w:sz w:val="20"/>
        </w:rPr>
      </w:pPr>
      <w:r>
        <w:rPr>
          <w:color w:val="4A4A49"/>
          <w:w w:val="85"/>
          <w:sz w:val="20"/>
        </w:rPr>
        <w:t>produce</w:t>
      </w:r>
      <w:r>
        <w:rPr>
          <w:color w:val="4A4A49"/>
          <w:spacing w:val="16"/>
          <w:sz w:val="20"/>
        </w:rPr>
        <w:t xml:space="preserve"> </w:t>
      </w:r>
      <w:r>
        <w:rPr>
          <w:color w:val="4A4A49"/>
          <w:w w:val="85"/>
          <w:sz w:val="20"/>
        </w:rPr>
        <w:t>Public</w:t>
      </w:r>
      <w:r>
        <w:rPr>
          <w:color w:val="4A4A49"/>
          <w:spacing w:val="17"/>
          <w:sz w:val="20"/>
        </w:rPr>
        <w:t xml:space="preserve"> </w:t>
      </w:r>
      <w:r>
        <w:rPr>
          <w:color w:val="4A4A49"/>
          <w:w w:val="85"/>
          <w:sz w:val="20"/>
        </w:rPr>
        <w:t>Liability</w:t>
      </w:r>
      <w:r>
        <w:rPr>
          <w:color w:val="4A4A49"/>
          <w:spacing w:val="17"/>
          <w:sz w:val="20"/>
        </w:rPr>
        <w:t xml:space="preserve"> </w:t>
      </w:r>
      <w:r>
        <w:rPr>
          <w:color w:val="4A4A49"/>
          <w:w w:val="85"/>
          <w:sz w:val="20"/>
        </w:rPr>
        <w:t>Insurance</w:t>
      </w:r>
      <w:r>
        <w:rPr>
          <w:color w:val="4A4A49"/>
          <w:spacing w:val="16"/>
          <w:sz w:val="20"/>
        </w:rPr>
        <w:t xml:space="preserve"> </w:t>
      </w:r>
      <w:r>
        <w:rPr>
          <w:color w:val="4A4A49"/>
          <w:w w:val="85"/>
          <w:sz w:val="20"/>
        </w:rPr>
        <w:t>documentation</w:t>
      </w:r>
      <w:r>
        <w:rPr>
          <w:color w:val="4A4A49"/>
          <w:spacing w:val="17"/>
          <w:sz w:val="20"/>
        </w:rPr>
        <w:t xml:space="preserve"> </w:t>
      </w:r>
      <w:r>
        <w:rPr>
          <w:color w:val="4A4A49"/>
          <w:w w:val="85"/>
          <w:sz w:val="20"/>
        </w:rPr>
        <w:t>before</w:t>
      </w:r>
      <w:r>
        <w:rPr>
          <w:color w:val="4A4A49"/>
          <w:spacing w:val="17"/>
          <w:sz w:val="20"/>
        </w:rPr>
        <w:t xml:space="preserve"> </w:t>
      </w:r>
      <w:r>
        <w:rPr>
          <w:color w:val="4A4A49"/>
          <w:w w:val="85"/>
          <w:sz w:val="20"/>
        </w:rPr>
        <w:t>work</w:t>
      </w:r>
      <w:r>
        <w:rPr>
          <w:color w:val="4A4A49"/>
          <w:spacing w:val="16"/>
          <w:sz w:val="20"/>
        </w:rPr>
        <w:t xml:space="preserve"> </w:t>
      </w:r>
      <w:r>
        <w:rPr>
          <w:color w:val="4A4A49"/>
          <w:w w:val="85"/>
          <w:sz w:val="20"/>
        </w:rPr>
        <w:t>is</w:t>
      </w:r>
      <w:r>
        <w:rPr>
          <w:color w:val="4A4A49"/>
          <w:spacing w:val="17"/>
          <w:sz w:val="20"/>
        </w:rPr>
        <w:t xml:space="preserve"> </w:t>
      </w:r>
      <w:r>
        <w:rPr>
          <w:color w:val="4A4A49"/>
          <w:spacing w:val="-2"/>
          <w:w w:val="85"/>
          <w:sz w:val="20"/>
        </w:rPr>
        <w:t>commenced</w:t>
      </w:r>
    </w:p>
    <w:p w14:paraId="77F9D5AA" w14:textId="77777777" w:rsidR="00825E3D" w:rsidRDefault="00000000">
      <w:pPr>
        <w:pStyle w:val="ListParagraph"/>
        <w:numPr>
          <w:ilvl w:val="0"/>
          <w:numId w:val="32"/>
        </w:numPr>
        <w:tabs>
          <w:tab w:val="left" w:pos="450"/>
          <w:tab w:val="left" w:pos="451"/>
        </w:tabs>
        <w:rPr>
          <w:sz w:val="20"/>
        </w:rPr>
      </w:pPr>
      <w:r>
        <w:rPr>
          <w:color w:val="4A4A49"/>
          <w:w w:val="90"/>
          <w:sz w:val="20"/>
        </w:rPr>
        <w:t>complete</w:t>
      </w:r>
      <w:r>
        <w:rPr>
          <w:color w:val="4A4A49"/>
          <w:spacing w:val="-9"/>
          <w:w w:val="90"/>
          <w:sz w:val="20"/>
        </w:rPr>
        <w:t xml:space="preserve"> </w:t>
      </w:r>
      <w:r>
        <w:rPr>
          <w:color w:val="4A4A49"/>
          <w:w w:val="90"/>
          <w:sz w:val="20"/>
        </w:rPr>
        <w:t>a</w:t>
      </w:r>
      <w:r>
        <w:rPr>
          <w:color w:val="4A4A49"/>
          <w:spacing w:val="-8"/>
          <w:w w:val="90"/>
          <w:sz w:val="20"/>
        </w:rPr>
        <w:t xml:space="preserve"> </w:t>
      </w:r>
      <w:r>
        <w:rPr>
          <w:color w:val="4A4A49"/>
          <w:w w:val="90"/>
          <w:sz w:val="20"/>
        </w:rPr>
        <w:t>Prohibited</w:t>
      </w:r>
      <w:r>
        <w:rPr>
          <w:color w:val="4A4A49"/>
          <w:spacing w:val="-8"/>
          <w:w w:val="90"/>
          <w:sz w:val="20"/>
        </w:rPr>
        <w:t xml:space="preserve"> </w:t>
      </w:r>
      <w:r>
        <w:rPr>
          <w:color w:val="4A4A49"/>
          <w:w w:val="90"/>
          <w:sz w:val="20"/>
        </w:rPr>
        <w:t>Employment</w:t>
      </w:r>
      <w:r>
        <w:rPr>
          <w:color w:val="4A4A49"/>
          <w:spacing w:val="-9"/>
          <w:w w:val="90"/>
          <w:sz w:val="20"/>
        </w:rPr>
        <w:t xml:space="preserve"> </w:t>
      </w:r>
      <w:r>
        <w:rPr>
          <w:color w:val="4A4A49"/>
          <w:w w:val="90"/>
          <w:sz w:val="20"/>
        </w:rPr>
        <w:t>Declaration</w:t>
      </w:r>
      <w:r>
        <w:rPr>
          <w:color w:val="4A4A49"/>
          <w:spacing w:val="-8"/>
          <w:w w:val="90"/>
          <w:sz w:val="20"/>
        </w:rPr>
        <w:t xml:space="preserve"> </w:t>
      </w:r>
      <w:r>
        <w:rPr>
          <w:color w:val="4A4A49"/>
          <w:w w:val="90"/>
          <w:sz w:val="20"/>
        </w:rPr>
        <w:t>concerning</w:t>
      </w:r>
      <w:r>
        <w:rPr>
          <w:color w:val="4A4A49"/>
          <w:spacing w:val="-8"/>
          <w:w w:val="90"/>
          <w:sz w:val="20"/>
        </w:rPr>
        <w:t xml:space="preserve"> </w:t>
      </w:r>
      <w:r>
        <w:rPr>
          <w:color w:val="4A4A49"/>
          <w:w w:val="90"/>
          <w:sz w:val="20"/>
        </w:rPr>
        <w:t>tasks</w:t>
      </w:r>
      <w:r>
        <w:rPr>
          <w:color w:val="4A4A49"/>
          <w:spacing w:val="-8"/>
          <w:w w:val="90"/>
          <w:sz w:val="20"/>
        </w:rPr>
        <w:t xml:space="preserve"> </w:t>
      </w:r>
      <w:r>
        <w:rPr>
          <w:color w:val="4A4A49"/>
          <w:w w:val="90"/>
          <w:sz w:val="20"/>
        </w:rPr>
        <w:t>requiring</w:t>
      </w:r>
      <w:r>
        <w:rPr>
          <w:color w:val="4A4A49"/>
          <w:spacing w:val="-9"/>
          <w:w w:val="90"/>
          <w:sz w:val="20"/>
        </w:rPr>
        <w:t xml:space="preserve"> </w:t>
      </w:r>
      <w:r>
        <w:rPr>
          <w:color w:val="4A4A49"/>
          <w:w w:val="90"/>
          <w:sz w:val="20"/>
        </w:rPr>
        <w:t>specific</w:t>
      </w:r>
      <w:r>
        <w:rPr>
          <w:color w:val="4A4A49"/>
          <w:spacing w:val="-8"/>
          <w:w w:val="90"/>
          <w:sz w:val="20"/>
        </w:rPr>
        <w:t xml:space="preserve"> </w:t>
      </w:r>
      <w:r>
        <w:rPr>
          <w:color w:val="4A4A49"/>
          <w:w w:val="90"/>
          <w:sz w:val="20"/>
        </w:rPr>
        <w:t>training</w:t>
      </w:r>
      <w:r>
        <w:rPr>
          <w:color w:val="4A4A49"/>
          <w:spacing w:val="-8"/>
          <w:w w:val="90"/>
          <w:sz w:val="20"/>
        </w:rPr>
        <w:t xml:space="preserve"> </w:t>
      </w:r>
      <w:r>
        <w:rPr>
          <w:color w:val="4A4A49"/>
          <w:w w:val="90"/>
          <w:sz w:val="20"/>
        </w:rPr>
        <w:t>or</w:t>
      </w:r>
      <w:r>
        <w:rPr>
          <w:color w:val="4A4A49"/>
          <w:spacing w:val="-8"/>
          <w:w w:val="90"/>
          <w:sz w:val="20"/>
        </w:rPr>
        <w:t xml:space="preserve"> </w:t>
      </w:r>
      <w:r>
        <w:rPr>
          <w:color w:val="4A4A49"/>
          <w:spacing w:val="-2"/>
          <w:w w:val="90"/>
          <w:sz w:val="20"/>
        </w:rPr>
        <w:t>licenses</w:t>
      </w:r>
    </w:p>
    <w:p w14:paraId="4686CB13" w14:textId="77777777" w:rsidR="00825E3D" w:rsidRDefault="00825E3D">
      <w:pPr>
        <w:pStyle w:val="BodyText"/>
        <w:spacing w:before="3"/>
        <w:ind w:left="0"/>
        <w:rPr>
          <w:sz w:val="18"/>
        </w:rPr>
      </w:pPr>
    </w:p>
    <w:p w14:paraId="3C297C88" w14:textId="77777777" w:rsidR="00825E3D" w:rsidRDefault="00000000">
      <w:pPr>
        <w:pStyle w:val="Heading6"/>
      </w:pPr>
      <w:r>
        <w:rPr>
          <w:color w:val="4A4A49"/>
          <w:w w:val="90"/>
        </w:rPr>
        <w:t>INSERT</w:t>
      </w:r>
      <w:r>
        <w:rPr>
          <w:color w:val="4A4A49"/>
          <w:spacing w:val="-9"/>
          <w:w w:val="90"/>
        </w:rPr>
        <w:t xml:space="preserve"> </w:t>
      </w:r>
      <w:r>
        <w:rPr>
          <w:color w:val="4A4A49"/>
          <w:w w:val="90"/>
        </w:rPr>
        <w:t>WORKSITE</w:t>
      </w:r>
      <w:r>
        <w:rPr>
          <w:color w:val="4A4A49"/>
          <w:spacing w:val="-9"/>
          <w:w w:val="90"/>
        </w:rPr>
        <w:t xml:space="preserve"> </w:t>
      </w:r>
      <w:r>
        <w:rPr>
          <w:color w:val="4A4A49"/>
          <w:w w:val="90"/>
        </w:rPr>
        <w:t>PLAN</w:t>
      </w:r>
      <w:r>
        <w:rPr>
          <w:color w:val="4A4A49"/>
          <w:spacing w:val="-9"/>
          <w:w w:val="90"/>
        </w:rPr>
        <w:t xml:space="preserve"> </w:t>
      </w:r>
      <w:r>
        <w:rPr>
          <w:color w:val="4A4A49"/>
          <w:w w:val="90"/>
        </w:rPr>
        <w:t>SHOWING</w:t>
      </w:r>
      <w:r>
        <w:rPr>
          <w:color w:val="4A4A49"/>
          <w:spacing w:val="-9"/>
          <w:w w:val="90"/>
        </w:rPr>
        <w:t xml:space="preserve"> </w:t>
      </w:r>
      <w:r>
        <w:rPr>
          <w:color w:val="4A4A49"/>
          <w:w w:val="90"/>
        </w:rPr>
        <w:t>EMERGENCY</w:t>
      </w:r>
      <w:r>
        <w:rPr>
          <w:color w:val="4A4A49"/>
          <w:spacing w:val="-9"/>
          <w:w w:val="90"/>
        </w:rPr>
        <w:t xml:space="preserve"> </w:t>
      </w:r>
      <w:r>
        <w:rPr>
          <w:color w:val="4A4A49"/>
          <w:w w:val="90"/>
        </w:rPr>
        <w:t>EVACUATION</w:t>
      </w:r>
      <w:r>
        <w:rPr>
          <w:color w:val="4A4A49"/>
          <w:spacing w:val="-8"/>
          <w:w w:val="90"/>
        </w:rPr>
        <w:t xml:space="preserve"> </w:t>
      </w:r>
      <w:r>
        <w:rPr>
          <w:color w:val="4A4A49"/>
          <w:w w:val="90"/>
        </w:rPr>
        <w:t>ROUTES</w:t>
      </w:r>
      <w:r>
        <w:rPr>
          <w:color w:val="4A4A49"/>
          <w:spacing w:val="-9"/>
          <w:w w:val="90"/>
        </w:rPr>
        <w:t xml:space="preserve"> </w:t>
      </w:r>
      <w:r>
        <w:rPr>
          <w:color w:val="4A4A49"/>
          <w:w w:val="90"/>
        </w:rPr>
        <w:t>AND</w:t>
      </w:r>
      <w:r>
        <w:rPr>
          <w:color w:val="4A4A49"/>
          <w:spacing w:val="-9"/>
          <w:w w:val="90"/>
        </w:rPr>
        <w:t xml:space="preserve"> </w:t>
      </w:r>
      <w:r>
        <w:rPr>
          <w:color w:val="4A4A49"/>
          <w:w w:val="90"/>
        </w:rPr>
        <w:t>ASSEMBLY</w:t>
      </w:r>
      <w:r>
        <w:rPr>
          <w:color w:val="4A4A49"/>
          <w:spacing w:val="-9"/>
          <w:w w:val="90"/>
        </w:rPr>
        <w:t xml:space="preserve"> </w:t>
      </w:r>
      <w:r>
        <w:rPr>
          <w:color w:val="4A4A49"/>
          <w:spacing w:val="-2"/>
          <w:w w:val="90"/>
        </w:rPr>
        <w:t>POINTS</w:t>
      </w:r>
    </w:p>
    <w:p w14:paraId="1E9B4513" w14:textId="77777777" w:rsidR="00825E3D" w:rsidRDefault="00825E3D">
      <w:pPr>
        <w:sectPr w:rsidR="00825E3D">
          <w:pgSz w:w="11910" w:h="16840"/>
          <w:pgMar w:top="720" w:right="740" w:bottom="560" w:left="740" w:header="0" w:footer="377" w:gutter="0"/>
          <w:cols w:space="720"/>
        </w:sectPr>
      </w:pPr>
    </w:p>
    <w:p w14:paraId="45B5B14F" w14:textId="77777777" w:rsidR="00825E3D" w:rsidRDefault="00000000">
      <w:pPr>
        <w:spacing w:before="83"/>
        <w:ind w:left="7522"/>
        <w:rPr>
          <w:rFonts w:ascii="Century Gothic" w:hAnsi="Century Gothic"/>
          <w:b/>
          <w:sz w:val="36"/>
        </w:rPr>
      </w:pPr>
      <w:r>
        <w:lastRenderedPageBreak/>
        <w:pict w14:anchorId="3B526397">
          <v:group id="docshapegroup188" o:spid="_x0000_s2086" style="position:absolute;left:0;text-align:left;margin-left:637.8pt;margin-top:54.2pt;width:93.55pt;height:72.3pt;z-index:-18060288;mso-position-horizontal-relative:page" coordorigin="12756,1084" coordsize="1871,1446">
            <v:rect id="docshape189" o:spid="_x0000_s2089" style="position:absolute;left:12755;top:1084;width:1871;height:1446" fillcolor="#ecf3f8" stroked="f"/>
            <v:rect id="docshape190" o:spid="_x0000_s2088" style="position:absolute;left:12874;top:1202;width:1635;height:769" stroked="f"/>
            <v:rect id="docshape191" o:spid="_x0000_s2087" style="position:absolute;left:12874;top:1202;width:1635;height:769" filled="f" strokecolor="#9ac0da" strokeweight=".5pt"/>
            <w10:wrap anchorx="page"/>
          </v:group>
        </w:pict>
      </w:r>
      <w:r>
        <w:pict w14:anchorId="62C37C8F">
          <v:shape id="docshape192" o:spid="_x0000_s2085" type="#_x0000_t202" style="position:absolute;left:0;text-align:left;margin-left:42.75pt;margin-top:5.5pt;width:370.15pt;height:16.55pt;z-index:15802368;mso-position-horizontal-relative:page" filled="f" strokecolor="#9ac0da" strokeweight=".5pt">
            <v:textbox inset="0,0,0,0">
              <w:txbxContent>
                <w:p w14:paraId="70317C60" w14:textId="77777777" w:rsidR="00825E3D" w:rsidRDefault="00000000">
                  <w:pPr>
                    <w:spacing w:before="69"/>
                    <w:ind w:left="110"/>
                    <w:rPr>
                      <w:rFonts w:ascii="Arial"/>
                      <w:b/>
                      <w:sz w:val="18"/>
                    </w:rPr>
                  </w:pPr>
                  <w:r>
                    <w:rPr>
                      <w:rFonts w:ascii="Arial"/>
                      <w:b/>
                      <w:color w:val="19304C"/>
                      <w:sz w:val="18"/>
                    </w:rPr>
                    <w:t>CPB</w:t>
                  </w:r>
                  <w:r>
                    <w:rPr>
                      <w:rFonts w:ascii="Arial"/>
                      <w:b/>
                      <w:color w:val="19304C"/>
                      <w:spacing w:val="-1"/>
                      <w:sz w:val="18"/>
                    </w:rPr>
                    <w:t xml:space="preserve"> </w:t>
                  </w:r>
                  <w:r>
                    <w:rPr>
                      <w:rFonts w:ascii="Arial"/>
                      <w:b/>
                      <w:color w:val="19304C"/>
                      <w:spacing w:val="-2"/>
                      <w:sz w:val="18"/>
                    </w:rPr>
                    <w:t>Contractors</w:t>
                  </w:r>
                </w:p>
              </w:txbxContent>
            </v:textbox>
            <w10:wrap anchorx="page"/>
          </v:shape>
        </w:pict>
      </w:r>
      <w:r>
        <w:rPr>
          <w:rFonts w:ascii="Century Gothic" w:hAnsi="Century Gothic"/>
          <w:b/>
          <w:color w:val="203F5F"/>
          <w:w w:val="85"/>
          <w:sz w:val="36"/>
        </w:rPr>
        <w:t>—CONTRACTORS/VISITORS/SIGN</w:t>
      </w:r>
      <w:r>
        <w:rPr>
          <w:rFonts w:ascii="Century Gothic" w:hAnsi="Century Gothic"/>
          <w:b/>
          <w:color w:val="203F5F"/>
          <w:spacing w:val="30"/>
          <w:sz w:val="36"/>
        </w:rPr>
        <w:t xml:space="preserve"> </w:t>
      </w:r>
      <w:r>
        <w:rPr>
          <w:rFonts w:ascii="Century Gothic" w:hAnsi="Century Gothic"/>
          <w:b/>
          <w:color w:val="203F5F"/>
          <w:w w:val="85"/>
          <w:sz w:val="36"/>
        </w:rPr>
        <w:t>IN</w:t>
      </w:r>
      <w:r>
        <w:rPr>
          <w:rFonts w:ascii="Century Gothic" w:hAnsi="Century Gothic"/>
          <w:b/>
          <w:color w:val="203F5F"/>
          <w:spacing w:val="31"/>
          <w:sz w:val="36"/>
        </w:rPr>
        <w:t xml:space="preserve"> </w:t>
      </w:r>
      <w:r>
        <w:rPr>
          <w:rFonts w:ascii="Century Gothic" w:hAnsi="Century Gothic"/>
          <w:b/>
          <w:color w:val="203F5F"/>
          <w:spacing w:val="-2"/>
          <w:w w:val="85"/>
          <w:sz w:val="36"/>
        </w:rPr>
        <w:t>SHEET</w:t>
      </w:r>
    </w:p>
    <w:p w14:paraId="66600182" w14:textId="77777777" w:rsidR="00825E3D" w:rsidRDefault="00825E3D">
      <w:pPr>
        <w:pStyle w:val="BodyText"/>
        <w:spacing w:before="11"/>
        <w:ind w:left="0"/>
        <w:rPr>
          <w:rFonts w:ascii="Century Gothic"/>
          <w:b/>
          <w:sz w:val="13"/>
        </w:r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1157"/>
        <w:gridCol w:w="826"/>
        <w:gridCol w:w="567"/>
        <w:gridCol w:w="1870"/>
        <w:gridCol w:w="1870"/>
        <w:gridCol w:w="1870"/>
        <w:gridCol w:w="1870"/>
        <w:gridCol w:w="1870"/>
        <w:gridCol w:w="1870"/>
        <w:gridCol w:w="775"/>
        <w:gridCol w:w="567"/>
      </w:tblGrid>
      <w:tr w:rsidR="00825E3D" w14:paraId="194168EC" w14:textId="77777777">
        <w:trPr>
          <w:trHeight w:val="373"/>
        </w:trPr>
        <w:tc>
          <w:tcPr>
            <w:tcW w:w="2550" w:type="dxa"/>
            <w:gridSpan w:val="3"/>
            <w:shd w:val="clear" w:color="auto" w:fill="E0E0DF"/>
          </w:tcPr>
          <w:p w14:paraId="0C26C1F4" w14:textId="77777777" w:rsidR="00825E3D" w:rsidRDefault="00000000">
            <w:pPr>
              <w:pStyle w:val="TableParagraph"/>
              <w:spacing w:before="76"/>
              <w:ind w:left="1165" w:right="1155"/>
              <w:jc w:val="center"/>
              <w:rPr>
                <w:rFonts w:ascii="Trebuchet MS"/>
                <w:b/>
                <w:sz w:val="20"/>
              </w:rPr>
            </w:pPr>
            <w:r>
              <w:rPr>
                <w:rFonts w:ascii="Trebuchet MS"/>
                <w:b/>
                <w:color w:val="4A4A49"/>
                <w:spacing w:val="-5"/>
                <w:sz w:val="20"/>
              </w:rPr>
              <w:t>IN</w:t>
            </w:r>
          </w:p>
        </w:tc>
        <w:tc>
          <w:tcPr>
            <w:tcW w:w="11220" w:type="dxa"/>
            <w:gridSpan w:val="6"/>
            <w:shd w:val="clear" w:color="auto" w:fill="E0E0DF"/>
          </w:tcPr>
          <w:p w14:paraId="45EB6C6E" w14:textId="77777777" w:rsidR="00825E3D" w:rsidRDefault="00000000">
            <w:pPr>
              <w:pStyle w:val="TableParagraph"/>
              <w:spacing w:before="76"/>
              <w:ind w:left="4305" w:right="4295"/>
              <w:jc w:val="center"/>
              <w:rPr>
                <w:rFonts w:ascii="Trebuchet MS"/>
                <w:b/>
                <w:sz w:val="20"/>
              </w:rPr>
            </w:pPr>
            <w:r>
              <w:rPr>
                <w:rFonts w:ascii="Trebuchet MS"/>
                <w:b/>
                <w:color w:val="4A4A49"/>
                <w:w w:val="85"/>
                <w:sz w:val="20"/>
              </w:rPr>
              <w:t>CONTRACTOR/VISITOR</w:t>
            </w:r>
            <w:r>
              <w:rPr>
                <w:rFonts w:ascii="Trebuchet MS"/>
                <w:b/>
                <w:color w:val="4A4A49"/>
                <w:spacing w:val="36"/>
                <w:sz w:val="20"/>
              </w:rPr>
              <w:t xml:space="preserve"> </w:t>
            </w:r>
            <w:r>
              <w:rPr>
                <w:rFonts w:ascii="Trebuchet MS"/>
                <w:b/>
                <w:color w:val="4A4A49"/>
                <w:spacing w:val="-2"/>
                <w:w w:val="95"/>
                <w:sz w:val="20"/>
              </w:rPr>
              <w:t>DETAILS</w:t>
            </w:r>
          </w:p>
        </w:tc>
        <w:tc>
          <w:tcPr>
            <w:tcW w:w="1342" w:type="dxa"/>
            <w:gridSpan w:val="2"/>
            <w:shd w:val="clear" w:color="auto" w:fill="E0E0DF"/>
          </w:tcPr>
          <w:p w14:paraId="73AB9A0A" w14:textId="77777777" w:rsidR="00825E3D" w:rsidRDefault="00000000">
            <w:pPr>
              <w:pStyle w:val="TableParagraph"/>
              <w:spacing w:before="76"/>
              <w:ind w:left="438" w:right="428"/>
              <w:jc w:val="center"/>
              <w:rPr>
                <w:rFonts w:ascii="Trebuchet MS"/>
                <w:b/>
                <w:sz w:val="20"/>
              </w:rPr>
            </w:pPr>
            <w:r>
              <w:rPr>
                <w:rFonts w:ascii="Trebuchet MS"/>
                <w:b/>
                <w:color w:val="4A4A49"/>
                <w:spacing w:val="-5"/>
                <w:w w:val="95"/>
                <w:sz w:val="20"/>
              </w:rPr>
              <w:t>OUT</w:t>
            </w:r>
          </w:p>
        </w:tc>
      </w:tr>
      <w:tr w:rsidR="00825E3D" w14:paraId="0B81EEE8" w14:textId="77777777">
        <w:trPr>
          <w:trHeight w:val="1435"/>
        </w:trPr>
        <w:tc>
          <w:tcPr>
            <w:tcW w:w="1157" w:type="dxa"/>
            <w:shd w:val="clear" w:color="auto" w:fill="ECF3F8"/>
          </w:tcPr>
          <w:p w14:paraId="7D62DFCD" w14:textId="77777777" w:rsidR="00825E3D" w:rsidRDefault="00825E3D">
            <w:pPr>
              <w:pStyle w:val="TableParagraph"/>
              <w:rPr>
                <w:rFonts w:ascii="Century Gothic"/>
                <w:b/>
                <w:sz w:val="24"/>
              </w:rPr>
            </w:pPr>
          </w:p>
          <w:p w14:paraId="5530B2E8" w14:textId="77777777" w:rsidR="00825E3D" w:rsidRDefault="00825E3D">
            <w:pPr>
              <w:pStyle w:val="TableParagraph"/>
              <w:spacing w:before="6"/>
              <w:rPr>
                <w:rFonts w:ascii="Century Gothic"/>
                <w:b/>
                <w:sz w:val="25"/>
              </w:rPr>
            </w:pPr>
          </w:p>
          <w:p w14:paraId="484C5CCD" w14:textId="77777777" w:rsidR="00825E3D" w:rsidRDefault="00000000">
            <w:pPr>
              <w:pStyle w:val="TableParagraph"/>
              <w:ind w:left="371"/>
              <w:rPr>
                <w:rFonts w:ascii="Trebuchet MS"/>
                <w:b/>
                <w:sz w:val="20"/>
              </w:rPr>
            </w:pPr>
            <w:r>
              <w:rPr>
                <w:rFonts w:ascii="Trebuchet MS"/>
                <w:b/>
                <w:color w:val="4A4A49"/>
                <w:spacing w:val="-4"/>
                <w:w w:val="95"/>
                <w:sz w:val="20"/>
              </w:rPr>
              <w:t>DATE</w:t>
            </w:r>
          </w:p>
        </w:tc>
        <w:tc>
          <w:tcPr>
            <w:tcW w:w="1393" w:type="dxa"/>
            <w:gridSpan w:val="2"/>
            <w:shd w:val="clear" w:color="auto" w:fill="ECF3F8"/>
          </w:tcPr>
          <w:p w14:paraId="3490FB3E" w14:textId="77777777" w:rsidR="00825E3D" w:rsidRDefault="00825E3D">
            <w:pPr>
              <w:pStyle w:val="TableParagraph"/>
              <w:rPr>
                <w:rFonts w:ascii="Century Gothic"/>
                <w:b/>
                <w:sz w:val="24"/>
              </w:rPr>
            </w:pPr>
          </w:p>
          <w:p w14:paraId="39033A0A" w14:textId="77777777" w:rsidR="00825E3D" w:rsidRDefault="00825E3D">
            <w:pPr>
              <w:pStyle w:val="TableParagraph"/>
              <w:spacing w:before="6"/>
              <w:rPr>
                <w:rFonts w:ascii="Century Gothic"/>
                <w:b/>
                <w:sz w:val="25"/>
              </w:rPr>
            </w:pPr>
          </w:p>
          <w:p w14:paraId="4BD6542B" w14:textId="77777777" w:rsidR="00825E3D" w:rsidRDefault="00000000">
            <w:pPr>
              <w:pStyle w:val="TableParagraph"/>
              <w:ind w:left="464" w:right="454"/>
              <w:jc w:val="center"/>
              <w:rPr>
                <w:rFonts w:ascii="Trebuchet MS"/>
                <w:b/>
                <w:sz w:val="20"/>
              </w:rPr>
            </w:pPr>
            <w:r>
              <w:rPr>
                <w:rFonts w:ascii="Trebuchet MS"/>
                <w:b/>
                <w:color w:val="4A4A49"/>
                <w:spacing w:val="-4"/>
                <w:sz w:val="20"/>
              </w:rPr>
              <w:t>TIME</w:t>
            </w:r>
          </w:p>
        </w:tc>
        <w:tc>
          <w:tcPr>
            <w:tcW w:w="1870" w:type="dxa"/>
            <w:shd w:val="clear" w:color="auto" w:fill="ECF3F8"/>
          </w:tcPr>
          <w:p w14:paraId="7867DAD9" w14:textId="77777777" w:rsidR="00825E3D" w:rsidRDefault="00825E3D">
            <w:pPr>
              <w:pStyle w:val="TableParagraph"/>
              <w:rPr>
                <w:rFonts w:ascii="Century Gothic"/>
                <w:b/>
                <w:sz w:val="24"/>
              </w:rPr>
            </w:pPr>
          </w:p>
          <w:p w14:paraId="43439FE2" w14:textId="77777777" w:rsidR="00825E3D" w:rsidRDefault="00825E3D">
            <w:pPr>
              <w:pStyle w:val="TableParagraph"/>
              <w:spacing w:before="6"/>
              <w:rPr>
                <w:rFonts w:ascii="Century Gothic"/>
                <w:b/>
                <w:sz w:val="25"/>
              </w:rPr>
            </w:pPr>
          </w:p>
          <w:p w14:paraId="14596E0E" w14:textId="77777777" w:rsidR="00825E3D" w:rsidRDefault="00000000">
            <w:pPr>
              <w:pStyle w:val="TableParagraph"/>
              <w:ind w:left="211" w:right="201"/>
              <w:jc w:val="center"/>
              <w:rPr>
                <w:rFonts w:ascii="Trebuchet MS"/>
                <w:b/>
                <w:sz w:val="20"/>
              </w:rPr>
            </w:pPr>
            <w:r>
              <w:rPr>
                <w:rFonts w:ascii="Trebuchet MS"/>
                <w:b/>
                <w:color w:val="4A4A49"/>
                <w:spacing w:val="-4"/>
                <w:sz w:val="20"/>
              </w:rPr>
              <w:t>NAME</w:t>
            </w:r>
          </w:p>
        </w:tc>
        <w:tc>
          <w:tcPr>
            <w:tcW w:w="1870" w:type="dxa"/>
            <w:shd w:val="clear" w:color="auto" w:fill="ECF3F8"/>
          </w:tcPr>
          <w:p w14:paraId="45DFD777" w14:textId="77777777" w:rsidR="00825E3D" w:rsidRDefault="00825E3D">
            <w:pPr>
              <w:pStyle w:val="TableParagraph"/>
              <w:rPr>
                <w:rFonts w:ascii="Century Gothic"/>
                <w:b/>
                <w:sz w:val="24"/>
              </w:rPr>
            </w:pPr>
          </w:p>
          <w:p w14:paraId="3759DBE7" w14:textId="77777777" w:rsidR="00825E3D" w:rsidRDefault="00000000">
            <w:pPr>
              <w:pStyle w:val="TableParagraph"/>
              <w:spacing w:before="212" w:line="228" w:lineRule="auto"/>
              <w:ind w:left="316" w:firstLine="207"/>
              <w:rPr>
                <w:rFonts w:ascii="Trebuchet MS"/>
                <w:b/>
                <w:sz w:val="20"/>
              </w:rPr>
            </w:pPr>
            <w:r>
              <w:rPr>
                <w:rFonts w:ascii="Trebuchet MS"/>
                <w:b/>
                <w:color w:val="4A4A49"/>
                <w:spacing w:val="-2"/>
                <w:sz w:val="20"/>
              </w:rPr>
              <w:t xml:space="preserve">ADDRESS/ </w:t>
            </w:r>
            <w:r>
              <w:rPr>
                <w:rFonts w:ascii="Trebuchet MS"/>
                <w:b/>
                <w:color w:val="4A4A49"/>
                <w:spacing w:val="-2"/>
                <w:w w:val="85"/>
                <w:sz w:val="20"/>
              </w:rPr>
              <w:t>ORGANISATION</w:t>
            </w:r>
          </w:p>
        </w:tc>
        <w:tc>
          <w:tcPr>
            <w:tcW w:w="1870" w:type="dxa"/>
            <w:shd w:val="clear" w:color="auto" w:fill="ECF3F8"/>
          </w:tcPr>
          <w:p w14:paraId="0D56076F" w14:textId="77777777" w:rsidR="00825E3D" w:rsidRDefault="00825E3D">
            <w:pPr>
              <w:pStyle w:val="TableParagraph"/>
              <w:spacing w:before="3"/>
              <w:rPr>
                <w:rFonts w:ascii="Century Gothic"/>
                <w:b/>
                <w:sz w:val="20"/>
              </w:rPr>
            </w:pPr>
          </w:p>
          <w:p w14:paraId="3867F0FC" w14:textId="77777777" w:rsidR="00825E3D" w:rsidRDefault="00000000">
            <w:pPr>
              <w:pStyle w:val="TableParagraph"/>
              <w:ind w:left="211" w:right="201"/>
              <w:jc w:val="center"/>
              <w:rPr>
                <w:rFonts w:ascii="Trebuchet MS"/>
                <w:b/>
                <w:sz w:val="20"/>
              </w:rPr>
            </w:pPr>
            <w:r>
              <w:rPr>
                <w:rFonts w:ascii="Trebuchet MS"/>
                <w:b/>
                <w:color w:val="4A4A49"/>
                <w:w w:val="90"/>
                <w:sz w:val="20"/>
              </w:rPr>
              <w:t>PERSON</w:t>
            </w:r>
            <w:r>
              <w:rPr>
                <w:rFonts w:ascii="Trebuchet MS"/>
                <w:b/>
                <w:color w:val="4A4A49"/>
                <w:spacing w:val="2"/>
                <w:sz w:val="20"/>
              </w:rPr>
              <w:t xml:space="preserve"> </w:t>
            </w:r>
            <w:r>
              <w:rPr>
                <w:rFonts w:ascii="Trebuchet MS"/>
                <w:b/>
                <w:color w:val="4A4A49"/>
                <w:spacing w:val="-2"/>
                <w:sz w:val="20"/>
              </w:rPr>
              <w:t>VISITED</w:t>
            </w:r>
          </w:p>
          <w:p w14:paraId="0694CE37" w14:textId="77777777" w:rsidR="00825E3D" w:rsidRDefault="00000000">
            <w:pPr>
              <w:pStyle w:val="TableParagraph"/>
              <w:spacing w:before="54" w:line="228" w:lineRule="auto"/>
              <w:ind w:left="240" w:right="228" w:hanging="1"/>
              <w:jc w:val="center"/>
              <w:rPr>
                <w:rFonts w:ascii="Trebuchet MS"/>
                <w:b/>
                <w:sz w:val="20"/>
              </w:rPr>
            </w:pPr>
            <w:r>
              <w:rPr>
                <w:rFonts w:ascii="Trebuchet MS"/>
                <w:b/>
                <w:color w:val="4A4A49"/>
                <w:w w:val="95"/>
                <w:sz w:val="20"/>
              </w:rPr>
              <w:t>(</w:t>
            </w:r>
            <w:proofErr w:type="gramStart"/>
            <w:r>
              <w:rPr>
                <w:rFonts w:ascii="Trebuchet MS"/>
                <w:b/>
                <w:color w:val="4A4A49"/>
                <w:w w:val="95"/>
                <w:sz w:val="20"/>
              </w:rPr>
              <w:t>or</w:t>
            </w:r>
            <w:proofErr w:type="gramEnd"/>
            <w:r>
              <w:rPr>
                <w:rFonts w:ascii="Trebuchet MS"/>
                <w:b/>
                <w:color w:val="4A4A49"/>
                <w:w w:val="95"/>
                <w:sz w:val="20"/>
              </w:rPr>
              <w:t xml:space="preserve"> purpose of </w:t>
            </w:r>
            <w:r>
              <w:rPr>
                <w:rFonts w:ascii="Trebuchet MS"/>
                <w:b/>
                <w:color w:val="4A4A49"/>
                <w:spacing w:val="-2"/>
                <w:w w:val="85"/>
                <w:sz w:val="20"/>
              </w:rPr>
              <w:t>visit</w:t>
            </w:r>
            <w:r>
              <w:rPr>
                <w:rFonts w:ascii="Trebuchet MS"/>
                <w:b/>
                <w:color w:val="4A4A49"/>
                <w:spacing w:val="-5"/>
                <w:w w:val="85"/>
                <w:sz w:val="20"/>
              </w:rPr>
              <w:t xml:space="preserve"> </w:t>
            </w:r>
            <w:r>
              <w:rPr>
                <w:rFonts w:ascii="Trebuchet MS"/>
                <w:b/>
                <w:color w:val="4A4A49"/>
                <w:spacing w:val="-2"/>
                <w:w w:val="85"/>
                <w:sz w:val="20"/>
              </w:rPr>
              <w:t>if</w:t>
            </w:r>
            <w:r>
              <w:rPr>
                <w:rFonts w:ascii="Trebuchet MS"/>
                <w:b/>
                <w:color w:val="4A4A49"/>
                <w:spacing w:val="-4"/>
                <w:w w:val="85"/>
                <w:sz w:val="20"/>
              </w:rPr>
              <w:t xml:space="preserve"> </w:t>
            </w:r>
            <w:r>
              <w:rPr>
                <w:rFonts w:ascii="Trebuchet MS"/>
                <w:b/>
                <w:color w:val="4A4A49"/>
                <w:spacing w:val="-2"/>
                <w:w w:val="85"/>
                <w:sz w:val="20"/>
              </w:rPr>
              <w:t>Supplier</w:t>
            </w:r>
            <w:r>
              <w:rPr>
                <w:rFonts w:ascii="Trebuchet MS"/>
                <w:b/>
                <w:color w:val="4A4A49"/>
                <w:spacing w:val="-4"/>
                <w:w w:val="85"/>
                <w:sz w:val="20"/>
              </w:rPr>
              <w:t xml:space="preserve"> </w:t>
            </w:r>
            <w:r>
              <w:rPr>
                <w:rFonts w:ascii="Trebuchet MS"/>
                <w:b/>
                <w:color w:val="4A4A49"/>
                <w:spacing w:val="-2"/>
                <w:w w:val="85"/>
                <w:sz w:val="20"/>
              </w:rPr>
              <w:t xml:space="preserve">or </w:t>
            </w:r>
            <w:r>
              <w:rPr>
                <w:rFonts w:ascii="Trebuchet MS"/>
                <w:b/>
                <w:color w:val="4A4A49"/>
                <w:spacing w:val="-2"/>
                <w:w w:val="95"/>
                <w:sz w:val="20"/>
              </w:rPr>
              <w:t>Contractor)</w:t>
            </w:r>
          </w:p>
        </w:tc>
        <w:tc>
          <w:tcPr>
            <w:tcW w:w="1870" w:type="dxa"/>
            <w:shd w:val="clear" w:color="auto" w:fill="ECF3F8"/>
          </w:tcPr>
          <w:p w14:paraId="15B7BF38" w14:textId="77777777" w:rsidR="00825E3D" w:rsidRDefault="00825E3D">
            <w:pPr>
              <w:pStyle w:val="TableParagraph"/>
              <w:spacing w:before="3"/>
              <w:rPr>
                <w:rFonts w:ascii="Century Gothic"/>
                <w:b/>
                <w:sz w:val="32"/>
              </w:rPr>
            </w:pPr>
          </w:p>
          <w:p w14:paraId="452F7367" w14:textId="77777777" w:rsidR="00825E3D" w:rsidRDefault="00000000">
            <w:pPr>
              <w:pStyle w:val="TableParagraph"/>
              <w:spacing w:before="1" w:line="228" w:lineRule="auto"/>
              <w:ind w:left="211" w:right="199"/>
              <w:jc w:val="center"/>
              <w:rPr>
                <w:rFonts w:ascii="Trebuchet MS"/>
                <w:b/>
                <w:sz w:val="20"/>
              </w:rPr>
            </w:pPr>
            <w:r>
              <w:rPr>
                <w:rFonts w:ascii="Trebuchet MS"/>
                <w:b/>
                <w:color w:val="4A4A49"/>
                <w:spacing w:val="-2"/>
                <w:w w:val="85"/>
                <w:sz w:val="20"/>
              </w:rPr>
              <w:t>Safety</w:t>
            </w:r>
            <w:r>
              <w:rPr>
                <w:rFonts w:ascii="Trebuchet MS"/>
                <w:b/>
                <w:color w:val="4A4A49"/>
                <w:spacing w:val="-5"/>
                <w:w w:val="85"/>
                <w:sz w:val="20"/>
              </w:rPr>
              <w:t xml:space="preserve"> </w:t>
            </w:r>
            <w:r>
              <w:rPr>
                <w:rFonts w:ascii="Trebuchet MS"/>
                <w:b/>
                <w:color w:val="4A4A49"/>
                <w:spacing w:val="-2"/>
                <w:w w:val="85"/>
                <w:sz w:val="20"/>
              </w:rPr>
              <w:t xml:space="preserve">Briefing </w:t>
            </w:r>
            <w:r>
              <w:rPr>
                <w:rFonts w:ascii="Trebuchet MS"/>
                <w:b/>
                <w:color w:val="4A4A49"/>
                <w:spacing w:val="-2"/>
                <w:w w:val="95"/>
                <w:sz w:val="20"/>
              </w:rPr>
              <w:t>Information provided</w:t>
            </w:r>
          </w:p>
        </w:tc>
        <w:tc>
          <w:tcPr>
            <w:tcW w:w="1870" w:type="dxa"/>
            <w:shd w:val="clear" w:color="auto" w:fill="ECF3F8"/>
          </w:tcPr>
          <w:p w14:paraId="486B08C4" w14:textId="77777777" w:rsidR="00825E3D" w:rsidRDefault="00825E3D">
            <w:pPr>
              <w:pStyle w:val="TableParagraph"/>
              <w:spacing w:before="4"/>
              <w:rPr>
                <w:rFonts w:ascii="Century Gothic"/>
                <w:b/>
                <w:sz w:val="23"/>
              </w:rPr>
            </w:pPr>
          </w:p>
          <w:p w14:paraId="4D3C1295" w14:textId="77777777" w:rsidR="00825E3D" w:rsidRDefault="00000000">
            <w:pPr>
              <w:pStyle w:val="TableParagraph"/>
              <w:spacing w:line="228" w:lineRule="auto"/>
              <w:ind w:left="211" w:right="199"/>
              <w:jc w:val="center"/>
              <w:rPr>
                <w:rFonts w:ascii="Trebuchet MS"/>
                <w:b/>
                <w:sz w:val="20"/>
              </w:rPr>
            </w:pPr>
            <w:r>
              <w:rPr>
                <w:rFonts w:ascii="Trebuchet MS"/>
                <w:b/>
                <w:color w:val="4A4A49"/>
                <w:w w:val="95"/>
                <w:sz w:val="20"/>
              </w:rPr>
              <w:t xml:space="preserve">Signature of </w:t>
            </w:r>
            <w:r>
              <w:rPr>
                <w:rFonts w:ascii="Trebuchet MS"/>
                <w:b/>
                <w:color w:val="4A4A49"/>
                <w:spacing w:val="-2"/>
                <w:w w:val="80"/>
                <w:sz w:val="20"/>
              </w:rPr>
              <w:t xml:space="preserve">Contractor/Visitor/ </w:t>
            </w:r>
            <w:r>
              <w:rPr>
                <w:rFonts w:ascii="Trebuchet MS"/>
                <w:b/>
                <w:color w:val="4A4A49"/>
                <w:spacing w:val="-2"/>
                <w:w w:val="95"/>
                <w:sz w:val="20"/>
              </w:rPr>
              <w:t xml:space="preserve">acknowledging </w:t>
            </w:r>
            <w:r>
              <w:rPr>
                <w:rFonts w:ascii="Trebuchet MS"/>
                <w:b/>
                <w:color w:val="4A4A49"/>
                <w:w w:val="95"/>
                <w:sz w:val="20"/>
              </w:rPr>
              <w:t>Safety Briefing</w:t>
            </w:r>
          </w:p>
        </w:tc>
        <w:tc>
          <w:tcPr>
            <w:tcW w:w="1870" w:type="dxa"/>
          </w:tcPr>
          <w:p w14:paraId="14A1ADA1" w14:textId="77777777" w:rsidR="00825E3D" w:rsidRDefault="00825E3D">
            <w:pPr>
              <w:pStyle w:val="TableParagraph"/>
              <w:spacing w:before="8"/>
              <w:rPr>
                <w:rFonts w:ascii="Century Gothic"/>
                <w:b/>
                <w:sz w:val="18"/>
              </w:rPr>
            </w:pPr>
          </w:p>
          <w:p w14:paraId="198EC89D" w14:textId="77777777" w:rsidR="00825E3D" w:rsidRDefault="00000000">
            <w:pPr>
              <w:pStyle w:val="TableParagraph"/>
              <w:ind w:left="211" w:right="157"/>
              <w:jc w:val="center"/>
              <w:rPr>
                <w:rFonts w:ascii="Arial"/>
                <w:b/>
                <w:sz w:val="14"/>
              </w:rPr>
            </w:pPr>
            <w:r>
              <w:rPr>
                <w:rFonts w:ascii="Arial"/>
                <w:b/>
                <w:spacing w:val="-5"/>
                <w:sz w:val="14"/>
              </w:rPr>
              <w:t>CPB</w:t>
            </w:r>
          </w:p>
          <w:p w14:paraId="15B301AF" w14:textId="77777777" w:rsidR="00825E3D" w:rsidRDefault="00825E3D">
            <w:pPr>
              <w:pStyle w:val="TableParagraph"/>
              <w:rPr>
                <w:rFonts w:ascii="Century Gothic"/>
                <w:b/>
                <w:sz w:val="16"/>
              </w:rPr>
            </w:pPr>
          </w:p>
          <w:p w14:paraId="0F545777" w14:textId="77777777" w:rsidR="00825E3D" w:rsidRDefault="00825E3D">
            <w:pPr>
              <w:pStyle w:val="TableParagraph"/>
              <w:rPr>
                <w:rFonts w:ascii="Century Gothic"/>
                <w:b/>
                <w:sz w:val="16"/>
              </w:rPr>
            </w:pPr>
          </w:p>
          <w:p w14:paraId="31AC2F3F" w14:textId="77777777" w:rsidR="00825E3D" w:rsidRDefault="00825E3D">
            <w:pPr>
              <w:pStyle w:val="TableParagraph"/>
              <w:spacing w:before="11"/>
              <w:rPr>
                <w:rFonts w:ascii="Century Gothic"/>
                <w:b/>
                <w:sz w:val="11"/>
              </w:rPr>
            </w:pPr>
          </w:p>
          <w:p w14:paraId="359D5483" w14:textId="77777777" w:rsidR="00825E3D" w:rsidRDefault="00000000">
            <w:pPr>
              <w:pStyle w:val="TableParagraph"/>
              <w:spacing w:line="228" w:lineRule="auto"/>
              <w:ind w:left="211" w:right="198"/>
              <w:jc w:val="center"/>
              <w:rPr>
                <w:rFonts w:ascii="Trebuchet MS"/>
                <w:b/>
                <w:sz w:val="20"/>
              </w:rPr>
            </w:pPr>
            <w:r>
              <w:rPr>
                <w:rFonts w:ascii="Trebuchet MS"/>
                <w:b/>
                <w:color w:val="4A4A49"/>
                <w:spacing w:val="-2"/>
                <w:w w:val="80"/>
                <w:sz w:val="20"/>
              </w:rPr>
              <w:t xml:space="preserve">representative </w:t>
            </w:r>
            <w:r>
              <w:rPr>
                <w:rFonts w:ascii="Trebuchet MS"/>
                <w:b/>
                <w:color w:val="4A4A49"/>
                <w:spacing w:val="-2"/>
                <w:w w:val="95"/>
                <w:sz w:val="20"/>
              </w:rPr>
              <w:t>signature</w:t>
            </w:r>
          </w:p>
        </w:tc>
        <w:tc>
          <w:tcPr>
            <w:tcW w:w="1342" w:type="dxa"/>
            <w:gridSpan w:val="2"/>
            <w:shd w:val="clear" w:color="auto" w:fill="ECF3F8"/>
          </w:tcPr>
          <w:p w14:paraId="6FBFEA26" w14:textId="77777777" w:rsidR="00825E3D" w:rsidRDefault="00825E3D">
            <w:pPr>
              <w:pStyle w:val="TableParagraph"/>
              <w:rPr>
                <w:rFonts w:ascii="Century Gothic"/>
                <w:b/>
                <w:sz w:val="24"/>
              </w:rPr>
            </w:pPr>
          </w:p>
          <w:p w14:paraId="3086955D" w14:textId="77777777" w:rsidR="00825E3D" w:rsidRDefault="00825E3D">
            <w:pPr>
              <w:pStyle w:val="TableParagraph"/>
              <w:spacing w:before="6"/>
              <w:rPr>
                <w:rFonts w:ascii="Century Gothic"/>
                <w:b/>
                <w:sz w:val="25"/>
              </w:rPr>
            </w:pPr>
          </w:p>
          <w:p w14:paraId="361CD772" w14:textId="77777777" w:rsidR="00825E3D" w:rsidRDefault="00000000">
            <w:pPr>
              <w:pStyle w:val="TableParagraph"/>
              <w:ind w:left="438" w:right="428"/>
              <w:jc w:val="center"/>
              <w:rPr>
                <w:rFonts w:ascii="Trebuchet MS"/>
                <w:b/>
                <w:sz w:val="20"/>
              </w:rPr>
            </w:pPr>
            <w:r>
              <w:rPr>
                <w:rFonts w:ascii="Trebuchet MS"/>
                <w:b/>
                <w:color w:val="4A4A49"/>
                <w:spacing w:val="-4"/>
                <w:sz w:val="20"/>
              </w:rPr>
              <w:t>TIME</w:t>
            </w:r>
          </w:p>
        </w:tc>
      </w:tr>
      <w:tr w:rsidR="00825E3D" w14:paraId="3C17B98E" w14:textId="77777777">
        <w:trPr>
          <w:trHeight w:val="373"/>
        </w:trPr>
        <w:tc>
          <w:tcPr>
            <w:tcW w:w="1157" w:type="dxa"/>
          </w:tcPr>
          <w:p w14:paraId="12B7007E" w14:textId="77777777" w:rsidR="00825E3D" w:rsidRDefault="00000000">
            <w:pPr>
              <w:pStyle w:val="TableParagraph"/>
              <w:spacing w:before="86"/>
              <w:ind w:left="63"/>
              <w:rPr>
                <w:rFonts w:ascii="Arial"/>
                <w:sz w:val="18"/>
              </w:rPr>
            </w:pPr>
            <w:r>
              <w:rPr>
                <w:rFonts w:ascii="Arial"/>
                <w:spacing w:val="-2"/>
                <w:sz w:val="18"/>
              </w:rPr>
              <w:t>25/5/2022</w:t>
            </w:r>
          </w:p>
        </w:tc>
        <w:tc>
          <w:tcPr>
            <w:tcW w:w="826" w:type="dxa"/>
          </w:tcPr>
          <w:p w14:paraId="119A9CD2" w14:textId="77777777" w:rsidR="00825E3D" w:rsidRDefault="00000000">
            <w:pPr>
              <w:pStyle w:val="TableParagraph"/>
              <w:spacing w:before="86"/>
              <w:ind w:left="111"/>
              <w:rPr>
                <w:rFonts w:ascii="Arial"/>
                <w:sz w:val="18"/>
              </w:rPr>
            </w:pPr>
            <w:r>
              <w:rPr>
                <w:rFonts w:ascii="Arial"/>
                <w:spacing w:val="-4"/>
                <w:sz w:val="18"/>
              </w:rPr>
              <w:t>1045</w:t>
            </w:r>
          </w:p>
        </w:tc>
        <w:tc>
          <w:tcPr>
            <w:tcW w:w="567" w:type="dxa"/>
          </w:tcPr>
          <w:p w14:paraId="737EDCDB" w14:textId="77777777" w:rsidR="00825E3D" w:rsidRDefault="00000000">
            <w:pPr>
              <w:pStyle w:val="TableParagraph"/>
              <w:spacing w:before="79"/>
              <w:ind w:left="78"/>
              <w:rPr>
                <w:rFonts w:ascii="Arial"/>
                <w:sz w:val="18"/>
              </w:rPr>
            </w:pPr>
            <w:r>
              <w:rPr>
                <w:rFonts w:ascii="Arial"/>
                <w:spacing w:val="-5"/>
                <w:sz w:val="18"/>
              </w:rPr>
              <w:t>am</w:t>
            </w:r>
          </w:p>
        </w:tc>
        <w:tc>
          <w:tcPr>
            <w:tcW w:w="1870" w:type="dxa"/>
          </w:tcPr>
          <w:p w14:paraId="64EBC314" w14:textId="77777777" w:rsidR="00825E3D" w:rsidRDefault="00000000">
            <w:pPr>
              <w:pStyle w:val="TableParagraph"/>
              <w:spacing w:before="86"/>
              <w:ind w:left="55"/>
              <w:rPr>
                <w:rFonts w:ascii="Arial"/>
                <w:sz w:val="18"/>
              </w:rPr>
            </w:pPr>
            <w:r>
              <w:rPr>
                <w:rFonts w:ascii="Arial"/>
                <w:spacing w:val="-2"/>
                <w:sz w:val="18"/>
              </w:rPr>
              <w:t>Michael</w:t>
            </w:r>
          </w:p>
        </w:tc>
        <w:tc>
          <w:tcPr>
            <w:tcW w:w="1870" w:type="dxa"/>
          </w:tcPr>
          <w:p w14:paraId="43A7CA7B" w14:textId="77777777" w:rsidR="00825E3D" w:rsidRDefault="00000000">
            <w:pPr>
              <w:pStyle w:val="TableParagraph"/>
              <w:spacing w:before="86"/>
              <w:ind w:left="95"/>
              <w:rPr>
                <w:rFonts w:ascii="Arial"/>
                <w:sz w:val="18"/>
              </w:rPr>
            </w:pPr>
            <w:r>
              <w:rPr>
                <w:rFonts w:ascii="Arial"/>
                <w:spacing w:val="-2"/>
                <w:sz w:val="18"/>
              </w:rPr>
              <w:t>Pirtek</w:t>
            </w:r>
          </w:p>
        </w:tc>
        <w:tc>
          <w:tcPr>
            <w:tcW w:w="1870" w:type="dxa"/>
          </w:tcPr>
          <w:p w14:paraId="170F9FF6" w14:textId="77777777" w:rsidR="00825E3D" w:rsidRDefault="00000000">
            <w:pPr>
              <w:pStyle w:val="TableParagraph"/>
              <w:spacing w:before="86"/>
              <w:ind w:left="121"/>
              <w:rPr>
                <w:rFonts w:ascii="Arial"/>
                <w:sz w:val="18"/>
              </w:rPr>
            </w:pPr>
            <w:r>
              <w:rPr>
                <w:rFonts w:ascii="Arial"/>
                <w:spacing w:val="-2"/>
                <w:sz w:val="18"/>
              </w:rPr>
              <w:t>Andrew</w:t>
            </w:r>
          </w:p>
        </w:tc>
        <w:tc>
          <w:tcPr>
            <w:tcW w:w="1870" w:type="dxa"/>
          </w:tcPr>
          <w:p w14:paraId="4D785A96" w14:textId="77777777" w:rsidR="00825E3D" w:rsidRDefault="00000000">
            <w:pPr>
              <w:pStyle w:val="TableParagraph"/>
              <w:spacing w:before="71"/>
              <w:ind w:left="102"/>
              <w:rPr>
                <w:rFonts w:ascii="Arial"/>
                <w:sz w:val="18"/>
              </w:rPr>
            </w:pPr>
            <w:r>
              <w:rPr>
                <w:rFonts w:ascii="Arial"/>
                <w:spacing w:val="-5"/>
                <w:sz w:val="18"/>
              </w:rPr>
              <w:t>yes</w:t>
            </w:r>
          </w:p>
        </w:tc>
        <w:tc>
          <w:tcPr>
            <w:tcW w:w="1870" w:type="dxa"/>
          </w:tcPr>
          <w:p w14:paraId="1D380B81" w14:textId="0716A1AC" w:rsidR="00825E3D" w:rsidRDefault="00825E3D">
            <w:pPr>
              <w:pStyle w:val="TableParagraph"/>
              <w:rPr>
                <w:rFonts w:ascii="Times New Roman"/>
                <w:sz w:val="18"/>
              </w:rPr>
            </w:pPr>
          </w:p>
        </w:tc>
        <w:tc>
          <w:tcPr>
            <w:tcW w:w="1870" w:type="dxa"/>
          </w:tcPr>
          <w:p w14:paraId="0A1E13A2" w14:textId="15561150" w:rsidR="00825E3D" w:rsidRDefault="002C4E06">
            <w:pPr>
              <w:pStyle w:val="TableParagraph"/>
              <w:rPr>
                <w:rFonts w:ascii="Times New Roman"/>
                <w:sz w:val="18"/>
              </w:rPr>
            </w:pPr>
            <w:r>
              <w:rPr>
                <w:noProof/>
              </w:rPr>
              <w:drawing>
                <wp:inline distT="0" distB="0" distL="0" distR="0" wp14:anchorId="21E2DB41" wp14:editId="17021CC0">
                  <wp:extent cx="1181100" cy="7219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81100" cy="721995"/>
                          </a:xfrm>
                          <a:prstGeom prst="rect">
                            <a:avLst/>
                          </a:prstGeom>
                        </pic:spPr>
                      </pic:pic>
                    </a:graphicData>
                  </a:graphic>
                </wp:inline>
              </w:drawing>
            </w:r>
          </w:p>
        </w:tc>
        <w:tc>
          <w:tcPr>
            <w:tcW w:w="775" w:type="dxa"/>
          </w:tcPr>
          <w:p w14:paraId="3EE3D111" w14:textId="77777777" w:rsidR="00825E3D" w:rsidRDefault="00000000">
            <w:pPr>
              <w:pStyle w:val="TableParagraph"/>
              <w:spacing w:before="79"/>
              <w:ind w:left="90"/>
              <w:rPr>
                <w:rFonts w:ascii="Arial"/>
                <w:sz w:val="18"/>
              </w:rPr>
            </w:pPr>
            <w:r>
              <w:rPr>
                <w:rFonts w:ascii="Arial"/>
                <w:spacing w:val="-4"/>
                <w:sz w:val="18"/>
              </w:rPr>
              <w:t>1.20</w:t>
            </w:r>
          </w:p>
        </w:tc>
        <w:tc>
          <w:tcPr>
            <w:tcW w:w="567" w:type="dxa"/>
          </w:tcPr>
          <w:p w14:paraId="44D86140" w14:textId="77777777" w:rsidR="00825E3D" w:rsidRDefault="00000000">
            <w:pPr>
              <w:pStyle w:val="TableParagraph"/>
              <w:spacing w:before="79"/>
              <w:ind w:left="80"/>
              <w:rPr>
                <w:rFonts w:ascii="Arial"/>
                <w:sz w:val="18"/>
              </w:rPr>
            </w:pPr>
            <w:r>
              <w:rPr>
                <w:rFonts w:ascii="Arial"/>
                <w:spacing w:val="-5"/>
                <w:sz w:val="18"/>
              </w:rPr>
              <w:t>pm</w:t>
            </w:r>
          </w:p>
        </w:tc>
      </w:tr>
      <w:tr w:rsidR="00825E3D" w14:paraId="05E79488" w14:textId="77777777">
        <w:trPr>
          <w:trHeight w:val="373"/>
        </w:trPr>
        <w:tc>
          <w:tcPr>
            <w:tcW w:w="1157" w:type="dxa"/>
          </w:tcPr>
          <w:p w14:paraId="7536463D" w14:textId="77777777" w:rsidR="00825E3D" w:rsidRDefault="00000000">
            <w:pPr>
              <w:pStyle w:val="TableParagraph"/>
              <w:spacing w:before="103"/>
              <w:ind w:left="63"/>
              <w:rPr>
                <w:rFonts w:ascii="Arial"/>
                <w:sz w:val="18"/>
              </w:rPr>
            </w:pPr>
            <w:r>
              <w:rPr>
                <w:rFonts w:ascii="Arial"/>
                <w:spacing w:val="-2"/>
                <w:sz w:val="18"/>
              </w:rPr>
              <w:t>25/5/2022</w:t>
            </w:r>
          </w:p>
        </w:tc>
        <w:tc>
          <w:tcPr>
            <w:tcW w:w="826" w:type="dxa"/>
          </w:tcPr>
          <w:p w14:paraId="3E318134" w14:textId="77777777" w:rsidR="00825E3D" w:rsidRDefault="00000000">
            <w:pPr>
              <w:pStyle w:val="TableParagraph"/>
              <w:spacing w:before="103"/>
              <w:ind w:left="111"/>
              <w:rPr>
                <w:rFonts w:ascii="Arial"/>
                <w:sz w:val="18"/>
              </w:rPr>
            </w:pPr>
            <w:r>
              <w:rPr>
                <w:rFonts w:ascii="Arial"/>
                <w:spacing w:val="-4"/>
                <w:sz w:val="18"/>
              </w:rPr>
              <w:t>1245</w:t>
            </w:r>
          </w:p>
        </w:tc>
        <w:tc>
          <w:tcPr>
            <w:tcW w:w="567" w:type="dxa"/>
          </w:tcPr>
          <w:p w14:paraId="0C36893A" w14:textId="77777777" w:rsidR="00825E3D" w:rsidRDefault="00000000">
            <w:pPr>
              <w:pStyle w:val="TableParagraph"/>
              <w:spacing w:before="96"/>
              <w:ind w:left="78"/>
              <w:rPr>
                <w:rFonts w:ascii="Arial"/>
                <w:sz w:val="18"/>
              </w:rPr>
            </w:pPr>
            <w:r>
              <w:rPr>
                <w:rFonts w:ascii="Arial"/>
                <w:spacing w:val="-5"/>
                <w:sz w:val="18"/>
              </w:rPr>
              <w:t>pm</w:t>
            </w:r>
          </w:p>
        </w:tc>
        <w:tc>
          <w:tcPr>
            <w:tcW w:w="1870" w:type="dxa"/>
          </w:tcPr>
          <w:p w14:paraId="233B27AD" w14:textId="77777777" w:rsidR="00825E3D" w:rsidRDefault="00000000">
            <w:pPr>
              <w:pStyle w:val="TableParagraph"/>
              <w:spacing w:before="103"/>
              <w:ind w:left="55"/>
              <w:rPr>
                <w:rFonts w:ascii="Arial"/>
                <w:sz w:val="18"/>
              </w:rPr>
            </w:pPr>
            <w:proofErr w:type="spellStart"/>
            <w:r>
              <w:rPr>
                <w:rFonts w:ascii="Arial"/>
                <w:sz w:val="18"/>
              </w:rPr>
              <w:t>Salesi</w:t>
            </w:r>
            <w:proofErr w:type="spellEnd"/>
            <w:r>
              <w:rPr>
                <w:rFonts w:ascii="Arial"/>
                <w:spacing w:val="-1"/>
                <w:sz w:val="18"/>
              </w:rPr>
              <w:t xml:space="preserve"> </w:t>
            </w:r>
            <w:r>
              <w:rPr>
                <w:rFonts w:ascii="Arial"/>
                <w:spacing w:val="-10"/>
                <w:sz w:val="18"/>
              </w:rPr>
              <w:t>F</w:t>
            </w:r>
          </w:p>
        </w:tc>
        <w:tc>
          <w:tcPr>
            <w:tcW w:w="1870" w:type="dxa"/>
          </w:tcPr>
          <w:p w14:paraId="2F6DD4C4" w14:textId="77777777" w:rsidR="00825E3D" w:rsidRDefault="00000000">
            <w:pPr>
              <w:pStyle w:val="TableParagraph"/>
              <w:spacing w:before="103"/>
              <w:ind w:left="95"/>
              <w:rPr>
                <w:rFonts w:ascii="Arial"/>
                <w:sz w:val="18"/>
              </w:rPr>
            </w:pPr>
            <w:r>
              <w:rPr>
                <w:rFonts w:ascii="Arial"/>
                <w:spacing w:val="-5"/>
                <w:sz w:val="18"/>
              </w:rPr>
              <w:t>CPB</w:t>
            </w:r>
          </w:p>
        </w:tc>
        <w:tc>
          <w:tcPr>
            <w:tcW w:w="1870" w:type="dxa"/>
          </w:tcPr>
          <w:p w14:paraId="23883088" w14:textId="77777777" w:rsidR="00825E3D" w:rsidRDefault="00000000">
            <w:pPr>
              <w:pStyle w:val="TableParagraph"/>
              <w:spacing w:before="103"/>
              <w:ind w:left="121"/>
              <w:rPr>
                <w:rFonts w:ascii="Arial"/>
                <w:sz w:val="18"/>
              </w:rPr>
            </w:pPr>
            <w:r>
              <w:rPr>
                <w:rFonts w:ascii="Arial"/>
                <w:spacing w:val="-4"/>
                <w:sz w:val="18"/>
              </w:rPr>
              <w:t>Luke</w:t>
            </w:r>
          </w:p>
        </w:tc>
        <w:tc>
          <w:tcPr>
            <w:tcW w:w="1870" w:type="dxa"/>
          </w:tcPr>
          <w:p w14:paraId="3ABA9644" w14:textId="77777777" w:rsidR="00825E3D" w:rsidRDefault="00000000">
            <w:pPr>
              <w:pStyle w:val="TableParagraph"/>
              <w:spacing w:before="88"/>
              <w:ind w:left="102"/>
              <w:rPr>
                <w:rFonts w:ascii="Arial"/>
                <w:sz w:val="18"/>
              </w:rPr>
            </w:pPr>
            <w:r>
              <w:rPr>
                <w:rFonts w:ascii="Arial"/>
                <w:spacing w:val="-5"/>
                <w:sz w:val="18"/>
              </w:rPr>
              <w:t>yes</w:t>
            </w:r>
          </w:p>
        </w:tc>
        <w:tc>
          <w:tcPr>
            <w:tcW w:w="1870" w:type="dxa"/>
          </w:tcPr>
          <w:p w14:paraId="232385C6" w14:textId="77777777" w:rsidR="00825E3D" w:rsidRDefault="00825E3D">
            <w:pPr>
              <w:pStyle w:val="TableParagraph"/>
              <w:rPr>
                <w:rFonts w:ascii="Times New Roman"/>
                <w:sz w:val="18"/>
              </w:rPr>
            </w:pPr>
          </w:p>
        </w:tc>
        <w:tc>
          <w:tcPr>
            <w:tcW w:w="1870" w:type="dxa"/>
          </w:tcPr>
          <w:p w14:paraId="24CFB2F4" w14:textId="77777777" w:rsidR="00825E3D" w:rsidRDefault="00825E3D">
            <w:pPr>
              <w:pStyle w:val="TableParagraph"/>
              <w:rPr>
                <w:rFonts w:ascii="Times New Roman"/>
                <w:sz w:val="18"/>
              </w:rPr>
            </w:pPr>
          </w:p>
        </w:tc>
        <w:tc>
          <w:tcPr>
            <w:tcW w:w="775" w:type="dxa"/>
          </w:tcPr>
          <w:p w14:paraId="4F11130E" w14:textId="77777777" w:rsidR="00825E3D" w:rsidRDefault="00000000">
            <w:pPr>
              <w:pStyle w:val="TableParagraph"/>
              <w:spacing w:before="96"/>
              <w:ind w:left="90"/>
              <w:rPr>
                <w:rFonts w:ascii="Arial"/>
                <w:sz w:val="18"/>
              </w:rPr>
            </w:pPr>
            <w:r>
              <w:rPr>
                <w:rFonts w:ascii="Arial"/>
                <w:spacing w:val="-4"/>
                <w:sz w:val="18"/>
              </w:rPr>
              <w:t>1250</w:t>
            </w:r>
          </w:p>
        </w:tc>
        <w:tc>
          <w:tcPr>
            <w:tcW w:w="567" w:type="dxa"/>
          </w:tcPr>
          <w:p w14:paraId="5D14E6D0" w14:textId="77777777" w:rsidR="00825E3D" w:rsidRDefault="00000000">
            <w:pPr>
              <w:pStyle w:val="TableParagraph"/>
              <w:spacing w:before="96"/>
              <w:ind w:left="80"/>
              <w:rPr>
                <w:rFonts w:ascii="Arial"/>
                <w:sz w:val="18"/>
              </w:rPr>
            </w:pPr>
            <w:r>
              <w:rPr>
                <w:rFonts w:ascii="Arial"/>
                <w:spacing w:val="-5"/>
                <w:sz w:val="18"/>
              </w:rPr>
              <w:t>pm</w:t>
            </w:r>
          </w:p>
        </w:tc>
      </w:tr>
      <w:tr w:rsidR="00825E3D" w14:paraId="7E25E8B2" w14:textId="77777777">
        <w:trPr>
          <w:trHeight w:val="373"/>
        </w:trPr>
        <w:tc>
          <w:tcPr>
            <w:tcW w:w="1157" w:type="dxa"/>
          </w:tcPr>
          <w:p w14:paraId="2039C627" w14:textId="77777777" w:rsidR="00825E3D" w:rsidRDefault="00000000">
            <w:pPr>
              <w:pStyle w:val="TableParagraph"/>
              <w:spacing w:before="100"/>
              <w:ind w:left="63"/>
              <w:rPr>
                <w:rFonts w:ascii="Arial"/>
                <w:sz w:val="18"/>
              </w:rPr>
            </w:pPr>
            <w:r>
              <w:rPr>
                <w:rFonts w:ascii="Arial"/>
                <w:spacing w:val="-2"/>
                <w:sz w:val="18"/>
              </w:rPr>
              <w:t>25/05/2022</w:t>
            </w:r>
          </w:p>
        </w:tc>
        <w:tc>
          <w:tcPr>
            <w:tcW w:w="826" w:type="dxa"/>
          </w:tcPr>
          <w:p w14:paraId="6373881A" w14:textId="77777777" w:rsidR="00825E3D" w:rsidRDefault="00000000">
            <w:pPr>
              <w:pStyle w:val="TableParagraph"/>
              <w:spacing w:before="100"/>
              <w:ind w:left="111"/>
              <w:rPr>
                <w:rFonts w:ascii="Arial"/>
                <w:sz w:val="18"/>
              </w:rPr>
            </w:pPr>
            <w:r>
              <w:rPr>
                <w:rFonts w:ascii="Arial"/>
                <w:spacing w:val="-4"/>
                <w:sz w:val="18"/>
              </w:rPr>
              <w:t>1245</w:t>
            </w:r>
          </w:p>
        </w:tc>
        <w:tc>
          <w:tcPr>
            <w:tcW w:w="567" w:type="dxa"/>
          </w:tcPr>
          <w:p w14:paraId="623947A7" w14:textId="77777777" w:rsidR="00825E3D" w:rsidRDefault="00000000">
            <w:pPr>
              <w:pStyle w:val="TableParagraph"/>
              <w:spacing w:before="92"/>
              <w:ind w:left="78"/>
              <w:rPr>
                <w:rFonts w:ascii="Arial"/>
                <w:sz w:val="18"/>
              </w:rPr>
            </w:pPr>
            <w:r>
              <w:rPr>
                <w:rFonts w:ascii="Arial"/>
                <w:spacing w:val="-5"/>
                <w:sz w:val="18"/>
              </w:rPr>
              <w:t>pm</w:t>
            </w:r>
          </w:p>
        </w:tc>
        <w:tc>
          <w:tcPr>
            <w:tcW w:w="1870" w:type="dxa"/>
          </w:tcPr>
          <w:p w14:paraId="4A7EB553" w14:textId="77777777" w:rsidR="00825E3D" w:rsidRDefault="00000000">
            <w:pPr>
              <w:pStyle w:val="TableParagraph"/>
              <w:spacing w:before="100"/>
              <w:ind w:left="55"/>
              <w:rPr>
                <w:rFonts w:ascii="Arial"/>
                <w:sz w:val="18"/>
              </w:rPr>
            </w:pPr>
            <w:r>
              <w:rPr>
                <w:rFonts w:ascii="Arial"/>
                <w:sz w:val="18"/>
              </w:rPr>
              <w:t>Trent</w:t>
            </w:r>
            <w:r>
              <w:rPr>
                <w:rFonts w:ascii="Arial"/>
                <w:spacing w:val="-1"/>
                <w:sz w:val="18"/>
              </w:rPr>
              <w:t xml:space="preserve"> </w:t>
            </w:r>
            <w:r>
              <w:rPr>
                <w:rFonts w:ascii="Arial"/>
                <w:spacing w:val="-10"/>
                <w:sz w:val="18"/>
              </w:rPr>
              <w:t>M</w:t>
            </w:r>
          </w:p>
        </w:tc>
        <w:tc>
          <w:tcPr>
            <w:tcW w:w="1870" w:type="dxa"/>
          </w:tcPr>
          <w:p w14:paraId="79FEFAF4" w14:textId="77777777" w:rsidR="00825E3D" w:rsidRDefault="00000000">
            <w:pPr>
              <w:pStyle w:val="TableParagraph"/>
              <w:spacing w:before="100"/>
              <w:ind w:left="95"/>
              <w:rPr>
                <w:rFonts w:ascii="Arial"/>
                <w:sz w:val="18"/>
              </w:rPr>
            </w:pPr>
            <w:r>
              <w:rPr>
                <w:rFonts w:ascii="Arial"/>
                <w:spacing w:val="-5"/>
                <w:sz w:val="18"/>
              </w:rPr>
              <w:t>CPB</w:t>
            </w:r>
          </w:p>
        </w:tc>
        <w:tc>
          <w:tcPr>
            <w:tcW w:w="1870" w:type="dxa"/>
          </w:tcPr>
          <w:p w14:paraId="45EE5F9F" w14:textId="77777777" w:rsidR="00825E3D" w:rsidRDefault="00000000">
            <w:pPr>
              <w:pStyle w:val="TableParagraph"/>
              <w:spacing w:before="100"/>
              <w:ind w:left="121"/>
              <w:rPr>
                <w:rFonts w:ascii="Arial"/>
                <w:sz w:val="18"/>
              </w:rPr>
            </w:pPr>
            <w:r>
              <w:rPr>
                <w:rFonts w:ascii="Arial"/>
                <w:spacing w:val="-4"/>
                <w:sz w:val="18"/>
              </w:rPr>
              <w:t>Luke</w:t>
            </w:r>
          </w:p>
        </w:tc>
        <w:tc>
          <w:tcPr>
            <w:tcW w:w="1870" w:type="dxa"/>
          </w:tcPr>
          <w:p w14:paraId="64D72FB3" w14:textId="77777777" w:rsidR="00825E3D" w:rsidRDefault="00000000">
            <w:pPr>
              <w:pStyle w:val="TableParagraph"/>
              <w:spacing w:before="85"/>
              <w:ind w:left="102"/>
              <w:rPr>
                <w:rFonts w:ascii="Arial"/>
                <w:sz w:val="18"/>
              </w:rPr>
            </w:pPr>
            <w:r>
              <w:rPr>
                <w:rFonts w:ascii="Arial"/>
                <w:spacing w:val="-5"/>
                <w:sz w:val="18"/>
              </w:rPr>
              <w:t>yes</w:t>
            </w:r>
          </w:p>
        </w:tc>
        <w:tc>
          <w:tcPr>
            <w:tcW w:w="1870" w:type="dxa"/>
          </w:tcPr>
          <w:p w14:paraId="2E4DD72C" w14:textId="77777777" w:rsidR="00825E3D" w:rsidRDefault="00825E3D">
            <w:pPr>
              <w:pStyle w:val="TableParagraph"/>
              <w:rPr>
                <w:rFonts w:ascii="Times New Roman"/>
                <w:sz w:val="18"/>
              </w:rPr>
            </w:pPr>
          </w:p>
        </w:tc>
        <w:tc>
          <w:tcPr>
            <w:tcW w:w="1870" w:type="dxa"/>
          </w:tcPr>
          <w:p w14:paraId="7B447119" w14:textId="77777777" w:rsidR="00825E3D" w:rsidRDefault="00825E3D">
            <w:pPr>
              <w:pStyle w:val="TableParagraph"/>
              <w:rPr>
                <w:rFonts w:ascii="Times New Roman"/>
                <w:sz w:val="18"/>
              </w:rPr>
            </w:pPr>
          </w:p>
        </w:tc>
        <w:tc>
          <w:tcPr>
            <w:tcW w:w="775" w:type="dxa"/>
          </w:tcPr>
          <w:p w14:paraId="0BB3BC2E" w14:textId="77777777" w:rsidR="00825E3D" w:rsidRDefault="00000000">
            <w:pPr>
              <w:pStyle w:val="TableParagraph"/>
              <w:spacing w:before="92"/>
              <w:ind w:left="90"/>
              <w:rPr>
                <w:rFonts w:ascii="Arial"/>
                <w:sz w:val="18"/>
              </w:rPr>
            </w:pPr>
            <w:r>
              <w:rPr>
                <w:rFonts w:ascii="Arial"/>
                <w:spacing w:val="-4"/>
                <w:sz w:val="18"/>
              </w:rPr>
              <w:t>1250</w:t>
            </w:r>
          </w:p>
        </w:tc>
        <w:tc>
          <w:tcPr>
            <w:tcW w:w="567" w:type="dxa"/>
          </w:tcPr>
          <w:p w14:paraId="0946DA00" w14:textId="77777777" w:rsidR="00825E3D" w:rsidRDefault="00000000">
            <w:pPr>
              <w:pStyle w:val="TableParagraph"/>
              <w:spacing w:before="92"/>
              <w:ind w:left="80"/>
              <w:rPr>
                <w:rFonts w:ascii="Arial"/>
                <w:sz w:val="18"/>
              </w:rPr>
            </w:pPr>
            <w:r>
              <w:rPr>
                <w:rFonts w:ascii="Arial"/>
                <w:spacing w:val="-5"/>
                <w:sz w:val="18"/>
              </w:rPr>
              <w:t>pm</w:t>
            </w:r>
          </w:p>
        </w:tc>
      </w:tr>
      <w:tr w:rsidR="00825E3D" w14:paraId="720D3B15" w14:textId="77777777">
        <w:trPr>
          <w:trHeight w:val="373"/>
        </w:trPr>
        <w:tc>
          <w:tcPr>
            <w:tcW w:w="1157" w:type="dxa"/>
          </w:tcPr>
          <w:p w14:paraId="0F5CE56F" w14:textId="77777777" w:rsidR="00825E3D" w:rsidRDefault="00000000">
            <w:pPr>
              <w:pStyle w:val="TableParagraph"/>
              <w:spacing w:before="97"/>
              <w:ind w:left="63"/>
              <w:rPr>
                <w:rFonts w:ascii="Arial"/>
                <w:sz w:val="18"/>
              </w:rPr>
            </w:pPr>
            <w:r>
              <w:rPr>
                <w:rFonts w:ascii="Arial"/>
                <w:spacing w:val="-2"/>
                <w:sz w:val="18"/>
              </w:rPr>
              <w:t>26/5/22</w:t>
            </w:r>
          </w:p>
        </w:tc>
        <w:tc>
          <w:tcPr>
            <w:tcW w:w="826" w:type="dxa"/>
          </w:tcPr>
          <w:p w14:paraId="79DA9508" w14:textId="77777777" w:rsidR="00825E3D" w:rsidRDefault="00000000">
            <w:pPr>
              <w:pStyle w:val="TableParagraph"/>
              <w:spacing w:before="97"/>
              <w:ind w:left="111"/>
              <w:rPr>
                <w:rFonts w:ascii="Arial"/>
                <w:sz w:val="18"/>
              </w:rPr>
            </w:pPr>
            <w:r>
              <w:rPr>
                <w:rFonts w:ascii="Arial"/>
                <w:spacing w:val="-4"/>
                <w:sz w:val="18"/>
              </w:rPr>
              <w:t>1.10</w:t>
            </w:r>
          </w:p>
        </w:tc>
        <w:tc>
          <w:tcPr>
            <w:tcW w:w="567" w:type="dxa"/>
          </w:tcPr>
          <w:p w14:paraId="51945F92" w14:textId="77777777" w:rsidR="00825E3D" w:rsidRDefault="00000000">
            <w:pPr>
              <w:pStyle w:val="TableParagraph"/>
              <w:spacing w:before="89"/>
              <w:ind w:left="78"/>
              <w:rPr>
                <w:rFonts w:ascii="Arial"/>
                <w:sz w:val="18"/>
              </w:rPr>
            </w:pPr>
            <w:r>
              <w:rPr>
                <w:rFonts w:ascii="Arial"/>
                <w:spacing w:val="-5"/>
                <w:sz w:val="18"/>
              </w:rPr>
              <w:t>pm</w:t>
            </w:r>
          </w:p>
        </w:tc>
        <w:tc>
          <w:tcPr>
            <w:tcW w:w="1870" w:type="dxa"/>
          </w:tcPr>
          <w:p w14:paraId="4423540F" w14:textId="77777777" w:rsidR="00825E3D" w:rsidRDefault="00000000">
            <w:pPr>
              <w:pStyle w:val="TableParagraph"/>
              <w:spacing w:before="97"/>
              <w:ind w:left="55"/>
              <w:rPr>
                <w:rFonts w:ascii="Arial"/>
                <w:sz w:val="18"/>
              </w:rPr>
            </w:pPr>
            <w:r>
              <w:rPr>
                <w:rFonts w:ascii="Arial"/>
                <w:spacing w:val="-2"/>
                <w:sz w:val="18"/>
              </w:rPr>
              <w:t>Daniel</w:t>
            </w:r>
          </w:p>
        </w:tc>
        <w:tc>
          <w:tcPr>
            <w:tcW w:w="1870" w:type="dxa"/>
          </w:tcPr>
          <w:p w14:paraId="1A5C8C22" w14:textId="77777777" w:rsidR="00825E3D" w:rsidRDefault="00000000">
            <w:pPr>
              <w:pStyle w:val="TableParagraph"/>
              <w:spacing w:before="97"/>
              <w:ind w:left="95"/>
              <w:rPr>
                <w:rFonts w:ascii="Arial"/>
                <w:sz w:val="18"/>
              </w:rPr>
            </w:pPr>
            <w:r>
              <w:rPr>
                <w:rFonts w:ascii="Arial"/>
                <w:sz w:val="18"/>
              </w:rPr>
              <w:t>DK</w:t>
            </w:r>
            <w:r>
              <w:rPr>
                <w:rFonts w:ascii="Arial"/>
                <w:spacing w:val="-1"/>
                <w:sz w:val="18"/>
              </w:rPr>
              <w:t xml:space="preserve"> </w:t>
            </w:r>
            <w:r>
              <w:rPr>
                <w:rFonts w:ascii="Arial"/>
                <w:spacing w:val="-2"/>
                <w:sz w:val="18"/>
              </w:rPr>
              <w:t>Stainless</w:t>
            </w:r>
          </w:p>
        </w:tc>
        <w:tc>
          <w:tcPr>
            <w:tcW w:w="1870" w:type="dxa"/>
          </w:tcPr>
          <w:p w14:paraId="6B78AF2B" w14:textId="77777777" w:rsidR="00825E3D" w:rsidRDefault="00000000">
            <w:pPr>
              <w:pStyle w:val="TableParagraph"/>
              <w:spacing w:before="97"/>
              <w:ind w:left="121"/>
              <w:rPr>
                <w:rFonts w:ascii="Arial"/>
                <w:sz w:val="18"/>
              </w:rPr>
            </w:pPr>
            <w:r>
              <w:rPr>
                <w:rFonts w:ascii="Arial"/>
                <w:spacing w:val="-2"/>
                <w:sz w:val="18"/>
              </w:rPr>
              <w:t>Steve</w:t>
            </w:r>
          </w:p>
        </w:tc>
        <w:tc>
          <w:tcPr>
            <w:tcW w:w="1870" w:type="dxa"/>
          </w:tcPr>
          <w:p w14:paraId="0FE4F504" w14:textId="77777777" w:rsidR="00825E3D" w:rsidRDefault="00000000">
            <w:pPr>
              <w:pStyle w:val="TableParagraph"/>
              <w:spacing w:before="82"/>
              <w:ind w:left="102"/>
              <w:rPr>
                <w:rFonts w:ascii="Arial"/>
                <w:sz w:val="18"/>
              </w:rPr>
            </w:pPr>
            <w:r>
              <w:rPr>
                <w:rFonts w:ascii="Arial"/>
                <w:spacing w:val="-5"/>
                <w:sz w:val="18"/>
              </w:rPr>
              <w:t>yes</w:t>
            </w:r>
          </w:p>
        </w:tc>
        <w:tc>
          <w:tcPr>
            <w:tcW w:w="1870" w:type="dxa"/>
          </w:tcPr>
          <w:p w14:paraId="5D985F9C" w14:textId="77777777" w:rsidR="00825E3D" w:rsidRDefault="00825E3D">
            <w:pPr>
              <w:pStyle w:val="TableParagraph"/>
              <w:rPr>
                <w:rFonts w:ascii="Times New Roman"/>
                <w:sz w:val="18"/>
              </w:rPr>
            </w:pPr>
          </w:p>
        </w:tc>
        <w:tc>
          <w:tcPr>
            <w:tcW w:w="1870" w:type="dxa"/>
          </w:tcPr>
          <w:p w14:paraId="3998D69D" w14:textId="77777777" w:rsidR="00825E3D" w:rsidRDefault="00825E3D">
            <w:pPr>
              <w:pStyle w:val="TableParagraph"/>
              <w:rPr>
                <w:rFonts w:ascii="Times New Roman"/>
                <w:sz w:val="18"/>
              </w:rPr>
            </w:pPr>
          </w:p>
        </w:tc>
        <w:tc>
          <w:tcPr>
            <w:tcW w:w="775" w:type="dxa"/>
          </w:tcPr>
          <w:p w14:paraId="376E10F0" w14:textId="77777777" w:rsidR="00825E3D" w:rsidRDefault="00000000">
            <w:pPr>
              <w:pStyle w:val="TableParagraph"/>
              <w:spacing w:before="89"/>
              <w:ind w:left="90"/>
              <w:rPr>
                <w:rFonts w:ascii="Arial"/>
                <w:sz w:val="18"/>
              </w:rPr>
            </w:pPr>
            <w:r>
              <w:rPr>
                <w:rFonts w:ascii="Arial"/>
                <w:spacing w:val="-4"/>
                <w:sz w:val="18"/>
              </w:rPr>
              <w:t>1.30</w:t>
            </w:r>
          </w:p>
        </w:tc>
        <w:tc>
          <w:tcPr>
            <w:tcW w:w="567" w:type="dxa"/>
          </w:tcPr>
          <w:p w14:paraId="148CA11B" w14:textId="77777777" w:rsidR="00825E3D" w:rsidRDefault="00000000">
            <w:pPr>
              <w:pStyle w:val="TableParagraph"/>
              <w:spacing w:before="89"/>
              <w:ind w:left="80"/>
              <w:rPr>
                <w:rFonts w:ascii="Arial"/>
                <w:sz w:val="18"/>
              </w:rPr>
            </w:pPr>
            <w:r>
              <w:rPr>
                <w:rFonts w:ascii="Arial"/>
                <w:spacing w:val="-5"/>
                <w:sz w:val="18"/>
              </w:rPr>
              <w:t>pm</w:t>
            </w:r>
          </w:p>
        </w:tc>
      </w:tr>
      <w:tr w:rsidR="00825E3D" w14:paraId="04ABD76E" w14:textId="77777777">
        <w:trPr>
          <w:trHeight w:val="373"/>
        </w:trPr>
        <w:tc>
          <w:tcPr>
            <w:tcW w:w="1157" w:type="dxa"/>
          </w:tcPr>
          <w:p w14:paraId="00A09044" w14:textId="77777777" w:rsidR="00825E3D" w:rsidRDefault="00000000">
            <w:pPr>
              <w:pStyle w:val="TableParagraph"/>
              <w:spacing w:before="94"/>
              <w:ind w:left="63"/>
              <w:rPr>
                <w:rFonts w:ascii="Arial"/>
                <w:sz w:val="18"/>
              </w:rPr>
            </w:pPr>
            <w:r>
              <w:rPr>
                <w:rFonts w:ascii="Arial"/>
                <w:spacing w:val="-2"/>
                <w:sz w:val="18"/>
              </w:rPr>
              <w:t>27/5/22</w:t>
            </w:r>
          </w:p>
        </w:tc>
        <w:tc>
          <w:tcPr>
            <w:tcW w:w="826" w:type="dxa"/>
          </w:tcPr>
          <w:p w14:paraId="2ACB2917" w14:textId="77777777" w:rsidR="00825E3D" w:rsidRDefault="00000000">
            <w:pPr>
              <w:pStyle w:val="TableParagraph"/>
              <w:spacing w:before="94"/>
              <w:ind w:left="111"/>
              <w:rPr>
                <w:rFonts w:ascii="Arial"/>
                <w:sz w:val="18"/>
              </w:rPr>
            </w:pPr>
            <w:r>
              <w:rPr>
                <w:rFonts w:ascii="Arial"/>
                <w:spacing w:val="-4"/>
                <w:sz w:val="18"/>
              </w:rPr>
              <w:t>9.30</w:t>
            </w:r>
          </w:p>
        </w:tc>
        <w:tc>
          <w:tcPr>
            <w:tcW w:w="567" w:type="dxa"/>
          </w:tcPr>
          <w:p w14:paraId="4EF42D86" w14:textId="77777777" w:rsidR="00825E3D" w:rsidRDefault="00000000">
            <w:pPr>
              <w:pStyle w:val="TableParagraph"/>
              <w:spacing w:before="86"/>
              <w:ind w:left="78"/>
              <w:rPr>
                <w:rFonts w:ascii="Arial"/>
                <w:sz w:val="18"/>
              </w:rPr>
            </w:pPr>
            <w:r>
              <w:rPr>
                <w:rFonts w:ascii="Arial"/>
                <w:spacing w:val="-5"/>
                <w:sz w:val="18"/>
              </w:rPr>
              <w:t>am</w:t>
            </w:r>
          </w:p>
        </w:tc>
        <w:tc>
          <w:tcPr>
            <w:tcW w:w="1870" w:type="dxa"/>
          </w:tcPr>
          <w:p w14:paraId="08834EAE" w14:textId="77777777" w:rsidR="00825E3D" w:rsidRDefault="00000000">
            <w:pPr>
              <w:pStyle w:val="TableParagraph"/>
              <w:spacing w:before="94"/>
              <w:ind w:left="55"/>
              <w:rPr>
                <w:rFonts w:ascii="Arial"/>
                <w:sz w:val="18"/>
              </w:rPr>
            </w:pPr>
            <w:r>
              <w:rPr>
                <w:rFonts w:ascii="Arial"/>
                <w:sz w:val="18"/>
              </w:rPr>
              <w:t>Rob</w:t>
            </w:r>
            <w:r>
              <w:rPr>
                <w:rFonts w:ascii="Arial"/>
                <w:spacing w:val="-1"/>
                <w:sz w:val="18"/>
              </w:rPr>
              <w:t xml:space="preserve"> </w:t>
            </w:r>
            <w:r>
              <w:rPr>
                <w:rFonts w:ascii="Arial"/>
                <w:spacing w:val="-2"/>
                <w:sz w:val="18"/>
              </w:rPr>
              <w:t>Ludlow</w:t>
            </w:r>
          </w:p>
        </w:tc>
        <w:tc>
          <w:tcPr>
            <w:tcW w:w="1870" w:type="dxa"/>
          </w:tcPr>
          <w:p w14:paraId="306E0EAD" w14:textId="77777777" w:rsidR="00825E3D" w:rsidRDefault="00000000">
            <w:pPr>
              <w:pStyle w:val="TableParagraph"/>
              <w:spacing w:before="94"/>
              <w:ind w:left="95"/>
              <w:rPr>
                <w:rFonts w:ascii="Arial"/>
                <w:sz w:val="18"/>
              </w:rPr>
            </w:pPr>
            <w:r>
              <w:rPr>
                <w:rFonts w:ascii="Arial"/>
                <w:sz w:val="18"/>
              </w:rPr>
              <w:t>Brisbane</w:t>
            </w:r>
            <w:r>
              <w:rPr>
                <w:rFonts w:ascii="Arial"/>
                <w:spacing w:val="-1"/>
                <w:sz w:val="18"/>
              </w:rPr>
              <w:t xml:space="preserve"> </w:t>
            </w:r>
            <w:proofErr w:type="spellStart"/>
            <w:r>
              <w:rPr>
                <w:rFonts w:ascii="Arial"/>
                <w:sz w:val="18"/>
              </w:rPr>
              <w:t>tyre</w:t>
            </w:r>
            <w:proofErr w:type="spellEnd"/>
            <w:r>
              <w:rPr>
                <w:rFonts w:ascii="Arial"/>
                <w:spacing w:val="-1"/>
                <w:sz w:val="18"/>
              </w:rPr>
              <w:t xml:space="preserve"> </w:t>
            </w:r>
            <w:r>
              <w:rPr>
                <w:rFonts w:ascii="Arial"/>
                <w:spacing w:val="-2"/>
                <w:sz w:val="18"/>
              </w:rPr>
              <w:t>battery</w:t>
            </w:r>
          </w:p>
        </w:tc>
        <w:tc>
          <w:tcPr>
            <w:tcW w:w="1870" w:type="dxa"/>
          </w:tcPr>
          <w:p w14:paraId="0935D5CC" w14:textId="77777777" w:rsidR="00825E3D" w:rsidRDefault="00000000">
            <w:pPr>
              <w:pStyle w:val="TableParagraph"/>
              <w:spacing w:before="94"/>
              <w:ind w:left="121"/>
              <w:rPr>
                <w:rFonts w:ascii="Arial"/>
                <w:sz w:val="18"/>
              </w:rPr>
            </w:pPr>
            <w:r>
              <w:rPr>
                <w:rFonts w:ascii="Arial"/>
                <w:spacing w:val="-4"/>
                <w:sz w:val="18"/>
              </w:rPr>
              <w:t>Luke</w:t>
            </w:r>
          </w:p>
        </w:tc>
        <w:tc>
          <w:tcPr>
            <w:tcW w:w="1870" w:type="dxa"/>
          </w:tcPr>
          <w:p w14:paraId="7157A981" w14:textId="77777777" w:rsidR="00825E3D" w:rsidRDefault="00000000">
            <w:pPr>
              <w:pStyle w:val="TableParagraph"/>
              <w:spacing w:before="79"/>
              <w:ind w:left="102"/>
              <w:rPr>
                <w:rFonts w:ascii="Arial"/>
                <w:sz w:val="18"/>
              </w:rPr>
            </w:pPr>
            <w:r>
              <w:rPr>
                <w:rFonts w:ascii="Arial"/>
                <w:spacing w:val="-5"/>
                <w:sz w:val="18"/>
              </w:rPr>
              <w:t>yes</w:t>
            </w:r>
          </w:p>
        </w:tc>
        <w:tc>
          <w:tcPr>
            <w:tcW w:w="1870" w:type="dxa"/>
          </w:tcPr>
          <w:p w14:paraId="4B0EB51F" w14:textId="77777777" w:rsidR="00825E3D" w:rsidRDefault="00825E3D">
            <w:pPr>
              <w:pStyle w:val="TableParagraph"/>
              <w:rPr>
                <w:rFonts w:ascii="Times New Roman"/>
                <w:sz w:val="18"/>
              </w:rPr>
            </w:pPr>
          </w:p>
        </w:tc>
        <w:tc>
          <w:tcPr>
            <w:tcW w:w="1870" w:type="dxa"/>
          </w:tcPr>
          <w:p w14:paraId="0E473876" w14:textId="77777777" w:rsidR="00825E3D" w:rsidRDefault="00825E3D">
            <w:pPr>
              <w:pStyle w:val="TableParagraph"/>
              <w:rPr>
                <w:rFonts w:ascii="Times New Roman"/>
                <w:sz w:val="18"/>
              </w:rPr>
            </w:pPr>
          </w:p>
        </w:tc>
        <w:tc>
          <w:tcPr>
            <w:tcW w:w="775" w:type="dxa"/>
          </w:tcPr>
          <w:p w14:paraId="5D4DC44F" w14:textId="77777777" w:rsidR="00825E3D" w:rsidRDefault="00000000">
            <w:pPr>
              <w:pStyle w:val="TableParagraph"/>
              <w:spacing w:before="86"/>
              <w:ind w:left="90"/>
              <w:rPr>
                <w:rFonts w:ascii="Arial"/>
                <w:sz w:val="18"/>
              </w:rPr>
            </w:pPr>
            <w:r>
              <w:rPr>
                <w:rFonts w:ascii="Arial"/>
                <w:spacing w:val="-2"/>
                <w:sz w:val="18"/>
              </w:rPr>
              <w:t>12.30</w:t>
            </w:r>
          </w:p>
        </w:tc>
        <w:tc>
          <w:tcPr>
            <w:tcW w:w="567" w:type="dxa"/>
          </w:tcPr>
          <w:p w14:paraId="0B70E272" w14:textId="77777777" w:rsidR="00825E3D" w:rsidRDefault="00000000">
            <w:pPr>
              <w:pStyle w:val="TableParagraph"/>
              <w:spacing w:before="86"/>
              <w:ind w:left="80"/>
              <w:rPr>
                <w:rFonts w:ascii="Arial"/>
                <w:sz w:val="18"/>
              </w:rPr>
            </w:pPr>
            <w:r>
              <w:rPr>
                <w:rFonts w:ascii="Arial"/>
                <w:spacing w:val="-5"/>
                <w:sz w:val="18"/>
              </w:rPr>
              <w:t>pm</w:t>
            </w:r>
          </w:p>
        </w:tc>
      </w:tr>
      <w:tr w:rsidR="00825E3D" w14:paraId="166D1CC1" w14:textId="77777777">
        <w:trPr>
          <w:trHeight w:val="373"/>
        </w:trPr>
        <w:tc>
          <w:tcPr>
            <w:tcW w:w="1157" w:type="dxa"/>
          </w:tcPr>
          <w:p w14:paraId="4F744A49" w14:textId="77777777" w:rsidR="00825E3D" w:rsidRDefault="00000000">
            <w:pPr>
              <w:pStyle w:val="TableParagraph"/>
              <w:spacing w:before="110"/>
              <w:ind w:left="63"/>
              <w:rPr>
                <w:rFonts w:ascii="Arial"/>
                <w:sz w:val="18"/>
              </w:rPr>
            </w:pPr>
            <w:r>
              <w:rPr>
                <w:rFonts w:ascii="Arial"/>
                <w:spacing w:val="-2"/>
                <w:sz w:val="18"/>
              </w:rPr>
              <w:t>27/05/2022</w:t>
            </w:r>
          </w:p>
        </w:tc>
        <w:tc>
          <w:tcPr>
            <w:tcW w:w="826" w:type="dxa"/>
          </w:tcPr>
          <w:p w14:paraId="3B52BC9E" w14:textId="77777777" w:rsidR="00825E3D" w:rsidRDefault="00000000">
            <w:pPr>
              <w:pStyle w:val="TableParagraph"/>
              <w:spacing w:before="110"/>
              <w:ind w:left="111"/>
              <w:rPr>
                <w:rFonts w:ascii="Arial"/>
                <w:sz w:val="18"/>
              </w:rPr>
            </w:pPr>
            <w:r>
              <w:rPr>
                <w:rFonts w:ascii="Arial"/>
                <w:spacing w:val="-2"/>
                <w:sz w:val="18"/>
              </w:rPr>
              <w:t>11.15</w:t>
            </w:r>
          </w:p>
        </w:tc>
        <w:tc>
          <w:tcPr>
            <w:tcW w:w="567" w:type="dxa"/>
          </w:tcPr>
          <w:p w14:paraId="701ADB07" w14:textId="77777777" w:rsidR="00825E3D" w:rsidRDefault="00000000">
            <w:pPr>
              <w:pStyle w:val="TableParagraph"/>
              <w:spacing w:before="103"/>
              <w:ind w:left="78"/>
              <w:rPr>
                <w:rFonts w:ascii="Arial"/>
                <w:sz w:val="18"/>
              </w:rPr>
            </w:pPr>
            <w:r>
              <w:rPr>
                <w:rFonts w:ascii="Arial"/>
                <w:spacing w:val="-5"/>
                <w:sz w:val="18"/>
              </w:rPr>
              <w:t>am</w:t>
            </w:r>
          </w:p>
        </w:tc>
        <w:tc>
          <w:tcPr>
            <w:tcW w:w="1870" w:type="dxa"/>
          </w:tcPr>
          <w:p w14:paraId="51518F62" w14:textId="77777777" w:rsidR="00825E3D" w:rsidRDefault="00000000">
            <w:pPr>
              <w:pStyle w:val="TableParagraph"/>
              <w:spacing w:before="110"/>
              <w:ind w:left="55"/>
              <w:rPr>
                <w:rFonts w:ascii="Arial"/>
                <w:sz w:val="18"/>
              </w:rPr>
            </w:pPr>
            <w:proofErr w:type="spellStart"/>
            <w:r>
              <w:rPr>
                <w:rFonts w:ascii="Arial"/>
                <w:sz w:val="18"/>
              </w:rPr>
              <w:t>Daneil</w:t>
            </w:r>
            <w:proofErr w:type="spellEnd"/>
            <w:r>
              <w:rPr>
                <w:rFonts w:ascii="Arial"/>
                <w:spacing w:val="-1"/>
                <w:sz w:val="18"/>
              </w:rPr>
              <w:t xml:space="preserve"> </w:t>
            </w:r>
            <w:r>
              <w:rPr>
                <w:rFonts w:ascii="Arial"/>
                <w:spacing w:val="-10"/>
                <w:sz w:val="18"/>
              </w:rPr>
              <w:t>K</w:t>
            </w:r>
          </w:p>
        </w:tc>
        <w:tc>
          <w:tcPr>
            <w:tcW w:w="1870" w:type="dxa"/>
          </w:tcPr>
          <w:p w14:paraId="40F6758C" w14:textId="77777777" w:rsidR="00825E3D" w:rsidRDefault="00000000">
            <w:pPr>
              <w:pStyle w:val="TableParagraph"/>
              <w:spacing w:before="110"/>
              <w:ind w:left="95"/>
              <w:rPr>
                <w:rFonts w:ascii="Arial"/>
                <w:sz w:val="18"/>
              </w:rPr>
            </w:pPr>
            <w:r>
              <w:rPr>
                <w:rFonts w:ascii="Arial"/>
                <w:sz w:val="18"/>
              </w:rPr>
              <w:t>DK</w:t>
            </w:r>
            <w:r>
              <w:rPr>
                <w:rFonts w:ascii="Arial"/>
                <w:spacing w:val="-1"/>
                <w:sz w:val="18"/>
              </w:rPr>
              <w:t xml:space="preserve"> </w:t>
            </w:r>
            <w:r>
              <w:rPr>
                <w:rFonts w:ascii="Arial"/>
                <w:spacing w:val="-2"/>
                <w:sz w:val="18"/>
              </w:rPr>
              <w:t>Stainless</w:t>
            </w:r>
          </w:p>
        </w:tc>
        <w:tc>
          <w:tcPr>
            <w:tcW w:w="1870" w:type="dxa"/>
          </w:tcPr>
          <w:p w14:paraId="4A08589F" w14:textId="77777777" w:rsidR="00825E3D" w:rsidRDefault="00000000">
            <w:pPr>
              <w:pStyle w:val="TableParagraph"/>
              <w:spacing w:before="110"/>
              <w:ind w:left="121"/>
              <w:rPr>
                <w:rFonts w:ascii="Arial"/>
                <w:sz w:val="18"/>
              </w:rPr>
            </w:pPr>
            <w:r>
              <w:rPr>
                <w:rFonts w:ascii="Arial"/>
                <w:spacing w:val="-4"/>
                <w:sz w:val="18"/>
              </w:rPr>
              <w:t>Luke</w:t>
            </w:r>
          </w:p>
        </w:tc>
        <w:tc>
          <w:tcPr>
            <w:tcW w:w="1870" w:type="dxa"/>
          </w:tcPr>
          <w:p w14:paraId="3D3CA0A8" w14:textId="77777777" w:rsidR="00825E3D" w:rsidRDefault="00000000">
            <w:pPr>
              <w:pStyle w:val="TableParagraph"/>
              <w:spacing w:before="96"/>
              <w:ind w:left="102"/>
              <w:rPr>
                <w:rFonts w:ascii="Arial"/>
                <w:sz w:val="18"/>
              </w:rPr>
            </w:pPr>
            <w:r>
              <w:rPr>
                <w:rFonts w:ascii="Arial"/>
                <w:spacing w:val="-5"/>
                <w:sz w:val="18"/>
              </w:rPr>
              <w:t>yes</w:t>
            </w:r>
          </w:p>
        </w:tc>
        <w:tc>
          <w:tcPr>
            <w:tcW w:w="1870" w:type="dxa"/>
          </w:tcPr>
          <w:p w14:paraId="59EC1F27" w14:textId="77777777" w:rsidR="00825E3D" w:rsidRDefault="00825E3D">
            <w:pPr>
              <w:pStyle w:val="TableParagraph"/>
              <w:rPr>
                <w:rFonts w:ascii="Times New Roman"/>
                <w:sz w:val="18"/>
              </w:rPr>
            </w:pPr>
          </w:p>
        </w:tc>
        <w:tc>
          <w:tcPr>
            <w:tcW w:w="1870" w:type="dxa"/>
          </w:tcPr>
          <w:p w14:paraId="5273F801" w14:textId="77777777" w:rsidR="00825E3D" w:rsidRDefault="00825E3D">
            <w:pPr>
              <w:pStyle w:val="TableParagraph"/>
              <w:rPr>
                <w:rFonts w:ascii="Times New Roman"/>
                <w:sz w:val="18"/>
              </w:rPr>
            </w:pPr>
          </w:p>
        </w:tc>
        <w:tc>
          <w:tcPr>
            <w:tcW w:w="775" w:type="dxa"/>
          </w:tcPr>
          <w:p w14:paraId="45FE1A3A" w14:textId="77777777" w:rsidR="00825E3D" w:rsidRDefault="00000000">
            <w:pPr>
              <w:pStyle w:val="TableParagraph"/>
              <w:spacing w:before="103"/>
              <w:ind w:left="90"/>
              <w:rPr>
                <w:rFonts w:ascii="Arial"/>
                <w:sz w:val="18"/>
              </w:rPr>
            </w:pPr>
            <w:r>
              <w:rPr>
                <w:rFonts w:ascii="Arial"/>
                <w:spacing w:val="-4"/>
                <w:sz w:val="18"/>
              </w:rPr>
              <w:t>1.30</w:t>
            </w:r>
          </w:p>
        </w:tc>
        <w:tc>
          <w:tcPr>
            <w:tcW w:w="567" w:type="dxa"/>
          </w:tcPr>
          <w:p w14:paraId="4040F112" w14:textId="77777777" w:rsidR="00825E3D" w:rsidRDefault="00000000">
            <w:pPr>
              <w:pStyle w:val="TableParagraph"/>
              <w:spacing w:before="103"/>
              <w:ind w:left="80"/>
              <w:rPr>
                <w:rFonts w:ascii="Arial"/>
                <w:sz w:val="18"/>
              </w:rPr>
            </w:pPr>
            <w:r>
              <w:rPr>
                <w:rFonts w:ascii="Arial"/>
                <w:spacing w:val="-5"/>
                <w:sz w:val="18"/>
              </w:rPr>
              <w:t>pm</w:t>
            </w:r>
          </w:p>
        </w:tc>
      </w:tr>
      <w:tr w:rsidR="00825E3D" w14:paraId="1246D7B8" w14:textId="77777777">
        <w:trPr>
          <w:trHeight w:val="373"/>
        </w:trPr>
        <w:tc>
          <w:tcPr>
            <w:tcW w:w="1157" w:type="dxa"/>
          </w:tcPr>
          <w:p w14:paraId="72F4CA16" w14:textId="77777777" w:rsidR="00825E3D" w:rsidRDefault="00000000">
            <w:pPr>
              <w:pStyle w:val="TableParagraph"/>
              <w:spacing w:before="107"/>
              <w:ind w:left="63"/>
              <w:rPr>
                <w:rFonts w:ascii="Arial"/>
                <w:sz w:val="18"/>
              </w:rPr>
            </w:pPr>
            <w:r>
              <w:rPr>
                <w:rFonts w:ascii="Arial"/>
                <w:spacing w:val="-2"/>
                <w:sz w:val="18"/>
              </w:rPr>
              <w:t>28/5/2022</w:t>
            </w:r>
          </w:p>
        </w:tc>
        <w:tc>
          <w:tcPr>
            <w:tcW w:w="826" w:type="dxa"/>
          </w:tcPr>
          <w:p w14:paraId="33F9B41D" w14:textId="77777777" w:rsidR="00825E3D" w:rsidRDefault="00000000">
            <w:pPr>
              <w:pStyle w:val="TableParagraph"/>
              <w:spacing w:before="107"/>
              <w:ind w:left="111"/>
              <w:rPr>
                <w:rFonts w:ascii="Arial"/>
                <w:sz w:val="18"/>
              </w:rPr>
            </w:pPr>
            <w:r>
              <w:rPr>
                <w:rFonts w:ascii="Arial"/>
                <w:spacing w:val="-4"/>
                <w:sz w:val="18"/>
              </w:rPr>
              <w:t>7.40</w:t>
            </w:r>
          </w:p>
        </w:tc>
        <w:tc>
          <w:tcPr>
            <w:tcW w:w="567" w:type="dxa"/>
          </w:tcPr>
          <w:p w14:paraId="0D7F9BC6" w14:textId="77777777" w:rsidR="00825E3D" w:rsidRDefault="00000000">
            <w:pPr>
              <w:pStyle w:val="TableParagraph"/>
              <w:spacing w:before="100"/>
              <w:ind w:left="78"/>
              <w:rPr>
                <w:rFonts w:ascii="Arial"/>
                <w:sz w:val="18"/>
              </w:rPr>
            </w:pPr>
            <w:r>
              <w:rPr>
                <w:rFonts w:ascii="Arial"/>
                <w:spacing w:val="-5"/>
                <w:sz w:val="18"/>
              </w:rPr>
              <w:t>am</w:t>
            </w:r>
          </w:p>
        </w:tc>
        <w:tc>
          <w:tcPr>
            <w:tcW w:w="1870" w:type="dxa"/>
          </w:tcPr>
          <w:p w14:paraId="7387A93C" w14:textId="77777777" w:rsidR="00825E3D" w:rsidRDefault="00000000">
            <w:pPr>
              <w:pStyle w:val="TableParagraph"/>
              <w:spacing w:before="107"/>
              <w:ind w:left="55"/>
              <w:rPr>
                <w:rFonts w:ascii="Arial"/>
                <w:sz w:val="18"/>
              </w:rPr>
            </w:pPr>
            <w:r>
              <w:rPr>
                <w:rFonts w:ascii="Arial"/>
                <w:sz w:val="18"/>
              </w:rPr>
              <w:t xml:space="preserve">Mark </w:t>
            </w:r>
            <w:r>
              <w:rPr>
                <w:rFonts w:ascii="Arial"/>
                <w:spacing w:val="-10"/>
                <w:sz w:val="18"/>
              </w:rPr>
              <w:t>B</w:t>
            </w:r>
          </w:p>
        </w:tc>
        <w:tc>
          <w:tcPr>
            <w:tcW w:w="1870" w:type="dxa"/>
          </w:tcPr>
          <w:p w14:paraId="36744661" w14:textId="77777777" w:rsidR="00825E3D" w:rsidRDefault="00000000">
            <w:pPr>
              <w:pStyle w:val="TableParagraph"/>
              <w:spacing w:before="107"/>
              <w:ind w:left="95"/>
              <w:rPr>
                <w:rFonts w:ascii="Arial"/>
                <w:sz w:val="18"/>
              </w:rPr>
            </w:pPr>
            <w:r>
              <w:rPr>
                <w:rFonts w:ascii="Arial"/>
                <w:spacing w:val="-5"/>
                <w:sz w:val="18"/>
              </w:rPr>
              <w:t>CPB</w:t>
            </w:r>
          </w:p>
        </w:tc>
        <w:tc>
          <w:tcPr>
            <w:tcW w:w="1870" w:type="dxa"/>
          </w:tcPr>
          <w:p w14:paraId="25BCBA27" w14:textId="77777777" w:rsidR="00825E3D" w:rsidRDefault="00000000">
            <w:pPr>
              <w:pStyle w:val="TableParagraph"/>
              <w:spacing w:before="107"/>
              <w:ind w:left="121"/>
              <w:rPr>
                <w:rFonts w:ascii="Arial"/>
                <w:sz w:val="18"/>
              </w:rPr>
            </w:pPr>
            <w:r>
              <w:rPr>
                <w:rFonts w:ascii="Arial"/>
                <w:spacing w:val="-4"/>
                <w:sz w:val="18"/>
              </w:rPr>
              <w:t>Luke</w:t>
            </w:r>
          </w:p>
        </w:tc>
        <w:tc>
          <w:tcPr>
            <w:tcW w:w="1870" w:type="dxa"/>
          </w:tcPr>
          <w:p w14:paraId="543E2583" w14:textId="77777777" w:rsidR="00825E3D" w:rsidRDefault="00000000">
            <w:pPr>
              <w:pStyle w:val="TableParagraph"/>
              <w:spacing w:before="93"/>
              <w:ind w:left="102"/>
              <w:rPr>
                <w:rFonts w:ascii="Arial"/>
                <w:sz w:val="18"/>
              </w:rPr>
            </w:pPr>
            <w:r>
              <w:rPr>
                <w:rFonts w:ascii="Arial"/>
                <w:spacing w:val="-5"/>
                <w:sz w:val="18"/>
              </w:rPr>
              <w:t>yes</w:t>
            </w:r>
          </w:p>
        </w:tc>
        <w:tc>
          <w:tcPr>
            <w:tcW w:w="1870" w:type="dxa"/>
          </w:tcPr>
          <w:p w14:paraId="6F31E708" w14:textId="77777777" w:rsidR="00825E3D" w:rsidRDefault="00825E3D">
            <w:pPr>
              <w:pStyle w:val="TableParagraph"/>
              <w:rPr>
                <w:rFonts w:ascii="Times New Roman"/>
                <w:sz w:val="18"/>
              </w:rPr>
            </w:pPr>
          </w:p>
        </w:tc>
        <w:tc>
          <w:tcPr>
            <w:tcW w:w="1870" w:type="dxa"/>
          </w:tcPr>
          <w:p w14:paraId="687912F1" w14:textId="77777777" w:rsidR="00825E3D" w:rsidRDefault="00825E3D">
            <w:pPr>
              <w:pStyle w:val="TableParagraph"/>
              <w:rPr>
                <w:rFonts w:ascii="Times New Roman"/>
                <w:sz w:val="18"/>
              </w:rPr>
            </w:pPr>
          </w:p>
        </w:tc>
        <w:tc>
          <w:tcPr>
            <w:tcW w:w="775" w:type="dxa"/>
          </w:tcPr>
          <w:p w14:paraId="07D89D44" w14:textId="77777777" w:rsidR="00825E3D" w:rsidRDefault="00000000">
            <w:pPr>
              <w:pStyle w:val="TableParagraph"/>
              <w:spacing w:before="100"/>
              <w:ind w:left="90"/>
              <w:rPr>
                <w:rFonts w:ascii="Arial"/>
                <w:sz w:val="18"/>
              </w:rPr>
            </w:pPr>
            <w:r>
              <w:rPr>
                <w:rFonts w:ascii="Arial"/>
                <w:spacing w:val="-4"/>
                <w:sz w:val="18"/>
              </w:rPr>
              <w:t>9.30</w:t>
            </w:r>
          </w:p>
        </w:tc>
        <w:tc>
          <w:tcPr>
            <w:tcW w:w="567" w:type="dxa"/>
          </w:tcPr>
          <w:p w14:paraId="1C15FAE5" w14:textId="77777777" w:rsidR="00825E3D" w:rsidRDefault="00000000">
            <w:pPr>
              <w:pStyle w:val="TableParagraph"/>
              <w:spacing w:before="100"/>
              <w:ind w:left="80"/>
              <w:rPr>
                <w:rFonts w:ascii="Arial"/>
                <w:sz w:val="18"/>
              </w:rPr>
            </w:pPr>
            <w:r>
              <w:rPr>
                <w:rFonts w:ascii="Arial"/>
                <w:spacing w:val="-5"/>
                <w:sz w:val="18"/>
              </w:rPr>
              <w:t>am</w:t>
            </w:r>
          </w:p>
        </w:tc>
      </w:tr>
      <w:tr w:rsidR="00825E3D" w14:paraId="37BEA8C4" w14:textId="77777777">
        <w:trPr>
          <w:trHeight w:val="373"/>
        </w:trPr>
        <w:tc>
          <w:tcPr>
            <w:tcW w:w="1157" w:type="dxa"/>
          </w:tcPr>
          <w:p w14:paraId="42CE6DFC" w14:textId="77777777" w:rsidR="00825E3D" w:rsidRDefault="00000000">
            <w:pPr>
              <w:pStyle w:val="TableParagraph"/>
              <w:spacing w:before="102"/>
              <w:ind w:left="63"/>
              <w:rPr>
                <w:rFonts w:ascii="Arial"/>
                <w:sz w:val="18"/>
              </w:rPr>
            </w:pPr>
            <w:r>
              <w:rPr>
                <w:rFonts w:ascii="Arial"/>
                <w:spacing w:val="-2"/>
                <w:sz w:val="18"/>
              </w:rPr>
              <w:t>29/5/2022</w:t>
            </w:r>
          </w:p>
        </w:tc>
        <w:tc>
          <w:tcPr>
            <w:tcW w:w="826" w:type="dxa"/>
          </w:tcPr>
          <w:p w14:paraId="045E229C" w14:textId="77777777" w:rsidR="00825E3D" w:rsidRDefault="00000000">
            <w:pPr>
              <w:pStyle w:val="TableParagraph"/>
              <w:spacing w:before="102"/>
              <w:ind w:left="111"/>
              <w:rPr>
                <w:rFonts w:ascii="Arial"/>
                <w:sz w:val="18"/>
              </w:rPr>
            </w:pPr>
            <w:r>
              <w:rPr>
                <w:rFonts w:ascii="Arial"/>
                <w:spacing w:val="-2"/>
                <w:sz w:val="18"/>
              </w:rPr>
              <w:t>12.55</w:t>
            </w:r>
          </w:p>
        </w:tc>
        <w:tc>
          <w:tcPr>
            <w:tcW w:w="567" w:type="dxa"/>
          </w:tcPr>
          <w:p w14:paraId="2A6267C8" w14:textId="77777777" w:rsidR="00825E3D" w:rsidRDefault="00000000">
            <w:pPr>
              <w:pStyle w:val="TableParagraph"/>
              <w:spacing w:before="95"/>
              <w:ind w:left="78"/>
              <w:rPr>
                <w:rFonts w:ascii="Arial"/>
                <w:sz w:val="18"/>
              </w:rPr>
            </w:pPr>
            <w:r>
              <w:rPr>
                <w:rFonts w:ascii="Arial"/>
                <w:spacing w:val="-5"/>
                <w:sz w:val="18"/>
              </w:rPr>
              <w:t>pm</w:t>
            </w:r>
          </w:p>
        </w:tc>
        <w:tc>
          <w:tcPr>
            <w:tcW w:w="1870" w:type="dxa"/>
          </w:tcPr>
          <w:p w14:paraId="1C342479" w14:textId="77777777" w:rsidR="00825E3D" w:rsidRDefault="00000000">
            <w:pPr>
              <w:pStyle w:val="TableParagraph"/>
              <w:spacing w:before="102"/>
              <w:ind w:left="55"/>
              <w:rPr>
                <w:rFonts w:ascii="Arial"/>
                <w:sz w:val="18"/>
              </w:rPr>
            </w:pPr>
            <w:r>
              <w:rPr>
                <w:rFonts w:ascii="Arial"/>
                <w:spacing w:val="-2"/>
                <w:sz w:val="18"/>
              </w:rPr>
              <w:t>Jacob</w:t>
            </w:r>
          </w:p>
        </w:tc>
        <w:tc>
          <w:tcPr>
            <w:tcW w:w="1870" w:type="dxa"/>
          </w:tcPr>
          <w:p w14:paraId="1767EE02" w14:textId="77777777" w:rsidR="00825E3D" w:rsidRDefault="00000000">
            <w:pPr>
              <w:pStyle w:val="TableParagraph"/>
              <w:spacing w:before="102"/>
              <w:ind w:left="95"/>
              <w:rPr>
                <w:rFonts w:ascii="Arial"/>
                <w:sz w:val="18"/>
              </w:rPr>
            </w:pPr>
            <w:proofErr w:type="spellStart"/>
            <w:r>
              <w:rPr>
                <w:rFonts w:ascii="Arial"/>
                <w:spacing w:val="-2"/>
                <w:sz w:val="18"/>
              </w:rPr>
              <w:t>Coldpack</w:t>
            </w:r>
            <w:proofErr w:type="spellEnd"/>
          </w:p>
        </w:tc>
        <w:tc>
          <w:tcPr>
            <w:tcW w:w="1870" w:type="dxa"/>
          </w:tcPr>
          <w:p w14:paraId="0922711C" w14:textId="77777777" w:rsidR="00825E3D" w:rsidRDefault="00000000">
            <w:pPr>
              <w:pStyle w:val="TableParagraph"/>
              <w:spacing w:before="102"/>
              <w:ind w:left="121"/>
              <w:rPr>
                <w:rFonts w:ascii="Arial"/>
                <w:sz w:val="18"/>
              </w:rPr>
            </w:pPr>
            <w:r>
              <w:rPr>
                <w:rFonts w:ascii="Arial"/>
                <w:spacing w:val="-2"/>
                <w:sz w:val="18"/>
              </w:rPr>
              <w:t>Andrew</w:t>
            </w:r>
          </w:p>
        </w:tc>
        <w:tc>
          <w:tcPr>
            <w:tcW w:w="1870" w:type="dxa"/>
          </w:tcPr>
          <w:p w14:paraId="095A035C" w14:textId="77777777" w:rsidR="00825E3D" w:rsidRDefault="00000000">
            <w:pPr>
              <w:pStyle w:val="TableParagraph"/>
              <w:spacing w:before="87"/>
              <w:ind w:left="102"/>
              <w:rPr>
                <w:rFonts w:ascii="Arial"/>
                <w:sz w:val="18"/>
              </w:rPr>
            </w:pPr>
            <w:r>
              <w:rPr>
                <w:rFonts w:ascii="Arial"/>
                <w:spacing w:val="-5"/>
                <w:sz w:val="18"/>
              </w:rPr>
              <w:t>yes</w:t>
            </w:r>
          </w:p>
        </w:tc>
        <w:tc>
          <w:tcPr>
            <w:tcW w:w="1870" w:type="dxa"/>
          </w:tcPr>
          <w:p w14:paraId="5D3F9F23" w14:textId="77777777" w:rsidR="00825E3D" w:rsidRDefault="00825E3D">
            <w:pPr>
              <w:pStyle w:val="TableParagraph"/>
              <w:rPr>
                <w:rFonts w:ascii="Times New Roman"/>
                <w:sz w:val="18"/>
              </w:rPr>
            </w:pPr>
          </w:p>
        </w:tc>
        <w:tc>
          <w:tcPr>
            <w:tcW w:w="1870" w:type="dxa"/>
          </w:tcPr>
          <w:p w14:paraId="6CC8DCD3" w14:textId="77777777" w:rsidR="00825E3D" w:rsidRDefault="00825E3D">
            <w:pPr>
              <w:pStyle w:val="TableParagraph"/>
              <w:rPr>
                <w:rFonts w:ascii="Times New Roman"/>
                <w:sz w:val="18"/>
              </w:rPr>
            </w:pPr>
          </w:p>
        </w:tc>
        <w:tc>
          <w:tcPr>
            <w:tcW w:w="775" w:type="dxa"/>
          </w:tcPr>
          <w:p w14:paraId="70CC860E" w14:textId="77777777" w:rsidR="00825E3D" w:rsidRDefault="00000000">
            <w:pPr>
              <w:pStyle w:val="TableParagraph"/>
              <w:spacing w:before="95"/>
              <w:ind w:left="90"/>
              <w:rPr>
                <w:rFonts w:ascii="Arial"/>
                <w:sz w:val="18"/>
              </w:rPr>
            </w:pPr>
            <w:r>
              <w:rPr>
                <w:rFonts w:ascii="Arial"/>
                <w:spacing w:val="-4"/>
                <w:sz w:val="18"/>
              </w:rPr>
              <w:t>1.15</w:t>
            </w:r>
          </w:p>
        </w:tc>
        <w:tc>
          <w:tcPr>
            <w:tcW w:w="567" w:type="dxa"/>
          </w:tcPr>
          <w:p w14:paraId="713FCD94" w14:textId="77777777" w:rsidR="00825E3D" w:rsidRDefault="00000000">
            <w:pPr>
              <w:pStyle w:val="TableParagraph"/>
              <w:spacing w:before="95"/>
              <w:ind w:left="80"/>
              <w:rPr>
                <w:rFonts w:ascii="Arial"/>
                <w:sz w:val="18"/>
              </w:rPr>
            </w:pPr>
            <w:r>
              <w:rPr>
                <w:rFonts w:ascii="Arial"/>
                <w:spacing w:val="-5"/>
                <w:sz w:val="18"/>
              </w:rPr>
              <w:t>pm</w:t>
            </w:r>
          </w:p>
        </w:tc>
      </w:tr>
      <w:tr w:rsidR="00825E3D" w14:paraId="1D97F75A" w14:textId="77777777">
        <w:trPr>
          <w:trHeight w:val="373"/>
        </w:trPr>
        <w:tc>
          <w:tcPr>
            <w:tcW w:w="1157" w:type="dxa"/>
          </w:tcPr>
          <w:p w14:paraId="285D46BD" w14:textId="77777777" w:rsidR="00825E3D" w:rsidRDefault="00000000">
            <w:pPr>
              <w:pStyle w:val="TableParagraph"/>
              <w:spacing w:before="119"/>
              <w:ind w:left="63"/>
              <w:rPr>
                <w:rFonts w:ascii="Arial"/>
                <w:sz w:val="18"/>
              </w:rPr>
            </w:pPr>
            <w:r>
              <w:rPr>
                <w:rFonts w:ascii="Arial"/>
                <w:spacing w:val="-2"/>
                <w:sz w:val="18"/>
              </w:rPr>
              <w:t>30/5/2022</w:t>
            </w:r>
          </w:p>
        </w:tc>
        <w:tc>
          <w:tcPr>
            <w:tcW w:w="826" w:type="dxa"/>
          </w:tcPr>
          <w:p w14:paraId="1D6F8AD7" w14:textId="77777777" w:rsidR="00825E3D" w:rsidRDefault="00000000">
            <w:pPr>
              <w:pStyle w:val="TableParagraph"/>
              <w:spacing w:before="119"/>
              <w:ind w:left="111"/>
              <w:rPr>
                <w:rFonts w:ascii="Arial"/>
                <w:sz w:val="18"/>
              </w:rPr>
            </w:pPr>
            <w:r>
              <w:rPr>
                <w:rFonts w:ascii="Arial"/>
                <w:spacing w:val="-2"/>
                <w:sz w:val="18"/>
              </w:rPr>
              <w:t>11.45</w:t>
            </w:r>
          </w:p>
        </w:tc>
        <w:tc>
          <w:tcPr>
            <w:tcW w:w="567" w:type="dxa"/>
          </w:tcPr>
          <w:p w14:paraId="5B2E2D33" w14:textId="77777777" w:rsidR="00825E3D" w:rsidRDefault="00000000">
            <w:pPr>
              <w:pStyle w:val="TableParagraph"/>
              <w:spacing w:before="112"/>
              <w:ind w:left="78"/>
              <w:rPr>
                <w:rFonts w:ascii="Arial"/>
                <w:sz w:val="18"/>
              </w:rPr>
            </w:pPr>
            <w:r>
              <w:rPr>
                <w:rFonts w:ascii="Arial"/>
                <w:spacing w:val="-5"/>
                <w:sz w:val="18"/>
              </w:rPr>
              <w:t>am</w:t>
            </w:r>
          </w:p>
        </w:tc>
        <w:tc>
          <w:tcPr>
            <w:tcW w:w="1870" w:type="dxa"/>
          </w:tcPr>
          <w:p w14:paraId="1588E83A" w14:textId="77777777" w:rsidR="00825E3D" w:rsidRDefault="00000000">
            <w:pPr>
              <w:pStyle w:val="TableParagraph"/>
              <w:spacing w:before="119"/>
              <w:ind w:left="55"/>
              <w:rPr>
                <w:rFonts w:ascii="Arial"/>
                <w:sz w:val="18"/>
              </w:rPr>
            </w:pPr>
            <w:r>
              <w:rPr>
                <w:rFonts w:ascii="Arial"/>
                <w:sz w:val="18"/>
              </w:rPr>
              <w:t>Brad</w:t>
            </w:r>
            <w:r>
              <w:rPr>
                <w:rFonts w:ascii="Arial"/>
                <w:spacing w:val="-1"/>
                <w:sz w:val="18"/>
              </w:rPr>
              <w:t xml:space="preserve"> </w:t>
            </w:r>
            <w:r>
              <w:rPr>
                <w:rFonts w:ascii="Arial"/>
                <w:spacing w:val="-4"/>
                <w:sz w:val="18"/>
              </w:rPr>
              <w:t>Moor</w:t>
            </w:r>
          </w:p>
        </w:tc>
        <w:tc>
          <w:tcPr>
            <w:tcW w:w="1870" w:type="dxa"/>
          </w:tcPr>
          <w:p w14:paraId="4041C5B9" w14:textId="77777777" w:rsidR="00825E3D" w:rsidRDefault="00000000">
            <w:pPr>
              <w:pStyle w:val="TableParagraph"/>
              <w:spacing w:before="119"/>
              <w:ind w:left="95"/>
              <w:rPr>
                <w:rFonts w:ascii="Arial"/>
                <w:sz w:val="18"/>
              </w:rPr>
            </w:pPr>
            <w:proofErr w:type="spellStart"/>
            <w:r>
              <w:rPr>
                <w:rFonts w:ascii="Arial"/>
                <w:sz w:val="18"/>
              </w:rPr>
              <w:t>Clearwaste</w:t>
            </w:r>
            <w:proofErr w:type="spellEnd"/>
            <w:r>
              <w:rPr>
                <w:rFonts w:ascii="Arial"/>
                <w:spacing w:val="-1"/>
                <w:sz w:val="18"/>
              </w:rPr>
              <w:t xml:space="preserve"> </w:t>
            </w:r>
            <w:r>
              <w:rPr>
                <w:rFonts w:ascii="Arial"/>
                <w:sz w:val="18"/>
              </w:rPr>
              <w:t>Pty</w:t>
            </w:r>
            <w:r>
              <w:rPr>
                <w:rFonts w:ascii="Arial"/>
                <w:spacing w:val="-1"/>
                <w:sz w:val="18"/>
              </w:rPr>
              <w:t xml:space="preserve"> </w:t>
            </w:r>
            <w:r>
              <w:rPr>
                <w:rFonts w:ascii="Arial"/>
                <w:spacing w:val="-5"/>
                <w:sz w:val="18"/>
              </w:rPr>
              <w:t>Ltd</w:t>
            </w:r>
          </w:p>
        </w:tc>
        <w:tc>
          <w:tcPr>
            <w:tcW w:w="1870" w:type="dxa"/>
          </w:tcPr>
          <w:p w14:paraId="364B1D14" w14:textId="77777777" w:rsidR="00825E3D" w:rsidRDefault="00000000">
            <w:pPr>
              <w:pStyle w:val="TableParagraph"/>
              <w:spacing w:before="119"/>
              <w:ind w:left="121"/>
              <w:rPr>
                <w:rFonts w:ascii="Arial"/>
                <w:sz w:val="18"/>
              </w:rPr>
            </w:pPr>
            <w:r>
              <w:rPr>
                <w:rFonts w:ascii="Arial"/>
                <w:spacing w:val="-2"/>
                <w:sz w:val="18"/>
              </w:rPr>
              <w:t>Andrew</w:t>
            </w:r>
          </w:p>
        </w:tc>
        <w:tc>
          <w:tcPr>
            <w:tcW w:w="1870" w:type="dxa"/>
          </w:tcPr>
          <w:p w14:paraId="7AA75E0E" w14:textId="77777777" w:rsidR="00825E3D" w:rsidRDefault="00000000">
            <w:pPr>
              <w:pStyle w:val="TableParagraph"/>
              <w:spacing w:before="104"/>
              <w:ind w:left="102"/>
              <w:rPr>
                <w:rFonts w:ascii="Arial"/>
                <w:sz w:val="18"/>
              </w:rPr>
            </w:pPr>
            <w:r>
              <w:rPr>
                <w:rFonts w:ascii="Arial"/>
                <w:spacing w:val="-5"/>
                <w:sz w:val="18"/>
              </w:rPr>
              <w:t>yes</w:t>
            </w:r>
          </w:p>
        </w:tc>
        <w:tc>
          <w:tcPr>
            <w:tcW w:w="1870" w:type="dxa"/>
          </w:tcPr>
          <w:p w14:paraId="01D03E78" w14:textId="77777777" w:rsidR="00825E3D" w:rsidRDefault="00825E3D">
            <w:pPr>
              <w:pStyle w:val="TableParagraph"/>
              <w:rPr>
                <w:rFonts w:ascii="Times New Roman"/>
                <w:sz w:val="18"/>
              </w:rPr>
            </w:pPr>
          </w:p>
        </w:tc>
        <w:tc>
          <w:tcPr>
            <w:tcW w:w="1870" w:type="dxa"/>
          </w:tcPr>
          <w:p w14:paraId="2CF92CFB" w14:textId="77777777" w:rsidR="00825E3D" w:rsidRDefault="00825E3D">
            <w:pPr>
              <w:pStyle w:val="TableParagraph"/>
              <w:rPr>
                <w:rFonts w:ascii="Times New Roman"/>
                <w:sz w:val="18"/>
              </w:rPr>
            </w:pPr>
          </w:p>
        </w:tc>
        <w:tc>
          <w:tcPr>
            <w:tcW w:w="775" w:type="dxa"/>
          </w:tcPr>
          <w:p w14:paraId="6E3F532E" w14:textId="77777777" w:rsidR="00825E3D" w:rsidRDefault="00000000">
            <w:pPr>
              <w:pStyle w:val="TableParagraph"/>
              <w:spacing w:before="112"/>
              <w:ind w:left="90"/>
              <w:rPr>
                <w:rFonts w:ascii="Arial"/>
                <w:sz w:val="18"/>
              </w:rPr>
            </w:pPr>
            <w:r>
              <w:rPr>
                <w:rFonts w:ascii="Arial"/>
                <w:spacing w:val="-4"/>
                <w:sz w:val="18"/>
              </w:rPr>
              <w:t>2.15</w:t>
            </w:r>
          </w:p>
        </w:tc>
        <w:tc>
          <w:tcPr>
            <w:tcW w:w="567" w:type="dxa"/>
          </w:tcPr>
          <w:p w14:paraId="0E66ECD2" w14:textId="77777777" w:rsidR="00825E3D" w:rsidRDefault="00000000">
            <w:pPr>
              <w:pStyle w:val="TableParagraph"/>
              <w:spacing w:before="112"/>
              <w:ind w:left="80"/>
              <w:rPr>
                <w:rFonts w:ascii="Arial"/>
                <w:sz w:val="18"/>
              </w:rPr>
            </w:pPr>
            <w:r>
              <w:rPr>
                <w:rFonts w:ascii="Arial"/>
                <w:spacing w:val="-5"/>
                <w:sz w:val="18"/>
              </w:rPr>
              <w:t>pm</w:t>
            </w:r>
          </w:p>
        </w:tc>
      </w:tr>
    </w:tbl>
    <w:p w14:paraId="69F900F9" w14:textId="77777777" w:rsidR="00825E3D" w:rsidRDefault="00825E3D">
      <w:pPr>
        <w:pStyle w:val="BodyText"/>
        <w:spacing w:before="0"/>
        <w:ind w:left="0"/>
        <w:rPr>
          <w:rFonts w:ascii="Century Gothic"/>
          <w:b/>
          <w:sz w:val="44"/>
        </w:rPr>
      </w:pPr>
    </w:p>
    <w:p w14:paraId="10A74307" w14:textId="77777777" w:rsidR="00825E3D" w:rsidRDefault="00825E3D">
      <w:pPr>
        <w:pStyle w:val="BodyText"/>
        <w:spacing w:before="0"/>
        <w:ind w:left="0"/>
        <w:rPr>
          <w:rFonts w:ascii="Century Gothic"/>
          <w:b/>
          <w:sz w:val="44"/>
        </w:rPr>
      </w:pPr>
    </w:p>
    <w:p w14:paraId="7BC30C9A" w14:textId="77777777" w:rsidR="00825E3D" w:rsidRDefault="00825E3D">
      <w:pPr>
        <w:pStyle w:val="BodyText"/>
        <w:spacing w:before="0"/>
        <w:ind w:left="0"/>
        <w:rPr>
          <w:rFonts w:ascii="Century Gothic"/>
          <w:b/>
          <w:sz w:val="44"/>
        </w:rPr>
      </w:pPr>
    </w:p>
    <w:p w14:paraId="04C75E78" w14:textId="77777777" w:rsidR="00825E3D" w:rsidRDefault="00825E3D">
      <w:pPr>
        <w:pStyle w:val="BodyText"/>
        <w:spacing w:before="0"/>
        <w:ind w:left="0"/>
        <w:rPr>
          <w:rFonts w:ascii="Century Gothic"/>
          <w:b/>
          <w:sz w:val="44"/>
        </w:rPr>
      </w:pPr>
    </w:p>
    <w:p w14:paraId="6F7FD212" w14:textId="77777777" w:rsidR="00825E3D" w:rsidRDefault="00825E3D">
      <w:pPr>
        <w:pStyle w:val="BodyText"/>
        <w:spacing w:before="0"/>
        <w:ind w:left="0"/>
        <w:rPr>
          <w:rFonts w:ascii="Century Gothic"/>
          <w:b/>
          <w:sz w:val="44"/>
        </w:rPr>
      </w:pPr>
    </w:p>
    <w:p w14:paraId="15AAEA63" w14:textId="77777777" w:rsidR="00825E3D" w:rsidRDefault="00825E3D">
      <w:pPr>
        <w:pStyle w:val="BodyText"/>
        <w:spacing w:before="0"/>
        <w:ind w:left="0"/>
        <w:rPr>
          <w:rFonts w:ascii="Century Gothic"/>
          <w:b/>
          <w:sz w:val="44"/>
        </w:rPr>
      </w:pPr>
    </w:p>
    <w:p w14:paraId="58EE9687" w14:textId="77777777" w:rsidR="00825E3D" w:rsidRDefault="00825E3D">
      <w:pPr>
        <w:pStyle w:val="BodyText"/>
        <w:spacing w:before="0"/>
        <w:ind w:left="0"/>
        <w:rPr>
          <w:rFonts w:ascii="Century Gothic"/>
          <w:b/>
          <w:sz w:val="44"/>
        </w:rPr>
      </w:pPr>
    </w:p>
    <w:p w14:paraId="5411AC95" w14:textId="77777777" w:rsidR="00825E3D" w:rsidRDefault="00825E3D">
      <w:pPr>
        <w:pStyle w:val="BodyText"/>
        <w:spacing w:before="0"/>
        <w:ind w:left="0"/>
        <w:rPr>
          <w:rFonts w:ascii="Century Gothic"/>
          <w:b/>
          <w:sz w:val="44"/>
        </w:rPr>
      </w:pPr>
    </w:p>
    <w:p w14:paraId="4516AD6A" w14:textId="77777777" w:rsidR="00825E3D" w:rsidRDefault="00000000">
      <w:pPr>
        <w:pStyle w:val="BodyText"/>
        <w:spacing w:before="282"/>
        <w:ind w:left="0" w:right="108"/>
        <w:jc w:val="right"/>
      </w:pPr>
      <w:r>
        <w:rPr>
          <w:color w:val="9AC0DA"/>
        </w:rPr>
        <w:lastRenderedPageBreak/>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t>36</w:t>
      </w:r>
    </w:p>
    <w:p w14:paraId="12079AD2" w14:textId="77777777" w:rsidR="00825E3D" w:rsidRDefault="00825E3D">
      <w:pPr>
        <w:jc w:val="right"/>
        <w:sectPr w:rsidR="00825E3D">
          <w:footerReference w:type="default" r:id="rId22"/>
          <w:pgSz w:w="16840" w:h="11910" w:orient="landscape"/>
          <w:pgMar w:top="740" w:right="740" w:bottom="0" w:left="740" w:header="0" w:footer="0" w:gutter="0"/>
          <w:cols w:space="720"/>
        </w:sectPr>
      </w:pPr>
    </w:p>
    <w:p w14:paraId="48CB1F90" w14:textId="77777777" w:rsidR="00825E3D" w:rsidRDefault="00000000">
      <w:pPr>
        <w:pStyle w:val="BodyText"/>
        <w:spacing w:before="0"/>
        <w:ind w:left="110"/>
      </w:pPr>
      <w:r>
        <w:pict w14:anchorId="6FE935C6">
          <v:shape id="docshape194" o:spid="_x0000_s2283" type="#_x0000_t202" style="width:370.15pt;height:16.55pt;mso-left-percent:-10001;mso-top-percent:-10001;mso-position-horizontal:absolute;mso-position-horizontal-relative:char;mso-position-vertical:absolute;mso-position-vertical-relative:line;mso-left-percent:-10001;mso-top-percent:-10001" filled="f" strokecolor="#9ac0da" strokeweight=".5pt">
            <v:textbox inset="0,0,0,0">
              <w:txbxContent>
                <w:p w14:paraId="23C2B5FD" w14:textId="77777777" w:rsidR="00825E3D" w:rsidRDefault="00000000">
                  <w:pPr>
                    <w:spacing w:before="62"/>
                    <w:ind w:left="80"/>
                    <w:rPr>
                      <w:rFonts w:ascii="Arial"/>
                      <w:b/>
                      <w:sz w:val="18"/>
                    </w:rPr>
                  </w:pPr>
                  <w:r>
                    <w:rPr>
                      <w:rFonts w:ascii="Arial"/>
                      <w:b/>
                      <w:color w:val="19304C"/>
                      <w:sz w:val="18"/>
                    </w:rPr>
                    <w:t>CPB</w:t>
                  </w:r>
                  <w:r>
                    <w:rPr>
                      <w:rFonts w:ascii="Arial"/>
                      <w:b/>
                      <w:color w:val="19304C"/>
                      <w:spacing w:val="-1"/>
                      <w:sz w:val="18"/>
                    </w:rPr>
                    <w:t xml:space="preserve"> </w:t>
                  </w:r>
                  <w:r>
                    <w:rPr>
                      <w:rFonts w:ascii="Arial"/>
                      <w:b/>
                      <w:color w:val="19304C"/>
                      <w:spacing w:val="-2"/>
                      <w:sz w:val="18"/>
                    </w:rPr>
                    <w:t>Contractors</w:t>
                  </w:r>
                </w:p>
              </w:txbxContent>
            </v:textbox>
            <w10:anchorlock/>
          </v:shape>
        </w:pict>
      </w:r>
    </w:p>
    <w:p w14:paraId="3386B6C6" w14:textId="77777777" w:rsidR="00825E3D" w:rsidRDefault="00000000">
      <w:pPr>
        <w:spacing w:line="402" w:lineRule="exact"/>
        <w:ind w:left="110"/>
        <w:rPr>
          <w:rFonts w:ascii="Century Gothic"/>
          <w:b/>
          <w:sz w:val="36"/>
        </w:rPr>
      </w:pPr>
      <w:r>
        <w:rPr>
          <w:rFonts w:ascii="Century Gothic"/>
          <w:b/>
          <w:color w:val="203F5F"/>
          <w:w w:val="85"/>
          <w:sz w:val="36"/>
        </w:rPr>
        <w:t>CONTRACTORS/VISITORS</w:t>
      </w:r>
      <w:r>
        <w:rPr>
          <w:rFonts w:ascii="Century Gothic"/>
          <w:b/>
          <w:color w:val="203F5F"/>
          <w:spacing w:val="23"/>
          <w:sz w:val="36"/>
        </w:rPr>
        <w:t xml:space="preserve"> </w:t>
      </w:r>
      <w:r>
        <w:rPr>
          <w:rFonts w:ascii="Century Gothic"/>
          <w:b/>
          <w:color w:val="203F5F"/>
          <w:w w:val="85"/>
          <w:sz w:val="36"/>
        </w:rPr>
        <w:t>SIGN</w:t>
      </w:r>
      <w:r>
        <w:rPr>
          <w:rFonts w:ascii="Century Gothic"/>
          <w:b/>
          <w:color w:val="203F5F"/>
          <w:spacing w:val="24"/>
          <w:sz w:val="36"/>
        </w:rPr>
        <w:t xml:space="preserve"> </w:t>
      </w:r>
      <w:r>
        <w:rPr>
          <w:rFonts w:ascii="Century Gothic"/>
          <w:b/>
          <w:color w:val="203F5F"/>
          <w:w w:val="85"/>
          <w:sz w:val="36"/>
        </w:rPr>
        <w:t>IN</w:t>
      </w:r>
      <w:r>
        <w:rPr>
          <w:rFonts w:ascii="Century Gothic"/>
          <w:b/>
          <w:color w:val="203F5F"/>
          <w:spacing w:val="24"/>
          <w:sz w:val="36"/>
        </w:rPr>
        <w:t xml:space="preserve"> </w:t>
      </w:r>
      <w:r>
        <w:rPr>
          <w:rFonts w:ascii="Century Gothic"/>
          <w:b/>
          <w:color w:val="203F5F"/>
          <w:spacing w:val="-2"/>
          <w:w w:val="85"/>
          <w:sz w:val="36"/>
        </w:rPr>
        <w:t>INSTRUCTIONS</w:t>
      </w:r>
    </w:p>
    <w:p w14:paraId="521E8D24" w14:textId="77777777" w:rsidR="00825E3D" w:rsidRDefault="00000000">
      <w:pPr>
        <w:pStyle w:val="BodyText"/>
        <w:spacing w:before="11" w:line="450" w:lineRule="exact"/>
        <w:ind w:left="110" w:right="2416"/>
      </w:pPr>
      <w:r>
        <w:pict w14:anchorId="60C0F17A">
          <v:shape id="docshape195" o:spid="_x0000_s2083" type="#_x0000_t202" style="position:absolute;left:0;text-align:left;margin-left:155.3pt;margin-top:43.95pt;width:370.15pt;height:16.55pt;z-index:15803904;mso-position-horizontal-relative:page" filled="f" strokecolor="#9ac0da" strokeweight=".5pt">
            <v:textbox inset="0,0,0,0">
              <w:txbxContent>
                <w:p w14:paraId="6186C885" w14:textId="77777777" w:rsidR="00825E3D" w:rsidRDefault="00000000">
                  <w:pPr>
                    <w:spacing w:before="76"/>
                    <w:ind w:left="64"/>
                    <w:rPr>
                      <w:rFonts w:ascii="Arial"/>
                      <w:sz w:val="14"/>
                    </w:rPr>
                  </w:pPr>
                  <w:r>
                    <w:rPr>
                      <w:rFonts w:ascii="Arial"/>
                      <w:sz w:val="14"/>
                    </w:rPr>
                    <w:t>CPB</w:t>
                  </w:r>
                  <w:r>
                    <w:rPr>
                      <w:rFonts w:ascii="Arial"/>
                      <w:spacing w:val="-1"/>
                      <w:sz w:val="14"/>
                    </w:rPr>
                    <w:t xml:space="preserve"> </w:t>
                  </w:r>
                  <w:r>
                    <w:rPr>
                      <w:rFonts w:ascii="Arial"/>
                      <w:spacing w:val="-2"/>
                      <w:sz w:val="14"/>
                    </w:rPr>
                    <w:t>Contractors</w:t>
                  </w:r>
                </w:p>
              </w:txbxContent>
            </v:textbox>
            <w10:wrap anchorx="page"/>
          </v:shape>
        </w:pict>
      </w:r>
      <w:r>
        <w:rPr>
          <w:color w:val="4A4A49"/>
          <w:spacing w:val="-2"/>
          <w:w w:val="90"/>
        </w:rPr>
        <w:t xml:space="preserve">All contractors and visitors must be provided with a Safety Briefing prior to coming onto the worksite. </w:t>
      </w:r>
      <w:r>
        <w:rPr>
          <w:color w:val="4A4A49"/>
          <w:w w:val="90"/>
        </w:rPr>
        <w:t>Upon arrival to the front office, ensure that:</w:t>
      </w:r>
    </w:p>
    <w:p w14:paraId="7919754B" w14:textId="77777777" w:rsidR="00825E3D" w:rsidRDefault="00000000">
      <w:pPr>
        <w:pStyle w:val="ListParagraph"/>
        <w:numPr>
          <w:ilvl w:val="0"/>
          <w:numId w:val="32"/>
        </w:numPr>
        <w:tabs>
          <w:tab w:val="left" w:pos="450"/>
          <w:tab w:val="left" w:pos="451"/>
        </w:tabs>
        <w:spacing w:before="103"/>
        <w:rPr>
          <w:sz w:val="20"/>
        </w:rPr>
      </w:pPr>
      <w:r>
        <w:rPr>
          <w:color w:val="4A4A49"/>
          <w:w w:val="90"/>
          <w:sz w:val="20"/>
        </w:rPr>
        <w:t>a</w:t>
      </w:r>
      <w:r>
        <w:rPr>
          <w:color w:val="4A4A49"/>
          <w:spacing w:val="-2"/>
          <w:w w:val="90"/>
          <w:sz w:val="20"/>
        </w:rPr>
        <w:t xml:space="preserve"> </w:t>
      </w:r>
      <w:r>
        <w:rPr>
          <w:color w:val="4A4A49"/>
          <w:w w:val="90"/>
          <w:sz w:val="20"/>
        </w:rPr>
        <w:t>laminated</w:t>
      </w:r>
      <w:r>
        <w:rPr>
          <w:color w:val="4A4A49"/>
          <w:spacing w:val="-1"/>
          <w:w w:val="90"/>
          <w:sz w:val="20"/>
        </w:rPr>
        <w:t xml:space="preserve"> </w:t>
      </w:r>
      <w:r>
        <w:rPr>
          <w:color w:val="4A4A49"/>
          <w:w w:val="90"/>
          <w:sz w:val="20"/>
        </w:rPr>
        <w:t>copy</w:t>
      </w:r>
      <w:r>
        <w:rPr>
          <w:color w:val="4A4A49"/>
          <w:spacing w:val="-2"/>
          <w:w w:val="90"/>
          <w:sz w:val="20"/>
        </w:rPr>
        <w:t xml:space="preserve"> </w:t>
      </w:r>
      <w:r>
        <w:rPr>
          <w:color w:val="4A4A49"/>
          <w:w w:val="90"/>
          <w:sz w:val="20"/>
        </w:rPr>
        <w:t>of</w:t>
      </w:r>
      <w:r>
        <w:rPr>
          <w:color w:val="4A4A49"/>
          <w:spacing w:val="-1"/>
          <w:w w:val="90"/>
          <w:sz w:val="20"/>
        </w:rPr>
        <w:t xml:space="preserve"> </w:t>
      </w:r>
      <w:r>
        <w:rPr>
          <w:color w:val="4A4A49"/>
          <w:spacing w:val="-5"/>
          <w:w w:val="90"/>
          <w:sz w:val="20"/>
        </w:rPr>
        <w:t>the</w:t>
      </w:r>
    </w:p>
    <w:p w14:paraId="60B5A891" w14:textId="77777777" w:rsidR="00825E3D" w:rsidRDefault="00000000">
      <w:pPr>
        <w:pStyle w:val="BodyText"/>
        <w:spacing w:before="38"/>
      </w:pPr>
      <w:r>
        <w:rPr>
          <w:color w:val="4A4A49"/>
          <w:w w:val="90"/>
        </w:rPr>
        <w:t>Safety</w:t>
      </w:r>
      <w:r>
        <w:rPr>
          <w:color w:val="4A4A49"/>
          <w:spacing w:val="-9"/>
          <w:w w:val="90"/>
        </w:rPr>
        <w:t xml:space="preserve"> </w:t>
      </w:r>
      <w:r>
        <w:rPr>
          <w:color w:val="4A4A49"/>
          <w:w w:val="90"/>
        </w:rPr>
        <w:t>Briefing</w:t>
      </w:r>
      <w:r>
        <w:rPr>
          <w:color w:val="4A4A49"/>
          <w:spacing w:val="-9"/>
          <w:w w:val="90"/>
        </w:rPr>
        <w:t xml:space="preserve"> </w:t>
      </w:r>
      <w:r>
        <w:rPr>
          <w:color w:val="4A4A49"/>
          <w:w w:val="90"/>
        </w:rPr>
        <w:t>is</w:t>
      </w:r>
      <w:r>
        <w:rPr>
          <w:color w:val="4A4A49"/>
          <w:spacing w:val="-9"/>
          <w:w w:val="90"/>
        </w:rPr>
        <w:t xml:space="preserve"> </w:t>
      </w:r>
      <w:r>
        <w:rPr>
          <w:color w:val="4A4A49"/>
          <w:w w:val="90"/>
        </w:rPr>
        <w:t>given</w:t>
      </w:r>
      <w:r>
        <w:rPr>
          <w:color w:val="4A4A49"/>
          <w:spacing w:val="-9"/>
          <w:w w:val="90"/>
        </w:rPr>
        <w:t xml:space="preserve"> </w:t>
      </w:r>
      <w:r>
        <w:rPr>
          <w:color w:val="4A4A49"/>
          <w:w w:val="90"/>
        </w:rPr>
        <w:t>to</w:t>
      </w:r>
      <w:r>
        <w:rPr>
          <w:color w:val="4A4A49"/>
          <w:spacing w:val="-9"/>
          <w:w w:val="90"/>
        </w:rPr>
        <w:t xml:space="preserve"> </w:t>
      </w:r>
      <w:r>
        <w:rPr>
          <w:color w:val="4A4A49"/>
          <w:w w:val="90"/>
        </w:rPr>
        <w:t>any</w:t>
      </w:r>
      <w:r>
        <w:rPr>
          <w:color w:val="4A4A49"/>
          <w:spacing w:val="-8"/>
          <w:w w:val="90"/>
        </w:rPr>
        <w:t xml:space="preserve"> </w:t>
      </w:r>
      <w:r>
        <w:rPr>
          <w:color w:val="4A4A49"/>
          <w:w w:val="90"/>
        </w:rPr>
        <w:t>contractors</w:t>
      </w:r>
      <w:r>
        <w:rPr>
          <w:color w:val="4A4A49"/>
          <w:spacing w:val="-9"/>
          <w:w w:val="90"/>
        </w:rPr>
        <w:t xml:space="preserve"> </w:t>
      </w:r>
      <w:r>
        <w:rPr>
          <w:color w:val="4A4A49"/>
          <w:w w:val="90"/>
        </w:rPr>
        <w:t>or</w:t>
      </w:r>
      <w:r>
        <w:rPr>
          <w:color w:val="4A4A49"/>
          <w:spacing w:val="-9"/>
          <w:w w:val="90"/>
        </w:rPr>
        <w:t xml:space="preserve"> </w:t>
      </w:r>
      <w:r>
        <w:rPr>
          <w:color w:val="4A4A49"/>
          <w:w w:val="90"/>
        </w:rPr>
        <w:t>visitors</w:t>
      </w:r>
      <w:r>
        <w:rPr>
          <w:color w:val="4A4A49"/>
          <w:spacing w:val="-9"/>
          <w:w w:val="90"/>
        </w:rPr>
        <w:t xml:space="preserve"> </w:t>
      </w:r>
      <w:r>
        <w:rPr>
          <w:color w:val="4A4A49"/>
          <w:w w:val="90"/>
        </w:rPr>
        <w:t>who</w:t>
      </w:r>
      <w:r>
        <w:rPr>
          <w:color w:val="4A4A49"/>
          <w:spacing w:val="-9"/>
          <w:w w:val="90"/>
        </w:rPr>
        <w:t xml:space="preserve"> </w:t>
      </w:r>
      <w:r>
        <w:rPr>
          <w:color w:val="4A4A49"/>
          <w:w w:val="90"/>
        </w:rPr>
        <w:t>will</w:t>
      </w:r>
      <w:r>
        <w:rPr>
          <w:color w:val="4A4A49"/>
          <w:spacing w:val="-8"/>
          <w:w w:val="90"/>
        </w:rPr>
        <w:t xml:space="preserve"> </w:t>
      </w:r>
      <w:r>
        <w:rPr>
          <w:color w:val="4A4A49"/>
          <w:w w:val="90"/>
        </w:rPr>
        <w:t>be</w:t>
      </w:r>
      <w:r>
        <w:rPr>
          <w:color w:val="4A4A49"/>
          <w:spacing w:val="-9"/>
          <w:w w:val="90"/>
        </w:rPr>
        <w:t xml:space="preserve"> </w:t>
      </w:r>
      <w:r>
        <w:rPr>
          <w:color w:val="4A4A49"/>
          <w:w w:val="90"/>
        </w:rPr>
        <w:t>coming</w:t>
      </w:r>
      <w:r>
        <w:rPr>
          <w:color w:val="4A4A49"/>
          <w:spacing w:val="-9"/>
          <w:w w:val="90"/>
        </w:rPr>
        <w:t xml:space="preserve"> </w:t>
      </w:r>
      <w:r>
        <w:rPr>
          <w:color w:val="4A4A49"/>
          <w:w w:val="90"/>
        </w:rPr>
        <w:t>onto</w:t>
      </w:r>
      <w:r>
        <w:rPr>
          <w:color w:val="4A4A49"/>
          <w:spacing w:val="-9"/>
          <w:w w:val="90"/>
        </w:rPr>
        <w:t xml:space="preserve"> </w:t>
      </w:r>
      <w:r>
        <w:rPr>
          <w:color w:val="4A4A49"/>
          <w:w w:val="90"/>
        </w:rPr>
        <w:t>the</w:t>
      </w:r>
      <w:r>
        <w:rPr>
          <w:color w:val="4A4A49"/>
          <w:spacing w:val="-9"/>
          <w:w w:val="90"/>
        </w:rPr>
        <w:t xml:space="preserve"> </w:t>
      </w:r>
      <w:r>
        <w:rPr>
          <w:color w:val="4A4A49"/>
          <w:spacing w:val="-4"/>
          <w:w w:val="90"/>
        </w:rPr>
        <w:t>site</w:t>
      </w:r>
    </w:p>
    <w:p w14:paraId="3410B94A" w14:textId="77777777" w:rsidR="00825E3D" w:rsidRDefault="00000000">
      <w:pPr>
        <w:pStyle w:val="ListParagraph"/>
        <w:numPr>
          <w:ilvl w:val="0"/>
          <w:numId w:val="32"/>
        </w:numPr>
        <w:tabs>
          <w:tab w:val="left" w:pos="450"/>
          <w:tab w:val="left" w:pos="451"/>
        </w:tabs>
        <w:rPr>
          <w:sz w:val="20"/>
        </w:rPr>
      </w:pPr>
      <w:r>
        <w:rPr>
          <w:color w:val="4A4A49"/>
          <w:w w:val="90"/>
          <w:sz w:val="20"/>
        </w:rPr>
        <w:t>verbal</w:t>
      </w:r>
      <w:r>
        <w:rPr>
          <w:color w:val="4A4A49"/>
          <w:spacing w:val="-5"/>
          <w:w w:val="90"/>
          <w:sz w:val="20"/>
        </w:rPr>
        <w:t xml:space="preserve"> </w:t>
      </w:r>
      <w:r>
        <w:rPr>
          <w:color w:val="4A4A49"/>
          <w:w w:val="90"/>
          <w:sz w:val="20"/>
        </w:rPr>
        <w:t>advice</w:t>
      </w:r>
      <w:r>
        <w:rPr>
          <w:color w:val="4A4A49"/>
          <w:spacing w:val="-5"/>
          <w:w w:val="90"/>
          <w:sz w:val="20"/>
        </w:rPr>
        <w:t xml:space="preserve"> </w:t>
      </w:r>
      <w:r>
        <w:rPr>
          <w:color w:val="4A4A49"/>
          <w:w w:val="90"/>
          <w:sz w:val="20"/>
        </w:rPr>
        <w:t>is</w:t>
      </w:r>
      <w:r>
        <w:rPr>
          <w:color w:val="4A4A49"/>
          <w:spacing w:val="-5"/>
          <w:w w:val="90"/>
          <w:sz w:val="20"/>
        </w:rPr>
        <w:t xml:space="preserve"> </w:t>
      </w:r>
      <w:r>
        <w:rPr>
          <w:color w:val="4A4A49"/>
          <w:w w:val="90"/>
          <w:sz w:val="20"/>
        </w:rPr>
        <w:t>given</w:t>
      </w:r>
      <w:r>
        <w:rPr>
          <w:color w:val="4A4A49"/>
          <w:spacing w:val="-5"/>
          <w:w w:val="90"/>
          <w:sz w:val="20"/>
        </w:rPr>
        <w:t xml:space="preserve"> </w:t>
      </w:r>
      <w:r>
        <w:rPr>
          <w:color w:val="4A4A49"/>
          <w:w w:val="90"/>
          <w:sz w:val="20"/>
        </w:rPr>
        <w:t>regarding</w:t>
      </w:r>
      <w:r>
        <w:rPr>
          <w:color w:val="4A4A49"/>
          <w:spacing w:val="-5"/>
          <w:w w:val="90"/>
          <w:sz w:val="20"/>
        </w:rPr>
        <w:t xml:space="preserve"> </w:t>
      </w:r>
      <w:r>
        <w:rPr>
          <w:color w:val="4A4A49"/>
          <w:w w:val="90"/>
          <w:sz w:val="20"/>
        </w:rPr>
        <w:t>evacuation</w:t>
      </w:r>
      <w:r>
        <w:rPr>
          <w:color w:val="4A4A49"/>
          <w:spacing w:val="-5"/>
          <w:w w:val="90"/>
          <w:sz w:val="20"/>
        </w:rPr>
        <w:t xml:space="preserve"> </w:t>
      </w:r>
      <w:r>
        <w:rPr>
          <w:color w:val="4A4A49"/>
          <w:spacing w:val="-2"/>
          <w:w w:val="90"/>
          <w:sz w:val="20"/>
        </w:rPr>
        <w:t>procedures</w:t>
      </w:r>
    </w:p>
    <w:p w14:paraId="00A113F8" w14:textId="77777777" w:rsidR="00825E3D" w:rsidRDefault="00000000">
      <w:pPr>
        <w:pStyle w:val="ListParagraph"/>
        <w:numPr>
          <w:ilvl w:val="0"/>
          <w:numId w:val="32"/>
        </w:numPr>
        <w:tabs>
          <w:tab w:val="left" w:pos="450"/>
          <w:tab w:val="left" w:pos="451"/>
        </w:tabs>
        <w:spacing w:line="278" w:lineRule="auto"/>
        <w:ind w:right="463"/>
        <w:rPr>
          <w:sz w:val="20"/>
        </w:rPr>
      </w:pPr>
      <w:r>
        <w:rPr>
          <w:color w:val="4A4A49"/>
          <w:spacing w:val="-2"/>
          <w:w w:val="90"/>
          <w:sz w:val="20"/>
        </w:rPr>
        <w:t>an extra map of the worksite is provided to the contractor/visitor, showing the facilities (</w:t>
      </w:r>
      <w:proofErr w:type="spellStart"/>
      <w:proofErr w:type="gramStart"/>
      <w:r>
        <w:rPr>
          <w:color w:val="4A4A49"/>
          <w:spacing w:val="-2"/>
          <w:w w:val="90"/>
          <w:sz w:val="20"/>
        </w:rPr>
        <w:t>eg</w:t>
      </w:r>
      <w:proofErr w:type="spellEnd"/>
      <w:proofErr w:type="gramEnd"/>
      <w:r>
        <w:rPr>
          <w:color w:val="4A4A49"/>
          <w:spacing w:val="-2"/>
          <w:w w:val="90"/>
          <w:sz w:val="20"/>
        </w:rPr>
        <w:t xml:space="preserve"> toilets), evacuation routes and </w:t>
      </w:r>
      <w:r>
        <w:rPr>
          <w:color w:val="4A4A49"/>
          <w:w w:val="95"/>
          <w:sz w:val="20"/>
        </w:rPr>
        <w:t>assembly points</w:t>
      </w:r>
    </w:p>
    <w:p w14:paraId="3E87BA88" w14:textId="77777777" w:rsidR="00825E3D" w:rsidRDefault="00000000">
      <w:pPr>
        <w:pStyle w:val="ListParagraph"/>
        <w:numPr>
          <w:ilvl w:val="0"/>
          <w:numId w:val="32"/>
        </w:numPr>
        <w:tabs>
          <w:tab w:val="left" w:pos="450"/>
          <w:tab w:val="left" w:pos="451"/>
        </w:tabs>
        <w:spacing w:before="114"/>
        <w:rPr>
          <w:sz w:val="20"/>
        </w:rPr>
      </w:pPr>
      <w:r>
        <w:rPr>
          <w:color w:val="4A4A49"/>
          <w:w w:val="85"/>
          <w:sz w:val="20"/>
        </w:rPr>
        <w:t>the</w:t>
      </w:r>
      <w:r>
        <w:rPr>
          <w:color w:val="4A4A49"/>
          <w:spacing w:val="2"/>
          <w:sz w:val="20"/>
        </w:rPr>
        <w:t xml:space="preserve"> </w:t>
      </w:r>
      <w:r>
        <w:rPr>
          <w:color w:val="4A4A49"/>
          <w:w w:val="85"/>
          <w:sz w:val="20"/>
        </w:rPr>
        <w:t>contractor/visitor</w:t>
      </w:r>
      <w:r>
        <w:rPr>
          <w:color w:val="4A4A49"/>
          <w:spacing w:val="2"/>
          <w:sz w:val="20"/>
        </w:rPr>
        <w:t xml:space="preserve"> </w:t>
      </w:r>
      <w:r>
        <w:rPr>
          <w:color w:val="4A4A49"/>
          <w:w w:val="85"/>
          <w:sz w:val="20"/>
        </w:rPr>
        <w:t>is</w:t>
      </w:r>
      <w:r>
        <w:rPr>
          <w:color w:val="4A4A49"/>
          <w:spacing w:val="2"/>
          <w:sz w:val="20"/>
        </w:rPr>
        <w:t xml:space="preserve"> </w:t>
      </w:r>
      <w:r>
        <w:rPr>
          <w:color w:val="4A4A49"/>
          <w:w w:val="85"/>
          <w:sz w:val="20"/>
        </w:rPr>
        <w:t>advised</w:t>
      </w:r>
      <w:r>
        <w:rPr>
          <w:color w:val="4A4A49"/>
          <w:spacing w:val="2"/>
          <w:sz w:val="20"/>
        </w:rPr>
        <w:t xml:space="preserve"> </w:t>
      </w:r>
      <w:r>
        <w:rPr>
          <w:color w:val="4A4A49"/>
          <w:w w:val="85"/>
          <w:sz w:val="20"/>
        </w:rPr>
        <w:t>to</w:t>
      </w:r>
      <w:r>
        <w:rPr>
          <w:color w:val="4A4A49"/>
          <w:spacing w:val="2"/>
          <w:sz w:val="20"/>
        </w:rPr>
        <w:t xml:space="preserve"> </w:t>
      </w:r>
      <w:r>
        <w:rPr>
          <w:color w:val="4A4A49"/>
          <w:w w:val="85"/>
          <w:sz w:val="20"/>
        </w:rPr>
        <w:t>report</w:t>
      </w:r>
      <w:r>
        <w:rPr>
          <w:color w:val="4A4A49"/>
          <w:spacing w:val="2"/>
          <w:sz w:val="20"/>
        </w:rPr>
        <w:t xml:space="preserve"> </w:t>
      </w:r>
      <w:r>
        <w:rPr>
          <w:color w:val="4A4A49"/>
          <w:w w:val="85"/>
          <w:sz w:val="20"/>
        </w:rPr>
        <w:t>any</w:t>
      </w:r>
      <w:r>
        <w:rPr>
          <w:color w:val="4A4A49"/>
          <w:spacing w:val="2"/>
          <w:sz w:val="20"/>
        </w:rPr>
        <w:t xml:space="preserve"> </w:t>
      </w:r>
      <w:r>
        <w:rPr>
          <w:color w:val="4A4A49"/>
          <w:w w:val="85"/>
          <w:sz w:val="20"/>
        </w:rPr>
        <w:t>hazards,</w:t>
      </w:r>
      <w:r>
        <w:rPr>
          <w:color w:val="4A4A49"/>
          <w:spacing w:val="2"/>
          <w:sz w:val="20"/>
        </w:rPr>
        <w:t xml:space="preserve"> </w:t>
      </w:r>
      <w:proofErr w:type="gramStart"/>
      <w:r>
        <w:rPr>
          <w:color w:val="4A4A49"/>
          <w:w w:val="85"/>
          <w:sz w:val="20"/>
        </w:rPr>
        <w:t>incidents</w:t>
      </w:r>
      <w:proofErr w:type="gramEnd"/>
      <w:r>
        <w:rPr>
          <w:color w:val="4A4A49"/>
          <w:spacing w:val="2"/>
          <w:sz w:val="20"/>
        </w:rPr>
        <w:t xml:space="preserve"> </w:t>
      </w:r>
      <w:r>
        <w:rPr>
          <w:color w:val="4A4A49"/>
          <w:w w:val="85"/>
          <w:sz w:val="20"/>
        </w:rPr>
        <w:t>or</w:t>
      </w:r>
      <w:r>
        <w:rPr>
          <w:color w:val="4A4A49"/>
          <w:spacing w:val="2"/>
          <w:sz w:val="20"/>
        </w:rPr>
        <w:t xml:space="preserve"> </w:t>
      </w:r>
      <w:r>
        <w:rPr>
          <w:color w:val="4A4A49"/>
          <w:w w:val="85"/>
          <w:sz w:val="20"/>
        </w:rPr>
        <w:t>injuries</w:t>
      </w:r>
      <w:r>
        <w:rPr>
          <w:color w:val="4A4A49"/>
          <w:spacing w:val="2"/>
          <w:sz w:val="20"/>
        </w:rPr>
        <w:t xml:space="preserve"> </w:t>
      </w:r>
      <w:r>
        <w:rPr>
          <w:color w:val="4A4A49"/>
          <w:w w:val="85"/>
          <w:sz w:val="20"/>
        </w:rPr>
        <w:t>to</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front</w:t>
      </w:r>
      <w:r>
        <w:rPr>
          <w:color w:val="4A4A49"/>
          <w:spacing w:val="2"/>
          <w:sz w:val="20"/>
        </w:rPr>
        <w:t xml:space="preserve"> </w:t>
      </w:r>
      <w:r>
        <w:rPr>
          <w:color w:val="4A4A49"/>
          <w:w w:val="85"/>
          <w:sz w:val="20"/>
        </w:rPr>
        <w:t>office</w:t>
      </w:r>
      <w:r>
        <w:rPr>
          <w:color w:val="4A4A49"/>
          <w:spacing w:val="2"/>
          <w:sz w:val="20"/>
        </w:rPr>
        <w:t xml:space="preserve"> </w:t>
      </w:r>
      <w:r>
        <w:rPr>
          <w:color w:val="4A4A49"/>
          <w:spacing w:val="-2"/>
          <w:w w:val="85"/>
          <w:sz w:val="20"/>
        </w:rPr>
        <w:t>immediately</w:t>
      </w:r>
    </w:p>
    <w:p w14:paraId="780BB80A" w14:textId="77777777" w:rsidR="00825E3D" w:rsidRDefault="00000000">
      <w:pPr>
        <w:pStyle w:val="ListParagraph"/>
        <w:numPr>
          <w:ilvl w:val="0"/>
          <w:numId w:val="32"/>
        </w:numPr>
        <w:tabs>
          <w:tab w:val="left" w:pos="450"/>
          <w:tab w:val="left" w:pos="451"/>
        </w:tabs>
        <w:rPr>
          <w:sz w:val="20"/>
        </w:rPr>
      </w:pPr>
      <w:r>
        <w:rPr>
          <w:color w:val="4A4A49"/>
          <w:w w:val="85"/>
          <w:sz w:val="20"/>
        </w:rPr>
        <w:t>the</w:t>
      </w:r>
      <w:r>
        <w:rPr>
          <w:color w:val="4A4A49"/>
          <w:sz w:val="20"/>
        </w:rPr>
        <w:t xml:space="preserve"> </w:t>
      </w:r>
      <w:r>
        <w:rPr>
          <w:color w:val="4A4A49"/>
          <w:w w:val="85"/>
          <w:sz w:val="20"/>
        </w:rPr>
        <w:t>contractor/visitor</w:t>
      </w:r>
      <w:r>
        <w:rPr>
          <w:color w:val="4A4A49"/>
          <w:sz w:val="20"/>
        </w:rPr>
        <w:t xml:space="preserve"> </w:t>
      </w:r>
      <w:r>
        <w:rPr>
          <w:color w:val="4A4A49"/>
          <w:w w:val="85"/>
          <w:sz w:val="20"/>
        </w:rPr>
        <w:t>is</w:t>
      </w:r>
      <w:r>
        <w:rPr>
          <w:color w:val="4A4A49"/>
          <w:sz w:val="20"/>
        </w:rPr>
        <w:t xml:space="preserve"> </w:t>
      </w:r>
      <w:r>
        <w:rPr>
          <w:color w:val="4A4A49"/>
          <w:w w:val="85"/>
          <w:sz w:val="20"/>
        </w:rPr>
        <w:t>advised</w:t>
      </w:r>
      <w:r>
        <w:rPr>
          <w:color w:val="4A4A49"/>
          <w:sz w:val="20"/>
        </w:rPr>
        <w:t xml:space="preserve"> </w:t>
      </w:r>
      <w:r>
        <w:rPr>
          <w:color w:val="4A4A49"/>
          <w:w w:val="85"/>
          <w:sz w:val="20"/>
        </w:rPr>
        <w:t>where</w:t>
      </w:r>
      <w:r>
        <w:rPr>
          <w:color w:val="4A4A49"/>
          <w:sz w:val="20"/>
        </w:rPr>
        <w:t xml:space="preserve"> </w:t>
      </w:r>
      <w:r>
        <w:rPr>
          <w:color w:val="4A4A49"/>
          <w:w w:val="85"/>
          <w:sz w:val="20"/>
        </w:rPr>
        <w:t>they</w:t>
      </w:r>
      <w:r>
        <w:rPr>
          <w:color w:val="4A4A49"/>
          <w:sz w:val="20"/>
        </w:rPr>
        <w:t xml:space="preserve"> </w:t>
      </w:r>
      <w:r>
        <w:rPr>
          <w:color w:val="4A4A49"/>
          <w:w w:val="85"/>
          <w:sz w:val="20"/>
        </w:rPr>
        <w:t>can</w:t>
      </w:r>
      <w:r>
        <w:rPr>
          <w:color w:val="4A4A49"/>
          <w:sz w:val="20"/>
        </w:rPr>
        <w:t xml:space="preserve"> </w:t>
      </w:r>
      <w:r>
        <w:rPr>
          <w:color w:val="4A4A49"/>
          <w:w w:val="85"/>
          <w:sz w:val="20"/>
        </w:rPr>
        <w:t>seek</w:t>
      </w:r>
      <w:r>
        <w:rPr>
          <w:color w:val="4A4A49"/>
          <w:sz w:val="20"/>
        </w:rPr>
        <w:t xml:space="preserve"> </w:t>
      </w:r>
      <w:r>
        <w:rPr>
          <w:color w:val="4A4A49"/>
          <w:w w:val="85"/>
          <w:sz w:val="20"/>
        </w:rPr>
        <w:t>first</w:t>
      </w:r>
      <w:r>
        <w:rPr>
          <w:color w:val="4A4A49"/>
          <w:sz w:val="20"/>
        </w:rPr>
        <w:t xml:space="preserve"> </w:t>
      </w:r>
      <w:r>
        <w:rPr>
          <w:color w:val="4A4A49"/>
          <w:w w:val="85"/>
          <w:sz w:val="20"/>
        </w:rPr>
        <w:t>aid</w:t>
      </w:r>
      <w:r>
        <w:rPr>
          <w:color w:val="4A4A49"/>
          <w:sz w:val="20"/>
        </w:rPr>
        <w:t xml:space="preserve"> </w:t>
      </w:r>
      <w:r>
        <w:rPr>
          <w:color w:val="4A4A49"/>
          <w:w w:val="85"/>
          <w:sz w:val="20"/>
        </w:rPr>
        <w:t>treatment,</w:t>
      </w:r>
      <w:r>
        <w:rPr>
          <w:color w:val="4A4A49"/>
          <w:sz w:val="20"/>
        </w:rPr>
        <w:t xml:space="preserve"> </w:t>
      </w:r>
      <w:r>
        <w:rPr>
          <w:color w:val="4A4A49"/>
          <w:w w:val="85"/>
          <w:sz w:val="20"/>
        </w:rPr>
        <w:t>if</w:t>
      </w:r>
      <w:r>
        <w:rPr>
          <w:color w:val="4A4A49"/>
          <w:sz w:val="20"/>
        </w:rPr>
        <w:t xml:space="preserve"> </w:t>
      </w:r>
      <w:r>
        <w:rPr>
          <w:color w:val="4A4A49"/>
          <w:spacing w:val="-2"/>
          <w:w w:val="85"/>
          <w:sz w:val="20"/>
        </w:rPr>
        <w:t>required</w:t>
      </w:r>
    </w:p>
    <w:p w14:paraId="74A04B9E" w14:textId="77777777" w:rsidR="00825E3D" w:rsidRDefault="00000000">
      <w:pPr>
        <w:pStyle w:val="BodyText"/>
        <w:spacing w:before="208"/>
        <w:ind w:left="110"/>
      </w:pPr>
      <w:r>
        <w:pict w14:anchorId="64FCC722">
          <v:shape id="docshape196" o:spid="_x0000_s2082" type="#_x0000_t202" style="position:absolute;left:0;text-align:left;margin-left:42.75pt;margin-top:26.15pt;width:370.15pt;height:16.55pt;z-index:15803392;mso-position-horizontal-relative:page" filled="f" strokecolor="#9ac0da" strokeweight=".5pt">
            <v:textbox inset="0,0,0,0">
              <w:txbxContent>
                <w:p w14:paraId="2112359A" w14:textId="77777777" w:rsidR="00825E3D" w:rsidRDefault="00000000">
                  <w:pPr>
                    <w:spacing w:before="70"/>
                    <w:ind w:left="57"/>
                    <w:rPr>
                      <w:rFonts w:ascii="Arial"/>
                      <w:sz w:val="14"/>
                    </w:rPr>
                  </w:pPr>
                  <w:r>
                    <w:rPr>
                      <w:rFonts w:ascii="Arial"/>
                      <w:sz w:val="14"/>
                    </w:rPr>
                    <w:t>CPB</w:t>
                  </w:r>
                  <w:r>
                    <w:rPr>
                      <w:rFonts w:ascii="Arial"/>
                      <w:spacing w:val="-1"/>
                      <w:sz w:val="14"/>
                    </w:rPr>
                    <w:t xml:space="preserve"> </w:t>
                  </w:r>
                  <w:r>
                    <w:rPr>
                      <w:rFonts w:ascii="Arial"/>
                      <w:spacing w:val="-2"/>
                      <w:sz w:val="14"/>
                    </w:rPr>
                    <w:t>Contractors</w:t>
                  </w:r>
                </w:p>
              </w:txbxContent>
            </v:textbox>
            <w10:wrap anchorx="page"/>
          </v:shape>
        </w:pict>
      </w:r>
      <w:r>
        <w:rPr>
          <w:color w:val="4A4A49"/>
          <w:w w:val="85"/>
        </w:rPr>
        <w:t>The</w:t>
      </w:r>
      <w:r>
        <w:rPr>
          <w:color w:val="4A4A49"/>
          <w:spacing w:val="4"/>
        </w:rPr>
        <w:t xml:space="preserve"> </w:t>
      </w:r>
      <w:r>
        <w:rPr>
          <w:color w:val="4A4A49"/>
          <w:w w:val="85"/>
        </w:rPr>
        <w:t>contractor/visitor</w:t>
      </w:r>
      <w:r>
        <w:rPr>
          <w:color w:val="4A4A49"/>
          <w:spacing w:val="4"/>
        </w:rPr>
        <w:t xml:space="preserve"> </w:t>
      </w:r>
      <w:r>
        <w:rPr>
          <w:color w:val="4A4A49"/>
          <w:w w:val="85"/>
        </w:rPr>
        <w:t>is</w:t>
      </w:r>
      <w:r>
        <w:rPr>
          <w:color w:val="4A4A49"/>
          <w:spacing w:val="4"/>
        </w:rPr>
        <w:t xml:space="preserve"> </w:t>
      </w:r>
      <w:r>
        <w:rPr>
          <w:color w:val="4A4A49"/>
          <w:w w:val="85"/>
        </w:rPr>
        <w:t>required</w:t>
      </w:r>
      <w:r>
        <w:rPr>
          <w:color w:val="4A4A49"/>
          <w:spacing w:val="4"/>
        </w:rPr>
        <w:t xml:space="preserve"> </w:t>
      </w:r>
      <w:r>
        <w:rPr>
          <w:color w:val="4A4A49"/>
          <w:w w:val="85"/>
        </w:rPr>
        <w:t>to</w:t>
      </w:r>
      <w:r>
        <w:rPr>
          <w:color w:val="4A4A49"/>
          <w:spacing w:val="4"/>
        </w:rPr>
        <w:t xml:space="preserve"> </w:t>
      </w:r>
      <w:r>
        <w:rPr>
          <w:color w:val="4A4A49"/>
          <w:w w:val="85"/>
        </w:rPr>
        <w:t>sign</w:t>
      </w:r>
      <w:r>
        <w:rPr>
          <w:color w:val="4A4A49"/>
          <w:spacing w:val="5"/>
        </w:rPr>
        <w:t xml:space="preserve"> </w:t>
      </w:r>
      <w:r>
        <w:rPr>
          <w:color w:val="4A4A49"/>
          <w:w w:val="85"/>
        </w:rPr>
        <w:t>the</w:t>
      </w:r>
      <w:r>
        <w:rPr>
          <w:color w:val="4A4A49"/>
          <w:spacing w:val="4"/>
        </w:rPr>
        <w:t xml:space="preserve"> </w:t>
      </w:r>
      <w:r>
        <w:rPr>
          <w:color w:val="4A4A49"/>
          <w:w w:val="85"/>
        </w:rPr>
        <w:t>Sign</w:t>
      </w:r>
      <w:r>
        <w:rPr>
          <w:color w:val="4A4A49"/>
          <w:spacing w:val="4"/>
        </w:rPr>
        <w:t xml:space="preserve"> </w:t>
      </w:r>
      <w:r>
        <w:rPr>
          <w:color w:val="4A4A49"/>
          <w:w w:val="85"/>
        </w:rPr>
        <w:t>In</w:t>
      </w:r>
      <w:r>
        <w:rPr>
          <w:color w:val="4A4A49"/>
          <w:spacing w:val="4"/>
        </w:rPr>
        <w:t xml:space="preserve"> </w:t>
      </w:r>
      <w:r>
        <w:rPr>
          <w:color w:val="4A4A49"/>
          <w:w w:val="85"/>
        </w:rPr>
        <w:t>sheet</w:t>
      </w:r>
      <w:r>
        <w:rPr>
          <w:color w:val="4A4A49"/>
          <w:spacing w:val="4"/>
        </w:rPr>
        <w:t xml:space="preserve"> </w:t>
      </w:r>
      <w:r>
        <w:rPr>
          <w:color w:val="4A4A49"/>
          <w:w w:val="85"/>
        </w:rPr>
        <w:t>acknowledging</w:t>
      </w:r>
      <w:r>
        <w:rPr>
          <w:color w:val="4A4A49"/>
          <w:spacing w:val="5"/>
        </w:rPr>
        <w:t xml:space="preserve"> </w:t>
      </w:r>
      <w:r>
        <w:rPr>
          <w:color w:val="4A4A49"/>
          <w:w w:val="85"/>
        </w:rPr>
        <w:t>that</w:t>
      </w:r>
      <w:r>
        <w:rPr>
          <w:color w:val="4A4A49"/>
          <w:spacing w:val="4"/>
        </w:rPr>
        <w:t xml:space="preserve"> </w:t>
      </w:r>
      <w:r>
        <w:rPr>
          <w:color w:val="4A4A49"/>
          <w:w w:val="85"/>
        </w:rPr>
        <w:t>they</w:t>
      </w:r>
      <w:r>
        <w:rPr>
          <w:color w:val="4A4A49"/>
          <w:spacing w:val="4"/>
        </w:rPr>
        <w:t xml:space="preserve"> </w:t>
      </w:r>
      <w:r>
        <w:rPr>
          <w:color w:val="4A4A49"/>
          <w:w w:val="85"/>
        </w:rPr>
        <w:t>have</w:t>
      </w:r>
      <w:r>
        <w:rPr>
          <w:color w:val="4A4A49"/>
          <w:spacing w:val="4"/>
        </w:rPr>
        <w:t xml:space="preserve"> </w:t>
      </w:r>
      <w:r>
        <w:rPr>
          <w:color w:val="4A4A49"/>
          <w:w w:val="85"/>
        </w:rPr>
        <w:t>read</w:t>
      </w:r>
      <w:r>
        <w:rPr>
          <w:color w:val="4A4A49"/>
          <w:spacing w:val="4"/>
        </w:rPr>
        <w:t xml:space="preserve"> </w:t>
      </w:r>
      <w:r>
        <w:rPr>
          <w:color w:val="4A4A49"/>
          <w:w w:val="85"/>
        </w:rPr>
        <w:t>and</w:t>
      </w:r>
      <w:r>
        <w:rPr>
          <w:color w:val="4A4A49"/>
          <w:spacing w:val="5"/>
        </w:rPr>
        <w:t xml:space="preserve"> </w:t>
      </w:r>
      <w:r>
        <w:rPr>
          <w:color w:val="4A4A49"/>
          <w:w w:val="85"/>
        </w:rPr>
        <w:t>understood</w:t>
      </w:r>
      <w:r>
        <w:rPr>
          <w:color w:val="4A4A49"/>
          <w:spacing w:val="4"/>
        </w:rPr>
        <w:t xml:space="preserve"> </w:t>
      </w:r>
      <w:r>
        <w:rPr>
          <w:color w:val="4A4A49"/>
          <w:spacing w:val="-5"/>
          <w:w w:val="85"/>
        </w:rPr>
        <w:t>the</w:t>
      </w:r>
    </w:p>
    <w:p w14:paraId="4481F37F" w14:textId="77777777" w:rsidR="00825E3D" w:rsidRDefault="00000000">
      <w:pPr>
        <w:pStyle w:val="BodyText"/>
        <w:spacing w:before="209"/>
        <w:ind w:left="0" w:right="1678"/>
        <w:jc w:val="right"/>
      </w:pPr>
      <w:r>
        <w:rPr>
          <w:color w:val="4A4A49"/>
          <w:w w:val="85"/>
        </w:rPr>
        <w:t>Safety</w:t>
      </w:r>
      <w:r>
        <w:rPr>
          <w:color w:val="4A4A49"/>
          <w:spacing w:val="-4"/>
          <w:w w:val="85"/>
        </w:rPr>
        <w:t xml:space="preserve"> </w:t>
      </w:r>
      <w:r>
        <w:rPr>
          <w:color w:val="4A4A49"/>
          <w:spacing w:val="-2"/>
          <w:w w:val="90"/>
        </w:rPr>
        <w:t>Briefing.</w:t>
      </w:r>
    </w:p>
    <w:p w14:paraId="486715CB" w14:textId="77777777" w:rsidR="00825E3D" w:rsidRDefault="00825E3D">
      <w:pPr>
        <w:jc w:val="right"/>
        <w:sectPr w:rsidR="00825E3D">
          <w:footerReference w:type="default" r:id="rId23"/>
          <w:pgSz w:w="11910" w:h="16840"/>
          <w:pgMar w:top="840" w:right="740" w:bottom="560" w:left="740" w:header="0" w:footer="377" w:gutter="0"/>
          <w:pgNumType w:start="37"/>
          <w:cols w:space="720"/>
        </w:sectPr>
      </w:pPr>
    </w:p>
    <w:p w14:paraId="35BBF19A" w14:textId="77777777" w:rsidR="00825E3D" w:rsidRDefault="00000000">
      <w:pPr>
        <w:pStyle w:val="Heading2"/>
        <w:spacing w:before="147" w:line="196" w:lineRule="auto"/>
        <w:ind w:hanging="397"/>
      </w:pPr>
      <w:bookmarkStart w:id="24" w:name="_bookmark24"/>
      <w:bookmarkEnd w:id="24"/>
      <w:r>
        <w:rPr>
          <w:color w:val="203F5F"/>
          <w:w w:val="90"/>
        </w:rPr>
        <w:lastRenderedPageBreak/>
        <w:t>ATTACHMENT</w:t>
      </w:r>
      <w:r>
        <w:rPr>
          <w:color w:val="203F5F"/>
          <w:spacing w:val="-12"/>
          <w:w w:val="90"/>
        </w:rPr>
        <w:t xml:space="preserve"> </w:t>
      </w:r>
      <w:r>
        <w:rPr>
          <w:color w:val="203F5F"/>
          <w:w w:val="90"/>
        </w:rPr>
        <w:t>5—DETAILED</w:t>
      </w:r>
      <w:r>
        <w:rPr>
          <w:color w:val="203F5F"/>
          <w:spacing w:val="-12"/>
          <w:w w:val="90"/>
        </w:rPr>
        <w:t xml:space="preserve"> </w:t>
      </w:r>
      <w:r>
        <w:rPr>
          <w:color w:val="203F5F"/>
          <w:w w:val="90"/>
        </w:rPr>
        <w:t>WHS</w:t>
      </w:r>
      <w:r>
        <w:rPr>
          <w:color w:val="203F5F"/>
          <w:spacing w:val="-12"/>
          <w:w w:val="90"/>
        </w:rPr>
        <w:t xml:space="preserve"> </w:t>
      </w:r>
      <w:r>
        <w:rPr>
          <w:color w:val="203F5F"/>
          <w:w w:val="90"/>
        </w:rPr>
        <w:t>INDUCTION</w:t>
      </w:r>
      <w:r>
        <w:rPr>
          <w:color w:val="203F5F"/>
          <w:spacing w:val="-12"/>
          <w:w w:val="90"/>
        </w:rPr>
        <w:t xml:space="preserve"> </w:t>
      </w:r>
      <w:r>
        <w:rPr>
          <w:color w:val="203F5F"/>
          <w:w w:val="90"/>
        </w:rPr>
        <w:t>CHECKLIST</w:t>
      </w:r>
      <w:r>
        <w:rPr>
          <w:color w:val="203F5F"/>
          <w:spacing w:val="-12"/>
          <w:w w:val="90"/>
        </w:rPr>
        <w:t xml:space="preserve"> </w:t>
      </w:r>
      <w:r>
        <w:rPr>
          <w:color w:val="203F5F"/>
          <w:w w:val="90"/>
        </w:rPr>
        <w:t xml:space="preserve">FOR </w:t>
      </w:r>
      <w:r>
        <w:rPr>
          <w:color w:val="203F5F"/>
          <w:spacing w:val="-2"/>
          <w:w w:val="90"/>
        </w:rPr>
        <w:t>CONTRACTORS</w:t>
      </w:r>
    </w:p>
    <w:p w14:paraId="06306728" w14:textId="77777777" w:rsidR="00825E3D" w:rsidRDefault="00000000">
      <w:pPr>
        <w:pStyle w:val="Heading3"/>
        <w:numPr>
          <w:ilvl w:val="0"/>
          <w:numId w:val="31"/>
        </w:numPr>
        <w:tabs>
          <w:tab w:val="left" w:pos="467"/>
        </w:tabs>
        <w:spacing w:before="293"/>
        <w:ind w:hanging="357"/>
      </w:pPr>
      <w:r>
        <w:rPr>
          <w:color w:val="325382"/>
          <w:w w:val="85"/>
        </w:rPr>
        <w:t>Contract</w:t>
      </w:r>
      <w:r>
        <w:rPr>
          <w:color w:val="325382"/>
          <w:spacing w:val="-7"/>
          <w:w w:val="85"/>
        </w:rPr>
        <w:t xml:space="preserve"> </w:t>
      </w:r>
      <w:r>
        <w:rPr>
          <w:color w:val="325382"/>
          <w:spacing w:val="-2"/>
          <w:w w:val="95"/>
        </w:rPr>
        <w:t>Details</w:t>
      </w:r>
    </w:p>
    <w:p w14:paraId="09F22494" w14:textId="77777777" w:rsidR="00825E3D" w:rsidRDefault="00825E3D">
      <w:pPr>
        <w:sectPr w:rsidR="00825E3D">
          <w:pgSz w:w="11910" w:h="16840"/>
          <w:pgMar w:top="680" w:right="740" w:bottom="1395" w:left="740" w:header="0" w:footer="377" w:gutter="0"/>
          <w:cols w:space="720"/>
        </w:sectPr>
      </w:pPr>
    </w:p>
    <w:p w14:paraId="2971FA57" w14:textId="77777777" w:rsidR="00825E3D" w:rsidRDefault="00000000">
      <w:pPr>
        <w:pStyle w:val="BodyText"/>
        <w:spacing w:before="179"/>
        <w:ind w:left="110"/>
      </w:pPr>
      <w:r>
        <w:rPr>
          <w:color w:val="4A4A49"/>
          <w:w w:val="85"/>
        </w:rPr>
        <w:t>Contract</w:t>
      </w:r>
      <w:r>
        <w:rPr>
          <w:color w:val="4A4A49"/>
        </w:rPr>
        <w:t xml:space="preserve"> </w:t>
      </w:r>
      <w:r>
        <w:rPr>
          <w:color w:val="4A4A49"/>
          <w:spacing w:val="-2"/>
          <w:w w:val="90"/>
        </w:rPr>
        <w:t>Name:</w:t>
      </w:r>
    </w:p>
    <w:p w14:paraId="149D9467" w14:textId="77777777" w:rsidR="00825E3D" w:rsidRDefault="00000000">
      <w:pPr>
        <w:spacing w:before="7"/>
        <w:rPr>
          <w:sz w:val="16"/>
        </w:rPr>
      </w:pPr>
      <w:r>
        <w:br w:type="column"/>
      </w:r>
    </w:p>
    <w:p w14:paraId="7C53011E" w14:textId="77777777" w:rsidR="00825E3D" w:rsidRDefault="00000000">
      <w:pPr>
        <w:ind w:left="67"/>
        <w:rPr>
          <w:rFonts w:ascii="Arial"/>
          <w:sz w:val="18"/>
        </w:rPr>
      </w:pPr>
      <w:r>
        <w:rPr>
          <w:rFonts w:ascii="Arial"/>
          <w:sz w:val="18"/>
        </w:rPr>
        <w:t>John</w:t>
      </w:r>
      <w:r>
        <w:rPr>
          <w:rFonts w:ascii="Arial"/>
          <w:spacing w:val="-1"/>
          <w:sz w:val="18"/>
        </w:rPr>
        <w:t xml:space="preserve"> </w:t>
      </w:r>
      <w:r>
        <w:rPr>
          <w:rFonts w:ascii="Arial"/>
          <w:spacing w:val="-2"/>
          <w:sz w:val="18"/>
        </w:rPr>
        <w:t>Smith</w:t>
      </w:r>
    </w:p>
    <w:p w14:paraId="175EC39A" w14:textId="77777777" w:rsidR="00825E3D" w:rsidRDefault="00000000">
      <w:pPr>
        <w:spacing w:before="179"/>
        <w:ind w:left="110"/>
        <w:rPr>
          <w:rFonts w:ascii="Arial"/>
          <w:sz w:val="18"/>
        </w:rPr>
      </w:pPr>
      <w:r>
        <w:br w:type="column"/>
      </w:r>
      <w:r>
        <w:rPr>
          <w:color w:val="4A4A49"/>
          <w:w w:val="90"/>
          <w:sz w:val="20"/>
        </w:rPr>
        <w:t>Contract</w:t>
      </w:r>
      <w:r>
        <w:rPr>
          <w:color w:val="4A4A49"/>
          <w:spacing w:val="-1"/>
          <w:w w:val="90"/>
          <w:sz w:val="20"/>
        </w:rPr>
        <w:t xml:space="preserve"> </w:t>
      </w:r>
      <w:r>
        <w:rPr>
          <w:color w:val="4A4A49"/>
          <w:w w:val="90"/>
          <w:sz w:val="20"/>
        </w:rPr>
        <w:t>Duration</w:t>
      </w:r>
      <w:r>
        <w:rPr>
          <w:color w:val="4A4A49"/>
          <w:spacing w:val="-6"/>
          <w:sz w:val="20"/>
        </w:rPr>
        <w:t xml:space="preserve"> </w:t>
      </w:r>
      <w:r>
        <w:rPr>
          <w:color w:val="4A4A49"/>
          <w:w w:val="90"/>
          <w:sz w:val="20"/>
        </w:rPr>
        <w:t>Dates:</w:t>
      </w:r>
      <w:r>
        <w:rPr>
          <w:color w:val="4A4A49"/>
          <w:spacing w:val="13"/>
          <w:sz w:val="20"/>
        </w:rPr>
        <w:t xml:space="preserve"> </w:t>
      </w:r>
      <w:r>
        <w:rPr>
          <w:rFonts w:ascii="Arial"/>
          <w:w w:val="90"/>
          <w:position w:val="1"/>
          <w:sz w:val="18"/>
        </w:rPr>
        <w:t>10th</w:t>
      </w:r>
      <w:r>
        <w:rPr>
          <w:rFonts w:ascii="Arial"/>
          <w:spacing w:val="-1"/>
          <w:position w:val="1"/>
          <w:sz w:val="18"/>
        </w:rPr>
        <w:t xml:space="preserve"> </w:t>
      </w:r>
      <w:r>
        <w:rPr>
          <w:rFonts w:ascii="Arial"/>
          <w:w w:val="90"/>
          <w:position w:val="1"/>
          <w:sz w:val="18"/>
        </w:rPr>
        <w:t>Jan</w:t>
      </w:r>
      <w:r>
        <w:rPr>
          <w:rFonts w:ascii="Arial"/>
          <w:position w:val="1"/>
          <w:sz w:val="18"/>
        </w:rPr>
        <w:t xml:space="preserve"> </w:t>
      </w:r>
      <w:r>
        <w:rPr>
          <w:rFonts w:ascii="Arial"/>
          <w:spacing w:val="-5"/>
          <w:w w:val="90"/>
          <w:position w:val="1"/>
          <w:sz w:val="18"/>
        </w:rPr>
        <w:t>23</w:t>
      </w:r>
    </w:p>
    <w:p w14:paraId="2982AD69" w14:textId="77777777" w:rsidR="00825E3D" w:rsidRDefault="00000000">
      <w:pPr>
        <w:spacing w:before="179"/>
        <w:ind w:left="110"/>
        <w:rPr>
          <w:rFonts w:ascii="Arial"/>
          <w:sz w:val="18"/>
        </w:rPr>
      </w:pPr>
      <w:r>
        <w:br w:type="column"/>
      </w:r>
      <w:r>
        <w:rPr>
          <w:color w:val="4A4A49"/>
          <w:sz w:val="20"/>
        </w:rPr>
        <w:t>to</w:t>
      </w:r>
      <w:r>
        <w:rPr>
          <w:color w:val="4A4A49"/>
          <w:spacing w:val="-7"/>
          <w:sz w:val="20"/>
        </w:rPr>
        <w:t xml:space="preserve"> </w:t>
      </w:r>
      <w:r>
        <w:rPr>
          <w:rFonts w:ascii="Arial"/>
          <w:position w:val="1"/>
          <w:sz w:val="18"/>
        </w:rPr>
        <w:t>10th</w:t>
      </w:r>
      <w:r>
        <w:rPr>
          <w:rFonts w:ascii="Arial"/>
          <w:spacing w:val="-11"/>
          <w:position w:val="1"/>
          <w:sz w:val="18"/>
        </w:rPr>
        <w:t xml:space="preserve"> </w:t>
      </w:r>
      <w:r>
        <w:rPr>
          <w:rFonts w:ascii="Arial"/>
          <w:position w:val="1"/>
          <w:sz w:val="18"/>
        </w:rPr>
        <w:t>Jan</w:t>
      </w:r>
      <w:r>
        <w:rPr>
          <w:rFonts w:ascii="Arial"/>
          <w:spacing w:val="-10"/>
          <w:position w:val="1"/>
          <w:sz w:val="18"/>
        </w:rPr>
        <w:t xml:space="preserve"> </w:t>
      </w:r>
      <w:r>
        <w:rPr>
          <w:rFonts w:ascii="Arial"/>
          <w:spacing w:val="-5"/>
          <w:position w:val="1"/>
          <w:sz w:val="18"/>
        </w:rPr>
        <w:t>24</w:t>
      </w:r>
    </w:p>
    <w:p w14:paraId="15434D0B" w14:textId="77777777" w:rsidR="00825E3D" w:rsidRDefault="00825E3D">
      <w:pPr>
        <w:rPr>
          <w:rFonts w:ascii="Arial"/>
          <w:sz w:val="18"/>
        </w:rPr>
        <w:sectPr w:rsidR="00825E3D">
          <w:type w:val="continuous"/>
          <w:pgSz w:w="11910" w:h="16840"/>
          <w:pgMar w:top="840" w:right="740" w:bottom="280" w:left="740" w:header="0" w:footer="377" w:gutter="0"/>
          <w:cols w:num="4" w:space="720" w:equalWidth="0">
            <w:col w:w="1333" w:space="40"/>
            <w:col w:w="1008" w:space="2779"/>
            <w:col w:w="3089" w:space="131"/>
            <w:col w:w="2050"/>
          </w:cols>
        </w:sectPr>
      </w:pPr>
    </w:p>
    <w:p w14:paraId="51EF65CD" w14:textId="77777777" w:rsidR="00825E3D" w:rsidRDefault="00000000">
      <w:pPr>
        <w:pStyle w:val="BodyText"/>
        <w:spacing w:before="0" w:line="20" w:lineRule="exact"/>
        <w:ind w:left="110"/>
        <w:rPr>
          <w:rFonts w:ascii="Arial"/>
          <w:sz w:val="2"/>
        </w:rPr>
      </w:pPr>
      <w:r>
        <w:rPr>
          <w:rFonts w:ascii="Arial"/>
          <w:sz w:val="2"/>
        </w:rPr>
      </w:r>
      <w:r>
        <w:rPr>
          <w:rFonts w:ascii="Arial"/>
          <w:sz w:val="2"/>
        </w:rPr>
        <w:pict w14:anchorId="0226B615">
          <v:group id="docshapegroup197" o:spid="_x0000_s2080" style="width:510.25pt;height:.5pt;mso-position-horizontal-relative:char;mso-position-vertical-relative:line" coordsize="10205,10">
            <v:line id="_x0000_s2081" style="position:absolute" from="0,5" to="10205,5" strokecolor="#9ac0da" strokeweight=".5pt"/>
            <w10:anchorlock/>
          </v:group>
        </w:pict>
      </w:r>
    </w:p>
    <w:p w14:paraId="68215C43" w14:textId="77777777" w:rsidR="00825E3D" w:rsidRDefault="00000000">
      <w:pPr>
        <w:tabs>
          <w:tab w:val="left" w:pos="5094"/>
          <w:tab w:val="left" w:pos="7605"/>
        </w:tabs>
        <w:spacing w:before="163"/>
        <w:ind w:left="110"/>
        <w:rPr>
          <w:rFonts w:ascii="Arial"/>
          <w:sz w:val="18"/>
        </w:rPr>
      </w:pPr>
      <w:r>
        <w:pict w14:anchorId="2223F04A">
          <v:shape id="docshape198" o:spid="_x0000_s2079" style="position:absolute;left:0;text-align:left;margin-left:42.5pt;margin-top:22.55pt;width:510.25pt;height:.1pt;z-index:-15652352;mso-wrap-distance-left:0;mso-wrap-distance-right:0;mso-position-horizontal-relative:page" coordorigin="850,451" coordsize="10205,0" path="m850,451r10205,e" filled="f" strokecolor="#9ac0da" strokeweight=".5pt">
            <v:path arrowok="t"/>
            <w10:wrap type="topAndBottom" anchorx="page"/>
          </v:shape>
        </w:pict>
      </w:r>
      <w:r>
        <w:rPr>
          <w:color w:val="4A4A49"/>
          <w:w w:val="90"/>
          <w:position w:val="-5"/>
          <w:sz w:val="20"/>
        </w:rPr>
        <w:t>Contractor</w:t>
      </w:r>
      <w:r>
        <w:rPr>
          <w:color w:val="4A4A49"/>
          <w:spacing w:val="8"/>
          <w:position w:val="-5"/>
          <w:sz w:val="20"/>
        </w:rPr>
        <w:t xml:space="preserve"> </w:t>
      </w:r>
      <w:r>
        <w:rPr>
          <w:color w:val="4A4A49"/>
          <w:w w:val="90"/>
          <w:position w:val="-5"/>
          <w:sz w:val="20"/>
        </w:rPr>
        <w:t>Name:</w:t>
      </w:r>
      <w:r>
        <w:rPr>
          <w:color w:val="4A4A49"/>
          <w:spacing w:val="10"/>
          <w:position w:val="-5"/>
          <w:sz w:val="20"/>
        </w:rPr>
        <w:t xml:space="preserve"> </w:t>
      </w:r>
      <w:r>
        <w:rPr>
          <w:rFonts w:ascii="Arial"/>
          <w:w w:val="90"/>
          <w:sz w:val="18"/>
        </w:rPr>
        <w:t>John</w:t>
      </w:r>
      <w:r>
        <w:rPr>
          <w:rFonts w:ascii="Arial"/>
          <w:spacing w:val="12"/>
          <w:sz w:val="18"/>
        </w:rPr>
        <w:t xml:space="preserve"> </w:t>
      </w:r>
      <w:r>
        <w:rPr>
          <w:rFonts w:ascii="Arial"/>
          <w:w w:val="90"/>
          <w:sz w:val="18"/>
        </w:rPr>
        <w:t>Smith</w:t>
      </w:r>
      <w:r>
        <w:rPr>
          <w:rFonts w:ascii="Arial"/>
          <w:spacing w:val="13"/>
          <w:sz w:val="18"/>
        </w:rPr>
        <w:t xml:space="preserve"> </w:t>
      </w:r>
      <w:proofErr w:type="spellStart"/>
      <w:r>
        <w:rPr>
          <w:rFonts w:ascii="Arial"/>
          <w:w w:val="90"/>
          <w:sz w:val="18"/>
        </w:rPr>
        <w:t>tyre</w:t>
      </w:r>
      <w:proofErr w:type="spellEnd"/>
      <w:r>
        <w:rPr>
          <w:rFonts w:ascii="Arial"/>
          <w:spacing w:val="13"/>
          <w:sz w:val="18"/>
        </w:rPr>
        <w:t xml:space="preserve"> </w:t>
      </w:r>
      <w:r>
        <w:rPr>
          <w:rFonts w:ascii="Arial"/>
          <w:spacing w:val="-2"/>
          <w:w w:val="90"/>
          <w:sz w:val="18"/>
        </w:rPr>
        <w:t>fitting</w:t>
      </w:r>
      <w:r>
        <w:rPr>
          <w:rFonts w:ascii="Arial"/>
          <w:sz w:val="18"/>
        </w:rPr>
        <w:tab/>
      </w:r>
      <w:r>
        <w:rPr>
          <w:rFonts w:ascii="Arial"/>
          <w:spacing w:val="-5"/>
          <w:position w:val="2"/>
          <w:sz w:val="14"/>
        </w:rPr>
        <w:t>CPB</w:t>
      </w:r>
      <w:r>
        <w:rPr>
          <w:rFonts w:ascii="Arial"/>
          <w:position w:val="2"/>
          <w:sz w:val="14"/>
        </w:rPr>
        <w:tab/>
      </w:r>
      <w:r>
        <w:rPr>
          <w:color w:val="4A4A49"/>
          <w:w w:val="90"/>
          <w:position w:val="-5"/>
          <w:sz w:val="20"/>
        </w:rPr>
        <w:t>Contact:</w:t>
      </w:r>
      <w:r>
        <w:rPr>
          <w:color w:val="4A4A49"/>
          <w:spacing w:val="11"/>
          <w:position w:val="-5"/>
          <w:sz w:val="20"/>
        </w:rPr>
        <w:t xml:space="preserve"> </w:t>
      </w:r>
      <w:r>
        <w:rPr>
          <w:rFonts w:ascii="Arial"/>
          <w:w w:val="90"/>
          <w:sz w:val="18"/>
        </w:rPr>
        <w:t>John</w:t>
      </w:r>
      <w:r>
        <w:rPr>
          <w:rFonts w:ascii="Arial"/>
          <w:spacing w:val="3"/>
          <w:sz w:val="18"/>
        </w:rPr>
        <w:t xml:space="preserve"> </w:t>
      </w:r>
      <w:r>
        <w:rPr>
          <w:rFonts w:ascii="Arial"/>
          <w:spacing w:val="-2"/>
          <w:w w:val="90"/>
          <w:sz w:val="18"/>
        </w:rPr>
        <w:t>Smith</w:t>
      </w:r>
    </w:p>
    <w:p w14:paraId="62DD5AAB" w14:textId="77777777" w:rsidR="00825E3D" w:rsidRDefault="00825E3D">
      <w:pPr>
        <w:pStyle w:val="BodyText"/>
        <w:spacing w:before="5"/>
        <w:ind w:left="0"/>
        <w:rPr>
          <w:rFonts w:ascii="Arial"/>
          <w:sz w:val="7"/>
        </w:rPr>
      </w:pPr>
    </w:p>
    <w:p w14:paraId="60EC3447" w14:textId="77777777" w:rsidR="00825E3D" w:rsidRDefault="00825E3D">
      <w:pPr>
        <w:rPr>
          <w:rFonts w:ascii="Arial"/>
          <w:sz w:val="7"/>
        </w:rPr>
        <w:sectPr w:rsidR="00825E3D">
          <w:type w:val="continuous"/>
          <w:pgSz w:w="11910" w:h="16840"/>
          <w:pgMar w:top="840" w:right="740" w:bottom="280" w:left="740" w:header="0" w:footer="377" w:gutter="0"/>
          <w:cols w:space="720"/>
        </w:sectPr>
      </w:pPr>
    </w:p>
    <w:p w14:paraId="609E5FAF" w14:textId="77777777" w:rsidR="00825E3D" w:rsidRDefault="00000000">
      <w:pPr>
        <w:pStyle w:val="BodyText"/>
        <w:spacing w:before="97"/>
        <w:ind w:left="110"/>
        <w:rPr>
          <w:rFonts w:ascii="Arial"/>
          <w:sz w:val="18"/>
        </w:rPr>
      </w:pPr>
      <w:r>
        <w:pict w14:anchorId="57C60440">
          <v:line id="_x0000_s2078" style="position:absolute;left:0;text-align:left;z-index:15805440;mso-position-horizontal-relative:page" from="42.5pt,17.95pt" to="552.75pt,17.95pt" strokecolor="#9ac0da" strokeweight=".5pt">
            <w10:wrap anchorx="page"/>
          </v:line>
        </w:pict>
      </w:r>
      <w:r>
        <w:rPr>
          <w:color w:val="4A4A49"/>
          <w:w w:val="85"/>
        </w:rPr>
        <w:t>Contractor</w:t>
      </w:r>
      <w:r>
        <w:rPr>
          <w:color w:val="4A4A49"/>
          <w:spacing w:val="-3"/>
        </w:rPr>
        <w:t xml:space="preserve"> </w:t>
      </w:r>
      <w:r>
        <w:rPr>
          <w:color w:val="4A4A49"/>
          <w:w w:val="85"/>
        </w:rPr>
        <w:t>Representative:</w:t>
      </w:r>
      <w:r>
        <w:rPr>
          <w:color w:val="4A4A49"/>
          <w:spacing w:val="-2"/>
        </w:rPr>
        <w:t xml:space="preserve"> </w:t>
      </w:r>
      <w:r>
        <w:rPr>
          <w:rFonts w:ascii="Arial"/>
          <w:spacing w:val="-2"/>
          <w:w w:val="85"/>
          <w:position w:val="3"/>
          <w:sz w:val="18"/>
        </w:rPr>
        <w:t>Andrew</w:t>
      </w:r>
    </w:p>
    <w:p w14:paraId="36C998E3" w14:textId="77777777" w:rsidR="00825E3D" w:rsidRDefault="00825E3D">
      <w:pPr>
        <w:pStyle w:val="BodyText"/>
        <w:spacing w:before="8"/>
        <w:ind w:left="0"/>
        <w:rPr>
          <w:rFonts w:ascii="Arial"/>
          <w:sz w:val="27"/>
        </w:rPr>
      </w:pPr>
    </w:p>
    <w:p w14:paraId="6EFB0DE9" w14:textId="77777777" w:rsidR="00825E3D" w:rsidRDefault="00000000">
      <w:pPr>
        <w:pStyle w:val="Heading3"/>
        <w:numPr>
          <w:ilvl w:val="0"/>
          <w:numId w:val="31"/>
        </w:numPr>
        <w:tabs>
          <w:tab w:val="left" w:pos="467"/>
        </w:tabs>
        <w:ind w:hanging="357"/>
      </w:pPr>
      <w:r>
        <w:rPr>
          <w:color w:val="325382"/>
          <w:w w:val="80"/>
        </w:rPr>
        <w:t>Information</w:t>
      </w:r>
      <w:r>
        <w:rPr>
          <w:color w:val="325382"/>
          <w:spacing w:val="62"/>
        </w:rPr>
        <w:t xml:space="preserve"> </w:t>
      </w:r>
      <w:r>
        <w:rPr>
          <w:color w:val="325382"/>
          <w:spacing w:val="-2"/>
          <w:w w:val="85"/>
        </w:rPr>
        <w:t>Checklist</w:t>
      </w:r>
    </w:p>
    <w:p w14:paraId="30518E7E" w14:textId="77777777" w:rsidR="00825E3D" w:rsidRDefault="00000000">
      <w:pPr>
        <w:spacing w:before="97"/>
        <w:ind w:left="110"/>
        <w:rPr>
          <w:rFonts w:ascii="Arial"/>
          <w:sz w:val="18"/>
        </w:rPr>
      </w:pPr>
      <w:r>
        <w:br w:type="column"/>
      </w:r>
      <w:r>
        <w:rPr>
          <w:color w:val="4A4A49"/>
          <w:w w:val="90"/>
          <w:sz w:val="20"/>
        </w:rPr>
        <w:t>Work</w:t>
      </w:r>
      <w:r>
        <w:rPr>
          <w:color w:val="4A4A49"/>
          <w:spacing w:val="-8"/>
          <w:w w:val="90"/>
          <w:sz w:val="20"/>
        </w:rPr>
        <w:t xml:space="preserve"> </w:t>
      </w:r>
      <w:r>
        <w:rPr>
          <w:color w:val="4A4A49"/>
          <w:w w:val="90"/>
          <w:sz w:val="20"/>
        </w:rPr>
        <w:t>area</w:t>
      </w:r>
      <w:r>
        <w:rPr>
          <w:color w:val="4A4A49"/>
          <w:spacing w:val="-9"/>
          <w:w w:val="90"/>
          <w:sz w:val="20"/>
        </w:rPr>
        <w:t xml:space="preserve"> </w:t>
      </w:r>
      <w:r>
        <w:rPr>
          <w:color w:val="4A4A49"/>
          <w:w w:val="90"/>
          <w:sz w:val="20"/>
        </w:rPr>
        <w:t>to</w:t>
      </w:r>
      <w:r>
        <w:rPr>
          <w:color w:val="4A4A49"/>
          <w:spacing w:val="-8"/>
          <w:w w:val="90"/>
          <w:sz w:val="20"/>
        </w:rPr>
        <w:t xml:space="preserve"> </w:t>
      </w:r>
      <w:r>
        <w:rPr>
          <w:color w:val="4A4A49"/>
          <w:w w:val="90"/>
          <w:sz w:val="20"/>
        </w:rPr>
        <w:t>be</w:t>
      </w:r>
      <w:r>
        <w:rPr>
          <w:color w:val="4A4A49"/>
          <w:spacing w:val="-8"/>
          <w:w w:val="90"/>
          <w:sz w:val="20"/>
        </w:rPr>
        <w:t xml:space="preserve"> </w:t>
      </w:r>
      <w:r>
        <w:rPr>
          <w:color w:val="4A4A49"/>
          <w:w w:val="90"/>
          <w:sz w:val="20"/>
        </w:rPr>
        <w:t>Inducted:</w:t>
      </w:r>
      <w:r>
        <w:rPr>
          <w:color w:val="4A4A49"/>
          <w:spacing w:val="17"/>
          <w:sz w:val="20"/>
        </w:rPr>
        <w:t xml:space="preserve"> </w:t>
      </w:r>
      <w:r>
        <w:rPr>
          <w:rFonts w:ascii="Arial"/>
          <w:w w:val="90"/>
          <w:position w:val="3"/>
          <w:sz w:val="18"/>
        </w:rPr>
        <w:t>Plant</w:t>
      </w:r>
      <w:r>
        <w:rPr>
          <w:rFonts w:ascii="Arial"/>
          <w:spacing w:val="-3"/>
          <w:w w:val="90"/>
          <w:position w:val="3"/>
          <w:sz w:val="18"/>
        </w:rPr>
        <w:t xml:space="preserve"> </w:t>
      </w:r>
      <w:r>
        <w:rPr>
          <w:rFonts w:ascii="Arial"/>
          <w:spacing w:val="-4"/>
          <w:w w:val="90"/>
          <w:position w:val="3"/>
          <w:sz w:val="18"/>
        </w:rPr>
        <w:t>Yard</w:t>
      </w:r>
    </w:p>
    <w:p w14:paraId="43D45283" w14:textId="77777777" w:rsidR="00825E3D" w:rsidRDefault="00825E3D">
      <w:pPr>
        <w:rPr>
          <w:rFonts w:ascii="Arial"/>
          <w:sz w:val="18"/>
        </w:rPr>
        <w:sectPr w:rsidR="00825E3D">
          <w:type w:val="continuous"/>
          <w:pgSz w:w="11910" w:h="16840"/>
          <w:pgMar w:top="840" w:right="740" w:bottom="280" w:left="740" w:header="0" w:footer="377" w:gutter="0"/>
          <w:cols w:num="2" w:space="720" w:equalWidth="0">
            <w:col w:w="3244" w:space="1916"/>
            <w:col w:w="5270"/>
          </w:cols>
        </w:sectPr>
      </w:pPr>
    </w:p>
    <w:p w14:paraId="436E4428" w14:textId="77777777" w:rsidR="00825E3D" w:rsidRDefault="00000000">
      <w:pPr>
        <w:pStyle w:val="BodyText"/>
        <w:spacing w:before="8"/>
        <w:ind w:left="0"/>
        <w:rPr>
          <w:rFonts w:ascii="Arial"/>
          <w:sz w:val="5"/>
        </w:rPr>
      </w:pPr>
      <w:r>
        <w:pict w14:anchorId="629DF306">
          <v:rect id="docshape199" o:spid="_x0000_s2077" style="position:absolute;margin-left:104.55pt;margin-top:339.25pt;width:128.2pt;height:16.5pt;z-index:-18056192;mso-position-horizontal-relative:page;mso-position-vertical-relative:page" filled="f" strokecolor="#9ac0da" strokeweight=".5pt">
            <w10:wrap anchorx="page" anchory="page"/>
          </v:rect>
        </w:pict>
      </w:r>
      <w:r>
        <w:pict w14:anchorId="60811CF9">
          <v:rect id="docshape200" o:spid="_x0000_s2076" style="position:absolute;margin-left:252.3pt;margin-top:397.8pt;width:128.2pt;height:16.5pt;z-index:-18055680;mso-position-horizontal-relative:page;mso-position-vertical-relative:page" filled="f" strokecolor="#9ac0da" strokeweight=".5pt">
            <w10:wrap anchorx="page" anchory="page"/>
          </v:rect>
        </w:pict>
      </w:r>
      <w:r>
        <w:pict w14:anchorId="54415698">
          <v:rect id="docshape201" o:spid="_x0000_s2075" style="position:absolute;margin-left:150.65pt;margin-top:426.15pt;width:128.2pt;height:16.5pt;z-index:-18055168;mso-position-horizontal-relative:page;mso-position-vertical-relative:page" filled="f" strokecolor="#9ac0da" strokeweight=".5pt">
            <w10:wrap anchorx="page" anchory="page"/>
          </v:rect>
        </w:pict>
      </w:r>
      <w:r>
        <w:pict w14:anchorId="69A3F2C3">
          <v:rect id="docshape202" o:spid="_x0000_s2074" style="position:absolute;margin-left:91.75pt;margin-top:512.1pt;width:128.2pt;height:16.5pt;z-index:-18054656;mso-position-horizontal-relative:page;mso-position-vertical-relative:page" filled="f" strokecolor="#9ac0da" strokeweight=".5pt">
            <w10:wrap anchorx="page" anchory="page"/>
          </v:rect>
        </w:pict>
      </w:r>
    </w:p>
    <w:tbl>
      <w:tblPr>
        <w:tblW w:w="0" w:type="auto"/>
        <w:tblInd w:w="117" w:type="dxa"/>
        <w:tblLayout w:type="fixed"/>
        <w:tblCellMar>
          <w:left w:w="0" w:type="dxa"/>
          <w:right w:w="0" w:type="dxa"/>
        </w:tblCellMar>
        <w:tblLook w:val="01E0" w:firstRow="1" w:lastRow="1" w:firstColumn="1" w:lastColumn="1" w:noHBand="0" w:noVBand="0"/>
      </w:tblPr>
      <w:tblGrid>
        <w:gridCol w:w="7669"/>
        <w:gridCol w:w="2535"/>
      </w:tblGrid>
      <w:tr w:rsidR="00825E3D" w14:paraId="772B334C" w14:textId="77777777">
        <w:trPr>
          <w:trHeight w:val="371"/>
        </w:trPr>
        <w:tc>
          <w:tcPr>
            <w:tcW w:w="7669" w:type="dxa"/>
            <w:tcBorders>
              <w:top w:val="single" w:sz="4" w:space="0" w:color="9AC0DA"/>
              <w:bottom w:val="single" w:sz="4" w:space="0" w:color="9AC0DA"/>
            </w:tcBorders>
            <w:shd w:val="clear" w:color="auto" w:fill="ECF3F8"/>
          </w:tcPr>
          <w:p w14:paraId="783980D4" w14:textId="77777777" w:rsidR="00825E3D" w:rsidRDefault="00000000">
            <w:pPr>
              <w:pStyle w:val="TableParagraph"/>
              <w:spacing w:before="75"/>
              <w:ind w:left="113"/>
              <w:rPr>
                <w:rFonts w:ascii="Trebuchet MS"/>
                <w:b/>
                <w:sz w:val="20"/>
              </w:rPr>
            </w:pPr>
            <w:r>
              <w:rPr>
                <w:rFonts w:ascii="Trebuchet MS"/>
                <w:b/>
                <w:color w:val="4A4A49"/>
                <w:w w:val="80"/>
                <w:sz w:val="20"/>
              </w:rPr>
              <w:t>Contractor</w:t>
            </w:r>
            <w:r>
              <w:rPr>
                <w:rFonts w:ascii="Trebuchet MS"/>
                <w:b/>
                <w:color w:val="4A4A49"/>
                <w:spacing w:val="15"/>
                <w:sz w:val="20"/>
              </w:rPr>
              <w:t xml:space="preserve"> </w:t>
            </w:r>
            <w:r>
              <w:rPr>
                <w:rFonts w:ascii="Trebuchet MS"/>
                <w:b/>
                <w:color w:val="4A4A49"/>
                <w:spacing w:val="-2"/>
                <w:w w:val="90"/>
                <w:sz w:val="20"/>
              </w:rPr>
              <w:t>qualification/license:</w:t>
            </w:r>
          </w:p>
        </w:tc>
        <w:tc>
          <w:tcPr>
            <w:tcW w:w="2535" w:type="dxa"/>
            <w:tcBorders>
              <w:top w:val="single" w:sz="4" w:space="0" w:color="9AC0DA"/>
              <w:bottom w:val="single" w:sz="4" w:space="0" w:color="9AC0DA"/>
            </w:tcBorders>
            <w:shd w:val="clear" w:color="auto" w:fill="ECF3F8"/>
          </w:tcPr>
          <w:p w14:paraId="51103E19" w14:textId="77777777" w:rsidR="00825E3D" w:rsidRDefault="00825E3D">
            <w:pPr>
              <w:pStyle w:val="TableParagraph"/>
              <w:rPr>
                <w:rFonts w:ascii="Times New Roman"/>
                <w:sz w:val="20"/>
              </w:rPr>
            </w:pPr>
          </w:p>
        </w:tc>
      </w:tr>
      <w:tr w:rsidR="00825E3D" w14:paraId="67CC2D1A" w14:textId="77777777">
        <w:trPr>
          <w:trHeight w:val="373"/>
        </w:trPr>
        <w:tc>
          <w:tcPr>
            <w:tcW w:w="7669" w:type="dxa"/>
            <w:tcBorders>
              <w:top w:val="single" w:sz="4" w:space="0" w:color="9AC0DA"/>
              <w:bottom w:val="single" w:sz="4" w:space="0" w:color="9AC0DA"/>
            </w:tcBorders>
          </w:tcPr>
          <w:p w14:paraId="4F5BF23B" w14:textId="77777777" w:rsidR="00825E3D" w:rsidRDefault="00000000">
            <w:pPr>
              <w:pStyle w:val="TableParagraph"/>
              <w:spacing w:before="65"/>
              <w:ind w:left="113"/>
              <w:rPr>
                <w:sz w:val="20"/>
              </w:rPr>
            </w:pPr>
            <w:r>
              <w:rPr>
                <w:color w:val="4A4A49"/>
                <w:w w:val="85"/>
                <w:sz w:val="20"/>
              </w:rPr>
              <w:t>Contractor</w:t>
            </w:r>
            <w:r>
              <w:rPr>
                <w:color w:val="4A4A49"/>
                <w:spacing w:val="28"/>
                <w:sz w:val="20"/>
              </w:rPr>
              <w:t xml:space="preserve"> </w:t>
            </w:r>
            <w:r>
              <w:rPr>
                <w:color w:val="4A4A49"/>
                <w:w w:val="85"/>
                <w:sz w:val="20"/>
              </w:rPr>
              <w:t>qualification/license</w:t>
            </w:r>
            <w:r>
              <w:rPr>
                <w:color w:val="4A4A49"/>
                <w:spacing w:val="29"/>
                <w:sz w:val="20"/>
              </w:rPr>
              <w:t xml:space="preserve"> </w:t>
            </w:r>
            <w:r>
              <w:rPr>
                <w:color w:val="4A4A49"/>
                <w:w w:val="85"/>
                <w:sz w:val="20"/>
              </w:rPr>
              <w:t>and</w:t>
            </w:r>
            <w:r>
              <w:rPr>
                <w:color w:val="4A4A49"/>
                <w:spacing w:val="29"/>
                <w:sz w:val="20"/>
              </w:rPr>
              <w:t xml:space="preserve"> </w:t>
            </w:r>
            <w:r>
              <w:rPr>
                <w:color w:val="4A4A49"/>
                <w:w w:val="85"/>
                <w:sz w:val="20"/>
              </w:rPr>
              <w:t>public</w:t>
            </w:r>
            <w:r>
              <w:rPr>
                <w:color w:val="4A4A49"/>
                <w:spacing w:val="29"/>
                <w:sz w:val="20"/>
              </w:rPr>
              <w:t xml:space="preserve"> </w:t>
            </w:r>
            <w:r>
              <w:rPr>
                <w:color w:val="4A4A49"/>
                <w:w w:val="85"/>
                <w:sz w:val="20"/>
              </w:rPr>
              <w:t>liability/workers</w:t>
            </w:r>
            <w:r>
              <w:rPr>
                <w:color w:val="4A4A49"/>
                <w:spacing w:val="29"/>
                <w:sz w:val="20"/>
              </w:rPr>
              <w:t xml:space="preserve"> </w:t>
            </w:r>
            <w:r>
              <w:rPr>
                <w:color w:val="4A4A49"/>
                <w:w w:val="85"/>
                <w:sz w:val="20"/>
              </w:rPr>
              <w:t>compensation</w:t>
            </w:r>
            <w:r>
              <w:rPr>
                <w:color w:val="4A4A49"/>
                <w:spacing w:val="29"/>
                <w:sz w:val="20"/>
              </w:rPr>
              <w:t xml:space="preserve"> </w:t>
            </w:r>
            <w:r>
              <w:rPr>
                <w:color w:val="4A4A49"/>
                <w:w w:val="85"/>
                <w:sz w:val="20"/>
              </w:rPr>
              <w:t>cover</w:t>
            </w:r>
            <w:r>
              <w:rPr>
                <w:color w:val="4A4A49"/>
                <w:spacing w:val="29"/>
                <w:sz w:val="20"/>
              </w:rPr>
              <w:t xml:space="preserve"> </w:t>
            </w:r>
            <w:r>
              <w:rPr>
                <w:color w:val="4A4A49"/>
                <w:spacing w:val="-2"/>
                <w:w w:val="85"/>
                <w:sz w:val="20"/>
              </w:rPr>
              <w:t>provided</w:t>
            </w:r>
          </w:p>
        </w:tc>
        <w:tc>
          <w:tcPr>
            <w:tcW w:w="2535" w:type="dxa"/>
            <w:tcBorders>
              <w:top w:val="single" w:sz="4" w:space="0" w:color="9AC0DA"/>
              <w:bottom w:val="single" w:sz="4" w:space="0" w:color="9AC0DA"/>
            </w:tcBorders>
          </w:tcPr>
          <w:p w14:paraId="15689295" w14:textId="77777777" w:rsidR="00825E3D" w:rsidRDefault="00000000">
            <w:pPr>
              <w:pStyle w:val="TableParagraph"/>
              <w:spacing w:before="54"/>
              <w:ind w:left="929"/>
              <w:rPr>
                <w:rFonts w:ascii="Arial"/>
                <w:sz w:val="18"/>
              </w:rPr>
            </w:pPr>
            <w:r>
              <w:rPr>
                <w:rFonts w:ascii="Arial"/>
                <w:spacing w:val="-5"/>
                <w:sz w:val="18"/>
              </w:rPr>
              <w:t>Yes</w:t>
            </w:r>
          </w:p>
        </w:tc>
      </w:tr>
      <w:tr w:rsidR="00825E3D" w14:paraId="4C12A60B" w14:textId="77777777">
        <w:trPr>
          <w:trHeight w:val="371"/>
        </w:trPr>
        <w:tc>
          <w:tcPr>
            <w:tcW w:w="7669" w:type="dxa"/>
            <w:tcBorders>
              <w:top w:val="single" w:sz="4" w:space="0" w:color="9AC0DA"/>
              <w:bottom w:val="single" w:sz="4" w:space="0" w:color="9AC0DA"/>
            </w:tcBorders>
            <w:shd w:val="clear" w:color="auto" w:fill="ECF3F8"/>
          </w:tcPr>
          <w:p w14:paraId="1EEB2985" w14:textId="77777777" w:rsidR="00825E3D" w:rsidRDefault="00000000">
            <w:pPr>
              <w:pStyle w:val="TableParagraph"/>
              <w:spacing w:before="75"/>
              <w:ind w:left="113"/>
              <w:rPr>
                <w:rFonts w:ascii="Trebuchet MS"/>
                <w:b/>
                <w:sz w:val="20"/>
              </w:rPr>
            </w:pPr>
            <w:r>
              <w:rPr>
                <w:rFonts w:ascii="Trebuchet MS"/>
                <w:b/>
                <w:color w:val="4A4A49"/>
                <w:w w:val="85"/>
                <w:sz w:val="20"/>
              </w:rPr>
              <w:t>Safe</w:t>
            </w:r>
            <w:r>
              <w:rPr>
                <w:rFonts w:ascii="Trebuchet MS"/>
                <w:b/>
                <w:color w:val="4A4A49"/>
                <w:spacing w:val="-1"/>
                <w:sz w:val="20"/>
              </w:rPr>
              <w:t xml:space="preserve"> </w:t>
            </w:r>
            <w:r>
              <w:rPr>
                <w:rFonts w:ascii="Trebuchet MS"/>
                <w:b/>
                <w:color w:val="4A4A49"/>
                <w:w w:val="85"/>
                <w:sz w:val="20"/>
              </w:rPr>
              <w:t>Work</w:t>
            </w:r>
            <w:r>
              <w:rPr>
                <w:rFonts w:ascii="Trebuchet MS"/>
                <w:b/>
                <w:color w:val="4A4A49"/>
                <w:spacing w:val="-1"/>
                <w:sz w:val="20"/>
              </w:rPr>
              <w:t xml:space="preserve"> </w:t>
            </w:r>
            <w:r>
              <w:rPr>
                <w:rFonts w:ascii="Trebuchet MS"/>
                <w:b/>
                <w:color w:val="4A4A49"/>
                <w:w w:val="85"/>
                <w:sz w:val="20"/>
              </w:rPr>
              <w:t>Method</w:t>
            </w:r>
            <w:r>
              <w:rPr>
                <w:rFonts w:ascii="Trebuchet MS"/>
                <w:b/>
                <w:color w:val="4A4A49"/>
                <w:spacing w:val="-1"/>
                <w:sz w:val="20"/>
              </w:rPr>
              <w:t xml:space="preserve"> </w:t>
            </w:r>
            <w:r>
              <w:rPr>
                <w:rFonts w:ascii="Trebuchet MS"/>
                <w:b/>
                <w:color w:val="4A4A49"/>
                <w:w w:val="85"/>
                <w:sz w:val="20"/>
              </w:rPr>
              <w:t>Statement</w:t>
            </w:r>
            <w:r>
              <w:rPr>
                <w:rFonts w:ascii="Trebuchet MS"/>
                <w:b/>
                <w:color w:val="4A4A49"/>
                <w:spacing w:val="-1"/>
                <w:sz w:val="20"/>
              </w:rPr>
              <w:t xml:space="preserve"> </w:t>
            </w:r>
            <w:r>
              <w:rPr>
                <w:rFonts w:ascii="Trebuchet MS"/>
                <w:b/>
                <w:color w:val="4A4A49"/>
                <w:spacing w:val="-2"/>
                <w:w w:val="85"/>
                <w:sz w:val="20"/>
              </w:rPr>
              <w:t>(SWMS):</w:t>
            </w:r>
          </w:p>
        </w:tc>
        <w:tc>
          <w:tcPr>
            <w:tcW w:w="2535" w:type="dxa"/>
            <w:tcBorders>
              <w:top w:val="single" w:sz="4" w:space="0" w:color="9AC0DA"/>
              <w:bottom w:val="single" w:sz="4" w:space="0" w:color="9AC0DA"/>
            </w:tcBorders>
            <w:shd w:val="clear" w:color="auto" w:fill="ECF3F8"/>
          </w:tcPr>
          <w:p w14:paraId="3EA49C72" w14:textId="77777777" w:rsidR="00825E3D" w:rsidRDefault="00825E3D">
            <w:pPr>
              <w:pStyle w:val="TableParagraph"/>
              <w:rPr>
                <w:rFonts w:ascii="Times New Roman"/>
                <w:sz w:val="20"/>
              </w:rPr>
            </w:pPr>
          </w:p>
        </w:tc>
      </w:tr>
      <w:tr w:rsidR="00825E3D" w14:paraId="131571FB" w14:textId="77777777">
        <w:trPr>
          <w:trHeight w:val="813"/>
        </w:trPr>
        <w:tc>
          <w:tcPr>
            <w:tcW w:w="7669" w:type="dxa"/>
            <w:tcBorders>
              <w:top w:val="single" w:sz="4" w:space="0" w:color="9AC0DA"/>
              <w:bottom w:val="single" w:sz="4" w:space="0" w:color="9AC0DA"/>
            </w:tcBorders>
          </w:tcPr>
          <w:p w14:paraId="0278CBAB" w14:textId="77777777" w:rsidR="00825E3D" w:rsidRDefault="00000000">
            <w:pPr>
              <w:pStyle w:val="TableParagraph"/>
              <w:spacing w:before="193" w:line="218" w:lineRule="auto"/>
              <w:ind w:left="113" w:right="202"/>
              <w:rPr>
                <w:sz w:val="20"/>
              </w:rPr>
            </w:pPr>
            <w:r>
              <w:rPr>
                <w:color w:val="4A4A49"/>
                <w:w w:val="90"/>
                <w:sz w:val="20"/>
              </w:rPr>
              <w:t>Safe</w:t>
            </w:r>
            <w:r>
              <w:rPr>
                <w:color w:val="4A4A49"/>
                <w:spacing w:val="-10"/>
                <w:w w:val="90"/>
                <w:sz w:val="20"/>
              </w:rPr>
              <w:t xml:space="preserve"> </w:t>
            </w:r>
            <w:r>
              <w:rPr>
                <w:color w:val="4A4A49"/>
                <w:w w:val="90"/>
                <w:sz w:val="20"/>
              </w:rPr>
              <w:t>Work</w:t>
            </w:r>
            <w:r>
              <w:rPr>
                <w:color w:val="4A4A49"/>
                <w:spacing w:val="-9"/>
                <w:w w:val="90"/>
                <w:sz w:val="20"/>
              </w:rPr>
              <w:t xml:space="preserve"> </w:t>
            </w:r>
            <w:r>
              <w:rPr>
                <w:color w:val="4A4A49"/>
                <w:w w:val="90"/>
                <w:sz w:val="20"/>
              </w:rPr>
              <w:t>Method</w:t>
            </w:r>
            <w:r>
              <w:rPr>
                <w:color w:val="4A4A49"/>
                <w:spacing w:val="-10"/>
                <w:w w:val="90"/>
                <w:sz w:val="20"/>
              </w:rPr>
              <w:t xml:space="preserve"> </w:t>
            </w:r>
            <w:r>
              <w:rPr>
                <w:color w:val="4A4A49"/>
                <w:w w:val="90"/>
                <w:sz w:val="20"/>
              </w:rPr>
              <w:t>Statement</w:t>
            </w:r>
            <w:r>
              <w:rPr>
                <w:color w:val="4A4A49"/>
                <w:spacing w:val="-9"/>
                <w:w w:val="90"/>
                <w:sz w:val="20"/>
              </w:rPr>
              <w:t xml:space="preserve"> </w:t>
            </w:r>
            <w:r>
              <w:rPr>
                <w:color w:val="4A4A49"/>
                <w:w w:val="90"/>
                <w:sz w:val="20"/>
              </w:rPr>
              <w:t>(SWMS)</w:t>
            </w:r>
            <w:r>
              <w:rPr>
                <w:color w:val="4A4A49"/>
                <w:spacing w:val="-9"/>
                <w:w w:val="90"/>
                <w:sz w:val="20"/>
              </w:rPr>
              <w:t xml:space="preserve"> </w:t>
            </w:r>
            <w:r>
              <w:rPr>
                <w:color w:val="4A4A49"/>
                <w:w w:val="90"/>
                <w:sz w:val="20"/>
              </w:rPr>
              <w:t>document/s</w:t>
            </w:r>
            <w:r>
              <w:rPr>
                <w:color w:val="4A4A49"/>
                <w:spacing w:val="-10"/>
                <w:w w:val="90"/>
                <w:sz w:val="20"/>
              </w:rPr>
              <w:t xml:space="preserve"> </w:t>
            </w:r>
            <w:r>
              <w:rPr>
                <w:color w:val="4A4A49"/>
                <w:w w:val="90"/>
                <w:sz w:val="20"/>
              </w:rPr>
              <w:t>with</w:t>
            </w:r>
            <w:r>
              <w:rPr>
                <w:color w:val="4A4A49"/>
                <w:spacing w:val="-9"/>
                <w:w w:val="90"/>
                <w:sz w:val="20"/>
              </w:rPr>
              <w:t xml:space="preserve"> </w:t>
            </w:r>
            <w:r>
              <w:rPr>
                <w:color w:val="4A4A49"/>
                <w:w w:val="90"/>
                <w:sz w:val="20"/>
              </w:rPr>
              <w:t>risk</w:t>
            </w:r>
            <w:r>
              <w:rPr>
                <w:color w:val="4A4A49"/>
                <w:spacing w:val="-9"/>
                <w:w w:val="90"/>
                <w:sz w:val="20"/>
              </w:rPr>
              <w:t xml:space="preserve"> </w:t>
            </w:r>
            <w:r>
              <w:rPr>
                <w:color w:val="4A4A49"/>
                <w:w w:val="90"/>
                <w:sz w:val="20"/>
              </w:rPr>
              <w:t>assessment</w:t>
            </w:r>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detailed</w:t>
            </w:r>
            <w:r>
              <w:rPr>
                <w:color w:val="4A4A49"/>
                <w:spacing w:val="-10"/>
                <w:w w:val="90"/>
                <w:sz w:val="20"/>
              </w:rPr>
              <w:t xml:space="preserve"> </w:t>
            </w:r>
            <w:r>
              <w:rPr>
                <w:color w:val="4A4A49"/>
                <w:w w:val="90"/>
                <w:sz w:val="20"/>
              </w:rPr>
              <w:t>controls (may be detailed in an attachment) sighted and discussed with the Station Manager</w:t>
            </w:r>
          </w:p>
        </w:tc>
        <w:tc>
          <w:tcPr>
            <w:tcW w:w="2535" w:type="dxa"/>
            <w:tcBorders>
              <w:top w:val="single" w:sz="4" w:space="0" w:color="9AC0DA"/>
              <w:bottom w:val="single" w:sz="4" w:space="0" w:color="9AC0DA"/>
            </w:tcBorders>
          </w:tcPr>
          <w:p w14:paraId="6F2A0029" w14:textId="77777777" w:rsidR="00825E3D" w:rsidRDefault="00000000">
            <w:pPr>
              <w:pStyle w:val="TableParagraph"/>
              <w:spacing w:before="42"/>
              <w:ind w:left="918" w:right="1281"/>
              <w:jc w:val="center"/>
              <w:rPr>
                <w:rFonts w:ascii="Arial"/>
                <w:sz w:val="18"/>
              </w:rPr>
            </w:pPr>
            <w:r>
              <w:rPr>
                <w:rFonts w:ascii="Arial"/>
                <w:spacing w:val="-5"/>
                <w:sz w:val="18"/>
              </w:rPr>
              <w:t>Yes</w:t>
            </w:r>
          </w:p>
          <w:p w14:paraId="39552912" w14:textId="77777777" w:rsidR="00825E3D" w:rsidRDefault="00000000">
            <w:pPr>
              <w:pStyle w:val="TableParagraph"/>
              <w:spacing w:before="54" w:line="218" w:lineRule="auto"/>
              <w:ind w:left="206" w:right="1"/>
              <w:rPr>
                <w:sz w:val="20"/>
              </w:rPr>
            </w:pPr>
            <w:r>
              <w:rPr>
                <w:color w:val="4A4A49"/>
                <w:w w:val="90"/>
                <w:sz w:val="20"/>
              </w:rPr>
              <w:t>(</w:t>
            </w:r>
            <w:proofErr w:type="gramStart"/>
            <w:r>
              <w:rPr>
                <w:color w:val="4A4A49"/>
                <w:w w:val="90"/>
                <w:sz w:val="20"/>
              </w:rPr>
              <w:t>work</w:t>
            </w:r>
            <w:proofErr w:type="gramEnd"/>
            <w:r>
              <w:rPr>
                <w:color w:val="4A4A49"/>
                <w:spacing w:val="-10"/>
                <w:w w:val="90"/>
                <w:sz w:val="20"/>
              </w:rPr>
              <w:t xml:space="preserve"> </w:t>
            </w:r>
            <w:r>
              <w:rPr>
                <w:color w:val="4A4A49"/>
                <w:w w:val="90"/>
                <w:sz w:val="20"/>
              </w:rPr>
              <w:t>will</w:t>
            </w:r>
            <w:r>
              <w:rPr>
                <w:color w:val="4A4A49"/>
                <w:spacing w:val="-9"/>
                <w:w w:val="90"/>
                <w:sz w:val="20"/>
              </w:rPr>
              <w:t xml:space="preserve"> </w:t>
            </w:r>
            <w:r>
              <w:rPr>
                <w:color w:val="4A4A49"/>
                <w:w w:val="90"/>
                <w:sz w:val="20"/>
              </w:rPr>
              <w:t>not</w:t>
            </w:r>
            <w:r>
              <w:rPr>
                <w:color w:val="4A4A49"/>
                <w:spacing w:val="-10"/>
                <w:w w:val="90"/>
                <w:sz w:val="20"/>
              </w:rPr>
              <w:t xml:space="preserve"> </w:t>
            </w:r>
            <w:r>
              <w:rPr>
                <w:color w:val="4A4A49"/>
                <w:w w:val="90"/>
                <w:sz w:val="20"/>
              </w:rPr>
              <w:t xml:space="preserve">commence </w:t>
            </w:r>
            <w:r>
              <w:rPr>
                <w:color w:val="4A4A49"/>
                <w:sz w:val="20"/>
              </w:rPr>
              <w:t>until sighted)</w:t>
            </w:r>
          </w:p>
        </w:tc>
      </w:tr>
      <w:tr w:rsidR="00825E3D" w14:paraId="0F81BC1F" w14:textId="77777777">
        <w:trPr>
          <w:trHeight w:val="371"/>
        </w:trPr>
        <w:tc>
          <w:tcPr>
            <w:tcW w:w="7669" w:type="dxa"/>
            <w:tcBorders>
              <w:top w:val="single" w:sz="4" w:space="0" w:color="9AC0DA"/>
              <w:bottom w:val="single" w:sz="4" w:space="0" w:color="9AC0DA"/>
            </w:tcBorders>
            <w:shd w:val="clear" w:color="auto" w:fill="ECF3F8"/>
          </w:tcPr>
          <w:p w14:paraId="38C266E0" w14:textId="77777777" w:rsidR="00825E3D" w:rsidRDefault="00000000">
            <w:pPr>
              <w:pStyle w:val="TableParagraph"/>
              <w:spacing w:before="75"/>
              <w:ind w:left="113"/>
              <w:rPr>
                <w:rFonts w:ascii="Trebuchet MS"/>
                <w:b/>
                <w:sz w:val="20"/>
              </w:rPr>
            </w:pPr>
            <w:r>
              <w:rPr>
                <w:rFonts w:ascii="Trebuchet MS"/>
                <w:b/>
                <w:color w:val="4A4A49"/>
                <w:w w:val="85"/>
                <w:sz w:val="20"/>
              </w:rPr>
              <w:t>Site</w:t>
            </w:r>
            <w:r>
              <w:rPr>
                <w:rFonts w:ascii="Trebuchet MS"/>
                <w:b/>
                <w:color w:val="4A4A49"/>
                <w:spacing w:val="-6"/>
                <w:w w:val="95"/>
                <w:sz w:val="20"/>
              </w:rPr>
              <w:t xml:space="preserve"> </w:t>
            </w:r>
            <w:r>
              <w:rPr>
                <w:rFonts w:ascii="Trebuchet MS"/>
                <w:b/>
                <w:color w:val="4A4A49"/>
                <w:spacing w:val="-2"/>
                <w:w w:val="95"/>
                <w:sz w:val="20"/>
              </w:rPr>
              <w:t>Induction:</w:t>
            </w:r>
          </w:p>
        </w:tc>
        <w:tc>
          <w:tcPr>
            <w:tcW w:w="2535" w:type="dxa"/>
            <w:tcBorders>
              <w:top w:val="single" w:sz="4" w:space="0" w:color="9AC0DA"/>
              <w:bottom w:val="single" w:sz="4" w:space="0" w:color="9AC0DA"/>
            </w:tcBorders>
            <w:shd w:val="clear" w:color="auto" w:fill="ECF3F8"/>
          </w:tcPr>
          <w:p w14:paraId="14F17E2A" w14:textId="77777777" w:rsidR="00825E3D" w:rsidRDefault="00825E3D">
            <w:pPr>
              <w:pStyle w:val="TableParagraph"/>
              <w:rPr>
                <w:rFonts w:ascii="Times New Roman"/>
                <w:sz w:val="20"/>
              </w:rPr>
            </w:pPr>
          </w:p>
        </w:tc>
      </w:tr>
      <w:tr w:rsidR="00825E3D" w14:paraId="0114EC1C" w14:textId="77777777">
        <w:trPr>
          <w:trHeight w:val="113"/>
        </w:trPr>
        <w:tc>
          <w:tcPr>
            <w:tcW w:w="7669" w:type="dxa"/>
            <w:tcBorders>
              <w:top w:val="single" w:sz="4" w:space="0" w:color="9AC0DA"/>
            </w:tcBorders>
          </w:tcPr>
          <w:p w14:paraId="7F1AA0D6" w14:textId="77777777" w:rsidR="00825E3D" w:rsidRDefault="00825E3D">
            <w:pPr>
              <w:pStyle w:val="TableParagraph"/>
              <w:rPr>
                <w:rFonts w:ascii="Times New Roman"/>
                <w:sz w:val="6"/>
              </w:rPr>
            </w:pPr>
          </w:p>
        </w:tc>
        <w:tc>
          <w:tcPr>
            <w:tcW w:w="2535" w:type="dxa"/>
            <w:tcBorders>
              <w:top w:val="single" w:sz="4" w:space="0" w:color="9AC0DA"/>
            </w:tcBorders>
          </w:tcPr>
          <w:p w14:paraId="3B993F0F" w14:textId="77777777" w:rsidR="00825E3D" w:rsidRDefault="00825E3D">
            <w:pPr>
              <w:pStyle w:val="TableParagraph"/>
              <w:rPr>
                <w:rFonts w:ascii="Times New Roman"/>
                <w:sz w:val="6"/>
              </w:rPr>
            </w:pPr>
          </w:p>
        </w:tc>
      </w:tr>
      <w:tr w:rsidR="00825E3D" w14:paraId="144A7801" w14:textId="77777777">
        <w:trPr>
          <w:trHeight w:val="663"/>
        </w:trPr>
        <w:tc>
          <w:tcPr>
            <w:tcW w:w="7669" w:type="dxa"/>
            <w:tcBorders>
              <w:bottom w:val="single" w:sz="4" w:space="0" w:color="9AC0DA"/>
            </w:tcBorders>
          </w:tcPr>
          <w:p w14:paraId="1AB2907E" w14:textId="77777777" w:rsidR="00825E3D" w:rsidRDefault="00000000">
            <w:pPr>
              <w:pStyle w:val="TableParagraph"/>
              <w:spacing w:before="51" w:line="123" w:lineRule="exact"/>
              <w:ind w:left="1325"/>
              <w:rPr>
                <w:rFonts w:ascii="Arial"/>
                <w:sz w:val="14"/>
              </w:rPr>
            </w:pPr>
            <w:r>
              <w:rPr>
                <w:rFonts w:ascii="Arial"/>
                <w:spacing w:val="-5"/>
                <w:sz w:val="14"/>
              </w:rPr>
              <w:t>CPB</w:t>
            </w:r>
          </w:p>
          <w:p w14:paraId="4F5DEC98" w14:textId="77777777" w:rsidR="00825E3D" w:rsidRDefault="00000000">
            <w:pPr>
              <w:pStyle w:val="TableParagraph"/>
              <w:tabs>
                <w:tab w:val="left" w:pos="3864"/>
              </w:tabs>
              <w:spacing w:line="192" w:lineRule="exact"/>
              <w:ind w:left="113"/>
              <w:rPr>
                <w:sz w:val="20"/>
              </w:rPr>
            </w:pPr>
            <w:r>
              <w:rPr>
                <w:color w:val="4A4A49"/>
                <w:w w:val="90"/>
                <w:sz w:val="20"/>
              </w:rPr>
              <w:t>Provided</w:t>
            </w:r>
            <w:r>
              <w:rPr>
                <w:color w:val="4A4A49"/>
                <w:spacing w:val="-1"/>
                <w:w w:val="90"/>
                <w:sz w:val="20"/>
              </w:rPr>
              <w:t xml:space="preserve"> </w:t>
            </w:r>
            <w:r>
              <w:rPr>
                <w:color w:val="4A4A49"/>
                <w:spacing w:val="-4"/>
                <w:sz w:val="20"/>
              </w:rPr>
              <w:t>with</w:t>
            </w:r>
            <w:r>
              <w:rPr>
                <w:color w:val="4A4A49"/>
                <w:sz w:val="20"/>
              </w:rPr>
              <w:tab/>
            </w:r>
            <w:r>
              <w:rPr>
                <w:color w:val="4A4A49"/>
                <w:w w:val="85"/>
                <w:sz w:val="20"/>
              </w:rPr>
              <w:t>contact</w:t>
            </w:r>
            <w:r>
              <w:rPr>
                <w:color w:val="4A4A49"/>
                <w:spacing w:val="18"/>
                <w:sz w:val="20"/>
              </w:rPr>
              <w:t xml:space="preserve"> </w:t>
            </w:r>
            <w:r>
              <w:rPr>
                <w:color w:val="4A4A49"/>
                <w:w w:val="85"/>
                <w:sz w:val="20"/>
              </w:rPr>
              <w:t>numbers:</w:t>
            </w:r>
            <w:r>
              <w:rPr>
                <w:color w:val="4A4A49"/>
                <w:spacing w:val="18"/>
                <w:sz w:val="20"/>
              </w:rPr>
              <w:t xml:space="preserve"> </w:t>
            </w:r>
            <w:r>
              <w:rPr>
                <w:color w:val="4A4A49"/>
                <w:w w:val="85"/>
                <w:sz w:val="20"/>
              </w:rPr>
              <w:t>Emergencies</w:t>
            </w:r>
            <w:r>
              <w:rPr>
                <w:color w:val="4A4A49"/>
                <w:spacing w:val="18"/>
                <w:sz w:val="20"/>
              </w:rPr>
              <w:t xml:space="preserve"> </w:t>
            </w:r>
            <w:proofErr w:type="spellStart"/>
            <w:r>
              <w:rPr>
                <w:color w:val="4A4A49"/>
                <w:w w:val="85"/>
                <w:sz w:val="20"/>
              </w:rPr>
              <w:t>ph</w:t>
            </w:r>
            <w:proofErr w:type="spellEnd"/>
            <w:r>
              <w:rPr>
                <w:color w:val="4A4A49"/>
                <w:spacing w:val="18"/>
                <w:sz w:val="20"/>
              </w:rPr>
              <w:t xml:space="preserve"> </w:t>
            </w:r>
            <w:proofErr w:type="gramStart"/>
            <w:r>
              <w:rPr>
                <w:color w:val="4A4A49"/>
                <w:spacing w:val="-2"/>
                <w:w w:val="85"/>
                <w:sz w:val="20"/>
              </w:rPr>
              <w:t>XXXXXX;</w:t>
            </w:r>
            <w:proofErr w:type="gramEnd"/>
          </w:p>
          <w:p w14:paraId="614A58BF" w14:textId="77777777" w:rsidR="00825E3D" w:rsidRDefault="00000000">
            <w:pPr>
              <w:pStyle w:val="TableParagraph"/>
              <w:spacing w:line="231" w:lineRule="exact"/>
              <w:ind w:left="113"/>
              <w:rPr>
                <w:sz w:val="20"/>
              </w:rPr>
            </w:pPr>
            <w:r>
              <w:rPr>
                <w:color w:val="4A4A49"/>
                <w:w w:val="90"/>
                <w:sz w:val="20"/>
              </w:rPr>
              <w:t>General</w:t>
            </w:r>
            <w:r>
              <w:rPr>
                <w:color w:val="4A4A49"/>
                <w:spacing w:val="-8"/>
                <w:w w:val="90"/>
                <w:sz w:val="20"/>
              </w:rPr>
              <w:t xml:space="preserve"> </w:t>
            </w:r>
            <w:r>
              <w:rPr>
                <w:color w:val="4A4A49"/>
                <w:w w:val="90"/>
                <w:sz w:val="20"/>
              </w:rPr>
              <w:t>Enquiries</w:t>
            </w:r>
            <w:r>
              <w:rPr>
                <w:color w:val="4A4A49"/>
                <w:spacing w:val="-8"/>
                <w:w w:val="90"/>
                <w:sz w:val="20"/>
              </w:rPr>
              <w:t xml:space="preserve"> </w:t>
            </w:r>
            <w:proofErr w:type="spellStart"/>
            <w:r>
              <w:rPr>
                <w:color w:val="4A4A49"/>
                <w:w w:val="90"/>
                <w:sz w:val="20"/>
              </w:rPr>
              <w:t>ph</w:t>
            </w:r>
            <w:proofErr w:type="spellEnd"/>
            <w:r>
              <w:rPr>
                <w:color w:val="4A4A49"/>
                <w:spacing w:val="-8"/>
                <w:w w:val="90"/>
                <w:sz w:val="20"/>
              </w:rPr>
              <w:t xml:space="preserve"> </w:t>
            </w:r>
            <w:r>
              <w:rPr>
                <w:color w:val="4A4A49"/>
                <w:spacing w:val="-2"/>
                <w:w w:val="90"/>
                <w:sz w:val="20"/>
              </w:rPr>
              <w:t>XXXXXX</w:t>
            </w:r>
          </w:p>
        </w:tc>
        <w:tc>
          <w:tcPr>
            <w:tcW w:w="2535" w:type="dxa"/>
            <w:tcBorders>
              <w:bottom w:val="single" w:sz="4" w:space="0" w:color="9AC0DA"/>
            </w:tcBorders>
          </w:tcPr>
          <w:p w14:paraId="7C3B9184" w14:textId="77777777" w:rsidR="00825E3D" w:rsidRDefault="00000000">
            <w:pPr>
              <w:pStyle w:val="TableParagraph"/>
              <w:spacing w:before="174"/>
              <w:ind w:left="929"/>
              <w:rPr>
                <w:rFonts w:ascii="Arial"/>
                <w:sz w:val="18"/>
              </w:rPr>
            </w:pPr>
            <w:r>
              <w:rPr>
                <w:rFonts w:ascii="Arial"/>
                <w:spacing w:val="-5"/>
                <w:sz w:val="18"/>
              </w:rPr>
              <w:t>Yes</w:t>
            </w:r>
          </w:p>
        </w:tc>
      </w:tr>
      <w:tr w:rsidR="00825E3D" w14:paraId="42BB16FA" w14:textId="77777777">
        <w:trPr>
          <w:trHeight w:val="373"/>
        </w:trPr>
        <w:tc>
          <w:tcPr>
            <w:tcW w:w="7669" w:type="dxa"/>
            <w:tcBorders>
              <w:top w:val="single" w:sz="4" w:space="0" w:color="9AC0DA"/>
              <w:bottom w:val="single" w:sz="4" w:space="0" w:color="9AC0DA"/>
            </w:tcBorders>
          </w:tcPr>
          <w:p w14:paraId="07EA8C5E" w14:textId="77777777" w:rsidR="00825E3D" w:rsidRDefault="00000000">
            <w:pPr>
              <w:pStyle w:val="TableParagraph"/>
              <w:spacing w:before="65"/>
              <w:ind w:left="113"/>
              <w:rPr>
                <w:sz w:val="20"/>
              </w:rPr>
            </w:pPr>
            <w:r>
              <w:rPr>
                <w:color w:val="4A4A49"/>
                <w:w w:val="85"/>
                <w:sz w:val="20"/>
              </w:rPr>
              <w:t>First</w:t>
            </w:r>
            <w:r>
              <w:rPr>
                <w:color w:val="4A4A49"/>
                <w:spacing w:val="3"/>
                <w:sz w:val="20"/>
              </w:rPr>
              <w:t xml:space="preserve"> </w:t>
            </w:r>
            <w:r>
              <w:rPr>
                <w:color w:val="4A4A49"/>
                <w:w w:val="85"/>
                <w:sz w:val="20"/>
              </w:rPr>
              <w:t>aid</w:t>
            </w:r>
            <w:r>
              <w:rPr>
                <w:color w:val="4A4A49"/>
                <w:spacing w:val="4"/>
                <w:sz w:val="20"/>
              </w:rPr>
              <w:t xml:space="preserve"> </w:t>
            </w:r>
            <w:r>
              <w:rPr>
                <w:color w:val="4A4A49"/>
                <w:w w:val="85"/>
                <w:sz w:val="20"/>
              </w:rPr>
              <w:t>requirements</w:t>
            </w:r>
            <w:r>
              <w:rPr>
                <w:color w:val="4A4A49"/>
                <w:spacing w:val="4"/>
                <w:sz w:val="20"/>
              </w:rPr>
              <w:t xml:space="preserve"> </w:t>
            </w:r>
            <w:r>
              <w:rPr>
                <w:color w:val="4A4A49"/>
                <w:spacing w:val="-2"/>
                <w:w w:val="85"/>
                <w:sz w:val="20"/>
              </w:rPr>
              <w:t>discussed</w:t>
            </w:r>
          </w:p>
        </w:tc>
        <w:tc>
          <w:tcPr>
            <w:tcW w:w="2535" w:type="dxa"/>
            <w:tcBorders>
              <w:top w:val="single" w:sz="4" w:space="0" w:color="9AC0DA"/>
              <w:bottom w:val="single" w:sz="4" w:space="0" w:color="9AC0DA"/>
            </w:tcBorders>
          </w:tcPr>
          <w:p w14:paraId="4C17A8FF" w14:textId="77777777" w:rsidR="00825E3D" w:rsidRDefault="00000000">
            <w:pPr>
              <w:pStyle w:val="TableParagraph"/>
              <w:spacing w:before="58"/>
              <w:ind w:left="929"/>
              <w:rPr>
                <w:rFonts w:ascii="Arial"/>
                <w:sz w:val="18"/>
              </w:rPr>
            </w:pPr>
            <w:r>
              <w:rPr>
                <w:rFonts w:ascii="Arial"/>
                <w:spacing w:val="-5"/>
                <w:sz w:val="18"/>
              </w:rPr>
              <w:t>Yes</w:t>
            </w:r>
          </w:p>
        </w:tc>
      </w:tr>
      <w:tr w:rsidR="00825E3D" w14:paraId="718BC1ED" w14:textId="77777777">
        <w:trPr>
          <w:trHeight w:val="113"/>
        </w:trPr>
        <w:tc>
          <w:tcPr>
            <w:tcW w:w="7669" w:type="dxa"/>
            <w:tcBorders>
              <w:top w:val="single" w:sz="4" w:space="0" w:color="9AC0DA"/>
            </w:tcBorders>
          </w:tcPr>
          <w:p w14:paraId="1E6D5495" w14:textId="77777777" w:rsidR="00825E3D" w:rsidRDefault="00825E3D">
            <w:pPr>
              <w:pStyle w:val="TableParagraph"/>
              <w:rPr>
                <w:rFonts w:ascii="Times New Roman"/>
                <w:sz w:val="6"/>
              </w:rPr>
            </w:pPr>
          </w:p>
        </w:tc>
        <w:tc>
          <w:tcPr>
            <w:tcW w:w="2535" w:type="dxa"/>
            <w:tcBorders>
              <w:top w:val="single" w:sz="4" w:space="0" w:color="9AC0DA"/>
            </w:tcBorders>
          </w:tcPr>
          <w:p w14:paraId="635290D9" w14:textId="77777777" w:rsidR="00825E3D" w:rsidRDefault="00825E3D">
            <w:pPr>
              <w:pStyle w:val="TableParagraph"/>
              <w:rPr>
                <w:rFonts w:ascii="Times New Roman"/>
                <w:sz w:val="6"/>
              </w:rPr>
            </w:pPr>
          </w:p>
        </w:tc>
      </w:tr>
      <w:tr w:rsidR="00825E3D" w14:paraId="67E3BCFD" w14:textId="77777777">
        <w:trPr>
          <w:trHeight w:val="443"/>
        </w:trPr>
        <w:tc>
          <w:tcPr>
            <w:tcW w:w="7669" w:type="dxa"/>
            <w:tcBorders>
              <w:bottom w:val="single" w:sz="4" w:space="0" w:color="9AC0DA"/>
            </w:tcBorders>
          </w:tcPr>
          <w:p w14:paraId="199B8CEC" w14:textId="77777777" w:rsidR="00825E3D" w:rsidRDefault="00000000">
            <w:pPr>
              <w:pStyle w:val="TableParagraph"/>
              <w:spacing w:before="35" w:line="130" w:lineRule="exact"/>
              <w:ind w:left="4271" w:right="3085"/>
              <w:jc w:val="center"/>
              <w:rPr>
                <w:rFonts w:ascii="Arial"/>
                <w:sz w:val="14"/>
              </w:rPr>
            </w:pPr>
            <w:r>
              <w:rPr>
                <w:rFonts w:ascii="Arial"/>
                <w:spacing w:val="-5"/>
                <w:sz w:val="14"/>
              </w:rPr>
              <w:t>CPB</w:t>
            </w:r>
          </w:p>
          <w:p w14:paraId="7F79FBE4" w14:textId="77777777" w:rsidR="00825E3D" w:rsidRDefault="00000000">
            <w:pPr>
              <w:pStyle w:val="TableParagraph"/>
              <w:tabs>
                <w:tab w:val="left" w:pos="6819"/>
              </w:tabs>
              <w:spacing w:line="211" w:lineRule="exact"/>
              <w:ind w:left="113"/>
              <w:rPr>
                <w:sz w:val="20"/>
              </w:rPr>
            </w:pPr>
            <w:r>
              <w:rPr>
                <w:color w:val="4A4A49"/>
                <w:w w:val="85"/>
                <w:sz w:val="20"/>
              </w:rPr>
              <w:t>Accident/incident</w:t>
            </w:r>
            <w:r>
              <w:rPr>
                <w:color w:val="4A4A49"/>
                <w:spacing w:val="13"/>
                <w:sz w:val="20"/>
              </w:rPr>
              <w:t xml:space="preserve"> </w:t>
            </w:r>
            <w:r>
              <w:rPr>
                <w:color w:val="4A4A49"/>
                <w:w w:val="85"/>
                <w:sz w:val="20"/>
              </w:rPr>
              <w:t>&amp;</w:t>
            </w:r>
            <w:r>
              <w:rPr>
                <w:color w:val="4A4A49"/>
                <w:spacing w:val="13"/>
                <w:sz w:val="20"/>
              </w:rPr>
              <w:t xml:space="preserve"> </w:t>
            </w:r>
            <w:r>
              <w:rPr>
                <w:color w:val="4A4A49"/>
                <w:w w:val="85"/>
                <w:sz w:val="20"/>
              </w:rPr>
              <w:t>hazard</w:t>
            </w:r>
            <w:r>
              <w:rPr>
                <w:color w:val="4A4A49"/>
                <w:spacing w:val="14"/>
                <w:sz w:val="20"/>
              </w:rPr>
              <w:t xml:space="preserve"> </w:t>
            </w:r>
            <w:r>
              <w:rPr>
                <w:color w:val="4A4A49"/>
                <w:w w:val="85"/>
                <w:sz w:val="20"/>
              </w:rPr>
              <w:t>reporting</w:t>
            </w:r>
            <w:r>
              <w:rPr>
                <w:color w:val="4A4A49"/>
                <w:spacing w:val="13"/>
                <w:sz w:val="20"/>
              </w:rPr>
              <w:t xml:space="preserve"> </w:t>
            </w:r>
            <w:r>
              <w:rPr>
                <w:color w:val="4A4A49"/>
                <w:w w:val="85"/>
                <w:sz w:val="20"/>
              </w:rPr>
              <w:t>procedures</w:t>
            </w:r>
            <w:r>
              <w:rPr>
                <w:color w:val="4A4A49"/>
                <w:spacing w:val="13"/>
                <w:sz w:val="20"/>
              </w:rPr>
              <w:t xml:space="preserve"> </w:t>
            </w:r>
            <w:r>
              <w:rPr>
                <w:color w:val="4A4A49"/>
                <w:spacing w:val="-5"/>
                <w:w w:val="85"/>
                <w:sz w:val="20"/>
              </w:rPr>
              <w:t>for</w:t>
            </w:r>
            <w:r>
              <w:rPr>
                <w:color w:val="4A4A49"/>
                <w:sz w:val="20"/>
              </w:rPr>
              <w:tab/>
            </w:r>
            <w:r>
              <w:rPr>
                <w:color w:val="4A4A49"/>
                <w:spacing w:val="-2"/>
                <w:w w:val="95"/>
                <w:sz w:val="20"/>
              </w:rPr>
              <w:t>discussed</w:t>
            </w:r>
          </w:p>
        </w:tc>
        <w:tc>
          <w:tcPr>
            <w:tcW w:w="2535" w:type="dxa"/>
            <w:tcBorders>
              <w:bottom w:val="single" w:sz="4" w:space="0" w:color="9AC0DA"/>
            </w:tcBorders>
          </w:tcPr>
          <w:p w14:paraId="05C168F2" w14:textId="77777777" w:rsidR="00825E3D" w:rsidRDefault="00000000">
            <w:pPr>
              <w:pStyle w:val="TableParagraph"/>
              <w:spacing w:before="46"/>
              <w:ind w:left="929"/>
              <w:rPr>
                <w:rFonts w:ascii="Arial"/>
                <w:sz w:val="18"/>
              </w:rPr>
            </w:pPr>
            <w:r>
              <w:rPr>
                <w:rFonts w:ascii="Arial"/>
                <w:spacing w:val="-5"/>
                <w:sz w:val="18"/>
              </w:rPr>
              <w:t>Yes</w:t>
            </w:r>
          </w:p>
        </w:tc>
      </w:tr>
      <w:tr w:rsidR="00825E3D" w14:paraId="51081210" w14:textId="77777777">
        <w:trPr>
          <w:trHeight w:val="113"/>
        </w:trPr>
        <w:tc>
          <w:tcPr>
            <w:tcW w:w="7669" w:type="dxa"/>
            <w:tcBorders>
              <w:top w:val="single" w:sz="4" w:space="0" w:color="9AC0DA"/>
            </w:tcBorders>
          </w:tcPr>
          <w:p w14:paraId="26D63524" w14:textId="77777777" w:rsidR="00825E3D" w:rsidRDefault="00825E3D">
            <w:pPr>
              <w:pStyle w:val="TableParagraph"/>
              <w:rPr>
                <w:rFonts w:ascii="Times New Roman"/>
                <w:sz w:val="6"/>
              </w:rPr>
            </w:pPr>
          </w:p>
        </w:tc>
        <w:tc>
          <w:tcPr>
            <w:tcW w:w="2535" w:type="dxa"/>
            <w:tcBorders>
              <w:top w:val="single" w:sz="4" w:space="0" w:color="9AC0DA"/>
            </w:tcBorders>
          </w:tcPr>
          <w:p w14:paraId="02C169E4" w14:textId="77777777" w:rsidR="00825E3D" w:rsidRDefault="00825E3D">
            <w:pPr>
              <w:pStyle w:val="TableParagraph"/>
              <w:rPr>
                <w:rFonts w:ascii="Times New Roman"/>
                <w:sz w:val="6"/>
              </w:rPr>
            </w:pPr>
          </w:p>
        </w:tc>
      </w:tr>
      <w:tr w:rsidR="00825E3D" w14:paraId="3A2A1B81" w14:textId="77777777">
        <w:trPr>
          <w:trHeight w:val="443"/>
        </w:trPr>
        <w:tc>
          <w:tcPr>
            <w:tcW w:w="7669" w:type="dxa"/>
            <w:tcBorders>
              <w:bottom w:val="single" w:sz="4" w:space="0" w:color="9AC0DA"/>
            </w:tcBorders>
          </w:tcPr>
          <w:p w14:paraId="3DA9DF89" w14:textId="77777777" w:rsidR="00825E3D" w:rsidRDefault="00000000">
            <w:pPr>
              <w:pStyle w:val="TableParagraph"/>
              <w:spacing w:before="46" w:line="125" w:lineRule="exact"/>
              <w:ind w:left="2235"/>
              <w:rPr>
                <w:rFonts w:ascii="Arial"/>
                <w:sz w:val="14"/>
              </w:rPr>
            </w:pPr>
            <w:r>
              <w:rPr>
                <w:rFonts w:ascii="Arial"/>
                <w:spacing w:val="-5"/>
                <w:sz w:val="14"/>
              </w:rPr>
              <w:t>CPB</w:t>
            </w:r>
          </w:p>
          <w:p w14:paraId="38F14E95" w14:textId="77777777" w:rsidR="00825E3D" w:rsidRDefault="00000000">
            <w:pPr>
              <w:pStyle w:val="TableParagraph"/>
              <w:tabs>
                <w:tab w:val="left" w:pos="4786"/>
              </w:tabs>
              <w:spacing w:line="205" w:lineRule="exact"/>
              <w:ind w:left="113"/>
              <w:rPr>
                <w:sz w:val="20"/>
              </w:rPr>
            </w:pPr>
            <w:r>
              <w:rPr>
                <w:color w:val="4A4A49"/>
                <w:w w:val="85"/>
                <w:sz w:val="20"/>
              </w:rPr>
              <w:t>Emergency</w:t>
            </w:r>
            <w:r>
              <w:rPr>
                <w:color w:val="4A4A49"/>
                <w:spacing w:val="22"/>
                <w:sz w:val="20"/>
              </w:rPr>
              <w:t xml:space="preserve"> </w:t>
            </w:r>
            <w:r>
              <w:rPr>
                <w:color w:val="4A4A49"/>
                <w:w w:val="85"/>
                <w:sz w:val="20"/>
              </w:rPr>
              <w:t>procedures</w:t>
            </w:r>
            <w:r>
              <w:rPr>
                <w:color w:val="4A4A49"/>
                <w:spacing w:val="22"/>
                <w:sz w:val="20"/>
              </w:rPr>
              <w:t xml:space="preserve"> </w:t>
            </w:r>
            <w:r>
              <w:rPr>
                <w:color w:val="4A4A49"/>
                <w:spacing w:val="-5"/>
                <w:w w:val="85"/>
                <w:sz w:val="20"/>
              </w:rPr>
              <w:t>at</w:t>
            </w:r>
            <w:r>
              <w:rPr>
                <w:color w:val="4A4A49"/>
                <w:sz w:val="20"/>
              </w:rPr>
              <w:tab/>
            </w:r>
            <w:r>
              <w:rPr>
                <w:color w:val="4A4A49"/>
                <w:spacing w:val="-2"/>
                <w:sz w:val="20"/>
              </w:rPr>
              <w:t>discussed</w:t>
            </w:r>
          </w:p>
        </w:tc>
        <w:tc>
          <w:tcPr>
            <w:tcW w:w="2535" w:type="dxa"/>
            <w:tcBorders>
              <w:bottom w:val="single" w:sz="4" w:space="0" w:color="9AC0DA"/>
            </w:tcBorders>
          </w:tcPr>
          <w:p w14:paraId="1C606C5E" w14:textId="77777777" w:rsidR="00825E3D" w:rsidRDefault="00000000">
            <w:pPr>
              <w:pStyle w:val="TableParagraph"/>
              <w:spacing w:before="23"/>
              <w:ind w:left="929"/>
              <w:rPr>
                <w:rFonts w:ascii="Arial"/>
                <w:sz w:val="18"/>
              </w:rPr>
            </w:pPr>
            <w:r>
              <w:rPr>
                <w:rFonts w:ascii="Arial"/>
                <w:spacing w:val="-5"/>
                <w:sz w:val="18"/>
              </w:rPr>
              <w:t>Yes</w:t>
            </w:r>
          </w:p>
        </w:tc>
      </w:tr>
      <w:tr w:rsidR="00825E3D" w14:paraId="334FD302" w14:textId="77777777">
        <w:trPr>
          <w:trHeight w:val="373"/>
        </w:trPr>
        <w:tc>
          <w:tcPr>
            <w:tcW w:w="7669" w:type="dxa"/>
            <w:tcBorders>
              <w:top w:val="single" w:sz="4" w:space="0" w:color="9AC0DA"/>
              <w:bottom w:val="single" w:sz="4" w:space="0" w:color="9AC0DA"/>
            </w:tcBorders>
          </w:tcPr>
          <w:p w14:paraId="7C6DF708" w14:textId="77777777" w:rsidR="00825E3D" w:rsidRDefault="00000000">
            <w:pPr>
              <w:pStyle w:val="TableParagraph"/>
              <w:spacing w:before="65"/>
              <w:ind w:left="113"/>
              <w:rPr>
                <w:sz w:val="20"/>
              </w:rPr>
            </w:pPr>
            <w:r>
              <w:rPr>
                <w:color w:val="4A4A49"/>
                <w:w w:val="90"/>
                <w:sz w:val="20"/>
              </w:rPr>
              <w:t>Discuss</w:t>
            </w:r>
            <w:r>
              <w:rPr>
                <w:color w:val="4A4A49"/>
                <w:spacing w:val="-2"/>
                <w:w w:val="90"/>
                <w:sz w:val="20"/>
              </w:rPr>
              <w:t xml:space="preserve"> </w:t>
            </w:r>
            <w:r>
              <w:rPr>
                <w:color w:val="4A4A49"/>
                <w:w w:val="90"/>
                <w:sz w:val="20"/>
              </w:rPr>
              <w:t>building</w:t>
            </w:r>
            <w:r>
              <w:rPr>
                <w:color w:val="4A4A49"/>
                <w:spacing w:val="-1"/>
                <w:w w:val="90"/>
                <w:sz w:val="20"/>
              </w:rPr>
              <w:t xml:space="preserve"> </w:t>
            </w:r>
            <w:r>
              <w:rPr>
                <w:color w:val="4A4A49"/>
                <w:w w:val="90"/>
                <w:sz w:val="20"/>
              </w:rPr>
              <w:t>access</w:t>
            </w:r>
            <w:r>
              <w:rPr>
                <w:color w:val="4A4A49"/>
                <w:spacing w:val="-1"/>
                <w:w w:val="90"/>
                <w:sz w:val="20"/>
              </w:rPr>
              <w:t xml:space="preserve"> </w:t>
            </w:r>
            <w:r>
              <w:rPr>
                <w:color w:val="4A4A49"/>
                <w:w w:val="90"/>
                <w:sz w:val="20"/>
              </w:rPr>
              <w:t>requirements/hours</w:t>
            </w:r>
            <w:r>
              <w:rPr>
                <w:color w:val="4A4A49"/>
                <w:spacing w:val="-1"/>
                <w:w w:val="90"/>
                <w:sz w:val="20"/>
              </w:rPr>
              <w:t xml:space="preserve"> </w:t>
            </w:r>
            <w:r>
              <w:rPr>
                <w:color w:val="4A4A49"/>
                <w:w w:val="90"/>
                <w:sz w:val="20"/>
              </w:rPr>
              <w:t>of</w:t>
            </w:r>
            <w:r>
              <w:rPr>
                <w:color w:val="4A4A49"/>
                <w:spacing w:val="-1"/>
                <w:w w:val="90"/>
                <w:sz w:val="20"/>
              </w:rPr>
              <w:t xml:space="preserve"> </w:t>
            </w:r>
            <w:r>
              <w:rPr>
                <w:color w:val="4A4A49"/>
                <w:spacing w:val="-4"/>
                <w:w w:val="90"/>
                <w:sz w:val="20"/>
              </w:rPr>
              <w:t>work</w:t>
            </w:r>
          </w:p>
        </w:tc>
        <w:tc>
          <w:tcPr>
            <w:tcW w:w="2535" w:type="dxa"/>
            <w:tcBorders>
              <w:top w:val="single" w:sz="4" w:space="0" w:color="9AC0DA"/>
              <w:bottom w:val="single" w:sz="4" w:space="0" w:color="9AC0DA"/>
            </w:tcBorders>
          </w:tcPr>
          <w:p w14:paraId="21AADF93" w14:textId="77777777" w:rsidR="00825E3D" w:rsidRDefault="00000000">
            <w:pPr>
              <w:pStyle w:val="TableParagraph"/>
              <w:spacing w:before="69"/>
              <w:ind w:left="929"/>
              <w:rPr>
                <w:rFonts w:ascii="Arial"/>
                <w:sz w:val="18"/>
              </w:rPr>
            </w:pPr>
            <w:r>
              <w:rPr>
                <w:rFonts w:ascii="Arial"/>
                <w:spacing w:val="-5"/>
                <w:sz w:val="18"/>
              </w:rPr>
              <w:t>Yes</w:t>
            </w:r>
          </w:p>
        </w:tc>
      </w:tr>
      <w:tr w:rsidR="00825E3D" w14:paraId="5197122D" w14:textId="77777777">
        <w:trPr>
          <w:trHeight w:val="373"/>
        </w:trPr>
        <w:tc>
          <w:tcPr>
            <w:tcW w:w="7669" w:type="dxa"/>
            <w:tcBorders>
              <w:top w:val="single" w:sz="4" w:space="0" w:color="9AC0DA"/>
              <w:bottom w:val="single" w:sz="4" w:space="0" w:color="9AC0DA"/>
            </w:tcBorders>
          </w:tcPr>
          <w:p w14:paraId="185ECDF1" w14:textId="77777777" w:rsidR="00825E3D" w:rsidRDefault="00000000">
            <w:pPr>
              <w:pStyle w:val="TableParagraph"/>
              <w:spacing w:before="65"/>
              <w:ind w:left="113"/>
              <w:rPr>
                <w:sz w:val="20"/>
              </w:rPr>
            </w:pPr>
            <w:r>
              <w:rPr>
                <w:color w:val="4A4A49"/>
                <w:w w:val="85"/>
                <w:sz w:val="20"/>
              </w:rPr>
              <w:t>Identification</w:t>
            </w:r>
            <w:r>
              <w:rPr>
                <w:color w:val="4A4A49"/>
                <w:spacing w:val="2"/>
                <w:sz w:val="20"/>
              </w:rPr>
              <w:t xml:space="preserve"> </w:t>
            </w:r>
            <w:r>
              <w:rPr>
                <w:color w:val="4A4A49"/>
                <w:w w:val="85"/>
                <w:sz w:val="20"/>
              </w:rPr>
              <w:t>of</w:t>
            </w:r>
            <w:r>
              <w:rPr>
                <w:color w:val="4A4A49"/>
                <w:spacing w:val="3"/>
                <w:sz w:val="20"/>
              </w:rPr>
              <w:t xml:space="preserve"> </w:t>
            </w:r>
            <w:r>
              <w:rPr>
                <w:color w:val="4A4A49"/>
                <w:w w:val="85"/>
                <w:sz w:val="20"/>
              </w:rPr>
              <w:t>restricted</w:t>
            </w:r>
            <w:r>
              <w:rPr>
                <w:color w:val="4A4A49"/>
                <w:spacing w:val="3"/>
                <w:sz w:val="20"/>
              </w:rPr>
              <w:t xml:space="preserve"> </w:t>
            </w:r>
            <w:r>
              <w:rPr>
                <w:color w:val="4A4A49"/>
                <w:w w:val="85"/>
                <w:sz w:val="20"/>
              </w:rPr>
              <w:t>access</w:t>
            </w:r>
            <w:r>
              <w:rPr>
                <w:color w:val="4A4A49"/>
                <w:spacing w:val="3"/>
                <w:sz w:val="20"/>
              </w:rPr>
              <w:t xml:space="preserve"> </w:t>
            </w:r>
            <w:r>
              <w:rPr>
                <w:color w:val="4A4A49"/>
                <w:spacing w:val="-2"/>
                <w:w w:val="85"/>
                <w:sz w:val="20"/>
              </w:rPr>
              <w:t>areas</w:t>
            </w:r>
          </w:p>
        </w:tc>
        <w:tc>
          <w:tcPr>
            <w:tcW w:w="2535" w:type="dxa"/>
            <w:tcBorders>
              <w:top w:val="single" w:sz="4" w:space="0" w:color="9AC0DA"/>
              <w:bottom w:val="single" w:sz="4" w:space="0" w:color="9AC0DA"/>
            </w:tcBorders>
          </w:tcPr>
          <w:p w14:paraId="080F64B4" w14:textId="77777777" w:rsidR="00825E3D" w:rsidRDefault="00000000">
            <w:pPr>
              <w:pStyle w:val="TableParagraph"/>
              <w:spacing w:before="52"/>
              <w:ind w:left="929"/>
              <w:rPr>
                <w:rFonts w:ascii="Arial"/>
                <w:sz w:val="18"/>
              </w:rPr>
            </w:pPr>
            <w:r>
              <w:rPr>
                <w:rFonts w:ascii="Arial"/>
                <w:spacing w:val="-5"/>
                <w:sz w:val="18"/>
              </w:rPr>
              <w:t>Yes</w:t>
            </w:r>
          </w:p>
        </w:tc>
      </w:tr>
      <w:tr w:rsidR="00825E3D" w14:paraId="7FA40EC6" w14:textId="77777777">
        <w:trPr>
          <w:trHeight w:val="373"/>
        </w:trPr>
        <w:tc>
          <w:tcPr>
            <w:tcW w:w="7669" w:type="dxa"/>
            <w:tcBorders>
              <w:top w:val="single" w:sz="4" w:space="0" w:color="9AC0DA"/>
              <w:bottom w:val="single" w:sz="4" w:space="0" w:color="9AC0DA"/>
            </w:tcBorders>
          </w:tcPr>
          <w:p w14:paraId="2BA11873" w14:textId="77777777" w:rsidR="00825E3D" w:rsidRDefault="00000000">
            <w:pPr>
              <w:pStyle w:val="TableParagraph"/>
              <w:spacing w:before="65"/>
              <w:ind w:left="113"/>
              <w:rPr>
                <w:sz w:val="20"/>
              </w:rPr>
            </w:pPr>
            <w:r>
              <w:rPr>
                <w:color w:val="4A4A49"/>
                <w:w w:val="90"/>
                <w:sz w:val="20"/>
              </w:rPr>
              <w:t>Discuss</w:t>
            </w:r>
            <w:r>
              <w:rPr>
                <w:color w:val="4A4A49"/>
                <w:spacing w:val="-2"/>
                <w:sz w:val="20"/>
              </w:rPr>
              <w:t xml:space="preserve"> </w:t>
            </w:r>
            <w:r>
              <w:rPr>
                <w:color w:val="4A4A49"/>
                <w:w w:val="90"/>
                <w:sz w:val="20"/>
              </w:rPr>
              <w:t>vehicle</w:t>
            </w:r>
            <w:r>
              <w:rPr>
                <w:color w:val="4A4A49"/>
                <w:spacing w:val="-2"/>
                <w:sz w:val="20"/>
              </w:rPr>
              <w:t xml:space="preserve"> </w:t>
            </w:r>
            <w:r>
              <w:rPr>
                <w:color w:val="4A4A49"/>
                <w:w w:val="90"/>
                <w:sz w:val="20"/>
              </w:rPr>
              <w:t>access</w:t>
            </w:r>
            <w:r>
              <w:rPr>
                <w:color w:val="4A4A49"/>
                <w:spacing w:val="-1"/>
                <w:sz w:val="20"/>
              </w:rPr>
              <w:t xml:space="preserve"> </w:t>
            </w:r>
            <w:r>
              <w:rPr>
                <w:color w:val="4A4A49"/>
                <w:w w:val="90"/>
                <w:sz w:val="20"/>
              </w:rPr>
              <w:t>to</w:t>
            </w:r>
            <w:r>
              <w:rPr>
                <w:color w:val="4A4A49"/>
                <w:spacing w:val="-2"/>
                <w:sz w:val="20"/>
              </w:rPr>
              <w:t xml:space="preserve"> </w:t>
            </w:r>
            <w:r>
              <w:rPr>
                <w:color w:val="4A4A49"/>
                <w:w w:val="90"/>
                <w:sz w:val="20"/>
              </w:rPr>
              <w:t>work</w:t>
            </w:r>
            <w:r>
              <w:rPr>
                <w:color w:val="4A4A49"/>
                <w:spacing w:val="-2"/>
                <w:sz w:val="20"/>
              </w:rPr>
              <w:t xml:space="preserve"> </w:t>
            </w:r>
            <w:r>
              <w:rPr>
                <w:color w:val="4A4A49"/>
                <w:spacing w:val="-4"/>
                <w:w w:val="90"/>
                <w:sz w:val="20"/>
              </w:rPr>
              <w:t>site</w:t>
            </w:r>
          </w:p>
        </w:tc>
        <w:tc>
          <w:tcPr>
            <w:tcW w:w="2535" w:type="dxa"/>
            <w:tcBorders>
              <w:top w:val="single" w:sz="4" w:space="0" w:color="9AC0DA"/>
              <w:bottom w:val="single" w:sz="4" w:space="0" w:color="9AC0DA"/>
            </w:tcBorders>
          </w:tcPr>
          <w:p w14:paraId="5E33ADEC" w14:textId="77777777" w:rsidR="00825E3D" w:rsidRDefault="00000000">
            <w:pPr>
              <w:pStyle w:val="TableParagraph"/>
              <w:spacing w:before="65"/>
              <w:ind w:left="929"/>
              <w:rPr>
                <w:rFonts w:ascii="Arial"/>
                <w:sz w:val="18"/>
              </w:rPr>
            </w:pPr>
            <w:r>
              <w:rPr>
                <w:rFonts w:ascii="Arial"/>
                <w:spacing w:val="-5"/>
                <w:sz w:val="18"/>
              </w:rPr>
              <w:t>Yes</w:t>
            </w:r>
          </w:p>
        </w:tc>
      </w:tr>
      <w:tr w:rsidR="00825E3D" w14:paraId="3F5BA159" w14:textId="77777777">
        <w:trPr>
          <w:trHeight w:val="113"/>
        </w:trPr>
        <w:tc>
          <w:tcPr>
            <w:tcW w:w="7669" w:type="dxa"/>
            <w:tcBorders>
              <w:top w:val="single" w:sz="4" w:space="0" w:color="9AC0DA"/>
            </w:tcBorders>
          </w:tcPr>
          <w:p w14:paraId="53D7AC2D" w14:textId="77777777" w:rsidR="00825E3D" w:rsidRDefault="00825E3D">
            <w:pPr>
              <w:pStyle w:val="TableParagraph"/>
              <w:rPr>
                <w:rFonts w:ascii="Times New Roman"/>
                <w:sz w:val="6"/>
              </w:rPr>
            </w:pPr>
          </w:p>
        </w:tc>
        <w:tc>
          <w:tcPr>
            <w:tcW w:w="2535" w:type="dxa"/>
            <w:tcBorders>
              <w:top w:val="single" w:sz="4" w:space="0" w:color="9AC0DA"/>
            </w:tcBorders>
          </w:tcPr>
          <w:p w14:paraId="13F52A12" w14:textId="77777777" w:rsidR="00825E3D" w:rsidRDefault="00825E3D">
            <w:pPr>
              <w:pStyle w:val="TableParagraph"/>
              <w:rPr>
                <w:rFonts w:ascii="Times New Roman"/>
                <w:sz w:val="6"/>
              </w:rPr>
            </w:pPr>
          </w:p>
        </w:tc>
      </w:tr>
      <w:tr w:rsidR="00825E3D" w14:paraId="4F57361F" w14:textId="77777777">
        <w:trPr>
          <w:trHeight w:val="443"/>
        </w:trPr>
        <w:tc>
          <w:tcPr>
            <w:tcW w:w="7669" w:type="dxa"/>
            <w:tcBorders>
              <w:bottom w:val="single" w:sz="4" w:space="0" w:color="9AC0DA"/>
            </w:tcBorders>
          </w:tcPr>
          <w:p w14:paraId="39499EA3" w14:textId="77777777" w:rsidR="00825E3D" w:rsidRDefault="00000000">
            <w:pPr>
              <w:pStyle w:val="TableParagraph"/>
              <w:spacing w:before="42" w:line="127" w:lineRule="exact"/>
              <w:ind w:left="1063"/>
              <w:rPr>
                <w:rFonts w:ascii="Arial"/>
                <w:sz w:val="14"/>
              </w:rPr>
            </w:pPr>
            <w:r>
              <w:rPr>
                <w:rFonts w:ascii="Arial"/>
                <w:spacing w:val="-5"/>
                <w:sz w:val="14"/>
              </w:rPr>
              <w:t>CPB</w:t>
            </w:r>
          </w:p>
          <w:p w14:paraId="58579BBF" w14:textId="77777777" w:rsidR="00825E3D" w:rsidRDefault="00000000">
            <w:pPr>
              <w:pStyle w:val="TableParagraph"/>
              <w:tabs>
                <w:tab w:val="left" w:pos="3608"/>
              </w:tabs>
              <w:spacing w:line="207" w:lineRule="exact"/>
              <w:ind w:left="113"/>
              <w:rPr>
                <w:sz w:val="20"/>
              </w:rPr>
            </w:pPr>
            <w:r>
              <w:rPr>
                <w:color w:val="4A4A49"/>
                <w:w w:val="90"/>
                <w:sz w:val="20"/>
              </w:rPr>
              <w:t>Advised</w:t>
            </w:r>
            <w:r>
              <w:rPr>
                <w:color w:val="4A4A49"/>
                <w:spacing w:val="-8"/>
                <w:w w:val="90"/>
                <w:sz w:val="20"/>
              </w:rPr>
              <w:t xml:space="preserve"> </w:t>
            </w:r>
            <w:r>
              <w:rPr>
                <w:color w:val="4A4A49"/>
                <w:spacing w:val="-5"/>
                <w:sz w:val="20"/>
              </w:rPr>
              <w:t>of</w:t>
            </w:r>
            <w:r>
              <w:rPr>
                <w:color w:val="4A4A49"/>
                <w:sz w:val="20"/>
              </w:rPr>
              <w:tab/>
            </w:r>
            <w:r>
              <w:rPr>
                <w:color w:val="4A4A49"/>
                <w:w w:val="90"/>
                <w:sz w:val="20"/>
              </w:rPr>
              <w:t>Alcohol/Drugs</w:t>
            </w:r>
            <w:r>
              <w:rPr>
                <w:color w:val="4A4A49"/>
                <w:spacing w:val="-2"/>
                <w:w w:val="90"/>
                <w:sz w:val="20"/>
              </w:rPr>
              <w:t xml:space="preserve"> </w:t>
            </w:r>
            <w:r>
              <w:rPr>
                <w:color w:val="4A4A49"/>
                <w:w w:val="90"/>
                <w:sz w:val="20"/>
              </w:rPr>
              <w:t>and</w:t>
            </w:r>
            <w:r>
              <w:rPr>
                <w:color w:val="4A4A49"/>
                <w:spacing w:val="-1"/>
                <w:w w:val="90"/>
                <w:sz w:val="20"/>
              </w:rPr>
              <w:t xml:space="preserve"> </w:t>
            </w:r>
            <w:r>
              <w:rPr>
                <w:color w:val="4A4A49"/>
                <w:w w:val="90"/>
                <w:sz w:val="20"/>
              </w:rPr>
              <w:t>Smoking</w:t>
            </w:r>
            <w:r>
              <w:rPr>
                <w:color w:val="4A4A49"/>
                <w:spacing w:val="-1"/>
                <w:w w:val="90"/>
                <w:sz w:val="20"/>
              </w:rPr>
              <w:t xml:space="preserve"> </w:t>
            </w:r>
            <w:r>
              <w:rPr>
                <w:color w:val="4A4A49"/>
                <w:spacing w:val="-2"/>
                <w:w w:val="90"/>
                <w:sz w:val="20"/>
              </w:rPr>
              <w:t>policies</w:t>
            </w:r>
          </w:p>
        </w:tc>
        <w:tc>
          <w:tcPr>
            <w:tcW w:w="2535" w:type="dxa"/>
            <w:tcBorders>
              <w:bottom w:val="single" w:sz="4" w:space="0" w:color="9AC0DA"/>
            </w:tcBorders>
          </w:tcPr>
          <w:p w14:paraId="33FEC1A2" w14:textId="77777777" w:rsidR="00825E3D" w:rsidRDefault="00000000">
            <w:pPr>
              <w:pStyle w:val="TableParagraph"/>
              <w:spacing w:before="53"/>
              <w:ind w:left="929"/>
              <w:rPr>
                <w:rFonts w:ascii="Arial"/>
                <w:sz w:val="18"/>
              </w:rPr>
            </w:pPr>
            <w:r>
              <w:rPr>
                <w:rFonts w:ascii="Arial"/>
                <w:spacing w:val="-5"/>
                <w:sz w:val="18"/>
              </w:rPr>
              <w:t>Yes</w:t>
            </w:r>
          </w:p>
        </w:tc>
      </w:tr>
      <w:tr w:rsidR="00825E3D" w14:paraId="62DB1393" w14:textId="77777777">
        <w:trPr>
          <w:trHeight w:val="371"/>
        </w:trPr>
        <w:tc>
          <w:tcPr>
            <w:tcW w:w="7669" w:type="dxa"/>
            <w:tcBorders>
              <w:top w:val="single" w:sz="4" w:space="0" w:color="9AC0DA"/>
              <w:bottom w:val="single" w:sz="4" w:space="0" w:color="9AC0DA"/>
            </w:tcBorders>
            <w:shd w:val="clear" w:color="auto" w:fill="ECF3F8"/>
          </w:tcPr>
          <w:p w14:paraId="5FC42E08" w14:textId="77777777" w:rsidR="00825E3D" w:rsidRDefault="00000000">
            <w:pPr>
              <w:pStyle w:val="TableParagraph"/>
              <w:spacing w:before="75"/>
              <w:ind w:left="113"/>
              <w:rPr>
                <w:rFonts w:ascii="Trebuchet MS" w:hAnsi="Trebuchet MS"/>
                <w:b/>
                <w:sz w:val="20"/>
              </w:rPr>
            </w:pPr>
            <w:r>
              <w:rPr>
                <w:rFonts w:ascii="Trebuchet MS" w:hAnsi="Trebuchet MS"/>
                <w:b/>
                <w:color w:val="4A4A49"/>
                <w:w w:val="85"/>
                <w:sz w:val="20"/>
              </w:rPr>
              <w:t>Consultation—discussion</w:t>
            </w:r>
            <w:r>
              <w:rPr>
                <w:rFonts w:ascii="Trebuchet MS" w:hAnsi="Trebuchet MS"/>
                <w:b/>
                <w:color w:val="4A4A49"/>
                <w:spacing w:val="5"/>
                <w:sz w:val="20"/>
              </w:rPr>
              <w:t xml:space="preserve"> </w:t>
            </w:r>
            <w:r>
              <w:rPr>
                <w:rFonts w:ascii="Trebuchet MS" w:hAnsi="Trebuchet MS"/>
                <w:b/>
                <w:color w:val="4A4A49"/>
                <w:w w:val="85"/>
                <w:sz w:val="20"/>
              </w:rPr>
              <w:t>and</w:t>
            </w:r>
            <w:r>
              <w:rPr>
                <w:rFonts w:ascii="Trebuchet MS" w:hAnsi="Trebuchet MS"/>
                <w:b/>
                <w:color w:val="4A4A49"/>
                <w:spacing w:val="6"/>
                <w:sz w:val="20"/>
              </w:rPr>
              <w:t xml:space="preserve"> </w:t>
            </w:r>
            <w:r>
              <w:rPr>
                <w:rFonts w:ascii="Trebuchet MS" w:hAnsi="Trebuchet MS"/>
                <w:b/>
                <w:color w:val="4A4A49"/>
                <w:w w:val="85"/>
                <w:sz w:val="20"/>
              </w:rPr>
              <w:t>agreement</w:t>
            </w:r>
            <w:r>
              <w:rPr>
                <w:rFonts w:ascii="Trebuchet MS" w:hAnsi="Trebuchet MS"/>
                <w:b/>
                <w:color w:val="4A4A49"/>
                <w:spacing w:val="6"/>
                <w:sz w:val="20"/>
              </w:rPr>
              <w:t xml:space="preserve"> </w:t>
            </w:r>
            <w:r>
              <w:rPr>
                <w:rFonts w:ascii="Trebuchet MS" w:hAnsi="Trebuchet MS"/>
                <w:b/>
                <w:color w:val="4A4A49"/>
                <w:w w:val="85"/>
                <w:sz w:val="20"/>
              </w:rPr>
              <w:t>reached</w:t>
            </w:r>
            <w:r>
              <w:rPr>
                <w:rFonts w:ascii="Trebuchet MS" w:hAnsi="Trebuchet MS"/>
                <w:b/>
                <w:color w:val="4A4A49"/>
                <w:spacing w:val="6"/>
                <w:sz w:val="20"/>
              </w:rPr>
              <w:t xml:space="preserve"> </w:t>
            </w:r>
            <w:r>
              <w:rPr>
                <w:rFonts w:ascii="Trebuchet MS" w:hAnsi="Trebuchet MS"/>
                <w:b/>
                <w:color w:val="4A4A49"/>
                <w:w w:val="85"/>
                <w:sz w:val="20"/>
              </w:rPr>
              <w:t>with</w:t>
            </w:r>
            <w:r>
              <w:rPr>
                <w:rFonts w:ascii="Trebuchet MS" w:hAnsi="Trebuchet MS"/>
                <w:b/>
                <w:color w:val="4A4A49"/>
                <w:spacing w:val="6"/>
                <w:sz w:val="20"/>
              </w:rPr>
              <w:t xml:space="preserve"> </w:t>
            </w:r>
            <w:r>
              <w:rPr>
                <w:rFonts w:ascii="Trebuchet MS" w:hAnsi="Trebuchet MS"/>
                <w:b/>
                <w:color w:val="4A4A49"/>
                <w:w w:val="85"/>
                <w:sz w:val="20"/>
              </w:rPr>
              <w:t>contractor</w:t>
            </w:r>
            <w:r>
              <w:rPr>
                <w:rFonts w:ascii="Trebuchet MS" w:hAnsi="Trebuchet MS"/>
                <w:b/>
                <w:color w:val="4A4A49"/>
                <w:spacing w:val="6"/>
                <w:sz w:val="20"/>
              </w:rPr>
              <w:t xml:space="preserve"> </w:t>
            </w:r>
            <w:r>
              <w:rPr>
                <w:rFonts w:ascii="Trebuchet MS" w:hAnsi="Trebuchet MS"/>
                <w:b/>
                <w:color w:val="4A4A49"/>
                <w:spacing w:val="-2"/>
                <w:w w:val="85"/>
                <w:sz w:val="20"/>
              </w:rPr>
              <w:t>regarding:</w:t>
            </w:r>
          </w:p>
        </w:tc>
        <w:tc>
          <w:tcPr>
            <w:tcW w:w="2535" w:type="dxa"/>
            <w:tcBorders>
              <w:top w:val="single" w:sz="4" w:space="0" w:color="9AC0DA"/>
              <w:bottom w:val="single" w:sz="4" w:space="0" w:color="9AC0DA"/>
            </w:tcBorders>
            <w:shd w:val="clear" w:color="auto" w:fill="ECF3F8"/>
          </w:tcPr>
          <w:p w14:paraId="0426E2E5" w14:textId="77777777" w:rsidR="00825E3D" w:rsidRDefault="00825E3D">
            <w:pPr>
              <w:pStyle w:val="TableParagraph"/>
              <w:rPr>
                <w:rFonts w:ascii="Times New Roman"/>
                <w:sz w:val="20"/>
              </w:rPr>
            </w:pPr>
          </w:p>
        </w:tc>
      </w:tr>
      <w:tr w:rsidR="00825E3D" w14:paraId="573D0EEE" w14:textId="77777777">
        <w:trPr>
          <w:trHeight w:val="373"/>
        </w:trPr>
        <w:tc>
          <w:tcPr>
            <w:tcW w:w="7669" w:type="dxa"/>
            <w:tcBorders>
              <w:top w:val="single" w:sz="4" w:space="0" w:color="9AC0DA"/>
              <w:bottom w:val="single" w:sz="4" w:space="0" w:color="9AC0DA"/>
            </w:tcBorders>
          </w:tcPr>
          <w:p w14:paraId="098AEAF0" w14:textId="77777777" w:rsidR="00825E3D" w:rsidRDefault="00000000">
            <w:pPr>
              <w:pStyle w:val="TableParagraph"/>
              <w:spacing w:before="65"/>
              <w:ind w:left="113"/>
              <w:rPr>
                <w:sz w:val="20"/>
              </w:rPr>
            </w:pPr>
            <w:r>
              <w:rPr>
                <w:color w:val="4A4A49"/>
                <w:w w:val="90"/>
                <w:sz w:val="20"/>
              </w:rPr>
              <w:t>Asbestos</w:t>
            </w:r>
            <w:r>
              <w:rPr>
                <w:color w:val="4A4A49"/>
                <w:spacing w:val="-5"/>
                <w:w w:val="90"/>
                <w:sz w:val="20"/>
              </w:rPr>
              <w:t xml:space="preserve"> </w:t>
            </w:r>
            <w:r>
              <w:rPr>
                <w:color w:val="4A4A49"/>
                <w:w w:val="90"/>
                <w:sz w:val="20"/>
              </w:rPr>
              <w:t>management</w:t>
            </w:r>
            <w:r>
              <w:rPr>
                <w:color w:val="4A4A49"/>
                <w:spacing w:val="-5"/>
                <w:w w:val="90"/>
                <w:sz w:val="20"/>
              </w:rPr>
              <w:t xml:space="preserve"> </w:t>
            </w:r>
            <w:r>
              <w:rPr>
                <w:color w:val="4A4A49"/>
                <w:w w:val="90"/>
                <w:sz w:val="20"/>
              </w:rPr>
              <w:t>plan</w:t>
            </w:r>
            <w:r>
              <w:rPr>
                <w:color w:val="4A4A49"/>
                <w:spacing w:val="-5"/>
                <w:w w:val="90"/>
                <w:sz w:val="20"/>
              </w:rPr>
              <w:t xml:space="preserve"> </w:t>
            </w:r>
            <w:r>
              <w:rPr>
                <w:color w:val="4A4A49"/>
                <w:spacing w:val="-2"/>
                <w:w w:val="90"/>
                <w:sz w:val="20"/>
              </w:rPr>
              <w:t>viewed</w:t>
            </w:r>
          </w:p>
        </w:tc>
        <w:tc>
          <w:tcPr>
            <w:tcW w:w="2535" w:type="dxa"/>
            <w:tcBorders>
              <w:top w:val="single" w:sz="4" w:space="0" w:color="9AC0DA"/>
              <w:bottom w:val="single" w:sz="4" w:space="0" w:color="9AC0DA"/>
            </w:tcBorders>
          </w:tcPr>
          <w:p w14:paraId="3163A852" w14:textId="77777777" w:rsidR="00825E3D" w:rsidRDefault="00000000">
            <w:pPr>
              <w:pStyle w:val="TableParagraph"/>
              <w:spacing w:before="55"/>
              <w:ind w:left="929"/>
              <w:rPr>
                <w:rFonts w:ascii="Arial"/>
                <w:sz w:val="18"/>
              </w:rPr>
            </w:pPr>
            <w:r>
              <w:rPr>
                <w:rFonts w:ascii="Arial"/>
                <w:spacing w:val="-5"/>
                <w:sz w:val="18"/>
              </w:rPr>
              <w:t>Yes</w:t>
            </w:r>
          </w:p>
        </w:tc>
      </w:tr>
      <w:tr w:rsidR="00825E3D" w14:paraId="66FBE015" w14:textId="77777777">
        <w:trPr>
          <w:trHeight w:val="373"/>
        </w:trPr>
        <w:tc>
          <w:tcPr>
            <w:tcW w:w="7669" w:type="dxa"/>
            <w:tcBorders>
              <w:top w:val="single" w:sz="4" w:space="0" w:color="9AC0DA"/>
              <w:bottom w:val="single" w:sz="4" w:space="0" w:color="9AC0DA"/>
            </w:tcBorders>
          </w:tcPr>
          <w:p w14:paraId="5C72A2B1" w14:textId="77777777" w:rsidR="00825E3D" w:rsidRDefault="00000000">
            <w:pPr>
              <w:pStyle w:val="TableParagraph"/>
              <w:spacing w:before="65"/>
              <w:ind w:left="113"/>
              <w:rPr>
                <w:sz w:val="20"/>
              </w:rPr>
            </w:pPr>
            <w:r>
              <w:rPr>
                <w:color w:val="4A4A49"/>
                <w:w w:val="90"/>
                <w:sz w:val="20"/>
              </w:rPr>
              <w:t>Location</w:t>
            </w:r>
            <w:r>
              <w:rPr>
                <w:color w:val="4A4A49"/>
                <w:spacing w:val="-6"/>
                <w:w w:val="90"/>
                <w:sz w:val="20"/>
              </w:rPr>
              <w:t xml:space="preserve"> </w:t>
            </w:r>
            <w:r>
              <w:rPr>
                <w:color w:val="4A4A49"/>
                <w:w w:val="90"/>
                <w:sz w:val="20"/>
              </w:rPr>
              <w:t>of</w:t>
            </w:r>
            <w:r>
              <w:rPr>
                <w:color w:val="4A4A49"/>
                <w:spacing w:val="-6"/>
                <w:w w:val="90"/>
                <w:sz w:val="20"/>
              </w:rPr>
              <w:t xml:space="preserve"> </w:t>
            </w:r>
            <w:r>
              <w:rPr>
                <w:color w:val="4A4A49"/>
                <w:w w:val="90"/>
                <w:sz w:val="20"/>
              </w:rPr>
              <w:t>any</w:t>
            </w:r>
            <w:r>
              <w:rPr>
                <w:color w:val="4A4A49"/>
                <w:spacing w:val="-5"/>
                <w:w w:val="90"/>
                <w:sz w:val="20"/>
              </w:rPr>
              <w:t xml:space="preserve"> </w:t>
            </w:r>
            <w:r>
              <w:rPr>
                <w:color w:val="4A4A49"/>
                <w:w w:val="90"/>
                <w:sz w:val="20"/>
              </w:rPr>
              <w:t>barricades</w:t>
            </w:r>
            <w:r>
              <w:rPr>
                <w:color w:val="4A4A49"/>
                <w:spacing w:val="-6"/>
                <w:w w:val="90"/>
                <w:sz w:val="20"/>
              </w:rPr>
              <w:t xml:space="preserve"> </w:t>
            </w:r>
            <w:r>
              <w:rPr>
                <w:color w:val="4A4A49"/>
                <w:w w:val="90"/>
                <w:sz w:val="20"/>
              </w:rPr>
              <w:t>to</w:t>
            </w:r>
            <w:r>
              <w:rPr>
                <w:color w:val="4A4A49"/>
                <w:spacing w:val="-6"/>
                <w:w w:val="90"/>
                <w:sz w:val="20"/>
              </w:rPr>
              <w:t xml:space="preserve"> </w:t>
            </w:r>
            <w:r>
              <w:rPr>
                <w:color w:val="4A4A49"/>
                <w:w w:val="90"/>
                <w:sz w:val="20"/>
              </w:rPr>
              <w:t>be</w:t>
            </w:r>
            <w:r>
              <w:rPr>
                <w:color w:val="4A4A49"/>
                <w:spacing w:val="-5"/>
                <w:w w:val="90"/>
                <w:sz w:val="20"/>
              </w:rPr>
              <w:t xml:space="preserve"> </w:t>
            </w:r>
            <w:r>
              <w:rPr>
                <w:color w:val="4A4A49"/>
                <w:spacing w:val="-2"/>
                <w:w w:val="90"/>
                <w:sz w:val="20"/>
              </w:rPr>
              <w:t>erected</w:t>
            </w:r>
          </w:p>
        </w:tc>
        <w:tc>
          <w:tcPr>
            <w:tcW w:w="2535" w:type="dxa"/>
            <w:tcBorders>
              <w:top w:val="single" w:sz="4" w:space="0" w:color="9AC0DA"/>
              <w:bottom w:val="single" w:sz="4" w:space="0" w:color="9AC0DA"/>
            </w:tcBorders>
          </w:tcPr>
          <w:p w14:paraId="34D83F29" w14:textId="77777777" w:rsidR="00825E3D" w:rsidRDefault="00000000">
            <w:pPr>
              <w:pStyle w:val="TableParagraph"/>
              <w:spacing w:before="39"/>
              <w:ind w:left="929"/>
              <w:rPr>
                <w:rFonts w:ascii="Arial"/>
                <w:sz w:val="18"/>
              </w:rPr>
            </w:pPr>
            <w:r>
              <w:rPr>
                <w:rFonts w:ascii="Arial"/>
                <w:spacing w:val="-5"/>
                <w:sz w:val="18"/>
              </w:rPr>
              <w:t>Yes</w:t>
            </w:r>
          </w:p>
        </w:tc>
      </w:tr>
      <w:tr w:rsidR="00825E3D" w14:paraId="36D89FD0" w14:textId="77777777">
        <w:trPr>
          <w:trHeight w:val="373"/>
        </w:trPr>
        <w:tc>
          <w:tcPr>
            <w:tcW w:w="7669" w:type="dxa"/>
            <w:tcBorders>
              <w:top w:val="single" w:sz="4" w:space="0" w:color="9AC0DA"/>
              <w:bottom w:val="single" w:sz="4" w:space="0" w:color="9AC0DA"/>
            </w:tcBorders>
          </w:tcPr>
          <w:p w14:paraId="67D07DD0" w14:textId="77777777" w:rsidR="00825E3D" w:rsidRDefault="00000000">
            <w:pPr>
              <w:pStyle w:val="TableParagraph"/>
              <w:spacing w:before="65"/>
              <w:ind w:left="113"/>
              <w:rPr>
                <w:sz w:val="20"/>
              </w:rPr>
            </w:pPr>
            <w:r>
              <w:rPr>
                <w:color w:val="4A4A49"/>
                <w:w w:val="85"/>
                <w:sz w:val="20"/>
              </w:rPr>
              <w:t>Access</w:t>
            </w:r>
            <w:r>
              <w:rPr>
                <w:color w:val="4A4A49"/>
                <w:spacing w:val="7"/>
                <w:sz w:val="20"/>
              </w:rPr>
              <w:t xml:space="preserve"> </w:t>
            </w:r>
            <w:r>
              <w:rPr>
                <w:color w:val="4A4A49"/>
                <w:w w:val="85"/>
                <w:sz w:val="20"/>
              </w:rPr>
              <w:t>to</w:t>
            </w:r>
            <w:r>
              <w:rPr>
                <w:color w:val="4A4A49"/>
                <w:spacing w:val="6"/>
                <w:sz w:val="20"/>
              </w:rPr>
              <w:t xml:space="preserve"> </w:t>
            </w:r>
            <w:r>
              <w:rPr>
                <w:color w:val="4A4A49"/>
                <w:w w:val="85"/>
                <w:sz w:val="20"/>
              </w:rPr>
              <w:t>electricity/use</w:t>
            </w:r>
            <w:r>
              <w:rPr>
                <w:color w:val="4A4A49"/>
                <w:spacing w:val="7"/>
                <w:sz w:val="20"/>
              </w:rPr>
              <w:t xml:space="preserve"> </w:t>
            </w:r>
            <w:r>
              <w:rPr>
                <w:color w:val="4A4A49"/>
                <w:w w:val="85"/>
                <w:sz w:val="20"/>
              </w:rPr>
              <w:t>of</w:t>
            </w:r>
            <w:r>
              <w:rPr>
                <w:color w:val="4A4A49"/>
                <w:spacing w:val="7"/>
                <w:sz w:val="20"/>
              </w:rPr>
              <w:t xml:space="preserve"> </w:t>
            </w:r>
            <w:r>
              <w:rPr>
                <w:color w:val="4A4A49"/>
                <w:w w:val="85"/>
                <w:sz w:val="20"/>
              </w:rPr>
              <w:t>extension</w:t>
            </w:r>
            <w:r>
              <w:rPr>
                <w:color w:val="4A4A49"/>
                <w:spacing w:val="7"/>
                <w:sz w:val="20"/>
              </w:rPr>
              <w:t xml:space="preserve"> </w:t>
            </w:r>
            <w:r>
              <w:rPr>
                <w:color w:val="4A4A49"/>
                <w:spacing w:val="-2"/>
                <w:w w:val="85"/>
                <w:sz w:val="20"/>
              </w:rPr>
              <w:t>leads</w:t>
            </w:r>
          </w:p>
        </w:tc>
        <w:tc>
          <w:tcPr>
            <w:tcW w:w="2535" w:type="dxa"/>
            <w:tcBorders>
              <w:top w:val="single" w:sz="4" w:space="0" w:color="9AC0DA"/>
              <w:bottom w:val="single" w:sz="4" w:space="0" w:color="9AC0DA"/>
            </w:tcBorders>
          </w:tcPr>
          <w:p w14:paraId="44777BE3" w14:textId="77777777" w:rsidR="00825E3D" w:rsidRDefault="00000000">
            <w:pPr>
              <w:pStyle w:val="TableParagraph"/>
              <w:spacing w:before="51"/>
              <w:ind w:left="929"/>
              <w:rPr>
                <w:rFonts w:ascii="Arial"/>
                <w:sz w:val="18"/>
              </w:rPr>
            </w:pPr>
            <w:r>
              <w:rPr>
                <w:rFonts w:ascii="Arial"/>
                <w:spacing w:val="-5"/>
                <w:sz w:val="18"/>
              </w:rPr>
              <w:t>Yes</w:t>
            </w:r>
          </w:p>
        </w:tc>
      </w:tr>
      <w:tr w:rsidR="00825E3D" w14:paraId="64B85034" w14:textId="77777777">
        <w:trPr>
          <w:trHeight w:val="373"/>
        </w:trPr>
        <w:tc>
          <w:tcPr>
            <w:tcW w:w="7669" w:type="dxa"/>
            <w:tcBorders>
              <w:top w:val="single" w:sz="4" w:space="0" w:color="9AC0DA"/>
              <w:bottom w:val="single" w:sz="4" w:space="0" w:color="9AC0DA"/>
            </w:tcBorders>
          </w:tcPr>
          <w:p w14:paraId="2F77BB11" w14:textId="77777777" w:rsidR="00825E3D" w:rsidRDefault="00000000">
            <w:pPr>
              <w:pStyle w:val="TableParagraph"/>
              <w:spacing w:before="65"/>
              <w:ind w:left="113"/>
              <w:rPr>
                <w:sz w:val="20"/>
              </w:rPr>
            </w:pPr>
            <w:proofErr w:type="gramStart"/>
            <w:r>
              <w:rPr>
                <w:color w:val="4A4A49"/>
                <w:w w:val="85"/>
                <w:sz w:val="20"/>
              </w:rPr>
              <w:t>Contractors</w:t>
            </w:r>
            <w:proofErr w:type="gramEnd"/>
            <w:r>
              <w:rPr>
                <w:color w:val="4A4A49"/>
                <w:spacing w:val="2"/>
                <w:sz w:val="20"/>
              </w:rPr>
              <w:t xml:space="preserve"> </w:t>
            </w:r>
            <w:r>
              <w:rPr>
                <w:color w:val="4A4A49"/>
                <w:w w:val="85"/>
                <w:sz w:val="20"/>
              </w:rPr>
              <w:t>tools</w:t>
            </w:r>
            <w:r>
              <w:rPr>
                <w:color w:val="4A4A49"/>
                <w:spacing w:val="2"/>
                <w:sz w:val="20"/>
              </w:rPr>
              <w:t xml:space="preserve"> </w:t>
            </w:r>
            <w:r>
              <w:rPr>
                <w:color w:val="4A4A49"/>
                <w:w w:val="85"/>
                <w:sz w:val="20"/>
              </w:rPr>
              <w:t>tested</w:t>
            </w:r>
            <w:r>
              <w:rPr>
                <w:color w:val="4A4A49"/>
                <w:spacing w:val="2"/>
                <w:sz w:val="20"/>
              </w:rPr>
              <w:t xml:space="preserve"> </w:t>
            </w:r>
            <w:r>
              <w:rPr>
                <w:color w:val="4A4A49"/>
                <w:w w:val="85"/>
                <w:sz w:val="20"/>
              </w:rPr>
              <w:t>&amp;</w:t>
            </w:r>
            <w:r>
              <w:rPr>
                <w:color w:val="4A4A49"/>
                <w:spacing w:val="3"/>
                <w:sz w:val="20"/>
              </w:rPr>
              <w:t xml:space="preserve"> </w:t>
            </w:r>
            <w:r>
              <w:rPr>
                <w:color w:val="4A4A49"/>
                <w:spacing w:val="-2"/>
                <w:w w:val="85"/>
                <w:sz w:val="20"/>
              </w:rPr>
              <w:t>tagged</w:t>
            </w:r>
          </w:p>
        </w:tc>
        <w:tc>
          <w:tcPr>
            <w:tcW w:w="2535" w:type="dxa"/>
            <w:tcBorders>
              <w:top w:val="single" w:sz="4" w:space="0" w:color="9AC0DA"/>
              <w:bottom w:val="single" w:sz="4" w:space="0" w:color="9AC0DA"/>
            </w:tcBorders>
          </w:tcPr>
          <w:p w14:paraId="1F50401D" w14:textId="77777777" w:rsidR="00825E3D" w:rsidRDefault="00000000">
            <w:pPr>
              <w:pStyle w:val="TableParagraph"/>
              <w:spacing w:before="49"/>
              <w:ind w:left="929"/>
              <w:rPr>
                <w:rFonts w:ascii="Arial"/>
                <w:sz w:val="18"/>
              </w:rPr>
            </w:pPr>
            <w:r>
              <w:rPr>
                <w:rFonts w:ascii="Arial"/>
                <w:spacing w:val="-5"/>
                <w:sz w:val="18"/>
              </w:rPr>
              <w:t>Yes</w:t>
            </w:r>
          </w:p>
        </w:tc>
      </w:tr>
      <w:tr w:rsidR="00825E3D" w14:paraId="4C539B03" w14:textId="77777777">
        <w:trPr>
          <w:trHeight w:val="373"/>
        </w:trPr>
        <w:tc>
          <w:tcPr>
            <w:tcW w:w="7669" w:type="dxa"/>
            <w:tcBorders>
              <w:top w:val="single" w:sz="4" w:space="0" w:color="9AC0DA"/>
              <w:bottom w:val="single" w:sz="4" w:space="0" w:color="9AC0DA"/>
            </w:tcBorders>
          </w:tcPr>
          <w:p w14:paraId="0DE9D986" w14:textId="77777777" w:rsidR="00825E3D" w:rsidRDefault="00000000">
            <w:pPr>
              <w:pStyle w:val="TableParagraph"/>
              <w:spacing w:before="65"/>
              <w:ind w:left="113"/>
              <w:rPr>
                <w:sz w:val="20"/>
              </w:rPr>
            </w:pPr>
            <w:r>
              <w:rPr>
                <w:color w:val="4A4A49"/>
                <w:w w:val="85"/>
                <w:sz w:val="20"/>
              </w:rPr>
              <w:t>Delivery/Storage/Removal</w:t>
            </w:r>
            <w:r>
              <w:rPr>
                <w:color w:val="4A4A49"/>
                <w:spacing w:val="21"/>
                <w:sz w:val="20"/>
              </w:rPr>
              <w:t xml:space="preserve"> </w:t>
            </w:r>
            <w:r>
              <w:rPr>
                <w:color w:val="4A4A49"/>
                <w:w w:val="85"/>
                <w:sz w:val="20"/>
              </w:rPr>
              <w:t>of</w:t>
            </w:r>
            <w:r>
              <w:rPr>
                <w:color w:val="4A4A49"/>
                <w:spacing w:val="21"/>
                <w:sz w:val="20"/>
              </w:rPr>
              <w:t xml:space="preserve"> </w:t>
            </w:r>
            <w:r>
              <w:rPr>
                <w:color w:val="4A4A49"/>
                <w:w w:val="85"/>
                <w:sz w:val="20"/>
              </w:rPr>
              <w:t>building</w:t>
            </w:r>
            <w:r>
              <w:rPr>
                <w:color w:val="4A4A49"/>
                <w:spacing w:val="21"/>
                <w:sz w:val="20"/>
              </w:rPr>
              <w:t xml:space="preserve"> </w:t>
            </w:r>
            <w:r>
              <w:rPr>
                <w:color w:val="4A4A49"/>
                <w:spacing w:val="-2"/>
                <w:w w:val="85"/>
                <w:sz w:val="20"/>
              </w:rPr>
              <w:t>waste</w:t>
            </w:r>
          </w:p>
        </w:tc>
        <w:tc>
          <w:tcPr>
            <w:tcW w:w="2535" w:type="dxa"/>
            <w:tcBorders>
              <w:top w:val="single" w:sz="4" w:space="0" w:color="9AC0DA"/>
              <w:bottom w:val="single" w:sz="4" w:space="0" w:color="9AC0DA"/>
            </w:tcBorders>
          </w:tcPr>
          <w:p w14:paraId="5F4A9C1B" w14:textId="77777777" w:rsidR="00825E3D" w:rsidRDefault="00000000">
            <w:pPr>
              <w:pStyle w:val="TableParagraph"/>
              <w:spacing w:before="47"/>
              <w:ind w:left="929"/>
              <w:rPr>
                <w:rFonts w:ascii="Arial"/>
                <w:sz w:val="18"/>
              </w:rPr>
            </w:pPr>
            <w:r>
              <w:rPr>
                <w:rFonts w:ascii="Arial"/>
                <w:spacing w:val="-5"/>
                <w:sz w:val="18"/>
              </w:rPr>
              <w:t>Yes</w:t>
            </w:r>
          </w:p>
        </w:tc>
      </w:tr>
      <w:tr w:rsidR="00825E3D" w14:paraId="0DADED31" w14:textId="77777777">
        <w:trPr>
          <w:trHeight w:val="373"/>
        </w:trPr>
        <w:tc>
          <w:tcPr>
            <w:tcW w:w="7669" w:type="dxa"/>
            <w:tcBorders>
              <w:top w:val="single" w:sz="4" w:space="0" w:color="9AC0DA"/>
              <w:bottom w:val="single" w:sz="4" w:space="0" w:color="9AC0DA"/>
            </w:tcBorders>
          </w:tcPr>
          <w:p w14:paraId="3E6EAED0" w14:textId="77777777" w:rsidR="00825E3D" w:rsidRDefault="00000000">
            <w:pPr>
              <w:pStyle w:val="TableParagraph"/>
              <w:spacing w:before="65"/>
              <w:ind w:left="113"/>
              <w:rPr>
                <w:sz w:val="20"/>
              </w:rPr>
            </w:pPr>
            <w:r>
              <w:rPr>
                <w:color w:val="4A4A49"/>
                <w:w w:val="85"/>
                <w:sz w:val="20"/>
              </w:rPr>
              <w:t>Storage</w:t>
            </w:r>
            <w:r>
              <w:rPr>
                <w:color w:val="4A4A49"/>
                <w:spacing w:val="7"/>
                <w:sz w:val="20"/>
              </w:rPr>
              <w:t xml:space="preserve"> </w:t>
            </w:r>
            <w:r>
              <w:rPr>
                <w:color w:val="4A4A49"/>
                <w:w w:val="85"/>
                <w:sz w:val="20"/>
              </w:rPr>
              <w:t>of</w:t>
            </w:r>
            <w:r>
              <w:rPr>
                <w:color w:val="4A4A49"/>
                <w:spacing w:val="8"/>
                <w:sz w:val="20"/>
              </w:rPr>
              <w:t xml:space="preserve"> </w:t>
            </w:r>
            <w:r>
              <w:rPr>
                <w:color w:val="4A4A49"/>
                <w:w w:val="85"/>
                <w:sz w:val="20"/>
              </w:rPr>
              <w:t>building</w:t>
            </w:r>
            <w:r>
              <w:rPr>
                <w:color w:val="4A4A49"/>
                <w:spacing w:val="8"/>
                <w:sz w:val="20"/>
              </w:rPr>
              <w:t xml:space="preserve"> </w:t>
            </w:r>
            <w:r>
              <w:rPr>
                <w:color w:val="4A4A49"/>
                <w:spacing w:val="-2"/>
                <w:w w:val="85"/>
                <w:sz w:val="20"/>
              </w:rPr>
              <w:t>material</w:t>
            </w:r>
          </w:p>
        </w:tc>
        <w:tc>
          <w:tcPr>
            <w:tcW w:w="2535" w:type="dxa"/>
            <w:tcBorders>
              <w:top w:val="single" w:sz="4" w:space="0" w:color="9AC0DA"/>
              <w:bottom w:val="single" w:sz="4" w:space="0" w:color="9AC0DA"/>
            </w:tcBorders>
          </w:tcPr>
          <w:p w14:paraId="37352A8B" w14:textId="77777777" w:rsidR="00825E3D" w:rsidRDefault="00000000">
            <w:pPr>
              <w:pStyle w:val="TableParagraph"/>
              <w:spacing w:before="60"/>
              <w:ind w:left="929"/>
              <w:rPr>
                <w:rFonts w:ascii="Arial"/>
                <w:sz w:val="18"/>
              </w:rPr>
            </w:pPr>
            <w:r>
              <w:rPr>
                <w:rFonts w:ascii="Arial"/>
                <w:spacing w:val="-5"/>
                <w:sz w:val="18"/>
              </w:rPr>
              <w:t>Yes</w:t>
            </w:r>
          </w:p>
        </w:tc>
      </w:tr>
      <w:tr w:rsidR="00825E3D" w14:paraId="12B2F4C4" w14:textId="77777777">
        <w:trPr>
          <w:trHeight w:val="373"/>
        </w:trPr>
        <w:tc>
          <w:tcPr>
            <w:tcW w:w="7669" w:type="dxa"/>
            <w:tcBorders>
              <w:top w:val="single" w:sz="4" w:space="0" w:color="9AC0DA"/>
              <w:bottom w:val="single" w:sz="4" w:space="0" w:color="9AC0DA"/>
            </w:tcBorders>
          </w:tcPr>
          <w:p w14:paraId="64712A58" w14:textId="77777777" w:rsidR="00825E3D" w:rsidRDefault="00000000">
            <w:pPr>
              <w:pStyle w:val="TableParagraph"/>
              <w:spacing w:before="65"/>
              <w:ind w:left="113"/>
              <w:rPr>
                <w:sz w:val="20"/>
              </w:rPr>
            </w:pPr>
            <w:r>
              <w:rPr>
                <w:color w:val="4A4A49"/>
                <w:w w:val="90"/>
                <w:sz w:val="20"/>
              </w:rPr>
              <w:t>Excavation</w:t>
            </w:r>
            <w:r>
              <w:rPr>
                <w:color w:val="4A4A49"/>
                <w:spacing w:val="-1"/>
                <w:w w:val="90"/>
                <w:sz w:val="20"/>
              </w:rPr>
              <w:t xml:space="preserve"> </w:t>
            </w:r>
            <w:r>
              <w:rPr>
                <w:color w:val="4A4A49"/>
                <w:spacing w:val="-2"/>
                <w:sz w:val="20"/>
              </w:rPr>
              <w:t>sites</w:t>
            </w:r>
          </w:p>
        </w:tc>
        <w:tc>
          <w:tcPr>
            <w:tcW w:w="2535" w:type="dxa"/>
            <w:tcBorders>
              <w:top w:val="single" w:sz="4" w:space="0" w:color="9AC0DA"/>
              <w:bottom w:val="single" w:sz="4" w:space="0" w:color="9AC0DA"/>
            </w:tcBorders>
          </w:tcPr>
          <w:p w14:paraId="64725EFD" w14:textId="77777777" w:rsidR="00825E3D" w:rsidRDefault="00000000">
            <w:pPr>
              <w:pStyle w:val="TableParagraph"/>
              <w:spacing w:before="44"/>
              <w:ind w:left="929"/>
              <w:rPr>
                <w:rFonts w:ascii="Arial"/>
                <w:sz w:val="18"/>
              </w:rPr>
            </w:pPr>
            <w:r>
              <w:rPr>
                <w:rFonts w:ascii="Arial"/>
                <w:spacing w:val="-5"/>
                <w:sz w:val="18"/>
              </w:rPr>
              <w:t>Yes</w:t>
            </w:r>
          </w:p>
        </w:tc>
      </w:tr>
      <w:tr w:rsidR="00825E3D" w14:paraId="085BDA29" w14:textId="77777777">
        <w:trPr>
          <w:trHeight w:val="373"/>
        </w:trPr>
        <w:tc>
          <w:tcPr>
            <w:tcW w:w="7669" w:type="dxa"/>
            <w:tcBorders>
              <w:top w:val="single" w:sz="4" w:space="0" w:color="9AC0DA"/>
              <w:bottom w:val="single" w:sz="4" w:space="0" w:color="9AC0DA"/>
            </w:tcBorders>
          </w:tcPr>
          <w:p w14:paraId="7664C968" w14:textId="77777777" w:rsidR="00825E3D" w:rsidRDefault="00000000">
            <w:pPr>
              <w:pStyle w:val="TableParagraph"/>
              <w:spacing w:before="65"/>
              <w:ind w:left="113"/>
              <w:rPr>
                <w:sz w:val="20"/>
              </w:rPr>
            </w:pPr>
            <w:r>
              <w:rPr>
                <w:color w:val="4A4A49"/>
                <w:w w:val="85"/>
                <w:sz w:val="20"/>
              </w:rPr>
              <w:t>Lock</w:t>
            </w:r>
            <w:r>
              <w:rPr>
                <w:color w:val="4A4A49"/>
                <w:spacing w:val="5"/>
                <w:sz w:val="20"/>
              </w:rPr>
              <w:t xml:space="preserve"> </w:t>
            </w:r>
            <w:r>
              <w:rPr>
                <w:color w:val="4A4A49"/>
                <w:w w:val="85"/>
                <w:sz w:val="20"/>
              </w:rPr>
              <w:t>out</w:t>
            </w:r>
            <w:r>
              <w:rPr>
                <w:color w:val="4A4A49"/>
                <w:spacing w:val="6"/>
                <w:sz w:val="20"/>
              </w:rPr>
              <w:t xml:space="preserve"> </w:t>
            </w:r>
            <w:r>
              <w:rPr>
                <w:color w:val="4A4A49"/>
                <w:w w:val="85"/>
                <w:sz w:val="20"/>
              </w:rPr>
              <w:t>procedures</w:t>
            </w:r>
            <w:r>
              <w:rPr>
                <w:color w:val="4A4A49"/>
                <w:spacing w:val="6"/>
                <w:sz w:val="20"/>
              </w:rPr>
              <w:t xml:space="preserve"> </w:t>
            </w:r>
            <w:r>
              <w:rPr>
                <w:color w:val="4A4A49"/>
                <w:w w:val="85"/>
                <w:sz w:val="20"/>
              </w:rPr>
              <w:t>for</w:t>
            </w:r>
            <w:r>
              <w:rPr>
                <w:color w:val="4A4A49"/>
                <w:spacing w:val="5"/>
                <w:sz w:val="20"/>
              </w:rPr>
              <w:t xml:space="preserve"> </w:t>
            </w:r>
            <w:r>
              <w:rPr>
                <w:color w:val="4A4A49"/>
                <w:w w:val="85"/>
                <w:sz w:val="20"/>
              </w:rPr>
              <w:t>plant</w:t>
            </w:r>
            <w:r>
              <w:rPr>
                <w:color w:val="4A4A49"/>
                <w:spacing w:val="6"/>
                <w:sz w:val="20"/>
              </w:rPr>
              <w:t xml:space="preserve"> </w:t>
            </w:r>
            <w:r>
              <w:rPr>
                <w:color w:val="4A4A49"/>
                <w:w w:val="85"/>
                <w:sz w:val="20"/>
              </w:rPr>
              <w:t>and</w:t>
            </w:r>
            <w:r>
              <w:rPr>
                <w:color w:val="4A4A49"/>
                <w:spacing w:val="6"/>
                <w:sz w:val="20"/>
              </w:rPr>
              <w:t xml:space="preserve"> </w:t>
            </w:r>
            <w:r>
              <w:rPr>
                <w:color w:val="4A4A49"/>
                <w:spacing w:val="-2"/>
                <w:w w:val="85"/>
                <w:sz w:val="20"/>
              </w:rPr>
              <w:t>equipment</w:t>
            </w:r>
          </w:p>
        </w:tc>
        <w:tc>
          <w:tcPr>
            <w:tcW w:w="2535" w:type="dxa"/>
            <w:tcBorders>
              <w:top w:val="single" w:sz="4" w:space="0" w:color="9AC0DA"/>
              <w:bottom w:val="single" w:sz="4" w:space="0" w:color="9AC0DA"/>
            </w:tcBorders>
          </w:tcPr>
          <w:p w14:paraId="138FA28E" w14:textId="77777777" w:rsidR="00825E3D" w:rsidRDefault="00000000">
            <w:pPr>
              <w:pStyle w:val="TableParagraph"/>
              <w:spacing w:before="56"/>
              <w:ind w:left="929"/>
              <w:rPr>
                <w:rFonts w:ascii="Arial"/>
                <w:sz w:val="18"/>
              </w:rPr>
            </w:pPr>
            <w:r>
              <w:rPr>
                <w:rFonts w:ascii="Arial"/>
                <w:spacing w:val="-5"/>
                <w:sz w:val="18"/>
              </w:rPr>
              <w:t>Yes</w:t>
            </w:r>
          </w:p>
        </w:tc>
      </w:tr>
      <w:tr w:rsidR="00825E3D" w14:paraId="7AE232B3" w14:textId="77777777">
        <w:trPr>
          <w:trHeight w:val="373"/>
        </w:trPr>
        <w:tc>
          <w:tcPr>
            <w:tcW w:w="7669" w:type="dxa"/>
            <w:tcBorders>
              <w:top w:val="single" w:sz="4" w:space="0" w:color="9AC0DA"/>
              <w:bottom w:val="single" w:sz="4" w:space="0" w:color="9AC0DA"/>
            </w:tcBorders>
          </w:tcPr>
          <w:p w14:paraId="46CD0FB1" w14:textId="77777777" w:rsidR="00825E3D" w:rsidRDefault="00000000">
            <w:pPr>
              <w:pStyle w:val="TableParagraph"/>
              <w:spacing w:before="65"/>
              <w:ind w:left="113"/>
              <w:rPr>
                <w:sz w:val="20"/>
              </w:rPr>
            </w:pPr>
            <w:r>
              <w:rPr>
                <w:color w:val="4A4A49"/>
                <w:w w:val="90"/>
                <w:sz w:val="20"/>
              </w:rPr>
              <w:t>Disconnection</w:t>
            </w:r>
            <w:r>
              <w:rPr>
                <w:color w:val="4A4A49"/>
                <w:spacing w:val="-7"/>
                <w:w w:val="90"/>
                <w:sz w:val="20"/>
              </w:rPr>
              <w:t xml:space="preserve"> </w:t>
            </w:r>
            <w:r>
              <w:rPr>
                <w:color w:val="4A4A49"/>
                <w:w w:val="90"/>
                <w:sz w:val="20"/>
              </w:rPr>
              <w:t>of</w:t>
            </w:r>
            <w:r>
              <w:rPr>
                <w:color w:val="4A4A49"/>
                <w:spacing w:val="-7"/>
                <w:w w:val="90"/>
                <w:sz w:val="20"/>
              </w:rPr>
              <w:t xml:space="preserve"> </w:t>
            </w:r>
            <w:r>
              <w:rPr>
                <w:color w:val="4A4A49"/>
                <w:spacing w:val="-2"/>
                <w:w w:val="90"/>
                <w:sz w:val="20"/>
              </w:rPr>
              <w:t>utilities</w:t>
            </w:r>
          </w:p>
        </w:tc>
        <w:tc>
          <w:tcPr>
            <w:tcW w:w="2535" w:type="dxa"/>
            <w:tcBorders>
              <w:top w:val="single" w:sz="4" w:space="0" w:color="9AC0DA"/>
              <w:bottom w:val="single" w:sz="4" w:space="0" w:color="9AC0DA"/>
            </w:tcBorders>
          </w:tcPr>
          <w:p w14:paraId="43DFC700" w14:textId="77777777" w:rsidR="00825E3D" w:rsidRDefault="00000000">
            <w:pPr>
              <w:pStyle w:val="TableParagraph"/>
              <w:spacing w:before="40"/>
              <w:ind w:left="929"/>
              <w:rPr>
                <w:rFonts w:ascii="Arial"/>
                <w:sz w:val="18"/>
              </w:rPr>
            </w:pPr>
            <w:r>
              <w:rPr>
                <w:rFonts w:ascii="Arial"/>
                <w:spacing w:val="-5"/>
                <w:sz w:val="18"/>
              </w:rPr>
              <w:t>Yes</w:t>
            </w:r>
          </w:p>
        </w:tc>
      </w:tr>
      <w:tr w:rsidR="00825E3D" w14:paraId="3CBDC12F" w14:textId="77777777">
        <w:trPr>
          <w:trHeight w:val="373"/>
        </w:trPr>
        <w:tc>
          <w:tcPr>
            <w:tcW w:w="7669" w:type="dxa"/>
            <w:tcBorders>
              <w:top w:val="single" w:sz="4" w:space="0" w:color="9AC0DA"/>
              <w:bottom w:val="single" w:sz="4" w:space="0" w:color="9AC0DA"/>
            </w:tcBorders>
          </w:tcPr>
          <w:p w14:paraId="52BFE5DA" w14:textId="77777777" w:rsidR="00825E3D" w:rsidRDefault="00000000">
            <w:pPr>
              <w:pStyle w:val="TableParagraph"/>
              <w:spacing w:before="66"/>
              <w:ind w:left="113"/>
              <w:rPr>
                <w:sz w:val="20"/>
              </w:rPr>
            </w:pPr>
            <w:r>
              <w:rPr>
                <w:color w:val="4A4A49"/>
                <w:w w:val="85"/>
                <w:sz w:val="20"/>
              </w:rPr>
              <w:t>Impact</w:t>
            </w:r>
            <w:r>
              <w:rPr>
                <w:color w:val="4A4A49"/>
                <w:spacing w:val="7"/>
                <w:sz w:val="20"/>
              </w:rPr>
              <w:t xml:space="preserve"> </w:t>
            </w:r>
            <w:r>
              <w:rPr>
                <w:color w:val="4A4A49"/>
                <w:w w:val="85"/>
                <w:sz w:val="20"/>
              </w:rPr>
              <w:t>on</w:t>
            </w:r>
            <w:r>
              <w:rPr>
                <w:color w:val="4A4A49"/>
                <w:spacing w:val="7"/>
                <w:sz w:val="20"/>
              </w:rPr>
              <w:t xml:space="preserve"> </w:t>
            </w:r>
            <w:r>
              <w:rPr>
                <w:color w:val="4A4A49"/>
                <w:w w:val="85"/>
                <w:sz w:val="20"/>
              </w:rPr>
              <w:t>fire</w:t>
            </w:r>
            <w:r>
              <w:rPr>
                <w:color w:val="4A4A49"/>
                <w:spacing w:val="7"/>
                <w:sz w:val="20"/>
              </w:rPr>
              <w:t xml:space="preserve"> </w:t>
            </w:r>
            <w:r>
              <w:rPr>
                <w:color w:val="4A4A49"/>
                <w:w w:val="85"/>
                <w:sz w:val="20"/>
              </w:rPr>
              <w:t>alarm/smoke</w:t>
            </w:r>
            <w:r>
              <w:rPr>
                <w:color w:val="4A4A49"/>
                <w:spacing w:val="7"/>
                <w:sz w:val="20"/>
              </w:rPr>
              <w:t xml:space="preserve"> </w:t>
            </w:r>
            <w:r>
              <w:rPr>
                <w:color w:val="4A4A49"/>
                <w:w w:val="85"/>
                <w:sz w:val="20"/>
              </w:rPr>
              <w:t>detection</w:t>
            </w:r>
            <w:r>
              <w:rPr>
                <w:color w:val="4A4A49"/>
                <w:spacing w:val="7"/>
                <w:sz w:val="20"/>
              </w:rPr>
              <w:t xml:space="preserve"> </w:t>
            </w:r>
            <w:r>
              <w:rPr>
                <w:color w:val="4A4A49"/>
                <w:spacing w:val="-2"/>
                <w:w w:val="85"/>
                <w:sz w:val="20"/>
              </w:rPr>
              <w:t>systems</w:t>
            </w:r>
          </w:p>
        </w:tc>
        <w:tc>
          <w:tcPr>
            <w:tcW w:w="2535" w:type="dxa"/>
            <w:tcBorders>
              <w:top w:val="single" w:sz="4" w:space="0" w:color="9AC0DA"/>
              <w:bottom w:val="single" w:sz="4" w:space="0" w:color="9AC0DA"/>
            </w:tcBorders>
          </w:tcPr>
          <w:p w14:paraId="26E1BA88" w14:textId="77777777" w:rsidR="00825E3D" w:rsidRDefault="00000000">
            <w:pPr>
              <w:pStyle w:val="TableParagraph"/>
              <w:spacing w:before="52"/>
              <w:ind w:left="929"/>
              <w:rPr>
                <w:rFonts w:ascii="Arial"/>
                <w:sz w:val="18"/>
              </w:rPr>
            </w:pPr>
            <w:r>
              <w:rPr>
                <w:rFonts w:ascii="Arial"/>
                <w:spacing w:val="-5"/>
                <w:sz w:val="18"/>
              </w:rPr>
              <w:t>Yes</w:t>
            </w:r>
          </w:p>
        </w:tc>
      </w:tr>
      <w:tr w:rsidR="00825E3D" w14:paraId="5A2A052F" w14:textId="77777777">
        <w:trPr>
          <w:trHeight w:val="373"/>
        </w:trPr>
        <w:tc>
          <w:tcPr>
            <w:tcW w:w="7669" w:type="dxa"/>
            <w:tcBorders>
              <w:top w:val="single" w:sz="4" w:space="0" w:color="9AC0DA"/>
              <w:bottom w:val="single" w:sz="4" w:space="0" w:color="9AC0DA"/>
            </w:tcBorders>
          </w:tcPr>
          <w:p w14:paraId="56A8F061" w14:textId="77777777" w:rsidR="00825E3D" w:rsidRDefault="00000000">
            <w:pPr>
              <w:pStyle w:val="TableParagraph"/>
              <w:spacing w:before="66"/>
              <w:ind w:left="113"/>
              <w:rPr>
                <w:sz w:val="20"/>
              </w:rPr>
            </w:pPr>
            <w:r>
              <w:rPr>
                <w:color w:val="4A4A49"/>
                <w:w w:val="90"/>
                <w:sz w:val="20"/>
              </w:rPr>
              <w:t>Noise</w:t>
            </w:r>
            <w:r>
              <w:rPr>
                <w:color w:val="4A4A49"/>
                <w:spacing w:val="-2"/>
                <w:w w:val="90"/>
                <w:sz w:val="20"/>
              </w:rPr>
              <w:t xml:space="preserve"> </w:t>
            </w:r>
            <w:r>
              <w:rPr>
                <w:color w:val="4A4A49"/>
                <w:w w:val="90"/>
                <w:sz w:val="20"/>
              </w:rPr>
              <w:t>control</w:t>
            </w:r>
            <w:r>
              <w:rPr>
                <w:color w:val="4A4A49"/>
                <w:spacing w:val="-2"/>
                <w:w w:val="90"/>
                <w:sz w:val="20"/>
              </w:rPr>
              <w:t xml:space="preserve"> measures</w:t>
            </w:r>
          </w:p>
        </w:tc>
        <w:tc>
          <w:tcPr>
            <w:tcW w:w="2535" w:type="dxa"/>
            <w:tcBorders>
              <w:top w:val="single" w:sz="4" w:space="0" w:color="9AC0DA"/>
              <w:bottom w:val="single" w:sz="4" w:space="0" w:color="9AC0DA"/>
            </w:tcBorders>
          </w:tcPr>
          <w:p w14:paraId="2A1A9DF2" w14:textId="77777777" w:rsidR="00825E3D" w:rsidRDefault="00000000">
            <w:pPr>
              <w:pStyle w:val="TableParagraph"/>
              <w:spacing w:before="65"/>
              <w:ind w:left="929"/>
              <w:rPr>
                <w:rFonts w:ascii="Arial"/>
                <w:sz w:val="18"/>
              </w:rPr>
            </w:pPr>
            <w:r>
              <w:rPr>
                <w:rFonts w:ascii="Arial"/>
                <w:spacing w:val="-5"/>
                <w:sz w:val="18"/>
              </w:rPr>
              <w:t>Yes</w:t>
            </w:r>
          </w:p>
        </w:tc>
      </w:tr>
    </w:tbl>
    <w:p w14:paraId="1915C5BA" w14:textId="77777777" w:rsidR="00825E3D" w:rsidRDefault="00825E3D">
      <w:pPr>
        <w:rPr>
          <w:rFonts w:ascii="Arial"/>
          <w:sz w:val="18"/>
        </w:rPr>
        <w:sectPr w:rsidR="00825E3D">
          <w:type w:val="continuous"/>
          <w:pgSz w:w="11910" w:h="16840"/>
          <w:pgMar w:top="840" w:right="740" w:bottom="280" w:left="740" w:header="0" w:footer="377" w:gutter="0"/>
          <w:cols w:space="720"/>
        </w:sectPr>
      </w:pPr>
    </w:p>
    <w:tbl>
      <w:tblPr>
        <w:tblW w:w="0" w:type="auto"/>
        <w:tblInd w:w="117" w:type="dxa"/>
        <w:tblLayout w:type="fixed"/>
        <w:tblCellMar>
          <w:left w:w="0" w:type="dxa"/>
          <w:right w:w="0" w:type="dxa"/>
        </w:tblCellMar>
        <w:tblLook w:val="01E0" w:firstRow="1" w:lastRow="1" w:firstColumn="1" w:lastColumn="1" w:noHBand="0" w:noVBand="0"/>
      </w:tblPr>
      <w:tblGrid>
        <w:gridCol w:w="5682"/>
        <w:gridCol w:w="1368"/>
        <w:gridCol w:w="2753"/>
        <w:gridCol w:w="384"/>
      </w:tblGrid>
      <w:tr w:rsidR="00825E3D" w14:paraId="697CB3F4" w14:textId="77777777">
        <w:trPr>
          <w:trHeight w:val="371"/>
        </w:trPr>
        <w:tc>
          <w:tcPr>
            <w:tcW w:w="5682" w:type="dxa"/>
            <w:tcBorders>
              <w:top w:val="single" w:sz="4" w:space="0" w:color="9AC0DA"/>
              <w:bottom w:val="single" w:sz="4" w:space="0" w:color="9AC0DA"/>
            </w:tcBorders>
            <w:shd w:val="clear" w:color="auto" w:fill="ECF3F8"/>
          </w:tcPr>
          <w:p w14:paraId="734F2864" w14:textId="77777777" w:rsidR="00825E3D" w:rsidRDefault="00000000">
            <w:pPr>
              <w:pStyle w:val="TableParagraph"/>
              <w:spacing w:before="72"/>
              <w:ind w:left="113"/>
              <w:rPr>
                <w:rFonts w:ascii="Trebuchet MS"/>
                <w:b/>
                <w:sz w:val="20"/>
              </w:rPr>
            </w:pPr>
            <w:r>
              <w:rPr>
                <w:rFonts w:ascii="Trebuchet MS"/>
                <w:b/>
                <w:color w:val="4A4A49"/>
                <w:w w:val="90"/>
                <w:sz w:val="20"/>
              </w:rPr>
              <w:lastRenderedPageBreak/>
              <w:t>Chemicals</w:t>
            </w:r>
            <w:r>
              <w:rPr>
                <w:rFonts w:ascii="Trebuchet MS"/>
                <w:b/>
                <w:color w:val="4A4A49"/>
                <w:spacing w:val="-5"/>
                <w:sz w:val="20"/>
              </w:rPr>
              <w:t xml:space="preserve"> </w:t>
            </w:r>
            <w:r>
              <w:rPr>
                <w:rFonts w:ascii="Calibri"/>
                <w:b/>
                <w:i/>
                <w:color w:val="4A4A49"/>
                <w:w w:val="90"/>
                <w:sz w:val="20"/>
              </w:rPr>
              <w:t>(If</w:t>
            </w:r>
            <w:r>
              <w:rPr>
                <w:rFonts w:ascii="Calibri"/>
                <w:b/>
                <w:i/>
                <w:color w:val="4A4A49"/>
                <w:spacing w:val="10"/>
                <w:sz w:val="20"/>
              </w:rPr>
              <w:t xml:space="preserve"> </w:t>
            </w:r>
            <w:r>
              <w:rPr>
                <w:rFonts w:ascii="Calibri"/>
                <w:b/>
                <w:i/>
                <w:color w:val="4A4A49"/>
                <w:spacing w:val="-2"/>
                <w:w w:val="90"/>
                <w:sz w:val="20"/>
              </w:rPr>
              <w:t>applicable)</w:t>
            </w:r>
            <w:r>
              <w:rPr>
                <w:rFonts w:ascii="Trebuchet MS"/>
                <w:b/>
                <w:color w:val="4A4A49"/>
                <w:spacing w:val="-2"/>
                <w:w w:val="90"/>
                <w:sz w:val="20"/>
              </w:rPr>
              <w:t>:</w:t>
            </w:r>
          </w:p>
        </w:tc>
        <w:tc>
          <w:tcPr>
            <w:tcW w:w="4505" w:type="dxa"/>
            <w:gridSpan w:val="3"/>
            <w:tcBorders>
              <w:top w:val="single" w:sz="4" w:space="0" w:color="9AC0DA"/>
              <w:bottom w:val="single" w:sz="4" w:space="0" w:color="9AC0DA"/>
            </w:tcBorders>
            <w:shd w:val="clear" w:color="auto" w:fill="ECF3F8"/>
          </w:tcPr>
          <w:p w14:paraId="3ECD6A88" w14:textId="77777777" w:rsidR="00825E3D" w:rsidRDefault="00825E3D">
            <w:pPr>
              <w:pStyle w:val="TableParagraph"/>
              <w:rPr>
                <w:rFonts w:ascii="Times New Roman"/>
                <w:sz w:val="18"/>
              </w:rPr>
            </w:pPr>
          </w:p>
        </w:tc>
      </w:tr>
      <w:tr w:rsidR="00825E3D" w14:paraId="2F6C4CC4" w14:textId="77777777">
        <w:trPr>
          <w:trHeight w:val="373"/>
        </w:trPr>
        <w:tc>
          <w:tcPr>
            <w:tcW w:w="5682" w:type="dxa"/>
            <w:tcBorders>
              <w:top w:val="single" w:sz="4" w:space="0" w:color="9AC0DA"/>
              <w:bottom w:val="single" w:sz="4" w:space="0" w:color="9AC0DA"/>
            </w:tcBorders>
          </w:tcPr>
          <w:p w14:paraId="70107B98" w14:textId="77777777" w:rsidR="00825E3D" w:rsidRDefault="00000000">
            <w:pPr>
              <w:pStyle w:val="TableParagraph"/>
              <w:spacing w:before="65"/>
              <w:ind w:left="113"/>
              <w:rPr>
                <w:sz w:val="20"/>
              </w:rPr>
            </w:pPr>
            <w:r>
              <w:rPr>
                <w:color w:val="4A4A49"/>
                <w:w w:val="90"/>
                <w:sz w:val="20"/>
              </w:rPr>
              <w:t>Will</w:t>
            </w:r>
            <w:r>
              <w:rPr>
                <w:color w:val="4A4A49"/>
                <w:spacing w:val="-1"/>
                <w:sz w:val="20"/>
              </w:rPr>
              <w:t xml:space="preserve"> </w:t>
            </w:r>
            <w:r>
              <w:rPr>
                <w:color w:val="4A4A49"/>
                <w:w w:val="90"/>
                <w:sz w:val="20"/>
              </w:rPr>
              <w:t>chemicals</w:t>
            </w:r>
            <w:r>
              <w:rPr>
                <w:color w:val="4A4A49"/>
                <w:spacing w:val="-1"/>
                <w:sz w:val="20"/>
              </w:rPr>
              <w:t xml:space="preserve"> </w:t>
            </w:r>
            <w:r>
              <w:rPr>
                <w:color w:val="4A4A49"/>
                <w:w w:val="90"/>
                <w:sz w:val="20"/>
              </w:rPr>
              <w:t>be</w:t>
            </w:r>
            <w:r>
              <w:rPr>
                <w:color w:val="4A4A49"/>
                <w:sz w:val="20"/>
              </w:rPr>
              <w:t xml:space="preserve"> </w:t>
            </w:r>
            <w:r>
              <w:rPr>
                <w:color w:val="4A4A49"/>
                <w:w w:val="90"/>
                <w:sz w:val="20"/>
              </w:rPr>
              <w:t>used</w:t>
            </w:r>
            <w:r>
              <w:rPr>
                <w:color w:val="4A4A49"/>
                <w:spacing w:val="-1"/>
                <w:sz w:val="20"/>
              </w:rPr>
              <w:t xml:space="preserve"> </w:t>
            </w:r>
            <w:r>
              <w:rPr>
                <w:color w:val="4A4A49"/>
                <w:w w:val="90"/>
                <w:sz w:val="20"/>
              </w:rPr>
              <w:t>on</w:t>
            </w:r>
            <w:r>
              <w:rPr>
                <w:color w:val="4A4A49"/>
                <w:spacing w:val="-1"/>
                <w:sz w:val="20"/>
              </w:rPr>
              <w:t xml:space="preserve"> </w:t>
            </w:r>
            <w:r>
              <w:rPr>
                <w:color w:val="4A4A49"/>
                <w:spacing w:val="-4"/>
                <w:w w:val="90"/>
                <w:sz w:val="20"/>
              </w:rPr>
              <w:t>job?</w:t>
            </w:r>
          </w:p>
        </w:tc>
        <w:tc>
          <w:tcPr>
            <w:tcW w:w="4505" w:type="dxa"/>
            <w:gridSpan w:val="3"/>
            <w:tcBorders>
              <w:top w:val="single" w:sz="4" w:space="0" w:color="9AC0DA"/>
              <w:bottom w:val="single" w:sz="4" w:space="0" w:color="9AC0DA"/>
            </w:tcBorders>
          </w:tcPr>
          <w:p w14:paraId="43625BE6" w14:textId="77777777" w:rsidR="00825E3D" w:rsidRDefault="00000000">
            <w:pPr>
              <w:pStyle w:val="TableParagraph"/>
              <w:spacing w:before="66"/>
              <w:ind w:left="2954"/>
              <w:rPr>
                <w:rFonts w:ascii="Arial"/>
                <w:sz w:val="18"/>
              </w:rPr>
            </w:pPr>
            <w:r>
              <w:rPr>
                <w:rFonts w:ascii="Arial"/>
                <w:spacing w:val="-5"/>
                <w:sz w:val="18"/>
              </w:rPr>
              <w:t>Yes</w:t>
            </w:r>
          </w:p>
        </w:tc>
      </w:tr>
      <w:tr w:rsidR="00825E3D" w14:paraId="3DBEF073" w14:textId="77777777">
        <w:trPr>
          <w:trHeight w:val="373"/>
        </w:trPr>
        <w:tc>
          <w:tcPr>
            <w:tcW w:w="5682" w:type="dxa"/>
            <w:tcBorders>
              <w:top w:val="single" w:sz="4" w:space="0" w:color="9AC0DA"/>
              <w:bottom w:val="single" w:sz="4" w:space="0" w:color="9AC0DA"/>
            </w:tcBorders>
          </w:tcPr>
          <w:p w14:paraId="68C9B63F" w14:textId="77777777" w:rsidR="00825E3D" w:rsidRDefault="00000000">
            <w:pPr>
              <w:pStyle w:val="TableParagraph"/>
              <w:spacing w:before="65"/>
              <w:ind w:left="113"/>
              <w:rPr>
                <w:sz w:val="20"/>
              </w:rPr>
            </w:pPr>
            <w:r>
              <w:rPr>
                <w:color w:val="4A4A49"/>
                <w:w w:val="85"/>
                <w:sz w:val="20"/>
              </w:rPr>
              <w:t>Safety</w:t>
            </w:r>
            <w:r>
              <w:rPr>
                <w:color w:val="4A4A49"/>
                <w:spacing w:val="4"/>
                <w:sz w:val="20"/>
              </w:rPr>
              <w:t xml:space="preserve"> </w:t>
            </w:r>
            <w:r>
              <w:rPr>
                <w:color w:val="4A4A49"/>
                <w:w w:val="85"/>
                <w:sz w:val="20"/>
              </w:rPr>
              <w:t>Data</w:t>
            </w:r>
            <w:r>
              <w:rPr>
                <w:color w:val="4A4A49"/>
                <w:spacing w:val="5"/>
                <w:sz w:val="20"/>
              </w:rPr>
              <w:t xml:space="preserve"> </w:t>
            </w:r>
            <w:r>
              <w:rPr>
                <w:color w:val="4A4A49"/>
                <w:w w:val="85"/>
                <w:sz w:val="20"/>
              </w:rPr>
              <w:t>Sheets</w:t>
            </w:r>
            <w:r>
              <w:rPr>
                <w:color w:val="4A4A49"/>
                <w:spacing w:val="5"/>
                <w:sz w:val="20"/>
              </w:rPr>
              <w:t xml:space="preserve"> </w:t>
            </w:r>
            <w:r>
              <w:rPr>
                <w:color w:val="4A4A49"/>
                <w:w w:val="85"/>
                <w:sz w:val="20"/>
              </w:rPr>
              <w:t>for</w:t>
            </w:r>
            <w:r>
              <w:rPr>
                <w:color w:val="4A4A49"/>
                <w:spacing w:val="5"/>
                <w:sz w:val="20"/>
              </w:rPr>
              <w:t xml:space="preserve"> </w:t>
            </w:r>
            <w:r>
              <w:rPr>
                <w:color w:val="4A4A49"/>
                <w:w w:val="85"/>
                <w:sz w:val="20"/>
              </w:rPr>
              <w:t>the</w:t>
            </w:r>
            <w:r>
              <w:rPr>
                <w:color w:val="4A4A49"/>
                <w:spacing w:val="4"/>
                <w:sz w:val="20"/>
              </w:rPr>
              <w:t xml:space="preserve"> </w:t>
            </w:r>
            <w:r>
              <w:rPr>
                <w:color w:val="4A4A49"/>
                <w:w w:val="85"/>
                <w:sz w:val="20"/>
              </w:rPr>
              <w:t>chemicals</w:t>
            </w:r>
            <w:r>
              <w:rPr>
                <w:color w:val="4A4A49"/>
                <w:spacing w:val="5"/>
                <w:sz w:val="20"/>
              </w:rPr>
              <w:t xml:space="preserve"> </w:t>
            </w:r>
            <w:r>
              <w:rPr>
                <w:color w:val="4A4A49"/>
                <w:w w:val="85"/>
                <w:sz w:val="20"/>
              </w:rPr>
              <w:t>being</w:t>
            </w:r>
            <w:r>
              <w:rPr>
                <w:color w:val="4A4A49"/>
                <w:spacing w:val="5"/>
                <w:sz w:val="20"/>
              </w:rPr>
              <w:t xml:space="preserve"> </w:t>
            </w:r>
            <w:r>
              <w:rPr>
                <w:color w:val="4A4A49"/>
                <w:w w:val="85"/>
                <w:sz w:val="20"/>
              </w:rPr>
              <w:t>used</w:t>
            </w:r>
            <w:r>
              <w:rPr>
                <w:color w:val="4A4A49"/>
                <w:spacing w:val="5"/>
                <w:sz w:val="20"/>
              </w:rPr>
              <w:t xml:space="preserve"> </w:t>
            </w:r>
            <w:r>
              <w:rPr>
                <w:color w:val="4A4A49"/>
                <w:w w:val="85"/>
                <w:sz w:val="20"/>
              </w:rPr>
              <w:t>are</w:t>
            </w:r>
            <w:r>
              <w:rPr>
                <w:color w:val="4A4A49"/>
                <w:spacing w:val="4"/>
                <w:sz w:val="20"/>
              </w:rPr>
              <w:t xml:space="preserve"> </w:t>
            </w:r>
            <w:r>
              <w:rPr>
                <w:color w:val="4A4A49"/>
                <w:spacing w:val="-2"/>
                <w:w w:val="85"/>
                <w:sz w:val="20"/>
              </w:rPr>
              <w:t>provided?</w:t>
            </w:r>
          </w:p>
        </w:tc>
        <w:tc>
          <w:tcPr>
            <w:tcW w:w="4505" w:type="dxa"/>
            <w:gridSpan w:val="3"/>
            <w:tcBorders>
              <w:top w:val="single" w:sz="4" w:space="0" w:color="9AC0DA"/>
              <w:bottom w:val="single" w:sz="4" w:space="0" w:color="9AC0DA"/>
            </w:tcBorders>
          </w:tcPr>
          <w:p w14:paraId="1D616DD3" w14:textId="77777777" w:rsidR="00825E3D" w:rsidRDefault="00000000">
            <w:pPr>
              <w:pStyle w:val="TableParagraph"/>
              <w:spacing w:before="59"/>
              <w:ind w:left="2954"/>
              <w:rPr>
                <w:rFonts w:ascii="Arial"/>
                <w:sz w:val="18"/>
              </w:rPr>
            </w:pPr>
            <w:r>
              <w:rPr>
                <w:rFonts w:ascii="Arial"/>
                <w:spacing w:val="-5"/>
                <w:sz w:val="18"/>
              </w:rPr>
              <w:t>Yes</w:t>
            </w:r>
          </w:p>
        </w:tc>
      </w:tr>
      <w:tr w:rsidR="00825E3D" w14:paraId="3D0846EA" w14:textId="77777777">
        <w:trPr>
          <w:trHeight w:val="987"/>
        </w:trPr>
        <w:tc>
          <w:tcPr>
            <w:tcW w:w="10187" w:type="dxa"/>
            <w:gridSpan w:val="4"/>
            <w:tcBorders>
              <w:top w:val="single" w:sz="4" w:space="0" w:color="9AC0DA"/>
              <w:bottom w:val="single" w:sz="4" w:space="0" w:color="9AC0DA"/>
            </w:tcBorders>
          </w:tcPr>
          <w:p w14:paraId="611B397A" w14:textId="77777777" w:rsidR="00825E3D" w:rsidRDefault="00000000">
            <w:pPr>
              <w:pStyle w:val="TableParagraph"/>
              <w:spacing w:before="65"/>
              <w:ind w:left="113"/>
              <w:rPr>
                <w:sz w:val="20"/>
              </w:rPr>
            </w:pPr>
            <w:r>
              <w:rPr>
                <w:rFonts w:ascii="Trebuchet MS"/>
                <w:b/>
                <w:color w:val="4A4A49"/>
                <w:w w:val="85"/>
                <w:sz w:val="20"/>
              </w:rPr>
              <w:t>Hot</w:t>
            </w:r>
            <w:r>
              <w:rPr>
                <w:rFonts w:ascii="Trebuchet MS"/>
                <w:b/>
                <w:color w:val="4A4A49"/>
                <w:spacing w:val="8"/>
                <w:sz w:val="20"/>
              </w:rPr>
              <w:t xml:space="preserve"> </w:t>
            </w:r>
            <w:r>
              <w:rPr>
                <w:rFonts w:ascii="Trebuchet MS"/>
                <w:b/>
                <w:color w:val="4A4A49"/>
                <w:w w:val="85"/>
                <w:sz w:val="20"/>
              </w:rPr>
              <w:t>Work</w:t>
            </w:r>
            <w:r>
              <w:rPr>
                <w:rFonts w:ascii="Trebuchet MS"/>
                <w:b/>
                <w:color w:val="4A4A49"/>
                <w:spacing w:val="9"/>
                <w:sz w:val="20"/>
              </w:rPr>
              <w:t xml:space="preserve"> </w:t>
            </w:r>
            <w:r>
              <w:rPr>
                <w:rFonts w:ascii="Calibri"/>
                <w:b/>
                <w:i/>
                <w:color w:val="4A4A49"/>
                <w:w w:val="85"/>
                <w:sz w:val="20"/>
              </w:rPr>
              <w:t>(If</w:t>
            </w:r>
            <w:r>
              <w:rPr>
                <w:rFonts w:ascii="Calibri"/>
                <w:b/>
                <w:i/>
                <w:color w:val="4A4A49"/>
                <w:spacing w:val="20"/>
                <w:sz w:val="20"/>
              </w:rPr>
              <w:t xml:space="preserve"> </w:t>
            </w:r>
            <w:r>
              <w:rPr>
                <w:rFonts w:ascii="Calibri"/>
                <w:b/>
                <w:i/>
                <w:color w:val="4A4A49"/>
                <w:w w:val="85"/>
                <w:sz w:val="20"/>
              </w:rPr>
              <w:t>applicable)</w:t>
            </w:r>
            <w:r>
              <w:rPr>
                <w:rFonts w:ascii="Trebuchet MS"/>
                <w:b/>
                <w:color w:val="4A4A49"/>
                <w:w w:val="85"/>
                <w:sz w:val="20"/>
              </w:rPr>
              <w:t>:</w:t>
            </w:r>
            <w:r>
              <w:rPr>
                <w:rFonts w:ascii="Trebuchet MS"/>
                <w:b/>
                <w:color w:val="4A4A49"/>
                <w:spacing w:val="9"/>
                <w:sz w:val="20"/>
              </w:rPr>
              <w:t xml:space="preserve"> </w:t>
            </w:r>
            <w:r>
              <w:rPr>
                <w:color w:val="4A4A49"/>
                <w:w w:val="85"/>
                <w:sz w:val="20"/>
              </w:rPr>
              <w:t>A</w:t>
            </w:r>
            <w:r>
              <w:rPr>
                <w:color w:val="4A4A49"/>
                <w:spacing w:val="7"/>
                <w:sz w:val="20"/>
              </w:rPr>
              <w:t xml:space="preserve"> </w:t>
            </w:r>
            <w:r>
              <w:rPr>
                <w:color w:val="4A4A49"/>
                <w:w w:val="85"/>
                <w:sz w:val="20"/>
              </w:rPr>
              <w:t>Hot</w:t>
            </w:r>
            <w:r>
              <w:rPr>
                <w:color w:val="4A4A49"/>
                <w:spacing w:val="7"/>
                <w:sz w:val="20"/>
              </w:rPr>
              <w:t xml:space="preserve"> </w:t>
            </w:r>
            <w:r>
              <w:rPr>
                <w:color w:val="4A4A49"/>
                <w:w w:val="85"/>
                <w:sz w:val="20"/>
              </w:rPr>
              <w:t>Works</w:t>
            </w:r>
            <w:r>
              <w:rPr>
                <w:color w:val="4A4A49"/>
                <w:spacing w:val="6"/>
                <w:sz w:val="20"/>
              </w:rPr>
              <w:t xml:space="preserve"> </w:t>
            </w:r>
            <w:r>
              <w:rPr>
                <w:color w:val="4A4A49"/>
                <w:w w:val="85"/>
                <w:sz w:val="20"/>
              </w:rPr>
              <w:t>permit</w:t>
            </w:r>
            <w:r>
              <w:rPr>
                <w:color w:val="4A4A49"/>
                <w:spacing w:val="7"/>
                <w:sz w:val="20"/>
              </w:rPr>
              <w:t xml:space="preserve"> </w:t>
            </w:r>
            <w:r>
              <w:rPr>
                <w:color w:val="4A4A49"/>
                <w:w w:val="85"/>
                <w:sz w:val="20"/>
              </w:rPr>
              <w:t>for</w:t>
            </w:r>
            <w:r>
              <w:rPr>
                <w:color w:val="4A4A49"/>
                <w:spacing w:val="7"/>
                <w:sz w:val="20"/>
              </w:rPr>
              <w:t xml:space="preserve"> </w:t>
            </w:r>
            <w:r>
              <w:rPr>
                <w:color w:val="4A4A49"/>
                <w:w w:val="85"/>
                <w:sz w:val="20"/>
              </w:rPr>
              <w:t>welding,</w:t>
            </w:r>
            <w:r>
              <w:rPr>
                <w:color w:val="4A4A49"/>
                <w:spacing w:val="7"/>
                <w:sz w:val="20"/>
              </w:rPr>
              <w:t xml:space="preserve"> </w:t>
            </w:r>
            <w:r>
              <w:rPr>
                <w:color w:val="4A4A49"/>
                <w:w w:val="85"/>
                <w:sz w:val="20"/>
              </w:rPr>
              <w:t>soldering,</w:t>
            </w:r>
            <w:r>
              <w:rPr>
                <w:color w:val="4A4A49"/>
                <w:spacing w:val="7"/>
                <w:sz w:val="20"/>
              </w:rPr>
              <w:t xml:space="preserve"> </w:t>
            </w:r>
            <w:r>
              <w:rPr>
                <w:color w:val="4A4A49"/>
                <w:w w:val="85"/>
                <w:sz w:val="20"/>
              </w:rPr>
              <w:t>acetylene</w:t>
            </w:r>
            <w:r>
              <w:rPr>
                <w:color w:val="4A4A49"/>
                <w:spacing w:val="7"/>
                <w:sz w:val="20"/>
              </w:rPr>
              <w:t xml:space="preserve"> </w:t>
            </w:r>
            <w:r>
              <w:rPr>
                <w:color w:val="4A4A49"/>
                <w:w w:val="85"/>
                <w:sz w:val="20"/>
              </w:rPr>
              <w:t>torch,</w:t>
            </w:r>
            <w:r>
              <w:rPr>
                <w:color w:val="4A4A49"/>
                <w:spacing w:val="6"/>
                <w:sz w:val="20"/>
              </w:rPr>
              <w:t xml:space="preserve"> </w:t>
            </w:r>
            <w:r>
              <w:rPr>
                <w:color w:val="4A4A49"/>
                <w:w w:val="85"/>
                <w:sz w:val="20"/>
              </w:rPr>
              <w:t>or</w:t>
            </w:r>
            <w:r>
              <w:rPr>
                <w:color w:val="4A4A49"/>
                <w:spacing w:val="7"/>
                <w:sz w:val="20"/>
              </w:rPr>
              <w:t xml:space="preserve"> </w:t>
            </w:r>
            <w:r>
              <w:rPr>
                <w:color w:val="4A4A49"/>
                <w:w w:val="85"/>
                <w:sz w:val="20"/>
              </w:rPr>
              <w:t>other</w:t>
            </w:r>
            <w:r>
              <w:rPr>
                <w:color w:val="4A4A49"/>
                <w:spacing w:val="7"/>
                <w:sz w:val="20"/>
              </w:rPr>
              <w:t xml:space="preserve"> </w:t>
            </w:r>
            <w:r>
              <w:rPr>
                <w:color w:val="4A4A49"/>
                <w:w w:val="85"/>
                <w:sz w:val="20"/>
              </w:rPr>
              <w:t>related</w:t>
            </w:r>
            <w:r>
              <w:rPr>
                <w:color w:val="4A4A49"/>
                <w:spacing w:val="7"/>
                <w:sz w:val="20"/>
              </w:rPr>
              <w:t xml:space="preserve"> </w:t>
            </w:r>
            <w:r>
              <w:rPr>
                <w:color w:val="4A4A49"/>
                <w:w w:val="85"/>
                <w:sz w:val="20"/>
              </w:rPr>
              <w:t>heat</w:t>
            </w:r>
            <w:r>
              <w:rPr>
                <w:color w:val="4A4A49"/>
                <w:spacing w:val="7"/>
                <w:sz w:val="20"/>
              </w:rPr>
              <w:t xml:space="preserve"> </w:t>
            </w:r>
            <w:r>
              <w:rPr>
                <w:color w:val="4A4A49"/>
                <w:w w:val="85"/>
                <w:sz w:val="20"/>
              </w:rPr>
              <w:t>or</w:t>
            </w:r>
            <w:r>
              <w:rPr>
                <w:color w:val="4A4A49"/>
                <w:spacing w:val="7"/>
                <w:sz w:val="20"/>
              </w:rPr>
              <w:t xml:space="preserve"> </w:t>
            </w:r>
            <w:r>
              <w:rPr>
                <w:color w:val="4A4A49"/>
                <w:w w:val="85"/>
                <w:sz w:val="20"/>
              </w:rPr>
              <w:t>spark</w:t>
            </w:r>
            <w:r>
              <w:rPr>
                <w:color w:val="4A4A49"/>
                <w:spacing w:val="7"/>
                <w:sz w:val="20"/>
              </w:rPr>
              <w:t xml:space="preserve"> </w:t>
            </w:r>
            <w:r>
              <w:rPr>
                <w:color w:val="4A4A49"/>
                <w:spacing w:val="-2"/>
                <w:w w:val="85"/>
                <w:sz w:val="20"/>
              </w:rPr>
              <w:t>producing</w:t>
            </w:r>
          </w:p>
          <w:p w14:paraId="6C78E505" w14:textId="77777777" w:rsidR="00825E3D" w:rsidRDefault="00000000">
            <w:pPr>
              <w:pStyle w:val="TableParagraph"/>
              <w:spacing w:before="27" w:line="137" w:lineRule="exact"/>
              <w:ind w:left="3246"/>
              <w:rPr>
                <w:rFonts w:ascii="Arial"/>
                <w:sz w:val="14"/>
              </w:rPr>
            </w:pPr>
            <w:r>
              <w:rPr>
                <w:rFonts w:ascii="Arial"/>
                <w:spacing w:val="-5"/>
                <w:sz w:val="14"/>
              </w:rPr>
              <w:t>CPB</w:t>
            </w:r>
          </w:p>
          <w:p w14:paraId="74F6D9A3" w14:textId="77777777" w:rsidR="00825E3D" w:rsidRDefault="00000000">
            <w:pPr>
              <w:pStyle w:val="TableParagraph"/>
              <w:tabs>
                <w:tab w:val="left" w:pos="5742"/>
              </w:tabs>
              <w:spacing w:line="218" w:lineRule="auto"/>
              <w:ind w:left="113" w:right="324" w:hanging="1"/>
              <w:rPr>
                <w:sz w:val="20"/>
              </w:rPr>
            </w:pPr>
            <w:r>
              <w:rPr>
                <w:color w:val="4A4A49"/>
                <w:sz w:val="20"/>
              </w:rPr>
              <w:t>operations must be obtained from the</w:t>
            </w:r>
            <w:r>
              <w:rPr>
                <w:color w:val="4A4A49"/>
                <w:sz w:val="20"/>
              </w:rPr>
              <w:tab/>
            </w:r>
            <w:r>
              <w:rPr>
                <w:color w:val="4A4A49"/>
                <w:spacing w:val="-2"/>
                <w:w w:val="90"/>
                <w:sz w:val="20"/>
              </w:rPr>
              <w:t>Station</w:t>
            </w:r>
            <w:r>
              <w:rPr>
                <w:color w:val="4A4A49"/>
                <w:spacing w:val="-6"/>
                <w:w w:val="90"/>
                <w:sz w:val="20"/>
              </w:rPr>
              <w:t xml:space="preserve"> </w:t>
            </w:r>
            <w:r>
              <w:rPr>
                <w:color w:val="4A4A49"/>
                <w:spacing w:val="-2"/>
                <w:w w:val="90"/>
                <w:sz w:val="20"/>
              </w:rPr>
              <w:t>Manager</w:t>
            </w:r>
            <w:r>
              <w:rPr>
                <w:color w:val="4A4A49"/>
                <w:spacing w:val="-6"/>
                <w:w w:val="90"/>
                <w:sz w:val="20"/>
              </w:rPr>
              <w:t xml:space="preserve"> </w:t>
            </w:r>
            <w:r>
              <w:rPr>
                <w:color w:val="4A4A49"/>
                <w:spacing w:val="-2"/>
                <w:w w:val="90"/>
                <w:sz w:val="20"/>
              </w:rPr>
              <w:t>prior</w:t>
            </w:r>
            <w:r>
              <w:rPr>
                <w:color w:val="4A4A49"/>
                <w:spacing w:val="-6"/>
                <w:w w:val="90"/>
                <w:sz w:val="20"/>
              </w:rPr>
              <w:t xml:space="preserve"> </w:t>
            </w:r>
            <w:r>
              <w:rPr>
                <w:color w:val="4A4A49"/>
                <w:spacing w:val="-2"/>
                <w:w w:val="90"/>
                <w:sz w:val="20"/>
              </w:rPr>
              <w:t>to</w:t>
            </w:r>
            <w:r>
              <w:rPr>
                <w:color w:val="4A4A49"/>
                <w:spacing w:val="-6"/>
                <w:w w:val="90"/>
                <w:sz w:val="20"/>
              </w:rPr>
              <w:t xml:space="preserve"> </w:t>
            </w:r>
            <w:r>
              <w:rPr>
                <w:color w:val="4A4A49"/>
                <w:spacing w:val="-2"/>
                <w:w w:val="90"/>
                <w:sz w:val="20"/>
              </w:rPr>
              <w:t>starting</w:t>
            </w:r>
            <w:r>
              <w:rPr>
                <w:color w:val="4A4A49"/>
                <w:spacing w:val="-6"/>
                <w:w w:val="90"/>
                <w:sz w:val="20"/>
              </w:rPr>
              <w:t xml:space="preserve"> </w:t>
            </w:r>
            <w:r>
              <w:rPr>
                <w:color w:val="4A4A49"/>
                <w:spacing w:val="-2"/>
                <w:w w:val="90"/>
                <w:sz w:val="20"/>
              </w:rPr>
              <w:t>any</w:t>
            </w:r>
            <w:r>
              <w:rPr>
                <w:color w:val="4A4A49"/>
                <w:spacing w:val="-6"/>
                <w:w w:val="90"/>
                <w:sz w:val="20"/>
              </w:rPr>
              <w:t xml:space="preserve"> </w:t>
            </w:r>
            <w:r>
              <w:rPr>
                <w:color w:val="4A4A49"/>
                <w:spacing w:val="-2"/>
                <w:w w:val="90"/>
                <w:sz w:val="20"/>
              </w:rPr>
              <w:t>Hot</w:t>
            </w:r>
            <w:r>
              <w:rPr>
                <w:color w:val="4A4A49"/>
                <w:spacing w:val="-6"/>
                <w:w w:val="90"/>
                <w:sz w:val="20"/>
              </w:rPr>
              <w:t xml:space="preserve"> </w:t>
            </w:r>
            <w:r>
              <w:rPr>
                <w:color w:val="4A4A49"/>
                <w:spacing w:val="-2"/>
                <w:w w:val="90"/>
                <w:sz w:val="20"/>
              </w:rPr>
              <w:t>Works.</w:t>
            </w:r>
            <w:r>
              <w:rPr>
                <w:color w:val="4A4A49"/>
                <w:spacing w:val="-6"/>
                <w:w w:val="90"/>
                <w:sz w:val="20"/>
              </w:rPr>
              <w:t xml:space="preserve"> </w:t>
            </w:r>
            <w:r>
              <w:rPr>
                <w:color w:val="4A4A49"/>
                <w:spacing w:val="-2"/>
                <w:w w:val="90"/>
                <w:sz w:val="20"/>
              </w:rPr>
              <w:t xml:space="preserve">Hot </w:t>
            </w:r>
            <w:r>
              <w:rPr>
                <w:color w:val="4A4A49"/>
                <w:spacing w:val="-6"/>
                <w:sz w:val="20"/>
              </w:rPr>
              <w:t>Work signage must be displayed on the site.</w:t>
            </w:r>
          </w:p>
        </w:tc>
      </w:tr>
      <w:tr w:rsidR="00825E3D" w14:paraId="719455BF" w14:textId="77777777">
        <w:trPr>
          <w:trHeight w:val="373"/>
        </w:trPr>
        <w:tc>
          <w:tcPr>
            <w:tcW w:w="5682" w:type="dxa"/>
            <w:tcBorders>
              <w:top w:val="single" w:sz="4" w:space="0" w:color="9AC0DA"/>
              <w:bottom w:val="single" w:sz="4" w:space="0" w:color="9AC0DA"/>
            </w:tcBorders>
          </w:tcPr>
          <w:p w14:paraId="01954CDD" w14:textId="77777777" w:rsidR="00825E3D" w:rsidRDefault="00000000">
            <w:pPr>
              <w:pStyle w:val="TableParagraph"/>
              <w:spacing w:before="65"/>
              <w:ind w:left="113"/>
              <w:rPr>
                <w:sz w:val="20"/>
              </w:rPr>
            </w:pPr>
            <w:r>
              <w:rPr>
                <w:color w:val="4A4A49"/>
                <w:w w:val="85"/>
                <w:sz w:val="20"/>
              </w:rPr>
              <w:t>Fire</w:t>
            </w:r>
            <w:r>
              <w:rPr>
                <w:color w:val="4A4A49"/>
                <w:spacing w:val="4"/>
                <w:sz w:val="20"/>
              </w:rPr>
              <w:t xml:space="preserve"> </w:t>
            </w:r>
            <w:r>
              <w:rPr>
                <w:color w:val="4A4A49"/>
                <w:w w:val="85"/>
                <w:sz w:val="20"/>
              </w:rPr>
              <w:t>alarm</w:t>
            </w:r>
            <w:r>
              <w:rPr>
                <w:color w:val="4A4A49"/>
                <w:spacing w:val="4"/>
                <w:sz w:val="20"/>
              </w:rPr>
              <w:t xml:space="preserve"> </w:t>
            </w:r>
            <w:r>
              <w:rPr>
                <w:color w:val="4A4A49"/>
                <w:w w:val="85"/>
                <w:sz w:val="20"/>
              </w:rPr>
              <w:t>system</w:t>
            </w:r>
            <w:r>
              <w:rPr>
                <w:color w:val="4A4A49"/>
                <w:spacing w:val="4"/>
                <w:sz w:val="20"/>
              </w:rPr>
              <w:t xml:space="preserve"> </w:t>
            </w:r>
            <w:r>
              <w:rPr>
                <w:color w:val="4A4A49"/>
                <w:w w:val="85"/>
                <w:sz w:val="20"/>
              </w:rPr>
              <w:t>needs</w:t>
            </w:r>
            <w:r>
              <w:rPr>
                <w:color w:val="4A4A49"/>
                <w:spacing w:val="4"/>
                <w:sz w:val="20"/>
              </w:rPr>
              <w:t xml:space="preserve"> </w:t>
            </w:r>
            <w:r>
              <w:rPr>
                <w:color w:val="4A4A49"/>
                <w:w w:val="85"/>
                <w:sz w:val="20"/>
              </w:rPr>
              <w:t>to</w:t>
            </w:r>
            <w:r>
              <w:rPr>
                <w:color w:val="4A4A49"/>
                <w:spacing w:val="5"/>
                <w:sz w:val="20"/>
              </w:rPr>
              <w:t xml:space="preserve"> </w:t>
            </w:r>
            <w:r>
              <w:rPr>
                <w:color w:val="4A4A49"/>
                <w:w w:val="85"/>
                <w:sz w:val="20"/>
              </w:rPr>
              <w:t>be</w:t>
            </w:r>
            <w:r>
              <w:rPr>
                <w:color w:val="4A4A49"/>
                <w:spacing w:val="4"/>
                <w:sz w:val="20"/>
              </w:rPr>
              <w:t xml:space="preserve"> </w:t>
            </w:r>
            <w:r>
              <w:rPr>
                <w:color w:val="4A4A49"/>
                <w:w w:val="85"/>
                <w:sz w:val="20"/>
              </w:rPr>
              <w:t>isolated</w:t>
            </w:r>
            <w:r>
              <w:rPr>
                <w:color w:val="4A4A49"/>
                <w:spacing w:val="4"/>
                <w:sz w:val="20"/>
              </w:rPr>
              <w:t xml:space="preserve"> </w:t>
            </w:r>
            <w:r>
              <w:rPr>
                <w:color w:val="4A4A49"/>
                <w:w w:val="85"/>
                <w:sz w:val="20"/>
              </w:rPr>
              <w:t>or</w:t>
            </w:r>
            <w:r>
              <w:rPr>
                <w:color w:val="4A4A49"/>
                <w:spacing w:val="4"/>
                <w:sz w:val="20"/>
              </w:rPr>
              <w:t xml:space="preserve"> </w:t>
            </w:r>
            <w:r>
              <w:rPr>
                <w:color w:val="4A4A49"/>
                <w:w w:val="85"/>
                <w:sz w:val="20"/>
              </w:rPr>
              <w:t>turned</w:t>
            </w:r>
            <w:r>
              <w:rPr>
                <w:color w:val="4A4A49"/>
                <w:spacing w:val="5"/>
                <w:sz w:val="20"/>
              </w:rPr>
              <w:t xml:space="preserve"> </w:t>
            </w:r>
            <w:r>
              <w:rPr>
                <w:color w:val="4A4A49"/>
                <w:spacing w:val="-4"/>
                <w:w w:val="85"/>
                <w:sz w:val="20"/>
              </w:rPr>
              <w:t>off?</w:t>
            </w:r>
          </w:p>
        </w:tc>
        <w:tc>
          <w:tcPr>
            <w:tcW w:w="4505" w:type="dxa"/>
            <w:gridSpan w:val="3"/>
            <w:tcBorders>
              <w:top w:val="single" w:sz="4" w:space="0" w:color="9AC0DA"/>
              <w:bottom w:val="single" w:sz="4" w:space="0" w:color="9AC0DA"/>
            </w:tcBorders>
          </w:tcPr>
          <w:p w14:paraId="57B26332" w14:textId="77777777" w:rsidR="00825E3D" w:rsidRDefault="00000000">
            <w:pPr>
              <w:pStyle w:val="TableParagraph"/>
              <w:spacing w:before="50"/>
              <w:ind w:left="2954"/>
              <w:rPr>
                <w:rFonts w:ascii="Arial"/>
                <w:sz w:val="18"/>
              </w:rPr>
            </w:pPr>
            <w:r>
              <w:rPr>
                <w:rFonts w:ascii="Arial"/>
                <w:spacing w:val="-5"/>
                <w:sz w:val="18"/>
              </w:rPr>
              <w:t>Yes</w:t>
            </w:r>
          </w:p>
        </w:tc>
      </w:tr>
      <w:tr w:rsidR="00825E3D" w14:paraId="544BDD1B" w14:textId="77777777">
        <w:trPr>
          <w:trHeight w:val="593"/>
        </w:trPr>
        <w:tc>
          <w:tcPr>
            <w:tcW w:w="5682" w:type="dxa"/>
            <w:tcBorders>
              <w:top w:val="single" w:sz="4" w:space="0" w:color="9AC0DA"/>
              <w:bottom w:val="single" w:sz="4" w:space="0" w:color="9AC0DA"/>
            </w:tcBorders>
          </w:tcPr>
          <w:p w14:paraId="62AA6ADC" w14:textId="77777777" w:rsidR="00825E3D" w:rsidRDefault="00000000">
            <w:pPr>
              <w:pStyle w:val="TableParagraph"/>
              <w:spacing w:before="175"/>
              <w:ind w:left="113"/>
              <w:rPr>
                <w:sz w:val="20"/>
              </w:rPr>
            </w:pPr>
            <w:r>
              <w:rPr>
                <w:color w:val="4A4A49"/>
                <w:w w:val="90"/>
                <w:sz w:val="20"/>
              </w:rPr>
              <w:t>Hot</w:t>
            </w:r>
            <w:r>
              <w:rPr>
                <w:color w:val="4A4A49"/>
                <w:spacing w:val="-8"/>
                <w:w w:val="90"/>
                <w:sz w:val="20"/>
              </w:rPr>
              <w:t xml:space="preserve"> </w:t>
            </w:r>
            <w:r>
              <w:rPr>
                <w:color w:val="4A4A49"/>
                <w:w w:val="90"/>
                <w:sz w:val="20"/>
              </w:rPr>
              <w:t>Work</w:t>
            </w:r>
            <w:r>
              <w:rPr>
                <w:color w:val="4A4A49"/>
                <w:spacing w:val="-8"/>
                <w:w w:val="90"/>
                <w:sz w:val="20"/>
              </w:rPr>
              <w:t xml:space="preserve"> </w:t>
            </w:r>
            <w:r>
              <w:rPr>
                <w:color w:val="4A4A49"/>
                <w:w w:val="90"/>
                <w:sz w:val="20"/>
              </w:rPr>
              <w:t>Permit</w:t>
            </w:r>
            <w:r>
              <w:rPr>
                <w:color w:val="4A4A49"/>
                <w:spacing w:val="-8"/>
                <w:w w:val="90"/>
                <w:sz w:val="20"/>
              </w:rPr>
              <w:t xml:space="preserve"> </w:t>
            </w:r>
            <w:r>
              <w:rPr>
                <w:color w:val="4A4A49"/>
                <w:w w:val="90"/>
                <w:sz w:val="20"/>
              </w:rPr>
              <w:t>is</w:t>
            </w:r>
            <w:r>
              <w:rPr>
                <w:color w:val="4A4A49"/>
                <w:spacing w:val="-8"/>
                <w:w w:val="90"/>
                <w:sz w:val="20"/>
              </w:rPr>
              <w:t xml:space="preserve"> </w:t>
            </w:r>
            <w:r>
              <w:rPr>
                <w:color w:val="4A4A49"/>
                <w:w w:val="90"/>
                <w:sz w:val="20"/>
              </w:rPr>
              <w:t>required</w:t>
            </w:r>
            <w:r>
              <w:rPr>
                <w:color w:val="4A4A49"/>
                <w:spacing w:val="-8"/>
                <w:w w:val="90"/>
                <w:sz w:val="20"/>
              </w:rPr>
              <w:t xml:space="preserve"> </w:t>
            </w:r>
            <w:r>
              <w:rPr>
                <w:color w:val="4A4A49"/>
                <w:w w:val="90"/>
                <w:sz w:val="20"/>
              </w:rPr>
              <w:t>and</w:t>
            </w:r>
            <w:r>
              <w:rPr>
                <w:color w:val="4A4A49"/>
                <w:spacing w:val="-8"/>
                <w:w w:val="90"/>
                <w:sz w:val="20"/>
              </w:rPr>
              <w:t xml:space="preserve"> </w:t>
            </w:r>
            <w:r>
              <w:rPr>
                <w:color w:val="4A4A49"/>
                <w:w w:val="90"/>
                <w:sz w:val="20"/>
              </w:rPr>
              <w:t>supplied</w:t>
            </w:r>
            <w:r>
              <w:rPr>
                <w:color w:val="4A4A49"/>
                <w:spacing w:val="-8"/>
                <w:w w:val="90"/>
                <w:sz w:val="20"/>
              </w:rPr>
              <w:t xml:space="preserve"> </w:t>
            </w:r>
            <w:r>
              <w:rPr>
                <w:color w:val="4A4A49"/>
                <w:w w:val="90"/>
                <w:sz w:val="20"/>
              </w:rPr>
              <w:t>to</w:t>
            </w:r>
            <w:r>
              <w:rPr>
                <w:color w:val="4A4A49"/>
                <w:spacing w:val="-8"/>
                <w:w w:val="90"/>
                <w:sz w:val="20"/>
              </w:rPr>
              <w:t xml:space="preserve"> </w:t>
            </w:r>
            <w:r>
              <w:rPr>
                <w:color w:val="4A4A49"/>
                <w:spacing w:val="-2"/>
                <w:w w:val="90"/>
                <w:sz w:val="20"/>
              </w:rPr>
              <w:t>worksite?</w:t>
            </w:r>
          </w:p>
        </w:tc>
        <w:tc>
          <w:tcPr>
            <w:tcW w:w="1368" w:type="dxa"/>
            <w:tcBorders>
              <w:top w:val="single" w:sz="4" w:space="0" w:color="9AC0DA"/>
              <w:bottom w:val="single" w:sz="4" w:space="0" w:color="9AC0DA"/>
            </w:tcBorders>
          </w:tcPr>
          <w:p w14:paraId="3ED2581B" w14:textId="77777777" w:rsidR="00825E3D" w:rsidRDefault="00825E3D">
            <w:pPr>
              <w:pStyle w:val="TableParagraph"/>
              <w:rPr>
                <w:rFonts w:ascii="Times New Roman"/>
                <w:sz w:val="18"/>
              </w:rPr>
            </w:pPr>
          </w:p>
        </w:tc>
        <w:tc>
          <w:tcPr>
            <w:tcW w:w="2753" w:type="dxa"/>
            <w:tcBorders>
              <w:top w:val="single" w:sz="4" w:space="0" w:color="9AC0DA"/>
              <w:bottom w:val="single" w:sz="4" w:space="0" w:color="9AC0DA"/>
            </w:tcBorders>
          </w:tcPr>
          <w:p w14:paraId="268AEA03" w14:textId="77777777" w:rsidR="00825E3D" w:rsidRDefault="00000000">
            <w:pPr>
              <w:pStyle w:val="TableParagraph"/>
              <w:spacing w:before="33"/>
              <w:ind w:left="780" w:right="52"/>
              <w:jc w:val="center"/>
              <w:rPr>
                <w:rFonts w:ascii="Arial"/>
                <w:sz w:val="18"/>
              </w:rPr>
            </w:pPr>
            <w:r>
              <w:rPr>
                <w:rFonts w:ascii="Arial"/>
                <w:spacing w:val="-5"/>
                <w:sz w:val="18"/>
              </w:rPr>
              <w:t>Yes</w:t>
            </w:r>
          </w:p>
          <w:p w14:paraId="3A4045A3" w14:textId="77777777" w:rsidR="00825E3D" w:rsidRDefault="00000000">
            <w:pPr>
              <w:pStyle w:val="TableParagraph"/>
              <w:spacing w:before="45"/>
              <w:ind w:left="805" w:right="52"/>
              <w:jc w:val="center"/>
              <w:rPr>
                <w:sz w:val="20"/>
              </w:rPr>
            </w:pPr>
            <w:r>
              <w:rPr>
                <w:color w:val="4A4A49"/>
                <w:w w:val="95"/>
                <w:sz w:val="20"/>
              </w:rPr>
              <w:t>Date</w:t>
            </w:r>
            <w:r>
              <w:rPr>
                <w:color w:val="4A4A49"/>
                <w:spacing w:val="-13"/>
                <w:w w:val="95"/>
                <w:sz w:val="20"/>
              </w:rPr>
              <w:t xml:space="preserve"> </w:t>
            </w:r>
            <w:r>
              <w:rPr>
                <w:color w:val="4A4A49"/>
                <w:w w:val="95"/>
                <w:sz w:val="20"/>
              </w:rPr>
              <w:t>supplied</w:t>
            </w:r>
            <w:r>
              <w:rPr>
                <w:color w:val="4A4A49"/>
                <w:spacing w:val="23"/>
                <w:sz w:val="20"/>
              </w:rPr>
              <w:t xml:space="preserve"> </w:t>
            </w:r>
            <w:r>
              <w:rPr>
                <w:rFonts w:ascii="Arial"/>
                <w:w w:val="95"/>
                <w:position w:val="1"/>
                <w:sz w:val="18"/>
              </w:rPr>
              <w:t>24</w:t>
            </w:r>
            <w:r>
              <w:rPr>
                <w:rFonts w:ascii="Arial"/>
                <w:spacing w:val="-30"/>
                <w:w w:val="95"/>
                <w:position w:val="1"/>
                <w:sz w:val="18"/>
              </w:rPr>
              <w:t xml:space="preserve"> </w:t>
            </w:r>
            <w:r>
              <w:rPr>
                <w:color w:val="4A4A49"/>
                <w:w w:val="95"/>
                <w:sz w:val="20"/>
              </w:rPr>
              <w:t>/</w:t>
            </w:r>
            <w:r>
              <w:rPr>
                <w:color w:val="4A4A49"/>
                <w:sz w:val="20"/>
              </w:rPr>
              <w:t xml:space="preserve"> </w:t>
            </w:r>
            <w:r>
              <w:rPr>
                <w:rFonts w:ascii="Arial"/>
                <w:w w:val="95"/>
                <w:position w:val="1"/>
                <w:sz w:val="18"/>
              </w:rPr>
              <w:t>12</w:t>
            </w:r>
            <w:r>
              <w:rPr>
                <w:rFonts w:ascii="Arial"/>
                <w:spacing w:val="-5"/>
                <w:w w:val="95"/>
                <w:position w:val="1"/>
                <w:sz w:val="18"/>
              </w:rPr>
              <w:t xml:space="preserve"> </w:t>
            </w:r>
            <w:r>
              <w:rPr>
                <w:color w:val="4A4A49"/>
                <w:spacing w:val="-10"/>
                <w:w w:val="95"/>
                <w:sz w:val="20"/>
              </w:rPr>
              <w:t>/</w:t>
            </w:r>
          </w:p>
        </w:tc>
        <w:tc>
          <w:tcPr>
            <w:tcW w:w="384" w:type="dxa"/>
            <w:tcBorders>
              <w:top w:val="single" w:sz="4" w:space="0" w:color="9AC0DA"/>
              <w:bottom w:val="single" w:sz="4" w:space="0" w:color="9AC0DA"/>
            </w:tcBorders>
          </w:tcPr>
          <w:p w14:paraId="4EBC622B" w14:textId="77777777" w:rsidR="00825E3D" w:rsidRDefault="00825E3D">
            <w:pPr>
              <w:pStyle w:val="TableParagraph"/>
              <w:spacing w:before="7"/>
              <w:rPr>
                <w:rFonts w:ascii="Arial"/>
                <w:sz w:val="26"/>
              </w:rPr>
            </w:pPr>
          </w:p>
          <w:p w14:paraId="2C0EF14D" w14:textId="77777777" w:rsidR="00825E3D" w:rsidRDefault="00000000">
            <w:pPr>
              <w:pStyle w:val="TableParagraph"/>
              <w:ind w:left="69"/>
              <w:rPr>
                <w:rFonts w:ascii="Arial"/>
                <w:sz w:val="18"/>
              </w:rPr>
            </w:pPr>
            <w:r>
              <w:rPr>
                <w:rFonts w:ascii="Arial"/>
                <w:spacing w:val="-5"/>
                <w:sz w:val="18"/>
              </w:rPr>
              <w:t>22</w:t>
            </w:r>
          </w:p>
        </w:tc>
      </w:tr>
      <w:tr w:rsidR="00825E3D" w14:paraId="33001635" w14:textId="77777777">
        <w:trPr>
          <w:trHeight w:val="373"/>
        </w:trPr>
        <w:tc>
          <w:tcPr>
            <w:tcW w:w="7050" w:type="dxa"/>
            <w:gridSpan w:val="2"/>
            <w:tcBorders>
              <w:top w:val="single" w:sz="4" w:space="0" w:color="9AC0DA"/>
              <w:bottom w:val="single" w:sz="4" w:space="0" w:color="9AC0DA"/>
            </w:tcBorders>
          </w:tcPr>
          <w:p w14:paraId="7D6E2F3E" w14:textId="77777777" w:rsidR="00825E3D" w:rsidRDefault="00000000">
            <w:pPr>
              <w:pStyle w:val="TableParagraph"/>
              <w:spacing w:before="65"/>
              <w:ind w:left="113"/>
              <w:rPr>
                <w:sz w:val="20"/>
              </w:rPr>
            </w:pPr>
            <w:r>
              <w:rPr>
                <w:color w:val="4A4A49"/>
                <w:w w:val="85"/>
                <w:sz w:val="20"/>
              </w:rPr>
              <w:t>Will</w:t>
            </w:r>
            <w:r>
              <w:rPr>
                <w:color w:val="4A4A49"/>
                <w:spacing w:val="7"/>
                <w:sz w:val="20"/>
              </w:rPr>
              <w:t xml:space="preserve"> </w:t>
            </w:r>
            <w:r>
              <w:rPr>
                <w:color w:val="4A4A49"/>
                <w:w w:val="85"/>
                <w:sz w:val="20"/>
              </w:rPr>
              <w:t>appropriate</w:t>
            </w:r>
            <w:r>
              <w:rPr>
                <w:color w:val="4A4A49"/>
                <w:spacing w:val="7"/>
                <w:sz w:val="20"/>
              </w:rPr>
              <w:t xml:space="preserve"> </w:t>
            </w:r>
            <w:r>
              <w:rPr>
                <w:color w:val="4A4A49"/>
                <w:w w:val="85"/>
                <w:sz w:val="20"/>
              </w:rPr>
              <w:t>additional</w:t>
            </w:r>
            <w:r>
              <w:rPr>
                <w:color w:val="4A4A49"/>
                <w:spacing w:val="8"/>
                <w:sz w:val="20"/>
              </w:rPr>
              <w:t xml:space="preserve"> </w:t>
            </w:r>
            <w:r>
              <w:rPr>
                <w:color w:val="4A4A49"/>
                <w:w w:val="85"/>
                <w:sz w:val="20"/>
              </w:rPr>
              <w:t>firefighting</w:t>
            </w:r>
            <w:r>
              <w:rPr>
                <w:color w:val="4A4A49"/>
                <w:spacing w:val="7"/>
                <w:sz w:val="20"/>
              </w:rPr>
              <w:t xml:space="preserve"> </w:t>
            </w:r>
            <w:r>
              <w:rPr>
                <w:color w:val="4A4A49"/>
                <w:w w:val="85"/>
                <w:sz w:val="20"/>
              </w:rPr>
              <w:t>equipment</w:t>
            </w:r>
            <w:r>
              <w:rPr>
                <w:color w:val="4A4A49"/>
                <w:spacing w:val="7"/>
                <w:sz w:val="20"/>
              </w:rPr>
              <w:t xml:space="preserve"> </w:t>
            </w:r>
            <w:r>
              <w:rPr>
                <w:color w:val="4A4A49"/>
                <w:w w:val="85"/>
                <w:sz w:val="20"/>
              </w:rPr>
              <w:t>be</w:t>
            </w:r>
            <w:r>
              <w:rPr>
                <w:color w:val="4A4A49"/>
                <w:spacing w:val="8"/>
                <w:sz w:val="20"/>
              </w:rPr>
              <w:t xml:space="preserve"> </w:t>
            </w:r>
            <w:r>
              <w:rPr>
                <w:color w:val="4A4A49"/>
                <w:w w:val="85"/>
                <w:sz w:val="20"/>
              </w:rPr>
              <w:t>located</w:t>
            </w:r>
            <w:r>
              <w:rPr>
                <w:color w:val="4A4A49"/>
                <w:spacing w:val="7"/>
                <w:sz w:val="20"/>
              </w:rPr>
              <w:t xml:space="preserve"> </w:t>
            </w:r>
            <w:r>
              <w:rPr>
                <w:color w:val="4A4A49"/>
                <w:w w:val="85"/>
                <w:sz w:val="20"/>
              </w:rPr>
              <w:t>next</w:t>
            </w:r>
            <w:r>
              <w:rPr>
                <w:color w:val="4A4A49"/>
                <w:spacing w:val="8"/>
                <w:sz w:val="20"/>
              </w:rPr>
              <w:t xml:space="preserve"> </w:t>
            </w:r>
            <w:r>
              <w:rPr>
                <w:color w:val="4A4A49"/>
                <w:w w:val="85"/>
                <w:sz w:val="20"/>
              </w:rPr>
              <w:t>to</w:t>
            </w:r>
            <w:r>
              <w:rPr>
                <w:color w:val="4A4A49"/>
                <w:spacing w:val="7"/>
                <w:sz w:val="20"/>
              </w:rPr>
              <w:t xml:space="preserve"> </w:t>
            </w:r>
            <w:r>
              <w:rPr>
                <w:color w:val="4A4A49"/>
                <w:w w:val="85"/>
                <w:sz w:val="20"/>
              </w:rPr>
              <w:t>work</w:t>
            </w:r>
            <w:r>
              <w:rPr>
                <w:color w:val="4A4A49"/>
                <w:spacing w:val="7"/>
                <w:sz w:val="20"/>
              </w:rPr>
              <w:t xml:space="preserve"> </w:t>
            </w:r>
            <w:r>
              <w:rPr>
                <w:color w:val="4A4A49"/>
                <w:spacing w:val="-2"/>
                <w:w w:val="85"/>
                <w:sz w:val="20"/>
              </w:rPr>
              <w:t>site?</w:t>
            </w:r>
          </w:p>
        </w:tc>
        <w:tc>
          <w:tcPr>
            <w:tcW w:w="2753" w:type="dxa"/>
            <w:tcBorders>
              <w:top w:val="single" w:sz="4" w:space="0" w:color="9AC0DA"/>
              <w:bottom w:val="single" w:sz="4" w:space="0" w:color="9AC0DA"/>
            </w:tcBorders>
          </w:tcPr>
          <w:p w14:paraId="071766F2" w14:textId="77777777" w:rsidR="00825E3D" w:rsidRDefault="00000000">
            <w:pPr>
              <w:pStyle w:val="TableParagraph"/>
              <w:spacing w:before="61"/>
              <w:ind w:left="1586"/>
              <w:rPr>
                <w:rFonts w:ascii="Arial"/>
                <w:sz w:val="18"/>
              </w:rPr>
            </w:pPr>
            <w:r>
              <w:rPr>
                <w:rFonts w:ascii="Arial"/>
                <w:spacing w:val="-5"/>
                <w:sz w:val="18"/>
              </w:rPr>
              <w:t>Yes</w:t>
            </w:r>
          </w:p>
        </w:tc>
        <w:tc>
          <w:tcPr>
            <w:tcW w:w="384" w:type="dxa"/>
            <w:tcBorders>
              <w:top w:val="single" w:sz="4" w:space="0" w:color="9AC0DA"/>
              <w:bottom w:val="single" w:sz="4" w:space="0" w:color="9AC0DA"/>
            </w:tcBorders>
          </w:tcPr>
          <w:p w14:paraId="27D50A7D" w14:textId="77777777" w:rsidR="00825E3D" w:rsidRDefault="00825E3D">
            <w:pPr>
              <w:pStyle w:val="TableParagraph"/>
              <w:rPr>
                <w:rFonts w:ascii="Times New Roman"/>
                <w:sz w:val="18"/>
              </w:rPr>
            </w:pPr>
          </w:p>
        </w:tc>
      </w:tr>
      <w:tr w:rsidR="00825E3D" w14:paraId="5BA2266E" w14:textId="77777777">
        <w:trPr>
          <w:trHeight w:val="371"/>
        </w:trPr>
        <w:tc>
          <w:tcPr>
            <w:tcW w:w="5682" w:type="dxa"/>
            <w:tcBorders>
              <w:top w:val="single" w:sz="4" w:space="0" w:color="9AC0DA"/>
              <w:bottom w:val="single" w:sz="4" w:space="0" w:color="9AC0DA"/>
            </w:tcBorders>
            <w:shd w:val="clear" w:color="auto" w:fill="ECF3F8"/>
          </w:tcPr>
          <w:p w14:paraId="2560BCF5" w14:textId="77777777" w:rsidR="00825E3D" w:rsidRDefault="00000000">
            <w:pPr>
              <w:pStyle w:val="TableParagraph"/>
              <w:spacing w:before="72"/>
              <w:ind w:left="113"/>
              <w:rPr>
                <w:rFonts w:ascii="Trebuchet MS"/>
                <w:b/>
                <w:sz w:val="20"/>
              </w:rPr>
            </w:pPr>
            <w:r>
              <w:rPr>
                <w:rFonts w:ascii="Trebuchet MS"/>
                <w:b/>
                <w:color w:val="4A4A49"/>
                <w:w w:val="85"/>
                <w:sz w:val="20"/>
              </w:rPr>
              <w:t>Working</w:t>
            </w:r>
            <w:r>
              <w:rPr>
                <w:rFonts w:ascii="Trebuchet MS"/>
                <w:b/>
                <w:color w:val="4A4A49"/>
                <w:spacing w:val="3"/>
                <w:sz w:val="20"/>
              </w:rPr>
              <w:t xml:space="preserve"> </w:t>
            </w:r>
            <w:r>
              <w:rPr>
                <w:rFonts w:ascii="Trebuchet MS"/>
                <w:b/>
                <w:color w:val="4A4A49"/>
                <w:w w:val="85"/>
                <w:sz w:val="20"/>
              </w:rPr>
              <w:t>at</w:t>
            </w:r>
            <w:r>
              <w:rPr>
                <w:rFonts w:ascii="Trebuchet MS"/>
                <w:b/>
                <w:color w:val="4A4A49"/>
                <w:spacing w:val="3"/>
                <w:sz w:val="20"/>
              </w:rPr>
              <w:t xml:space="preserve"> </w:t>
            </w:r>
            <w:r>
              <w:rPr>
                <w:rFonts w:ascii="Trebuchet MS"/>
                <w:b/>
                <w:color w:val="4A4A49"/>
                <w:w w:val="85"/>
                <w:sz w:val="20"/>
              </w:rPr>
              <w:t>heights</w:t>
            </w:r>
            <w:r>
              <w:rPr>
                <w:rFonts w:ascii="Trebuchet MS"/>
                <w:b/>
                <w:color w:val="4A4A49"/>
                <w:spacing w:val="-1"/>
                <w:sz w:val="20"/>
              </w:rPr>
              <w:t xml:space="preserve"> </w:t>
            </w:r>
            <w:r>
              <w:rPr>
                <w:rFonts w:ascii="Calibri"/>
                <w:b/>
                <w:i/>
                <w:color w:val="4A4A49"/>
                <w:w w:val="85"/>
                <w:sz w:val="20"/>
              </w:rPr>
              <w:t>(if</w:t>
            </w:r>
            <w:r>
              <w:rPr>
                <w:rFonts w:ascii="Calibri"/>
                <w:b/>
                <w:i/>
                <w:color w:val="4A4A49"/>
                <w:spacing w:val="15"/>
                <w:sz w:val="20"/>
              </w:rPr>
              <w:t xml:space="preserve"> </w:t>
            </w:r>
            <w:r>
              <w:rPr>
                <w:rFonts w:ascii="Calibri"/>
                <w:b/>
                <w:i/>
                <w:color w:val="4A4A49"/>
                <w:spacing w:val="-2"/>
                <w:w w:val="85"/>
                <w:sz w:val="20"/>
              </w:rPr>
              <w:t>applicable)</w:t>
            </w:r>
            <w:r>
              <w:rPr>
                <w:rFonts w:ascii="Trebuchet MS"/>
                <w:b/>
                <w:color w:val="4A4A49"/>
                <w:spacing w:val="-2"/>
                <w:w w:val="85"/>
                <w:sz w:val="20"/>
              </w:rPr>
              <w:t>:</w:t>
            </w:r>
          </w:p>
        </w:tc>
        <w:tc>
          <w:tcPr>
            <w:tcW w:w="4505" w:type="dxa"/>
            <w:gridSpan w:val="3"/>
            <w:tcBorders>
              <w:top w:val="single" w:sz="4" w:space="0" w:color="9AC0DA"/>
              <w:bottom w:val="single" w:sz="4" w:space="0" w:color="9AC0DA"/>
            </w:tcBorders>
            <w:shd w:val="clear" w:color="auto" w:fill="ECF3F8"/>
          </w:tcPr>
          <w:p w14:paraId="0B3DC458" w14:textId="77777777" w:rsidR="00825E3D" w:rsidRDefault="00825E3D">
            <w:pPr>
              <w:pStyle w:val="TableParagraph"/>
              <w:rPr>
                <w:rFonts w:ascii="Times New Roman"/>
                <w:sz w:val="18"/>
              </w:rPr>
            </w:pPr>
          </w:p>
        </w:tc>
      </w:tr>
      <w:tr w:rsidR="00825E3D" w14:paraId="013D6976" w14:textId="77777777">
        <w:trPr>
          <w:trHeight w:val="373"/>
        </w:trPr>
        <w:tc>
          <w:tcPr>
            <w:tcW w:w="5682" w:type="dxa"/>
            <w:tcBorders>
              <w:top w:val="single" w:sz="4" w:space="0" w:color="9AC0DA"/>
              <w:bottom w:val="single" w:sz="4" w:space="0" w:color="9AC0DA"/>
            </w:tcBorders>
          </w:tcPr>
          <w:p w14:paraId="76A92838" w14:textId="77777777" w:rsidR="00825E3D" w:rsidRDefault="00000000">
            <w:pPr>
              <w:pStyle w:val="TableParagraph"/>
              <w:spacing w:before="65"/>
              <w:ind w:left="113"/>
              <w:rPr>
                <w:sz w:val="20"/>
              </w:rPr>
            </w:pPr>
            <w:r>
              <w:rPr>
                <w:color w:val="4A4A49"/>
                <w:w w:val="85"/>
                <w:sz w:val="20"/>
              </w:rPr>
              <w:t>Has</w:t>
            </w:r>
            <w:r>
              <w:rPr>
                <w:color w:val="4A4A49"/>
                <w:spacing w:val="6"/>
                <w:sz w:val="20"/>
              </w:rPr>
              <w:t xml:space="preserve"> </w:t>
            </w:r>
            <w:r>
              <w:rPr>
                <w:color w:val="4A4A49"/>
                <w:w w:val="85"/>
                <w:sz w:val="20"/>
              </w:rPr>
              <w:t>Contractor</w:t>
            </w:r>
            <w:r>
              <w:rPr>
                <w:color w:val="4A4A49"/>
                <w:spacing w:val="7"/>
                <w:sz w:val="20"/>
              </w:rPr>
              <w:t xml:space="preserve"> </w:t>
            </w:r>
            <w:r>
              <w:rPr>
                <w:color w:val="4A4A49"/>
                <w:w w:val="85"/>
                <w:sz w:val="20"/>
              </w:rPr>
              <w:t>completed</w:t>
            </w:r>
            <w:r>
              <w:rPr>
                <w:color w:val="4A4A49"/>
                <w:spacing w:val="7"/>
                <w:sz w:val="20"/>
              </w:rPr>
              <w:t xml:space="preserve"> </w:t>
            </w:r>
            <w:r>
              <w:rPr>
                <w:color w:val="4A4A49"/>
                <w:w w:val="85"/>
                <w:sz w:val="20"/>
              </w:rPr>
              <w:t>working</w:t>
            </w:r>
            <w:r>
              <w:rPr>
                <w:color w:val="4A4A49"/>
                <w:spacing w:val="7"/>
                <w:sz w:val="20"/>
              </w:rPr>
              <w:t xml:space="preserve"> </w:t>
            </w:r>
            <w:r>
              <w:rPr>
                <w:color w:val="4A4A49"/>
                <w:w w:val="85"/>
                <w:sz w:val="20"/>
              </w:rPr>
              <w:t>at</w:t>
            </w:r>
            <w:r>
              <w:rPr>
                <w:color w:val="4A4A49"/>
                <w:spacing w:val="7"/>
                <w:sz w:val="20"/>
              </w:rPr>
              <w:t xml:space="preserve"> </w:t>
            </w:r>
            <w:r>
              <w:rPr>
                <w:color w:val="4A4A49"/>
                <w:w w:val="85"/>
                <w:sz w:val="20"/>
              </w:rPr>
              <w:t>height</w:t>
            </w:r>
            <w:r>
              <w:rPr>
                <w:color w:val="4A4A49"/>
                <w:spacing w:val="7"/>
                <w:sz w:val="20"/>
              </w:rPr>
              <w:t xml:space="preserve"> </w:t>
            </w:r>
            <w:r>
              <w:rPr>
                <w:color w:val="4A4A49"/>
                <w:w w:val="85"/>
                <w:sz w:val="20"/>
              </w:rPr>
              <w:t>safety</w:t>
            </w:r>
            <w:r>
              <w:rPr>
                <w:color w:val="4A4A49"/>
                <w:spacing w:val="7"/>
                <w:sz w:val="20"/>
              </w:rPr>
              <w:t xml:space="preserve"> </w:t>
            </w:r>
            <w:r>
              <w:rPr>
                <w:color w:val="4A4A49"/>
                <w:spacing w:val="-2"/>
                <w:w w:val="85"/>
                <w:sz w:val="20"/>
              </w:rPr>
              <w:t>training?</w:t>
            </w:r>
          </w:p>
        </w:tc>
        <w:tc>
          <w:tcPr>
            <w:tcW w:w="4505" w:type="dxa"/>
            <w:gridSpan w:val="3"/>
            <w:tcBorders>
              <w:top w:val="single" w:sz="4" w:space="0" w:color="9AC0DA"/>
              <w:bottom w:val="single" w:sz="4" w:space="0" w:color="9AC0DA"/>
            </w:tcBorders>
          </w:tcPr>
          <w:p w14:paraId="5278D983" w14:textId="77777777" w:rsidR="00825E3D" w:rsidRDefault="00000000">
            <w:pPr>
              <w:pStyle w:val="TableParagraph"/>
              <w:spacing w:before="60"/>
              <w:ind w:left="2955"/>
              <w:rPr>
                <w:rFonts w:ascii="Arial"/>
                <w:sz w:val="18"/>
              </w:rPr>
            </w:pPr>
            <w:r>
              <w:rPr>
                <w:rFonts w:ascii="Arial"/>
                <w:spacing w:val="-5"/>
                <w:sz w:val="18"/>
              </w:rPr>
              <w:t>Yes</w:t>
            </w:r>
          </w:p>
        </w:tc>
      </w:tr>
      <w:tr w:rsidR="00825E3D" w14:paraId="03706CFA" w14:textId="77777777">
        <w:trPr>
          <w:trHeight w:val="373"/>
        </w:trPr>
        <w:tc>
          <w:tcPr>
            <w:tcW w:w="5682" w:type="dxa"/>
            <w:tcBorders>
              <w:top w:val="single" w:sz="4" w:space="0" w:color="9AC0DA"/>
              <w:bottom w:val="single" w:sz="4" w:space="0" w:color="9AC0DA"/>
            </w:tcBorders>
          </w:tcPr>
          <w:p w14:paraId="2C037271" w14:textId="77777777" w:rsidR="00825E3D" w:rsidRDefault="00000000">
            <w:pPr>
              <w:pStyle w:val="TableParagraph"/>
              <w:spacing w:before="65"/>
              <w:ind w:left="113"/>
              <w:rPr>
                <w:sz w:val="20"/>
              </w:rPr>
            </w:pPr>
            <w:r>
              <w:rPr>
                <w:color w:val="4A4A49"/>
                <w:w w:val="85"/>
                <w:sz w:val="20"/>
              </w:rPr>
              <w:t>Are</w:t>
            </w:r>
            <w:r>
              <w:rPr>
                <w:color w:val="4A4A49"/>
                <w:spacing w:val="1"/>
                <w:sz w:val="20"/>
              </w:rPr>
              <w:t xml:space="preserve"> </w:t>
            </w:r>
            <w:r>
              <w:rPr>
                <w:color w:val="4A4A49"/>
                <w:w w:val="85"/>
                <w:sz w:val="20"/>
              </w:rPr>
              <w:t>procedures</w:t>
            </w:r>
            <w:r>
              <w:rPr>
                <w:color w:val="4A4A49"/>
                <w:spacing w:val="1"/>
                <w:sz w:val="20"/>
              </w:rPr>
              <w:t xml:space="preserve"> </w:t>
            </w:r>
            <w:r>
              <w:rPr>
                <w:color w:val="4A4A49"/>
                <w:w w:val="85"/>
                <w:sz w:val="20"/>
              </w:rPr>
              <w:t>detailed</w:t>
            </w:r>
            <w:r>
              <w:rPr>
                <w:color w:val="4A4A49"/>
                <w:spacing w:val="1"/>
                <w:sz w:val="20"/>
              </w:rPr>
              <w:t xml:space="preserve"> </w:t>
            </w:r>
            <w:r>
              <w:rPr>
                <w:color w:val="4A4A49"/>
                <w:w w:val="85"/>
                <w:sz w:val="20"/>
              </w:rPr>
              <w:t>in</w:t>
            </w:r>
            <w:r>
              <w:rPr>
                <w:color w:val="4A4A49"/>
                <w:spacing w:val="2"/>
                <w:sz w:val="20"/>
              </w:rPr>
              <w:t xml:space="preserve"> </w:t>
            </w:r>
            <w:r>
              <w:rPr>
                <w:color w:val="4A4A49"/>
                <w:w w:val="85"/>
                <w:sz w:val="20"/>
              </w:rPr>
              <w:t>the</w:t>
            </w:r>
            <w:r>
              <w:rPr>
                <w:color w:val="4A4A49"/>
                <w:spacing w:val="1"/>
                <w:sz w:val="20"/>
              </w:rPr>
              <w:t xml:space="preserve"> </w:t>
            </w:r>
            <w:r>
              <w:rPr>
                <w:color w:val="4A4A49"/>
                <w:w w:val="85"/>
                <w:sz w:val="20"/>
              </w:rPr>
              <w:t>Safe</w:t>
            </w:r>
            <w:r>
              <w:rPr>
                <w:color w:val="4A4A49"/>
                <w:spacing w:val="1"/>
                <w:sz w:val="20"/>
              </w:rPr>
              <w:t xml:space="preserve"> </w:t>
            </w:r>
            <w:r>
              <w:rPr>
                <w:color w:val="4A4A49"/>
                <w:w w:val="85"/>
                <w:sz w:val="20"/>
              </w:rPr>
              <w:t>Work</w:t>
            </w:r>
            <w:r>
              <w:rPr>
                <w:color w:val="4A4A49"/>
                <w:spacing w:val="2"/>
                <w:sz w:val="20"/>
              </w:rPr>
              <w:t xml:space="preserve"> </w:t>
            </w:r>
            <w:r>
              <w:rPr>
                <w:color w:val="4A4A49"/>
                <w:w w:val="85"/>
                <w:sz w:val="20"/>
              </w:rPr>
              <w:t>Method</w:t>
            </w:r>
            <w:r>
              <w:rPr>
                <w:color w:val="4A4A49"/>
                <w:spacing w:val="1"/>
                <w:sz w:val="20"/>
              </w:rPr>
              <w:t xml:space="preserve"> </w:t>
            </w:r>
            <w:r>
              <w:rPr>
                <w:color w:val="4A4A49"/>
                <w:spacing w:val="-2"/>
                <w:w w:val="85"/>
                <w:sz w:val="20"/>
              </w:rPr>
              <w:t>Statement?</w:t>
            </w:r>
          </w:p>
        </w:tc>
        <w:tc>
          <w:tcPr>
            <w:tcW w:w="4505" w:type="dxa"/>
            <w:gridSpan w:val="3"/>
            <w:tcBorders>
              <w:top w:val="single" w:sz="4" w:space="0" w:color="9AC0DA"/>
              <w:bottom w:val="single" w:sz="4" w:space="0" w:color="9AC0DA"/>
            </w:tcBorders>
          </w:tcPr>
          <w:p w14:paraId="1B4A10BA" w14:textId="77777777" w:rsidR="00825E3D" w:rsidRDefault="00000000">
            <w:pPr>
              <w:pStyle w:val="TableParagraph"/>
              <w:spacing w:before="58"/>
              <w:ind w:left="2954"/>
              <w:rPr>
                <w:rFonts w:ascii="Arial"/>
                <w:sz w:val="18"/>
              </w:rPr>
            </w:pPr>
            <w:r>
              <w:rPr>
                <w:rFonts w:ascii="Arial"/>
                <w:spacing w:val="-5"/>
                <w:sz w:val="18"/>
              </w:rPr>
              <w:t>Yes</w:t>
            </w:r>
          </w:p>
        </w:tc>
      </w:tr>
      <w:tr w:rsidR="00825E3D" w14:paraId="5CA40DB3" w14:textId="77777777">
        <w:trPr>
          <w:trHeight w:val="371"/>
        </w:trPr>
        <w:tc>
          <w:tcPr>
            <w:tcW w:w="5682" w:type="dxa"/>
            <w:tcBorders>
              <w:top w:val="single" w:sz="4" w:space="0" w:color="9AC0DA"/>
              <w:bottom w:val="single" w:sz="4" w:space="0" w:color="9AC0DA"/>
            </w:tcBorders>
            <w:shd w:val="clear" w:color="auto" w:fill="ECF3F8"/>
          </w:tcPr>
          <w:p w14:paraId="0B1173E6" w14:textId="77777777" w:rsidR="00825E3D" w:rsidRDefault="00000000">
            <w:pPr>
              <w:pStyle w:val="TableParagraph"/>
              <w:spacing w:before="72"/>
              <w:ind w:left="113"/>
              <w:rPr>
                <w:rFonts w:ascii="Trebuchet MS"/>
                <w:b/>
                <w:sz w:val="20"/>
              </w:rPr>
            </w:pPr>
            <w:r>
              <w:rPr>
                <w:rFonts w:ascii="Trebuchet MS"/>
                <w:b/>
                <w:color w:val="4A4A49"/>
                <w:w w:val="85"/>
                <w:sz w:val="20"/>
              </w:rPr>
              <w:t>Working</w:t>
            </w:r>
            <w:r>
              <w:rPr>
                <w:rFonts w:ascii="Trebuchet MS"/>
                <w:b/>
                <w:color w:val="4A4A49"/>
                <w:spacing w:val="3"/>
                <w:sz w:val="20"/>
              </w:rPr>
              <w:t xml:space="preserve"> </w:t>
            </w:r>
            <w:r>
              <w:rPr>
                <w:rFonts w:ascii="Trebuchet MS"/>
                <w:b/>
                <w:color w:val="4A4A49"/>
                <w:w w:val="85"/>
                <w:sz w:val="20"/>
              </w:rPr>
              <w:t>in</w:t>
            </w:r>
            <w:r>
              <w:rPr>
                <w:rFonts w:ascii="Trebuchet MS"/>
                <w:b/>
                <w:color w:val="4A4A49"/>
                <w:spacing w:val="3"/>
                <w:sz w:val="20"/>
              </w:rPr>
              <w:t xml:space="preserve"> </w:t>
            </w:r>
            <w:r>
              <w:rPr>
                <w:rFonts w:ascii="Trebuchet MS"/>
                <w:b/>
                <w:color w:val="4A4A49"/>
                <w:w w:val="85"/>
                <w:sz w:val="20"/>
              </w:rPr>
              <w:t>a</w:t>
            </w:r>
            <w:r>
              <w:rPr>
                <w:rFonts w:ascii="Trebuchet MS"/>
                <w:b/>
                <w:color w:val="4A4A49"/>
                <w:spacing w:val="3"/>
                <w:sz w:val="20"/>
              </w:rPr>
              <w:t xml:space="preserve"> </w:t>
            </w:r>
            <w:r>
              <w:rPr>
                <w:rFonts w:ascii="Trebuchet MS"/>
                <w:b/>
                <w:color w:val="4A4A49"/>
                <w:w w:val="85"/>
                <w:sz w:val="20"/>
              </w:rPr>
              <w:t>confined</w:t>
            </w:r>
            <w:r>
              <w:rPr>
                <w:rFonts w:ascii="Trebuchet MS"/>
                <w:b/>
                <w:color w:val="4A4A49"/>
                <w:spacing w:val="3"/>
                <w:sz w:val="20"/>
              </w:rPr>
              <w:t xml:space="preserve"> </w:t>
            </w:r>
            <w:r>
              <w:rPr>
                <w:rFonts w:ascii="Trebuchet MS"/>
                <w:b/>
                <w:color w:val="4A4A49"/>
                <w:w w:val="85"/>
                <w:sz w:val="20"/>
              </w:rPr>
              <w:t>space</w:t>
            </w:r>
            <w:r>
              <w:rPr>
                <w:rFonts w:ascii="Trebuchet MS"/>
                <w:b/>
                <w:color w:val="4A4A49"/>
                <w:spacing w:val="3"/>
                <w:sz w:val="20"/>
              </w:rPr>
              <w:t xml:space="preserve"> </w:t>
            </w:r>
            <w:r>
              <w:rPr>
                <w:rFonts w:ascii="Calibri"/>
                <w:b/>
                <w:i/>
                <w:color w:val="4A4A49"/>
                <w:w w:val="85"/>
                <w:sz w:val="20"/>
              </w:rPr>
              <w:t>(if</w:t>
            </w:r>
            <w:r>
              <w:rPr>
                <w:rFonts w:ascii="Calibri"/>
                <w:b/>
                <w:i/>
                <w:color w:val="4A4A49"/>
                <w:spacing w:val="14"/>
                <w:sz w:val="20"/>
              </w:rPr>
              <w:t xml:space="preserve"> </w:t>
            </w:r>
            <w:r>
              <w:rPr>
                <w:rFonts w:ascii="Calibri"/>
                <w:b/>
                <w:i/>
                <w:color w:val="4A4A49"/>
                <w:spacing w:val="-2"/>
                <w:w w:val="85"/>
                <w:sz w:val="20"/>
              </w:rPr>
              <w:t>applicable)</w:t>
            </w:r>
            <w:r>
              <w:rPr>
                <w:rFonts w:ascii="Trebuchet MS"/>
                <w:b/>
                <w:color w:val="4A4A49"/>
                <w:spacing w:val="-2"/>
                <w:w w:val="85"/>
                <w:sz w:val="20"/>
              </w:rPr>
              <w:t>:</w:t>
            </w:r>
          </w:p>
        </w:tc>
        <w:tc>
          <w:tcPr>
            <w:tcW w:w="4505" w:type="dxa"/>
            <w:gridSpan w:val="3"/>
            <w:tcBorders>
              <w:top w:val="single" w:sz="4" w:space="0" w:color="9AC0DA"/>
              <w:bottom w:val="single" w:sz="4" w:space="0" w:color="9AC0DA"/>
            </w:tcBorders>
            <w:shd w:val="clear" w:color="auto" w:fill="ECF3F8"/>
          </w:tcPr>
          <w:p w14:paraId="3797FBCF" w14:textId="77777777" w:rsidR="00825E3D" w:rsidRDefault="00825E3D">
            <w:pPr>
              <w:pStyle w:val="TableParagraph"/>
              <w:rPr>
                <w:rFonts w:ascii="Times New Roman"/>
                <w:sz w:val="18"/>
              </w:rPr>
            </w:pPr>
          </w:p>
        </w:tc>
      </w:tr>
      <w:tr w:rsidR="00825E3D" w14:paraId="42E31DD4" w14:textId="77777777">
        <w:trPr>
          <w:trHeight w:val="373"/>
        </w:trPr>
        <w:tc>
          <w:tcPr>
            <w:tcW w:w="5682" w:type="dxa"/>
            <w:tcBorders>
              <w:top w:val="single" w:sz="4" w:space="0" w:color="9AC0DA"/>
              <w:bottom w:val="single" w:sz="4" w:space="0" w:color="9AC0DA"/>
            </w:tcBorders>
          </w:tcPr>
          <w:p w14:paraId="1CAE77ED" w14:textId="77777777" w:rsidR="00825E3D" w:rsidRDefault="00000000">
            <w:pPr>
              <w:pStyle w:val="TableParagraph"/>
              <w:spacing w:before="65"/>
              <w:ind w:left="113"/>
              <w:rPr>
                <w:sz w:val="20"/>
              </w:rPr>
            </w:pPr>
            <w:r>
              <w:rPr>
                <w:color w:val="4A4A49"/>
                <w:w w:val="85"/>
                <w:sz w:val="20"/>
              </w:rPr>
              <w:t>Has</w:t>
            </w:r>
            <w:r>
              <w:rPr>
                <w:color w:val="4A4A49"/>
                <w:spacing w:val="13"/>
                <w:sz w:val="20"/>
              </w:rPr>
              <w:t xml:space="preserve"> </w:t>
            </w:r>
            <w:r>
              <w:rPr>
                <w:color w:val="4A4A49"/>
                <w:w w:val="85"/>
                <w:sz w:val="20"/>
              </w:rPr>
              <w:t>Contractor</w:t>
            </w:r>
            <w:r>
              <w:rPr>
                <w:color w:val="4A4A49"/>
                <w:spacing w:val="13"/>
                <w:sz w:val="20"/>
              </w:rPr>
              <w:t xml:space="preserve"> </w:t>
            </w:r>
            <w:r>
              <w:rPr>
                <w:color w:val="4A4A49"/>
                <w:w w:val="85"/>
                <w:sz w:val="20"/>
              </w:rPr>
              <w:t>completed</w:t>
            </w:r>
            <w:r>
              <w:rPr>
                <w:color w:val="4A4A49"/>
                <w:spacing w:val="13"/>
                <w:sz w:val="20"/>
              </w:rPr>
              <w:t xml:space="preserve"> </w:t>
            </w:r>
            <w:r>
              <w:rPr>
                <w:color w:val="4A4A49"/>
                <w:w w:val="85"/>
                <w:sz w:val="20"/>
              </w:rPr>
              <w:t>Confined</w:t>
            </w:r>
            <w:r>
              <w:rPr>
                <w:color w:val="4A4A49"/>
                <w:spacing w:val="13"/>
                <w:sz w:val="20"/>
              </w:rPr>
              <w:t xml:space="preserve"> </w:t>
            </w:r>
            <w:r>
              <w:rPr>
                <w:color w:val="4A4A49"/>
                <w:w w:val="85"/>
                <w:sz w:val="20"/>
              </w:rPr>
              <w:t>Space</w:t>
            </w:r>
            <w:r>
              <w:rPr>
                <w:color w:val="4A4A49"/>
                <w:spacing w:val="13"/>
                <w:sz w:val="20"/>
              </w:rPr>
              <w:t xml:space="preserve"> </w:t>
            </w:r>
            <w:r>
              <w:rPr>
                <w:color w:val="4A4A49"/>
                <w:w w:val="85"/>
                <w:sz w:val="20"/>
              </w:rPr>
              <w:t>safety</w:t>
            </w:r>
            <w:r>
              <w:rPr>
                <w:color w:val="4A4A49"/>
                <w:spacing w:val="14"/>
                <w:sz w:val="20"/>
              </w:rPr>
              <w:t xml:space="preserve"> </w:t>
            </w:r>
            <w:r>
              <w:rPr>
                <w:color w:val="4A4A49"/>
                <w:spacing w:val="-2"/>
                <w:w w:val="85"/>
                <w:sz w:val="20"/>
              </w:rPr>
              <w:t>training?</w:t>
            </w:r>
          </w:p>
        </w:tc>
        <w:tc>
          <w:tcPr>
            <w:tcW w:w="4505" w:type="dxa"/>
            <w:gridSpan w:val="3"/>
            <w:tcBorders>
              <w:top w:val="single" w:sz="4" w:space="0" w:color="9AC0DA"/>
              <w:bottom w:val="single" w:sz="4" w:space="0" w:color="9AC0DA"/>
            </w:tcBorders>
          </w:tcPr>
          <w:p w14:paraId="6C3B8826" w14:textId="77777777" w:rsidR="00825E3D" w:rsidRDefault="00000000">
            <w:pPr>
              <w:pStyle w:val="TableParagraph"/>
              <w:spacing w:before="56"/>
              <w:ind w:left="2955"/>
              <w:rPr>
                <w:rFonts w:ascii="Arial"/>
                <w:sz w:val="18"/>
              </w:rPr>
            </w:pPr>
            <w:r>
              <w:rPr>
                <w:rFonts w:ascii="Arial"/>
                <w:spacing w:val="-5"/>
                <w:sz w:val="18"/>
              </w:rPr>
              <w:t>Yes</w:t>
            </w:r>
          </w:p>
        </w:tc>
      </w:tr>
      <w:tr w:rsidR="00825E3D" w14:paraId="1D551BC4" w14:textId="77777777">
        <w:trPr>
          <w:trHeight w:val="373"/>
        </w:trPr>
        <w:tc>
          <w:tcPr>
            <w:tcW w:w="5682" w:type="dxa"/>
            <w:tcBorders>
              <w:top w:val="single" w:sz="4" w:space="0" w:color="9AC0DA"/>
              <w:bottom w:val="single" w:sz="4" w:space="0" w:color="9AC0DA"/>
            </w:tcBorders>
          </w:tcPr>
          <w:p w14:paraId="1DFC29F4" w14:textId="77777777" w:rsidR="00825E3D" w:rsidRDefault="00000000">
            <w:pPr>
              <w:pStyle w:val="TableParagraph"/>
              <w:spacing w:before="65"/>
              <w:ind w:left="113"/>
              <w:rPr>
                <w:sz w:val="20"/>
              </w:rPr>
            </w:pPr>
            <w:r>
              <w:rPr>
                <w:color w:val="4A4A49"/>
                <w:w w:val="85"/>
                <w:sz w:val="20"/>
              </w:rPr>
              <w:t>Are</w:t>
            </w:r>
            <w:r>
              <w:rPr>
                <w:color w:val="4A4A49"/>
                <w:spacing w:val="1"/>
                <w:sz w:val="20"/>
              </w:rPr>
              <w:t xml:space="preserve"> </w:t>
            </w:r>
            <w:r>
              <w:rPr>
                <w:color w:val="4A4A49"/>
                <w:w w:val="85"/>
                <w:sz w:val="20"/>
              </w:rPr>
              <w:t>procedures</w:t>
            </w:r>
            <w:r>
              <w:rPr>
                <w:color w:val="4A4A49"/>
                <w:spacing w:val="1"/>
                <w:sz w:val="20"/>
              </w:rPr>
              <w:t xml:space="preserve"> </w:t>
            </w:r>
            <w:r>
              <w:rPr>
                <w:color w:val="4A4A49"/>
                <w:w w:val="85"/>
                <w:sz w:val="20"/>
              </w:rPr>
              <w:t>detailed</w:t>
            </w:r>
            <w:r>
              <w:rPr>
                <w:color w:val="4A4A49"/>
                <w:spacing w:val="1"/>
                <w:sz w:val="20"/>
              </w:rPr>
              <w:t xml:space="preserve"> </w:t>
            </w:r>
            <w:r>
              <w:rPr>
                <w:color w:val="4A4A49"/>
                <w:w w:val="85"/>
                <w:sz w:val="20"/>
              </w:rPr>
              <w:t>in</w:t>
            </w:r>
            <w:r>
              <w:rPr>
                <w:color w:val="4A4A49"/>
                <w:spacing w:val="2"/>
                <w:sz w:val="20"/>
              </w:rPr>
              <w:t xml:space="preserve"> </w:t>
            </w:r>
            <w:r>
              <w:rPr>
                <w:color w:val="4A4A49"/>
                <w:w w:val="85"/>
                <w:sz w:val="20"/>
              </w:rPr>
              <w:t>the</w:t>
            </w:r>
            <w:r>
              <w:rPr>
                <w:color w:val="4A4A49"/>
                <w:spacing w:val="1"/>
                <w:sz w:val="20"/>
              </w:rPr>
              <w:t xml:space="preserve"> </w:t>
            </w:r>
            <w:r>
              <w:rPr>
                <w:color w:val="4A4A49"/>
                <w:w w:val="85"/>
                <w:sz w:val="20"/>
              </w:rPr>
              <w:t>Safe</w:t>
            </w:r>
            <w:r>
              <w:rPr>
                <w:color w:val="4A4A49"/>
                <w:spacing w:val="1"/>
                <w:sz w:val="20"/>
              </w:rPr>
              <w:t xml:space="preserve"> </w:t>
            </w:r>
            <w:r>
              <w:rPr>
                <w:color w:val="4A4A49"/>
                <w:w w:val="85"/>
                <w:sz w:val="20"/>
              </w:rPr>
              <w:t>Work</w:t>
            </w:r>
            <w:r>
              <w:rPr>
                <w:color w:val="4A4A49"/>
                <w:spacing w:val="2"/>
                <w:sz w:val="20"/>
              </w:rPr>
              <w:t xml:space="preserve"> </w:t>
            </w:r>
            <w:r>
              <w:rPr>
                <w:color w:val="4A4A49"/>
                <w:w w:val="85"/>
                <w:sz w:val="20"/>
              </w:rPr>
              <w:t>Method</w:t>
            </w:r>
            <w:r>
              <w:rPr>
                <w:color w:val="4A4A49"/>
                <w:spacing w:val="1"/>
                <w:sz w:val="20"/>
              </w:rPr>
              <w:t xml:space="preserve"> </w:t>
            </w:r>
            <w:r>
              <w:rPr>
                <w:color w:val="4A4A49"/>
                <w:spacing w:val="-2"/>
                <w:w w:val="85"/>
                <w:sz w:val="20"/>
              </w:rPr>
              <w:t>Statement?</w:t>
            </w:r>
          </w:p>
        </w:tc>
        <w:tc>
          <w:tcPr>
            <w:tcW w:w="4505" w:type="dxa"/>
            <w:gridSpan w:val="3"/>
            <w:tcBorders>
              <w:top w:val="single" w:sz="4" w:space="0" w:color="9AC0DA"/>
              <w:bottom w:val="single" w:sz="4" w:space="0" w:color="9AC0DA"/>
            </w:tcBorders>
          </w:tcPr>
          <w:p w14:paraId="6DE24A9B" w14:textId="77777777" w:rsidR="00825E3D" w:rsidRDefault="00000000">
            <w:pPr>
              <w:pStyle w:val="TableParagraph"/>
              <w:spacing w:before="69"/>
              <w:ind w:left="2954"/>
              <w:rPr>
                <w:rFonts w:ascii="Arial"/>
                <w:sz w:val="18"/>
              </w:rPr>
            </w:pPr>
            <w:r>
              <w:rPr>
                <w:rFonts w:ascii="Arial"/>
                <w:spacing w:val="-5"/>
                <w:sz w:val="18"/>
              </w:rPr>
              <w:t>Yes</w:t>
            </w:r>
          </w:p>
        </w:tc>
      </w:tr>
    </w:tbl>
    <w:p w14:paraId="6516E0A1" w14:textId="77777777" w:rsidR="00825E3D" w:rsidRDefault="00000000">
      <w:pPr>
        <w:pStyle w:val="BodyText"/>
        <w:spacing w:before="9"/>
        <w:ind w:left="0"/>
        <w:rPr>
          <w:rFonts w:ascii="Arial"/>
          <w:sz w:val="6"/>
        </w:rPr>
      </w:pPr>
      <w:r>
        <w:pict w14:anchorId="51A5121C">
          <v:group id="docshapegroup203" o:spid="_x0000_s2070" style="position:absolute;margin-left:42.5pt;margin-top:100.25pt;width:509.25pt;height:49.9pt;z-index:-18053632;mso-position-horizontal-relative:page;mso-position-vertical-relative:page" coordorigin="850,2005" coordsize="10185,998">
            <v:rect id="docshape204" o:spid="_x0000_s2073" style="position:absolute;left:850;top:2004;width:10185;height:998" fillcolor="#ecf3f8" stroked="f"/>
            <v:rect id="docshape205" o:spid="_x0000_s2072" style="position:absolute;left:3968;top:2333;width:2564;height:331" stroked="f"/>
            <v:rect id="docshape206" o:spid="_x0000_s2071" style="position:absolute;left:3968;top:2333;width:2564;height:331" filled="f" strokecolor="#9ac0da" strokeweight=".5pt"/>
            <w10:wrap anchorx="page" anchory="page"/>
          </v:group>
        </w:pict>
      </w:r>
    </w:p>
    <w:p w14:paraId="39B463B2" w14:textId="77777777" w:rsidR="00825E3D" w:rsidRDefault="00000000">
      <w:pPr>
        <w:pStyle w:val="Heading3"/>
        <w:numPr>
          <w:ilvl w:val="0"/>
          <w:numId w:val="30"/>
        </w:numPr>
        <w:tabs>
          <w:tab w:val="left" w:pos="467"/>
        </w:tabs>
        <w:spacing w:before="111"/>
        <w:ind w:hanging="357"/>
      </w:pPr>
      <w:r>
        <w:rPr>
          <w:color w:val="325382"/>
          <w:w w:val="85"/>
        </w:rPr>
        <w:t>Sign-</w:t>
      </w:r>
      <w:r>
        <w:rPr>
          <w:color w:val="325382"/>
          <w:spacing w:val="-5"/>
          <w:w w:val="95"/>
        </w:rPr>
        <w:t>Off</w:t>
      </w:r>
    </w:p>
    <w:p w14:paraId="58616A05" w14:textId="77777777" w:rsidR="00825E3D" w:rsidRDefault="00000000">
      <w:pPr>
        <w:pStyle w:val="BodyText"/>
        <w:spacing w:before="6"/>
        <w:ind w:left="0"/>
        <w:rPr>
          <w:rFonts w:ascii="Trebuchet MS"/>
          <w:b/>
          <w:sz w:val="3"/>
        </w:rPr>
      </w:pPr>
      <w:r>
        <w:pict w14:anchorId="44B48BE5">
          <v:group id="docshapegroup207" o:spid="_x0000_s2065" style="position:absolute;margin-left:42.5pt;margin-top:3.3pt;width:509.25pt;height:.5pt;z-index:-15649280;mso-wrap-distance-left:0;mso-wrap-distance-right:0;mso-position-horizontal-relative:page" coordorigin="850,66" coordsize="10185,10">
            <v:line id="_x0000_s2069" style="position:absolute" from="850,71" to="3751,71" strokecolor="#9ac0da" strokeweight=".5pt"/>
            <v:line id="_x0000_s2068" style="position:absolute" from="3751,71" to="8456,71" strokecolor="#9ac0da" strokeweight=".5pt"/>
            <v:line id="_x0000_s2067" style="position:absolute" from="8456,71" to="9338,71" strokecolor="#9ac0da" strokeweight=".5pt"/>
            <v:line id="_x0000_s2066" style="position:absolute" from="9338,71" to="11035,71" strokecolor="#9ac0da" strokeweight=".5pt"/>
            <w10:wrap type="topAndBottom" anchorx="page"/>
          </v:group>
        </w:pict>
      </w:r>
    </w:p>
    <w:p w14:paraId="2C2D3129" w14:textId="77777777" w:rsidR="00825E3D" w:rsidRDefault="00000000">
      <w:pPr>
        <w:pStyle w:val="BodyText"/>
        <w:spacing w:before="65"/>
        <w:ind w:left="223"/>
      </w:pPr>
      <w:r>
        <w:rPr>
          <w:color w:val="4A4A49"/>
          <w:w w:val="85"/>
        </w:rPr>
        <w:t>By</w:t>
      </w:r>
      <w:r>
        <w:rPr>
          <w:color w:val="4A4A49"/>
          <w:spacing w:val="5"/>
        </w:rPr>
        <w:t xml:space="preserve"> </w:t>
      </w:r>
      <w:r>
        <w:rPr>
          <w:color w:val="4A4A49"/>
          <w:w w:val="85"/>
        </w:rPr>
        <w:t>signing</w:t>
      </w:r>
      <w:r>
        <w:rPr>
          <w:color w:val="4A4A49"/>
          <w:spacing w:val="5"/>
        </w:rPr>
        <w:t xml:space="preserve"> </w:t>
      </w:r>
      <w:r>
        <w:rPr>
          <w:color w:val="4A4A49"/>
          <w:w w:val="85"/>
        </w:rPr>
        <w:t>this</w:t>
      </w:r>
      <w:r>
        <w:rPr>
          <w:color w:val="4A4A49"/>
          <w:spacing w:val="5"/>
        </w:rPr>
        <w:t xml:space="preserve"> </w:t>
      </w:r>
      <w:proofErr w:type="gramStart"/>
      <w:r>
        <w:rPr>
          <w:color w:val="4A4A49"/>
          <w:w w:val="85"/>
        </w:rPr>
        <w:t>form</w:t>
      </w:r>
      <w:proofErr w:type="gramEnd"/>
      <w:r>
        <w:rPr>
          <w:color w:val="4A4A49"/>
          <w:spacing w:val="5"/>
        </w:rPr>
        <w:t xml:space="preserve"> </w:t>
      </w:r>
      <w:r>
        <w:rPr>
          <w:color w:val="4A4A49"/>
          <w:w w:val="85"/>
        </w:rPr>
        <w:t>I,</w:t>
      </w:r>
      <w:r>
        <w:rPr>
          <w:color w:val="4A4A49"/>
          <w:spacing w:val="5"/>
        </w:rPr>
        <w:t xml:space="preserve"> </w:t>
      </w:r>
      <w:r>
        <w:rPr>
          <w:color w:val="4A4A49"/>
          <w:w w:val="85"/>
        </w:rPr>
        <w:t>the</w:t>
      </w:r>
      <w:r>
        <w:rPr>
          <w:color w:val="4A4A49"/>
          <w:spacing w:val="5"/>
        </w:rPr>
        <w:t xml:space="preserve"> </w:t>
      </w:r>
      <w:r>
        <w:rPr>
          <w:color w:val="4A4A49"/>
          <w:w w:val="85"/>
        </w:rPr>
        <w:t>undersigned,</w:t>
      </w:r>
      <w:r>
        <w:rPr>
          <w:color w:val="4A4A49"/>
          <w:spacing w:val="5"/>
        </w:rPr>
        <w:t xml:space="preserve"> </w:t>
      </w:r>
      <w:r>
        <w:rPr>
          <w:color w:val="4A4A49"/>
          <w:w w:val="85"/>
        </w:rPr>
        <w:t>agree</w:t>
      </w:r>
      <w:r>
        <w:rPr>
          <w:color w:val="4A4A49"/>
          <w:spacing w:val="5"/>
        </w:rPr>
        <w:t xml:space="preserve"> </w:t>
      </w:r>
      <w:r>
        <w:rPr>
          <w:color w:val="4A4A49"/>
          <w:spacing w:val="-2"/>
          <w:w w:val="85"/>
        </w:rPr>
        <w:t>that:</w:t>
      </w:r>
    </w:p>
    <w:p w14:paraId="5CC3C896" w14:textId="77777777" w:rsidR="00825E3D" w:rsidRDefault="00000000">
      <w:pPr>
        <w:pStyle w:val="ListParagraph"/>
        <w:numPr>
          <w:ilvl w:val="1"/>
          <w:numId w:val="30"/>
        </w:numPr>
        <w:tabs>
          <w:tab w:val="left" w:pos="451"/>
        </w:tabs>
        <w:spacing w:before="35"/>
        <w:ind w:hanging="228"/>
        <w:rPr>
          <w:sz w:val="20"/>
        </w:rPr>
      </w:pPr>
      <w:r>
        <w:pict w14:anchorId="5D67B438">
          <v:shape id="docshape208" o:spid="_x0000_s2064" type="#_x0000_t202" style="position:absolute;left:0;text-align:left;margin-left:409.15pt;margin-top:11.85pt;width:128.2pt;height:16.55pt;z-index:15809536;mso-position-horizontal-relative:page" filled="f" strokecolor="#9ac0da" strokeweight=".5pt">
            <v:textbox inset="0,0,0,0">
              <w:txbxContent>
                <w:p w14:paraId="3B1B5D02" w14:textId="77777777" w:rsidR="00825E3D" w:rsidRDefault="00000000">
                  <w:pPr>
                    <w:spacing w:before="52"/>
                    <w:ind w:left="110"/>
                    <w:rPr>
                      <w:rFonts w:ascii="Arial"/>
                      <w:sz w:val="14"/>
                    </w:rPr>
                  </w:pPr>
                  <w:r>
                    <w:rPr>
                      <w:rFonts w:ascii="Arial"/>
                      <w:spacing w:val="-5"/>
                      <w:sz w:val="14"/>
                    </w:rPr>
                    <w:t>CPB</w:t>
                  </w:r>
                </w:p>
              </w:txbxContent>
            </v:textbox>
            <w10:wrap anchorx="page"/>
          </v:shape>
        </w:pict>
      </w:r>
      <w:r>
        <w:rPr>
          <w:color w:val="4A4A49"/>
          <w:w w:val="85"/>
          <w:sz w:val="20"/>
        </w:rPr>
        <w:t>I</w:t>
      </w:r>
      <w:r>
        <w:rPr>
          <w:color w:val="4A4A49"/>
          <w:spacing w:val="4"/>
          <w:sz w:val="20"/>
        </w:rPr>
        <w:t xml:space="preserve"> </w:t>
      </w:r>
      <w:r>
        <w:rPr>
          <w:color w:val="4A4A49"/>
          <w:w w:val="85"/>
          <w:sz w:val="20"/>
        </w:rPr>
        <w:t>have</w:t>
      </w:r>
      <w:r>
        <w:rPr>
          <w:color w:val="4A4A49"/>
          <w:spacing w:val="5"/>
          <w:sz w:val="20"/>
        </w:rPr>
        <w:t xml:space="preserve"> </w:t>
      </w:r>
      <w:r>
        <w:rPr>
          <w:color w:val="4A4A49"/>
          <w:w w:val="85"/>
          <w:sz w:val="20"/>
        </w:rPr>
        <w:t>participated</w:t>
      </w:r>
      <w:r>
        <w:rPr>
          <w:color w:val="4A4A49"/>
          <w:spacing w:val="5"/>
          <w:sz w:val="20"/>
        </w:rPr>
        <w:t xml:space="preserve"> </w:t>
      </w:r>
      <w:r>
        <w:rPr>
          <w:color w:val="4A4A49"/>
          <w:w w:val="85"/>
          <w:sz w:val="20"/>
        </w:rPr>
        <w:t>in</w:t>
      </w:r>
      <w:r>
        <w:rPr>
          <w:color w:val="4A4A49"/>
          <w:spacing w:val="5"/>
          <w:sz w:val="20"/>
        </w:rPr>
        <w:t xml:space="preserve"> </w:t>
      </w:r>
      <w:r>
        <w:rPr>
          <w:color w:val="4A4A49"/>
          <w:w w:val="85"/>
          <w:sz w:val="20"/>
        </w:rPr>
        <w:t>and</w:t>
      </w:r>
      <w:r>
        <w:rPr>
          <w:color w:val="4A4A49"/>
          <w:spacing w:val="4"/>
          <w:sz w:val="20"/>
        </w:rPr>
        <w:t xml:space="preserve"> </w:t>
      </w:r>
      <w:r>
        <w:rPr>
          <w:color w:val="4A4A49"/>
          <w:w w:val="85"/>
          <w:sz w:val="20"/>
        </w:rPr>
        <w:t>understood</w:t>
      </w:r>
      <w:r>
        <w:rPr>
          <w:color w:val="4A4A49"/>
          <w:spacing w:val="5"/>
          <w:sz w:val="20"/>
        </w:rPr>
        <w:t xml:space="preserve"> </w:t>
      </w:r>
      <w:r>
        <w:rPr>
          <w:color w:val="4A4A49"/>
          <w:w w:val="85"/>
          <w:sz w:val="20"/>
        </w:rPr>
        <w:t>the</w:t>
      </w:r>
      <w:r>
        <w:rPr>
          <w:color w:val="4A4A49"/>
          <w:spacing w:val="5"/>
          <w:sz w:val="20"/>
        </w:rPr>
        <w:t xml:space="preserve"> </w:t>
      </w:r>
      <w:r>
        <w:rPr>
          <w:color w:val="4A4A49"/>
          <w:w w:val="85"/>
          <w:sz w:val="20"/>
        </w:rPr>
        <w:t>WHS</w:t>
      </w:r>
      <w:r>
        <w:rPr>
          <w:color w:val="4A4A49"/>
          <w:spacing w:val="5"/>
          <w:sz w:val="20"/>
        </w:rPr>
        <w:t xml:space="preserve"> </w:t>
      </w:r>
      <w:r>
        <w:rPr>
          <w:color w:val="4A4A49"/>
          <w:spacing w:val="-2"/>
          <w:w w:val="85"/>
          <w:sz w:val="20"/>
        </w:rPr>
        <w:t>Induction.</w:t>
      </w:r>
    </w:p>
    <w:p w14:paraId="5DF30266" w14:textId="77777777" w:rsidR="00825E3D" w:rsidRDefault="00000000">
      <w:pPr>
        <w:pStyle w:val="ListParagraph"/>
        <w:numPr>
          <w:ilvl w:val="1"/>
          <w:numId w:val="30"/>
        </w:numPr>
        <w:tabs>
          <w:tab w:val="left" w:pos="451"/>
        </w:tabs>
        <w:spacing w:before="96"/>
        <w:ind w:hanging="228"/>
        <w:rPr>
          <w:sz w:val="20"/>
        </w:rPr>
      </w:pPr>
      <w:r>
        <w:pict w14:anchorId="6E79B4FD">
          <v:group id="docshapegroup209" o:spid="_x0000_s2060" style="position:absolute;left:0;text-align:left;margin-left:42.5pt;margin-top:20.45pt;width:145.05pt;height:68.85pt;z-index:-18053120;mso-position-horizontal-relative:page" coordorigin="850,409" coordsize="2901,1377">
            <v:rect id="docshape210" o:spid="_x0000_s2063" style="position:absolute;left:850;top:409;width:2901;height:1377" fillcolor="#ecf3f8" stroked="f"/>
            <v:rect id="docshape211" o:spid="_x0000_s2062" style="position:absolute;left:968;top:735;width:2564;height:331" stroked="f"/>
            <v:rect id="docshape212" o:spid="_x0000_s2061" style="position:absolute;left:968;top:735;width:2564;height:331" filled="f" strokecolor="#9ac0da" strokeweight=".5pt"/>
            <w10:wrap anchorx="page"/>
          </v:group>
        </w:pict>
      </w:r>
      <w:r>
        <w:rPr>
          <w:color w:val="4A4A49"/>
          <w:w w:val="85"/>
          <w:sz w:val="20"/>
        </w:rPr>
        <w:t>I</w:t>
      </w:r>
      <w:r>
        <w:rPr>
          <w:color w:val="4A4A49"/>
          <w:spacing w:val="6"/>
          <w:sz w:val="20"/>
        </w:rPr>
        <w:t xml:space="preserve"> </w:t>
      </w:r>
      <w:r>
        <w:rPr>
          <w:color w:val="4A4A49"/>
          <w:w w:val="85"/>
          <w:sz w:val="20"/>
        </w:rPr>
        <w:t>agree</w:t>
      </w:r>
      <w:r>
        <w:rPr>
          <w:color w:val="4A4A49"/>
          <w:spacing w:val="6"/>
          <w:sz w:val="20"/>
        </w:rPr>
        <w:t xml:space="preserve"> </w:t>
      </w:r>
      <w:r>
        <w:rPr>
          <w:color w:val="4A4A49"/>
          <w:w w:val="85"/>
          <w:sz w:val="20"/>
        </w:rPr>
        <w:t>to</w:t>
      </w:r>
      <w:r>
        <w:rPr>
          <w:color w:val="4A4A49"/>
          <w:spacing w:val="7"/>
          <w:sz w:val="20"/>
        </w:rPr>
        <w:t xml:space="preserve"> </w:t>
      </w:r>
      <w:r>
        <w:rPr>
          <w:color w:val="4A4A49"/>
          <w:w w:val="85"/>
          <w:sz w:val="20"/>
        </w:rPr>
        <w:t>abide</w:t>
      </w:r>
      <w:r>
        <w:rPr>
          <w:color w:val="4A4A49"/>
          <w:spacing w:val="6"/>
          <w:sz w:val="20"/>
        </w:rPr>
        <w:t xml:space="preserve"> </w:t>
      </w:r>
      <w:r>
        <w:rPr>
          <w:color w:val="4A4A49"/>
          <w:w w:val="85"/>
          <w:sz w:val="20"/>
        </w:rPr>
        <w:t>by</w:t>
      </w:r>
      <w:r>
        <w:rPr>
          <w:color w:val="4A4A49"/>
          <w:spacing w:val="6"/>
          <w:sz w:val="20"/>
        </w:rPr>
        <w:t xml:space="preserve"> </w:t>
      </w:r>
      <w:r>
        <w:rPr>
          <w:color w:val="4A4A49"/>
          <w:w w:val="85"/>
          <w:sz w:val="20"/>
        </w:rPr>
        <w:t>the</w:t>
      </w:r>
      <w:r>
        <w:rPr>
          <w:color w:val="4A4A49"/>
          <w:spacing w:val="7"/>
          <w:sz w:val="20"/>
        </w:rPr>
        <w:t xml:space="preserve"> </w:t>
      </w:r>
      <w:r>
        <w:rPr>
          <w:color w:val="4A4A49"/>
          <w:w w:val="85"/>
          <w:sz w:val="20"/>
        </w:rPr>
        <w:t>safety</w:t>
      </w:r>
      <w:r>
        <w:rPr>
          <w:color w:val="4A4A49"/>
          <w:spacing w:val="6"/>
          <w:sz w:val="20"/>
        </w:rPr>
        <w:t xml:space="preserve"> </w:t>
      </w:r>
      <w:r>
        <w:rPr>
          <w:color w:val="4A4A49"/>
          <w:w w:val="85"/>
          <w:sz w:val="20"/>
        </w:rPr>
        <w:t>policies</w:t>
      </w:r>
      <w:r>
        <w:rPr>
          <w:color w:val="4A4A49"/>
          <w:spacing w:val="6"/>
          <w:sz w:val="20"/>
        </w:rPr>
        <w:t xml:space="preserve"> </w:t>
      </w:r>
      <w:r>
        <w:rPr>
          <w:color w:val="4A4A49"/>
          <w:w w:val="85"/>
          <w:sz w:val="20"/>
        </w:rPr>
        <w:t>and</w:t>
      </w:r>
      <w:r>
        <w:rPr>
          <w:color w:val="4A4A49"/>
          <w:spacing w:val="7"/>
          <w:sz w:val="20"/>
        </w:rPr>
        <w:t xml:space="preserve"> </w:t>
      </w:r>
      <w:r>
        <w:rPr>
          <w:color w:val="4A4A49"/>
          <w:w w:val="85"/>
          <w:sz w:val="20"/>
        </w:rPr>
        <w:t>procedures</w:t>
      </w:r>
      <w:r>
        <w:rPr>
          <w:color w:val="4A4A49"/>
          <w:spacing w:val="6"/>
          <w:sz w:val="20"/>
        </w:rPr>
        <w:t xml:space="preserve"> </w:t>
      </w:r>
      <w:r>
        <w:rPr>
          <w:color w:val="4A4A49"/>
          <w:w w:val="85"/>
          <w:sz w:val="20"/>
        </w:rPr>
        <w:t>identified</w:t>
      </w:r>
      <w:r>
        <w:rPr>
          <w:color w:val="4A4A49"/>
          <w:spacing w:val="7"/>
          <w:sz w:val="20"/>
        </w:rPr>
        <w:t xml:space="preserve"> </w:t>
      </w:r>
      <w:r>
        <w:rPr>
          <w:color w:val="4A4A49"/>
          <w:w w:val="85"/>
          <w:sz w:val="20"/>
        </w:rPr>
        <w:t>above</w:t>
      </w:r>
      <w:r>
        <w:rPr>
          <w:color w:val="4A4A49"/>
          <w:spacing w:val="6"/>
          <w:sz w:val="20"/>
        </w:rPr>
        <w:t xml:space="preserve"> </w:t>
      </w:r>
      <w:r>
        <w:rPr>
          <w:color w:val="4A4A49"/>
          <w:w w:val="85"/>
          <w:sz w:val="20"/>
        </w:rPr>
        <w:t>whilst</w:t>
      </w:r>
      <w:r>
        <w:rPr>
          <w:color w:val="4A4A49"/>
          <w:spacing w:val="6"/>
          <w:sz w:val="20"/>
        </w:rPr>
        <w:t xml:space="preserve"> </w:t>
      </w:r>
      <w:r>
        <w:rPr>
          <w:color w:val="4A4A49"/>
          <w:w w:val="85"/>
          <w:sz w:val="20"/>
        </w:rPr>
        <w:t>working</w:t>
      </w:r>
      <w:r>
        <w:rPr>
          <w:color w:val="4A4A49"/>
          <w:spacing w:val="7"/>
          <w:sz w:val="20"/>
        </w:rPr>
        <w:t xml:space="preserve"> </w:t>
      </w:r>
      <w:r>
        <w:rPr>
          <w:color w:val="4A4A49"/>
          <w:spacing w:val="-5"/>
          <w:w w:val="85"/>
          <w:sz w:val="20"/>
        </w:rPr>
        <w:t>for</w:t>
      </w:r>
    </w:p>
    <w:p w14:paraId="4EAFF013" w14:textId="77777777" w:rsidR="00825E3D" w:rsidRDefault="00825E3D">
      <w:pPr>
        <w:pStyle w:val="BodyText"/>
        <w:spacing w:before="6"/>
        <w:ind w:left="0"/>
        <w:rPr>
          <w:sz w:val="5"/>
        </w:rPr>
      </w:pPr>
    </w:p>
    <w:tbl>
      <w:tblPr>
        <w:tblW w:w="0" w:type="auto"/>
        <w:tblInd w:w="117"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2216"/>
        <w:gridCol w:w="684"/>
        <w:gridCol w:w="4705"/>
        <w:gridCol w:w="881"/>
        <w:gridCol w:w="1131"/>
        <w:gridCol w:w="565"/>
      </w:tblGrid>
      <w:tr w:rsidR="00825E3D" w14:paraId="72658D1C" w14:textId="77777777">
        <w:trPr>
          <w:trHeight w:val="984"/>
        </w:trPr>
        <w:tc>
          <w:tcPr>
            <w:tcW w:w="2900" w:type="dxa"/>
            <w:gridSpan w:val="2"/>
            <w:tcBorders>
              <w:left w:val="nil"/>
              <w:right w:val="nil"/>
            </w:tcBorders>
          </w:tcPr>
          <w:p w14:paraId="4E99EDC1" w14:textId="77777777" w:rsidR="00825E3D" w:rsidRDefault="00000000">
            <w:pPr>
              <w:pStyle w:val="TableParagraph"/>
              <w:spacing w:before="75"/>
              <w:ind w:left="113"/>
              <w:rPr>
                <w:rFonts w:ascii="Trebuchet MS"/>
                <w:b/>
                <w:sz w:val="20"/>
              </w:rPr>
            </w:pPr>
            <w:r>
              <w:rPr>
                <w:rFonts w:ascii="Trebuchet MS"/>
                <w:b/>
                <w:color w:val="4A4A49"/>
                <w:spacing w:val="-2"/>
                <w:sz w:val="20"/>
              </w:rPr>
              <w:t>Responsible</w:t>
            </w:r>
          </w:p>
          <w:p w14:paraId="0242F1B0" w14:textId="77777777" w:rsidR="00825E3D" w:rsidRDefault="00000000">
            <w:pPr>
              <w:pStyle w:val="TableParagraph"/>
              <w:spacing w:before="66"/>
              <w:ind w:left="253"/>
              <w:rPr>
                <w:rFonts w:ascii="Arial"/>
                <w:sz w:val="14"/>
              </w:rPr>
            </w:pPr>
            <w:r>
              <w:rPr>
                <w:rFonts w:ascii="Arial"/>
                <w:spacing w:val="-5"/>
                <w:sz w:val="14"/>
              </w:rPr>
              <w:t>CPB</w:t>
            </w:r>
          </w:p>
          <w:p w14:paraId="5D3EA7FB" w14:textId="77777777" w:rsidR="00825E3D" w:rsidRDefault="00825E3D">
            <w:pPr>
              <w:pStyle w:val="TableParagraph"/>
              <w:spacing w:before="9"/>
              <w:rPr>
                <w:sz w:val="12"/>
              </w:rPr>
            </w:pPr>
          </w:p>
          <w:p w14:paraId="47BF271F" w14:textId="77777777" w:rsidR="00825E3D" w:rsidRDefault="00000000">
            <w:pPr>
              <w:pStyle w:val="TableParagraph"/>
              <w:ind w:left="113"/>
              <w:rPr>
                <w:rFonts w:ascii="Trebuchet MS"/>
                <w:b/>
                <w:sz w:val="20"/>
              </w:rPr>
            </w:pPr>
            <w:r>
              <w:rPr>
                <w:rFonts w:ascii="Trebuchet MS"/>
                <w:b/>
                <w:color w:val="4A4A49"/>
                <w:w w:val="85"/>
                <w:sz w:val="20"/>
              </w:rPr>
              <w:t>staff</w:t>
            </w:r>
            <w:r>
              <w:rPr>
                <w:rFonts w:ascii="Trebuchet MS"/>
                <w:b/>
                <w:color w:val="4A4A49"/>
                <w:spacing w:val="-1"/>
                <w:w w:val="85"/>
                <w:sz w:val="20"/>
              </w:rPr>
              <w:t xml:space="preserve"> </w:t>
            </w:r>
            <w:r>
              <w:rPr>
                <w:rFonts w:ascii="Trebuchet MS"/>
                <w:b/>
                <w:color w:val="4A4A49"/>
                <w:spacing w:val="-2"/>
                <w:w w:val="95"/>
                <w:sz w:val="20"/>
              </w:rPr>
              <w:t>member</w:t>
            </w:r>
          </w:p>
        </w:tc>
        <w:tc>
          <w:tcPr>
            <w:tcW w:w="4705" w:type="dxa"/>
            <w:tcBorders>
              <w:left w:val="nil"/>
              <w:right w:val="nil"/>
            </w:tcBorders>
          </w:tcPr>
          <w:p w14:paraId="0B4CA010" w14:textId="77777777" w:rsidR="00825E3D" w:rsidRDefault="00825E3D">
            <w:pPr>
              <w:pStyle w:val="TableParagraph"/>
              <w:rPr>
                <w:rFonts w:ascii="Times New Roman"/>
                <w:sz w:val="18"/>
              </w:rPr>
            </w:pPr>
          </w:p>
        </w:tc>
        <w:tc>
          <w:tcPr>
            <w:tcW w:w="881" w:type="dxa"/>
            <w:tcBorders>
              <w:left w:val="nil"/>
              <w:right w:val="nil"/>
            </w:tcBorders>
            <w:shd w:val="clear" w:color="auto" w:fill="ECF3F8"/>
          </w:tcPr>
          <w:p w14:paraId="15A54A73" w14:textId="77777777" w:rsidR="00825E3D" w:rsidRDefault="00825E3D">
            <w:pPr>
              <w:pStyle w:val="TableParagraph"/>
              <w:spacing w:before="7"/>
              <w:rPr>
                <w:sz w:val="31"/>
              </w:rPr>
            </w:pPr>
          </w:p>
          <w:p w14:paraId="0125DFF1" w14:textId="77777777" w:rsidR="00825E3D" w:rsidRDefault="00000000">
            <w:pPr>
              <w:pStyle w:val="TableParagraph"/>
              <w:ind w:left="114"/>
              <w:rPr>
                <w:rFonts w:ascii="Trebuchet MS"/>
                <w:b/>
                <w:sz w:val="20"/>
              </w:rPr>
            </w:pPr>
            <w:r>
              <w:rPr>
                <w:rFonts w:ascii="Trebuchet MS"/>
                <w:b/>
                <w:color w:val="4A4A49"/>
                <w:spacing w:val="-4"/>
                <w:sz w:val="20"/>
              </w:rPr>
              <w:t>Date</w:t>
            </w:r>
          </w:p>
        </w:tc>
        <w:tc>
          <w:tcPr>
            <w:tcW w:w="1696" w:type="dxa"/>
            <w:gridSpan w:val="2"/>
            <w:tcBorders>
              <w:left w:val="nil"/>
              <w:right w:val="nil"/>
            </w:tcBorders>
          </w:tcPr>
          <w:p w14:paraId="250CE2F0" w14:textId="77777777" w:rsidR="00825E3D" w:rsidRDefault="00825E3D">
            <w:pPr>
              <w:pStyle w:val="TableParagraph"/>
              <w:rPr>
                <w:sz w:val="20"/>
              </w:rPr>
            </w:pPr>
          </w:p>
          <w:p w14:paraId="7A6AE87A" w14:textId="77777777" w:rsidR="00825E3D" w:rsidRDefault="00000000">
            <w:pPr>
              <w:pStyle w:val="TableParagraph"/>
              <w:spacing w:before="143"/>
              <w:ind w:left="125"/>
              <w:rPr>
                <w:rFonts w:ascii="Arial"/>
                <w:sz w:val="18"/>
              </w:rPr>
            </w:pPr>
            <w:r>
              <w:rPr>
                <w:rFonts w:ascii="Arial"/>
                <w:spacing w:val="-2"/>
                <w:sz w:val="18"/>
              </w:rPr>
              <w:t>24/12/2022</w:t>
            </w:r>
          </w:p>
        </w:tc>
      </w:tr>
      <w:tr w:rsidR="00825E3D" w14:paraId="450EC072" w14:textId="77777777">
        <w:trPr>
          <w:trHeight w:val="381"/>
        </w:trPr>
        <w:tc>
          <w:tcPr>
            <w:tcW w:w="2900" w:type="dxa"/>
            <w:gridSpan w:val="2"/>
            <w:tcBorders>
              <w:left w:val="nil"/>
              <w:right w:val="nil"/>
            </w:tcBorders>
            <w:shd w:val="clear" w:color="auto" w:fill="ECF3F8"/>
          </w:tcPr>
          <w:p w14:paraId="3CE36C46" w14:textId="77777777" w:rsidR="00825E3D" w:rsidRDefault="00000000">
            <w:pPr>
              <w:pStyle w:val="TableParagraph"/>
              <w:spacing w:before="75"/>
              <w:ind w:left="113"/>
              <w:rPr>
                <w:rFonts w:ascii="Trebuchet MS"/>
                <w:b/>
                <w:sz w:val="20"/>
              </w:rPr>
            </w:pPr>
            <w:r>
              <w:rPr>
                <w:rFonts w:ascii="Trebuchet MS"/>
                <w:b/>
                <w:color w:val="4A4A49"/>
                <w:w w:val="80"/>
                <w:sz w:val="20"/>
              </w:rPr>
              <w:t>Contractor</w:t>
            </w:r>
            <w:r>
              <w:rPr>
                <w:rFonts w:ascii="Trebuchet MS"/>
                <w:b/>
                <w:color w:val="4A4A49"/>
                <w:spacing w:val="15"/>
                <w:sz w:val="20"/>
              </w:rPr>
              <w:t xml:space="preserve"> </w:t>
            </w:r>
            <w:r>
              <w:rPr>
                <w:rFonts w:ascii="Trebuchet MS"/>
                <w:b/>
                <w:color w:val="4A4A49"/>
                <w:spacing w:val="-2"/>
                <w:w w:val="95"/>
                <w:sz w:val="20"/>
              </w:rPr>
              <w:t>Representative</w:t>
            </w:r>
          </w:p>
        </w:tc>
        <w:tc>
          <w:tcPr>
            <w:tcW w:w="4705" w:type="dxa"/>
            <w:tcBorders>
              <w:left w:val="nil"/>
              <w:bottom w:val="double" w:sz="4" w:space="0" w:color="9AC0DA"/>
              <w:right w:val="nil"/>
            </w:tcBorders>
          </w:tcPr>
          <w:p w14:paraId="7BBD9211" w14:textId="77777777" w:rsidR="00825E3D" w:rsidRDefault="00000000">
            <w:pPr>
              <w:pStyle w:val="TableParagraph"/>
              <w:spacing w:before="55"/>
              <w:ind w:left="145"/>
              <w:rPr>
                <w:rFonts w:ascii="Arial"/>
                <w:sz w:val="18"/>
              </w:rPr>
            </w:pPr>
            <w:r>
              <w:rPr>
                <w:rFonts w:ascii="Arial"/>
                <w:spacing w:val="-2"/>
                <w:sz w:val="18"/>
              </w:rPr>
              <w:t>Andrew</w:t>
            </w:r>
          </w:p>
        </w:tc>
        <w:tc>
          <w:tcPr>
            <w:tcW w:w="881" w:type="dxa"/>
            <w:tcBorders>
              <w:left w:val="nil"/>
              <w:bottom w:val="double" w:sz="4" w:space="0" w:color="9AC0DA"/>
              <w:right w:val="nil"/>
            </w:tcBorders>
            <w:shd w:val="clear" w:color="auto" w:fill="ECF3F8"/>
          </w:tcPr>
          <w:p w14:paraId="329991CF" w14:textId="77777777" w:rsidR="00825E3D" w:rsidRDefault="00000000">
            <w:pPr>
              <w:pStyle w:val="TableParagraph"/>
              <w:spacing w:before="75"/>
              <w:ind w:left="114"/>
              <w:rPr>
                <w:rFonts w:ascii="Trebuchet MS"/>
                <w:b/>
                <w:sz w:val="20"/>
              </w:rPr>
            </w:pPr>
            <w:r>
              <w:rPr>
                <w:rFonts w:ascii="Trebuchet MS"/>
                <w:b/>
                <w:color w:val="4A4A49"/>
                <w:spacing w:val="-4"/>
                <w:sz w:val="20"/>
              </w:rPr>
              <w:t>Date</w:t>
            </w:r>
          </w:p>
        </w:tc>
        <w:tc>
          <w:tcPr>
            <w:tcW w:w="1696" w:type="dxa"/>
            <w:gridSpan w:val="2"/>
            <w:tcBorders>
              <w:left w:val="nil"/>
              <w:bottom w:val="double" w:sz="4" w:space="0" w:color="9AC0DA"/>
              <w:right w:val="nil"/>
            </w:tcBorders>
          </w:tcPr>
          <w:p w14:paraId="487B80F3" w14:textId="77777777" w:rsidR="00825E3D" w:rsidRDefault="00000000">
            <w:pPr>
              <w:pStyle w:val="TableParagraph"/>
              <w:spacing w:before="72"/>
              <w:ind w:left="125"/>
              <w:rPr>
                <w:rFonts w:ascii="Arial"/>
                <w:sz w:val="18"/>
              </w:rPr>
            </w:pPr>
            <w:r>
              <w:rPr>
                <w:rFonts w:ascii="Arial"/>
                <w:spacing w:val="-2"/>
                <w:sz w:val="18"/>
              </w:rPr>
              <w:t>24/12/22</w:t>
            </w:r>
          </w:p>
        </w:tc>
      </w:tr>
      <w:tr w:rsidR="00825E3D" w14:paraId="1041441D" w14:textId="77777777">
        <w:trPr>
          <w:trHeight w:val="330"/>
        </w:trPr>
        <w:tc>
          <w:tcPr>
            <w:tcW w:w="2216" w:type="dxa"/>
            <w:tcBorders>
              <w:left w:val="nil"/>
              <w:bottom w:val="nil"/>
            </w:tcBorders>
          </w:tcPr>
          <w:p w14:paraId="61F9AAE8" w14:textId="77777777" w:rsidR="00825E3D" w:rsidRDefault="00000000">
            <w:pPr>
              <w:pStyle w:val="TableParagraph"/>
              <w:spacing w:before="140" w:line="170" w:lineRule="exact"/>
              <w:rPr>
                <w:sz w:val="20"/>
              </w:rPr>
            </w:pPr>
            <w:r>
              <w:rPr>
                <w:color w:val="4A4A49"/>
                <w:w w:val="85"/>
                <w:sz w:val="20"/>
              </w:rPr>
              <w:t>Copy</w:t>
            </w:r>
            <w:r>
              <w:rPr>
                <w:color w:val="4A4A49"/>
                <w:spacing w:val="5"/>
                <w:sz w:val="20"/>
              </w:rPr>
              <w:t xml:space="preserve"> </w:t>
            </w:r>
            <w:r>
              <w:rPr>
                <w:color w:val="4A4A49"/>
                <w:w w:val="85"/>
                <w:sz w:val="20"/>
              </w:rPr>
              <w:t>to</w:t>
            </w:r>
            <w:r>
              <w:rPr>
                <w:color w:val="4A4A49"/>
                <w:spacing w:val="5"/>
                <w:sz w:val="20"/>
              </w:rPr>
              <w:t xml:space="preserve"> </w:t>
            </w:r>
            <w:r>
              <w:rPr>
                <w:color w:val="4A4A49"/>
                <w:w w:val="85"/>
                <w:sz w:val="20"/>
              </w:rPr>
              <w:t>Contractor,</w:t>
            </w:r>
            <w:r>
              <w:rPr>
                <w:color w:val="4A4A49"/>
                <w:spacing w:val="5"/>
                <w:sz w:val="20"/>
              </w:rPr>
              <w:t xml:space="preserve"> </w:t>
            </w:r>
            <w:r>
              <w:rPr>
                <w:color w:val="4A4A49"/>
                <w:w w:val="85"/>
                <w:sz w:val="20"/>
              </w:rPr>
              <w:t>Copy</w:t>
            </w:r>
            <w:r>
              <w:rPr>
                <w:color w:val="4A4A49"/>
                <w:spacing w:val="6"/>
                <w:sz w:val="20"/>
              </w:rPr>
              <w:t xml:space="preserve"> </w:t>
            </w:r>
            <w:r>
              <w:rPr>
                <w:color w:val="4A4A49"/>
                <w:spacing w:val="-5"/>
                <w:w w:val="85"/>
                <w:sz w:val="20"/>
              </w:rPr>
              <w:t>to</w:t>
            </w:r>
          </w:p>
        </w:tc>
        <w:tc>
          <w:tcPr>
            <w:tcW w:w="7401" w:type="dxa"/>
            <w:gridSpan w:val="4"/>
            <w:tcBorders>
              <w:top w:val="double" w:sz="4" w:space="0" w:color="9AC0DA"/>
            </w:tcBorders>
          </w:tcPr>
          <w:p w14:paraId="421E69C9" w14:textId="77777777" w:rsidR="00825E3D" w:rsidRDefault="00000000">
            <w:pPr>
              <w:pStyle w:val="TableParagraph"/>
              <w:spacing w:before="69"/>
              <w:ind w:left="124"/>
              <w:rPr>
                <w:rFonts w:ascii="Arial"/>
                <w:sz w:val="14"/>
              </w:rPr>
            </w:pPr>
            <w:r>
              <w:rPr>
                <w:rFonts w:ascii="Arial"/>
                <w:sz w:val="14"/>
              </w:rPr>
              <w:t>CPB</w:t>
            </w:r>
            <w:r>
              <w:rPr>
                <w:rFonts w:ascii="Arial"/>
                <w:spacing w:val="-1"/>
                <w:sz w:val="14"/>
              </w:rPr>
              <w:t xml:space="preserve"> </w:t>
            </w:r>
            <w:r>
              <w:rPr>
                <w:rFonts w:ascii="Arial"/>
                <w:spacing w:val="-2"/>
                <w:sz w:val="14"/>
              </w:rPr>
              <w:t>Contractors</w:t>
            </w:r>
          </w:p>
        </w:tc>
        <w:tc>
          <w:tcPr>
            <w:tcW w:w="565" w:type="dxa"/>
            <w:tcBorders>
              <w:bottom w:val="nil"/>
              <w:right w:val="nil"/>
            </w:tcBorders>
          </w:tcPr>
          <w:p w14:paraId="23CD2641" w14:textId="77777777" w:rsidR="00825E3D" w:rsidRDefault="00825E3D">
            <w:pPr>
              <w:pStyle w:val="TableParagraph"/>
              <w:rPr>
                <w:rFonts w:ascii="Times New Roman"/>
                <w:sz w:val="18"/>
              </w:rPr>
            </w:pPr>
          </w:p>
        </w:tc>
      </w:tr>
    </w:tbl>
    <w:p w14:paraId="32DEBE5D" w14:textId="77777777" w:rsidR="00825E3D" w:rsidRDefault="00825E3D">
      <w:pPr>
        <w:rPr>
          <w:rFonts w:ascii="Times New Roman"/>
          <w:sz w:val="18"/>
        </w:rPr>
        <w:sectPr w:rsidR="00825E3D">
          <w:type w:val="continuous"/>
          <w:pgSz w:w="11910" w:h="16840"/>
          <w:pgMar w:top="820" w:right="740" w:bottom="560" w:left="740" w:header="0" w:footer="377" w:gutter="0"/>
          <w:cols w:space="720"/>
        </w:sectPr>
      </w:pPr>
    </w:p>
    <w:p w14:paraId="2639C79C" w14:textId="77777777" w:rsidR="00825E3D" w:rsidRDefault="00000000">
      <w:pPr>
        <w:pStyle w:val="Heading2"/>
        <w:spacing w:before="82"/>
        <w:ind w:left="110" w:firstLine="0"/>
      </w:pPr>
      <w:bookmarkStart w:id="25" w:name="_bookmark25"/>
      <w:bookmarkEnd w:id="25"/>
      <w:r>
        <w:rPr>
          <w:color w:val="203F5F"/>
          <w:spacing w:val="-2"/>
          <w:w w:val="90"/>
        </w:rPr>
        <w:lastRenderedPageBreak/>
        <w:t>ATTACHMENT</w:t>
      </w:r>
      <w:r>
        <w:rPr>
          <w:color w:val="203F5F"/>
          <w:spacing w:val="-4"/>
          <w:w w:val="90"/>
        </w:rPr>
        <w:t xml:space="preserve"> </w:t>
      </w:r>
      <w:r>
        <w:rPr>
          <w:color w:val="203F5F"/>
          <w:spacing w:val="-2"/>
          <w:w w:val="90"/>
        </w:rPr>
        <w:t>6—WHS</w:t>
      </w:r>
      <w:r>
        <w:rPr>
          <w:color w:val="203F5F"/>
          <w:spacing w:val="-3"/>
          <w:w w:val="90"/>
        </w:rPr>
        <w:t xml:space="preserve"> </w:t>
      </w:r>
      <w:r>
        <w:rPr>
          <w:color w:val="203F5F"/>
          <w:spacing w:val="-2"/>
          <w:w w:val="90"/>
        </w:rPr>
        <w:t>TRAINING</w:t>
      </w:r>
      <w:r>
        <w:rPr>
          <w:color w:val="203F5F"/>
          <w:spacing w:val="-3"/>
          <w:w w:val="90"/>
        </w:rPr>
        <w:t xml:space="preserve"> </w:t>
      </w:r>
      <w:r>
        <w:rPr>
          <w:color w:val="203F5F"/>
          <w:spacing w:val="-2"/>
          <w:w w:val="90"/>
        </w:rPr>
        <w:t>REGISTER</w:t>
      </w:r>
    </w:p>
    <w:p w14:paraId="11AB6CA3" w14:textId="77777777" w:rsidR="00825E3D" w:rsidRDefault="00000000">
      <w:pPr>
        <w:spacing w:before="171"/>
        <w:ind w:left="110"/>
        <w:rPr>
          <w:sz w:val="20"/>
        </w:rPr>
      </w:pPr>
      <w:r>
        <w:rPr>
          <w:rFonts w:ascii="Trebuchet MS"/>
          <w:b/>
          <w:color w:val="4A4A49"/>
          <w:w w:val="85"/>
          <w:sz w:val="20"/>
        </w:rPr>
        <w:t>Publication:</w:t>
      </w:r>
      <w:r>
        <w:rPr>
          <w:rFonts w:ascii="Trebuchet MS"/>
          <w:b/>
          <w:color w:val="4A4A49"/>
          <w:spacing w:val="-7"/>
          <w:sz w:val="20"/>
        </w:rPr>
        <w:t xml:space="preserve"> </w:t>
      </w:r>
      <w:r>
        <w:rPr>
          <w:color w:val="4A4A49"/>
          <w:w w:val="85"/>
          <w:sz w:val="20"/>
        </w:rPr>
        <w:t>February</w:t>
      </w:r>
      <w:r>
        <w:rPr>
          <w:color w:val="4A4A49"/>
          <w:spacing w:val="-9"/>
          <w:sz w:val="20"/>
        </w:rPr>
        <w:t xml:space="preserve"> </w:t>
      </w:r>
      <w:r>
        <w:rPr>
          <w:color w:val="4A4A49"/>
          <w:spacing w:val="-4"/>
          <w:w w:val="85"/>
          <w:sz w:val="20"/>
        </w:rPr>
        <w:t>2014</w:t>
      </w:r>
    </w:p>
    <w:p w14:paraId="78736F32" w14:textId="77777777" w:rsidR="00825E3D" w:rsidRDefault="00000000">
      <w:pPr>
        <w:spacing w:before="205"/>
        <w:ind w:left="110"/>
        <w:rPr>
          <w:sz w:val="20"/>
        </w:rPr>
      </w:pPr>
      <w:r>
        <w:pict w14:anchorId="4E213649">
          <v:shape id="docshape213" o:spid="_x0000_s2059" type="#_x0000_t202" style="position:absolute;left:0;text-align:left;margin-left:383.25pt;margin-top:26pt;width:128.2pt;height:16.55pt;z-index:15812608;mso-position-horizontal-relative:page" filled="f" strokecolor="#9ac0da" strokeweight=".5pt">
            <v:textbox inset="0,0,0,0">
              <w:txbxContent>
                <w:p w14:paraId="624D985D" w14:textId="77777777" w:rsidR="00825E3D" w:rsidRDefault="00000000">
                  <w:pPr>
                    <w:spacing w:before="47"/>
                    <w:ind w:left="47"/>
                    <w:rPr>
                      <w:rFonts w:ascii="Arial"/>
                      <w:sz w:val="14"/>
                    </w:rPr>
                  </w:pPr>
                  <w:r>
                    <w:rPr>
                      <w:rFonts w:ascii="Arial"/>
                      <w:spacing w:val="-5"/>
                      <w:sz w:val="14"/>
                    </w:rPr>
                    <w:t>CPB</w:t>
                  </w:r>
                </w:p>
              </w:txbxContent>
            </v:textbox>
            <w10:wrap anchorx="page"/>
          </v:shape>
        </w:pict>
      </w:r>
      <w:r>
        <w:rPr>
          <w:rFonts w:ascii="Trebuchet MS"/>
          <w:b/>
          <w:color w:val="4A4A49"/>
          <w:w w:val="85"/>
          <w:sz w:val="20"/>
        </w:rPr>
        <w:t>Revision:</w:t>
      </w:r>
      <w:r>
        <w:rPr>
          <w:rFonts w:ascii="Trebuchet MS"/>
          <w:b/>
          <w:color w:val="4A4A49"/>
          <w:spacing w:val="-2"/>
          <w:sz w:val="20"/>
        </w:rPr>
        <w:t xml:space="preserve"> </w:t>
      </w:r>
      <w:r>
        <w:rPr>
          <w:color w:val="4A4A49"/>
          <w:w w:val="85"/>
          <w:sz w:val="20"/>
        </w:rPr>
        <w:t>February</w:t>
      </w:r>
      <w:r>
        <w:rPr>
          <w:color w:val="4A4A49"/>
          <w:spacing w:val="-3"/>
          <w:sz w:val="20"/>
        </w:rPr>
        <w:t xml:space="preserve"> </w:t>
      </w:r>
      <w:r>
        <w:rPr>
          <w:color w:val="4A4A49"/>
          <w:spacing w:val="-4"/>
          <w:w w:val="85"/>
          <w:sz w:val="20"/>
        </w:rPr>
        <w:t>2015</w:t>
      </w:r>
    </w:p>
    <w:p w14:paraId="7F7DC407" w14:textId="77777777" w:rsidR="00825E3D" w:rsidRDefault="00000000">
      <w:pPr>
        <w:pStyle w:val="BodyText"/>
        <w:spacing w:before="206"/>
        <w:ind w:left="110"/>
      </w:pPr>
      <w:r>
        <w:rPr>
          <w:color w:val="4A4A49"/>
          <w:w w:val="85"/>
        </w:rPr>
        <w:t>This</w:t>
      </w:r>
      <w:r>
        <w:rPr>
          <w:color w:val="4A4A49"/>
          <w:spacing w:val="5"/>
        </w:rPr>
        <w:t xml:space="preserve"> </w:t>
      </w:r>
      <w:r>
        <w:rPr>
          <w:color w:val="4A4A49"/>
          <w:w w:val="85"/>
        </w:rPr>
        <w:t>training</w:t>
      </w:r>
      <w:r>
        <w:rPr>
          <w:color w:val="4A4A49"/>
          <w:spacing w:val="6"/>
        </w:rPr>
        <w:t xml:space="preserve"> </w:t>
      </w:r>
      <w:r>
        <w:rPr>
          <w:color w:val="4A4A49"/>
          <w:w w:val="85"/>
        </w:rPr>
        <w:t>register</w:t>
      </w:r>
      <w:r>
        <w:rPr>
          <w:color w:val="4A4A49"/>
          <w:spacing w:val="6"/>
        </w:rPr>
        <w:t xml:space="preserve"> </w:t>
      </w:r>
      <w:r>
        <w:rPr>
          <w:color w:val="4A4A49"/>
          <w:w w:val="85"/>
        </w:rPr>
        <w:t>records</w:t>
      </w:r>
      <w:r>
        <w:rPr>
          <w:color w:val="4A4A49"/>
          <w:spacing w:val="6"/>
        </w:rPr>
        <w:t xml:space="preserve"> </w:t>
      </w:r>
      <w:r>
        <w:rPr>
          <w:color w:val="4A4A49"/>
          <w:w w:val="85"/>
        </w:rPr>
        <w:t>the</w:t>
      </w:r>
      <w:r>
        <w:rPr>
          <w:color w:val="4A4A49"/>
          <w:spacing w:val="6"/>
        </w:rPr>
        <w:t xml:space="preserve"> </w:t>
      </w:r>
      <w:r>
        <w:rPr>
          <w:color w:val="4A4A49"/>
          <w:w w:val="85"/>
        </w:rPr>
        <w:t>work</w:t>
      </w:r>
      <w:r>
        <w:rPr>
          <w:color w:val="4A4A49"/>
          <w:spacing w:val="6"/>
        </w:rPr>
        <w:t xml:space="preserve"> </w:t>
      </w:r>
      <w:r>
        <w:rPr>
          <w:color w:val="4A4A49"/>
          <w:w w:val="85"/>
        </w:rPr>
        <w:t>health</w:t>
      </w:r>
      <w:r>
        <w:rPr>
          <w:color w:val="4A4A49"/>
          <w:spacing w:val="6"/>
        </w:rPr>
        <w:t xml:space="preserve"> </w:t>
      </w:r>
      <w:r>
        <w:rPr>
          <w:color w:val="4A4A49"/>
          <w:w w:val="85"/>
        </w:rPr>
        <w:t>and</w:t>
      </w:r>
      <w:r>
        <w:rPr>
          <w:color w:val="4A4A49"/>
          <w:spacing w:val="6"/>
        </w:rPr>
        <w:t xml:space="preserve"> </w:t>
      </w:r>
      <w:r>
        <w:rPr>
          <w:color w:val="4A4A49"/>
          <w:w w:val="85"/>
        </w:rPr>
        <w:t>safety</w:t>
      </w:r>
      <w:r>
        <w:rPr>
          <w:color w:val="4A4A49"/>
          <w:spacing w:val="6"/>
        </w:rPr>
        <w:t xml:space="preserve"> </w:t>
      </w:r>
      <w:r>
        <w:rPr>
          <w:color w:val="4A4A49"/>
          <w:w w:val="85"/>
        </w:rPr>
        <w:t>(WHS)</w:t>
      </w:r>
      <w:r>
        <w:rPr>
          <w:color w:val="4A4A49"/>
          <w:spacing w:val="6"/>
        </w:rPr>
        <w:t xml:space="preserve"> </w:t>
      </w:r>
      <w:r>
        <w:rPr>
          <w:color w:val="4A4A49"/>
          <w:w w:val="85"/>
        </w:rPr>
        <w:t>training</w:t>
      </w:r>
      <w:r>
        <w:rPr>
          <w:color w:val="4A4A49"/>
          <w:spacing w:val="6"/>
        </w:rPr>
        <w:t xml:space="preserve"> </w:t>
      </w:r>
      <w:r>
        <w:rPr>
          <w:color w:val="4A4A49"/>
          <w:w w:val="85"/>
        </w:rPr>
        <w:t>undertaken</w:t>
      </w:r>
      <w:r>
        <w:rPr>
          <w:color w:val="4A4A49"/>
          <w:spacing w:val="6"/>
        </w:rPr>
        <w:t xml:space="preserve"> </w:t>
      </w:r>
      <w:r>
        <w:rPr>
          <w:color w:val="4A4A49"/>
          <w:spacing w:val="-5"/>
          <w:w w:val="85"/>
        </w:rPr>
        <w:t>by</w:t>
      </w:r>
    </w:p>
    <w:p w14:paraId="16D62BEB" w14:textId="77777777" w:rsidR="00825E3D" w:rsidRDefault="00000000">
      <w:pPr>
        <w:pStyle w:val="BodyText"/>
        <w:spacing w:before="38"/>
        <w:ind w:left="110"/>
      </w:pPr>
      <w:r>
        <w:pict w14:anchorId="6B2C6968">
          <v:shape id="docshape214" o:spid="_x0000_s2058" type="#_x0000_t202" style="position:absolute;left:0;text-align:left;margin-left:246.05pt;margin-top:17.65pt;width:128.2pt;height:16.55pt;z-index:15812096;mso-position-horizontal-relative:page" filled="f" strokecolor="#9ac0da" strokeweight=".5pt">
            <v:textbox inset="0,0,0,0">
              <w:txbxContent>
                <w:p w14:paraId="4EEE1C62" w14:textId="77777777" w:rsidR="00825E3D" w:rsidRDefault="00000000">
                  <w:pPr>
                    <w:spacing w:before="49"/>
                    <w:ind w:left="78"/>
                    <w:rPr>
                      <w:rFonts w:ascii="Arial"/>
                      <w:sz w:val="14"/>
                    </w:rPr>
                  </w:pPr>
                  <w:r>
                    <w:rPr>
                      <w:rFonts w:ascii="Arial"/>
                      <w:spacing w:val="-5"/>
                      <w:sz w:val="14"/>
                    </w:rPr>
                    <w:t>CPB</w:t>
                  </w:r>
                </w:p>
              </w:txbxContent>
            </v:textbox>
            <w10:wrap anchorx="page"/>
          </v:shape>
        </w:pict>
      </w:r>
      <w:r>
        <w:rPr>
          <w:color w:val="4A4A49"/>
          <w:w w:val="90"/>
        </w:rPr>
        <w:t>managers</w:t>
      </w:r>
      <w:r>
        <w:rPr>
          <w:color w:val="4A4A49"/>
          <w:spacing w:val="-5"/>
          <w:w w:val="90"/>
        </w:rPr>
        <w:t xml:space="preserve"> </w:t>
      </w:r>
      <w:r>
        <w:rPr>
          <w:color w:val="4A4A49"/>
          <w:w w:val="90"/>
        </w:rPr>
        <w:t>and</w:t>
      </w:r>
      <w:r>
        <w:rPr>
          <w:color w:val="4A4A49"/>
          <w:spacing w:val="-5"/>
          <w:w w:val="90"/>
        </w:rPr>
        <w:t xml:space="preserve"> </w:t>
      </w:r>
      <w:r>
        <w:rPr>
          <w:color w:val="4A4A49"/>
          <w:w w:val="90"/>
        </w:rPr>
        <w:t>workers,</w:t>
      </w:r>
      <w:r>
        <w:rPr>
          <w:color w:val="4A4A49"/>
          <w:spacing w:val="-4"/>
          <w:w w:val="90"/>
        </w:rPr>
        <w:t xml:space="preserve"> </w:t>
      </w:r>
      <w:r>
        <w:rPr>
          <w:color w:val="4A4A49"/>
          <w:w w:val="90"/>
        </w:rPr>
        <w:t>as</w:t>
      </w:r>
      <w:r>
        <w:rPr>
          <w:color w:val="4A4A49"/>
          <w:spacing w:val="-5"/>
          <w:w w:val="90"/>
        </w:rPr>
        <w:t xml:space="preserve"> </w:t>
      </w:r>
      <w:r>
        <w:rPr>
          <w:color w:val="4A4A49"/>
          <w:w w:val="90"/>
        </w:rPr>
        <w:t>required</w:t>
      </w:r>
      <w:r>
        <w:rPr>
          <w:color w:val="4A4A49"/>
          <w:spacing w:val="-4"/>
          <w:w w:val="90"/>
        </w:rPr>
        <w:t xml:space="preserve"> </w:t>
      </w:r>
      <w:r>
        <w:rPr>
          <w:color w:val="4A4A49"/>
          <w:w w:val="90"/>
        </w:rPr>
        <w:t>by</w:t>
      </w:r>
      <w:r>
        <w:rPr>
          <w:color w:val="4A4A49"/>
          <w:spacing w:val="-5"/>
          <w:w w:val="90"/>
        </w:rPr>
        <w:t xml:space="preserve"> </w:t>
      </w:r>
      <w:r>
        <w:rPr>
          <w:color w:val="4A4A49"/>
          <w:w w:val="90"/>
        </w:rPr>
        <w:t>the</w:t>
      </w:r>
      <w:r>
        <w:rPr>
          <w:color w:val="4A4A49"/>
          <w:spacing w:val="-4"/>
          <w:w w:val="90"/>
        </w:rPr>
        <w:t xml:space="preserve"> </w:t>
      </w:r>
      <w:r>
        <w:rPr>
          <w:color w:val="4A4A49"/>
          <w:w w:val="90"/>
        </w:rPr>
        <w:t>WHS</w:t>
      </w:r>
      <w:r>
        <w:rPr>
          <w:color w:val="4A4A49"/>
          <w:spacing w:val="-5"/>
          <w:w w:val="90"/>
        </w:rPr>
        <w:t xml:space="preserve"> </w:t>
      </w:r>
      <w:r>
        <w:rPr>
          <w:color w:val="4A4A49"/>
          <w:w w:val="90"/>
        </w:rPr>
        <w:t>Act</w:t>
      </w:r>
      <w:r>
        <w:rPr>
          <w:color w:val="4A4A49"/>
          <w:spacing w:val="-4"/>
          <w:w w:val="90"/>
        </w:rPr>
        <w:t xml:space="preserve"> </w:t>
      </w:r>
      <w:r>
        <w:rPr>
          <w:color w:val="4A4A49"/>
          <w:w w:val="90"/>
        </w:rPr>
        <w:t>2011.</w:t>
      </w:r>
      <w:r>
        <w:rPr>
          <w:color w:val="4A4A49"/>
          <w:spacing w:val="-5"/>
          <w:w w:val="90"/>
        </w:rPr>
        <w:t xml:space="preserve"> </w:t>
      </w:r>
      <w:r>
        <w:rPr>
          <w:color w:val="4A4A49"/>
          <w:w w:val="90"/>
        </w:rPr>
        <w:t>Training</w:t>
      </w:r>
      <w:r>
        <w:rPr>
          <w:color w:val="4A4A49"/>
          <w:spacing w:val="-4"/>
          <w:w w:val="90"/>
        </w:rPr>
        <w:t xml:space="preserve"> </w:t>
      </w:r>
      <w:r>
        <w:rPr>
          <w:color w:val="4A4A49"/>
          <w:w w:val="90"/>
        </w:rPr>
        <w:t>can</w:t>
      </w:r>
      <w:r>
        <w:rPr>
          <w:color w:val="4A4A49"/>
          <w:spacing w:val="-5"/>
          <w:w w:val="90"/>
        </w:rPr>
        <w:t xml:space="preserve"> </w:t>
      </w:r>
      <w:r>
        <w:rPr>
          <w:color w:val="4A4A49"/>
          <w:w w:val="90"/>
        </w:rPr>
        <w:t>take</w:t>
      </w:r>
      <w:r>
        <w:rPr>
          <w:color w:val="4A4A49"/>
          <w:spacing w:val="-4"/>
          <w:w w:val="90"/>
        </w:rPr>
        <w:t xml:space="preserve"> </w:t>
      </w:r>
      <w:r>
        <w:rPr>
          <w:color w:val="4A4A49"/>
          <w:w w:val="90"/>
        </w:rPr>
        <w:t>place</w:t>
      </w:r>
      <w:r>
        <w:rPr>
          <w:color w:val="4A4A49"/>
          <w:spacing w:val="-5"/>
          <w:w w:val="90"/>
        </w:rPr>
        <w:t xml:space="preserve"> </w:t>
      </w:r>
      <w:r>
        <w:rPr>
          <w:color w:val="4A4A49"/>
          <w:w w:val="90"/>
        </w:rPr>
        <w:t>by</w:t>
      </w:r>
      <w:r>
        <w:rPr>
          <w:color w:val="4A4A49"/>
          <w:spacing w:val="-4"/>
          <w:w w:val="90"/>
        </w:rPr>
        <w:t xml:space="preserve"> </w:t>
      </w:r>
      <w:r>
        <w:rPr>
          <w:color w:val="4A4A49"/>
          <w:w w:val="90"/>
        </w:rPr>
        <w:t>a</w:t>
      </w:r>
      <w:r>
        <w:rPr>
          <w:color w:val="4A4A49"/>
          <w:spacing w:val="-5"/>
          <w:w w:val="90"/>
        </w:rPr>
        <w:t xml:space="preserve"> </w:t>
      </w:r>
      <w:r>
        <w:rPr>
          <w:color w:val="4A4A49"/>
          <w:w w:val="90"/>
        </w:rPr>
        <w:t>supervisor</w:t>
      </w:r>
      <w:r>
        <w:rPr>
          <w:color w:val="4A4A49"/>
          <w:spacing w:val="-4"/>
          <w:w w:val="90"/>
        </w:rPr>
        <w:t xml:space="preserve"> </w:t>
      </w:r>
      <w:r>
        <w:rPr>
          <w:color w:val="4A4A49"/>
          <w:w w:val="90"/>
        </w:rPr>
        <w:t>on-the-job,</w:t>
      </w:r>
      <w:r>
        <w:rPr>
          <w:color w:val="4A4A49"/>
          <w:spacing w:val="-5"/>
          <w:w w:val="90"/>
        </w:rPr>
        <w:t xml:space="preserve"> </w:t>
      </w:r>
      <w:r>
        <w:rPr>
          <w:color w:val="4A4A49"/>
          <w:w w:val="90"/>
        </w:rPr>
        <w:t>or</w:t>
      </w:r>
      <w:r>
        <w:rPr>
          <w:color w:val="4A4A49"/>
          <w:spacing w:val="-4"/>
          <w:w w:val="90"/>
        </w:rPr>
        <w:t xml:space="preserve"> </w:t>
      </w:r>
      <w:r>
        <w:rPr>
          <w:color w:val="4A4A49"/>
          <w:w w:val="90"/>
        </w:rPr>
        <w:t>by</w:t>
      </w:r>
      <w:r>
        <w:rPr>
          <w:color w:val="4A4A49"/>
          <w:spacing w:val="-5"/>
          <w:w w:val="90"/>
        </w:rPr>
        <w:t xml:space="preserve"> </w:t>
      </w:r>
      <w:r>
        <w:rPr>
          <w:color w:val="4A4A49"/>
          <w:w w:val="90"/>
        </w:rPr>
        <w:t>an</w:t>
      </w:r>
      <w:r>
        <w:rPr>
          <w:color w:val="4A4A49"/>
          <w:spacing w:val="-4"/>
          <w:w w:val="90"/>
        </w:rPr>
        <w:t xml:space="preserve"> </w:t>
      </w:r>
      <w:r>
        <w:rPr>
          <w:color w:val="4A4A49"/>
          <w:spacing w:val="-2"/>
          <w:w w:val="90"/>
        </w:rPr>
        <w:t>instructor</w:t>
      </w:r>
    </w:p>
    <w:p w14:paraId="315F9516" w14:textId="77777777" w:rsidR="00825E3D" w:rsidRDefault="00000000">
      <w:pPr>
        <w:pStyle w:val="BodyText"/>
        <w:tabs>
          <w:tab w:val="left" w:pos="6805"/>
        </w:tabs>
        <w:spacing w:before="209" w:line="278" w:lineRule="auto"/>
        <w:ind w:left="110" w:right="207" w:hanging="1"/>
      </w:pPr>
      <w:r>
        <w:pict w14:anchorId="21D4A149">
          <v:shape id="docshape215" o:spid="_x0000_s2057" type="#_x0000_t202" style="position:absolute;left:0;text-align:left;margin-left:42.75pt;margin-top:40.2pt;width:128.2pt;height:16.55pt;z-index:15811584;mso-position-horizontal-relative:page" filled="f" strokecolor="#9ac0da" strokeweight=".5pt">
            <v:textbox inset="0,0,0,0">
              <w:txbxContent>
                <w:p w14:paraId="30375731" w14:textId="77777777" w:rsidR="00825E3D" w:rsidRDefault="00000000">
                  <w:pPr>
                    <w:spacing w:before="37"/>
                    <w:ind w:left="80"/>
                    <w:rPr>
                      <w:rFonts w:ascii="Arial"/>
                      <w:sz w:val="14"/>
                    </w:rPr>
                  </w:pPr>
                  <w:r>
                    <w:rPr>
                      <w:rFonts w:ascii="Arial"/>
                      <w:spacing w:val="-5"/>
                      <w:sz w:val="14"/>
                    </w:rPr>
                    <w:t>CPB</w:t>
                  </w:r>
                </w:p>
              </w:txbxContent>
            </v:textbox>
            <w10:wrap anchorx="page"/>
          </v:shape>
        </w:pict>
      </w:r>
      <w:r>
        <w:rPr>
          <w:color w:val="4A4A49"/>
        </w:rPr>
        <w:t>outside of the workplace. WHS training will provide</w:t>
      </w:r>
      <w:r>
        <w:rPr>
          <w:color w:val="4A4A49"/>
        </w:rPr>
        <w:tab/>
      </w:r>
      <w:r>
        <w:rPr>
          <w:color w:val="4A4A49"/>
          <w:spacing w:val="-2"/>
          <w:w w:val="90"/>
        </w:rPr>
        <w:t>workers</w:t>
      </w:r>
      <w:r>
        <w:rPr>
          <w:color w:val="4A4A49"/>
          <w:spacing w:val="-4"/>
          <w:w w:val="90"/>
        </w:rPr>
        <w:t xml:space="preserve"> </w:t>
      </w:r>
      <w:r>
        <w:rPr>
          <w:color w:val="4A4A49"/>
          <w:spacing w:val="-2"/>
          <w:w w:val="90"/>
        </w:rPr>
        <w:t>with</w:t>
      </w:r>
      <w:r>
        <w:rPr>
          <w:color w:val="4A4A49"/>
          <w:spacing w:val="-4"/>
          <w:w w:val="90"/>
        </w:rPr>
        <w:t xml:space="preserve"> </w:t>
      </w:r>
      <w:r>
        <w:rPr>
          <w:color w:val="4A4A49"/>
          <w:spacing w:val="-2"/>
          <w:w w:val="90"/>
        </w:rPr>
        <w:t>the</w:t>
      </w:r>
      <w:r>
        <w:rPr>
          <w:color w:val="4A4A49"/>
          <w:spacing w:val="-4"/>
          <w:w w:val="90"/>
        </w:rPr>
        <w:t xml:space="preserve"> </w:t>
      </w:r>
      <w:r>
        <w:rPr>
          <w:color w:val="4A4A49"/>
          <w:spacing w:val="-2"/>
          <w:w w:val="90"/>
        </w:rPr>
        <w:t>information</w:t>
      </w:r>
      <w:r>
        <w:rPr>
          <w:color w:val="4A4A49"/>
          <w:spacing w:val="-4"/>
          <w:w w:val="90"/>
        </w:rPr>
        <w:t xml:space="preserve"> </w:t>
      </w:r>
      <w:r>
        <w:rPr>
          <w:color w:val="4A4A49"/>
          <w:spacing w:val="-2"/>
          <w:w w:val="90"/>
        </w:rPr>
        <w:t>and</w:t>
      </w:r>
      <w:r>
        <w:rPr>
          <w:color w:val="4A4A49"/>
          <w:spacing w:val="-4"/>
          <w:w w:val="90"/>
        </w:rPr>
        <w:t xml:space="preserve"> </w:t>
      </w:r>
      <w:r>
        <w:rPr>
          <w:color w:val="4A4A49"/>
          <w:spacing w:val="-2"/>
          <w:w w:val="90"/>
        </w:rPr>
        <w:t>skills</w:t>
      </w:r>
      <w:r>
        <w:rPr>
          <w:color w:val="4A4A49"/>
          <w:spacing w:val="-4"/>
          <w:w w:val="90"/>
        </w:rPr>
        <w:t xml:space="preserve"> </w:t>
      </w:r>
      <w:r>
        <w:rPr>
          <w:color w:val="4A4A49"/>
          <w:spacing w:val="-2"/>
          <w:w w:val="90"/>
        </w:rPr>
        <w:t xml:space="preserve">they </w:t>
      </w:r>
      <w:r>
        <w:rPr>
          <w:color w:val="4A4A49"/>
          <w:w w:val="90"/>
        </w:rPr>
        <w:t>need</w:t>
      </w:r>
      <w:r>
        <w:rPr>
          <w:color w:val="4A4A49"/>
          <w:spacing w:val="-5"/>
          <w:w w:val="90"/>
        </w:rPr>
        <w:t xml:space="preserve"> </w:t>
      </w:r>
      <w:r>
        <w:rPr>
          <w:color w:val="4A4A49"/>
          <w:w w:val="90"/>
        </w:rPr>
        <w:t>to</w:t>
      </w:r>
      <w:r>
        <w:rPr>
          <w:color w:val="4A4A49"/>
          <w:spacing w:val="-5"/>
          <w:w w:val="90"/>
        </w:rPr>
        <w:t xml:space="preserve"> </w:t>
      </w:r>
      <w:r>
        <w:rPr>
          <w:color w:val="4A4A49"/>
          <w:w w:val="90"/>
        </w:rPr>
        <w:t>perform</w:t>
      </w:r>
      <w:r>
        <w:rPr>
          <w:color w:val="4A4A49"/>
          <w:spacing w:val="-5"/>
          <w:w w:val="90"/>
        </w:rPr>
        <w:t xml:space="preserve"> </w:t>
      </w:r>
      <w:r>
        <w:rPr>
          <w:color w:val="4A4A49"/>
          <w:w w:val="90"/>
        </w:rPr>
        <w:t>their</w:t>
      </w:r>
      <w:r>
        <w:rPr>
          <w:color w:val="4A4A49"/>
          <w:spacing w:val="-5"/>
          <w:w w:val="90"/>
        </w:rPr>
        <w:t xml:space="preserve"> </w:t>
      </w:r>
      <w:r>
        <w:rPr>
          <w:color w:val="4A4A49"/>
          <w:w w:val="90"/>
        </w:rPr>
        <w:t>duties</w:t>
      </w:r>
      <w:r>
        <w:rPr>
          <w:color w:val="4A4A49"/>
          <w:spacing w:val="-5"/>
          <w:w w:val="90"/>
        </w:rPr>
        <w:t xml:space="preserve"> </w:t>
      </w:r>
      <w:r>
        <w:rPr>
          <w:color w:val="4A4A49"/>
          <w:w w:val="90"/>
        </w:rPr>
        <w:t>without</w:t>
      </w:r>
      <w:r>
        <w:rPr>
          <w:color w:val="4A4A49"/>
          <w:spacing w:val="-5"/>
          <w:w w:val="90"/>
        </w:rPr>
        <w:t xml:space="preserve"> </w:t>
      </w:r>
      <w:r>
        <w:rPr>
          <w:color w:val="4A4A49"/>
          <w:w w:val="90"/>
        </w:rPr>
        <w:t>risk</w:t>
      </w:r>
      <w:r>
        <w:rPr>
          <w:color w:val="4A4A49"/>
          <w:spacing w:val="-5"/>
          <w:w w:val="90"/>
        </w:rPr>
        <w:t xml:space="preserve"> </w:t>
      </w:r>
      <w:r>
        <w:rPr>
          <w:color w:val="4A4A49"/>
          <w:w w:val="90"/>
        </w:rPr>
        <w:t>to</w:t>
      </w:r>
      <w:r>
        <w:rPr>
          <w:color w:val="4A4A49"/>
          <w:spacing w:val="-5"/>
          <w:w w:val="90"/>
        </w:rPr>
        <w:t xml:space="preserve"> </w:t>
      </w:r>
      <w:r>
        <w:rPr>
          <w:color w:val="4A4A49"/>
          <w:w w:val="90"/>
        </w:rPr>
        <w:t>their</w:t>
      </w:r>
      <w:r>
        <w:rPr>
          <w:color w:val="4A4A49"/>
          <w:spacing w:val="-5"/>
          <w:w w:val="90"/>
        </w:rPr>
        <w:t xml:space="preserve"> </w:t>
      </w:r>
      <w:r>
        <w:rPr>
          <w:color w:val="4A4A49"/>
          <w:w w:val="90"/>
        </w:rPr>
        <w:t>health</w:t>
      </w:r>
      <w:r>
        <w:rPr>
          <w:color w:val="4A4A49"/>
          <w:spacing w:val="-5"/>
          <w:w w:val="90"/>
        </w:rPr>
        <w:t xml:space="preserve"> </w:t>
      </w:r>
      <w:r>
        <w:rPr>
          <w:color w:val="4A4A49"/>
          <w:w w:val="90"/>
        </w:rPr>
        <w:t>and</w:t>
      </w:r>
      <w:r>
        <w:rPr>
          <w:color w:val="4A4A49"/>
          <w:spacing w:val="-5"/>
          <w:w w:val="90"/>
        </w:rPr>
        <w:t xml:space="preserve"> </w:t>
      </w:r>
      <w:r>
        <w:rPr>
          <w:color w:val="4A4A49"/>
          <w:w w:val="90"/>
        </w:rPr>
        <w:t>safety.</w:t>
      </w:r>
    </w:p>
    <w:p w14:paraId="3AE7481B" w14:textId="77777777" w:rsidR="00825E3D" w:rsidRDefault="00000000">
      <w:pPr>
        <w:pStyle w:val="Heading6"/>
        <w:spacing w:before="182"/>
        <w:ind w:left="2739"/>
      </w:pPr>
      <w:proofErr w:type="spellStart"/>
      <w:r>
        <w:rPr>
          <w:color w:val="4A4A49"/>
          <w:w w:val="85"/>
        </w:rPr>
        <w:t>recognises</w:t>
      </w:r>
      <w:proofErr w:type="spellEnd"/>
      <w:r>
        <w:rPr>
          <w:color w:val="4A4A49"/>
          <w:spacing w:val="-5"/>
        </w:rPr>
        <w:t xml:space="preserve"> </w:t>
      </w:r>
      <w:r>
        <w:rPr>
          <w:color w:val="4A4A49"/>
          <w:w w:val="85"/>
        </w:rPr>
        <w:t>that</w:t>
      </w:r>
      <w:r>
        <w:rPr>
          <w:color w:val="4A4A49"/>
          <w:spacing w:val="-5"/>
        </w:rPr>
        <w:t xml:space="preserve"> </w:t>
      </w:r>
      <w:r>
        <w:rPr>
          <w:color w:val="4A4A49"/>
          <w:w w:val="85"/>
        </w:rPr>
        <w:t>WHS</w:t>
      </w:r>
      <w:r>
        <w:rPr>
          <w:color w:val="4A4A49"/>
          <w:spacing w:val="-4"/>
        </w:rPr>
        <w:t xml:space="preserve"> </w:t>
      </w:r>
      <w:r>
        <w:rPr>
          <w:color w:val="4A4A49"/>
          <w:w w:val="85"/>
        </w:rPr>
        <w:t>training</w:t>
      </w:r>
      <w:r>
        <w:rPr>
          <w:color w:val="4A4A49"/>
          <w:spacing w:val="-5"/>
        </w:rPr>
        <w:t xml:space="preserve"> </w:t>
      </w:r>
      <w:r>
        <w:rPr>
          <w:color w:val="4A4A49"/>
          <w:w w:val="85"/>
        </w:rPr>
        <w:t>may</w:t>
      </w:r>
      <w:r>
        <w:rPr>
          <w:color w:val="4A4A49"/>
          <w:spacing w:val="-5"/>
        </w:rPr>
        <w:t xml:space="preserve"> </w:t>
      </w:r>
      <w:r>
        <w:rPr>
          <w:color w:val="4A4A49"/>
          <w:w w:val="85"/>
        </w:rPr>
        <w:t>be</w:t>
      </w:r>
      <w:r>
        <w:rPr>
          <w:color w:val="4A4A49"/>
          <w:spacing w:val="-4"/>
        </w:rPr>
        <w:t xml:space="preserve"> </w:t>
      </w:r>
      <w:r>
        <w:rPr>
          <w:color w:val="4A4A49"/>
          <w:w w:val="85"/>
        </w:rPr>
        <w:t>required</w:t>
      </w:r>
      <w:r>
        <w:rPr>
          <w:color w:val="4A4A49"/>
          <w:spacing w:val="-5"/>
        </w:rPr>
        <w:t xml:space="preserve"> </w:t>
      </w:r>
      <w:r>
        <w:rPr>
          <w:color w:val="4A4A49"/>
          <w:spacing w:val="-2"/>
          <w:w w:val="85"/>
        </w:rPr>
        <w:t>when:</w:t>
      </w:r>
    </w:p>
    <w:p w14:paraId="55C608DA" w14:textId="77777777" w:rsidR="00825E3D" w:rsidRDefault="00000000">
      <w:pPr>
        <w:pStyle w:val="ListParagraph"/>
        <w:numPr>
          <w:ilvl w:val="0"/>
          <w:numId w:val="29"/>
        </w:numPr>
        <w:tabs>
          <w:tab w:val="left" w:pos="450"/>
          <w:tab w:val="left" w:pos="451"/>
        </w:tabs>
        <w:spacing w:before="149"/>
        <w:rPr>
          <w:sz w:val="20"/>
        </w:rPr>
      </w:pPr>
      <w:r>
        <w:rPr>
          <w:color w:val="4A4A49"/>
          <w:w w:val="90"/>
          <w:sz w:val="20"/>
        </w:rPr>
        <w:t>a</w:t>
      </w:r>
      <w:r>
        <w:rPr>
          <w:color w:val="4A4A49"/>
          <w:spacing w:val="-6"/>
          <w:w w:val="90"/>
          <w:sz w:val="20"/>
        </w:rPr>
        <w:t xml:space="preserve"> </w:t>
      </w:r>
      <w:r>
        <w:rPr>
          <w:color w:val="4A4A49"/>
          <w:w w:val="90"/>
          <w:sz w:val="20"/>
        </w:rPr>
        <w:t>new</w:t>
      </w:r>
      <w:r>
        <w:rPr>
          <w:color w:val="4A4A49"/>
          <w:spacing w:val="-6"/>
          <w:w w:val="90"/>
          <w:sz w:val="20"/>
        </w:rPr>
        <w:t xml:space="preserve"> </w:t>
      </w:r>
      <w:r>
        <w:rPr>
          <w:color w:val="4A4A49"/>
          <w:w w:val="90"/>
          <w:sz w:val="20"/>
        </w:rPr>
        <w:t>person</w:t>
      </w:r>
      <w:r>
        <w:rPr>
          <w:color w:val="4A4A49"/>
          <w:spacing w:val="-6"/>
          <w:w w:val="90"/>
          <w:sz w:val="20"/>
        </w:rPr>
        <w:t xml:space="preserve"> </w:t>
      </w:r>
      <w:r>
        <w:rPr>
          <w:color w:val="4A4A49"/>
          <w:w w:val="90"/>
          <w:sz w:val="20"/>
        </w:rPr>
        <w:t>starts</w:t>
      </w:r>
      <w:r>
        <w:rPr>
          <w:color w:val="4A4A49"/>
          <w:spacing w:val="-6"/>
          <w:w w:val="90"/>
          <w:sz w:val="20"/>
        </w:rPr>
        <w:t xml:space="preserve"> </w:t>
      </w:r>
      <w:r>
        <w:rPr>
          <w:color w:val="4A4A49"/>
          <w:w w:val="90"/>
          <w:sz w:val="20"/>
        </w:rPr>
        <w:t>work—induction,</w:t>
      </w:r>
      <w:r>
        <w:rPr>
          <w:color w:val="4A4A49"/>
          <w:spacing w:val="-6"/>
          <w:w w:val="90"/>
          <w:sz w:val="20"/>
        </w:rPr>
        <w:t xml:space="preserve"> </w:t>
      </w:r>
      <w:r>
        <w:rPr>
          <w:color w:val="4A4A49"/>
          <w:w w:val="90"/>
          <w:sz w:val="20"/>
        </w:rPr>
        <w:t>on</w:t>
      </w:r>
      <w:r>
        <w:rPr>
          <w:color w:val="4A4A49"/>
          <w:spacing w:val="-6"/>
          <w:w w:val="90"/>
          <w:sz w:val="20"/>
        </w:rPr>
        <w:t xml:space="preserve"> </w:t>
      </w:r>
      <w:r>
        <w:rPr>
          <w:color w:val="4A4A49"/>
          <w:w w:val="90"/>
          <w:sz w:val="20"/>
        </w:rPr>
        <w:t>the</w:t>
      </w:r>
      <w:r>
        <w:rPr>
          <w:color w:val="4A4A49"/>
          <w:spacing w:val="-6"/>
          <w:w w:val="90"/>
          <w:sz w:val="20"/>
        </w:rPr>
        <w:t xml:space="preserve"> </w:t>
      </w:r>
      <w:r>
        <w:rPr>
          <w:color w:val="4A4A49"/>
          <w:w w:val="90"/>
          <w:sz w:val="20"/>
        </w:rPr>
        <w:t>job</w:t>
      </w:r>
      <w:r>
        <w:rPr>
          <w:color w:val="4A4A49"/>
          <w:spacing w:val="-6"/>
          <w:w w:val="90"/>
          <w:sz w:val="20"/>
        </w:rPr>
        <w:t xml:space="preserve"> </w:t>
      </w:r>
      <w:r>
        <w:rPr>
          <w:color w:val="4A4A49"/>
          <w:spacing w:val="-2"/>
          <w:w w:val="90"/>
          <w:sz w:val="20"/>
        </w:rPr>
        <w:t>training</w:t>
      </w:r>
    </w:p>
    <w:p w14:paraId="294E7341" w14:textId="77777777" w:rsidR="00825E3D" w:rsidRDefault="00000000">
      <w:pPr>
        <w:pStyle w:val="ListParagraph"/>
        <w:numPr>
          <w:ilvl w:val="0"/>
          <w:numId w:val="29"/>
        </w:numPr>
        <w:tabs>
          <w:tab w:val="left" w:pos="450"/>
          <w:tab w:val="left" w:pos="451"/>
        </w:tabs>
        <w:rPr>
          <w:sz w:val="20"/>
        </w:rPr>
      </w:pPr>
      <w:r>
        <w:rPr>
          <w:color w:val="4A4A49"/>
          <w:w w:val="85"/>
          <w:sz w:val="20"/>
        </w:rPr>
        <w:t>new</w:t>
      </w:r>
      <w:r>
        <w:rPr>
          <w:color w:val="4A4A49"/>
          <w:spacing w:val="12"/>
          <w:sz w:val="20"/>
        </w:rPr>
        <w:t xml:space="preserve"> </w:t>
      </w:r>
      <w:r>
        <w:rPr>
          <w:color w:val="4A4A49"/>
          <w:w w:val="85"/>
          <w:sz w:val="20"/>
        </w:rPr>
        <w:t>machinery/equipment</w:t>
      </w:r>
      <w:r>
        <w:rPr>
          <w:color w:val="4A4A49"/>
          <w:spacing w:val="12"/>
          <w:sz w:val="20"/>
        </w:rPr>
        <w:t xml:space="preserve"> </w:t>
      </w:r>
      <w:r>
        <w:rPr>
          <w:color w:val="4A4A49"/>
          <w:w w:val="85"/>
          <w:sz w:val="20"/>
        </w:rPr>
        <w:t>or</w:t>
      </w:r>
      <w:r>
        <w:rPr>
          <w:color w:val="4A4A49"/>
          <w:spacing w:val="13"/>
          <w:sz w:val="20"/>
        </w:rPr>
        <w:t xml:space="preserve"> </w:t>
      </w:r>
      <w:r>
        <w:rPr>
          <w:color w:val="4A4A49"/>
          <w:w w:val="85"/>
          <w:sz w:val="20"/>
        </w:rPr>
        <w:t>hazardous</w:t>
      </w:r>
      <w:r>
        <w:rPr>
          <w:color w:val="4A4A49"/>
          <w:spacing w:val="12"/>
          <w:sz w:val="20"/>
        </w:rPr>
        <w:t xml:space="preserve"> </w:t>
      </w:r>
      <w:r>
        <w:rPr>
          <w:color w:val="4A4A49"/>
          <w:w w:val="85"/>
          <w:sz w:val="20"/>
        </w:rPr>
        <w:t>chemicals,</w:t>
      </w:r>
      <w:r>
        <w:rPr>
          <w:color w:val="4A4A49"/>
          <w:spacing w:val="12"/>
          <w:sz w:val="20"/>
        </w:rPr>
        <w:t xml:space="preserve"> </w:t>
      </w:r>
      <w:r>
        <w:rPr>
          <w:color w:val="4A4A49"/>
          <w:w w:val="85"/>
          <w:sz w:val="20"/>
        </w:rPr>
        <w:t>products</w:t>
      </w:r>
      <w:r>
        <w:rPr>
          <w:color w:val="4A4A49"/>
          <w:spacing w:val="13"/>
          <w:sz w:val="20"/>
        </w:rPr>
        <w:t xml:space="preserve"> </w:t>
      </w:r>
      <w:r>
        <w:rPr>
          <w:color w:val="4A4A49"/>
          <w:w w:val="85"/>
          <w:sz w:val="20"/>
        </w:rPr>
        <w:t>or</w:t>
      </w:r>
      <w:r>
        <w:rPr>
          <w:color w:val="4A4A49"/>
          <w:spacing w:val="12"/>
          <w:sz w:val="20"/>
        </w:rPr>
        <w:t xml:space="preserve"> </w:t>
      </w:r>
      <w:r>
        <w:rPr>
          <w:color w:val="4A4A49"/>
          <w:w w:val="85"/>
          <w:sz w:val="20"/>
        </w:rPr>
        <w:t>other</w:t>
      </w:r>
      <w:r>
        <w:rPr>
          <w:color w:val="4A4A49"/>
          <w:spacing w:val="12"/>
          <w:sz w:val="20"/>
        </w:rPr>
        <w:t xml:space="preserve"> </w:t>
      </w:r>
      <w:r>
        <w:rPr>
          <w:color w:val="4A4A49"/>
          <w:w w:val="85"/>
          <w:sz w:val="20"/>
        </w:rPr>
        <w:t>things</w:t>
      </w:r>
      <w:r>
        <w:rPr>
          <w:color w:val="4A4A49"/>
          <w:spacing w:val="13"/>
          <w:sz w:val="20"/>
        </w:rPr>
        <w:t xml:space="preserve"> </w:t>
      </w:r>
      <w:r>
        <w:rPr>
          <w:color w:val="4A4A49"/>
          <w:w w:val="85"/>
          <w:sz w:val="20"/>
        </w:rPr>
        <w:t>are</w:t>
      </w:r>
      <w:r>
        <w:rPr>
          <w:color w:val="4A4A49"/>
          <w:spacing w:val="12"/>
          <w:sz w:val="20"/>
        </w:rPr>
        <w:t xml:space="preserve"> </w:t>
      </w:r>
      <w:r>
        <w:rPr>
          <w:color w:val="4A4A49"/>
          <w:w w:val="85"/>
          <w:sz w:val="20"/>
        </w:rPr>
        <w:t>introduced</w:t>
      </w:r>
      <w:r>
        <w:rPr>
          <w:color w:val="4A4A49"/>
          <w:spacing w:val="12"/>
          <w:sz w:val="20"/>
        </w:rPr>
        <w:t xml:space="preserve"> </w:t>
      </w:r>
      <w:r>
        <w:rPr>
          <w:color w:val="4A4A49"/>
          <w:w w:val="85"/>
          <w:sz w:val="20"/>
        </w:rPr>
        <w:t>to</w:t>
      </w:r>
      <w:r>
        <w:rPr>
          <w:color w:val="4A4A49"/>
          <w:spacing w:val="13"/>
          <w:sz w:val="20"/>
        </w:rPr>
        <w:t xml:space="preserve"> </w:t>
      </w:r>
      <w:r>
        <w:rPr>
          <w:color w:val="4A4A49"/>
          <w:w w:val="85"/>
          <w:sz w:val="20"/>
        </w:rPr>
        <w:t>the</w:t>
      </w:r>
      <w:r>
        <w:rPr>
          <w:color w:val="4A4A49"/>
          <w:spacing w:val="12"/>
          <w:sz w:val="20"/>
        </w:rPr>
        <w:t xml:space="preserve"> </w:t>
      </w:r>
      <w:r>
        <w:rPr>
          <w:color w:val="4A4A49"/>
          <w:spacing w:val="-2"/>
          <w:w w:val="85"/>
          <w:sz w:val="20"/>
        </w:rPr>
        <w:t>workplace</w:t>
      </w:r>
    </w:p>
    <w:p w14:paraId="41A85935" w14:textId="77777777" w:rsidR="00825E3D" w:rsidRDefault="00000000">
      <w:pPr>
        <w:pStyle w:val="ListParagraph"/>
        <w:numPr>
          <w:ilvl w:val="0"/>
          <w:numId w:val="29"/>
        </w:numPr>
        <w:tabs>
          <w:tab w:val="left" w:pos="450"/>
          <w:tab w:val="left" w:pos="451"/>
        </w:tabs>
        <w:rPr>
          <w:sz w:val="20"/>
        </w:rPr>
      </w:pPr>
      <w:r>
        <w:rPr>
          <w:color w:val="4A4A49"/>
          <w:w w:val="90"/>
          <w:sz w:val="20"/>
        </w:rPr>
        <w:t>a</w:t>
      </w:r>
      <w:r>
        <w:rPr>
          <w:color w:val="4A4A49"/>
          <w:spacing w:val="-7"/>
          <w:w w:val="90"/>
          <w:sz w:val="20"/>
        </w:rPr>
        <w:t xml:space="preserve"> </w:t>
      </w:r>
      <w:r>
        <w:rPr>
          <w:color w:val="4A4A49"/>
          <w:w w:val="90"/>
          <w:sz w:val="20"/>
        </w:rPr>
        <w:t>worker’s</w:t>
      </w:r>
      <w:r>
        <w:rPr>
          <w:color w:val="4A4A49"/>
          <w:spacing w:val="-7"/>
          <w:w w:val="90"/>
          <w:sz w:val="20"/>
        </w:rPr>
        <w:t xml:space="preserve"> </w:t>
      </w:r>
      <w:r>
        <w:rPr>
          <w:color w:val="4A4A49"/>
          <w:w w:val="90"/>
          <w:sz w:val="20"/>
        </w:rPr>
        <w:t>job</w:t>
      </w:r>
      <w:r>
        <w:rPr>
          <w:color w:val="4A4A49"/>
          <w:spacing w:val="-7"/>
          <w:w w:val="90"/>
          <w:sz w:val="20"/>
        </w:rPr>
        <w:t xml:space="preserve"> </w:t>
      </w:r>
      <w:r>
        <w:rPr>
          <w:color w:val="4A4A49"/>
          <w:spacing w:val="-2"/>
          <w:w w:val="90"/>
          <w:sz w:val="20"/>
        </w:rPr>
        <w:t>change</w:t>
      </w:r>
    </w:p>
    <w:p w14:paraId="727322DD" w14:textId="77777777" w:rsidR="00825E3D" w:rsidRDefault="00000000">
      <w:pPr>
        <w:pStyle w:val="ListParagraph"/>
        <w:numPr>
          <w:ilvl w:val="0"/>
          <w:numId w:val="29"/>
        </w:numPr>
        <w:tabs>
          <w:tab w:val="left" w:pos="450"/>
          <w:tab w:val="left" w:pos="451"/>
        </w:tabs>
        <w:rPr>
          <w:sz w:val="20"/>
        </w:rPr>
      </w:pPr>
      <w:r>
        <w:rPr>
          <w:color w:val="4A4A49"/>
          <w:w w:val="85"/>
          <w:sz w:val="20"/>
        </w:rPr>
        <w:t>there</w:t>
      </w:r>
      <w:r>
        <w:rPr>
          <w:color w:val="4A4A49"/>
          <w:spacing w:val="-2"/>
          <w:sz w:val="20"/>
        </w:rPr>
        <w:t xml:space="preserve"> </w:t>
      </w:r>
      <w:r>
        <w:rPr>
          <w:color w:val="4A4A49"/>
          <w:w w:val="85"/>
          <w:sz w:val="20"/>
        </w:rPr>
        <w:t>are</w:t>
      </w:r>
      <w:r>
        <w:rPr>
          <w:color w:val="4A4A49"/>
          <w:spacing w:val="-2"/>
          <w:sz w:val="20"/>
        </w:rPr>
        <w:t xml:space="preserve"> </w:t>
      </w:r>
      <w:r>
        <w:rPr>
          <w:color w:val="4A4A49"/>
          <w:w w:val="85"/>
          <w:sz w:val="20"/>
        </w:rPr>
        <w:t>new</w:t>
      </w:r>
      <w:r>
        <w:rPr>
          <w:color w:val="4A4A49"/>
          <w:spacing w:val="-2"/>
          <w:sz w:val="20"/>
        </w:rPr>
        <w:t xml:space="preserve"> </w:t>
      </w:r>
      <w:r>
        <w:rPr>
          <w:color w:val="4A4A49"/>
          <w:w w:val="85"/>
          <w:sz w:val="20"/>
        </w:rPr>
        <w:t>work</w:t>
      </w:r>
      <w:r>
        <w:rPr>
          <w:color w:val="4A4A49"/>
          <w:spacing w:val="-1"/>
          <w:sz w:val="20"/>
        </w:rPr>
        <w:t xml:space="preserve"> </w:t>
      </w:r>
      <w:r>
        <w:rPr>
          <w:color w:val="4A4A49"/>
          <w:w w:val="85"/>
          <w:sz w:val="20"/>
        </w:rPr>
        <w:t>health</w:t>
      </w:r>
      <w:r>
        <w:rPr>
          <w:color w:val="4A4A49"/>
          <w:spacing w:val="-2"/>
          <w:sz w:val="20"/>
        </w:rPr>
        <w:t xml:space="preserve"> </w:t>
      </w:r>
      <w:r>
        <w:rPr>
          <w:color w:val="4A4A49"/>
          <w:w w:val="85"/>
          <w:sz w:val="20"/>
        </w:rPr>
        <w:t>and</w:t>
      </w:r>
      <w:r>
        <w:rPr>
          <w:color w:val="4A4A49"/>
          <w:spacing w:val="-2"/>
          <w:sz w:val="20"/>
        </w:rPr>
        <w:t xml:space="preserve"> </w:t>
      </w:r>
      <w:r>
        <w:rPr>
          <w:color w:val="4A4A49"/>
          <w:w w:val="85"/>
          <w:sz w:val="20"/>
        </w:rPr>
        <w:t>safety</w:t>
      </w:r>
      <w:r>
        <w:rPr>
          <w:color w:val="4A4A49"/>
          <w:spacing w:val="-2"/>
          <w:sz w:val="20"/>
        </w:rPr>
        <w:t xml:space="preserve"> </w:t>
      </w:r>
      <w:r>
        <w:rPr>
          <w:color w:val="4A4A49"/>
          <w:w w:val="85"/>
          <w:sz w:val="20"/>
        </w:rPr>
        <w:t>regulations</w:t>
      </w:r>
      <w:r>
        <w:rPr>
          <w:color w:val="4A4A49"/>
          <w:spacing w:val="-1"/>
          <w:sz w:val="20"/>
        </w:rPr>
        <w:t xml:space="preserve"> </w:t>
      </w:r>
      <w:r>
        <w:rPr>
          <w:color w:val="4A4A49"/>
          <w:w w:val="85"/>
          <w:sz w:val="20"/>
        </w:rPr>
        <w:t>that</w:t>
      </w:r>
      <w:r>
        <w:rPr>
          <w:color w:val="4A4A49"/>
          <w:spacing w:val="-2"/>
          <w:sz w:val="20"/>
        </w:rPr>
        <w:t xml:space="preserve"> </w:t>
      </w:r>
      <w:r>
        <w:rPr>
          <w:color w:val="4A4A49"/>
          <w:w w:val="85"/>
          <w:sz w:val="20"/>
        </w:rPr>
        <w:t>affect</w:t>
      </w:r>
      <w:r>
        <w:rPr>
          <w:color w:val="4A4A49"/>
          <w:spacing w:val="-2"/>
          <w:sz w:val="20"/>
        </w:rPr>
        <w:t xml:space="preserve"> </w:t>
      </w:r>
      <w:r>
        <w:rPr>
          <w:color w:val="4A4A49"/>
          <w:w w:val="85"/>
          <w:sz w:val="20"/>
        </w:rPr>
        <w:t>our</w:t>
      </w:r>
      <w:r>
        <w:rPr>
          <w:color w:val="4A4A49"/>
          <w:spacing w:val="-1"/>
          <w:sz w:val="20"/>
        </w:rPr>
        <w:t xml:space="preserve"> </w:t>
      </w:r>
      <w:r>
        <w:rPr>
          <w:color w:val="4A4A49"/>
          <w:spacing w:val="-2"/>
          <w:w w:val="85"/>
          <w:sz w:val="20"/>
        </w:rPr>
        <w:t>industry</w:t>
      </w:r>
    </w:p>
    <w:p w14:paraId="460D659B" w14:textId="77777777" w:rsidR="00825E3D" w:rsidRDefault="00000000">
      <w:pPr>
        <w:pStyle w:val="ListParagraph"/>
        <w:numPr>
          <w:ilvl w:val="0"/>
          <w:numId w:val="29"/>
        </w:numPr>
        <w:tabs>
          <w:tab w:val="left" w:pos="450"/>
          <w:tab w:val="left" w:pos="451"/>
        </w:tabs>
        <w:rPr>
          <w:sz w:val="20"/>
        </w:rPr>
      </w:pPr>
      <w:r>
        <w:pict w14:anchorId="753C3393">
          <v:shape id="docshape216" o:spid="_x0000_s2056" type="#_x0000_t202" style="position:absolute;left:0;text-align:left;margin-left:199.45pt;margin-top:23.35pt;width:128.2pt;height:16.55pt;z-index:-18051072;mso-position-horizontal-relative:page" filled="f" strokecolor="#9ac0da" strokeweight=".5pt">
            <v:textbox inset="0,0,0,0">
              <w:txbxContent>
                <w:p w14:paraId="0F670D27" w14:textId="77777777" w:rsidR="00825E3D" w:rsidRDefault="00000000">
                  <w:pPr>
                    <w:spacing w:before="58"/>
                    <w:ind w:left="48"/>
                    <w:rPr>
                      <w:rFonts w:ascii="Arial"/>
                      <w:sz w:val="14"/>
                    </w:rPr>
                  </w:pPr>
                  <w:r>
                    <w:rPr>
                      <w:rFonts w:ascii="Arial"/>
                      <w:spacing w:val="-5"/>
                      <w:sz w:val="14"/>
                    </w:rPr>
                    <w:t>CPB</w:t>
                  </w:r>
                </w:p>
              </w:txbxContent>
            </v:textbox>
            <w10:wrap anchorx="page"/>
          </v:shape>
        </w:pict>
      </w:r>
      <w:r>
        <w:rPr>
          <w:color w:val="4A4A49"/>
          <w:w w:val="90"/>
          <w:sz w:val="20"/>
        </w:rPr>
        <w:t>there</w:t>
      </w:r>
      <w:r>
        <w:rPr>
          <w:color w:val="4A4A49"/>
          <w:spacing w:val="-10"/>
          <w:w w:val="90"/>
          <w:sz w:val="20"/>
        </w:rPr>
        <w:t xml:space="preserve"> </w:t>
      </w:r>
      <w:r>
        <w:rPr>
          <w:color w:val="4A4A49"/>
          <w:w w:val="90"/>
          <w:sz w:val="20"/>
        </w:rPr>
        <w:t>has</w:t>
      </w:r>
      <w:r>
        <w:rPr>
          <w:color w:val="4A4A49"/>
          <w:spacing w:val="-9"/>
          <w:w w:val="90"/>
          <w:sz w:val="20"/>
        </w:rPr>
        <w:t xml:space="preserve"> </w:t>
      </w:r>
      <w:r>
        <w:rPr>
          <w:color w:val="4A4A49"/>
          <w:w w:val="90"/>
          <w:sz w:val="20"/>
        </w:rPr>
        <w:t>been</w:t>
      </w:r>
      <w:r>
        <w:rPr>
          <w:color w:val="4A4A49"/>
          <w:spacing w:val="-9"/>
          <w:w w:val="90"/>
          <w:sz w:val="20"/>
        </w:rPr>
        <w:t xml:space="preserve"> </w:t>
      </w:r>
      <w:r>
        <w:rPr>
          <w:color w:val="4A4A49"/>
          <w:w w:val="90"/>
          <w:sz w:val="20"/>
        </w:rPr>
        <w:t>an</w:t>
      </w:r>
      <w:r>
        <w:rPr>
          <w:color w:val="4A4A49"/>
          <w:spacing w:val="-9"/>
          <w:w w:val="90"/>
          <w:sz w:val="20"/>
        </w:rPr>
        <w:t xml:space="preserve"> </w:t>
      </w:r>
      <w:r>
        <w:rPr>
          <w:color w:val="4A4A49"/>
          <w:w w:val="90"/>
          <w:sz w:val="20"/>
        </w:rPr>
        <w:t>incident</w:t>
      </w:r>
      <w:r>
        <w:rPr>
          <w:color w:val="4A4A49"/>
          <w:spacing w:val="-9"/>
          <w:w w:val="90"/>
          <w:sz w:val="20"/>
        </w:rPr>
        <w:t xml:space="preserve"> </w:t>
      </w:r>
      <w:r>
        <w:rPr>
          <w:color w:val="4A4A49"/>
          <w:w w:val="90"/>
          <w:sz w:val="20"/>
        </w:rPr>
        <w:t>/near</w:t>
      </w:r>
      <w:r>
        <w:rPr>
          <w:color w:val="4A4A49"/>
          <w:spacing w:val="-9"/>
          <w:w w:val="90"/>
          <w:sz w:val="20"/>
        </w:rPr>
        <w:t xml:space="preserve"> </w:t>
      </w:r>
      <w:r>
        <w:rPr>
          <w:color w:val="4A4A49"/>
          <w:w w:val="90"/>
          <w:sz w:val="20"/>
        </w:rPr>
        <w:t>miss</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injury</w:t>
      </w:r>
      <w:r>
        <w:rPr>
          <w:color w:val="4A4A49"/>
          <w:spacing w:val="-9"/>
          <w:w w:val="90"/>
          <w:sz w:val="20"/>
        </w:rPr>
        <w:t xml:space="preserve"> </w:t>
      </w:r>
      <w:r>
        <w:rPr>
          <w:color w:val="4A4A49"/>
          <w:w w:val="90"/>
          <w:sz w:val="20"/>
        </w:rPr>
        <w:t>at</w:t>
      </w:r>
      <w:r>
        <w:rPr>
          <w:color w:val="4A4A49"/>
          <w:spacing w:val="-9"/>
          <w:w w:val="90"/>
          <w:sz w:val="20"/>
        </w:rPr>
        <w:t xml:space="preserve"> </w:t>
      </w:r>
      <w:r>
        <w:rPr>
          <w:color w:val="4A4A49"/>
          <w:spacing w:val="-2"/>
          <w:w w:val="90"/>
          <w:sz w:val="20"/>
        </w:rPr>
        <w:t>work.</w:t>
      </w:r>
    </w:p>
    <w:p w14:paraId="0AFFC5C0" w14:textId="77777777" w:rsidR="00825E3D" w:rsidRDefault="00825E3D">
      <w:pPr>
        <w:pStyle w:val="BodyText"/>
        <w:spacing w:before="4"/>
        <w:ind w:left="0"/>
        <w:rPr>
          <w:sz w:val="18"/>
        </w:rPr>
      </w:pPr>
    </w:p>
    <w:p w14:paraId="11521372" w14:textId="77777777" w:rsidR="00825E3D" w:rsidRDefault="00000000">
      <w:pPr>
        <w:pStyle w:val="Heading6"/>
        <w:tabs>
          <w:tab w:val="left" w:pos="5872"/>
        </w:tabs>
        <w:spacing w:line="290" w:lineRule="auto"/>
        <w:ind w:right="383" w:hanging="1"/>
      </w:pPr>
      <w:r>
        <w:rPr>
          <w:color w:val="4A4A49"/>
          <w:w w:val="95"/>
        </w:rPr>
        <w:t>To ensure the training was successful,</w:t>
      </w:r>
      <w:r>
        <w:rPr>
          <w:color w:val="4A4A49"/>
        </w:rPr>
        <w:tab/>
      </w:r>
      <w:r>
        <w:rPr>
          <w:color w:val="4A4A49"/>
          <w:w w:val="85"/>
        </w:rPr>
        <w:t>will</w:t>
      </w:r>
      <w:r>
        <w:rPr>
          <w:color w:val="4A4A49"/>
          <w:spacing w:val="-6"/>
          <w:w w:val="85"/>
        </w:rPr>
        <w:t xml:space="preserve"> </w:t>
      </w:r>
      <w:r>
        <w:rPr>
          <w:color w:val="4A4A49"/>
          <w:w w:val="85"/>
        </w:rPr>
        <w:t>annually</w:t>
      </w:r>
      <w:r>
        <w:rPr>
          <w:color w:val="4A4A49"/>
          <w:spacing w:val="-6"/>
          <w:w w:val="85"/>
        </w:rPr>
        <w:t xml:space="preserve"> </w:t>
      </w:r>
      <w:r>
        <w:rPr>
          <w:color w:val="4A4A49"/>
          <w:w w:val="85"/>
        </w:rPr>
        <w:t>review</w:t>
      </w:r>
      <w:r>
        <w:rPr>
          <w:color w:val="4A4A49"/>
          <w:spacing w:val="-6"/>
          <w:w w:val="85"/>
        </w:rPr>
        <w:t xml:space="preserve"> </w:t>
      </w:r>
      <w:r>
        <w:rPr>
          <w:color w:val="4A4A49"/>
          <w:w w:val="85"/>
        </w:rPr>
        <w:t>WHS</w:t>
      </w:r>
      <w:r>
        <w:rPr>
          <w:color w:val="4A4A49"/>
          <w:spacing w:val="-6"/>
          <w:w w:val="85"/>
        </w:rPr>
        <w:t xml:space="preserve"> </w:t>
      </w:r>
      <w:r>
        <w:rPr>
          <w:color w:val="4A4A49"/>
          <w:w w:val="85"/>
        </w:rPr>
        <w:t>training</w:t>
      </w:r>
      <w:r>
        <w:rPr>
          <w:color w:val="4A4A49"/>
          <w:spacing w:val="-6"/>
          <w:w w:val="85"/>
        </w:rPr>
        <w:t xml:space="preserve"> </w:t>
      </w:r>
      <w:r>
        <w:rPr>
          <w:color w:val="4A4A49"/>
          <w:w w:val="85"/>
        </w:rPr>
        <w:t>to</w:t>
      </w:r>
      <w:r>
        <w:rPr>
          <w:color w:val="4A4A49"/>
          <w:spacing w:val="-6"/>
          <w:w w:val="85"/>
        </w:rPr>
        <w:t xml:space="preserve"> </w:t>
      </w:r>
      <w:r>
        <w:rPr>
          <w:color w:val="4A4A49"/>
          <w:w w:val="85"/>
        </w:rPr>
        <w:t>ensure</w:t>
      </w:r>
      <w:r>
        <w:rPr>
          <w:color w:val="4A4A49"/>
          <w:spacing w:val="-6"/>
          <w:w w:val="85"/>
        </w:rPr>
        <w:t xml:space="preserve"> </w:t>
      </w:r>
      <w:r>
        <w:rPr>
          <w:color w:val="4A4A49"/>
          <w:w w:val="85"/>
        </w:rPr>
        <w:t>that</w:t>
      </w:r>
      <w:r>
        <w:rPr>
          <w:color w:val="4A4A49"/>
          <w:spacing w:val="-6"/>
          <w:w w:val="85"/>
        </w:rPr>
        <w:t xml:space="preserve"> </w:t>
      </w:r>
      <w:r>
        <w:rPr>
          <w:color w:val="4A4A49"/>
          <w:w w:val="85"/>
        </w:rPr>
        <w:t xml:space="preserve">our </w:t>
      </w:r>
      <w:r>
        <w:rPr>
          <w:color w:val="4A4A49"/>
          <w:w w:val="95"/>
        </w:rPr>
        <w:t>managers</w:t>
      </w:r>
      <w:r>
        <w:rPr>
          <w:color w:val="4A4A49"/>
          <w:spacing w:val="-10"/>
          <w:w w:val="95"/>
        </w:rPr>
        <w:t xml:space="preserve"> </w:t>
      </w:r>
      <w:r>
        <w:rPr>
          <w:color w:val="4A4A49"/>
          <w:w w:val="95"/>
        </w:rPr>
        <w:t>and</w:t>
      </w:r>
      <w:r>
        <w:rPr>
          <w:color w:val="4A4A49"/>
          <w:spacing w:val="-10"/>
          <w:w w:val="95"/>
        </w:rPr>
        <w:t xml:space="preserve"> </w:t>
      </w:r>
      <w:r>
        <w:rPr>
          <w:color w:val="4A4A49"/>
          <w:w w:val="95"/>
        </w:rPr>
        <w:t>workers:</w:t>
      </w:r>
    </w:p>
    <w:p w14:paraId="14C0B4D7" w14:textId="77777777" w:rsidR="00825E3D" w:rsidRDefault="00000000">
      <w:pPr>
        <w:pStyle w:val="ListParagraph"/>
        <w:numPr>
          <w:ilvl w:val="0"/>
          <w:numId w:val="29"/>
        </w:numPr>
        <w:tabs>
          <w:tab w:val="left" w:pos="450"/>
          <w:tab w:val="left" w:pos="451"/>
        </w:tabs>
        <w:spacing w:before="99"/>
        <w:rPr>
          <w:sz w:val="20"/>
        </w:rPr>
      </w:pPr>
      <w:r>
        <w:rPr>
          <w:color w:val="4A4A49"/>
          <w:w w:val="85"/>
          <w:sz w:val="20"/>
        </w:rPr>
        <w:t>understand</w:t>
      </w:r>
      <w:r>
        <w:rPr>
          <w:color w:val="4A4A49"/>
          <w:spacing w:val="4"/>
          <w:sz w:val="20"/>
        </w:rPr>
        <w:t xml:space="preserve"> </w:t>
      </w:r>
      <w:r>
        <w:rPr>
          <w:color w:val="4A4A49"/>
          <w:w w:val="85"/>
          <w:sz w:val="20"/>
        </w:rPr>
        <w:t>what</w:t>
      </w:r>
      <w:r>
        <w:rPr>
          <w:color w:val="4A4A49"/>
          <w:spacing w:val="5"/>
          <w:sz w:val="20"/>
        </w:rPr>
        <w:t xml:space="preserve"> </w:t>
      </w:r>
      <w:r>
        <w:rPr>
          <w:color w:val="4A4A49"/>
          <w:w w:val="85"/>
          <w:sz w:val="20"/>
        </w:rPr>
        <w:t>is</w:t>
      </w:r>
      <w:r>
        <w:rPr>
          <w:color w:val="4A4A49"/>
          <w:spacing w:val="5"/>
          <w:sz w:val="20"/>
        </w:rPr>
        <w:t xml:space="preserve"> </w:t>
      </w:r>
      <w:r>
        <w:rPr>
          <w:color w:val="4A4A49"/>
          <w:w w:val="85"/>
          <w:sz w:val="20"/>
        </w:rPr>
        <w:t>required</w:t>
      </w:r>
      <w:r>
        <w:rPr>
          <w:color w:val="4A4A49"/>
          <w:spacing w:val="5"/>
          <w:sz w:val="20"/>
        </w:rPr>
        <w:t xml:space="preserve"> </w:t>
      </w:r>
      <w:r>
        <w:rPr>
          <w:color w:val="4A4A49"/>
          <w:w w:val="85"/>
          <w:sz w:val="20"/>
        </w:rPr>
        <w:t>of</w:t>
      </w:r>
      <w:r>
        <w:rPr>
          <w:color w:val="4A4A49"/>
          <w:spacing w:val="5"/>
          <w:sz w:val="20"/>
        </w:rPr>
        <w:t xml:space="preserve"> </w:t>
      </w:r>
      <w:r>
        <w:rPr>
          <w:color w:val="4A4A49"/>
          <w:spacing w:val="-4"/>
          <w:w w:val="85"/>
          <w:sz w:val="20"/>
        </w:rPr>
        <w:t>them</w:t>
      </w:r>
    </w:p>
    <w:p w14:paraId="3FE646F7" w14:textId="77777777" w:rsidR="00825E3D" w:rsidRDefault="00000000">
      <w:pPr>
        <w:pStyle w:val="ListParagraph"/>
        <w:numPr>
          <w:ilvl w:val="0"/>
          <w:numId w:val="29"/>
        </w:numPr>
        <w:tabs>
          <w:tab w:val="left" w:pos="450"/>
          <w:tab w:val="left" w:pos="451"/>
        </w:tabs>
        <w:rPr>
          <w:sz w:val="20"/>
        </w:rPr>
      </w:pPr>
      <w:r>
        <w:rPr>
          <w:color w:val="4A4A49"/>
          <w:w w:val="85"/>
          <w:sz w:val="20"/>
        </w:rPr>
        <w:t>have</w:t>
      </w:r>
      <w:r>
        <w:rPr>
          <w:color w:val="4A4A49"/>
          <w:spacing w:val="5"/>
          <w:sz w:val="20"/>
        </w:rPr>
        <w:t xml:space="preserve"> </w:t>
      </w:r>
      <w:r>
        <w:rPr>
          <w:color w:val="4A4A49"/>
          <w:w w:val="85"/>
          <w:sz w:val="20"/>
        </w:rPr>
        <w:t>the</w:t>
      </w:r>
      <w:r>
        <w:rPr>
          <w:color w:val="4A4A49"/>
          <w:spacing w:val="6"/>
          <w:sz w:val="20"/>
        </w:rPr>
        <w:t xml:space="preserve"> </w:t>
      </w:r>
      <w:r>
        <w:rPr>
          <w:color w:val="4A4A49"/>
          <w:w w:val="85"/>
          <w:sz w:val="20"/>
        </w:rPr>
        <w:t>knowledge</w:t>
      </w:r>
      <w:r>
        <w:rPr>
          <w:color w:val="4A4A49"/>
          <w:spacing w:val="5"/>
          <w:sz w:val="20"/>
        </w:rPr>
        <w:t xml:space="preserve"> </w:t>
      </w:r>
      <w:r>
        <w:rPr>
          <w:color w:val="4A4A49"/>
          <w:w w:val="85"/>
          <w:sz w:val="20"/>
        </w:rPr>
        <w:t>and</w:t>
      </w:r>
      <w:r>
        <w:rPr>
          <w:color w:val="4A4A49"/>
          <w:spacing w:val="6"/>
          <w:sz w:val="20"/>
        </w:rPr>
        <w:t xml:space="preserve"> </w:t>
      </w:r>
      <w:r>
        <w:rPr>
          <w:color w:val="4A4A49"/>
          <w:w w:val="85"/>
          <w:sz w:val="20"/>
        </w:rPr>
        <w:t>skills</w:t>
      </w:r>
      <w:r>
        <w:rPr>
          <w:color w:val="4A4A49"/>
          <w:spacing w:val="5"/>
          <w:sz w:val="20"/>
        </w:rPr>
        <w:t xml:space="preserve"> </w:t>
      </w:r>
      <w:r>
        <w:rPr>
          <w:color w:val="4A4A49"/>
          <w:w w:val="85"/>
          <w:sz w:val="20"/>
        </w:rPr>
        <w:t>needed</w:t>
      </w:r>
      <w:r>
        <w:rPr>
          <w:color w:val="4A4A49"/>
          <w:spacing w:val="6"/>
          <w:sz w:val="20"/>
        </w:rPr>
        <w:t xml:space="preserve"> </w:t>
      </w:r>
      <w:r>
        <w:rPr>
          <w:color w:val="4A4A49"/>
          <w:w w:val="85"/>
          <w:sz w:val="20"/>
        </w:rPr>
        <w:t>to</w:t>
      </w:r>
      <w:r>
        <w:rPr>
          <w:color w:val="4A4A49"/>
          <w:spacing w:val="5"/>
          <w:sz w:val="20"/>
        </w:rPr>
        <w:t xml:space="preserve"> </w:t>
      </w:r>
      <w:r>
        <w:rPr>
          <w:color w:val="4A4A49"/>
          <w:w w:val="85"/>
          <w:sz w:val="20"/>
        </w:rPr>
        <w:t>work</w:t>
      </w:r>
      <w:r>
        <w:rPr>
          <w:color w:val="4A4A49"/>
          <w:spacing w:val="6"/>
          <w:sz w:val="20"/>
        </w:rPr>
        <w:t xml:space="preserve"> </w:t>
      </w:r>
      <w:r>
        <w:rPr>
          <w:color w:val="4A4A49"/>
          <w:w w:val="85"/>
          <w:sz w:val="20"/>
        </w:rPr>
        <w:t>safely</w:t>
      </w:r>
      <w:r>
        <w:rPr>
          <w:color w:val="4A4A49"/>
          <w:spacing w:val="5"/>
          <w:sz w:val="20"/>
        </w:rPr>
        <w:t xml:space="preserve"> </w:t>
      </w:r>
      <w:r>
        <w:rPr>
          <w:color w:val="4A4A49"/>
          <w:w w:val="85"/>
          <w:sz w:val="20"/>
        </w:rPr>
        <w:t>and</w:t>
      </w:r>
      <w:r>
        <w:rPr>
          <w:color w:val="4A4A49"/>
          <w:spacing w:val="6"/>
          <w:sz w:val="20"/>
        </w:rPr>
        <w:t xml:space="preserve"> </w:t>
      </w:r>
      <w:r>
        <w:rPr>
          <w:color w:val="4A4A49"/>
          <w:w w:val="85"/>
          <w:sz w:val="20"/>
        </w:rPr>
        <w:t>without</w:t>
      </w:r>
      <w:r>
        <w:rPr>
          <w:color w:val="4A4A49"/>
          <w:spacing w:val="5"/>
          <w:sz w:val="20"/>
        </w:rPr>
        <w:t xml:space="preserve"> </w:t>
      </w:r>
      <w:r>
        <w:rPr>
          <w:color w:val="4A4A49"/>
          <w:w w:val="85"/>
          <w:sz w:val="20"/>
        </w:rPr>
        <w:t>risk</w:t>
      </w:r>
      <w:r>
        <w:rPr>
          <w:color w:val="4A4A49"/>
          <w:spacing w:val="6"/>
          <w:sz w:val="20"/>
        </w:rPr>
        <w:t xml:space="preserve"> </w:t>
      </w:r>
      <w:r>
        <w:rPr>
          <w:color w:val="4A4A49"/>
          <w:w w:val="85"/>
          <w:sz w:val="20"/>
        </w:rPr>
        <w:t>to</w:t>
      </w:r>
      <w:r>
        <w:rPr>
          <w:color w:val="4A4A49"/>
          <w:spacing w:val="5"/>
          <w:sz w:val="20"/>
        </w:rPr>
        <w:t xml:space="preserve"> </w:t>
      </w:r>
      <w:r>
        <w:rPr>
          <w:color w:val="4A4A49"/>
          <w:w w:val="85"/>
          <w:sz w:val="20"/>
        </w:rPr>
        <w:t>their</w:t>
      </w:r>
      <w:r>
        <w:rPr>
          <w:color w:val="4A4A49"/>
          <w:spacing w:val="6"/>
          <w:sz w:val="20"/>
        </w:rPr>
        <w:t xml:space="preserve"> </w:t>
      </w:r>
      <w:r>
        <w:rPr>
          <w:color w:val="4A4A49"/>
          <w:w w:val="85"/>
          <w:sz w:val="20"/>
        </w:rPr>
        <w:t>health</w:t>
      </w:r>
      <w:r>
        <w:rPr>
          <w:color w:val="4A4A49"/>
          <w:spacing w:val="6"/>
          <w:sz w:val="20"/>
        </w:rPr>
        <w:t xml:space="preserve"> </w:t>
      </w:r>
      <w:r>
        <w:rPr>
          <w:color w:val="4A4A49"/>
          <w:w w:val="85"/>
          <w:sz w:val="20"/>
        </w:rPr>
        <w:t>and</w:t>
      </w:r>
      <w:r>
        <w:rPr>
          <w:color w:val="4A4A49"/>
          <w:spacing w:val="5"/>
          <w:sz w:val="20"/>
        </w:rPr>
        <w:t xml:space="preserve"> </w:t>
      </w:r>
      <w:r>
        <w:rPr>
          <w:color w:val="4A4A49"/>
          <w:spacing w:val="-2"/>
          <w:w w:val="85"/>
          <w:sz w:val="20"/>
        </w:rPr>
        <w:t>safety</w:t>
      </w:r>
    </w:p>
    <w:p w14:paraId="003D47AD" w14:textId="77777777" w:rsidR="00825E3D" w:rsidRDefault="00000000">
      <w:pPr>
        <w:pStyle w:val="ListParagraph"/>
        <w:numPr>
          <w:ilvl w:val="0"/>
          <w:numId w:val="29"/>
        </w:numPr>
        <w:tabs>
          <w:tab w:val="left" w:pos="450"/>
          <w:tab w:val="left" w:pos="451"/>
        </w:tabs>
        <w:rPr>
          <w:sz w:val="20"/>
        </w:rPr>
      </w:pPr>
      <w:r>
        <w:pict w14:anchorId="2193883D">
          <v:shape id="docshape217" o:spid="_x0000_s2055" type="#_x0000_t202" style="position:absolute;left:0;text-align:left;margin-left:93.3pt;margin-top:23.35pt;width:128.2pt;height:16.55pt;z-index:15810560;mso-position-horizontal-relative:page" filled="f" strokecolor="#9ac0da" strokeweight=".5pt">
            <v:textbox inset="0,0,0,0">
              <w:txbxContent>
                <w:p w14:paraId="10488827" w14:textId="77777777" w:rsidR="00825E3D" w:rsidRDefault="00000000">
                  <w:pPr>
                    <w:spacing w:before="55"/>
                    <w:ind w:left="87"/>
                    <w:rPr>
                      <w:rFonts w:ascii="Arial"/>
                      <w:sz w:val="14"/>
                    </w:rPr>
                  </w:pPr>
                  <w:r>
                    <w:rPr>
                      <w:rFonts w:ascii="Arial"/>
                      <w:spacing w:val="-5"/>
                      <w:sz w:val="14"/>
                    </w:rPr>
                    <w:t>CPB</w:t>
                  </w:r>
                </w:p>
              </w:txbxContent>
            </v:textbox>
            <w10:wrap anchorx="page"/>
          </v:shape>
        </w:pict>
      </w:r>
      <w:r>
        <w:rPr>
          <w:color w:val="4A4A49"/>
          <w:w w:val="90"/>
          <w:sz w:val="20"/>
        </w:rPr>
        <w:t>are</w:t>
      </w:r>
      <w:r>
        <w:rPr>
          <w:color w:val="4A4A49"/>
          <w:spacing w:val="-8"/>
          <w:w w:val="90"/>
          <w:sz w:val="20"/>
        </w:rPr>
        <w:t xml:space="preserve"> </w:t>
      </w:r>
      <w:proofErr w:type="gramStart"/>
      <w:r>
        <w:rPr>
          <w:color w:val="4A4A49"/>
          <w:w w:val="90"/>
          <w:sz w:val="20"/>
        </w:rPr>
        <w:t>actually</w:t>
      </w:r>
      <w:r>
        <w:rPr>
          <w:color w:val="4A4A49"/>
          <w:spacing w:val="-7"/>
          <w:w w:val="90"/>
          <w:sz w:val="20"/>
        </w:rPr>
        <w:t xml:space="preserve"> </w:t>
      </w:r>
      <w:r>
        <w:rPr>
          <w:color w:val="4A4A49"/>
          <w:w w:val="90"/>
          <w:sz w:val="20"/>
        </w:rPr>
        <w:t>working</w:t>
      </w:r>
      <w:proofErr w:type="gramEnd"/>
      <w:r>
        <w:rPr>
          <w:color w:val="4A4A49"/>
          <w:spacing w:val="-7"/>
          <w:w w:val="90"/>
          <w:sz w:val="20"/>
        </w:rPr>
        <w:t xml:space="preserve"> </w:t>
      </w:r>
      <w:r>
        <w:rPr>
          <w:color w:val="4A4A49"/>
          <w:w w:val="90"/>
          <w:sz w:val="20"/>
        </w:rPr>
        <w:t>as</w:t>
      </w:r>
      <w:r>
        <w:rPr>
          <w:color w:val="4A4A49"/>
          <w:spacing w:val="-7"/>
          <w:w w:val="90"/>
          <w:sz w:val="20"/>
        </w:rPr>
        <w:t xml:space="preserve"> </w:t>
      </w:r>
      <w:r>
        <w:rPr>
          <w:color w:val="4A4A49"/>
          <w:w w:val="90"/>
          <w:sz w:val="20"/>
        </w:rPr>
        <w:t>they</w:t>
      </w:r>
      <w:r>
        <w:rPr>
          <w:color w:val="4A4A49"/>
          <w:spacing w:val="-7"/>
          <w:w w:val="90"/>
          <w:sz w:val="20"/>
        </w:rPr>
        <w:t xml:space="preserve"> </w:t>
      </w:r>
      <w:r>
        <w:rPr>
          <w:color w:val="4A4A49"/>
          <w:w w:val="90"/>
          <w:sz w:val="20"/>
        </w:rPr>
        <w:t>have</w:t>
      </w:r>
      <w:r>
        <w:rPr>
          <w:color w:val="4A4A49"/>
          <w:spacing w:val="-7"/>
          <w:w w:val="90"/>
          <w:sz w:val="20"/>
        </w:rPr>
        <w:t xml:space="preserve"> </w:t>
      </w:r>
      <w:r>
        <w:rPr>
          <w:color w:val="4A4A49"/>
          <w:w w:val="90"/>
          <w:sz w:val="20"/>
        </w:rPr>
        <w:t>been</w:t>
      </w:r>
      <w:r>
        <w:rPr>
          <w:color w:val="4A4A49"/>
          <w:spacing w:val="-8"/>
          <w:w w:val="90"/>
          <w:sz w:val="20"/>
        </w:rPr>
        <w:t xml:space="preserve"> </w:t>
      </w:r>
      <w:r>
        <w:rPr>
          <w:color w:val="4A4A49"/>
          <w:spacing w:val="-2"/>
          <w:w w:val="90"/>
          <w:sz w:val="20"/>
        </w:rPr>
        <w:t>trained.</w:t>
      </w:r>
    </w:p>
    <w:p w14:paraId="49F37870" w14:textId="77777777" w:rsidR="00825E3D" w:rsidRDefault="00000000">
      <w:pPr>
        <w:pStyle w:val="BodyText"/>
        <w:tabs>
          <w:tab w:val="left" w:pos="3750"/>
        </w:tabs>
        <w:spacing w:before="209" w:line="278" w:lineRule="auto"/>
        <w:ind w:left="110" w:right="474" w:hanging="1"/>
      </w:pPr>
      <w:r>
        <w:pict w14:anchorId="33DE4D20">
          <v:shape id="docshape218" o:spid="_x0000_s2054" type="#_x0000_t202" style="position:absolute;left:0;text-align:left;margin-left:201.4pt;margin-top:37.35pt;width:128.2pt;height:16.55pt;z-index:-18052096;mso-position-horizontal-relative:page" filled="f" strokecolor="#9ac0da" strokeweight=".5pt">
            <v:textbox inset="0,0,0,0">
              <w:txbxContent>
                <w:p w14:paraId="7F51CD70" w14:textId="77777777" w:rsidR="00825E3D" w:rsidRDefault="00000000">
                  <w:pPr>
                    <w:spacing w:before="65"/>
                    <w:ind w:left="60"/>
                    <w:rPr>
                      <w:rFonts w:ascii="Arial"/>
                      <w:sz w:val="14"/>
                    </w:rPr>
                  </w:pPr>
                  <w:r>
                    <w:rPr>
                      <w:rFonts w:ascii="Arial"/>
                      <w:spacing w:val="-5"/>
                      <w:sz w:val="14"/>
                    </w:rPr>
                    <w:t>CPB</w:t>
                  </w:r>
                </w:p>
              </w:txbxContent>
            </v:textbox>
            <w10:wrap anchorx="page"/>
          </v:shape>
        </w:pict>
      </w:r>
      <w:r>
        <w:rPr>
          <w:color w:val="4A4A49"/>
          <w:spacing w:val="-2"/>
        </w:rPr>
        <w:t>Additionally,</w:t>
      </w:r>
      <w:r>
        <w:rPr>
          <w:color w:val="4A4A49"/>
        </w:rPr>
        <w:tab/>
      </w:r>
      <w:r>
        <w:rPr>
          <w:color w:val="4A4A49"/>
          <w:w w:val="90"/>
        </w:rPr>
        <w:t>will</w:t>
      </w:r>
      <w:r>
        <w:rPr>
          <w:color w:val="4A4A49"/>
          <w:spacing w:val="-10"/>
          <w:w w:val="90"/>
        </w:rPr>
        <w:t xml:space="preserve"> </w:t>
      </w:r>
      <w:r>
        <w:rPr>
          <w:color w:val="4A4A49"/>
          <w:w w:val="90"/>
        </w:rPr>
        <w:t>use</w:t>
      </w:r>
      <w:r>
        <w:rPr>
          <w:color w:val="4A4A49"/>
          <w:spacing w:val="-9"/>
          <w:w w:val="90"/>
        </w:rPr>
        <w:t xml:space="preserve"> </w:t>
      </w:r>
      <w:r>
        <w:rPr>
          <w:color w:val="4A4A49"/>
          <w:w w:val="90"/>
        </w:rPr>
        <w:t>this</w:t>
      </w:r>
      <w:r>
        <w:rPr>
          <w:color w:val="4A4A49"/>
          <w:spacing w:val="-10"/>
          <w:w w:val="90"/>
        </w:rPr>
        <w:t xml:space="preserve"> </w:t>
      </w:r>
      <w:r>
        <w:rPr>
          <w:color w:val="4A4A49"/>
          <w:w w:val="90"/>
        </w:rPr>
        <w:t>register</w:t>
      </w:r>
      <w:r>
        <w:rPr>
          <w:color w:val="4A4A49"/>
          <w:spacing w:val="-9"/>
          <w:w w:val="90"/>
        </w:rPr>
        <w:t xml:space="preserve"> </w:t>
      </w:r>
      <w:r>
        <w:rPr>
          <w:color w:val="4A4A49"/>
          <w:w w:val="90"/>
        </w:rPr>
        <w:t>as</w:t>
      </w:r>
      <w:r>
        <w:rPr>
          <w:color w:val="4A4A49"/>
          <w:spacing w:val="-9"/>
          <w:w w:val="90"/>
        </w:rPr>
        <w:t xml:space="preserve"> </w:t>
      </w:r>
      <w:r>
        <w:rPr>
          <w:color w:val="4A4A49"/>
          <w:w w:val="90"/>
        </w:rPr>
        <w:t>part</w:t>
      </w:r>
      <w:r>
        <w:rPr>
          <w:color w:val="4A4A49"/>
          <w:spacing w:val="-10"/>
          <w:w w:val="90"/>
        </w:rPr>
        <w:t xml:space="preserve"> </w:t>
      </w:r>
      <w:r>
        <w:rPr>
          <w:color w:val="4A4A49"/>
          <w:w w:val="90"/>
        </w:rPr>
        <w:t>of</w:t>
      </w:r>
      <w:r>
        <w:rPr>
          <w:color w:val="4A4A49"/>
          <w:spacing w:val="-9"/>
          <w:w w:val="90"/>
        </w:rPr>
        <w:t xml:space="preserve"> </w:t>
      </w:r>
      <w:r>
        <w:rPr>
          <w:color w:val="4A4A49"/>
          <w:w w:val="90"/>
        </w:rPr>
        <w:t>regular</w:t>
      </w:r>
      <w:r>
        <w:rPr>
          <w:color w:val="4A4A49"/>
          <w:spacing w:val="-9"/>
          <w:w w:val="90"/>
        </w:rPr>
        <w:t xml:space="preserve"> </w:t>
      </w:r>
      <w:r>
        <w:rPr>
          <w:color w:val="4A4A49"/>
          <w:w w:val="90"/>
        </w:rPr>
        <w:t>overall</w:t>
      </w:r>
      <w:r>
        <w:rPr>
          <w:color w:val="4A4A49"/>
          <w:spacing w:val="-10"/>
          <w:w w:val="90"/>
        </w:rPr>
        <w:t xml:space="preserve"> </w:t>
      </w:r>
      <w:r>
        <w:rPr>
          <w:color w:val="4A4A49"/>
          <w:w w:val="90"/>
        </w:rPr>
        <w:t>reviews</w:t>
      </w:r>
      <w:r>
        <w:rPr>
          <w:color w:val="4A4A49"/>
          <w:spacing w:val="-9"/>
          <w:w w:val="90"/>
        </w:rPr>
        <w:t xml:space="preserve"> </w:t>
      </w:r>
      <w:r>
        <w:rPr>
          <w:color w:val="4A4A49"/>
          <w:w w:val="90"/>
        </w:rPr>
        <w:t>of</w:t>
      </w:r>
      <w:r>
        <w:rPr>
          <w:color w:val="4A4A49"/>
          <w:spacing w:val="-10"/>
          <w:w w:val="90"/>
        </w:rPr>
        <w:t xml:space="preserve"> </w:t>
      </w:r>
      <w:r>
        <w:rPr>
          <w:color w:val="4A4A49"/>
          <w:w w:val="90"/>
        </w:rPr>
        <w:t>the</w:t>
      </w:r>
      <w:r>
        <w:rPr>
          <w:color w:val="4A4A49"/>
          <w:spacing w:val="-9"/>
          <w:w w:val="90"/>
        </w:rPr>
        <w:t xml:space="preserve"> </w:t>
      </w:r>
      <w:r>
        <w:rPr>
          <w:color w:val="4A4A49"/>
          <w:w w:val="90"/>
        </w:rPr>
        <w:t>WHS</w:t>
      </w:r>
      <w:r>
        <w:rPr>
          <w:color w:val="4A4A49"/>
          <w:spacing w:val="-9"/>
          <w:w w:val="90"/>
        </w:rPr>
        <w:t xml:space="preserve"> </w:t>
      </w:r>
      <w:r>
        <w:rPr>
          <w:color w:val="4A4A49"/>
          <w:w w:val="90"/>
        </w:rPr>
        <w:t xml:space="preserve">management </w:t>
      </w:r>
      <w:r>
        <w:rPr>
          <w:color w:val="4A4A49"/>
          <w:spacing w:val="-6"/>
        </w:rPr>
        <w:t>system</w:t>
      </w:r>
      <w:r>
        <w:rPr>
          <w:color w:val="4A4A49"/>
          <w:spacing w:val="-10"/>
        </w:rPr>
        <w:t xml:space="preserve"> </w:t>
      </w:r>
      <w:r>
        <w:rPr>
          <w:color w:val="4A4A49"/>
          <w:spacing w:val="-6"/>
        </w:rPr>
        <w:t>with</w:t>
      </w:r>
      <w:r>
        <w:rPr>
          <w:color w:val="4A4A49"/>
          <w:spacing w:val="-10"/>
        </w:rPr>
        <w:t xml:space="preserve"> </w:t>
      </w:r>
      <w:r>
        <w:rPr>
          <w:color w:val="4A4A49"/>
          <w:spacing w:val="-6"/>
        </w:rPr>
        <w:t>the</w:t>
      </w:r>
      <w:r>
        <w:rPr>
          <w:color w:val="4A4A49"/>
          <w:spacing w:val="-9"/>
        </w:rPr>
        <w:t xml:space="preserve"> </w:t>
      </w:r>
      <w:r>
        <w:rPr>
          <w:color w:val="4A4A49"/>
          <w:spacing w:val="-6"/>
        </w:rPr>
        <w:t>goal</w:t>
      </w:r>
      <w:r>
        <w:rPr>
          <w:color w:val="4A4A49"/>
          <w:spacing w:val="-10"/>
        </w:rPr>
        <w:t xml:space="preserve"> </w:t>
      </w:r>
      <w:r>
        <w:rPr>
          <w:color w:val="4A4A49"/>
          <w:spacing w:val="-6"/>
        </w:rPr>
        <w:t>of</w:t>
      </w:r>
      <w:r>
        <w:rPr>
          <w:color w:val="4A4A49"/>
          <w:spacing w:val="-10"/>
        </w:rPr>
        <w:t xml:space="preserve"> </w:t>
      </w:r>
      <w:r>
        <w:rPr>
          <w:color w:val="4A4A49"/>
          <w:spacing w:val="-6"/>
        </w:rPr>
        <w:t>determining</w:t>
      </w:r>
      <w:r>
        <w:rPr>
          <w:color w:val="4A4A49"/>
          <w:spacing w:val="-9"/>
        </w:rPr>
        <w:t xml:space="preserve"> </w:t>
      </w:r>
      <w:r>
        <w:rPr>
          <w:color w:val="4A4A49"/>
          <w:spacing w:val="-6"/>
        </w:rPr>
        <w:t>if:</w:t>
      </w:r>
    </w:p>
    <w:p w14:paraId="1C602A32" w14:textId="77777777" w:rsidR="00825E3D" w:rsidRDefault="00000000">
      <w:pPr>
        <w:pStyle w:val="ListParagraph"/>
        <w:numPr>
          <w:ilvl w:val="0"/>
          <w:numId w:val="29"/>
        </w:numPr>
        <w:tabs>
          <w:tab w:val="left" w:pos="450"/>
          <w:tab w:val="left" w:pos="451"/>
          <w:tab w:val="left" w:pos="5912"/>
        </w:tabs>
        <w:spacing w:before="113"/>
        <w:rPr>
          <w:sz w:val="20"/>
        </w:rPr>
      </w:pPr>
      <w:r>
        <w:rPr>
          <w:color w:val="4A4A49"/>
          <w:w w:val="85"/>
          <w:sz w:val="20"/>
        </w:rPr>
        <w:t>there</w:t>
      </w:r>
      <w:r>
        <w:rPr>
          <w:color w:val="4A4A49"/>
          <w:spacing w:val="4"/>
          <w:sz w:val="20"/>
        </w:rPr>
        <w:t xml:space="preserve"> </w:t>
      </w:r>
      <w:r>
        <w:rPr>
          <w:color w:val="4A4A49"/>
          <w:w w:val="85"/>
          <w:sz w:val="20"/>
        </w:rPr>
        <w:t>has</w:t>
      </w:r>
      <w:r>
        <w:rPr>
          <w:color w:val="4A4A49"/>
          <w:spacing w:val="5"/>
          <w:sz w:val="20"/>
        </w:rPr>
        <w:t xml:space="preserve"> </w:t>
      </w:r>
      <w:r>
        <w:rPr>
          <w:color w:val="4A4A49"/>
          <w:w w:val="85"/>
          <w:sz w:val="20"/>
        </w:rPr>
        <w:t>been</w:t>
      </w:r>
      <w:r>
        <w:rPr>
          <w:color w:val="4A4A49"/>
          <w:spacing w:val="5"/>
          <w:sz w:val="20"/>
        </w:rPr>
        <w:t xml:space="preserve"> </w:t>
      </w:r>
      <w:r>
        <w:rPr>
          <w:color w:val="4A4A49"/>
          <w:w w:val="85"/>
          <w:sz w:val="20"/>
        </w:rPr>
        <w:t>any</w:t>
      </w:r>
      <w:r>
        <w:rPr>
          <w:color w:val="4A4A49"/>
          <w:spacing w:val="5"/>
          <w:sz w:val="20"/>
        </w:rPr>
        <w:t xml:space="preserve"> </w:t>
      </w:r>
      <w:r>
        <w:rPr>
          <w:color w:val="4A4A49"/>
          <w:w w:val="85"/>
          <w:sz w:val="20"/>
        </w:rPr>
        <w:t>improvement</w:t>
      </w:r>
      <w:r>
        <w:rPr>
          <w:color w:val="4A4A49"/>
          <w:spacing w:val="5"/>
          <w:sz w:val="20"/>
        </w:rPr>
        <w:t xml:space="preserve"> </w:t>
      </w:r>
      <w:r>
        <w:rPr>
          <w:color w:val="4A4A49"/>
          <w:spacing w:val="-5"/>
          <w:w w:val="85"/>
          <w:sz w:val="20"/>
        </w:rPr>
        <w:t>in</w:t>
      </w:r>
      <w:r>
        <w:rPr>
          <w:color w:val="4A4A49"/>
          <w:sz w:val="20"/>
        </w:rPr>
        <w:tab/>
      </w:r>
      <w:r>
        <w:rPr>
          <w:color w:val="4A4A49"/>
          <w:w w:val="85"/>
          <w:sz w:val="20"/>
        </w:rPr>
        <w:t>health</w:t>
      </w:r>
      <w:r>
        <w:rPr>
          <w:color w:val="4A4A49"/>
          <w:spacing w:val="3"/>
          <w:sz w:val="20"/>
        </w:rPr>
        <w:t xml:space="preserve"> </w:t>
      </w:r>
      <w:r>
        <w:rPr>
          <w:color w:val="4A4A49"/>
          <w:w w:val="85"/>
          <w:sz w:val="20"/>
        </w:rPr>
        <w:t>and</w:t>
      </w:r>
      <w:r>
        <w:rPr>
          <w:color w:val="4A4A49"/>
          <w:spacing w:val="3"/>
          <w:sz w:val="20"/>
        </w:rPr>
        <w:t xml:space="preserve"> </w:t>
      </w:r>
      <w:r>
        <w:rPr>
          <w:color w:val="4A4A49"/>
          <w:w w:val="85"/>
          <w:sz w:val="20"/>
        </w:rPr>
        <w:t>safety</w:t>
      </w:r>
      <w:r>
        <w:rPr>
          <w:color w:val="4A4A49"/>
          <w:spacing w:val="3"/>
          <w:sz w:val="20"/>
        </w:rPr>
        <w:t xml:space="preserve"> </w:t>
      </w:r>
      <w:r>
        <w:rPr>
          <w:color w:val="4A4A49"/>
          <w:spacing w:val="-2"/>
          <w:w w:val="85"/>
          <w:sz w:val="20"/>
        </w:rPr>
        <w:t>performance</w:t>
      </w:r>
    </w:p>
    <w:p w14:paraId="303F894C" w14:textId="77777777" w:rsidR="00825E3D" w:rsidRDefault="00000000">
      <w:pPr>
        <w:pStyle w:val="ListParagraph"/>
        <w:numPr>
          <w:ilvl w:val="0"/>
          <w:numId w:val="29"/>
        </w:numPr>
        <w:tabs>
          <w:tab w:val="left" w:pos="450"/>
          <w:tab w:val="left" w:pos="451"/>
        </w:tabs>
        <w:rPr>
          <w:sz w:val="20"/>
        </w:rPr>
      </w:pPr>
      <w:r>
        <w:rPr>
          <w:color w:val="4A4A49"/>
          <w:w w:val="85"/>
          <w:sz w:val="20"/>
        </w:rPr>
        <w:t>the</w:t>
      </w:r>
      <w:r>
        <w:rPr>
          <w:color w:val="4A4A49"/>
          <w:spacing w:val="5"/>
          <w:sz w:val="20"/>
        </w:rPr>
        <w:t xml:space="preserve"> </w:t>
      </w:r>
      <w:r>
        <w:rPr>
          <w:color w:val="4A4A49"/>
          <w:w w:val="85"/>
          <w:sz w:val="20"/>
        </w:rPr>
        <w:t>feedback</w:t>
      </w:r>
      <w:r>
        <w:rPr>
          <w:color w:val="4A4A49"/>
          <w:spacing w:val="5"/>
          <w:sz w:val="20"/>
        </w:rPr>
        <w:t xml:space="preserve"> </w:t>
      </w:r>
      <w:r>
        <w:rPr>
          <w:color w:val="4A4A49"/>
          <w:w w:val="85"/>
          <w:sz w:val="20"/>
        </w:rPr>
        <w:t>from</w:t>
      </w:r>
      <w:r>
        <w:rPr>
          <w:color w:val="4A4A49"/>
          <w:spacing w:val="6"/>
          <w:sz w:val="20"/>
        </w:rPr>
        <w:t xml:space="preserve"> </w:t>
      </w:r>
      <w:r>
        <w:rPr>
          <w:color w:val="4A4A49"/>
          <w:w w:val="85"/>
          <w:sz w:val="20"/>
        </w:rPr>
        <w:t>people</w:t>
      </w:r>
      <w:r>
        <w:rPr>
          <w:color w:val="4A4A49"/>
          <w:spacing w:val="5"/>
          <w:sz w:val="20"/>
        </w:rPr>
        <w:t xml:space="preserve"> </w:t>
      </w:r>
      <w:r>
        <w:rPr>
          <w:color w:val="4A4A49"/>
          <w:w w:val="85"/>
          <w:sz w:val="20"/>
        </w:rPr>
        <w:t>who</w:t>
      </w:r>
      <w:r>
        <w:rPr>
          <w:color w:val="4A4A49"/>
          <w:spacing w:val="5"/>
          <w:sz w:val="20"/>
        </w:rPr>
        <w:t xml:space="preserve"> </w:t>
      </w:r>
      <w:r>
        <w:rPr>
          <w:color w:val="4A4A49"/>
          <w:w w:val="85"/>
          <w:sz w:val="20"/>
        </w:rPr>
        <w:t>have</w:t>
      </w:r>
      <w:r>
        <w:rPr>
          <w:color w:val="4A4A49"/>
          <w:spacing w:val="6"/>
          <w:sz w:val="20"/>
        </w:rPr>
        <w:t xml:space="preserve"> </w:t>
      </w:r>
      <w:r>
        <w:rPr>
          <w:color w:val="4A4A49"/>
          <w:w w:val="85"/>
          <w:sz w:val="20"/>
        </w:rPr>
        <w:t>been</w:t>
      </w:r>
      <w:r>
        <w:rPr>
          <w:color w:val="4A4A49"/>
          <w:spacing w:val="5"/>
          <w:sz w:val="20"/>
        </w:rPr>
        <w:t xml:space="preserve"> </w:t>
      </w:r>
      <w:r>
        <w:rPr>
          <w:color w:val="4A4A49"/>
          <w:spacing w:val="-2"/>
          <w:w w:val="85"/>
          <w:sz w:val="20"/>
        </w:rPr>
        <w:t>trained</w:t>
      </w:r>
    </w:p>
    <w:p w14:paraId="1082E6E1" w14:textId="77777777" w:rsidR="00825E3D" w:rsidRDefault="00000000">
      <w:pPr>
        <w:pStyle w:val="ListParagraph"/>
        <w:numPr>
          <w:ilvl w:val="0"/>
          <w:numId w:val="29"/>
        </w:numPr>
        <w:tabs>
          <w:tab w:val="left" w:pos="450"/>
          <w:tab w:val="left" w:pos="451"/>
        </w:tabs>
        <w:rPr>
          <w:sz w:val="20"/>
        </w:rPr>
      </w:pPr>
      <w:r>
        <w:rPr>
          <w:color w:val="4A4A49"/>
          <w:w w:val="85"/>
          <w:sz w:val="20"/>
        </w:rPr>
        <w:t>further</w:t>
      </w:r>
      <w:r>
        <w:rPr>
          <w:color w:val="4A4A49"/>
          <w:spacing w:val="2"/>
          <w:sz w:val="20"/>
        </w:rPr>
        <w:t xml:space="preserve"> </w:t>
      </w:r>
      <w:r>
        <w:rPr>
          <w:color w:val="4A4A49"/>
          <w:w w:val="85"/>
          <w:sz w:val="20"/>
        </w:rPr>
        <w:t>information</w:t>
      </w:r>
      <w:r>
        <w:rPr>
          <w:color w:val="4A4A49"/>
          <w:spacing w:val="2"/>
          <w:sz w:val="20"/>
        </w:rPr>
        <w:t xml:space="preserve"> </w:t>
      </w:r>
      <w:r>
        <w:rPr>
          <w:color w:val="4A4A49"/>
          <w:w w:val="85"/>
          <w:sz w:val="20"/>
        </w:rPr>
        <w:t>and/or</w:t>
      </w:r>
      <w:r>
        <w:rPr>
          <w:color w:val="4A4A49"/>
          <w:spacing w:val="3"/>
          <w:sz w:val="20"/>
        </w:rPr>
        <w:t xml:space="preserve"> </w:t>
      </w:r>
      <w:r>
        <w:rPr>
          <w:color w:val="4A4A49"/>
          <w:w w:val="85"/>
          <w:sz w:val="20"/>
        </w:rPr>
        <w:t>training</w:t>
      </w:r>
      <w:r>
        <w:rPr>
          <w:color w:val="4A4A49"/>
          <w:spacing w:val="2"/>
          <w:sz w:val="20"/>
        </w:rPr>
        <w:t xml:space="preserve"> </w:t>
      </w:r>
      <w:r>
        <w:rPr>
          <w:color w:val="4A4A49"/>
          <w:spacing w:val="-2"/>
          <w:w w:val="85"/>
          <w:sz w:val="20"/>
        </w:rPr>
        <w:t>needed</w:t>
      </w:r>
    </w:p>
    <w:p w14:paraId="08DFF70B" w14:textId="77777777" w:rsidR="00825E3D" w:rsidRDefault="00000000">
      <w:pPr>
        <w:pStyle w:val="ListParagraph"/>
        <w:numPr>
          <w:ilvl w:val="0"/>
          <w:numId w:val="29"/>
        </w:numPr>
        <w:tabs>
          <w:tab w:val="left" w:pos="450"/>
          <w:tab w:val="left" w:pos="451"/>
        </w:tabs>
        <w:rPr>
          <w:sz w:val="20"/>
        </w:rPr>
      </w:pPr>
      <w:r>
        <w:rPr>
          <w:color w:val="4A4A49"/>
          <w:w w:val="85"/>
          <w:sz w:val="20"/>
        </w:rPr>
        <w:t>whether</w:t>
      </w:r>
      <w:r>
        <w:rPr>
          <w:color w:val="4A4A49"/>
          <w:spacing w:val="6"/>
          <w:sz w:val="20"/>
        </w:rPr>
        <w:t xml:space="preserve"> </w:t>
      </w:r>
      <w:r>
        <w:rPr>
          <w:color w:val="4A4A49"/>
          <w:w w:val="85"/>
          <w:sz w:val="20"/>
        </w:rPr>
        <w:t>the</w:t>
      </w:r>
      <w:r>
        <w:rPr>
          <w:color w:val="4A4A49"/>
          <w:spacing w:val="6"/>
          <w:sz w:val="20"/>
        </w:rPr>
        <w:t xml:space="preserve"> </w:t>
      </w:r>
      <w:r>
        <w:rPr>
          <w:color w:val="4A4A49"/>
          <w:w w:val="85"/>
          <w:sz w:val="20"/>
        </w:rPr>
        <w:t>most</w:t>
      </w:r>
      <w:r>
        <w:rPr>
          <w:color w:val="4A4A49"/>
          <w:spacing w:val="6"/>
          <w:sz w:val="20"/>
        </w:rPr>
        <w:t xml:space="preserve"> </w:t>
      </w:r>
      <w:r>
        <w:rPr>
          <w:color w:val="4A4A49"/>
          <w:w w:val="85"/>
          <w:sz w:val="20"/>
        </w:rPr>
        <w:t>suitable</w:t>
      </w:r>
      <w:r>
        <w:rPr>
          <w:color w:val="4A4A49"/>
          <w:spacing w:val="7"/>
          <w:sz w:val="20"/>
        </w:rPr>
        <w:t xml:space="preserve"> </w:t>
      </w:r>
      <w:r>
        <w:rPr>
          <w:color w:val="4A4A49"/>
          <w:w w:val="85"/>
          <w:sz w:val="20"/>
        </w:rPr>
        <w:t>training</w:t>
      </w:r>
      <w:r>
        <w:rPr>
          <w:color w:val="4A4A49"/>
          <w:spacing w:val="6"/>
          <w:sz w:val="20"/>
        </w:rPr>
        <w:t xml:space="preserve"> </w:t>
      </w:r>
      <w:r>
        <w:rPr>
          <w:color w:val="4A4A49"/>
          <w:w w:val="85"/>
          <w:sz w:val="20"/>
        </w:rPr>
        <w:t>method</w:t>
      </w:r>
      <w:r>
        <w:rPr>
          <w:color w:val="4A4A49"/>
          <w:spacing w:val="6"/>
          <w:sz w:val="20"/>
        </w:rPr>
        <w:t xml:space="preserve"> </w:t>
      </w:r>
      <w:r>
        <w:rPr>
          <w:color w:val="4A4A49"/>
          <w:w w:val="85"/>
          <w:sz w:val="20"/>
        </w:rPr>
        <w:t>was</w:t>
      </w:r>
      <w:r>
        <w:rPr>
          <w:color w:val="4A4A49"/>
          <w:spacing w:val="7"/>
          <w:sz w:val="20"/>
        </w:rPr>
        <w:t xml:space="preserve"> </w:t>
      </w:r>
      <w:r>
        <w:rPr>
          <w:color w:val="4A4A49"/>
          <w:spacing w:val="-4"/>
          <w:w w:val="85"/>
          <w:sz w:val="20"/>
        </w:rPr>
        <w:t>used</w:t>
      </w:r>
    </w:p>
    <w:p w14:paraId="13152868" w14:textId="77777777" w:rsidR="00825E3D" w:rsidRDefault="00000000">
      <w:pPr>
        <w:pStyle w:val="ListParagraph"/>
        <w:numPr>
          <w:ilvl w:val="0"/>
          <w:numId w:val="29"/>
        </w:numPr>
        <w:tabs>
          <w:tab w:val="left" w:pos="450"/>
          <w:tab w:val="left" w:pos="451"/>
        </w:tabs>
        <w:rPr>
          <w:sz w:val="20"/>
        </w:rPr>
      </w:pPr>
      <w:r>
        <w:rPr>
          <w:color w:val="4A4A49"/>
          <w:w w:val="85"/>
          <w:sz w:val="20"/>
        </w:rPr>
        <w:t>improvements</w:t>
      </w:r>
      <w:r>
        <w:rPr>
          <w:color w:val="4A4A49"/>
          <w:spacing w:val="7"/>
          <w:sz w:val="20"/>
        </w:rPr>
        <w:t xml:space="preserve"> </w:t>
      </w:r>
      <w:r>
        <w:rPr>
          <w:color w:val="4A4A49"/>
          <w:w w:val="85"/>
          <w:sz w:val="20"/>
        </w:rPr>
        <w:t>that</w:t>
      </w:r>
      <w:r>
        <w:rPr>
          <w:color w:val="4A4A49"/>
          <w:spacing w:val="7"/>
          <w:sz w:val="20"/>
        </w:rPr>
        <w:t xml:space="preserve"> </w:t>
      </w:r>
      <w:r>
        <w:rPr>
          <w:color w:val="4A4A49"/>
          <w:w w:val="85"/>
          <w:sz w:val="20"/>
        </w:rPr>
        <w:t>can</w:t>
      </w:r>
      <w:r>
        <w:rPr>
          <w:color w:val="4A4A49"/>
          <w:spacing w:val="7"/>
          <w:sz w:val="20"/>
        </w:rPr>
        <w:t xml:space="preserve"> </w:t>
      </w:r>
      <w:r>
        <w:rPr>
          <w:color w:val="4A4A49"/>
          <w:w w:val="85"/>
          <w:sz w:val="20"/>
        </w:rPr>
        <w:t>be</w:t>
      </w:r>
      <w:r>
        <w:rPr>
          <w:color w:val="4A4A49"/>
          <w:spacing w:val="7"/>
          <w:sz w:val="20"/>
        </w:rPr>
        <w:t xml:space="preserve"> </w:t>
      </w:r>
      <w:r>
        <w:rPr>
          <w:color w:val="4A4A49"/>
          <w:spacing w:val="-2"/>
          <w:w w:val="85"/>
          <w:sz w:val="20"/>
        </w:rPr>
        <w:t>made.</w:t>
      </w:r>
    </w:p>
    <w:p w14:paraId="2DBBD53B" w14:textId="77777777" w:rsidR="00825E3D" w:rsidRDefault="00000000">
      <w:pPr>
        <w:pStyle w:val="BodyText"/>
        <w:spacing w:before="208"/>
        <w:ind w:left="110"/>
      </w:pPr>
      <w:r>
        <w:rPr>
          <w:color w:val="4A4A49"/>
          <w:w w:val="85"/>
        </w:rPr>
        <w:t>Training</w:t>
      </w:r>
      <w:r>
        <w:rPr>
          <w:color w:val="4A4A49"/>
          <w:spacing w:val="4"/>
        </w:rPr>
        <w:t xml:space="preserve"> </w:t>
      </w:r>
      <w:r>
        <w:rPr>
          <w:color w:val="4A4A49"/>
          <w:w w:val="85"/>
        </w:rPr>
        <w:t>records</w:t>
      </w:r>
      <w:r>
        <w:rPr>
          <w:color w:val="4A4A49"/>
          <w:spacing w:val="5"/>
        </w:rPr>
        <w:t xml:space="preserve"> </w:t>
      </w:r>
      <w:r>
        <w:rPr>
          <w:color w:val="4A4A49"/>
          <w:w w:val="85"/>
        </w:rPr>
        <w:t>will</w:t>
      </w:r>
      <w:r>
        <w:rPr>
          <w:color w:val="4A4A49"/>
          <w:spacing w:val="5"/>
        </w:rPr>
        <w:t xml:space="preserve"> </w:t>
      </w:r>
      <w:r>
        <w:rPr>
          <w:color w:val="4A4A49"/>
          <w:w w:val="85"/>
        </w:rPr>
        <w:t>be</w:t>
      </w:r>
      <w:r>
        <w:rPr>
          <w:color w:val="4A4A49"/>
          <w:spacing w:val="4"/>
        </w:rPr>
        <w:t xml:space="preserve"> </w:t>
      </w:r>
      <w:r>
        <w:rPr>
          <w:color w:val="4A4A49"/>
          <w:w w:val="85"/>
        </w:rPr>
        <w:t>monitored</w:t>
      </w:r>
      <w:r>
        <w:rPr>
          <w:color w:val="4A4A49"/>
          <w:spacing w:val="5"/>
        </w:rPr>
        <w:t xml:space="preserve"> </w:t>
      </w:r>
      <w:r>
        <w:rPr>
          <w:color w:val="4A4A49"/>
          <w:w w:val="85"/>
        </w:rPr>
        <w:t>so</w:t>
      </w:r>
      <w:r>
        <w:rPr>
          <w:color w:val="4A4A49"/>
          <w:spacing w:val="5"/>
        </w:rPr>
        <w:t xml:space="preserve"> </w:t>
      </w:r>
      <w:r>
        <w:rPr>
          <w:color w:val="4A4A49"/>
          <w:w w:val="85"/>
        </w:rPr>
        <w:t>that</w:t>
      </w:r>
      <w:r>
        <w:rPr>
          <w:color w:val="4A4A49"/>
          <w:spacing w:val="4"/>
        </w:rPr>
        <w:t xml:space="preserve"> </w:t>
      </w:r>
      <w:r>
        <w:rPr>
          <w:color w:val="4A4A49"/>
          <w:w w:val="85"/>
        </w:rPr>
        <w:t>refresher</w:t>
      </w:r>
      <w:r>
        <w:rPr>
          <w:color w:val="4A4A49"/>
          <w:spacing w:val="5"/>
        </w:rPr>
        <w:t xml:space="preserve"> </w:t>
      </w:r>
      <w:r>
        <w:rPr>
          <w:color w:val="4A4A49"/>
          <w:w w:val="85"/>
        </w:rPr>
        <w:t>training</w:t>
      </w:r>
      <w:r>
        <w:rPr>
          <w:color w:val="4A4A49"/>
          <w:spacing w:val="5"/>
        </w:rPr>
        <w:t xml:space="preserve"> </w:t>
      </w:r>
      <w:r>
        <w:rPr>
          <w:color w:val="4A4A49"/>
          <w:w w:val="85"/>
        </w:rPr>
        <w:t>can</w:t>
      </w:r>
      <w:r>
        <w:rPr>
          <w:color w:val="4A4A49"/>
          <w:spacing w:val="4"/>
        </w:rPr>
        <w:t xml:space="preserve"> </w:t>
      </w:r>
      <w:r>
        <w:rPr>
          <w:color w:val="4A4A49"/>
          <w:w w:val="85"/>
        </w:rPr>
        <w:t>be</w:t>
      </w:r>
      <w:r>
        <w:rPr>
          <w:color w:val="4A4A49"/>
          <w:spacing w:val="5"/>
        </w:rPr>
        <w:t xml:space="preserve"> </w:t>
      </w:r>
      <w:r>
        <w:rPr>
          <w:color w:val="4A4A49"/>
          <w:w w:val="85"/>
        </w:rPr>
        <w:t>given</w:t>
      </w:r>
      <w:r>
        <w:rPr>
          <w:color w:val="4A4A49"/>
          <w:spacing w:val="5"/>
        </w:rPr>
        <w:t xml:space="preserve"> </w:t>
      </w:r>
      <w:r>
        <w:rPr>
          <w:color w:val="4A4A49"/>
          <w:w w:val="85"/>
        </w:rPr>
        <w:t>when</w:t>
      </w:r>
      <w:r>
        <w:rPr>
          <w:color w:val="4A4A49"/>
          <w:spacing w:val="4"/>
        </w:rPr>
        <w:t xml:space="preserve"> </w:t>
      </w:r>
      <w:r>
        <w:rPr>
          <w:color w:val="4A4A49"/>
          <w:spacing w:val="-2"/>
          <w:w w:val="85"/>
        </w:rPr>
        <w:t>needed.</w:t>
      </w:r>
    </w:p>
    <w:p w14:paraId="19EFFBCC" w14:textId="77777777" w:rsidR="00825E3D" w:rsidRDefault="00825E3D">
      <w:pPr>
        <w:sectPr w:rsidR="00825E3D">
          <w:pgSz w:w="11910" w:h="16840"/>
          <w:pgMar w:top="680" w:right="740" w:bottom="560" w:left="740" w:header="0" w:footer="377" w:gutter="0"/>
          <w:cols w:space="720"/>
        </w:sectPr>
      </w:pPr>
    </w:p>
    <w:p w14:paraId="269B7FE7" w14:textId="77777777" w:rsidR="00825E3D" w:rsidRDefault="00000000">
      <w:pPr>
        <w:spacing w:before="74"/>
        <w:ind w:left="110"/>
        <w:rPr>
          <w:rFonts w:ascii="Century Gothic"/>
          <w:b/>
          <w:sz w:val="36"/>
        </w:rPr>
      </w:pPr>
      <w:r>
        <w:rPr>
          <w:rFonts w:ascii="Century Gothic"/>
          <w:b/>
          <w:color w:val="203F5F"/>
          <w:w w:val="90"/>
          <w:sz w:val="36"/>
        </w:rPr>
        <w:lastRenderedPageBreak/>
        <w:t>WHS</w:t>
      </w:r>
      <w:r>
        <w:rPr>
          <w:rFonts w:ascii="Century Gothic"/>
          <w:b/>
          <w:color w:val="203F5F"/>
          <w:spacing w:val="-14"/>
          <w:w w:val="90"/>
          <w:sz w:val="36"/>
        </w:rPr>
        <w:t xml:space="preserve"> </w:t>
      </w:r>
      <w:r>
        <w:rPr>
          <w:rFonts w:ascii="Century Gothic"/>
          <w:b/>
          <w:color w:val="203F5F"/>
          <w:w w:val="90"/>
          <w:sz w:val="36"/>
        </w:rPr>
        <w:t>TRAINING</w:t>
      </w:r>
      <w:r>
        <w:rPr>
          <w:rFonts w:ascii="Century Gothic"/>
          <w:b/>
          <w:color w:val="203F5F"/>
          <w:spacing w:val="-14"/>
          <w:w w:val="90"/>
          <w:sz w:val="36"/>
        </w:rPr>
        <w:t xml:space="preserve"> </w:t>
      </w:r>
      <w:r>
        <w:rPr>
          <w:rFonts w:ascii="Century Gothic"/>
          <w:b/>
          <w:color w:val="203F5F"/>
          <w:spacing w:val="-2"/>
          <w:w w:val="90"/>
          <w:sz w:val="36"/>
        </w:rPr>
        <w:t>REGISTER</w:t>
      </w:r>
    </w:p>
    <w:p w14:paraId="36867CA3" w14:textId="77777777" w:rsidR="00825E3D" w:rsidRDefault="00825E3D">
      <w:pPr>
        <w:pStyle w:val="BodyText"/>
        <w:spacing w:before="11" w:after="1"/>
        <w:ind w:left="0"/>
        <w:rPr>
          <w:rFonts w:ascii="Century Gothic"/>
          <w:b/>
          <w:sz w:val="13"/>
        </w:r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1892"/>
        <w:gridCol w:w="1892"/>
        <w:gridCol w:w="1892"/>
        <w:gridCol w:w="1892"/>
        <w:gridCol w:w="1892"/>
        <w:gridCol w:w="1892"/>
        <w:gridCol w:w="1892"/>
        <w:gridCol w:w="1892"/>
      </w:tblGrid>
      <w:tr w:rsidR="00825E3D" w14:paraId="5C222AD0" w14:textId="77777777">
        <w:trPr>
          <w:trHeight w:val="811"/>
        </w:trPr>
        <w:tc>
          <w:tcPr>
            <w:tcW w:w="1892" w:type="dxa"/>
            <w:shd w:val="clear" w:color="auto" w:fill="ECF3F8"/>
          </w:tcPr>
          <w:p w14:paraId="60684A23" w14:textId="77777777" w:rsidR="00825E3D" w:rsidRDefault="00000000">
            <w:pPr>
              <w:pStyle w:val="TableParagraph"/>
              <w:spacing w:before="194" w:line="228" w:lineRule="auto"/>
              <w:ind w:left="646" w:right="11" w:hanging="406"/>
              <w:rPr>
                <w:rFonts w:ascii="Trebuchet MS"/>
                <w:b/>
                <w:sz w:val="20"/>
              </w:rPr>
            </w:pPr>
            <w:r>
              <w:rPr>
                <w:rFonts w:ascii="Trebuchet MS"/>
                <w:b/>
                <w:color w:val="4A4A49"/>
                <w:w w:val="85"/>
                <w:sz w:val="20"/>
              </w:rPr>
              <w:t>Who</w:t>
            </w:r>
            <w:r>
              <w:rPr>
                <w:rFonts w:ascii="Trebuchet MS"/>
                <w:b/>
                <w:color w:val="4A4A49"/>
                <w:spacing w:val="-7"/>
                <w:w w:val="85"/>
                <w:sz w:val="20"/>
              </w:rPr>
              <w:t xml:space="preserve"> </w:t>
            </w:r>
            <w:r>
              <w:rPr>
                <w:rFonts w:ascii="Trebuchet MS"/>
                <w:b/>
                <w:color w:val="4A4A49"/>
                <w:w w:val="85"/>
                <w:sz w:val="20"/>
              </w:rPr>
              <w:t>was</w:t>
            </w:r>
            <w:r>
              <w:rPr>
                <w:rFonts w:ascii="Trebuchet MS"/>
                <w:b/>
                <w:color w:val="4A4A49"/>
                <w:spacing w:val="-6"/>
                <w:w w:val="85"/>
                <w:sz w:val="20"/>
              </w:rPr>
              <w:t xml:space="preserve"> </w:t>
            </w:r>
            <w:r>
              <w:rPr>
                <w:rFonts w:ascii="Trebuchet MS"/>
                <w:b/>
                <w:color w:val="4A4A49"/>
                <w:w w:val="85"/>
                <w:sz w:val="20"/>
              </w:rPr>
              <w:t xml:space="preserve">trained/ </w:t>
            </w:r>
            <w:r>
              <w:rPr>
                <w:rFonts w:ascii="Trebuchet MS"/>
                <w:b/>
                <w:color w:val="4A4A49"/>
                <w:w w:val="90"/>
                <w:sz w:val="20"/>
              </w:rPr>
              <w:t>job title</w:t>
            </w:r>
          </w:p>
        </w:tc>
        <w:tc>
          <w:tcPr>
            <w:tcW w:w="1892" w:type="dxa"/>
            <w:shd w:val="clear" w:color="auto" w:fill="ECF3F8"/>
          </w:tcPr>
          <w:p w14:paraId="1BF10126" w14:textId="77777777" w:rsidR="00825E3D" w:rsidRDefault="00825E3D">
            <w:pPr>
              <w:pStyle w:val="TableParagraph"/>
              <w:rPr>
                <w:rFonts w:ascii="Century Gothic"/>
                <w:b/>
                <w:sz w:val="24"/>
              </w:rPr>
            </w:pPr>
          </w:p>
          <w:p w14:paraId="07C5DFE1" w14:textId="77777777" w:rsidR="00825E3D" w:rsidRDefault="00000000">
            <w:pPr>
              <w:pStyle w:val="TableParagraph"/>
              <w:spacing w:before="1"/>
              <w:ind w:left="185"/>
              <w:rPr>
                <w:rFonts w:ascii="Trebuchet MS"/>
                <w:b/>
                <w:sz w:val="20"/>
              </w:rPr>
            </w:pPr>
            <w:r>
              <w:rPr>
                <w:rFonts w:ascii="Trebuchet MS"/>
                <w:b/>
                <w:color w:val="4A4A49"/>
                <w:w w:val="85"/>
                <w:sz w:val="20"/>
              </w:rPr>
              <w:t>Reason</w:t>
            </w:r>
            <w:r>
              <w:rPr>
                <w:rFonts w:ascii="Trebuchet MS"/>
                <w:b/>
                <w:color w:val="4A4A49"/>
                <w:sz w:val="20"/>
              </w:rPr>
              <w:t xml:space="preserve"> </w:t>
            </w:r>
            <w:r>
              <w:rPr>
                <w:rFonts w:ascii="Trebuchet MS"/>
                <w:b/>
                <w:color w:val="4A4A49"/>
                <w:w w:val="85"/>
                <w:sz w:val="20"/>
              </w:rPr>
              <w:t>for</w:t>
            </w:r>
            <w:r>
              <w:rPr>
                <w:rFonts w:ascii="Trebuchet MS"/>
                <w:b/>
                <w:color w:val="4A4A49"/>
                <w:spacing w:val="1"/>
                <w:sz w:val="20"/>
              </w:rPr>
              <w:t xml:space="preserve"> </w:t>
            </w:r>
            <w:r>
              <w:rPr>
                <w:rFonts w:ascii="Trebuchet MS"/>
                <w:b/>
                <w:color w:val="4A4A49"/>
                <w:spacing w:val="-2"/>
                <w:w w:val="85"/>
                <w:sz w:val="20"/>
              </w:rPr>
              <w:t>training</w:t>
            </w:r>
          </w:p>
        </w:tc>
        <w:tc>
          <w:tcPr>
            <w:tcW w:w="1892" w:type="dxa"/>
            <w:shd w:val="clear" w:color="auto" w:fill="ECF3F8"/>
          </w:tcPr>
          <w:p w14:paraId="4D2A82BE" w14:textId="77777777" w:rsidR="00825E3D" w:rsidRDefault="00825E3D">
            <w:pPr>
              <w:pStyle w:val="TableParagraph"/>
              <w:rPr>
                <w:rFonts w:ascii="Century Gothic"/>
                <w:b/>
                <w:sz w:val="24"/>
              </w:rPr>
            </w:pPr>
          </w:p>
          <w:p w14:paraId="72E6A237" w14:textId="77777777" w:rsidR="00825E3D" w:rsidRDefault="00000000">
            <w:pPr>
              <w:pStyle w:val="TableParagraph"/>
              <w:spacing w:before="1"/>
              <w:ind w:left="174"/>
              <w:rPr>
                <w:rFonts w:ascii="Trebuchet MS"/>
                <w:b/>
                <w:sz w:val="20"/>
              </w:rPr>
            </w:pPr>
            <w:r>
              <w:rPr>
                <w:rFonts w:ascii="Trebuchet MS"/>
                <w:b/>
                <w:color w:val="4A4A49"/>
                <w:w w:val="85"/>
                <w:sz w:val="20"/>
              </w:rPr>
              <w:t>Duration</w:t>
            </w:r>
            <w:r>
              <w:rPr>
                <w:rFonts w:ascii="Trebuchet MS"/>
                <w:b/>
                <w:color w:val="4A4A49"/>
                <w:spacing w:val="-6"/>
                <w:w w:val="85"/>
                <w:sz w:val="20"/>
              </w:rPr>
              <w:t xml:space="preserve"> </w:t>
            </w:r>
            <w:r>
              <w:rPr>
                <w:rFonts w:ascii="Trebuchet MS"/>
                <w:b/>
                <w:color w:val="4A4A49"/>
                <w:w w:val="85"/>
                <w:sz w:val="20"/>
              </w:rPr>
              <w:t>of</w:t>
            </w:r>
            <w:r>
              <w:rPr>
                <w:rFonts w:ascii="Trebuchet MS"/>
                <w:b/>
                <w:color w:val="4A4A49"/>
                <w:spacing w:val="-6"/>
                <w:w w:val="85"/>
                <w:sz w:val="20"/>
              </w:rPr>
              <w:t xml:space="preserve"> </w:t>
            </w:r>
            <w:r>
              <w:rPr>
                <w:rFonts w:ascii="Trebuchet MS"/>
                <w:b/>
                <w:color w:val="4A4A49"/>
                <w:spacing w:val="-2"/>
                <w:w w:val="85"/>
                <w:sz w:val="20"/>
              </w:rPr>
              <w:t>training</w:t>
            </w:r>
          </w:p>
        </w:tc>
        <w:tc>
          <w:tcPr>
            <w:tcW w:w="1892" w:type="dxa"/>
            <w:shd w:val="clear" w:color="auto" w:fill="ECF3F8"/>
          </w:tcPr>
          <w:p w14:paraId="14EA071A" w14:textId="77777777" w:rsidR="00825E3D" w:rsidRDefault="00000000">
            <w:pPr>
              <w:pStyle w:val="TableParagraph"/>
              <w:spacing w:before="194" w:line="228" w:lineRule="auto"/>
              <w:ind w:left="646" w:right="11" w:hanging="256"/>
              <w:rPr>
                <w:rFonts w:ascii="Trebuchet MS"/>
                <w:b/>
                <w:sz w:val="20"/>
              </w:rPr>
            </w:pPr>
            <w:r>
              <w:rPr>
                <w:rFonts w:ascii="Trebuchet MS"/>
                <w:b/>
                <w:color w:val="4A4A49"/>
                <w:w w:val="85"/>
                <w:sz w:val="20"/>
              </w:rPr>
              <w:t>Who</w:t>
            </w:r>
            <w:r>
              <w:rPr>
                <w:rFonts w:ascii="Trebuchet MS"/>
                <w:b/>
                <w:color w:val="4A4A49"/>
                <w:spacing w:val="-7"/>
                <w:w w:val="85"/>
                <w:sz w:val="20"/>
              </w:rPr>
              <w:t xml:space="preserve"> </w:t>
            </w:r>
            <w:r>
              <w:rPr>
                <w:rFonts w:ascii="Trebuchet MS"/>
                <w:b/>
                <w:color w:val="4A4A49"/>
                <w:w w:val="85"/>
                <w:sz w:val="20"/>
              </w:rPr>
              <w:t xml:space="preserve">provided </w:t>
            </w:r>
            <w:r>
              <w:rPr>
                <w:rFonts w:ascii="Trebuchet MS"/>
                <w:b/>
                <w:color w:val="4A4A49"/>
                <w:spacing w:val="-2"/>
                <w:w w:val="95"/>
                <w:sz w:val="20"/>
              </w:rPr>
              <w:t>training</w:t>
            </w:r>
          </w:p>
        </w:tc>
        <w:tc>
          <w:tcPr>
            <w:tcW w:w="1892" w:type="dxa"/>
            <w:shd w:val="clear" w:color="auto" w:fill="ECF3F8"/>
          </w:tcPr>
          <w:p w14:paraId="711F324E" w14:textId="77777777" w:rsidR="00825E3D" w:rsidRDefault="00000000">
            <w:pPr>
              <w:pStyle w:val="TableParagraph"/>
              <w:spacing w:before="84" w:line="228" w:lineRule="auto"/>
              <w:ind w:left="213" w:right="199"/>
              <w:jc w:val="center"/>
              <w:rPr>
                <w:rFonts w:ascii="Trebuchet MS"/>
                <w:b/>
                <w:sz w:val="20"/>
              </w:rPr>
            </w:pPr>
            <w:r>
              <w:rPr>
                <w:rFonts w:ascii="Trebuchet MS"/>
                <w:b/>
                <w:color w:val="4A4A49"/>
                <w:w w:val="85"/>
                <w:sz w:val="20"/>
              </w:rPr>
              <w:t>Method</w:t>
            </w:r>
            <w:r>
              <w:rPr>
                <w:rFonts w:ascii="Trebuchet MS"/>
                <w:b/>
                <w:color w:val="4A4A49"/>
                <w:spacing w:val="-7"/>
                <w:w w:val="85"/>
                <w:sz w:val="20"/>
              </w:rPr>
              <w:t xml:space="preserve"> </w:t>
            </w:r>
            <w:r>
              <w:rPr>
                <w:rFonts w:ascii="Trebuchet MS"/>
                <w:b/>
                <w:color w:val="4A4A49"/>
                <w:w w:val="85"/>
                <w:sz w:val="20"/>
              </w:rPr>
              <w:t>of</w:t>
            </w:r>
            <w:r>
              <w:rPr>
                <w:rFonts w:ascii="Trebuchet MS"/>
                <w:b/>
                <w:color w:val="4A4A49"/>
                <w:spacing w:val="-6"/>
                <w:w w:val="85"/>
                <w:sz w:val="20"/>
              </w:rPr>
              <w:t xml:space="preserve"> </w:t>
            </w:r>
            <w:r>
              <w:rPr>
                <w:rFonts w:ascii="Trebuchet MS"/>
                <w:b/>
                <w:color w:val="4A4A49"/>
                <w:w w:val="85"/>
                <w:sz w:val="20"/>
              </w:rPr>
              <w:t xml:space="preserve">training </w:t>
            </w:r>
            <w:proofErr w:type="spellStart"/>
            <w:proofErr w:type="gramStart"/>
            <w:r>
              <w:rPr>
                <w:rFonts w:ascii="Trebuchet MS"/>
                <w:b/>
                <w:color w:val="4A4A49"/>
                <w:w w:val="90"/>
                <w:sz w:val="20"/>
              </w:rPr>
              <w:t>eg</w:t>
            </w:r>
            <w:proofErr w:type="spellEnd"/>
            <w:proofErr w:type="gramEnd"/>
            <w:r>
              <w:rPr>
                <w:rFonts w:ascii="Trebuchet MS"/>
                <w:b/>
                <w:color w:val="4A4A49"/>
                <w:w w:val="90"/>
                <w:sz w:val="20"/>
              </w:rPr>
              <w:t xml:space="preserve"> on the job, theory, practical</w:t>
            </w:r>
          </w:p>
        </w:tc>
        <w:tc>
          <w:tcPr>
            <w:tcW w:w="1892" w:type="dxa"/>
            <w:shd w:val="clear" w:color="auto" w:fill="ECF3F8"/>
          </w:tcPr>
          <w:p w14:paraId="54D9CD93" w14:textId="77777777" w:rsidR="00825E3D" w:rsidRDefault="00825E3D">
            <w:pPr>
              <w:pStyle w:val="TableParagraph"/>
              <w:rPr>
                <w:rFonts w:ascii="Century Gothic"/>
                <w:b/>
                <w:sz w:val="24"/>
              </w:rPr>
            </w:pPr>
          </w:p>
          <w:p w14:paraId="42B06854" w14:textId="77777777" w:rsidR="00825E3D" w:rsidRDefault="00000000">
            <w:pPr>
              <w:pStyle w:val="TableParagraph"/>
              <w:spacing w:before="1"/>
              <w:ind w:left="174"/>
              <w:rPr>
                <w:rFonts w:ascii="Trebuchet MS"/>
                <w:b/>
                <w:sz w:val="20"/>
              </w:rPr>
            </w:pPr>
            <w:r>
              <w:rPr>
                <w:rFonts w:ascii="Trebuchet MS"/>
                <w:b/>
                <w:color w:val="4A4A49"/>
                <w:w w:val="85"/>
                <w:sz w:val="20"/>
              </w:rPr>
              <w:t>Location</w:t>
            </w:r>
            <w:r>
              <w:rPr>
                <w:rFonts w:ascii="Trebuchet MS"/>
                <w:b/>
                <w:color w:val="4A4A49"/>
                <w:spacing w:val="-2"/>
                <w:w w:val="85"/>
                <w:sz w:val="20"/>
              </w:rPr>
              <w:t xml:space="preserve"> </w:t>
            </w:r>
            <w:r>
              <w:rPr>
                <w:rFonts w:ascii="Trebuchet MS"/>
                <w:b/>
                <w:color w:val="4A4A49"/>
                <w:w w:val="85"/>
                <w:sz w:val="20"/>
              </w:rPr>
              <w:t>of</w:t>
            </w:r>
            <w:r>
              <w:rPr>
                <w:rFonts w:ascii="Trebuchet MS"/>
                <w:b/>
                <w:color w:val="4A4A49"/>
                <w:spacing w:val="-2"/>
                <w:w w:val="85"/>
                <w:sz w:val="20"/>
              </w:rPr>
              <w:t xml:space="preserve"> training</w:t>
            </w:r>
          </w:p>
        </w:tc>
        <w:tc>
          <w:tcPr>
            <w:tcW w:w="1892" w:type="dxa"/>
            <w:shd w:val="clear" w:color="auto" w:fill="ECF3F8"/>
          </w:tcPr>
          <w:p w14:paraId="049F35E3" w14:textId="77777777" w:rsidR="00825E3D" w:rsidRDefault="00825E3D">
            <w:pPr>
              <w:pStyle w:val="TableParagraph"/>
              <w:rPr>
                <w:rFonts w:ascii="Century Gothic"/>
                <w:b/>
                <w:sz w:val="24"/>
              </w:rPr>
            </w:pPr>
          </w:p>
          <w:p w14:paraId="6AE2F0FF" w14:textId="77777777" w:rsidR="00825E3D" w:rsidRDefault="00000000">
            <w:pPr>
              <w:pStyle w:val="TableParagraph"/>
              <w:spacing w:before="1"/>
              <w:ind w:left="324"/>
              <w:rPr>
                <w:rFonts w:ascii="Trebuchet MS"/>
                <w:b/>
                <w:sz w:val="20"/>
              </w:rPr>
            </w:pPr>
            <w:r>
              <w:rPr>
                <w:rFonts w:ascii="Trebuchet MS"/>
                <w:b/>
                <w:color w:val="4A4A49"/>
                <w:w w:val="85"/>
                <w:sz w:val="20"/>
              </w:rPr>
              <w:t>Scheduled</w:t>
            </w:r>
            <w:r>
              <w:rPr>
                <w:rFonts w:ascii="Trebuchet MS"/>
                <w:b/>
                <w:color w:val="4A4A49"/>
                <w:spacing w:val="4"/>
                <w:sz w:val="20"/>
              </w:rPr>
              <w:t xml:space="preserve"> </w:t>
            </w:r>
            <w:r>
              <w:rPr>
                <w:rFonts w:ascii="Trebuchet MS"/>
                <w:b/>
                <w:color w:val="4A4A49"/>
                <w:spacing w:val="-4"/>
                <w:w w:val="95"/>
                <w:sz w:val="20"/>
              </w:rPr>
              <w:t>date</w:t>
            </w:r>
          </w:p>
        </w:tc>
        <w:tc>
          <w:tcPr>
            <w:tcW w:w="1892" w:type="dxa"/>
            <w:shd w:val="clear" w:color="auto" w:fill="ECF3F8"/>
          </w:tcPr>
          <w:p w14:paraId="1F4454EF" w14:textId="77777777" w:rsidR="00825E3D" w:rsidRDefault="00825E3D">
            <w:pPr>
              <w:pStyle w:val="TableParagraph"/>
              <w:rPr>
                <w:rFonts w:ascii="Century Gothic"/>
                <w:b/>
                <w:sz w:val="24"/>
              </w:rPr>
            </w:pPr>
          </w:p>
          <w:p w14:paraId="1B7B16B0" w14:textId="77777777" w:rsidR="00825E3D" w:rsidRDefault="00000000">
            <w:pPr>
              <w:pStyle w:val="TableParagraph"/>
              <w:spacing w:before="1"/>
              <w:ind w:left="308"/>
              <w:rPr>
                <w:rFonts w:ascii="Trebuchet MS"/>
                <w:b/>
                <w:sz w:val="20"/>
              </w:rPr>
            </w:pPr>
            <w:r>
              <w:rPr>
                <w:rFonts w:ascii="Trebuchet MS"/>
                <w:b/>
                <w:color w:val="4A4A49"/>
                <w:w w:val="90"/>
                <w:sz w:val="20"/>
              </w:rPr>
              <w:t>Date</w:t>
            </w:r>
            <w:r>
              <w:rPr>
                <w:rFonts w:ascii="Trebuchet MS"/>
                <w:b/>
                <w:color w:val="4A4A49"/>
                <w:spacing w:val="-8"/>
                <w:w w:val="90"/>
                <w:sz w:val="20"/>
              </w:rPr>
              <w:t xml:space="preserve"> </w:t>
            </w:r>
            <w:r>
              <w:rPr>
                <w:rFonts w:ascii="Trebuchet MS"/>
                <w:b/>
                <w:color w:val="4A4A49"/>
                <w:spacing w:val="-2"/>
                <w:w w:val="95"/>
                <w:sz w:val="20"/>
              </w:rPr>
              <w:t>completed</w:t>
            </w:r>
          </w:p>
        </w:tc>
      </w:tr>
      <w:tr w:rsidR="00825E3D" w14:paraId="5EFDF4D5" w14:textId="77777777">
        <w:trPr>
          <w:trHeight w:val="840"/>
        </w:trPr>
        <w:tc>
          <w:tcPr>
            <w:tcW w:w="1892" w:type="dxa"/>
          </w:tcPr>
          <w:p w14:paraId="25D15557" w14:textId="77777777" w:rsidR="00825E3D" w:rsidRDefault="00825E3D">
            <w:pPr>
              <w:pStyle w:val="TableParagraph"/>
              <w:spacing w:before="4"/>
              <w:rPr>
                <w:rFonts w:ascii="Century Gothic"/>
                <w:b/>
                <w:sz w:val="26"/>
              </w:rPr>
            </w:pPr>
          </w:p>
          <w:p w14:paraId="6AC3B408" w14:textId="77777777" w:rsidR="00825E3D" w:rsidRDefault="00000000">
            <w:pPr>
              <w:pStyle w:val="TableParagraph"/>
              <w:ind w:left="87"/>
              <w:rPr>
                <w:rFonts w:ascii="Arial"/>
                <w:sz w:val="18"/>
              </w:rPr>
            </w:pPr>
            <w:r>
              <w:rPr>
                <w:rFonts w:ascii="Arial"/>
                <w:sz w:val="18"/>
              </w:rPr>
              <w:t>Ben</w:t>
            </w:r>
            <w:r>
              <w:rPr>
                <w:rFonts w:ascii="Arial"/>
                <w:spacing w:val="-1"/>
                <w:sz w:val="18"/>
              </w:rPr>
              <w:t xml:space="preserve"> </w:t>
            </w:r>
            <w:r>
              <w:rPr>
                <w:rFonts w:ascii="Arial"/>
                <w:sz w:val="18"/>
              </w:rPr>
              <w:t>/</w:t>
            </w:r>
            <w:r>
              <w:rPr>
                <w:rFonts w:ascii="Arial"/>
                <w:spacing w:val="-1"/>
                <w:sz w:val="18"/>
              </w:rPr>
              <w:t xml:space="preserve"> </w:t>
            </w:r>
            <w:r>
              <w:rPr>
                <w:rFonts w:ascii="Arial"/>
                <w:sz w:val="18"/>
              </w:rPr>
              <w:t>Leading</w:t>
            </w:r>
            <w:r>
              <w:rPr>
                <w:rFonts w:ascii="Arial"/>
                <w:spacing w:val="-1"/>
                <w:sz w:val="18"/>
              </w:rPr>
              <w:t xml:space="preserve"> </w:t>
            </w:r>
            <w:r>
              <w:rPr>
                <w:rFonts w:ascii="Arial"/>
                <w:spacing w:val="-4"/>
                <w:sz w:val="18"/>
              </w:rPr>
              <w:t>Hand</w:t>
            </w:r>
          </w:p>
        </w:tc>
        <w:tc>
          <w:tcPr>
            <w:tcW w:w="1892" w:type="dxa"/>
          </w:tcPr>
          <w:p w14:paraId="70DE9768" w14:textId="77777777" w:rsidR="00825E3D" w:rsidRDefault="00825E3D">
            <w:pPr>
              <w:pStyle w:val="TableParagraph"/>
              <w:spacing w:before="4"/>
              <w:rPr>
                <w:rFonts w:ascii="Century Gothic"/>
                <w:b/>
                <w:sz w:val="26"/>
              </w:rPr>
            </w:pPr>
          </w:p>
          <w:p w14:paraId="26635E54" w14:textId="77777777" w:rsidR="00825E3D" w:rsidRDefault="00000000">
            <w:pPr>
              <w:pStyle w:val="TableParagraph"/>
              <w:ind w:left="103"/>
              <w:rPr>
                <w:rFonts w:ascii="Arial"/>
                <w:sz w:val="18"/>
              </w:rPr>
            </w:pPr>
            <w:r>
              <w:rPr>
                <w:rFonts w:ascii="Arial"/>
                <w:sz w:val="18"/>
              </w:rPr>
              <w:t>job</w:t>
            </w:r>
            <w:r>
              <w:rPr>
                <w:rFonts w:ascii="Arial"/>
                <w:spacing w:val="-1"/>
                <w:sz w:val="18"/>
              </w:rPr>
              <w:t xml:space="preserve"> </w:t>
            </w:r>
            <w:r>
              <w:rPr>
                <w:rFonts w:ascii="Arial"/>
                <w:spacing w:val="-2"/>
                <w:sz w:val="18"/>
              </w:rPr>
              <w:t>requirement</w:t>
            </w:r>
          </w:p>
        </w:tc>
        <w:tc>
          <w:tcPr>
            <w:tcW w:w="1892" w:type="dxa"/>
          </w:tcPr>
          <w:p w14:paraId="4D268592" w14:textId="77777777" w:rsidR="00825E3D" w:rsidRDefault="00825E3D">
            <w:pPr>
              <w:pStyle w:val="TableParagraph"/>
              <w:spacing w:before="4"/>
              <w:rPr>
                <w:rFonts w:ascii="Century Gothic"/>
                <w:b/>
                <w:sz w:val="26"/>
              </w:rPr>
            </w:pPr>
          </w:p>
          <w:p w14:paraId="59DF0FB3" w14:textId="77777777" w:rsidR="00825E3D" w:rsidRDefault="00000000">
            <w:pPr>
              <w:pStyle w:val="TableParagraph"/>
              <w:ind w:left="101"/>
              <w:rPr>
                <w:rFonts w:ascii="Arial"/>
                <w:sz w:val="18"/>
              </w:rPr>
            </w:pPr>
            <w:r>
              <w:rPr>
                <w:rFonts w:ascii="Arial"/>
                <w:sz w:val="18"/>
              </w:rPr>
              <w:t>5</w:t>
            </w:r>
            <w:r>
              <w:rPr>
                <w:rFonts w:ascii="Arial"/>
                <w:spacing w:val="-1"/>
                <w:sz w:val="18"/>
              </w:rPr>
              <w:t xml:space="preserve"> </w:t>
            </w:r>
            <w:r>
              <w:rPr>
                <w:rFonts w:ascii="Arial"/>
                <w:spacing w:val="-4"/>
                <w:sz w:val="18"/>
              </w:rPr>
              <w:t>days</w:t>
            </w:r>
          </w:p>
        </w:tc>
        <w:tc>
          <w:tcPr>
            <w:tcW w:w="1892" w:type="dxa"/>
          </w:tcPr>
          <w:p w14:paraId="5D6A21D0" w14:textId="77777777" w:rsidR="00825E3D" w:rsidRDefault="00825E3D">
            <w:pPr>
              <w:pStyle w:val="TableParagraph"/>
              <w:spacing w:before="4"/>
              <w:rPr>
                <w:rFonts w:ascii="Century Gothic"/>
                <w:b/>
                <w:sz w:val="26"/>
              </w:rPr>
            </w:pPr>
          </w:p>
          <w:p w14:paraId="4BA015F5" w14:textId="77777777" w:rsidR="00825E3D" w:rsidRDefault="00000000">
            <w:pPr>
              <w:pStyle w:val="TableParagraph"/>
              <w:ind w:left="99"/>
              <w:rPr>
                <w:rFonts w:ascii="Arial"/>
                <w:sz w:val="18"/>
              </w:rPr>
            </w:pPr>
            <w:r>
              <w:rPr>
                <w:rFonts w:ascii="Arial"/>
                <w:spacing w:val="-2"/>
                <w:sz w:val="18"/>
              </w:rPr>
              <w:t>Kallibr</w:t>
            </w:r>
          </w:p>
        </w:tc>
        <w:tc>
          <w:tcPr>
            <w:tcW w:w="1892" w:type="dxa"/>
          </w:tcPr>
          <w:p w14:paraId="57773956" w14:textId="77777777" w:rsidR="00825E3D" w:rsidRDefault="00825E3D">
            <w:pPr>
              <w:pStyle w:val="TableParagraph"/>
              <w:spacing w:before="4"/>
              <w:rPr>
                <w:rFonts w:ascii="Century Gothic"/>
                <w:b/>
                <w:sz w:val="26"/>
              </w:rPr>
            </w:pPr>
          </w:p>
          <w:p w14:paraId="13DF7036" w14:textId="77777777" w:rsidR="00825E3D" w:rsidRDefault="00000000">
            <w:pPr>
              <w:pStyle w:val="TableParagraph"/>
              <w:ind w:left="98"/>
              <w:rPr>
                <w:rFonts w:ascii="Arial"/>
                <w:sz w:val="18"/>
              </w:rPr>
            </w:pPr>
            <w:r>
              <w:rPr>
                <w:rFonts w:ascii="Arial"/>
                <w:sz w:val="18"/>
              </w:rPr>
              <w:t>RTO</w:t>
            </w:r>
            <w:r>
              <w:rPr>
                <w:rFonts w:ascii="Arial"/>
                <w:spacing w:val="-1"/>
                <w:sz w:val="18"/>
              </w:rPr>
              <w:t xml:space="preserve"> </w:t>
            </w:r>
            <w:r>
              <w:rPr>
                <w:rFonts w:ascii="Arial"/>
                <w:sz w:val="18"/>
              </w:rPr>
              <w:t>(RII</w:t>
            </w:r>
            <w:r>
              <w:rPr>
                <w:rFonts w:ascii="Arial"/>
                <w:spacing w:val="-1"/>
                <w:sz w:val="18"/>
              </w:rPr>
              <w:t xml:space="preserve"> </w:t>
            </w:r>
            <w:r>
              <w:rPr>
                <w:rFonts w:ascii="Arial"/>
                <w:spacing w:val="-2"/>
                <w:sz w:val="18"/>
              </w:rPr>
              <w:t>Cert)</w:t>
            </w:r>
          </w:p>
        </w:tc>
        <w:tc>
          <w:tcPr>
            <w:tcW w:w="1892" w:type="dxa"/>
          </w:tcPr>
          <w:p w14:paraId="7DE08488" w14:textId="77777777" w:rsidR="00825E3D" w:rsidRDefault="00825E3D">
            <w:pPr>
              <w:pStyle w:val="TableParagraph"/>
              <w:spacing w:before="4"/>
              <w:rPr>
                <w:rFonts w:ascii="Century Gothic"/>
                <w:b/>
                <w:sz w:val="26"/>
              </w:rPr>
            </w:pPr>
          </w:p>
          <w:p w14:paraId="29494919" w14:textId="77777777" w:rsidR="00825E3D" w:rsidRDefault="00000000">
            <w:pPr>
              <w:pStyle w:val="TableParagraph"/>
              <w:ind w:left="113"/>
              <w:rPr>
                <w:rFonts w:ascii="Arial"/>
                <w:sz w:val="18"/>
              </w:rPr>
            </w:pPr>
            <w:r>
              <w:rPr>
                <w:rFonts w:ascii="Arial"/>
                <w:spacing w:val="-2"/>
                <w:sz w:val="18"/>
              </w:rPr>
              <w:t>Salisbury</w:t>
            </w:r>
          </w:p>
        </w:tc>
        <w:tc>
          <w:tcPr>
            <w:tcW w:w="1892" w:type="dxa"/>
          </w:tcPr>
          <w:p w14:paraId="7B8608F0" w14:textId="77777777" w:rsidR="00825E3D" w:rsidRDefault="00825E3D">
            <w:pPr>
              <w:pStyle w:val="TableParagraph"/>
              <w:spacing w:before="4"/>
              <w:rPr>
                <w:rFonts w:ascii="Century Gothic"/>
                <w:b/>
                <w:sz w:val="26"/>
              </w:rPr>
            </w:pPr>
          </w:p>
          <w:p w14:paraId="6011DC9E" w14:textId="77777777" w:rsidR="00825E3D" w:rsidRDefault="00000000">
            <w:pPr>
              <w:pStyle w:val="TableParagraph"/>
              <w:ind w:left="112"/>
              <w:rPr>
                <w:rFonts w:ascii="Arial"/>
                <w:sz w:val="18"/>
              </w:rPr>
            </w:pPr>
            <w:r>
              <w:rPr>
                <w:rFonts w:ascii="Arial"/>
                <w:sz w:val="18"/>
              </w:rPr>
              <w:t>14th</w:t>
            </w:r>
            <w:r>
              <w:rPr>
                <w:rFonts w:ascii="Arial"/>
                <w:spacing w:val="-1"/>
                <w:sz w:val="18"/>
              </w:rPr>
              <w:t xml:space="preserve"> </w:t>
            </w:r>
            <w:r>
              <w:rPr>
                <w:rFonts w:ascii="Arial"/>
                <w:sz w:val="18"/>
              </w:rPr>
              <w:t>June</w:t>
            </w:r>
            <w:r>
              <w:rPr>
                <w:rFonts w:ascii="Arial"/>
                <w:spacing w:val="-1"/>
                <w:sz w:val="18"/>
              </w:rPr>
              <w:t xml:space="preserve"> </w:t>
            </w:r>
            <w:r>
              <w:rPr>
                <w:rFonts w:ascii="Arial"/>
                <w:spacing w:val="-4"/>
                <w:sz w:val="18"/>
              </w:rPr>
              <w:t>2022</w:t>
            </w:r>
          </w:p>
        </w:tc>
        <w:tc>
          <w:tcPr>
            <w:tcW w:w="1892" w:type="dxa"/>
          </w:tcPr>
          <w:p w14:paraId="284975F0" w14:textId="77777777" w:rsidR="00825E3D" w:rsidRDefault="00825E3D">
            <w:pPr>
              <w:pStyle w:val="TableParagraph"/>
              <w:spacing w:before="4"/>
              <w:rPr>
                <w:rFonts w:ascii="Century Gothic"/>
                <w:b/>
                <w:sz w:val="26"/>
              </w:rPr>
            </w:pPr>
          </w:p>
          <w:p w14:paraId="253E382E" w14:textId="77777777" w:rsidR="00825E3D" w:rsidRDefault="00000000">
            <w:pPr>
              <w:pStyle w:val="TableParagraph"/>
              <w:ind w:left="92"/>
              <w:rPr>
                <w:rFonts w:ascii="Arial"/>
                <w:sz w:val="18"/>
              </w:rPr>
            </w:pPr>
            <w:r>
              <w:rPr>
                <w:rFonts w:ascii="Arial"/>
                <w:sz w:val="18"/>
              </w:rPr>
              <w:t>18th</w:t>
            </w:r>
            <w:r>
              <w:rPr>
                <w:rFonts w:ascii="Arial"/>
                <w:spacing w:val="-1"/>
                <w:sz w:val="18"/>
              </w:rPr>
              <w:t xml:space="preserve"> </w:t>
            </w:r>
            <w:r>
              <w:rPr>
                <w:rFonts w:ascii="Arial"/>
                <w:sz w:val="18"/>
              </w:rPr>
              <w:t>June</w:t>
            </w:r>
            <w:r>
              <w:rPr>
                <w:rFonts w:ascii="Arial"/>
                <w:spacing w:val="-1"/>
                <w:sz w:val="18"/>
              </w:rPr>
              <w:t xml:space="preserve"> </w:t>
            </w:r>
            <w:r>
              <w:rPr>
                <w:rFonts w:ascii="Arial"/>
                <w:spacing w:val="-4"/>
                <w:sz w:val="18"/>
              </w:rPr>
              <w:t>2022</w:t>
            </w:r>
          </w:p>
        </w:tc>
      </w:tr>
      <w:tr w:rsidR="00825E3D" w14:paraId="51030DE1" w14:textId="77777777">
        <w:trPr>
          <w:trHeight w:val="840"/>
        </w:trPr>
        <w:tc>
          <w:tcPr>
            <w:tcW w:w="1892" w:type="dxa"/>
          </w:tcPr>
          <w:p w14:paraId="4FA66B17" w14:textId="77777777" w:rsidR="00825E3D" w:rsidRDefault="00825E3D">
            <w:pPr>
              <w:pStyle w:val="TableParagraph"/>
              <w:spacing w:before="11"/>
              <w:rPr>
                <w:rFonts w:ascii="Century Gothic"/>
                <w:b/>
                <w:sz w:val="26"/>
              </w:rPr>
            </w:pPr>
          </w:p>
          <w:p w14:paraId="3E6737C8" w14:textId="77777777" w:rsidR="00825E3D" w:rsidRDefault="00000000">
            <w:pPr>
              <w:pStyle w:val="TableParagraph"/>
              <w:ind w:left="87"/>
              <w:rPr>
                <w:rFonts w:ascii="Arial"/>
                <w:sz w:val="18"/>
              </w:rPr>
            </w:pPr>
            <w:r>
              <w:rPr>
                <w:rFonts w:ascii="Arial"/>
                <w:sz w:val="18"/>
              </w:rPr>
              <w:t>Andrew</w:t>
            </w:r>
            <w:r>
              <w:rPr>
                <w:rFonts w:ascii="Arial"/>
                <w:spacing w:val="-1"/>
                <w:sz w:val="18"/>
              </w:rPr>
              <w:t xml:space="preserve"> </w:t>
            </w:r>
            <w:r>
              <w:rPr>
                <w:rFonts w:ascii="Arial"/>
                <w:sz w:val="18"/>
              </w:rPr>
              <w:t>/</w:t>
            </w:r>
            <w:r>
              <w:rPr>
                <w:rFonts w:ascii="Arial"/>
                <w:spacing w:val="-1"/>
                <w:sz w:val="18"/>
              </w:rPr>
              <w:t xml:space="preserve"> </w:t>
            </w:r>
            <w:r>
              <w:rPr>
                <w:rFonts w:ascii="Arial"/>
                <w:spacing w:val="-2"/>
                <w:sz w:val="18"/>
              </w:rPr>
              <w:t>Supervisor</w:t>
            </w:r>
          </w:p>
        </w:tc>
        <w:tc>
          <w:tcPr>
            <w:tcW w:w="1892" w:type="dxa"/>
          </w:tcPr>
          <w:p w14:paraId="18D3D91D" w14:textId="77777777" w:rsidR="00825E3D" w:rsidRDefault="00825E3D">
            <w:pPr>
              <w:pStyle w:val="TableParagraph"/>
              <w:spacing w:before="11"/>
              <w:rPr>
                <w:rFonts w:ascii="Century Gothic"/>
                <w:b/>
                <w:sz w:val="26"/>
              </w:rPr>
            </w:pPr>
          </w:p>
          <w:p w14:paraId="123CDEC4" w14:textId="77777777" w:rsidR="00825E3D" w:rsidRDefault="00000000">
            <w:pPr>
              <w:pStyle w:val="TableParagraph"/>
              <w:ind w:left="103"/>
              <w:rPr>
                <w:rFonts w:ascii="Arial"/>
                <w:sz w:val="18"/>
              </w:rPr>
            </w:pPr>
            <w:r>
              <w:rPr>
                <w:rFonts w:ascii="Arial"/>
                <w:sz w:val="18"/>
              </w:rPr>
              <w:t>job</w:t>
            </w:r>
            <w:r>
              <w:rPr>
                <w:rFonts w:ascii="Arial"/>
                <w:spacing w:val="-1"/>
                <w:sz w:val="18"/>
              </w:rPr>
              <w:t xml:space="preserve"> </w:t>
            </w:r>
            <w:r>
              <w:rPr>
                <w:rFonts w:ascii="Arial"/>
                <w:spacing w:val="-2"/>
                <w:sz w:val="18"/>
              </w:rPr>
              <w:t>requirement</w:t>
            </w:r>
          </w:p>
        </w:tc>
        <w:tc>
          <w:tcPr>
            <w:tcW w:w="1892" w:type="dxa"/>
          </w:tcPr>
          <w:p w14:paraId="443AC5A4" w14:textId="77777777" w:rsidR="00825E3D" w:rsidRDefault="00825E3D">
            <w:pPr>
              <w:pStyle w:val="TableParagraph"/>
              <w:spacing w:before="11"/>
              <w:rPr>
                <w:rFonts w:ascii="Century Gothic"/>
                <w:b/>
                <w:sz w:val="26"/>
              </w:rPr>
            </w:pPr>
          </w:p>
          <w:p w14:paraId="1DBD0683" w14:textId="77777777" w:rsidR="00825E3D" w:rsidRDefault="00000000">
            <w:pPr>
              <w:pStyle w:val="TableParagraph"/>
              <w:ind w:left="101"/>
              <w:rPr>
                <w:rFonts w:ascii="Arial"/>
                <w:sz w:val="18"/>
              </w:rPr>
            </w:pPr>
            <w:r>
              <w:rPr>
                <w:rFonts w:ascii="Arial"/>
                <w:sz w:val="18"/>
              </w:rPr>
              <w:t>5</w:t>
            </w:r>
            <w:r>
              <w:rPr>
                <w:rFonts w:ascii="Arial"/>
                <w:spacing w:val="-1"/>
                <w:sz w:val="18"/>
              </w:rPr>
              <w:t xml:space="preserve"> </w:t>
            </w:r>
            <w:r>
              <w:rPr>
                <w:rFonts w:ascii="Arial"/>
                <w:spacing w:val="-4"/>
                <w:sz w:val="18"/>
              </w:rPr>
              <w:t>days</w:t>
            </w:r>
          </w:p>
        </w:tc>
        <w:tc>
          <w:tcPr>
            <w:tcW w:w="1892" w:type="dxa"/>
          </w:tcPr>
          <w:p w14:paraId="77AF9293" w14:textId="77777777" w:rsidR="00825E3D" w:rsidRDefault="00825E3D">
            <w:pPr>
              <w:pStyle w:val="TableParagraph"/>
              <w:spacing w:before="11"/>
              <w:rPr>
                <w:rFonts w:ascii="Century Gothic"/>
                <w:b/>
                <w:sz w:val="26"/>
              </w:rPr>
            </w:pPr>
          </w:p>
          <w:p w14:paraId="2596FA14" w14:textId="77777777" w:rsidR="00825E3D" w:rsidRDefault="00000000">
            <w:pPr>
              <w:pStyle w:val="TableParagraph"/>
              <w:ind w:left="99"/>
              <w:rPr>
                <w:rFonts w:ascii="Arial"/>
                <w:sz w:val="18"/>
              </w:rPr>
            </w:pPr>
            <w:r>
              <w:rPr>
                <w:rFonts w:ascii="Arial"/>
                <w:spacing w:val="-2"/>
                <w:sz w:val="18"/>
              </w:rPr>
              <w:t>Kallibr</w:t>
            </w:r>
          </w:p>
        </w:tc>
        <w:tc>
          <w:tcPr>
            <w:tcW w:w="1892" w:type="dxa"/>
          </w:tcPr>
          <w:p w14:paraId="2C04A1AA" w14:textId="77777777" w:rsidR="00825E3D" w:rsidRDefault="00825E3D">
            <w:pPr>
              <w:pStyle w:val="TableParagraph"/>
              <w:spacing w:before="11"/>
              <w:rPr>
                <w:rFonts w:ascii="Century Gothic"/>
                <w:b/>
                <w:sz w:val="26"/>
              </w:rPr>
            </w:pPr>
          </w:p>
          <w:p w14:paraId="48BACCC6" w14:textId="77777777" w:rsidR="00825E3D" w:rsidRDefault="00000000">
            <w:pPr>
              <w:pStyle w:val="TableParagraph"/>
              <w:ind w:left="98"/>
              <w:rPr>
                <w:rFonts w:ascii="Arial"/>
                <w:sz w:val="18"/>
              </w:rPr>
            </w:pPr>
            <w:r>
              <w:rPr>
                <w:rFonts w:ascii="Arial"/>
                <w:sz w:val="18"/>
              </w:rPr>
              <w:t>RTO</w:t>
            </w:r>
            <w:r>
              <w:rPr>
                <w:rFonts w:ascii="Arial"/>
                <w:spacing w:val="-1"/>
                <w:sz w:val="18"/>
              </w:rPr>
              <w:t xml:space="preserve"> </w:t>
            </w:r>
            <w:r>
              <w:rPr>
                <w:rFonts w:ascii="Arial"/>
                <w:sz w:val="18"/>
              </w:rPr>
              <w:t>(RII</w:t>
            </w:r>
            <w:r>
              <w:rPr>
                <w:rFonts w:ascii="Arial"/>
                <w:spacing w:val="-1"/>
                <w:sz w:val="18"/>
              </w:rPr>
              <w:t xml:space="preserve"> </w:t>
            </w:r>
            <w:r>
              <w:rPr>
                <w:rFonts w:ascii="Arial"/>
                <w:spacing w:val="-2"/>
                <w:sz w:val="18"/>
              </w:rPr>
              <w:t>Cert)</w:t>
            </w:r>
          </w:p>
        </w:tc>
        <w:tc>
          <w:tcPr>
            <w:tcW w:w="1892" w:type="dxa"/>
          </w:tcPr>
          <w:p w14:paraId="414EB5DA" w14:textId="77777777" w:rsidR="00825E3D" w:rsidRDefault="00825E3D">
            <w:pPr>
              <w:pStyle w:val="TableParagraph"/>
              <w:spacing w:before="11"/>
              <w:rPr>
                <w:rFonts w:ascii="Century Gothic"/>
                <w:b/>
                <w:sz w:val="26"/>
              </w:rPr>
            </w:pPr>
          </w:p>
          <w:p w14:paraId="03A33195" w14:textId="77777777" w:rsidR="00825E3D" w:rsidRDefault="00000000">
            <w:pPr>
              <w:pStyle w:val="TableParagraph"/>
              <w:ind w:left="113"/>
              <w:rPr>
                <w:rFonts w:ascii="Arial"/>
                <w:sz w:val="18"/>
              </w:rPr>
            </w:pPr>
            <w:r>
              <w:rPr>
                <w:rFonts w:ascii="Arial"/>
                <w:spacing w:val="-2"/>
                <w:sz w:val="18"/>
              </w:rPr>
              <w:t>Salisbury</w:t>
            </w:r>
          </w:p>
        </w:tc>
        <w:tc>
          <w:tcPr>
            <w:tcW w:w="1892" w:type="dxa"/>
          </w:tcPr>
          <w:p w14:paraId="26B1DC40" w14:textId="77777777" w:rsidR="00825E3D" w:rsidRDefault="00825E3D">
            <w:pPr>
              <w:pStyle w:val="TableParagraph"/>
              <w:spacing w:before="11"/>
              <w:rPr>
                <w:rFonts w:ascii="Century Gothic"/>
                <w:b/>
                <w:sz w:val="26"/>
              </w:rPr>
            </w:pPr>
          </w:p>
          <w:p w14:paraId="105B42CB" w14:textId="77777777" w:rsidR="00825E3D" w:rsidRDefault="00000000">
            <w:pPr>
              <w:pStyle w:val="TableParagraph"/>
              <w:ind w:left="112"/>
              <w:rPr>
                <w:rFonts w:ascii="Arial"/>
                <w:sz w:val="18"/>
              </w:rPr>
            </w:pPr>
            <w:r>
              <w:rPr>
                <w:rFonts w:ascii="Arial"/>
                <w:sz w:val="18"/>
              </w:rPr>
              <w:t>11th</w:t>
            </w:r>
            <w:r>
              <w:rPr>
                <w:rFonts w:ascii="Arial"/>
                <w:spacing w:val="-1"/>
                <w:sz w:val="18"/>
              </w:rPr>
              <w:t xml:space="preserve"> </w:t>
            </w:r>
            <w:r>
              <w:rPr>
                <w:rFonts w:ascii="Arial"/>
                <w:sz w:val="18"/>
              </w:rPr>
              <w:t>July</w:t>
            </w:r>
            <w:r>
              <w:rPr>
                <w:rFonts w:ascii="Arial"/>
                <w:spacing w:val="-1"/>
                <w:sz w:val="18"/>
              </w:rPr>
              <w:t xml:space="preserve"> </w:t>
            </w:r>
            <w:r>
              <w:rPr>
                <w:rFonts w:ascii="Arial"/>
                <w:spacing w:val="-4"/>
                <w:sz w:val="18"/>
              </w:rPr>
              <w:t>2022</w:t>
            </w:r>
          </w:p>
        </w:tc>
        <w:tc>
          <w:tcPr>
            <w:tcW w:w="1892" w:type="dxa"/>
          </w:tcPr>
          <w:p w14:paraId="181E1A6C" w14:textId="77777777" w:rsidR="00825E3D" w:rsidRDefault="00825E3D">
            <w:pPr>
              <w:pStyle w:val="TableParagraph"/>
              <w:spacing w:before="11"/>
              <w:rPr>
                <w:rFonts w:ascii="Century Gothic"/>
                <w:b/>
                <w:sz w:val="26"/>
              </w:rPr>
            </w:pPr>
          </w:p>
          <w:p w14:paraId="55E86F4F" w14:textId="77777777" w:rsidR="00825E3D" w:rsidRDefault="00000000">
            <w:pPr>
              <w:pStyle w:val="TableParagraph"/>
              <w:ind w:left="92"/>
              <w:rPr>
                <w:rFonts w:ascii="Arial"/>
                <w:sz w:val="18"/>
              </w:rPr>
            </w:pPr>
            <w:r>
              <w:rPr>
                <w:rFonts w:ascii="Arial"/>
                <w:sz w:val="18"/>
              </w:rPr>
              <w:t>15th</w:t>
            </w:r>
            <w:r>
              <w:rPr>
                <w:rFonts w:ascii="Arial"/>
                <w:spacing w:val="-1"/>
                <w:sz w:val="18"/>
              </w:rPr>
              <w:t xml:space="preserve"> </w:t>
            </w:r>
            <w:r>
              <w:rPr>
                <w:rFonts w:ascii="Arial"/>
                <w:sz w:val="18"/>
              </w:rPr>
              <w:t>July</w:t>
            </w:r>
            <w:r>
              <w:rPr>
                <w:rFonts w:ascii="Arial"/>
                <w:spacing w:val="-1"/>
                <w:sz w:val="18"/>
              </w:rPr>
              <w:t xml:space="preserve"> </w:t>
            </w:r>
            <w:r>
              <w:rPr>
                <w:rFonts w:ascii="Arial"/>
                <w:spacing w:val="-4"/>
                <w:sz w:val="18"/>
              </w:rPr>
              <w:t>2022</w:t>
            </w:r>
          </w:p>
        </w:tc>
      </w:tr>
      <w:tr w:rsidR="00825E3D" w14:paraId="21364648" w14:textId="77777777">
        <w:trPr>
          <w:trHeight w:val="840"/>
        </w:trPr>
        <w:tc>
          <w:tcPr>
            <w:tcW w:w="1892" w:type="dxa"/>
          </w:tcPr>
          <w:p w14:paraId="7D3844F4" w14:textId="77777777" w:rsidR="00825E3D" w:rsidRDefault="00825E3D">
            <w:pPr>
              <w:pStyle w:val="TableParagraph"/>
              <w:spacing w:before="6"/>
              <w:rPr>
                <w:rFonts w:ascii="Century Gothic"/>
                <w:b/>
                <w:sz w:val="27"/>
              </w:rPr>
            </w:pPr>
          </w:p>
          <w:p w14:paraId="72BA4B22" w14:textId="77777777" w:rsidR="00825E3D" w:rsidRDefault="00000000">
            <w:pPr>
              <w:pStyle w:val="TableParagraph"/>
              <w:ind w:left="87"/>
              <w:rPr>
                <w:rFonts w:ascii="Arial"/>
                <w:sz w:val="18"/>
              </w:rPr>
            </w:pPr>
            <w:r>
              <w:rPr>
                <w:rFonts w:ascii="Arial"/>
                <w:sz w:val="18"/>
              </w:rPr>
              <w:t>Tristram</w:t>
            </w:r>
            <w:r>
              <w:rPr>
                <w:rFonts w:ascii="Arial"/>
                <w:spacing w:val="-1"/>
                <w:sz w:val="18"/>
              </w:rPr>
              <w:t xml:space="preserve"> </w:t>
            </w:r>
            <w:r>
              <w:rPr>
                <w:rFonts w:ascii="Arial"/>
                <w:sz w:val="18"/>
              </w:rPr>
              <w:t>/</w:t>
            </w:r>
            <w:r>
              <w:rPr>
                <w:rFonts w:ascii="Arial"/>
                <w:spacing w:val="-1"/>
                <w:sz w:val="18"/>
              </w:rPr>
              <w:t xml:space="preserve"> </w:t>
            </w:r>
            <w:r>
              <w:rPr>
                <w:rFonts w:ascii="Arial"/>
                <w:spacing w:val="-2"/>
                <w:sz w:val="18"/>
              </w:rPr>
              <w:t>Fitter</w:t>
            </w:r>
          </w:p>
        </w:tc>
        <w:tc>
          <w:tcPr>
            <w:tcW w:w="1892" w:type="dxa"/>
          </w:tcPr>
          <w:p w14:paraId="6FE15959" w14:textId="77777777" w:rsidR="00825E3D" w:rsidRDefault="00825E3D">
            <w:pPr>
              <w:pStyle w:val="TableParagraph"/>
              <w:spacing w:before="6"/>
              <w:rPr>
                <w:rFonts w:ascii="Century Gothic"/>
                <w:b/>
                <w:sz w:val="27"/>
              </w:rPr>
            </w:pPr>
          </w:p>
          <w:p w14:paraId="332DB13B" w14:textId="77777777" w:rsidR="00825E3D" w:rsidRDefault="00000000">
            <w:pPr>
              <w:pStyle w:val="TableParagraph"/>
              <w:ind w:left="103"/>
              <w:rPr>
                <w:rFonts w:ascii="Arial"/>
                <w:sz w:val="18"/>
              </w:rPr>
            </w:pPr>
            <w:r>
              <w:rPr>
                <w:rFonts w:ascii="Arial"/>
                <w:sz w:val="18"/>
              </w:rPr>
              <w:t>job</w:t>
            </w:r>
            <w:r>
              <w:rPr>
                <w:rFonts w:ascii="Arial"/>
                <w:spacing w:val="-1"/>
                <w:sz w:val="18"/>
              </w:rPr>
              <w:t xml:space="preserve"> </w:t>
            </w:r>
            <w:r>
              <w:rPr>
                <w:rFonts w:ascii="Arial"/>
                <w:spacing w:val="-2"/>
                <w:sz w:val="18"/>
              </w:rPr>
              <w:t>requirement</w:t>
            </w:r>
          </w:p>
        </w:tc>
        <w:tc>
          <w:tcPr>
            <w:tcW w:w="1892" w:type="dxa"/>
          </w:tcPr>
          <w:p w14:paraId="7AF4EEAF" w14:textId="77777777" w:rsidR="00825E3D" w:rsidRDefault="00825E3D">
            <w:pPr>
              <w:pStyle w:val="TableParagraph"/>
              <w:spacing w:before="6"/>
              <w:rPr>
                <w:rFonts w:ascii="Century Gothic"/>
                <w:b/>
                <w:sz w:val="27"/>
              </w:rPr>
            </w:pPr>
          </w:p>
          <w:p w14:paraId="2175B001" w14:textId="77777777" w:rsidR="00825E3D" w:rsidRDefault="00000000">
            <w:pPr>
              <w:pStyle w:val="TableParagraph"/>
              <w:ind w:left="101"/>
              <w:rPr>
                <w:rFonts w:ascii="Arial"/>
                <w:sz w:val="18"/>
              </w:rPr>
            </w:pPr>
            <w:r>
              <w:rPr>
                <w:rFonts w:ascii="Arial"/>
                <w:sz w:val="18"/>
              </w:rPr>
              <w:t>3</w:t>
            </w:r>
            <w:r>
              <w:rPr>
                <w:rFonts w:ascii="Arial"/>
                <w:spacing w:val="-1"/>
                <w:sz w:val="18"/>
              </w:rPr>
              <w:t xml:space="preserve"> </w:t>
            </w:r>
            <w:r>
              <w:rPr>
                <w:rFonts w:ascii="Arial"/>
                <w:spacing w:val="-4"/>
                <w:sz w:val="18"/>
              </w:rPr>
              <w:t>days</w:t>
            </w:r>
          </w:p>
        </w:tc>
        <w:tc>
          <w:tcPr>
            <w:tcW w:w="1892" w:type="dxa"/>
          </w:tcPr>
          <w:p w14:paraId="3AEDD6BA" w14:textId="77777777" w:rsidR="00825E3D" w:rsidRDefault="00825E3D">
            <w:pPr>
              <w:pStyle w:val="TableParagraph"/>
              <w:spacing w:before="6"/>
              <w:rPr>
                <w:rFonts w:ascii="Century Gothic"/>
                <w:b/>
                <w:sz w:val="27"/>
              </w:rPr>
            </w:pPr>
          </w:p>
          <w:p w14:paraId="51537888" w14:textId="77777777" w:rsidR="00825E3D" w:rsidRDefault="00000000">
            <w:pPr>
              <w:pStyle w:val="TableParagraph"/>
              <w:ind w:left="99"/>
              <w:rPr>
                <w:rFonts w:ascii="Arial"/>
                <w:sz w:val="18"/>
              </w:rPr>
            </w:pPr>
            <w:r>
              <w:rPr>
                <w:rFonts w:ascii="Arial"/>
                <w:spacing w:val="-2"/>
                <w:sz w:val="18"/>
              </w:rPr>
              <w:t>Kallibr</w:t>
            </w:r>
          </w:p>
        </w:tc>
        <w:tc>
          <w:tcPr>
            <w:tcW w:w="1892" w:type="dxa"/>
          </w:tcPr>
          <w:p w14:paraId="0A43E6E1" w14:textId="77777777" w:rsidR="00825E3D" w:rsidRDefault="00825E3D">
            <w:pPr>
              <w:pStyle w:val="TableParagraph"/>
              <w:spacing w:before="6"/>
              <w:rPr>
                <w:rFonts w:ascii="Century Gothic"/>
                <w:b/>
                <w:sz w:val="27"/>
              </w:rPr>
            </w:pPr>
          </w:p>
          <w:p w14:paraId="69FD07AC" w14:textId="77777777" w:rsidR="00825E3D" w:rsidRDefault="00000000">
            <w:pPr>
              <w:pStyle w:val="TableParagraph"/>
              <w:ind w:left="98"/>
              <w:rPr>
                <w:rFonts w:ascii="Arial"/>
                <w:sz w:val="18"/>
              </w:rPr>
            </w:pPr>
            <w:r>
              <w:rPr>
                <w:rFonts w:ascii="Arial"/>
                <w:sz w:val="18"/>
              </w:rPr>
              <w:t>RTO</w:t>
            </w:r>
            <w:r>
              <w:rPr>
                <w:rFonts w:ascii="Arial"/>
                <w:spacing w:val="-1"/>
                <w:sz w:val="18"/>
              </w:rPr>
              <w:t xml:space="preserve"> </w:t>
            </w:r>
            <w:r>
              <w:rPr>
                <w:rFonts w:ascii="Arial"/>
                <w:sz w:val="18"/>
              </w:rPr>
              <w:t>(RII</w:t>
            </w:r>
            <w:r>
              <w:rPr>
                <w:rFonts w:ascii="Arial"/>
                <w:spacing w:val="-1"/>
                <w:sz w:val="18"/>
              </w:rPr>
              <w:t xml:space="preserve"> </w:t>
            </w:r>
            <w:r>
              <w:rPr>
                <w:rFonts w:ascii="Arial"/>
                <w:spacing w:val="-2"/>
                <w:sz w:val="18"/>
              </w:rPr>
              <w:t>Cert)</w:t>
            </w:r>
          </w:p>
        </w:tc>
        <w:tc>
          <w:tcPr>
            <w:tcW w:w="1892" w:type="dxa"/>
          </w:tcPr>
          <w:p w14:paraId="2B1C4BB2" w14:textId="77777777" w:rsidR="00825E3D" w:rsidRDefault="00825E3D">
            <w:pPr>
              <w:pStyle w:val="TableParagraph"/>
              <w:spacing w:before="6"/>
              <w:rPr>
                <w:rFonts w:ascii="Century Gothic"/>
                <w:b/>
                <w:sz w:val="27"/>
              </w:rPr>
            </w:pPr>
          </w:p>
          <w:p w14:paraId="7790A8F4" w14:textId="77777777" w:rsidR="00825E3D" w:rsidRDefault="00000000">
            <w:pPr>
              <w:pStyle w:val="TableParagraph"/>
              <w:ind w:left="113"/>
              <w:rPr>
                <w:rFonts w:ascii="Arial"/>
                <w:sz w:val="18"/>
              </w:rPr>
            </w:pPr>
            <w:r>
              <w:rPr>
                <w:rFonts w:ascii="Arial"/>
                <w:spacing w:val="-2"/>
                <w:sz w:val="18"/>
              </w:rPr>
              <w:t>Salisbury</w:t>
            </w:r>
          </w:p>
        </w:tc>
        <w:tc>
          <w:tcPr>
            <w:tcW w:w="1892" w:type="dxa"/>
          </w:tcPr>
          <w:p w14:paraId="03AE88D0" w14:textId="77777777" w:rsidR="00825E3D" w:rsidRDefault="00825E3D">
            <w:pPr>
              <w:pStyle w:val="TableParagraph"/>
              <w:spacing w:before="6"/>
              <w:rPr>
                <w:rFonts w:ascii="Century Gothic"/>
                <w:b/>
                <w:sz w:val="27"/>
              </w:rPr>
            </w:pPr>
          </w:p>
          <w:p w14:paraId="59C343E4" w14:textId="77777777" w:rsidR="00825E3D" w:rsidRDefault="00000000">
            <w:pPr>
              <w:pStyle w:val="TableParagraph"/>
              <w:ind w:left="112"/>
              <w:rPr>
                <w:rFonts w:ascii="Arial"/>
                <w:sz w:val="18"/>
              </w:rPr>
            </w:pPr>
            <w:r>
              <w:rPr>
                <w:rFonts w:ascii="Arial"/>
                <w:sz w:val="18"/>
              </w:rPr>
              <w:t>19th</w:t>
            </w:r>
            <w:r>
              <w:rPr>
                <w:rFonts w:ascii="Arial"/>
                <w:spacing w:val="-1"/>
                <w:sz w:val="18"/>
              </w:rPr>
              <w:t xml:space="preserve"> </w:t>
            </w:r>
            <w:r>
              <w:rPr>
                <w:rFonts w:ascii="Arial"/>
                <w:sz w:val="18"/>
              </w:rPr>
              <w:t>Oct</w:t>
            </w:r>
            <w:r>
              <w:rPr>
                <w:rFonts w:ascii="Arial"/>
                <w:spacing w:val="-1"/>
                <w:sz w:val="18"/>
              </w:rPr>
              <w:t xml:space="preserve"> </w:t>
            </w:r>
            <w:r>
              <w:rPr>
                <w:rFonts w:ascii="Arial"/>
                <w:spacing w:val="-4"/>
                <w:sz w:val="18"/>
              </w:rPr>
              <w:t>2022</w:t>
            </w:r>
          </w:p>
        </w:tc>
        <w:tc>
          <w:tcPr>
            <w:tcW w:w="1892" w:type="dxa"/>
          </w:tcPr>
          <w:p w14:paraId="331061BD" w14:textId="77777777" w:rsidR="00825E3D" w:rsidRDefault="00825E3D">
            <w:pPr>
              <w:pStyle w:val="TableParagraph"/>
              <w:spacing w:before="6"/>
              <w:rPr>
                <w:rFonts w:ascii="Century Gothic"/>
                <w:b/>
                <w:sz w:val="27"/>
              </w:rPr>
            </w:pPr>
          </w:p>
          <w:p w14:paraId="16825652" w14:textId="77777777" w:rsidR="00825E3D" w:rsidRDefault="00000000">
            <w:pPr>
              <w:pStyle w:val="TableParagraph"/>
              <w:ind w:left="92"/>
              <w:rPr>
                <w:rFonts w:ascii="Arial"/>
                <w:sz w:val="18"/>
              </w:rPr>
            </w:pPr>
            <w:r>
              <w:rPr>
                <w:rFonts w:ascii="Arial"/>
                <w:sz w:val="18"/>
              </w:rPr>
              <w:t>21st</w:t>
            </w:r>
            <w:r>
              <w:rPr>
                <w:rFonts w:ascii="Arial"/>
                <w:spacing w:val="-1"/>
                <w:sz w:val="18"/>
              </w:rPr>
              <w:t xml:space="preserve"> </w:t>
            </w:r>
            <w:r>
              <w:rPr>
                <w:rFonts w:ascii="Arial"/>
                <w:sz w:val="18"/>
              </w:rPr>
              <w:t>Oct</w:t>
            </w:r>
            <w:r>
              <w:rPr>
                <w:rFonts w:ascii="Arial"/>
                <w:spacing w:val="-1"/>
                <w:sz w:val="18"/>
              </w:rPr>
              <w:t xml:space="preserve"> </w:t>
            </w:r>
            <w:r>
              <w:rPr>
                <w:rFonts w:ascii="Arial"/>
                <w:spacing w:val="-4"/>
                <w:sz w:val="18"/>
              </w:rPr>
              <w:t>2022</w:t>
            </w:r>
          </w:p>
        </w:tc>
      </w:tr>
      <w:tr w:rsidR="00825E3D" w14:paraId="4989F0AB" w14:textId="77777777">
        <w:trPr>
          <w:trHeight w:val="840"/>
        </w:trPr>
        <w:tc>
          <w:tcPr>
            <w:tcW w:w="1892" w:type="dxa"/>
          </w:tcPr>
          <w:p w14:paraId="3A32FE5D" w14:textId="77777777" w:rsidR="00825E3D" w:rsidRDefault="00825E3D">
            <w:pPr>
              <w:pStyle w:val="TableParagraph"/>
              <w:spacing w:before="8"/>
              <w:rPr>
                <w:rFonts w:ascii="Century Gothic"/>
                <w:b/>
                <w:sz w:val="26"/>
              </w:rPr>
            </w:pPr>
          </w:p>
          <w:p w14:paraId="51551731" w14:textId="77777777" w:rsidR="00825E3D" w:rsidRDefault="00000000">
            <w:pPr>
              <w:pStyle w:val="TableParagraph"/>
              <w:ind w:left="87"/>
              <w:rPr>
                <w:rFonts w:ascii="Arial"/>
                <w:sz w:val="18"/>
              </w:rPr>
            </w:pPr>
            <w:r>
              <w:rPr>
                <w:rFonts w:ascii="Arial"/>
                <w:sz w:val="18"/>
              </w:rPr>
              <w:t>Ron</w:t>
            </w:r>
            <w:r>
              <w:rPr>
                <w:rFonts w:ascii="Arial"/>
                <w:spacing w:val="-1"/>
                <w:sz w:val="18"/>
              </w:rPr>
              <w:t xml:space="preserve"> </w:t>
            </w:r>
            <w:r>
              <w:rPr>
                <w:rFonts w:ascii="Arial"/>
                <w:sz w:val="18"/>
              </w:rPr>
              <w:t>/</w:t>
            </w:r>
            <w:r>
              <w:rPr>
                <w:rFonts w:ascii="Arial"/>
                <w:spacing w:val="-1"/>
                <w:sz w:val="18"/>
              </w:rPr>
              <w:t xml:space="preserve"> </w:t>
            </w:r>
            <w:proofErr w:type="spellStart"/>
            <w:r>
              <w:rPr>
                <w:rFonts w:ascii="Arial"/>
                <w:spacing w:val="-2"/>
                <w:sz w:val="18"/>
              </w:rPr>
              <w:t>Boliermaker</w:t>
            </w:r>
            <w:proofErr w:type="spellEnd"/>
          </w:p>
        </w:tc>
        <w:tc>
          <w:tcPr>
            <w:tcW w:w="1892" w:type="dxa"/>
          </w:tcPr>
          <w:p w14:paraId="486791BC" w14:textId="77777777" w:rsidR="00825E3D" w:rsidRDefault="00825E3D">
            <w:pPr>
              <w:pStyle w:val="TableParagraph"/>
              <w:spacing w:before="8"/>
              <w:rPr>
                <w:rFonts w:ascii="Century Gothic"/>
                <w:b/>
                <w:sz w:val="26"/>
              </w:rPr>
            </w:pPr>
          </w:p>
          <w:p w14:paraId="484EB875" w14:textId="77777777" w:rsidR="00825E3D" w:rsidRDefault="00000000">
            <w:pPr>
              <w:pStyle w:val="TableParagraph"/>
              <w:ind w:left="103"/>
              <w:rPr>
                <w:rFonts w:ascii="Arial"/>
                <w:sz w:val="18"/>
              </w:rPr>
            </w:pPr>
            <w:r>
              <w:rPr>
                <w:rFonts w:ascii="Arial"/>
                <w:sz w:val="18"/>
              </w:rPr>
              <w:t>Job</w:t>
            </w:r>
            <w:r>
              <w:rPr>
                <w:rFonts w:ascii="Arial"/>
                <w:spacing w:val="-1"/>
                <w:sz w:val="18"/>
              </w:rPr>
              <w:t xml:space="preserve"> </w:t>
            </w:r>
            <w:r>
              <w:rPr>
                <w:rFonts w:ascii="Arial"/>
                <w:spacing w:val="-2"/>
                <w:sz w:val="18"/>
              </w:rPr>
              <w:t>requirement</w:t>
            </w:r>
          </w:p>
        </w:tc>
        <w:tc>
          <w:tcPr>
            <w:tcW w:w="1892" w:type="dxa"/>
          </w:tcPr>
          <w:p w14:paraId="0F072E35" w14:textId="77777777" w:rsidR="00825E3D" w:rsidRDefault="00825E3D">
            <w:pPr>
              <w:pStyle w:val="TableParagraph"/>
              <w:spacing w:before="8"/>
              <w:rPr>
                <w:rFonts w:ascii="Century Gothic"/>
                <w:b/>
                <w:sz w:val="26"/>
              </w:rPr>
            </w:pPr>
          </w:p>
          <w:p w14:paraId="21846898" w14:textId="77777777" w:rsidR="00825E3D" w:rsidRDefault="00000000">
            <w:pPr>
              <w:pStyle w:val="TableParagraph"/>
              <w:ind w:left="101"/>
              <w:rPr>
                <w:rFonts w:ascii="Arial"/>
                <w:sz w:val="18"/>
              </w:rPr>
            </w:pPr>
            <w:r>
              <w:rPr>
                <w:rFonts w:ascii="Arial"/>
                <w:sz w:val="18"/>
              </w:rPr>
              <w:t>3</w:t>
            </w:r>
            <w:r>
              <w:rPr>
                <w:rFonts w:ascii="Arial"/>
                <w:spacing w:val="-1"/>
                <w:sz w:val="18"/>
              </w:rPr>
              <w:t xml:space="preserve"> </w:t>
            </w:r>
            <w:r>
              <w:rPr>
                <w:rFonts w:ascii="Arial"/>
                <w:spacing w:val="-4"/>
                <w:sz w:val="18"/>
              </w:rPr>
              <w:t>days</w:t>
            </w:r>
          </w:p>
        </w:tc>
        <w:tc>
          <w:tcPr>
            <w:tcW w:w="1892" w:type="dxa"/>
          </w:tcPr>
          <w:p w14:paraId="6FAD51AD" w14:textId="77777777" w:rsidR="00825E3D" w:rsidRDefault="00825E3D">
            <w:pPr>
              <w:pStyle w:val="TableParagraph"/>
              <w:spacing w:before="8"/>
              <w:rPr>
                <w:rFonts w:ascii="Century Gothic"/>
                <w:b/>
                <w:sz w:val="26"/>
              </w:rPr>
            </w:pPr>
          </w:p>
          <w:p w14:paraId="67235E78" w14:textId="77777777" w:rsidR="00825E3D" w:rsidRDefault="00000000">
            <w:pPr>
              <w:pStyle w:val="TableParagraph"/>
              <w:ind w:left="99"/>
              <w:rPr>
                <w:rFonts w:ascii="Arial"/>
                <w:sz w:val="18"/>
              </w:rPr>
            </w:pPr>
            <w:r>
              <w:rPr>
                <w:rFonts w:ascii="Arial"/>
                <w:spacing w:val="-2"/>
                <w:sz w:val="18"/>
              </w:rPr>
              <w:t>Kallibr</w:t>
            </w:r>
          </w:p>
        </w:tc>
        <w:tc>
          <w:tcPr>
            <w:tcW w:w="1892" w:type="dxa"/>
          </w:tcPr>
          <w:p w14:paraId="52EC0EEA" w14:textId="77777777" w:rsidR="00825E3D" w:rsidRDefault="00825E3D">
            <w:pPr>
              <w:pStyle w:val="TableParagraph"/>
              <w:spacing w:before="8"/>
              <w:rPr>
                <w:rFonts w:ascii="Century Gothic"/>
                <w:b/>
                <w:sz w:val="26"/>
              </w:rPr>
            </w:pPr>
          </w:p>
          <w:p w14:paraId="4505015F" w14:textId="77777777" w:rsidR="00825E3D" w:rsidRDefault="00000000">
            <w:pPr>
              <w:pStyle w:val="TableParagraph"/>
              <w:ind w:left="98"/>
              <w:rPr>
                <w:rFonts w:ascii="Arial"/>
                <w:sz w:val="18"/>
              </w:rPr>
            </w:pPr>
            <w:r>
              <w:rPr>
                <w:rFonts w:ascii="Arial"/>
                <w:sz w:val="18"/>
              </w:rPr>
              <w:t>RTO</w:t>
            </w:r>
            <w:r>
              <w:rPr>
                <w:rFonts w:ascii="Arial"/>
                <w:spacing w:val="-1"/>
                <w:sz w:val="18"/>
              </w:rPr>
              <w:t xml:space="preserve"> </w:t>
            </w:r>
            <w:r>
              <w:rPr>
                <w:rFonts w:ascii="Arial"/>
                <w:sz w:val="18"/>
              </w:rPr>
              <w:t>(RII</w:t>
            </w:r>
            <w:r>
              <w:rPr>
                <w:rFonts w:ascii="Arial"/>
                <w:spacing w:val="-1"/>
                <w:sz w:val="18"/>
              </w:rPr>
              <w:t xml:space="preserve"> </w:t>
            </w:r>
            <w:r>
              <w:rPr>
                <w:rFonts w:ascii="Arial"/>
                <w:spacing w:val="-2"/>
                <w:sz w:val="18"/>
              </w:rPr>
              <w:t>Cert)</w:t>
            </w:r>
          </w:p>
        </w:tc>
        <w:tc>
          <w:tcPr>
            <w:tcW w:w="1892" w:type="dxa"/>
          </w:tcPr>
          <w:p w14:paraId="6C127599" w14:textId="77777777" w:rsidR="00825E3D" w:rsidRDefault="00825E3D">
            <w:pPr>
              <w:pStyle w:val="TableParagraph"/>
              <w:spacing w:before="8"/>
              <w:rPr>
                <w:rFonts w:ascii="Century Gothic"/>
                <w:b/>
                <w:sz w:val="26"/>
              </w:rPr>
            </w:pPr>
          </w:p>
          <w:p w14:paraId="1B36517D" w14:textId="77777777" w:rsidR="00825E3D" w:rsidRDefault="00000000">
            <w:pPr>
              <w:pStyle w:val="TableParagraph"/>
              <w:ind w:left="113"/>
              <w:rPr>
                <w:rFonts w:ascii="Arial"/>
                <w:sz w:val="18"/>
              </w:rPr>
            </w:pPr>
            <w:proofErr w:type="spellStart"/>
            <w:r>
              <w:rPr>
                <w:rFonts w:ascii="Arial"/>
                <w:spacing w:val="-2"/>
                <w:sz w:val="18"/>
              </w:rPr>
              <w:t>Salsbury</w:t>
            </w:r>
            <w:proofErr w:type="spellEnd"/>
          </w:p>
        </w:tc>
        <w:tc>
          <w:tcPr>
            <w:tcW w:w="1892" w:type="dxa"/>
          </w:tcPr>
          <w:p w14:paraId="0DE0F943" w14:textId="77777777" w:rsidR="00825E3D" w:rsidRDefault="00825E3D">
            <w:pPr>
              <w:pStyle w:val="TableParagraph"/>
              <w:spacing w:before="8"/>
              <w:rPr>
                <w:rFonts w:ascii="Century Gothic"/>
                <w:b/>
                <w:sz w:val="26"/>
              </w:rPr>
            </w:pPr>
          </w:p>
          <w:p w14:paraId="0AC73272" w14:textId="77777777" w:rsidR="00825E3D" w:rsidRDefault="00000000">
            <w:pPr>
              <w:pStyle w:val="TableParagraph"/>
              <w:ind w:left="112"/>
              <w:rPr>
                <w:rFonts w:ascii="Arial"/>
                <w:sz w:val="18"/>
              </w:rPr>
            </w:pPr>
            <w:r>
              <w:rPr>
                <w:rFonts w:ascii="Arial"/>
                <w:sz w:val="18"/>
              </w:rPr>
              <w:t>23rd</w:t>
            </w:r>
            <w:r>
              <w:rPr>
                <w:rFonts w:ascii="Arial"/>
                <w:spacing w:val="-1"/>
                <w:sz w:val="18"/>
              </w:rPr>
              <w:t xml:space="preserve"> </w:t>
            </w:r>
            <w:r>
              <w:rPr>
                <w:rFonts w:ascii="Arial"/>
                <w:sz w:val="18"/>
              </w:rPr>
              <w:t>Nov</w:t>
            </w:r>
            <w:r>
              <w:rPr>
                <w:rFonts w:ascii="Arial"/>
                <w:spacing w:val="-1"/>
                <w:sz w:val="18"/>
              </w:rPr>
              <w:t xml:space="preserve"> </w:t>
            </w:r>
            <w:r>
              <w:rPr>
                <w:rFonts w:ascii="Arial"/>
                <w:spacing w:val="-4"/>
                <w:sz w:val="18"/>
              </w:rPr>
              <w:t>2022</w:t>
            </w:r>
          </w:p>
        </w:tc>
        <w:tc>
          <w:tcPr>
            <w:tcW w:w="1892" w:type="dxa"/>
          </w:tcPr>
          <w:p w14:paraId="16E6EE3F" w14:textId="77777777" w:rsidR="00825E3D" w:rsidRDefault="00825E3D">
            <w:pPr>
              <w:pStyle w:val="TableParagraph"/>
              <w:spacing w:before="8"/>
              <w:rPr>
                <w:rFonts w:ascii="Century Gothic"/>
                <w:b/>
                <w:sz w:val="26"/>
              </w:rPr>
            </w:pPr>
          </w:p>
          <w:p w14:paraId="344EAE85" w14:textId="77777777" w:rsidR="00825E3D" w:rsidRDefault="00000000">
            <w:pPr>
              <w:pStyle w:val="TableParagraph"/>
              <w:ind w:left="92"/>
              <w:rPr>
                <w:rFonts w:ascii="Arial"/>
                <w:sz w:val="18"/>
              </w:rPr>
            </w:pPr>
            <w:r>
              <w:rPr>
                <w:rFonts w:ascii="Arial"/>
                <w:sz w:val="18"/>
              </w:rPr>
              <w:t>25th</w:t>
            </w:r>
            <w:r>
              <w:rPr>
                <w:rFonts w:ascii="Arial"/>
                <w:spacing w:val="-1"/>
                <w:sz w:val="18"/>
              </w:rPr>
              <w:t xml:space="preserve"> </w:t>
            </w:r>
            <w:r>
              <w:rPr>
                <w:rFonts w:ascii="Arial"/>
                <w:sz w:val="18"/>
              </w:rPr>
              <w:t>Nov</w:t>
            </w:r>
            <w:r>
              <w:rPr>
                <w:rFonts w:ascii="Arial"/>
                <w:spacing w:val="-1"/>
                <w:sz w:val="18"/>
              </w:rPr>
              <w:t xml:space="preserve"> </w:t>
            </w:r>
            <w:r>
              <w:rPr>
                <w:rFonts w:ascii="Arial"/>
                <w:spacing w:val="-4"/>
                <w:sz w:val="18"/>
              </w:rPr>
              <w:t>2022</w:t>
            </w:r>
          </w:p>
        </w:tc>
      </w:tr>
      <w:tr w:rsidR="00825E3D" w14:paraId="5BD7F563" w14:textId="77777777">
        <w:trPr>
          <w:trHeight w:val="840"/>
        </w:trPr>
        <w:tc>
          <w:tcPr>
            <w:tcW w:w="1892" w:type="dxa"/>
          </w:tcPr>
          <w:p w14:paraId="4BE2AD7B" w14:textId="77777777" w:rsidR="00825E3D" w:rsidRDefault="00825E3D">
            <w:pPr>
              <w:pStyle w:val="TableParagraph"/>
              <w:spacing w:before="10"/>
              <w:rPr>
                <w:rFonts w:ascii="Century Gothic"/>
                <w:b/>
                <w:sz w:val="25"/>
              </w:rPr>
            </w:pPr>
          </w:p>
          <w:p w14:paraId="52262DF6" w14:textId="77777777" w:rsidR="00825E3D" w:rsidRDefault="00000000">
            <w:pPr>
              <w:pStyle w:val="TableParagraph"/>
              <w:ind w:left="87"/>
              <w:rPr>
                <w:rFonts w:ascii="Arial"/>
                <w:sz w:val="18"/>
              </w:rPr>
            </w:pPr>
            <w:r>
              <w:rPr>
                <w:rFonts w:ascii="Arial"/>
                <w:sz w:val="18"/>
              </w:rPr>
              <w:t>Kim</w:t>
            </w:r>
            <w:r>
              <w:rPr>
                <w:rFonts w:ascii="Arial"/>
                <w:spacing w:val="-1"/>
                <w:sz w:val="18"/>
              </w:rPr>
              <w:t xml:space="preserve"> </w:t>
            </w:r>
            <w:r>
              <w:rPr>
                <w:rFonts w:ascii="Arial"/>
                <w:sz w:val="18"/>
              </w:rPr>
              <w:t>/</w:t>
            </w:r>
            <w:r>
              <w:rPr>
                <w:rFonts w:ascii="Arial"/>
                <w:spacing w:val="-1"/>
                <w:sz w:val="18"/>
              </w:rPr>
              <w:t xml:space="preserve"> </w:t>
            </w:r>
            <w:r>
              <w:rPr>
                <w:rFonts w:ascii="Arial"/>
                <w:spacing w:val="-2"/>
                <w:sz w:val="18"/>
              </w:rPr>
              <w:t>Administration</w:t>
            </w:r>
          </w:p>
        </w:tc>
        <w:tc>
          <w:tcPr>
            <w:tcW w:w="1892" w:type="dxa"/>
          </w:tcPr>
          <w:p w14:paraId="1DBE0DE3" w14:textId="77777777" w:rsidR="00825E3D" w:rsidRDefault="00825E3D">
            <w:pPr>
              <w:pStyle w:val="TableParagraph"/>
              <w:spacing w:before="10"/>
              <w:rPr>
                <w:rFonts w:ascii="Century Gothic"/>
                <w:b/>
                <w:sz w:val="25"/>
              </w:rPr>
            </w:pPr>
          </w:p>
          <w:p w14:paraId="1F2776F0" w14:textId="77777777" w:rsidR="00825E3D" w:rsidRDefault="00000000">
            <w:pPr>
              <w:pStyle w:val="TableParagraph"/>
              <w:ind w:left="103"/>
              <w:rPr>
                <w:rFonts w:ascii="Arial"/>
                <w:sz w:val="18"/>
              </w:rPr>
            </w:pPr>
            <w:r>
              <w:rPr>
                <w:rFonts w:ascii="Arial"/>
                <w:sz w:val="18"/>
              </w:rPr>
              <w:t>Job</w:t>
            </w:r>
            <w:r>
              <w:rPr>
                <w:rFonts w:ascii="Arial"/>
                <w:spacing w:val="-1"/>
                <w:sz w:val="18"/>
              </w:rPr>
              <w:t xml:space="preserve"> </w:t>
            </w:r>
            <w:r>
              <w:rPr>
                <w:rFonts w:ascii="Arial"/>
                <w:spacing w:val="-2"/>
                <w:sz w:val="18"/>
              </w:rPr>
              <w:t>Requirement</w:t>
            </w:r>
          </w:p>
        </w:tc>
        <w:tc>
          <w:tcPr>
            <w:tcW w:w="1892" w:type="dxa"/>
          </w:tcPr>
          <w:p w14:paraId="480A94E0" w14:textId="77777777" w:rsidR="00825E3D" w:rsidRDefault="00825E3D">
            <w:pPr>
              <w:pStyle w:val="TableParagraph"/>
              <w:spacing w:before="10"/>
              <w:rPr>
                <w:rFonts w:ascii="Century Gothic"/>
                <w:b/>
                <w:sz w:val="25"/>
              </w:rPr>
            </w:pPr>
          </w:p>
          <w:p w14:paraId="58FE3E59" w14:textId="77777777" w:rsidR="00825E3D" w:rsidRDefault="00000000">
            <w:pPr>
              <w:pStyle w:val="TableParagraph"/>
              <w:ind w:left="101"/>
              <w:rPr>
                <w:rFonts w:ascii="Arial"/>
                <w:sz w:val="18"/>
              </w:rPr>
            </w:pPr>
            <w:r>
              <w:rPr>
                <w:rFonts w:ascii="Arial"/>
                <w:sz w:val="18"/>
              </w:rPr>
              <w:t>1</w:t>
            </w:r>
            <w:r>
              <w:rPr>
                <w:rFonts w:ascii="Arial"/>
                <w:spacing w:val="-1"/>
                <w:sz w:val="18"/>
              </w:rPr>
              <w:t xml:space="preserve"> </w:t>
            </w:r>
            <w:r>
              <w:rPr>
                <w:rFonts w:ascii="Arial"/>
                <w:spacing w:val="-5"/>
                <w:sz w:val="18"/>
              </w:rPr>
              <w:t>day</w:t>
            </w:r>
          </w:p>
        </w:tc>
        <w:tc>
          <w:tcPr>
            <w:tcW w:w="1892" w:type="dxa"/>
          </w:tcPr>
          <w:p w14:paraId="2CAAC888" w14:textId="77777777" w:rsidR="00825E3D" w:rsidRDefault="00825E3D">
            <w:pPr>
              <w:pStyle w:val="TableParagraph"/>
              <w:spacing w:before="10"/>
              <w:rPr>
                <w:rFonts w:ascii="Century Gothic"/>
                <w:b/>
                <w:sz w:val="25"/>
              </w:rPr>
            </w:pPr>
          </w:p>
          <w:p w14:paraId="2EDBC7F9" w14:textId="77777777" w:rsidR="00825E3D" w:rsidRDefault="00000000">
            <w:pPr>
              <w:pStyle w:val="TableParagraph"/>
              <w:ind w:left="99"/>
              <w:rPr>
                <w:rFonts w:ascii="Arial"/>
                <w:sz w:val="18"/>
              </w:rPr>
            </w:pPr>
            <w:r>
              <w:rPr>
                <w:rFonts w:ascii="Arial"/>
                <w:spacing w:val="-2"/>
                <w:sz w:val="18"/>
              </w:rPr>
              <w:t>Kallibr</w:t>
            </w:r>
          </w:p>
        </w:tc>
        <w:tc>
          <w:tcPr>
            <w:tcW w:w="1892" w:type="dxa"/>
          </w:tcPr>
          <w:p w14:paraId="409368A2" w14:textId="77777777" w:rsidR="00825E3D" w:rsidRDefault="00825E3D">
            <w:pPr>
              <w:pStyle w:val="TableParagraph"/>
              <w:spacing w:before="10"/>
              <w:rPr>
                <w:rFonts w:ascii="Century Gothic"/>
                <w:b/>
                <w:sz w:val="25"/>
              </w:rPr>
            </w:pPr>
          </w:p>
          <w:p w14:paraId="7221EC22" w14:textId="77777777" w:rsidR="00825E3D" w:rsidRDefault="00000000">
            <w:pPr>
              <w:pStyle w:val="TableParagraph"/>
              <w:ind w:left="98"/>
              <w:rPr>
                <w:rFonts w:ascii="Arial"/>
                <w:sz w:val="18"/>
              </w:rPr>
            </w:pPr>
            <w:r>
              <w:rPr>
                <w:rFonts w:ascii="Arial"/>
                <w:sz w:val="18"/>
              </w:rPr>
              <w:t>onsite</w:t>
            </w:r>
            <w:r>
              <w:rPr>
                <w:rFonts w:ascii="Arial"/>
                <w:spacing w:val="-1"/>
                <w:sz w:val="18"/>
              </w:rPr>
              <w:t xml:space="preserve"> </w:t>
            </w:r>
            <w:r>
              <w:rPr>
                <w:rFonts w:ascii="Arial"/>
                <w:sz w:val="18"/>
              </w:rPr>
              <w:t>face</w:t>
            </w:r>
            <w:r>
              <w:rPr>
                <w:rFonts w:ascii="Arial"/>
                <w:spacing w:val="-1"/>
                <w:sz w:val="18"/>
              </w:rPr>
              <w:t xml:space="preserve"> </w:t>
            </w:r>
            <w:r>
              <w:rPr>
                <w:rFonts w:ascii="Arial"/>
                <w:sz w:val="18"/>
              </w:rPr>
              <w:t>to</w:t>
            </w:r>
            <w:r>
              <w:rPr>
                <w:rFonts w:ascii="Arial"/>
                <w:spacing w:val="-1"/>
                <w:sz w:val="18"/>
              </w:rPr>
              <w:t xml:space="preserve"> </w:t>
            </w:r>
            <w:r>
              <w:rPr>
                <w:rFonts w:ascii="Arial"/>
                <w:spacing w:val="-4"/>
                <w:sz w:val="18"/>
              </w:rPr>
              <w:t>face</w:t>
            </w:r>
          </w:p>
        </w:tc>
        <w:tc>
          <w:tcPr>
            <w:tcW w:w="1892" w:type="dxa"/>
          </w:tcPr>
          <w:p w14:paraId="1A6CDA07" w14:textId="77777777" w:rsidR="00825E3D" w:rsidRDefault="00825E3D">
            <w:pPr>
              <w:pStyle w:val="TableParagraph"/>
              <w:spacing w:before="10"/>
              <w:rPr>
                <w:rFonts w:ascii="Century Gothic"/>
                <w:b/>
                <w:sz w:val="25"/>
              </w:rPr>
            </w:pPr>
          </w:p>
          <w:p w14:paraId="5CF4F3D1" w14:textId="77777777" w:rsidR="00825E3D" w:rsidRDefault="00000000">
            <w:pPr>
              <w:pStyle w:val="TableParagraph"/>
              <w:ind w:left="113"/>
              <w:rPr>
                <w:rFonts w:ascii="Arial"/>
                <w:sz w:val="18"/>
              </w:rPr>
            </w:pPr>
            <w:r>
              <w:rPr>
                <w:rFonts w:ascii="Arial"/>
                <w:spacing w:val="-2"/>
                <w:sz w:val="18"/>
              </w:rPr>
              <w:t>Darra</w:t>
            </w:r>
          </w:p>
        </w:tc>
        <w:tc>
          <w:tcPr>
            <w:tcW w:w="1892" w:type="dxa"/>
          </w:tcPr>
          <w:p w14:paraId="3C3A7863" w14:textId="77777777" w:rsidR="00825E3D" w:rsidRDefault="00825E3D">
            <w:pPr>
              <w:pStyle w:val="TableParagraph"/>
              <w:spacing w:before="10"/>
              <w:rPr>
                <w:rFonts w:ascii="Century Gothic"/>
                <w:b/>
                <w:sz w:val="25"/>
              </w:rPr>
            </w:pPr>
          </w:p>
          <w:p w14:paraId="2A29312D" w14:textId="77777777" w:rsidR="00825E3D" w:rsidRDefault="00000000">
            <w:pPr>
              <w:pStyle w:val="TableParagraph"/>
              <w:ind w:left="112"/>
              <w:rPr>
                <w:rFonts w:ascii="Arial"/>
                <w:sz w:val="18"/>
              </w:rPr>
            </w:pPr>
            <w:r>
              <w:rPr>
                <w:rFonts w:ascii="Arial"/>
                <w:sz w:val="18"/>
              </w:rPr>
              <w:t>12th</w:t>
            </w:r>
            <w:r>
              <w:rPr>
                <w:rFonts w:ascii="Arial"/>
                <w:spacing w:val="-1"/>
                <w:sz w:val="18"/>
              </w:rPr>
              <w:t xml:space="preserve"> </w:t>
            </w:r>
            <w:r>
              <w:rPr>
                <w:rFonts w:ascii="Arial"/>
                <w:sz w:val="18"/>
              </w:rPr>
              <w:t>Jan</w:t>
            </w:r>
            <w:r>
              <w:rPr>
                <w:rFonts w:ascii="Arial"/>
                <w:spacing w:val="-1"/>
                <w:sz w:val="18"/>
              </w:rPr>
              <w:t xml:space="preserve"> </w:t>
            </w:r>
            <w:r>
              <w:rPr>
                <w:rFonts w:ascii="Arial"/>
                <w:spacing w:val="-4"/>
                <w:sz w:val="18"/>
              </w:rPr>
              <w:t>2023</w:t>
            </w:r>
          </w:p>
        </w:tc>
        <w:tc>
          <w:tcPr>
            <w:tcW w:w="1892" w:type="dxa"/>
          </w:tcPr>
          <w:p w14:paraId="09506291" w14:textId="77777777" w:rsidR="00825E3D" w:rsidRDefault="00825E3D">
            <w:pPr>
              <w:pStyle w:val="TableParagraph"/>
              <w:spacing w:before="10"/>
              <w:rPr>
                <w:rFonts w:ascii="Century Gothic"/>
                <w:b/>
                <w:sz w:val="25"/>
              </w:rPr>
            </w:pPr>
          </w:p>
          <w:p w14:paraId="6BE218A2" w14:textId="77777777" w:rsidR="00825E3D" w:rsidRDefault="00000000">
            <w:pPr>
              <w:pStyle w:val="TableParagraph"/>
              <w:ind w:left="92"/>
              <w:rPr>
                <w:rFonts w:ascii="Arial"/>
                <w:sz w:val="18"/>
              </w:rPr>
            </w:pPr>
            <w:r>
              <w:rPr>
                <w:rFonts w:ascii="Arial"/>
                <w:sz w:val="18"/>
              </w:rPr>
              <w:t>12</w:t>
            </w:r>
            <w:r>
              <w:rPr>
                <w:rFonts w:ascii="Arial"/>
                <w:spacing w:val="-1"/>
                <w:sz w:val="18"/>
              </w:rPr>
              <w:t xml:space="preserve"> </w:t>
            </w:r>
            <w:r>
              <w:rPr>
                <w:rFonts w:ascii="Arial"/>
                <w:sz w:val="18"/>
              </w:rPr>
              <w:t>Jan</w:t>
            </w:r>
            <w:r>
              <w:rPr>
                <w:rFonts w:ascii="Arial"/>
                <w:spacing w:val="-1"/>
                <w:sz w:val="18"/>
              </w:rPr>
              <w:t xml:space="preserve"> </w:t>
            </w:r>
            <w:r>
              <w:rPr>
                <w:rFonts w:ascii="Arial"/>
                <w:spacing w:val="-4"/>
                <w:sz w:val="18"/>
              </w:rPr>
              <w:t>2023</w:t>
            </w:r>
          </w:p>
        </w:tc>
      </w:tr>
      <w:tr w:rsidR="00825E3D" w14:paraId="4A4B05C0" w14:textId="77777777">
        <w:trPr>
          <w:trHeight w:val="840"/>
        </w:trPr>
        <w:tc>
          <w:tcPr>
            <w:tcW w:w="1892" w:type="dxa"/>
          </w:tcPr>
          <w:p w14:paraId="06EDBE98" w14:textId="77777777" w:rsidR="00825E3D" w:rsidRDefault="00825E3D">
            <w:pPr>
              <w:pStyle w:val="TableParagraph"/>
              <w:spacing w:before="10"/>
              <w:rPr>
                <w:rFonts w:ascii="Century Gothic"/>
                <w:b/>
                <w:sz w:val="27"/>
              </w:rPr>
            </w:pPr>
          </w:p>
          <w:p w14:paraId="69B588B6" w14:textId="77777777" w:rsidR="00825E3D" w:rsidRDefault="00000000">
            <w:pPr>
              <w:pStyle w:val="TableParagraph"/>
              <w:ind w:left="87"/>
              <w:rPr>
                <w:rFonts w:ascii="Arial"/>
                <w:sz w:val="18"/>
              </w:rPr>
            </w:pPr>
            <w:r>
              <w:rPr>
                <w:rFonts w:ascii="Arial"/>
                <w:sz w:val="18"/>
              </w:rPr>
              <w:t>Kris</w:t>
            </w:r>
            <w:r>
              <w:rPr>
                <w:rFonts w:ascii="Arial"/>
                <w:spacing w:val="-1"/>
                <w:sz w:val="18"/>
              </w:rPr>
              <w:t xml:space="preserve"> </w:t>
            </w:r>
            <w:r>
              <w:rPr>
                <w:rFonts w:ascii="Arial"/>
                <w:sz w:val="18"/>
              </w:rPr>
              <w:t>/</w:t>
            </w:r>
            <w:r>
              <w:rPr>
                <w:rFonts w:ascii="Arial"/>
                <w:spacing w:val="-1"/>
                <w:sz w:val="18"/>
              </w:rPr>
              <w:t xml:space="preserve"> </w:t>
            </w:r>
            <w:r>
              <w:rPr>
                <w:rFonts w:ascii="Arial"/>
                <w:spacing w:val="-2"/>
                <w:sz w:val="18"/>
              </w:rPr>
              <w:t>Labour</w:t>
            </w:r>
          </w:p>
        </w:tc>
        <w:tc>
          <w:tcPr>
            <w:tcW w:w="1892" w:type="dxa"/>
          </w:tcPr>
          <w:p w14:paraId="744A907F" w14:textId="77777777" w:rsidR="00825E3D" w:rsidRDefault="00825E3D">
            <w:pPr>
              <w:pStyle w:val="TableParagraph"/>
              <w:spacing w:before="10"/>
              <w:rPr>
                <w:rFonts w:ascii="Century Gothic"/>
                <w:b/>
                <w:sz w:val="27"/>
              </w:rPr>
            </w:pPr>
          </w:p>
          <w:p w14:paraId="6B9644EE" w14:textId="77777777" w:rsidR="00825E3D" w:rsidRDefault="00000000">
            <w:pPr>
              <w:pStyle w:val="TableParagraph"/>
              <w:ind w:left="103"/>
              <w:rPr>
                <w:rFonts w:ascii="Arial"/>
                <w:sz w:val="18"/>
              </w:rPr>
            </w:pPr>
            <w:r>
              <w:rPr>
                <w:rFonts w:ascii="Arial"/>
                <w:sz w:val="18"/>
              </w:rPr>
              <w:t>Job</w:t>
            </w:r>
            <w:r>
              <w:rPr>
                <w:rFonts w:ascii="Arial"/>
                <w:spacing w:val="-1"/>
                <w:sz w:val="18"/>
              </w:rPr>
              <w:t xml:space="preserve"> </w:t>
            </w:r>
            <w:r>
              <w:rPr>
                <w:rFonts w:ascii="Arial"/>
                <w:spacing w:val="-2"/>
                <w:sz w:val="18"/>
              </w:rPr>
              <w:t>Requirement</w:t>
            </w:r>
          </w:p>
        </w:tc>
        <w:tc>
          <w:tcPr>
            <w:tcW w:w="1892" w:type="dxa"/>
          </w:tcPr>
          <w:p w14:paraId="7EDF54C5" w14:textId="77777777" w:rsidR="00825E3D" w:rsidRDefault="00825E3D">
            <w:pPr>
              <w:pStyle w:val="TableParagraph"/>
              <w:spacing w:before="10"/>
              <w:rPr>
                <w:rFonts w:ascii="Century Gothic"/>
                <w:b/>
                <w:sz w:val="27"/>
              </w:rPr>
            </w:pPr>
          </w:p>
          <w:p w14:paraId="58C40293" w14:textId="77777777" w:rsidR="00825E3D" w:rsidRDefault="00000000">
            <w:pPr>
              <w:pStyle w:val="TableParagraph"/>
              <w:ind w:left="101"/>
              <w:rPr>
                <w:rFonts w:ascii="Arial"/>
                <w:sz w:val="18"/>
              </w:rPr>
            </w:pPr>
            <w:r>
              <w:rPr>
                <w:rFonts w:ascii="Arial"/>
                <w:sz w:val="18"/>
              </w:rPr>
              <w:t>1</w:t>
            </w:r>
            <w:r>
              <w:rPr>
                <w:rFonts w:ascii="Arial"/>
                <w:spacing w:val="-1"/>
                <w:sz w:val="18"/>
              </w:rPr>
              <w:t xml:space="preserve"> </w:t>
            </w:r>
            <w:r>
              <w:rPr>
                <w:rFonts w:ascii="Arial"/>
                <w:spacing w:val="-5"/>
                <w:sz w:val="18"/>
              </w:rPr>
              <w:t>day</w:t>
            </w:r>
          </w:p>
        </w:tc>
        <w:tc>
          <w:tcPr>
            <w:tcW w:w="1892" w:type="dxa"/>
          </w:tcPr>
          <w:p w14:paraId="72A3A8BA" w14:textId="77777777" w:rsidR="00825E3D" w:rsidRDefault="00825E3D">
            <w:pPr>
              <w:pStyle w:val="TableParagraph"/>
              <w:spacing w:before="10"/>
              <w:rPr>
                <w:rFonts w:ascii="Century Gothic"/>
                <w:b/>
                <w:sz w:val="27"/>
              </w:rPr>
            </w:pPr>
          </w:p>
          <w:p w14:paraId="0B8CD3EC" w14:textId="77777777" w:rsidR="00825E3D" w:rsidRDefault="00000000">
            <w:pPr>
              <w:pStyle w:val="TableParagraph"/>
              <w:ind w:left="99"/>
              <w:rPr>
                <w:rFonts w:ascii="Arial"/>
                <w:sz w:val="18"/>
              </w:rPr>
            </w:pPr>
            <w:r>
              <w:rPr>
                <w:rFonts w:ascii="Arial"/>
                <w:spacing w:val="-2"/>
                <w:sz w:val="18"/>
              </w:rPr>
              <w:t>Kallibr</w:t>
            </w:r>
          </w:p>
        </w:tc>
        <w:tc>
          <w:tcPr>
            <w:tcW w:w="1892" w:type="dxa"/>
          </w:tcPr>
          <w:p w14:paraId="34AAAB06" w14:textId="77777777" w:rsidR="00825E3D" w:rsidRDefault="00825E3D">
            <w:pPr>
              <w:pStyle w:val="TableParagraph"/>
              <w:spacing w:before="10"/>
              <w:rPr>
                <w:rFonts w:ascii="Century Gothic"/>
                <w:b/>
                <w:sz w:val="27"/>
              </w:rPr>
            </w:pPr>
          </w:p>
          <w:p w14:paraId="126FD80E" w14:textId="77777777" w:rsidR="00825E3D" w:rsidRDefault="00000000">
            <w:pPr>
              <w:pStyle w:val="TableParagraph"/>
              <w:ind w:left="98"/>
              <w:rPr>
                <w:rFonts w:ascii="Arial"/>
                <w:sz w:val="18"/>
              </w:rPr>
            </w:pPr>
            <w:r>
              <w:rPr>
                <w:rFonts w:ascii="Arial"/>
                <w:sz w:val="18"/>
              </w:rPr>
              <w:t>Onsite</w:t>
            </w:r>
            <w:r>
              <w:rPr>
                <w:rFonts w:ascii="Arial"/>
                <w:spacing w:val="-1"/>
                <w:sz w:val="18"/>
              </w:rPr>
              <w:t xml:space="preserve"> </w:t>
            </w:r>
            <w:r>
              <w:rPr>
                <w:rFonts w:ascii="Arial"/>
                <w:sz w:val="18"/>
              </w:rPr>
              <w:t>face</w:t>
            </w:r>
            <w:r>
              <w:rPr>
                <w:rFonts w:ascii="Arial"/>
                <w:spacing w:val="-1"/>
                <w:sz w:val="18"/>
              </w:rPr>
              <w:t xml:space="preserve"> </w:t>
            </w:r>
            <w:r>
              <w:rPr>
                <w:rFonts w:ascii="Arial"/>
                <w:sz w:val="18"/>
              </w:rPr>
              <w:t>to</w:t>
            </w:r>
            <w:r>
              <w:rPr>
                <w:rFonts w:ascii="Arial"/>
                <w:spacing w:val="-1"/>
                <w:sz w:val="18"/>
              </w:rPr>
              <w:t xml:space="preserve"> </w:t>
            </w:r>
            <w:r>
              <w:rPr>
                <w:rFonts w:ascii="Arial"/>
                <w:spacing w:val="-4"/>
                <w:sz w:val="18"/>
              </w:rPr>
              <w:t>face</w:t>
            </w:r>
          </w:p>
        </w:tc>
        <w:tc>
          <w:tcPr>
            <w:tcW w:w="1892" w:type="dxa"/>
          </w:tcPr>
          <w:p w14:paraId="67C04083" w14:textId="77777777" w:rsidR="00825E3D" w:rsidRDefault="00825E3D">
            <w:pPr>
              <w:pStyle w:val="TableParagraph"/>
              <w:spacing w:before="10"/>
              <w:rPr>
                <w:rFonts w:ascii="Century Gothic"/>
                <w:b/>
                <w:sz w:val="27"/>
              </w:rPr>
            </w:pPr>
          </w:p>
          <w:p w14:paraId="5577E0F8" w14:textId="77777777" w:rsidR="00825E3D" w:rsidRDefault="00000000">
            <w:pPr>
              <w:pStyle w:val="TableParagraph"/>
              <w:ind w:left="113"/>
              <w:rPr>
                <w:rFonts w:ascii="Arial"/>
                <w:sz w:val="18"/>
              </w:rPr>
            </w:pPr>
            <w:r>
              <w:rPr>
                <w:rFonts w:ascii="Arial"/>
                <w:spacing w:val="-2"/>
                <w:sz w:val="18"/>
              </w:rPr>
              <w:t>Darra</w:t>
            </w:r>
          </w:p>
        </w:tc>
        <w:tc>
          <w:tcPr>
            <w:tcW w:w="1892" w:type="dxa"/>
          </w:tcPr>
          <w:p w14:paraId="72FE5BD6" w14:textId="77777777" w:rsidR="00825E3D" w:rsidRDefault="00825E3D">
            <w:pPr>
              <w:pStyle w:val="TableParagraph"/>
              <w:spacing w:before="10"/>
              <w:rPr>
                <w:rFonts w:ascii="Century Gothic"/>
                <w:b/>
                <w:sz w:val="27"/>
              </w:rPr>
            </w:pPr>
          </w:p>
          <w:p w14:paraId="23162777" w14:textId="77777777" w:rsidR="00825E3D" w:rsidRDefault="00000000">
            <w:pPr>
              <w:pStyle w:val="TableParagraph"/>
              <w:ind w:left="112"/>
              <w:rPr>
                <w:rFonts w:ascii="Arial"/>
                <w:sz w:val="18"/>
              </w:rPr>
            </w:pPr>
            <w:r>
              <w:rPr>
                <w:rFonts w:ascii="Arial"/>
                <w:sz w:val="18"/>
              </w:rPr>
              <w:t>12th</w:t>
            </w:r>
            <w:r>
              <w:rPr>
                <w:rFonts w:ascii="Arial"/>
                <w:spacing w:val="-1"/>
                <w:sz w:val="18"/>
              </w:rPr>
              <w:t xml:space="preserve"> </w:t>
            </w:r>
            <w:r>
              <w:rPr>
                <w:rFonts w:ascii="Arial"/>
                <w:sz w:val="18"/>
              </w:rPr>
              <w:t>Jan</w:t>
            </w:r>
            <w:r>
              <w:rPr>
                <w:rFonts w:ascii="Arial"/>
                <w:spacing w:val="-1"/>
                <w:sz w:val="18"/>
              </w:rPr>
              <w:t xml:space="preserve"> </w:t>
            </w:r>
            <w:r>
              <w:rPr>
                <w:rFonts w:ascii="Arial"/>
                <w:spacing w:val="-4"/>
                <w:sz w:val="18"/>
              </w:rPr>
              <w:t>2023</w:t>
            </w:r>
          </w:p>
        </w:tc>
        <w:tc>
          <w:tcPr>
            <w:tcW w:w="1892" w:type="dxa"/>
          </w:tcPr>
          <w:p w14:paraId="23F4CA7D" w14:textId="77777777" w:rsidR="00825E3D" w:rsidRDefault="00825E3D">
            <w:pPr>
              <w:pStyle w:val="TableParagraph"/>
              <w:spacing w:before="10"/>
              <w:rPr>
                <w:rFonts w:ascii="Century Gothic"/>
                <w:b/>
                <w:sz w:val="27"/>
              </w:rPr>
            </w:pPr>
          </w:p>
          <w:p w14:paraId="0108D11D" w14:textId="77777777" w:rsidR="00825E3D" w:rsidRDefault="00000000">
            <w:pPr>
              <w:pStyle w:val="TableParagraph"/>
              <w:ind w:left="92"/>
              <w:rPr>
                <w:rFonts w:ascii="Arial"/>
                <w:sz w:val="18"/>
              </w:rPr>
            </w:pPr>
            <w:r>
              <w:rPr>
                <w:rFonts w:ascii="Arial"/>
                <w:sz w:val="18"/>
              </w:rPr>
              <w:t>12th</w:t>
            </w:r>
            <w:r>
              <w:rPr>
                <w:rFonts w:ascii="Arial"/>
                <w:spacing w:val="-1"/>
                <w:sz w:val="18"/>
              </w:rPr>
              <w:t xml:space="preserve"> </w:t>
            </w:r>
            <w:r>
              <w:rPr>
                <w:rFonts w:ascii="Arial"/>
                <w:sz w:val="18"/>
              </w:rPr>
              <w:t>Jan</w:t>
            </w:r>
            <w:r>
              <w:rPr>
                <w:rFonts w:ascii="Arial"/>
                <w:spacing w:val="-1"/>
                <w:sz w:val="18"/>
              </w:rPr>
              <w:t xml:space="preserve"> </w:t>
            </w:r>
            <w:r>
              <w:rPr>
                <w:rFonts w:ascii="Arial"/>
                <w:spacing w:val="-4"/>
                <w:sz w:val="18"/>
              </w:rPr>
              <w:t>2023</w:t>
            </w:r>
          </w:p>
        </w:tc>
      </w:tr>
    </w:tbl>
    <w:p w14:paraId="3B2863C7" w14:textId="77777777" w:rsidR="00825E3D" w:rsidRDefault="00825E3D">
      <w:pPr>
        <w:rPr>
          <w:rFonts w:ascii="Arial"/>
          <w:sz w:val="18"/>
        </w:rPr>
        <w:sectPr w:rsidR="00825E3D">
          <w:footerReference w:type="default" r:id="rId24"/>
          <w:pgSz w:w="16840" w:h="11910" w:orient="landscape"/>
          <w:pgMar w:top="700" w:right="740" w:bottom="560" w:left="740" w:header="0" w:footer="377" w:gutter="0"/>
          <w:cols w:space="720"/>
        </w:sectPr>
      </w:pPr>
    </w:p>
    <w:p w14:paraId="1788A41C" w14:textId="77777777" w:rsidR="00825E3D" w:rsidRDefault="00000000">
      <w:pPr>
        <w:pStyle w:val="BodyText"/>
        <w:spacing w:before="67"/>
        <w:ind w:left="110"/>
      </w:pPr>
      <w:r>
        <w:rPr>
          <w:color w:val="9AC0DA"/>
          <w:w w:val="85"/>
        </w:rPr>
        <w:lastRenderedPageBreak/>
        <w:t>ATTACHMENT</w:t>
      </w:r>
      <w:r>
        <w:rPr>
          <w:color w:val="9AC0DA"/>
          <w:spacing w:val="20"/>
        </w:rPr>
        <w:t xml:space="preserve"> </w:t>
      </w:r>
      <w:r>
        <w:rPr>
          <w:color w:val="9AC0DA"/>
          <w:w w:val="85"/>
        </w:rPr>
        <w:t>7—WHS</w:t>
      </w:r>
      <w:r>
        <w:rPr>
          <w:color w:val="9AC0DA"/>
          <w:spacing w:val="20"/>
        </w:rPr>
        <w:t xml:space="preserve"> </w:t>
      </w:r>
      <w:r>
        <w:rPr>
          <w:color w:val="9AC0DA"/>
          <w:w w:val="85"/>
        </w:rPr>
        <w:t>RISK</w:t>
      </w:r>
      <w:r>
        <w:rPr>
          <w:color w:val="9AC0DA"/>
          <w:spacing w:val="20"/>
        </w:rPr>
        <w:t xml:space="preserve"> </w:t>
      </w:r>
      <w:r>
        <w:rPr>
          <w:color w:val="9AC0DA"/>
          <w:w w:val="85"/>
        </w:rPr>
        <w:t>ASSESSMENT</w:t>
      </w:r>
      <w:r>
        <w:rPr>
          <w:color w:val="9AC0DA"/>
          <w:spacing w:val="21"/>
        </w:rPr>
        <w:t xml:space="preserve"> </w:t>
      </w:r>
      <w:r>
        <w:rPr>
          <w:color w:val="9AC0DA"/>
          <w:spacing w:val="-2"/>
          <w:w w:val="85"/>
        </w:rPr>
        <w:t>PROFORMA</w:t>
      </w:r>
    </w:p>
    <w:p w14:paraId="700C7F57" w14:textId="77777777" w:rsidR="00825E3D" w:rsidRDefault="00825E3D">
      <w:pPr>
        <w:pStyle w:val="BodyText"/>
        <w:spacing w:before="3" w:after="1"/>
        <w:ind w:left="0"/>
        <w:rPr>
          <w:sz w:val="17"/>
        </w:rPr>
      </w:pPr>
    </w:p>
    <w:tbl>
      <w:tblPr>
        <w:tblW w:w="0" w:type="auto"/>
        <w:tblInd w:w="117" w:type="dxa"/>
        <w:tblLayout w:type="fixed"/>
        <w:tblCellMar>
          <w:left w:w="0" w:type="dxa"/>
          <w:right w:w="0" w:type="dxa"/>
        </w:tblCellMar>
        <w:tblLook w:val="01E0" w:firstRow="1" w:lastRow="1" w:firstColumn="1" w:lastColumn="1" w:noHBand="0" w:noVBand="0"/>
      </w:tblPr>
      <w:tblGrid>
        <w:gridCol w:w="5107"/>
        <w:gridCol w:w="10030"/>
      </w:tblGrid>
      <w:tr w:rsidR="00825E3D" w14:paraId="4BF4DAFE" w14:textId="77777777">
        <w:trPr>
          <w:trHeight w:val="371"/>
        </w:trPr>
        <w:tc>
          <w:tcPr>
            <w:tcW w:w="5107" w:type="dxa"/>
            <w:tcBorders>
              <w:top w:val="single" w:sz="4" w:space="0" w:color="9AC0DA"/>
              <w:bottom w:val="single" w:sz="4" w:space="0" w:color="9AC0DA"/>
            </w:tcBorders>
            <w:shd w:val="clear" w:color="auto" w:fill="ECF3F8"/>
          </w:tcPr>
          <w:p w14:paraId="2A7E1D26" w14:textId="77777777" w:rsidR="00825E3D" w:rsidRDefault="00000000">
            <w:pPr>
              <w:pStyle w:val="TableParagraph"/>
              <w:spacing w:before="75"/>
              <w:ind w:left="113"/>
              <w:rPr>
                <w:rFonts w:ascii="Trebuchet MS"/>
                <w:b/>
                <w:sz w:val="20"/>
              </w:rPr>
            </w:pPr>
            <w:r>
              <w:rPr>
                <w:rFonts w:ascii="Trebuchet MS"/>
                <w:b/>
                <w:color w:val="4A4A49"/>
                <w:w w:val="85"/>
                <w:sz w:val="20"/>
              </w:rPr>
              <w:t>Workplace</w:t>
            </w:r>
            <w:r>
              <w:rPr>
                <w:rFonts w:ascii="Trebuchet MS"/>
                <w:b/>
                <w:color w:val="4A4A49"/>
                <w:spacing w:val="-1"/>
                <w:w w:val="85"/>
                <w:sz w:val="20"/>
              </w:rPr>
              <w:t xml:space="preserve"> </w:t>
            </w:r>
            <w:r>
              <w:rPr>
                <w:rFonts w:ascii="Trebuchet MS"/>
                <w:b/>
                <w:color w:val="4A4A49"/>
                <w:spacing w:val="-2"/>
                <w:w w:val="95"/>
                <w:sz w:val="20"/>
              </w:rPr>
              <w:t>location:</w:t>
            </w:r>
          </w:p>
        </w:tc>
        <w:tc>
          <w:tcPr>
            <w:tcW w:w="10030" w:type="dxa"/>
            <w:tcBorders>
              <w:top w:val="single" w:sz="4" w:space="0" w:color="9AC0DA"/>
              <w:bottom w:val="single" w:sz="4" w:space="0" w:color="9AC0DA"/>
            </w:tcBorders>
          </w:tcPr>
          <w:p w14:paraId="43310E0D" w14:textId="77777777" w:rsidR="00825E3D" w:rsidRDefault="00000000">
            <w:pPr>
              <w:pStyle w:val="TableParagraph"/>
              <w:spacing w:before="96"/>
              <w:ind w:left="129"/>
              <w:rPr>
                <w:rFonts w:ascii="Arial"/>
                <w:sz w:val="18"/>
              </w:rPr>
            </w:pPr>
            <w:r>
              <w:rPr>
                <w:rFonts w:ascii="Arial"/>
                <w:sz w:val="18"/>
              </w:rPr>
              <w:t>Plant</w:t>
            </w:r>
            <w:r>
              <w:rPr>
                <w:rFonts w:ascii="Arial"/>
                <w:spacing w:val="-1"/>
                <w:sz w:val="18"/>
              </w:rPr>
              <w:t xml:space="preserve"> </w:t>
            </w:r>
            <w:r>
              <w:rPr>
                <w:rFonts w:ascii="Arial"/>
                <w:spacing w:val="-4"/>
                <w:sz w:val="18"/>
              </w:rPr>
              <w:t>Yard</w:t>
            </w:r>
          </w:p>
        </w:tc>
      </w:tr>
      <w:tr w:rsidR="00825E3D" w14:paraId="528A83EF" w14:textId="77777777">
        <w:trPr>
          <w:trHeight w:val="371"/>
        </w:trPr>
        <w:tc>
          <w:tcPr>
            <w:tcW w:w="5107" w:type="dxa"/>
            <w:tcBorders>
              <w:top w:val="single" w:sz="4" w:space="0" w:color="9AC0DA"/>
              <w:bottom w:val="single" w:sz="4" w:space="0" w:color="9AC0DA"/>
            </w:tcBorders>
            <w:shd w:val="clear" w:color="auto" w:fill="ECF3F8"/>
          </w:tcPr>
          <w:p w14:paraId="0B822D0D" w14:textId="77777777" w:rsidR="00825E3D" w:rsidRDefault="00000000">
            <w:pPr>
              <w:pStyle w:val="TableParagraph"/>
              <w:spacing w:before="75"/>
              <w:ind w:left="113"/>
              <w:rPr>
                <w:rFonts w:ascii="Trebuchet MS"/>
                <w:b/>
                <w:sz w:val="20"/>
              </w:rPr>
            </w:pPr>
            <w:r>
              <w:rPr>
                <w:rFonts w:ascii="Trebuchet MS"/>
                <w:b/>
                <w:color w:val="4A4A49"/>
                <w:w w:val="85"/>
                <w:sz w:val="20"/>
              </w:rPr>
              <w:t>Name</w:t>
            </w:r>
            <w:r>
              <w:rPr>
                <w:rFonts w:ascii="Trebuchet MS"/>
                <w:b/>
                <w:color w:val="4A4A49"/>
                <w:sz w:val="20"/>
              </w:rPr>
              <w:t xml:space="preserve"> </w:t>
            </w:r>
            <w:r>
              <w:rPr>
                <w:rFonts w:ascii="Trebuchet MS"/>
                <w:b/>
                <w:color w:val="4A4A49"/>
                <w:w w:val="85"/>
                <w:sz w:val="20"/>
              </w:rPr>
              <w:t>and</w:t>
            </w:r>
            <w:r>
              <w:rPr>
                <w:rFonts w:ascii="Trebuchet MS"/>
                <w:b/>
                <w:color w:val="4A4A49"/>
                <w:spacing w:val="1"/>
                <w:sz w:val="20"/>
              </w:rPr>
              <w:t xml:space="preserve"> </w:t>
            </w:r>
            <w:r>
              <w:rPr>
                <w:rFonts w:ascii="Trebuchet MS"/>
                <w:b/>
                <w:color w:val="4A4A49"/>
                <w:w w:val="85"/>
                <w:sz w:val="20"/>
              </w:rPr>
              <w:t>position</w:t>
            </w:r>
            <w:r>
              <w:rPr>
                <w:rFonts w:ascii="Trebuchet MS"/>
                <w:b/>
                <w:color w:val="4A4A49"/>
                <w:sz w:val="20"/>
              </w:rPr>
              <w:t xml:space="preserve"> </w:t>
            </w:r>
            <w:r>
              <w:rPr>
                <w:rFonts w:ascii="Trebuchet MS"/>
                <w:b/>
                <w:color w:val="4A4A49"/>
                <w:w w:val="85"/>
                <w:sz w:val="20"/>
              </w:rPr>
              <w:t>of</w:t>
            </w:r>
            <w:r>
              <w:rPr>
                <w:rFonts w:ascii="Trebuchet MS"/>
                <w:b/>
                <w:color w:val="4A4A49"/>
                <w:spacing w:val="1"/>
                <w:sz w:val="20"/>
              </w:rPr>
              <w:t xml:space="preserve"> </w:t>
            </w:r>
            <w:r>
              <w:rPr>
                <w:rFonts w:ascii="Trebuchet MS"/>
                <w:b/>
                <w:color w:val="4A4A49"/>
                <w:w w:val="85"/>
                <w:sz w:val="20"/>
              </w:rPr>
              <w:t>person/s</w:t>
            </w:r>
            <w:r>
              <w:rPr>
                <w:rFonts w:ascii="Trebuchet MS"/>
                <w:b/>
                <w:color w:val="4A4A49"/>
                <w:sz w:val="20"/>
              </w:rPr>
              <w:t xml:space="preserve"> </w:t>
            </w:r>
            <w:r>
              <w:rPr>
                <w:rFonts w:ascii="Trebuchet MS"/>
                <w:b/>
                <w:color w:val="4A4A49"/>
                <w:w w:val="85"/>
                <w:sz w:val="20"/>
              </w:rPr>
              <w:t>conducting</w:t>
            </w:r>
            <w:r>
              <w:rPr>
                <w:rFonts w:ascii="Trebuchet MS"/>
                <w:b/>
                <w:color w:val="4A4A49"/>
                <w:spacing w:val="1"/>
                <w:sz w:val="20"/>
              </w:rPr>
              <w:t xml:space="preserve"> </w:t>
            </w:r>
            <w:r>
              <w:rPr>
                <w:rFonts w:ascii="Trebuchet MS"/>
                <w:b/>
                <w:color w:val="4A4A49"/>
                <w:spacing w:val="-2"/>
                <w:w w:val="85"/>
                <w:sz w:val="20"/>
              </w:rPr>
              <w:t>assessment:</w:t>
            </w:r>
          </w:p>
        </w:tc>
        <w:tc>
          <w:tcPr>
            <w:tcW w:w="10030" w:type="dxa"/>
            <w:tcBorders>
              <w:top w:val="single" w:sz="4" w:space="0" w:color="9AC0DA"/>
              <w:bottom w:val="single" w:sz="4" w:space="0" w:color="9AC0DA"/>
            </w:tcBorders>
          </w:tcPr>
          <w:p w14:paraId="1C06F8FB" w14:textId="77777777" w:rsidR="00825E3D" w:rsidRDefault="00000000">
            <w:pPr>
              <w:pStyle w:val="TableParagraph"/>
              <w:spacing w:before="82"/>
              <w:ind w:left="129"/>
              <w:rPr>
                <w:rFonts w:ascii="Arial"/>
                <w:sz w:val="18"/>
              </w:rPr>
            </w:pPr>
            <w:r>
              <w:rPr>
                <w:rFonts w:ascii="Arial"/>
                <w:sz w:val="18"/>
              </w:rPr>
              <w:t>Caroline</w:t>
            </w:r>
            <w:r>
              <w:rPr>
                <w:rFonts w:ascii="Arial"/>
                <w:spacing w:val="-1"/>
                <w:sz w:val="18"/>
              </w:rPr>
              <w:t xml:space="preserve"> </w:t>
            </w:r>
            <w:r>
              <w:rPr>
                <w:rFonts w:ascii="Arial"/>
                <w:sz w:val="18"/>
              </w:rPr>
              <w:t>Jane</w:t>
            </w:r>
            <w:r>
              <w:rPr>
                <w:rFonts w:ascii="Arial"/>
                <w:spacing w:val="-1"/>
                <w:sz w:val="18"/>
              </w:rPr>
              <w:t xml:space="preserve"> </w:t>
            </w:r>
            <w:r>
              <w:rPr>
                <w:rFonts w:ascii="Arial"/>
                <w:spacing w:val="-2"/>
                <w:sz w:val="18"/>
              </w:rPr>
              <w:t>Administration</w:t>
            </w:r>
          </w:p>
        </w:tc>
      </w:tr>
      <w:tr w:rsidR="00825E3D" w14:paraId="747258B4" w14:textId="77777777">
        <w:trPr>
          <w:trHeight w:val="371"/>
        </w:trPr>
        <w:tc>
          <w:tcPr>
            <w:tcW w:w="5107" w:type="dxa"/>
            <w:tcBorders>
              <w:top w:val="single" w:sz="4" w:space="0" w:color="9AC0DA"/>
              <w:bottom w:val="single" w:sz="4" w:space="0" w:color="9AC0DA"/>
            </w:tcBorders>
            <w:shd w:val="clear" w:color="auto" w:fill="ECF3F8"/>
          </w:tcPr>
          <w:p w14:paraId="26F43DFE" w14:textId="77777777" w:rsidR="00825E3D" w:rsidRDefault="00000000">
            <w:pPr>
              <w:pStyle w:val="TableParagraph"/>
              <w:spacing w:before="75"/>
              <w:ind w:left="113"/>
              <w:rPr>
                <w:rFonts w:ascii="Trebuchet MS"/>
                <w:b/>
                <w:sz w:val="20"/>
              </w:rPr>
            </w:pPr>
            <w:r>
              <w:rPr>
                <w:rFonts w:ascii="Trebuchet MS"/>
                <w:b/>
                <w:color w:val="4A4A49"/>
                <w:spacing w:val="-2"/>
                <w:w w:val="95"/>
                <w:sz w:val="20"/>
              </w:rPr>
              <w:t>Date:</w:t>
            </w:r>
          </w:p>
        </w:tc>
        <w:tc>
          <w:tcPr>
            <w:tcW w:w="10030" w:type="dxa"/>
            <w:tcBorders>
              <w:top w:val="single" w:sz="4" w:space="0" w:color="9AC0DA"/>
              <w:bottom w:val="single" w:sz="4" w:space="0" w:color="9AC0DA"/>
            </w:tcBorders>
          </w:tcPr>
          <w:p w14:paraId="02FB0EC5" w14:textId="77777777" w:rsidR="00825E3D" w:rsidRDefault="00000000">
            <w:pPr>
              <w:pStyle w:val="TableParagraph"/>
              <w:spacing w:before="87"/>
              <w:ind w:left="133"/>
              <w:rPr>
                <w:rFonts w:ascii="Arial"/>
                <w:sz w:val="18"/>
              </w:rPr>
            </w:pPr>
            <w:r>
              <w:rPr>
                <w:rFonts w:ascii="Arial"/>
                <w:spacing w:val="-2"/>
                <w:sz w:val="18"/>
              </w:rPr>
              <w:t>31/3/23</w:t>
            </w:r>
          </w:p>
        </w:tc>
      </w:tr>
    </w:tbl>
    <w:p w14:paraId="61C1F9FC" w14:textId="77777777" w:rsidR="00825E3D" w:rsidRDefault="00825E3D">
      <w:pPr>
        <w:pStyle w:val="BodyText"/>
        <w:spacing w:before="9"/>
        <w:ind w:left="0"/>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1512"/>
        <w:gridCol w:w="1512"/>
        <w:gridCol w:w="1512"/>
        <w:gridCol w:w="1512"/>
        <w:gridCol w:w="1512"/>
        <w:gridCol w:w="1964"/>
        <w:gridCol w:w="1560"/>
        <w:gridCol w:w="1134"/>
        <w:gridCol w:w="1842"/>
        <w:gridCol w:w="1060"/>
      </w:tblGrid>
      <w:tr w:rsidR="00825E3D" w:rsidRPr="008817CA" w14:paraId="1BBD6DAB" w14:textId="77777777" w:rsidTr="00EA4134">
        <w:trPr>
          <w:trHeight w:val="371"/>
        </w:trPr>
        <w:tc>
          <w:tcPr>
            <w:tcW w:w="1512" w:type="dxa"/>
            <w:shd w:val="clear" w:color="auto" w:fill="E0E0DF"/>
          </w:tcPr>
          <w:p w14:paraId="69A02E68" w14:textId="77777777" w:rsidR="00825E3D" w:rsidRPr="008817CA" w:rsidRDefault="00000000">
            <w:pPr>
              <w:pStyle w:val="TableParagraph"/>
              <w:spacing w:before="75"/>
              <w:ind w:left="126" w:right="117"/>
              <w:jc w:val="center"/>
              <w:rPr>
                <w:rFonts w:asciiTheme="minorHAnsi" w:hAnsiTheme="minorHAnsi" w:cstheme="minorHAnsi"/>
                <w:b/>
              </w:rPr>
            </w:pPr>
            <w:r w:rsidRPr="008817CA">
              <w:rPr>
                <w:rFonts w:asciiTheme="minorHAnsi" w:hAnsiTheme="minorHAnsi" w:cstheme="minorHAnsi"/>
                <w:b/>
                <w:color w:val="4A4A49"/>
                <w:spacing w:val="-2"/>
                <w:w w:val="95"/>
              </w:rPr>
              <w:t>Serial</w:t>
            </w:r>
          </w:p>
        </w:tc>
        <w:tc>
          <w:tcPr>
            <w:tcW w:w="3024" w:type="dxa"/>
            <w:gridSpan w:val="2"/>
            <w:shd w:val="clear" w:color="auto" w:fill="E0E0DF"/>
          </w:tcPr>
          <w:p w14:paraId="41214145" w14:textId="77777777" w:rsidR="00825E3D" w:rsidRPr="008817CA" w:rsidRDefault="00000000">
            <w:pPr>
              <w:pStyle w:val="TableParagraph"/>
              <w:spacing w:before="75"/>
              <w:ind w:left="678"/>
              <w:rPr>
                <w:rFonts w:asciiTheme="minorHAnsi" w:hAnsiTheme="minorHAnsi" w:cstheme="minorHAnsi"/>
                <w:b/>
              </w:rPr>
            </w:pPr>
            <w:r w:rsidRPr="008817CA">
              <w:rPr>
                <w:rFonts w:asciiTheme="minorHAnsi" w:hAnsiTheme="minorHAnsi" w:cstheme="minorHAnsi"/>
                <w:b/>
                <w:color w:val="4A4A49"/>
                <w:w w:val="85"/>
              </w:rPr>
              <w:t>Hazard</w:t>
            </w:r>
            <w:r w:rsidRPr="008817CA">
              <w:rPr>
                <w:rFonts w:asciiTheme="minorHAnsi" w:hAnsiTheme="minorHAnsi" w:cstheme="minorHAnsi"/>
                <w:b/>
                <w:color w:val="4A4A49"/>
                <w:spacing w:val="1"/>
              </w:rPr>
              <w:t xml:space="preserve"> </w:t>
            </w:r>
            <w:r w:rsidRPr="008817CA">
              <w:rPr>
                <w:rFonts w:asciiTheme="minorHAnsi" w:hAnsiTheme="minorHAnsi" w:cstheme="minorHAnsi"/>
                <w:b/>
                <w:color w:val="4A4A49"/>
                <w:spacing w:val="-2"/>
                <w:w w:val="95"/>
              </w:rPr>
              <w:t>Identification</w:t>
            </w:r>
          </w:p>
        </w:tc>
        <w:tc>
          <w:tcPr>
            <w:tcW w:w="3024" w:type="dxa"/>
            <w:gridSpan w:val="2"/>
            <w:shd w:val="clear" w:color="auto" w:fill="E0E0DF"/>
          </w:tcPr>
          <w:p w14:paraId="33D1C6B7" w14:textId="77777777" w:rsidR="00825E3D" w:rsidRPr="008817CA" w:rsidRDefault="00000000">
            <w:pPr>
              <w:pStyle w:val="TableParagraph"/>
              <w:spacing w:before="75"/>
              <w:ind w:left="827"/>
              <w:rPr>
                <w:rFonts w:asciiTheme="minorHAnsi" w:hAnsiTheme="minorHAnsi" w:cstheme="minorHAnsi"/>
                <w:b/>
              </w:rPr>
            </w:pPr>
            <w:r w:rsidRPr="008817CA">
              <w:rPr>
                <w:rFonts w:asciiTheme="minorHAnsi" w:hAnsiTheme="minorHAnsi" w:cstheme="minorHAnsi"/>
                <w:b/>
                <w:color w:val="4A4A49"/>
                <w:w w:val="90"/>
              </w:rPr>
              <w:t>Risk</w:t>
            </w:r>
            <w:r w:rsidRPr="008817CA">
              <w:rPr>
                <w:rFonts w:asciiTheme="minorHAnsi" w:hAnsiTheme="minorHAnsi" w:cstheme="minorHAnsi"/>
                <w:b/>
                <w:color w:val="4A4A49"/>
                <w:spacing w:val="-7"/>
                <w:w w:val="90"/>
              </w:rPr>
              <w:t xml:space="preserve"> </w:t>
            </w:r>
            <w:r w:rsidRPr="008817CA">
              <w:rPr>
                <w:rFonts w:asciiTheme="minorHAnsi" w:hAnsiTheme="minorHAnsi" w:cstheme="minorHAnsi"/>
                <w:b/>
                <w:color w:val="4A4A49"/>
                <w:spacing w:val="-2"/>
              </w:rPr>
              <w:t>Assessment</w:t>
            </w:r>
          </w:p>
        </w:tc>
        <w:tc>
          <w:tcPr>
            <w:tcW w:w="4658" w:type="dxa"/>
            <w:gridSpan w:val="3"/>
            <w:shd w:val="clear" w:color="auto" w:fill="E0E0DF"/>
          </w:tcPr>
          <w:p w14:paraId="11C11B5F" w14:textId="77777777" w:rsidR="00825E3D" w:rsidRPr="008817CA" w:rsidRDefault="00000000">
            <w:pPr>
              <w:pStyle w:val="TableParagraph"/>
              <w:spacing w:before="75"/>
              <w:ind w:left="1731" w:right="1725"/>
              <w:jc w:val="center"/>
              <w:rPr>
                <w:rFonts w:asciiTheme="minorHAnsi" w:hAnsiTheme="minorHAnsi" w:cstheme="minorHAnsi"/>
                <w:b/>
              </w:rPr>
            </w:pPr>
            <w:r w:rsidRPr="008817CA">
              <w:rPr>
                <w:rFonts w:asciiTheme="minorHAnsi" w:hAnsiTheme="minorHAnsi" w:cstheme="minorHAnsi"/>
                <w:b/>
                <w:color w:val="4A4A49"/>
                <w:w w:val="90"/>
              </w:rPr>
              <w:t>Risk</w:t>
            </w:r>
            <w:r w:rsidRPr="008817CA">
              <w:rPr>
                <w:rFonts w:asciiTheme="minorHAnsi" w:hAnsiTheme="minorHAnsi" w:cstheme="minorHAnsi"/>
                <w:b/>
                <w:color w:val="4A4A49"/>
                <w:spacing w:val="-7"/>
                <w:w w:val="90"/>
              </w:rPr>
              <w:t xml:space="preserve"> </w:t>
            </w:r>
            <w:r w:rsidRPr="008817CA">
              <w:rPr>
                <w:rFonts w:asciiTheme="minorHAnsi" w:hAnsiTheme="minorHAnsi" w:cstheme="minorHAnsi"/>
                <w:b/>
                <w:color w:val="4A4A49"/>
                <w:spacing w:val="-2"/>
                <w:w w:val="95"/>
              </w:rPr>
              <w:t>Control</w:t>
            </w:r>
          </w:p>
        </w:tc>
        <w:tc>
          <w:tcPr>
            <w:tcW w:w="2902" w:type="dxa"/>
            <w:gridSpan w:val="2"/>
            <w:shd w:val="clear" w:color="auto" w:fill="E0E0DF"/>
          </w:tcPr>
          <w:p w14:paraId="3843CA87" w14:textId="77777777" w:rsidR="00825E3D" w:rsidRPr="008817CA" w:rsidRDefault="00000000">
            <w:pPr>
              <w:pStyle w:val="TableParagraph"/>
              <w:spacing w:before="75"/>
              <w:ind w:left="1174" w:right="1170"/>
              <w:jc w:val="center"/>
              <w:rPr>
                <w:rFonts w:asciiTheme="minorHAnsi" w:hAnsiTheme="minorHAnsi" w:cstheme="minorHAnsi"/>
                <w:b/>
              </w:rPr>
            </w:pPr>
            <w:r w:rsidRPr="008817CA">
              <w:rPr>
                <w:rFonts w:asciiTheme="minorHAnsi" w:hAnsiTheme="minorHAnsi" w:cstheme="minorHAnsi"/>
                <w:b/>
                <w:color w:val="4A4A49"/>
                <w:spacing w:val="-2"/>
                <w:w w:val="95"/>
              </w:rPr>
              <w:t>Review</w:t>
            </w:r>
          </w:p>
        </w:tc>
      </w:tr>
      <w:tr w:rsidR="00825E3D" w:rsidRPr="008817CA" w14:paraId="46EDDCDA" w14:textId="77777777" w:rsidTr="00EA4134">
        <w:trPr>
          <w:trHeight w:val="1308"/>
        </w:trPr>
        <w:tc>
          <w:tcPr>
            <w:tcW w:w="1512" w:type="dxa"/>
            <w:shd w:val="clear" w:color="auto" w:fill="ECF3F8"/>
          </w:tcPr>
          <w:p w14:paraId="4D24FDAE" w14:textId="77777777" w:rsidR="00825E3D" w:rsidRPr="008817CA" w:rsidRDefault="00825E3D">
            <w:pPr>
              <w:pStyle w:val="TableParagraph"/>
              <w:rPr>
                <w:rFonts w:asciiTheme="minorHAnsi" w:hAnsiTheme="minorHAnsi" w:cstheme="minorHAnsi"/>
              </w:rPr>
            </w:pPr>
          </w:p>
        </w:tc>
        <w:tc>
          <w:tcPr>
            <w:tcW w:w="1512" w:type="dxa"/>
            <w:shd w:val="clear" w:color="auto" w:fill="ECF3F8"/>
          </w:tcPr>
          <w:p w14:paraId="1F24DDC5" w14:textId="77777777" w:rsidR="00825E3D" w:rsidRPr="008817CA" w:rsidRDefault="00825E3D">
            <w:pPr>
              <w:pStyle w:val="TableParagraph"/>
              <w:rPr>
                <w:rFonts w:asciiTheme="minorHAnsi" w:hAnsiTheme="minorHAnsi" w:cstheme="minorHAnsi"/>
              </w:rPr>
            </w:pPr>
          </w:p>
          <w:p w14:paraId="645C9512" w14:textId="77777777" w:rsidR="00825E3D" w:rsidRPr="008817CA" w:rsidRDefault="00000000">
            <w:pPr>
              <w:pStyle w:val="TableParagraph"/>
              <w:spacing w:before="153" w:line="228" w:lineRule="auto"/>
              <w:ind w:left="422" w:right="280" w:hanging="128"/>
              <w:rPr>
                <w:rFonts w:asciiTheme="minorHAnsi" w:hAnsiTheme="minorHAnsi" w:cstheme="minorHAnsi"/>
                <w:b/>
              </w:rPr>
            </w:pPr>
            <w:r w:rsidRPr="008817CA">
              <w:rPr>
                <w:rFonts w:asciiTheme="minorHAnsi" w:hAnsiTheme="minorHAnsi" w:cstheme="minorHAnsi"/>
                <w:b/>
                <w:color w:val="4A4A49"/>
                <w:spacing w:val="-4"/>
                <w:w w:val="90"/>
              </w:rPr>
              <w:t>What</w:t>
            </w:r>
            <w:r w:rsidRPr="008817CA">
              <w:rPr>
                <w:rFonts w:asciiTheme="minorHAnsi" w:hAnsiTheme="minorHAnsi" w:cstheme="minorHAnsi"/>
                <w:b/>
                <w:color w:val="4A4A49"/>
                <w:spacing w:val="-6"/>
                <w:w w:val="90"/>
              </w:rPr>
              <w:t xml:space="preserve"> </w:t>
            </w:r>
            <w:r w:rsidRPr="008817CA">
              <w:rPr>
                <w:rFonts w:asciiTheme="minorHAnsi" w:hAnsiTheme="minorHAnsi" w:cstheme="minorHAnsi"/>
                <w:b/>
                <w:color w:val="4A4A49"/>
                <w:spacing w:val="-4"/>
                <w:w w:val="90"/>
              </w:rPr>
              <w:t>is</w:t>
            </w:r>
            <w:r w:rsidRPr="008817CA">
              <w:rPr>
                <w:rFonts w:asciiTheme="minorHAnsi" w:hAnsiTheme="minorHAnsi" w:cstheme="minorHAnsi"/>
                <w:b/>
                <w:color w:val="4A4A49"/>
                <w:spacing w:val="-5"/>
                <w:w w:val="90"/>
              </w:rPr>
              <w:t xml:space="preserve"> </w:t>
            </w:r>
            <w:r w:rsidRPr="008817CA">
              <w:rPr>
                <w:rFonts w:asciiTheme="minorHAnsi" w:hAnsiTheme="minorHAnsi" w:cstheme="minorHAnsi"/>
                <w:b/>
                <w:color w:val="4A4A49"/>
                <w:spacing w:val="-4"/>
                <w:w w:val="90"/>
              </w:rPr>
              <w:t xml:space="preserve">the </w:t>
            </w:r>
            <w:r w:rsidRPr="008817CA">
              <w:rPr>
                <w:rFonts w:asciiTheme="minorHAnsi" w:hAnsiTheme="minorHAnsi" w:cstheme="minorHAnsi"/>
                <w:b/>
                <w:color w:val="4A4A49"/>
                <w:spacing w:val="-2"/>
              </w:rPr>
              <w:t>Hazard?</w:t>
            </w:r>
          </w:p>
        </w:tc>
        <w:tc>
          <w:tcPr>
            <w:tcW w:w="1512" w:type="dxa"/>
            <w:shd w:val="clear" w:color="auto" w:fill="ECF3F8"/>
          </w:tcPr>
          <w:p w14:paraId="4ECFD0D2" w14:textId="77777777" w:rsidR="00825E3D" w:rsidRPr="008817CA" w:rsidRDefault="00825E3D">
            <w:pPr>
              <w:pStyle w:val="TableParagraph"/>
              <w:spacing w:before="5"/>
              <w:rPr>
                <w:rFonts w:asciiTheme="minorHAnsi" w:hAnsiTheme="minorHAnsi" w:cstheme="minorHAnsi"/>
              </w:rPr>
            </w:pPr>
          </w:p>
          <w:p w14:paraId="158AD6BE" w14:textId="77777777" w:rsidR="00825E3D" w:rsidRPr="008817CA" w:rsidRDefault="00000000">
            <w:pPr>
              <w:pStyle w:val="TableParagraph"/>
              <w:spacing w:line="228" w:lineRule="auto"/>
              <w:ind w:left="127" w:right="116"/>
              <w:jc w:val="center"/>
              <w:rPr>
                <w:rFonts w:asciiTheme="minorHAnsi" w:hAnsiTheme="minorHAnsi" w:cstheme="minorHAnsi"/>
                <w:b/>
              </w:rPr>
            </w:pPr>
            <w:r w:rsidRPr="008817CA">
              <w:rPr>
                <w:rFonts w:asciiTheme="minorHAnsi" w:hAnsiTheme="minorHAnsi" w:cstheme="minorHAnsi"/>
                <w:b/>
                <w:color w:val="4A4A49"/>
                <w:w w:val="90"/>
              </w:rPr>
              <w:t>What</w:t>
            </w:r>
            <w:r w:rsidRPr="008817CA">
              <w:rPr>
                <w:rFonts w:asciiTheme="minorHAnsi" w:hAnsiTheme="minorHAnsi" w:cstheme="minorHAnsi"/>
                <w:b/>
                <w:color w:val="4A4A49"/>
                <w:spacing w:val="-10"/>
                <w:w w:val="90"/>
              </w:rPr>
              <w:t xml:space="preserve"> </w:t>
            </w:r>
            <w:r w:rsidRPr="008817CA">
              <w:rPr>
                <w:rFonts w:asciiTheme="minorHAnsi" w:hAnsiTheme="minorHAnsi" w:cstheme="minorHAnsi"/>
                <w:b/>
                <w:color w:val="4A4A49"/>
                <w:w w:val="90"/>
              </w:rPr>
              <w:t xml:space="preserve">injury, </w:t>
            </w:r>
            <w:r w:rsidRPr="008817CA">
              <w:rPr>
                <w:rFonts w:asciiTheme="minorHAnsi" w:hAnsiTheme="minorHAnsi" w:cstheme="minorHAnsi"/>
                <w:b/>
                <w:color w:val="4A4A49"/>
                <w:w w:val="95"/>
              </w:rPr>
              <w:t xml:space="preserve">illness or </w:t>
            </w:r>
            <w:r w:rsidRPr="008817CA">
              <w:rPr>
                <w:rFonts w:asciiTheme="minorHAnsi" w:hAnsiTheme="minorHAnsi" w:cstheme="minorHAnsi"/>
                <w:b/>
                <w:color w:val="4A4A49"/>
                <w:spacing w:val="-2"/>
                <w:w w:val="85"/>
              </w:rPr>
              <w:t xml:space="preserve">consequence </w:t>
            </w:r>
            <w:r w:rsidRPr="008817CA">
              <w:rPr>
                <w:rFonts w:asciiTheme="minorHAnsi" w:hAnsiTheme="minorHAnsi" w:cstheme="minorHAnsi"/>
                <w:b/>
                <w:color w:val="4A4A49"/>
                <w:w w:val="90"/>
              </w:rPr>
              <w:t>could</w:t>
            </w:r>
            <w:r w:rsidRPr="008817CA">
              <w:rPr>
                <w:rFonts w:asciiTheme="minorHAnsi" w:hAnsiTheme="minorHAnsi" w:cstheme="minorHAnsi"/>
                <w:b/>
                <w:color w:val="4A4A49"/>
                <w:spacing w:val="-10"/>
                <w:w w:val="90"/>
              </w:rPr>
              <w:t xml:space="preserve"> </w:t>
            </w:r>
            <w:r w:rsidRPr="008817CA">
              <w:rPr>
                <w:rFonts w:asciiTheme="minorHAnsi" w:hAnsiTheme="minorHAnsi" w:cstheme="minorHAnsi"/>
                <w:b/>
                <w:color w:val="4A4A49"/>
                <w:w w:val="90"/>
              </w:rPr>
              <w:t>occur?</w:t>
            </w:r>
          </w:p>
        </w:tc>
        <w:tc>
          <w:tcPr>
            <w:tcW w:w="1512" w:type="dxa"/>
            <w:shd w:val="clear" w:color="auto" w:fill="ECF3F8"/>
          </w:tcPr>
          <w:p w14:paraId="0A5CF152" w14:textId="77777777" w:rsidR="00825E3D" w:rsidRPr="008817CA" w:rsidRDefault="00825E3D">
            <w:pPr>
              <w:pStyle w:val="TableParagraph"/>
              <w:spacing w:before="5"/>
              <w:rPr>
                <w:rFonts w:asciiTheme="minorHAnsi" w:hAnsiTheme="minorHAnsi" w:cstheme="minorHAnsi"/>
              </w:rPr>
            </w:pPr>
          </w:p>
          <w:p w14:paraId="2AA29668" w14:textId="77777777" w:rsidR="00825E3D" w:rsidRPr="008817CA" w:rsidRDefault="00000000">
            <w:pPr>
              <w:pStyle w:val="TableParagraph"/>
              <w:spacing w:line="228" w:lineRule="auto"/>
              <w:ind w:left="127" w:right="117"/>
              <w:jc w:val="center"/>
              <w:rPr>
                <w:rFonts w:asciiTheme="minorHAnsi" w:hAnsiTheme="minorHAnsi" w:cstheme="minorHAnsi"/>
                <w:b/>
              </w:rPr>
            </w:pPr>
            <w:r w:rsidRPr="008817CA">
              <w:rPr>
                <w:rFonts w:asciiTheme="minorHAnsi" w:hAnsiTheme="minorHAnsi" w:cstheme="minorHAnsi"/>
                <w:b/>
                <w:color w:val="4A4A49"/>
                <w:w w:val="85"/>
              </w:rPr>
              <w:t>List</w:t>
            </w:r>
            <w:r w:rsidRPr="008817CA">
              <w:rPr>
                <w:rFonts w:asciiTheme="minorHAnsi" w:hAnsiTheme="minorHAnsi" w:cstheme="minorHAnsi"/>
                <w:b/>
                <w:color w:val="4A4A49"/>
                <w:spacing w:val="-7"/>
                <w:w w:val="85"/>
              </w:rPr>
              <w:t xml:space="preserve"> </w:t>
            </w:r>
            <w:r w:rsidRPr="008817CA">
              <w:rPr>
                <w:rFonts w:asciiTheme="minorHAnsi" w:hAnsiTheme="minorHAnsi" w:cstheme="minorHAnsi"/>
                <w:b/>
                <w:color w:val="4A4A49"/>
                <w:w w:val="85"/>
              </w:rPr>
              <w:t>any</w:t>
            </w:r>
            <w:r w:rsidRPr="008817CA">
              <w:rPr>
                <w:rFonts w:asciiTheme="minorHAnsi" w:hAnsiTheme="minorHAnsi" w:cstheme="minorHAnsi"/>
                <w:b/>
                <w:color w:val="4A4A49"/>
                <w:spacing w:val="-6"/>
                <w:w w:val="85"/>
              </w:rPr>
              <w:t xml:space="preserve"> </w:t>
            </w:r>
            <w:r w:rsidRPr="008817CA">
              <w:rPr>
                <w:rFonts w:asciiTheme="minorHAnsi" w:hAnsiTheme="minorHAnsi" w:cstheme="minorHAnsi"/>
                <w:b/>
                <w:color w:val="4A4A49"/>
                <w:w w:val="85"/>
              </w:rPr>
              <w:t xml:space="preserve">Control </w:t>
            </w:r>
            <w:r w:rsidRPr="008817CA">
              <w:rPr>
                <w:rFonts w:asciiTheme="minorHAnsi" w:hAnsiTheme="minorHAnsi" w:cstheme="minorHAnsi"/>
                <w:b/>
                <w:color w:val="4A4A49"/>
                <w:spacing w:val="-2"/>
                <w:w w:val="95"/>
              </w:rPr>
              <w:t>Measures already implemented</w:t>
            </w:r>
          </w:p>
        </w:tc>
        <w:tc>
          <w:tcPr>
            <w:tcW w:w="1512" w:type="dxa"/>
            <w:shd w:val="clear" w:color="auto" w:fill="ECF3F8"/>
          </w:tcPr>
          <w:p w14:paraId="3A70CF6D" w14:textId="77777777" w:rsidR="00825E3D" w:rsidRPr="008817CA" w:rsidRDefault="00825E3D">
            <w:pPr>
              <w:pStyle w:val="TableParagraph"/>
              <w:rPr>
                <w:rFonts w:asciiTheme="minorHAnsi" w:hAnsiTheme="minorHAnsi" w:cstheme="minorHAnsi"/>
              </w:rPr>
            </w:pPr>
          </w:p>
          <w:p w14:paraId="14D2528E" w14:textId="77777777" w:rsidR="00825E3D" w:rsidRPr="008817CA" w:rsidRDefault="00825E3D">
            <w:pPr>
              <w:pStyle w:val="TableParagraph"/>
              <w:rPr>
                <w:rFonts w:asciiTheme="minorHAnsi" w:hAnsiTheme="minorHAnsi" w:cstheme="minorHAnsi"/>
              </w:rPr>
            </w:pPr>
          </w:p>
          <w:p w14:paraId="63B5CFC6" w14:textId="77777777" w:rsidR="00825E3D" w:rsidRPr="008817CA" w:rsidRDefault="00000000">
            <w:pPr>
              <w:pStyle w:val="TableParagraph"/>
              <w:ind w:left="349"/>
              <w:rPr>
                <w:rFonts w:asciiTheme="minorHAnsi" w:hAnsiTheme="minorHAnsi" w:cstheme="minorHAnsi"/>
                <w:b/>
              </w:rPr>
            </w:pPr>
            <w:r w:rsidRPr="008817CA">
              <w:rPr>
                <w:rFonts w:asciiTheme="minorHAnsi" w:hAnsiTheme="minorHAnsi" w:cstheme="minorHAnsi"/>
                <w:b/>
                <w:color w:val="4A4A49"/>
                <w:w w:val="90"/>
              </w:rPr>
              <w:t>Risk</w:t>
            </w:r>
            <w:r w:rsidRPr="008817CA">
              <w:rPr>
                <w:rFonts w:asciiTheme="minorHAnsi" w:hAnsiTheme="minorHAnsi" w:cstheme="minorHAnsi"/>
                <w:b/>
                <w:color w:val="4A4A49"/>
                <w:spacing w:val="-7"/>
                <w:w w:val="90"/>
              </w:rPr>
              <w:t xml:space="preserve"> </w:t>
            </w:r>
            <w:r w:rsidRPr="008817CA">
              <w:rPr>
                <w:rFonts w:asciiTheme="minorHAnsi" w:hAnsiTheme="minorHAnsi" w:cstheme="minorHAnsi"/>
                <w:b/>
                <w:color w:val="4A4A49"/>
                <w:spacing w:val="-2"/>
                <w:w w:val="95"/>
              </w:rPr>
              <w:t>Level</w:t>
            </w:r>
          </w:p>
        </w:tc>
        <w:tc>
          <w:tcPr>
            <w:tcW w:w="1964" w:type="dxa"/>
            <w:shd w:val="clear" w:color="auto" w:fill="ECF3F8"/>
          </w:tcPr>
          <w:p w14:paraId="50F0D5FD" w14:textId="77777777" w:rsidR="00825E3D" w:rsidRPr="008817CA" w:rsidRDefault="00825E3D">
            <w:pPr>
              <w:pStyle w:val="TableParagraph"/>
              <w:spacing w:before="5"/>
              <w:rPr>
                <w:rFonts w:asciiTheme="minorHAnsi" w:hAnsiTheme="minorHAnsi" w:cstheme="minorHAnsi"/>
              </w:rPr>
            </w:pPr>
          </w:p>
          <w:p w14:paraId="424E3CCD" w14:textId="77777777" w:rsidR="00825E3D" w:rsidRPr="008817CA" w:rsidRDefault="00000000">
            <w:pPr>
              <w:pStyle w:val="TableParagraph"/>
              <w:spacing w:line="228" w:lineRule="auto"/>
              <w:ind w:left="182" w:right="173"/>
              <w:jc w:val="center"/>
              <w:rPr>
                <w:rFonts w:asciiTheme="minorHAnsi" w:hAnsiTheme="minorHAnsi" w:cstheme="minorHAnsi"/>
                <w:b/>
              </w:rPr>
            </w:pPr>
            <w:r w:rsidRPr="008817CA">
              <w:rPr>
                <w:rFonts w:asciiTheme="minorHAnsi" w:hAnsiTheme="minorHAnsi" w:cstheme="minorHAnsi"/>
                <w:b/>
                <w:color w:val="4A4A49"/>
                <w:w w:val="85"/>
              </w:rPr>
              <w:t>Describe</w:t>
            </w:r>
            <w:r w:rsidRPr="008817CA">
              <w:rPr>
                <w:rFonts w:asciiTheme="minorHAnsi" w:hAnsiTheme="minorHAnsi" w:cstheme="minorHAnsi"/>
                <w:b/>
                <w:color w:val="4A4A49"/>
                <w:spacing w:val="-7"/>
                <w:w w:val="85"/>
              </w:rPr>
              <w:t xml:space="preserve"> </w:t>
            </w:r>
            <w:r w:rsidRPr="008817CA">
              <w:rPr>
                <w:rFonts w:asciiTheme="minorHAnsi" w:hAnsiTheme="minorHAnsi" w:cstheme="minorHAnsi"/>
                <w:b/>
                <w:color w:val="4A4A49"/>
                <w:w w:val="85"/>
              </w:rPr>
              <w:t xml:space="preserve">what </w:t>
            </w:r>
            <w:r w:rsidRPr="008817CA">
              <w:rPr>
                <w:rFonts w:asciiTheme="minorHAnsi" w:hAnsiTheme="minorHAnsi" w:cstheme="minorHAnsi"/>
                <w:b/>
                <w:color w:val="4A4A49"/>
                <w:w w:val="95"/>
              </w:rPr>
              <w:t xml:space="preserve">can be done </w:t>
            </w:r>
            <w:r w:rsidRPr="008817CA">
              <w:rPr>
                <w:rFonts w:asciiTheme="minorHAnsi" w:hAnsiTheme="minorHAnsi" w:cstheme="minorHAnsi"/>
                <w:b/>
                <w:color w:val="4A4A49"/>
                <w:w w:val="90"/>
              </w:rPr>
              <w:t>to</w:t>
            </w:r>
            <w:r w:rsidRPr="008817CA">
              <w:rPr>
                <w:rFonts w:asciiTheme="minorHAnsi" w:hAnsiTheme="minorHAnsi" w:cstheme="minorHAnsi"/>
                <w:b/>
                <w:color w:val="4A4A49"/>
                <w:spacing w:val="-10"/>
                <w:w w:val="90"/>
              </w:rPr>
              <w:t xml:space="preserve"> </w:t>
            </w:r>
            <w:r w:rsidRPr="008817CA">
              <w:rPr>
                <w:rFonts w:asciiTheme="minorHAnsi" w:hAnsiTheme="minorHAnsi" w:cstheme="minorHAnsi"/>
                <w:b/>
                <w:color w:val="4A4A49"/>
                <w:w w:val="90"/>
              </w:rPr>
              <w:t>reduce</w:t>
            </w:r>
            <w:r w:rsidRPr="008817CA">
              <w:rPr>
                <w:rFonts w:asciiTheme="minorHAnsi" w:hAnsiTheme="minorHAnsi" w:cstheme="minorHAnsi"/>
                <w:b/>
                <w:color w:val="4A4A49"/>
                <w:spacing w:val="-9"/>
                <w:w w:val="90"/>
              </w:rPr>
              <w:t xml:space="preserve"> </w:t>
            </w:r>
            <w:r w:rsidRPr="008817CA">
              <w:rPr>
                <w:rFonts w:asciiTheme="minorHAnsi" w:hAnsiTheme="minorHAnsi" w:cstheme="minorHAnsi"/>
                <w:b/>
                <w:color w:val="4A4A49"/>
                <w:w w:val="90"/>
              </w:rPr>
              <w:t xml:space="preserve">the </w:t>
            </w:r>
            <w:r w:rsidRPr="008817CA">
              <w:rPr>
                <w:rFonts w:asciiTheme="minorHAnsi" w:hAnsiTheme="minorHAnsi" w:cstheme="minorHAnsi"/>
                <w:b/>
                <w:color w:val="4A4A49"/>
                <w:spacing w:val="-2"/>
                <w:w w:val="95"/>
              </w:rPr>
              <w:t>harm</w:t>
            </w:r>
            <w:r w:rsidRPr="008817CA">
              <w:rPr>
                <w:rFonts w:asciiTheme="minorHAnsi" w:hAnsiTheme="minorHAnsi" w:cstheme="minorHAnsi"/>
                <w:b/>
                <w:color w:val="4A4A49"/>
                <w:spacing w:val="-11"/>
                <w:w w:val="95"/>
              </w:rPr>
              <w:t xml:space="preserve"> </w:t>
            </w:r>
            <w:r w:rsidRPr="008817CA">
              <w:rPr>
                <w:rFonts w:asciiTheme="minorHAnsi" w:hAnsiTheme="minorHAnsi" w:cstheme="minorHAnsi"/>
                <w:b/>
                <w:color w:val="4A4A49"/>
                <w:spacing w:val="-2"/>
                <w:w w:val="95"/>
              </w:rPr>
              <w:t>further</w:t>
            </w:r>
          </w:p>
        </w:tc>
        <w:tc>
          <w:tcPr>
            <w:tcW w:w="1560" w:type="dxa"/>
            <w:shd w:val="clear" w:color="auto" w:fill="ECF3F8"/>
          </w:tcPr>
          <w:p w14:paraId="4E7F61E8" w14:textId="77777777" w:rsidR="00825E3D" w:rsidRPr="008817CA" w:rsidRDefault="00825E3D">
            <w:pPr>
              <w:pStyle w:val="TableParagraph"/>
              <w:rPr>
                <w:rFonts w:asciiTheme="minorHAnsi" w:hAnsiTheme="minorHAnsi" w:cstheme="minorHAnsi"/>
              </w:rPr>
            </w:pPr>
          </w:p>
          <w:p w14:paraId="07DBEE88" w14:textId="77777777" w:rsidR="00825E3D" w:rsidRPr="008817CA" w:rsidRDefault="00000000">
            <w:pPr>
              <w:pStyle w:val="TableParagraph"/>
              <w:spacing w:before="153" w:line="228" w:lineRule="auto"/>
              <w:ind w:left="265" w:firstLine="227"/>
              <w:rPr>
                <w:rFonts w:asciiTheme="minorHAnsi" w:hAnsiTheme="minorHAnsi" w:cstheme="minorHAnsi"/>
                <w:b/>
              </w:rPr>
            </w:pPr>
            <w:r w:rsidRPr="008817CA">
              <w:rPr>
                <w:rFonts w:asciiTheme="minorHAnsi" w:hAnsiTheme="minorHAnsi" w:cstheme="minorHAnsi"/>
                <w:b/>
                <w:color w:val="4A4A49"/>
                <w:spacing w:val="-4"/>
              </w:rPr>
              <w:t xml:space="preserve">Whom </w:t>
            </w:r>
            <w:r w:rsidRPr="008817CA">
              <w:rPr>
                <w:rFonts w:asciiTheme="minorHAnsi" w:hAnsiTheme="minorHAnsi" w:cstheme="minorHAnsi"/>
                <w:b/>
                <w:color w:val="4A4A49"/>
                <w:spacing w:val="-2"/>
                <w:w w:val="85"/>
              </w:rPr>
              <w:t>Responsible</w:t>
            </w:r>
          </w:p>
        </w:tc>
        <w:tc>
          <w:tcPr>
            <w:tcW w:w="1134" w:type="dxa"/>
            <w:shd w:val="clear" w:color="auto" w:fill="ECF3F8"/>
          </w:tcPr>
          <w:p w14:paraId="1B5A8471" w14:textId="77777777" w:rsidR="00825E3D" w:rsidRPr="008817CA" w:rsidRDefault="00825E3D">
            <w:pPr>
              <w:pStyle w:val="TableParagraph"/>
              <w:rPr>
                <w:rFonts w:asciiTheme="minorHAnsi" w:hAnsiTheme="minorHAnsi" w:cstheme="minorHAnsi"/>
              </w:rPr>
            </w:pPr>
          </w:p>
          <w:p w14:paraId="7A979CE4" w14:textId="77777777" w:rsidR="00825E3D" w:rsidRPr="008817CA" w:rsidRDefault="00825E3D">
            <w:pPr>
              <w:pStyle w:val="TableParagraph"/>
              <w:rPr>
                <w:rFonts w:asciiTheme="minorHAnsi" w:hAnsiTheme="minorHAnsi" w:cstheme="minorHAnsi"/>
              </w:rPr>
            </w:pPr>
          </w:p>
          <w:p w14:paraId="256ADFB9" w14:textId="77777777" w:rsidR="00825E3D" w:rsidRPr="008817CA" w:rsidRDefault="00000000">
            <w:pPr>
              <w:pStyle w:val="TableParagraph"/>
              <w:ind w:left="392"/>
              <w:rPr>
                <w:rFonts w:asciiTheme="minorHAnsi" w:hAnsiTheme="minorHAnsi" w:cstheme="minorHAnsi"/>
                <w:b/>
              </w:rPr>
            </w:pPr>
            <w:r w:rsidRPr="008817CA">
              <w:rPr>
                <w:rFonts w:asciiTheme="minorHAnsi" w:hAnsiTheme="minorHAnsi" w:cstheme="minorHAnsi"/>
                <w:b/>
                <w:color w:val="4A4A49"/>
                <w:w w:val="85"/>
              </w:rPr>
              <w:t>When</w:t>
            </w:r>
            <w:r w:rsidRPr="008817CA">
              <w:rPr>
                <w:rFonts w:asciiTheme="minorHAnsi" w:hAnsiTheme="minorHAnsi" w:cstheme="minorHAnsi"/>
                <w:b/>
                <w:color w:val="4A4A49"/>
                <w:spacing w:val="10"/>
              </w:rPr>
              <w:t xml:space="preserve"> </w:t>
            </w:r>
            <w:proofErr w:type="gramStart"/>
            <w:r w:rsidRPr="008817CA">
              <w:rPr>
                <w:rFonts w:asciiTheme="minorHAnsi" w:hAnsiTheme="minorHAnsi" w:cstheme="minorHAnsi"/>
                <w:b/>
                <w:color w:val="4A4A49"/>
                <w:spacing w:val="-5"/>
              </w:rPr>
              <w:t>By</w:t>
            </w:r>
            <w:proofErr w:type="gramEnd"/>
          </w:p>
        </w:tc>
        <w:tc>
          <w:tcPr>
            <w:tcW w:w="1842" w:type="dxa"/>
            <w:shd w:val="clear" w:color="auto" w:fill="ECF3F8"/>
          </w:tcPr>
          <w:p w14:paraId="101590A8" w14:textId="77777777" w:rsidR="00825E3D" w:rsidRPr="008817CA" w:rsidRDefault="00000000">
            <w:pPr>
              <w:pStyle w:val="TableParagraph"/>
              <w:spacing w:before="84" w:line="228" w:lineRule="auto"/>
              <w:ind w:left="420" w:right="413" w:hanging="1"/>
              <w:jc w:val="center"/>
              <w:rPr>
                <w:rFonts w:asciiTheme="minorHAnsi" w:hAnsiTheme="minorHAnsi" w:cstheme="minorHAnsi"/>
                <w:b/>
              </w:rPr>
            </w:pPr>
            <w:r w:rsidRPr="008817CA">
              <w:rPr>
                <w:rFonts w:asciiTheme="minorHAnsi" w:hAnsiTheme="minorHAnsi" w:cstheme="minorHAnsi"/>
                <w:b/>
                <w:color w:val="4A4A49"/>
                <w:w w:val="90"/>
              </w:rPr>
              <w:t>Are</w:t>
            </w:r>
            <w:r w:rsidRPr="008817CA">
              <w:rPr>
                <w:rFonts w:asciiTheme="minorHAnsi" w:hAnsiTheme="minorHAnsi" w:cstheme="minorHAnsi"/>
                <w:b/>
                <w:color w:val="4A4A49"/>
                <w:spacing w:val="-1"/>
                <w:w w:val="90"/>
              </w:rPr>
              <w:t xml:space="preserve"> </w:t>
            </w:r>
            <w:r w:rsidRPr="008817CA">
              <w:rPr>
                <w:rFonts w:asciiTheme="minorHAnsi" w:hAnsiTheme="minorHAnsi" w:cstheme="minorHAnsi"/>
                <w:b/>
                <w:color w:val="4A4A49"/>
                <w:w w:val="90"/>
              </w:rPr>
              <w:t xml:space="preserve">the </w:t>
            </w:r>
            <w:r w:rsidRPr="008817CA">
              <w:rPr>
                <w:rFonts w:asciiTheme="minorHAnsi" w:hAnsiTheme="minorHAnsi" w:cstheme="minorHAnsi"/>
                <w:b/>
                <w:color w:val="4A4A49"/>
                <w:spacing w:val="-2"/>
                <w:w w:val="85"/>
              </w:rPr>
              <w:t>Controls</w:t>
            </w:r>
          </w:p>
          <w:p w14:paraId="265B2558" w14:textId="77777777" w:rsidR="00825E3D" w:rsidRPr="008817CA" w:rsidRDefault="00000000">
            <w:pPr>
              <w:pStyle w:val="TableParagraph"/>
              <w:spacing w:before="56" w:line="228" w:lineRule="auto"/>
              <w:ind w:left="203" w:right="196" w:hanging="1"/>
              <w:jc w:val="center"/>
              <w:rPr>
                <w:rFonts w:asciiTheme="minorHAnsi" w:hAnsiTheme="minorHAnsi" w:cstheme="minorHAnsi"/>
                <w:b/>
              </w:rPr>
            </w:pPr>
            <w:r w:rsidRPr="008817CA">
              <w:rPr>
                <w:rFonts w:asciiTheme="minorHAnsi" w:hAnsiTheme="minorHAnsi" w:cstheme="minorHAnsi"/>
                <w:b/>
                <w:color w:val="4A4A49"/>
                <w:spacing w:val="-2"/>
              </w:rPr>
              <w:t xml:space="preserve">Effective? </w:t>
            </w:r>
            <w:r w:rsidRPr="008817CA">
              <w:rPr>
                <w:rFonts w:asciiTheme="minorHAnsi" w:hAnsiTheme="minorHAnsi" w:cstheme="minorHAnsi"/>
                <w:b/>
                <w:color w:val="4A4A49"/>
                <w:spacing w:val="-2"/>
                <w:w w:val="90"/>
              </w:rPr>
              <w:t>(Revised</w:t>
            </w:r>
            <w:r w:rsidRPr="008817CA">
              <w:rPr>
                <w:rFonts w:asciiTheme="minorHAnsi" w:hAnsiTheme="minorHAnsi" w:cstheme="minorHAnsi"/>
                <w:b/>
                <w:color w:val="4A4A49"/>
                <w:spacing w:val="-8"/>
                <w:w w:val="90"/>
              </w:rPr>
              <w:t xml:space="preserve"> </w:t>
            </w:r>
            <w:r w:rsidRPr="008817CA">
              <w:rPr>
                <w:rFonts w:asciiTheme="minorHAnsi" w:hAnsiTheme="minorHAnsi" w:cstheme="minorHAnsi"/>
                <w:b/>
                <w:color w:val="4A4A49"/>
                <w:spacing w:val="-2"/>
                <w:w w:val="90"/>
              </w:rPr>
              <w:t xml:space="preserve">Risk </w:t>
            </w:r>
            <w:r w:rsidRPr="008817CA">
              <w:rPr>
                <w:rFonts w:asciiTheme="minorHAnsi" w:hAnsiTheme="minorHAnsi" w:cstheme="minorHAnsi"/>
                <w:b/>
                <w:color w:val="4A4A49"/>
                <w:spacing w:val="-2"/>
              </w:rPr>
              <w:t>Score*)</w:t>
            </w:r>
          </w:p>
        </w:tc>
        <w:tc>
          <w:tcPr>
            <w:tcW w:w="1060" w:type="dxa"/>
            <w:shd w:val="clear" w:color="auto" w:fill="ECF3F8"/>
          </w:tcPr>
          <w:p w14:paraId="11B4702C" w14:textId="77777777" w:rsidR="00825E3D" w:rsidRPr="008817CA" w:rsidRDefault="00825E3D">
            <w:pPr>
              <w:pStyle w:val="TableParagraph"/>
              <w:rPr>
                <w:rFonts w:asciiTheme="minorHAnsi" w:hAnsiTheme="minorHAnsi" w:cstheme="minorHAnsi"/>
              </w:rPr>
            </w:pPr>
          </w:p>
          <w:p w14:paraId="523FFB3C" w14:textId="77777777" w:rsidR="00825E3D" w:rsidRPr="008817CA" w:rsidRDefault="00825E3D">
            <w:pPr>
              <w:pStyle w:val="TableParagraph"/>
              <w:rPr>
                <w:rFonts w:asciiTheme="minorHAnsi" w:hAnsiTheme="minorHAnsi" w:cstheme="minorHAnsi"/>
              </w:rPr>
            </w:pPr>
          </w:p>
          <w:p w14:paraId="7B960FEC" w14:textId="77777777" w:rsidR="00825E3D" w:rsidRPr="008817CA" w:rsidRDefault="00000000">
            <w:pPr>
              <w:pStyle w:val="TableParagraph"/>
              <w:ind w:left="181"/>
              <w:rPr>
                <w:rFonts w:asciiTheme="minorHAnsi" w:hAnsiTheme="minorHAnsi" w:cstheme="minorHAnsi"/>
                <w:b/>
              </w:rPr>
            </w:pPr>
            <w:r w:rsidRPr="008817CA">
              <w:rPr>
                <w:rFonts w:asciiTheme="minorHAnsi" w:hAnsiTheme="minorHAnsi" w:cstheme="minorHAnsi"/>
                <w:b/>
                <w:color w:val="4A4A49"/>
                <w:w w:val="90"/>
              </w:rPr>
              <w:t>Date</w:t>
            </w:r>
            <w:r w:rsidRPr="008817CA">
              <w:rPr>
                <w:rFonts w:asciiTheme="minorHAnsi" w:hAnsiTheme="minorHAnsi" w:cstheme="minorHAnsi"/>
                <w:b/>
                <w:color w:val="4A4A49"/>
                <w:spacing w:val="-8"/>
                <w:w w:val="90"/>
              </w:rPr>
              <w:t xml:space="preserve"> </w:t>
            </w:r>
            <w:r w:rsidRPr="008817CA">
              <w:rPr>
                <w:rFonts w:asciiTheme="minorHAnsi" w:hAnsiTheme="minorHAnsi" w:cstheme="minorHAnsi"/>
                <w:b/>
                <w:color w:val="4A4A49"/>
                <w:spacing w:val="-2"/>
                <w:w w:val="95"/>
              </w:rPr>
              <w:t>Finalised</w:t>
            </w:r>
          </w:p>
        </w:tc>
      </w:tr>
      <w:tr w:rsidR="00825E3D" w:rsidRPr="008817CA" w14:paraId="34970C67" w14:textId="77777777" w:rsidTr="00EA4134">
        <w:trPr>
          <w:trHeight w:val="373"/>
        </w:trPr>
        <w:tc>
          <w:tcPr>
            <w:tcW w:w="1512" w:type="dxa"/>
          </w:tcPr>
          <w:p w14:paraId="2E3E6473" w14:textId="364C4C6A" w:rsidR="00825E3D" w:rsidRPr="008817CA" w:rsidRDefault="008817CA" w:rsidP="008817CA">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1</w:t>
            </w:r>
          </w:p>
        </w:tc>
        <w:tc>
          <w:tcPr>
            <w:tcW w:w="1512" w:type="dxa"/>
          </w:tcPr>
          <w:p w14:paraId="2AA04DAB" w14:textId="77777777" w:rsidR="00825E3D" w:rsidRPr="008817CA" w:rsidRDefault="00000000" w:rsidP="008817CA">
            <w:pPr>
              <w:pStyle w:val="TableParagraph"/>
              <w:spacing w:before="84"/>
              <w:ind w:left="111" w:right="117"/>
              <w:jc w:val="center"/>
              <w:rPr>
                <w:rFonts w:asciiTheme="minorHAnsi" w:hAnsiTheme="minorHAnsi" w:cstheme="minorHAnsi"/>
                <w:sz w:val="20"/>
                <w:szCs w:val="20"/>
              </w:rPr>
            </w:pPr>
            <w:r w:rsidRPr="008817CA">
              <w:rPr>
                <w:rFonts w:asciiTheme="minorHAnsi" w:hAnsiTheme="minorHAnsi" w:cstheme="minorHAnsi"/>
                <w:sz w:val="20"/>
                <w:szCs w:val="20"/>
              </w:rPr>
              <w:t>water</w:t>
            </w:r>
            <w:r w:rsidRPr="008817CA">
              <w:rPr>
                <w:rFonts w:asciiTheme="minorHAnsi" w:hAnsiTheme="minorHAnsi" w:cstheme="minorHAnsi"/>
                <w:spacing w:val="-1"/>
                <w:sz w:val="20"/>
                <w:szCs w:val="20"/>
              </w:rPr>
              <w:t xml:space="preserve"> </w:t>
            </w:r>
            <w:r w:rsidRPr="008817CA">
              <w:rPr>
                <w:rFonts w:asciiTheme="minorHAnsi" w:hAnsiTheme="minorHAnsi" w:cstheme="minorHAnsi"/>
                <w:sz w:val="20"/>
                <w:szCs w:val="20"/>
              </w:rPr>
              <w:t>on</w:t>
            </w:r>
            <w:r w:rsidRPr="008817CA">
              <w:rPr>
                <w:rFonts w:asciiTheme="minorHAnsi" w:hAnsiTheme="minorHAnsi" w:cstheme="minorHAnsi"/>
                <w:spacing w:val="-1"/>
                <w:sz w:val="20"/>
                <w:szCs w:val="20"/>
              </w:rPr>
              <w:t xml:space="preserve"> </w:t>
            </w:r>
            <w:r w:rsidRPr="008817CA">
              <w:rPr>
                <w:rFonts w:asciiTheme="minorHAnsi" w:hAnsiTheme="minorHAnsi" w:cstheme="minorHAnsi"/>
                <w:spacing w:val="-2"/>
                <w:sz w:val="20"/>
                <w:szCs w:val="20"/>
              </w:rPr>
              <w:t>floor</w:t>
            </w:r>
          </w:p>
        </w:tc>
        <w:tc>
          <w:tcPr>
            <w:tcW w:w="1512" w:type="dxa"/>
          </w:tcPr>
          <w:p w14:paraId="62D0744F" w14:textId="77777777" w:rsidR="00825E3D" w:rsidRPr="008817CA" w:rsidRDefault="00000000" w:rsidP="008817CA">
            <w:pPr>
              <w:pStyle w:val="TableParagraph"/>
              <w:spacing w:before="84"/>
              <w:ind w:left="85" w:right="117"/>
              <w:jc w:val="center"/>
              <w:rPr>
                <w:rFonts w:asciiTheme="minorHAnsi" w:hAnsiTheme="minorHAnsi" w:cstheme="minorHAnsi"/>
                <w:sz w:val="20"/>
                <w:szCs w:val="20"/>
              </w:rPr>
            </w:pPr>
            <w:r w:rsidRPr="008817CA">
              <w:rPr>
                <w:rFonts w:asciiTheme="minorHAnsi" w:hAnsiTheme="minorHAnsi" w:cstheme="minorHAnsi"/>
                <w:spacing w:val="-4"/>
                <w:sz w:val="20"/>
                <w:szCs w:val="20"/>
              </w:rPr>
              <w:t>slip</w:t>
            </w:r>
          </w:p>
        </w:tc>
        <w:tc>
          <w:tcPr>
            <w:tcW w:w="1512" w:type="dxa"/>
          </w:tcPr>
          <w:p w14:paraId="660861E4" w14:textId="2FBE2E37" w:rsidR="00BD0AA9" w:rsidRDefault="00BD0AA9" w:rsidP="008817CA">
            <w:pPr>
              <w:pStyle w:val="TableParagraph"/>
              <w:jc w:val="center"/>
              <w:rPr>
                <w:rFonts w:asciiTheme="minorHAnsi" w:hAnsiTheme="minorHAnsi" w:cstheme="minorHAnsi"/>
                <w:sz w:val="20"/>
                <w:szCs w:val="20"/>
              </w:rPr>
            </w:pPr>
            <w:r>
              <w:rPr>
                <w:rFonts w:asciiTheme="minorHAnsi" w:hAnsiTheme="minorHAnsi" w:cstheme="minorHAnsi"/>
                <w:sz w:val="20"/>
                <w:szCs w:val="20"/>
              </w:rPr>
              <w:t>Clean up water immediately.</w:t>
            </w:r>
          </w:p>
          <w:p w14:paraId="720AD6B5" w14:textId="654D6AD5" w:rsidR="00825E3D" w:rsidRPr="008817CA" w:rsidRDefault="00EA4134" w:rsidP="008817CA">
            <w:pPr>
              <w:pStyle w:val="TableParagraph"/>
              <w:jc w:val="center"/>
              <w:rPr>
                <w:rFonts w:asciiTheme="minorHAnsi" w:hAnsiTheme="minorHAnsi" w:cstheme="minorHAnsi"/>
                <w:sz w:val="20"/>
                <w:szCs w:val="20"/>
              </w:rPr>
            </w:pPr>
            <w:r>
              <w:rPr>
                <w:rFonts w:asciiTheme="minorHAnsi" w:hAnsiTheme="minorHAnsi" w:cstheme="minorHAnsi"/>
                <w:sz w:val="20"/>
                <w:szCs w:val="20"/>
              </w:rPr>
              <w:t>Place signs on all sides of the water</w:t>
            </w:r>
          </w:p>
        </w:tc>
        <w:tc>
          <w:tcPr>
            <w:tcW w:w="1512" w:type="dxa"/>
          </w:tcPr>
          <w:p w14:paraId="24DBE00E" w14:textId="38813C4F" w:rsidR="00825E3D" w:rsidRPr="008817CA" w:rsidRDefault="008B706D" w:rsidP="008B706D">
            <w:pPr>
              <w:pStyle w:val="TableParagraph"/>
              <w:rPr>
                <w:rFonts w:asciiTheme="minorHAnsi" w:hAnsiTheme="minorHAnsi" w:cstheme="minorHAnsi"/>
                <w:sz w:val="20"/>
                <w:szCs w:val="20"/>
              </w:rPr>
            </w:pPr>
            <w:r>
              <w:rPr>
                <w:rFonts w:asciiTheme="minorHAnsi" w:hAnsiTheme="minorHAnsi" w:cstheme="minorHAnsi"/>
                <w:sz w:val="20"/>
                <w:szCs w:val="20"/>
              </w:rPr>
              <w:t xml:space="preserve"> moderate Risk= 3 or 4</w:t>
            </w:r>
          </w:p>
        </w:tc>
        <w:tc>
          <w:tcPr>
            <w:tcW w:w="1964" w:type="dxa"/>
          </w:tcPr>
          <w:p w14:paraId="222F4E22" w14:textId="5AF3CBC4" w:rsidR="00825E3D" w:rsidRPr="008817CA" w:rsidRDefault="00EA4134" w:rsidP="008817CA">
            <w:pPr>
              <w:pStyle w:val="TableParagraph"/>
              <w:jc w:val="center"/>
              <w:rPr>
                <w:rFonts w:asciiTheme="minorHAnsi" w:hAnsiTheme="minorHAnsi" w:cstheme="minorHAnsi"/>
                <w:sz w:val="20"/>
                <w:szCs w:val="20"/>
              </w:rPr>
            </w:pPr>
            <w:r>
              <w:rPr>
                <w:rFonts w:asciiTheme="minorHAnsi" w:hAnsiTheme="minorHAnsi" w:cstheme="minorHAnsi"/>
                <w:sz w:val="20"/>
                <w:szCs w:val="20"/>
              </w:rPr>
              <w:t>Notify all workers over the PA system to avoid the area until cleaned up. Notify workers once the area is safe to enter</w:t>
            </w:r>
          </w:p>
        </w:tc>
        <w:tc>
          <w:tcPr>
            <w:tcW w:w="1560" w:type="dxa"/>
          </w:tcPr>
          <w:p w14:paraId="0BD5280D" w14:textId="7370FBDA" w:rsidR="00825E3D" w:rsidRPr="008817CA" w:rsidRDefault="008B706D" w:rsidP="008817CA">
            <w:pPr>
              <w:pStyle w:val="TableParagraph"/>
              <w:jc w:val="center"/>
              <w:rPr>
                <w:rFonts w:asciiTheme="minorHAnsi" w:hAnsiTheme="minorHAnsi" w:cstheme="minorHAnsi"/>
                <w:sz w:val="20"/>
                <w:szCs w:val="20"/>
              </w:rPr>
            </w:pPr>
            <w:r>
              <w:rPr>
                <w:rFonts w:asciiTheme="minorHAnsi" w:hAnsiTheme="minorHAnsi" w:cstheme="minorHAnsi"/>
                <w:sz w:val="20"/>
                <w:szCs w:val="20"/>
              </w:rPr>
              <w:t>Manager, workers and HSR</w:t>
            </w:r>
          </w:p>
        </w:tc>
        <w:tc>
          <w:tcPr>
            <w:tcW w:w="1134" w:type="dxa"/>
          </w:tcPr>
          <w:p w14:paraId="0B6E28F5" w14:textId="5E1584F9" w:rsidR="00825E3D" w:rsidRPr="008817CA" w:rsidRDefault="00EA4134" w:rsidP="008817CA">
            <w:pPr>
              <w:pStyle w:val="TableParagraph"/>
              <w:jc w:val="center"/>
              <w:rPr>
                <w:rFonts w:asciiTheme="minorHAnsi" w:hAnsiTheme="minorHAnsi" w:cstheme="minorHAnsi"/>
                <w:sz w:val="20"/>
                <w:szCs w:val="20"/>
              </w:rPr>
            </w:pPr>
            <w:r>
              <w:rPr>
                <w:rFonts w:asciiTheme="minorHAnsi" w:hAnsiTheme="minorHAnsi" w:cstheme="minorHAnsi"/>
                <w:sz w:val="20"/>
                <w:szCs w:val="20"/>
              </w:rPr>
              <w:t>Immediately</w:t>
            </w:r>
          </w:p>
        </w:tc>
        <w:tc>
          <w:tcPr>
            <w:tcW w:w="1842" w:type="dxa"/>
          </w:tcPr>
          <w:p w14:paraId="1C25F541" w14:textId="74641156" w:rsidR="00825E3D" w:rsidRPr="008817CA" w:rsidRDefault="008B706D" w:rsidP="008817CA">
            <w:pPr>
              <w:pStyle w:val="TableParagraph"/>
              <w:jc w:val="center"/>
              <w:rPr>
                <w:rFonts w:asciiTheme="minorHAnsi" w:hAnsiTheme="minorHAnsi" w:cstheme="minorHAnsi"/>
                <w:sz w:val="20"/>
                <w:szCs w:val="20"/>
              </w:rPr>
            </w:pPr>
            <w:r>
              <w:rPr>
                <w:rFonts w:asciiTheme="minorHAnsi" w:hAnsiTheme="minorHAnsi" w:cstheme="minorHAnsi"/>
                <w:sz w:val="20"/>
                <w:szCs w:val="20"/>
              </w:rPr>
              <w:t>Acceptable Risk = 5</w:t>
            </w:r>
          </w:p>
        </w:tc>
        <w:tc>
          <w:tcPr>
            <w:tcW w:w="1060" w:type="dxa"/>
          </w:tcPr>
          <w:p w14:paraId="773E8591" w14:textId="280D61AE" w:rsidR="00825E3D" w:rsidRPr="008817CA" w:rsidRDefault="008817CA" w:rsidP="008817CA">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11/04/2023</w:t>
            </w:r>
          </w:p>
        </w:tc>
      </w:tr>
      <w:tr w:rsidR="008B706D" w:rsidRPr="008817CA" w14:paraId="22A7294F" w14:textId="77777777" w:rsidTr="00EA4134">
        <w:trPr>
          <w:trHeight w:val="373"/>
        </w:trPr>
        <w:tc>
          <w:tcPr>
            <w:tcW w:w="1512" w:type="dxa"/>
          </w:tcPr>
          <w:p w14:paraId="21C3A7A8" w14:textId="281C3E80"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2</w:t>
            </w:r>
          </w:p>
        </w:tc>
        <w:tc>
          <w:tcPr>
            <w:tcW w:w="1512" w:type="dxa"/>
          </w:tcPr>
          <w:p w14:paraId="6A03A282" w14:textId="77777777" w:rsidR="008B706D" w:rsidRPr="008817CA" w:rsidRDefault="008B706D" w:rsidP="008B706D">
            <w:pPr>
              <w:pStyle w:val="TableParagraph"/>
              <w:spacing w:before="86"/>
              <w:ind w:left="111" w:right="117"/>
              <w:jc w:val="center"/>
              <w:rPr>
                <w:rFonts w:asciiTheme="minorHAnsi" w:hAnsiTheme="minorHAnsi" w:cstheme="minorHAnsi"/>
                <w:sz w:val="20"/>
                <w:szCs w:val="20"/>
              </w:rPr>
            </w:pPr>
            <w:r w:rsidRPr="008817CA">
              <w:rPr>
                <w:rFonts w:asciiTheme="minorHAnsi" w:hAnsiTheme="minorHAnsi" w:cstheme="minorHAnsi"/>
                <w:sz w:val="20"/>
                <w:szCs w:val="20"/>
              </w:rPr>
              <w:t>electrical</w:t>
            </w:r>
            <w:r w:rsidRPr="008817CA">
              <w:rPr>
                <w:rFonts w:asciiTheme="minorHAnsi" w:hAnsiTheme="minorHAnsi" w:cstheme="minorHAnsi"/>
                <w:spacing w:val="-1"/>
                <w:sz w:val="20"/>
                <w:szCs w:val="20"/>
              </w:rPr>
              <w:t xml:space="preserve"> </w:t>
            </w:r>
            <w:r w:rsidRPr="008817CA">
              <w:rPr>
                <w:rFonts w:asciiTheme="minorHAnsi" w:hAnsiTheme="minorHAnsi" w:cstheme="minorHAnsi"/>
                <w:spacing w:val="-4"/>
                <w:sz w:val="20"/>
                <w:szCs w:val="20"/>
              </w:rPr>
              <w:t>lead</w:t>
            </w:r>
          </w:p>
        </w:tc>
        <w:tc>
          <w:tcPr>
            <w:tcW w:w="1512" w:type="dxa"/>
          </w:tcPr>
          <w:p w14:paraId="287E4432" w14:textId="77777777" w:rsidR="008B706D" w:rsidRPr="008817CA" w:rsidRDefault="008B706D" w:rsidP="008B706D">
            <w:pPr>
              <w:pStyle w:val="TableParagraph"/>
              <w:spacing w:before="86"/>
              <w:ind w:left="85" w:right="117"/>
              <w:jc w:val="center"/>
              <w:rPr>
                <w:rFonts w:asciiTheme="minorHAnsi" w:hAnsiTheme="minorHAnsi" w:cstheme="minorHAnsi"/>
                <w:sz w:val="20"/>
                <w:szCs w:val="20"/>
              </w:rPr>
            </w:pPr>
            <w:r w:rsidRPr="008817CA">
              <w:rPr>
                <w:rFonts w:asciiTheme="minorHAnsi" w:hAnsiTheme="minorHAnsi" w:cstheme="minorHAnsi"/>
                <w:spacing w:val="-4"/>
                <w:sz w:val="20"/>
                <w:szCs w:val="20"/>
              </w:rPr>
              <w:t>trip</w:t>
            </w:r>
          </w:p>
        </w:tc>
        <w:tc>
          <w:tcPr>
            <w:tcW w:w="1512" w:type="dxa"/>
          </w:tcPr>
          <w:p w14:paraId="0F0B0C62" w14:textId="77777777" w:rsidR="008B706D" w:rsidRPr="008817CA" w:rsidRDefault="008B706D" w:rsidP="008B706D">
            <w:pPr>
              <w:pStyle w:val="TableParagraph"/>
              <w:spacing w:before="86"/>
              <w:ind w:left="289"/>
              <w:jc w:val="center"/>
              <w:rPr>
                <w:rFonts w:asciiTheme="minorHAnsi" w:hAnsiTheme="minorHAnsi" w:cstheme="minorHAnsi"/>
                <w:sz w:val="20"/>
                <w:szCs w:val="20"/>
              </w:rPr>
            </w:pPr>
            <w:r w:rsidRPr="008817CA">
              <w:rPr>
                <w:rFonts w:asciiTheme="minorHAnsi" w:hAnsiTheme="minorHAnsi" w:cstheme="minorHAnsi"/>
                <w:sz w:val="20"/>
                <w:szCs w:val="20"/>
              </w:rPr>
              <w:t>lead</w:t>
            </w:r>
            <w:r w:rsidRPr="008817CA">
              <w:rPr>
                <w:rFonts w:asciiTheme="minorHAnsi" w:hAnsiTheme="minorHAnsi" w:cstheme="minorHAnsi"/>
                <w:spacing w:val="-1"/>
                <w:sz w:val="20"/>
                <w:szCs w:val="20"/>
              </w:rPr>
              <w:t xml:space="preserve"> </w:t>
            </w:r>
            <w:r w:rsidRPr="008817CA">
              <w:rPr>
                <w:rFonts w:asciiTheme="minorHAnsi" w:hAnsiTheme="minorHAnsi" w:cstheme="minorHAnsi"/>
                <w:spacing w:val="-2"/>
                <w:sz w:val="20"/>
                <w:szCs w:val="20"/>
              </w:rPr>
              <w:t>stands</w:t>
            </w:r>
          </w:p>
        </w:tc>
        <w:tc>
          <w:tcPr>
            <w:tcW w:w="1512" w:type="dxa"/>
          </w:tcPr>
          <w:p w14:paraId="35E6B364" w14:textId="39CCA2B3" w:rsidR="008B706D" w:rsidRPr="008817CA" w:rsidRDefault="008B706D" w:rsidP="008B706D">
            <w:pPr>
              <w:pStyle w:val="TableParagraph"/>
              <w:jc w:val="center"/>
              <w:rPr>
                <w:rFonts w:asciiTheme="minorHAnsi" w:hAnsiTheme="minorHAnsi" w:cstheme="minorHAnsi"/>
                <w:sz w:val="20"/>
                <w:szCs w:val="20"/>
              </w:rPr>
            </w:pPr>
            <w:r w:rsidRPr="006C56D0">
              <w:rPr>
                <w:rFonts w:asciiTheme="minorHAnsi" w:hAnsiTheme="minorHAnsi" w:cstheme="minorHAnsi"/>
                <w:sz w:val="20"/>
                <w:szCs w:val="20"/>
              </w:rPr>
              <w:t>moderate Risk= 3 or 4</w:t>
            </w:r>
          </w:p>
        </w:tc>
        <w:tc>
          <w:tcPr>
            <w:tcW w:w="1964" w:type="dxa"/>
          </w:tcPr>
          <w:p w14:paraId="6E7CC81C" w14:textId="4B2A7160" w:rsidR="008B706D" w:rsidRPr="008817CA" w:rsidRDefault="008B706D" w:rsidP="008B706D">
            <w:pPr>
              <w:pStyle w:val="TableParagraph"/>
              <w:spacing w:before="86"/>
              <w:jc w:val="center"/>
              <w:rPr>
                <w:rFonts w:asciiTheme="minorHAnsi" w:hAnsiTheme="minorHAnsi" w:cstheme="minorHAnsi"/>
                <w:sz w:val="20"/>
                <w:szCs w:val="20"/>
              </w:rPr>
            </w:pPr>
            <w:r w:rsidRPr="008817CA">
              <w:rPr>
                <w:rFonts w:asciiTheme="minorHAnsi" w:hAnsiTheme="minorHAnsi" w:cstheme="minorHAnsi"/>
                <w:sz w:val="20"/>
                <w:szCs w:val="20"/>
              </w:rPr>
              <w:t>Put away when not in use</w:t>
            </w:r>
          </w:p>
        </w:tc>
        <w:tc>
          <w:tcPr>
            <w:tcW w:w="1560" w:type="dxa"/>
          </w:tcPr>
          <w:p w14:paraId="4415D0A2" w14:textId="01F31D3A" w:rsidR="008B706D" w:rsidRPr="008817CA" w:rsidRDefault="008B706D" w:rsidP="008B706D">
            <w:pPr>
              <w:pStyle w:val="TableParagraph"/>
              <w:jc w:val="center"/>
              <w:rPr>
                <w:rFonts w:asciiTheme="minorHAnsi" w:hAnsiTheme="minorHAnsi" w:cstheme="minorHAnsi"/>
                <w:sz w:val="20"/>
                <w:szCs w:val="20"/>
              </w:rPr>
            </w:pPr>
            <w:r w:rsidRPr="00020DC0">
              <w:rPr>
                <w:rFonts w:asciiTheme="minorHAnsi" w:hAnsiTheme="minorHAnsi" w:cstheme="minorHAnsi"/>
                <w:sz w:val="20"/>
                <w:szCs w:val="20"/>
              </w:rPr>
              <w:t>Manager, workers and HSR</w:t>
            </w:r>
          </w:p>
        </w:tc>
        <w:tc>
          <w:tcPr>
            <w:tcW w:w="1134" w:type="dxa"/>
          </w:tcPr>
          <w:p w14:paraId="13F1B770" w14:textId="07DE1BCA"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Immediately / when task is complete</w:t>
            </w:r>
          </w:p>
        </w:tc>
        <w:tc>
          <w:tcPr>
            <w:tcW w:w="1842" w:type="dxa"/>
          </w:tcPr>
          <w:p w14:paraId="3B16FC55" w14:textId="7F7627D1"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Low Risk = 6</w:t>
            </w:r>
          </w:p>
        </w:tc>
        <w:tc>
          <w:tcPr>
            <w:tcW w:w="1060" w:type="dxa"/>
          </w:tcPr>
          <w:p w14:paraId="7BDB2F01" w14:textId="58A07614"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11/04/2023</w:t>
            </w:r>
          </w:p>
        </w:tc>
      </w:tr>
      <w:tr w:rsidR="008B706D" w:rsidRPr="008817CA" w14:paraId="599C7C2B" w14:textId="77777777" w:rsidTr="00EA4134">
        <w:trPr>
          <w:trHeight w:val="373"/>
        </w:trPr>
        <w:tc>
          <w:tcPr>
            <w:tcW w:w="1512" w:type="dxa"/>
          </w:tcPr>
          <w:p w14:paraId="01E87D91" w14:textId="5E966C9F"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3</w:t>
            </w:r>
          </w:p>
        </w:tc>
        <w:tc>
          <w:tcPr>
            <w:tcW w:w="1512" w:type="dxa"/>
          </w:tcPr>
          <w:p w14:paraId="4F25CA30" w14:textId="0B58A56E"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Objects falling</w:t>
            </w:r>
          </w:p>
        </w:tc>
        <w:tc>
          <w:tcPr>
            <w:tcW w:w="1512" w:type="dxa"/>
          </w:tcPr>
          <w:p w14:paraId="77CA7B36" w14:textId="51B623CE"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Hit by object</w:t>
            </w:r>
          </w:p>
        </w:tc>
        <w:tc>
          <w:tcPr>
            <w:tcW w:w="1512" w:type="dxa"/>
          </w:tcPr>
          <w:p w14:paraId="2DE5CD6A" w14:textId="0628ADF9"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Store files / folders away from desk in a secure area</w:t>
            </w:r>
          </w:p>
        </w:tc>
        <w:tc>
          <w:tcPr>
            <w:tcW w:w="1512" w:type="dxa"/>
          </w:tcPr>
          <w:p w14:paraId="64062CA7" w14:textId="2BA78F63" w:rsidR="008B706D" w:rsidRPr="008817CA" w:rsidRDefault="008B706D" w:rsidP="008B706D">
            <w:pPr>
              <w:pStyle w:val="TableParagraph"/>
              <w:jc w:val="center"/>
              <w:rPr>
                <w:rFonts w:asciiTheme="minorHAnsi" w:hAnsiTheme="minorHAnsi" w:cstheme="minorHAnsi"/>
                <w:sz w:val="20"/>
                <w:szCs w:val="20"/>
              </w:rPr>
            </w:pPr>
            <w:r w:rsidRPr="006C56D0">
              <w:rPr>
                <w:rFonts w:asciiTheme="minorHAnsi" w:hAnsiTheme="minorHAnsi" w:cstheme="minorHAnsi"/>
                <w:sz w:val="20"/>
                <w:szCs w:val="20"/>
              </w:rPr>
              <w:t>moderate Risk= 3 or 4</w:t>
            </w:r>
          </w:p>
        </w:tc>
        <w:tc>
          <w:tcPr>
            <w:tcW w:w="1964" w:type="dxa"/>
          </w:tcPr>
          <w:p w14:paraId="5BEBF801" w14:textId="3E14C539"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Once scanned, shred all paperwork</w:t>
            </w:r>
          </w:p>
        </w:tc>
        <w:tc>
          <w:tcPr>
            <w:tcW w:w="1560" w:type="dxa"/>
          </w:tcPr>
          <w:p w14:paraId="06962971" w14:textId="66B4F44A" w:rsidR="008B706D" w:rsidRPr="008817CA" w:rsidRDefault="008B706D" w:rsidP="008B706D">
            <w:pPr>
              <w:pStyle w:val="TableParagraph"/>
              <w:jc w:val="center"/>
              <w:rPr>
                <w:rFonts w:asciiTheme="minorHAnsi" w:hAnsiTheme="minorHAnsi" w:cstheme="minorHAnsi"/>
                <w:sz w:val="20"/>
                <w:szCs w:val="20"/>
              </w:rPr>
            </w:pPr>
            <w:r w:rsidRPr="00020DC0">
              <w:rPr>
                <w:rFonts w:asciiTheme="minorHAnsi" w:hAnsiTheme="minorHAnsi" w:cstheme="minorHAnsi"/>
                <w:sz w:val="20"/>
                <w:szCs w:val="20"/>
              </w:rPr>
              <w:t>Manager, workers and HSR</w:t>
            </w:r>
          </w:p>
        </w:tc>
        <w:tc>
          <w:tcPr>
            <w:tcW w:w="1134" w:type="dxa"/>
          </w:tcPr>
          <w:p w14:paraId="49C076D1" w14:textId="51AD02A2"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Immediately and ongoing</w:t>
            </w:r>
          </w:p>
        </w:tc>
        <w:tc>
          <w:tcPr>
            <w:tcW w:w="1842" w:type="dxa"/>
          </w:tcPr>
          <w:p w14:paraId="779B148D" w14:textId="74D618F1"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Low Risk = 6</w:t>
            </w:r>
          </w:p>
        </w:tc>
        <w:tc>
          <w:tcPr>
            <w:tcW w:w="1060" w:type="dxa"/>
          </w:tcPr>
          <w:p w14:paraId="13706341" w14:textId="1EDEC977"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11/04/2023</w:t>
            </w:r>
          </w:p>
        </w:tc>
      </w:tr>
      <w:tr w:rsidR="008B706D" w:rsidRPr="008817CA" w14:paraId="0A4044B5" w14:textId="77777777" w:rsidTr="00EA4134">
        <w:trPr>
          <w:trHeight w:val="373"/>
        </w:trPr>
        <w:tc>
          <w:tcPr>
            <w:tcW w:w="1512" w:type="dxa"/>
          </w:tcPr>
          <w:p w14:paraId="6354695E" w14:textId="4BD1EB79"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4</w:t>
            </w:r>
          </w:p>
        </w:tc>
        <w:tc>
          <w:tcPr>
            <w:tcW w:w="1512" w:type="dxa"/>
          </w:tcPr>
          <w:p w14:paraId="385B1CA2" w14:textId="25E19494"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Poor lighting</w:t>
            </w:r>
          </w:p>
        </w:tc>
        <w:tc>
          <w:tcPr>
            <w:tcW w:w="1512" w:type="dxa"/>
          </w:tcPr>
          <w:p w14:paraId="1A663265" w14:textId="49963D57"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Eye strain and fatigue, falls, collisions</w:t>
            </w:r>
          </w:p>
        </w:tc>
        <w:tc>
          <w:tcPr>
            <w:tcW w:w="1512" w:type="dxa"/>
          </w:tcPr>
          <w:p w14:paraId="5DA8015D" w14:textId="6B93B218"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Correct lighting installed</w:t>
            </w:r>
          </w:p>
        </w:tc>
        <w:tc>
          <w:tcPr>
            <w:tcW w:w="1512" w:type="dxa"/>
          </w:tcPr>
          <w:p w14:paraId="1149413A" w14:textId="3AF7DA49" w:rsidR="008B706D" w:rsidRPr="008817CA" w:rsidRDefault="008B706D" w:rsidP="008B706D">
            <w:pPr>
              <w:pStyle w:val="TableParagraph"/>
              <w:jc w:val="center"/>
              <w:rPr>
                <w:rFonts w:asciiTheme="minorHAnsi" w:hAnsiTheme="minorHAnsi" w:cstheme="minorHAnsi"/>
                <w:sz w:val="20"/>
                <w:szCs w:val="20"/>
              </w:rPr>
            </w:pPr>
            <w:r w:rsidRPr="006C56D0">
              <w:rPr>
                <w:rFonts w:asciiTheme="minorHAnsi" w:hAnsiTheme="minorHAnsi" w:cstheme="minorHAnsi"/>
                <w:sz w:val="20"/>
                <w:szCs w:val="20"/>
              </w:rPr>
              <w:t>moderate Risk= 3 or 4</w:t>
            </w:r>
          </w:p>
        </w:tc>
        <w:tc>
          <w:tcPr>
            <w:tcW w:w="1964" w:type="dxa"/>
          </w:tcPr>
          <w:p w14:paraId="42580BE3" w14:textId="63FE45EC"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 xml:space="preserve">Open blinds / close blinds depending on the sun. set up your desk correctly, make sure your monitor is not directly below a light fixture </w:t>
            </w:r>
          </w:p>
        </w:tc>
        <w:tc>
          <w:tcPr>
            <w:tcW w:w="1560" w:type="dxa"/>
          </w:tcPr>
          <w:p w14:paraId="46CCD7AF" w14:textId="470C99E5" w:rsidR="008B706D" w:rsidRPr="008817CA" w:rsidRDefault="008B706D" w:rsidP="008B706D">
            <w:pPr>
              <w:pStyle w:val="TableParagraph"/>
              <w:jc w:val="center"/>
              <w:rPr>
                <w:rFonts w:asciiTheme="minorHAnsi" w:hAnsiTheme="minorHAnsi" w:cstheme="minorHAnsi"/>
                <w:sz w:val="20"/>
                <w:szCs w:val="20"/>
              </w:rPr>
            </w:pPr>
            <w:r w:rsidRPr="00020DC0">
              <w:rPr>
                <w:rFonts w:asciiTheme="minorHAnsi" w:hAnsiTheme="minorHAnsi" w:cstheme="minorHAnsi"/>
                <w:sz w:val="20"/>
                <w:szCs w:val="20"/>
              </w:rPr>
              <w:t>Manager, workers and HSR</w:t>
            </w:r>
          </w:p>
        </w:tc>
        <w:tc>
          <w:tcPr>
            <w:tcW w:w="1134" w:type="dxa"/>
          </w:tcPr>
          <w:p w14:paraId="3B7B34B5" w14:textId="04A5E407"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immediately</w:t>
            </w:r>
          </w:p>
        </w:tc>
        <w:tc>
          <w:tcPr>
            <w:tcW w:w="1842" w:type="dxa"/>
          </w:tcPr>
          <w:p w14:paraId="00A1DF52" w14:textId="72E27602"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Low Risk = 6</w:t>
            </w:r>
          </w:p>
        </w:tc>
        <w:tc>
          <w:tcPr>
            <w:tcW w:w="1060" w:type="dxa"/>
          </w:tcPr>
          <w:p w14:paraId="5D00FEEA" w14:textId="63E398CB"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11/04/2023</w:t>
            </w:r>
          </w:p>
        </w:tc>
      </w:tr>
      <w:tr w:rsidR="008B706D" w:rsidRPr="008817CA" w14:paraId="3256CCE3" w14:textId="77777777" w:rsidTr="00EA4134">
        <w:trPr>
          <w:trHeight w:val="373"/>
        </w:trPr>
        <w:tc>
          <w:tcPr>
            <w:tcW w:w="1512" w:type="dxa"/>
          </w:tcPr>
          <w:p w14:paraId="5E988FB2" w14:textId="4F436762"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5</w:t>
            </w:r>
          </w:p>
        </w:tc>
        <w:tc>
          <w:tcPr>
            <w:tcW w:w="1512" w:type="dxa"/>
          </w:tcPr>
          <w:p w14:paraId="1DCD857E" w14:textId="7034FE2C" w:rsidR="008B706D" w:rsidRPr="008817CA" w:rsidRDefault="008B706D" w:rsidP="00BD0AA9">
            <w:pPr>
              <w:pStyle w:val="TableParagraph"/>
              <w:jc w:val="center"/>
              <w:rPr>
                <w:rFonts w:asciiTheme="minorHAnsi" w:hAnsiTheme="minorHAnsi" w:cstheme="minorHAnsi"/>
                <w:sz w:val="20"/>
                <w:szCs w:val="20"/>
              </w:rPr>
            </w:pPr>
            <w:r>
              <w:rPr>
                <w:rFonts w:asciiTheme="minorHAnsi" w:hAnsiTheme="minorHAnsi" w:cstheme="minorHAnsi"/>
                <w:sz w:val="20"/>
                <w:szCs w:val="20"/>
              </w:rPr>
              <w:t>Ergonomic: sitting to long</w:t>
            </w:r>
          </w:p>
        </w:tc>
        <w:tc>
          <w:tcPr>
            <w:tcW w:w="1512" w:type="dxa"/>
          </w:tcPr>
          <w:p w14:paraId="708706D7" w14:textId="6A441225"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Aches and pains</w:t>
            </w:r>
          </w:p>
        </w:tc>
        <w:tc>
          <w:tcPr>
            <w:tcW w:w="1512" w:type="dxa"/>
          </w:tcPr>
          <w:p w14:paraId="071E5EAB" w14:textId="6AAF3A13"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Take short breaks, stand up</w:t>
            </w:r>
          </w:p>
        </w:tc>
        <w:tc>
          <w:tcPr>
            <w:tcW w:w="1512" w:type="dxa"/>
          </w:tcPr>
          <w:p w14:paraId="332283A3" w14:textId="69D120E2" w:rsidR="008B706D" w:rsidRPr="008817CA" w:rsidRDefault="008B706D" w:rsidP="008B706D">
            <w:pPr>
              <w:pStyle w:val="TableParagraph"/>
              <w:jc w:val="center"/>
              <w:rPr>
                <w:rFonts w:asciiTheme="minorHAnsi" w:hAnsiTheme="minorHAnsi" w:cstheme="minorHAnsi"/>
                <w:sz w:val="20"/>
                <w:szCs w:val="20"/>
              </w:rPr>
            </w:pPr>
            <w:r w:rsidRPr="006C56D0">
              <w:rPr>
                <w:rFonts w:asciiTheme="minorHAnsi" w:hAnsiTheme="minorHAnsi" w:cstheme="minorHAnsi"/>
                <w:sz w:val="20"/>
                <w:szCs w:val="20"/>
              </w:rPr>
              <w:t>moderate Risk= 3 or 4</w:t>
            </w:r>
          </w:p>
        </w:tc>
        <w:tc>
          <w:tcPr>
            <w:tcW w:w="1964" w:type="dxa"/>
          </w:tcPr>
          <w:p w14:paraId="4E20E2EC" w14:textId="7820C428"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Stretch, use ergonomic furniture such as adjustable chairs / stand up desks</w:t>
            </w:r>
          </w:p>
        </w:tc>
        <w:tc>
          <w:tcPr>
            <w:tcW w:w="1560" w:type="dxa"/>
          </w:tcPr>
          <w:p w14:paraId="5EAE685A" w14:textId="4978BCF5" w:rsidR="008B706D" w:rsidRPr="008817CA" w:rsidRDefault="008B706D" w:rsidP="008B706D">
            <w:pPr>
              <w:pStyle w:val="TableParagraph"/>
              <w:jc w:val="center"/>
              <w:rPr>
                <w:rFonts w:asciiTheme="minorHAnsi" w:hAnsiTheme="minorHAnsi" w:cstheme="minorHAnsi"/>
                <w:sz w:val="20"/>
                <w:szCs w:val="20"/>
              </w:rPr>
            </w:pPr>
            <w:r w:rsidRPr="00020DC0">
              <w:rPr>
                <w:rFonts w:asciiTheme="minorHAnsi" w:hAnsiTheme="minorHAnsi" w:cstheme="minorHAnsi"/>
                <w:sz w:val="20"/>
                <w:szCs w:val="20"/>
              </w:rPr>
              <w:t>Manager, workers and HSR</w:t>
            </w:r>
          </w:p>
        </w:tc>
        <w:tc>
          <w:tcPr>
            <w:tcW w:w="1134" w:type="dxa"/>
          </w:tcPr>
          <w:p w14:paraId="63E61EC2" w14:textId="12738D16"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immediately</w:t>
            </w:r>
          </w:p>
        </w:tc>
        <w:tc>
          <w:tcPr>
            <w:tcW w:w="1842" w:type="dxa"/>
          </w:tcPr>
          <w:p w14:paraId="0E36DF0F" w14:textId="5487DD3F" w:rsidR="008B706D" w:rsidRPr="008817CA" w:rsidRDefault="008B706D" w:rsidP="008B706D">
            <w:pPr>
              <w:pStyle w:val="TableParagraph"/>
              <w:jc w:val="center"/>
              <w:rPr>
                <w:rFonts w:asciiTheme="minorHAnsi" w:hAnsiTheme="minorHAnsi" w:cstheme="minorHAnsi"/>
                <w:sz w:val="20"/>
                <w:szCs w:val="20"/>
              </w:rPr>
            </w:pPr>
            <w:r>
              <w:rPr>
                <w:rFonts w:asciiTheme="minorHAnsi" w:hAnsiTheme="minorHAnsi" w:cstheme="minorHAnsi"/>
                <w:sz w:val="20"/>
                <w:szCs w:val="20"/>
              </w:rPr>
              <w:t>Low Risk = 6</w:t>
            </w:r>
          </w:p>
        </w:tc>
        <w:tc>
          <w:tcPr>
            <w:tcW w:w="1060" w:type="dxa"/>
          </w:tcPr>
          <w:p w14:paraId="6A17E91C" w14:textId="2D699749" w:rsidR="008B706D" w:rsidRPr="008817CA" w:rsidRDefault="008B706D" w:rsidP="008B706D">
            <w:pPr>
              <w:pStyle w:val="TableParagraph"/>
              <w:jc w:val="center"/>
              <w:rPr>
                <w:rFonts w:asciiTheme="minorHAnsi" w:hAnsiTheme="minorHAnsi" w:cstheme="minorHAnsi"/>
                <w:sz w:val="20"/>
                <w:szCs w:val="20"/>
              </w:rPr>
            </w:pPr>
            <w:r w:rsidRPr="008817CA">
              <w:rPr>
                <w:rFonts w:asciiTheme="minorHAnsi" w:hAnsiTheme="minorHAnsi" w:cstheme="minorHAnsi"/>
                <w:sz w:val="20"/>
                <w:szCs w:val="20"/>
              </w:rPr>
              <w:t>11/04/2023</w:t>
            </w:r>
          </w:p>
        </w:tc>
      </w:tr>
    </w:tbl>
    <w:p w14:paraId="46FEE1A7" w14:textId="77777777" w:rsidR="00825E3D" w:rsidRDefault="00825E3D">
      <w:pPr>
        <w:pStyle w:val="BodyText"/>
        <w:spacing w:before="9"/>
        <w:ind w:left="0"/>
        <w:rPr>
          <w:sz w:val="21"/>
        </w:rPr>
      </w:pPr>
    </w:p>
    <w:p w14:paraId="3B239E8E" w14:textId="77777777" w:rsidR="00825E3D" w:rsidRDefault="00000000">
      <w:pPr>
        <w:spacing w:before="1"/>
        <w:ind w:left="110"/>
        <w:rPr>
          <w:rFonts w:ascii="Century Gothic"/>
          <w:b/>
          <w:sz w:val="36"/>
        </w:rPr>
      </w:pPr>
      <w:r>
        <w:rPr>
          <w:rFonts w:ascii="Century Gothic"/>
          <w:b/>
          <w:color w:val="203F5F"/>
          <w:w w:val="85"/>
          <w:sz w:val="36"/>
        </w:rPr>
        <w:t>CONDUCTING</w:t>
      </w:r>
      <w:r>
        <w:rPr>
          <w:rFonts w:ascii="Century Gothic"/>
          <w:b/>
          <w:color w:val="203F5F"/>
          <w:spacing w:val="13"/>
          <w:sz w:val="36"/>
        </w:rPr>
        <w:t xml:space="preserve"> </w:t>
      </w:r>
      <w:r>
        <w:rPr>
          <w:rFonts w:ascii="Century Gothic"/>
          <w:b/>
          <w:color w:val="203F5F"/>
          <w:w w:val="85"/>
          <w:sz w:val="36"/>
        </w:rPr>
        <w:t>A</w:t>
      </w:r>
      <w:r>
        <w:rPr>
          <w:rFonts w:ascii="Century Gothic"/>
          <w:b/>
          <w:color w:val="203F5F"/>
          <w:spacing w:val="13"/>
          <w:sz w:val="36"/>
        </w:rPr>
        <w:t xml:space="preserve"> </w:t>
      </w:r>
      <w:r>
        <w:rPr>
          <w:rFonts w:ascii="Century Gothic"/>
          <w:b/>
          <w:color w:val="203F5F"/>
          <w:w w:val="85"/>
          <w:sz w:val="36"/>
        </w:rPr>
        <w:t>RISK</w:t>
      </w:r>
      <w:r>
        <w:rPr>
          <w:rFonts w:ascii="Century Gothic"/>
          <w:b/>
          <w:color w:val="203F5F"/>
          <w:spacing w:val="14"/>
          <w:sz w:val="36"/>
        </w:rPr>
        <w:t xml:space="preserve"> </w:t>
      </w:r>
      <w:r>
        <w:rPr>
          <w:rFonts w:ascii="Century Gothic"/>
          <w:b/>
          <w:color w:val="203F5F"/>
          <w:spacing w:val="-2"/>
          <w:w w:val="85"/>
          <w:sz w:val="36"/>
        </w:rPr>
        <w:t>ASSESSMENT</w:t>
      </w:r>
    </w:p>
    <w:p w14:paraId="60869416" w14:textId="77777777" w:rsidR="00825E3D" w:rsidRDefault="00825E3D">
      <w:pPr>
        <w:pStyle w:val="BodyText"/>
        <w:spacing w:before="11"/>
        <w:ind w:left="0"/>
        <w:rPr>
          <w:rFonts w:ascii="Century Gothic"/>
          <w:b/>
          <w:sz w:val="13"/>
        </w:rPr>
      </w:pPr>
    </w:p>
    <w:tbl>
      <w:tblPr>
        <w:tblW w:w="0" w:type="auto"/>
        <w:tblInd w:w="117" w:type="dxa"/>
        <w:tblLayout w:type="fixed"/>
        <w:tblCellMar>
          <w:left w:w="0" w:type="dxa"/>
          <w:right w:w="0" w:type="dxa"/>
        </w:tblCellMar>
        <w:tblLook w:val="01E0" w:firstRow="1" w:lastRow="1" w:firstColumn="1" w:lastColumn="1" w:noHBand="0" w:noVBand="0"/>
      </w:tblPr>
      <w:tblGrid>
        <w:gridCol w:w="10185"/>
      </w:tblGrid>
      <w:tr w:rsidR="00825E3D" w14:paraId="693F41FA" w14:textId="77777777">
        <w:trPr>
          <w:trHeight w:val="373"/>
        </w:trPr>
        <w:tc>
          <w:tcPr>
            <w:tcW w:w="10185" w:type="dxa"/>
            <w:tcBorders>
              <w:top w:val="single" w:sz="4" w:space="0" w:color="9AC0DA"/>
              <w:bottom w:val="single" w:sz="4" w:space="0" w:color="9AC0DA"/>
            </w:tcBorders>
          </w:tcPr>
          <w:p w14:paraId="25EBFC6A" w14:textId="77777777" w:rsidR="00825E3D" w:rsidRDefault="00000000">
            <w:pPr>
              <w:pStyle w:val="TableParagraph"/>
              <w:spacing w:before="65"/>
              <w:ind w:left="113"/>
              <w:rPr>
                <w:sz w:val="20"/>
              </w:rPr>
            </w:pPr>
            <w:r>
              <w:rPr>
                <w:rFonts w:ascii="Trebuchet MS" w:hAnsi="Trebuchet MS"/>
                <w:b/>
                <w:color w:val="4A4A49"/>
                <w:w w:val="85"/>
                <w:sz w:val="20"/>
              </w:rPr>
              <w:lastRenderedPageBreak/>
              <w:t>Step</w:t>
            </w:r>
            <w:r>
              <w:rPr>
                <w:rFonts w:ascii="Trebuchet MS" w:hAnsi="Trebuchet MS"/>
                <w:b/>
                <w:color w:val="4A4A49"/>
                <w:spacing w:val="8"/>
                <w:sz w:val="20"/>
              </w:rPr>
              <w:t xml:space="preserve"> </w:t>
            </w:r>
            <w:r>
              <w:rPr>
                <w:rFonts w:ascii="Trebuchet MS" w:hAnsi="Trebuchet MS"/>
                <w:b/>
                <w:color w:val="4A4A49"/>
                <w:w w:val="85"/>
                <w:sz w:val="20"/>
              </w:rPr>
              <w:t>1:</w:t>
            </w:r>
            <w:r>
              <w:rPr>
                <w:rFonts w:ascii="Trebuchet MS" w:hAnsi="Trebuchet MS"/>
                <w:b/>
                <w:color w:val="4A4A49"/>
                <w:spacing w:val="8"/>
                <w:sz w:val="20"/>
              </w:rPr>
              <w:t xml:space="preserve"> </w:t>
            </w:r>
            <w:r>
              <w:rPr>
                <w:color w:val="4A4A49"/>
                <w:w w:val="85"/>
                <w:sz w:val="20"/>
              </w:rPr>
              <w:t>Identify</w:t>
            </w:r>
            <w:r>
              <w:rPr>
                <w:color w:val="4A4A49"/>
                <w:spacing w:val="6"/>
                <w:sz w:val="20"/>
              </w:rPr>
              <w:t xml:space="preserve"> </w:t>
            </w:r>
            <w:r>
              <w:rPr>
                <w:color w:val="4A4A49"/>
                <w:w w:val="85"/>
                <w:sz w:val="20"/>
              </w:rPr>
              <w:t>the</w:t>
            </w:r>
            <w:r>
              <w:rPr>
                <w:color w:val="4A4A49"/>
                <w:spacing w:val="7"/>
                <w:sz w:val="20"/>
              </w:rPr>
              <w:t xml:space="preserve"> </w:t>
            </w:r>
            <w:r>
              <w:rPr>
                <w:color w:val="4A4A49"/>
                <w:w w:val="85"/>
                <w:sz w:val="20"/>
              </w:rPr>
              <w:t>Consequences—or</w:t>
            </w:r>
            <w:r>
              <w:rPr>
                <w:color w:val="4A4A49"/>
                <w:spacing w:val="6"/>
                <w:sz w:val="20"/>
              </w:rPr>
              <w:t xml:space="preserve"> </w:t>
            </w:r>
            <w:r>
              <w:rPr>
                <w:color w:val="4A4A49"/>
                <w:w w:val="85"/>
                <w:sz w:val="20"/>
              </w:rPr>
              <w:t>how</w:t>
            </w:r>
            <w:r>
              <w:rPr>
                <w:color w:val="4A4A49"/>
                <w:spacing w:val="6"/>
                <w:sz w:val="20"/>
              </w:rPr>
              <w:t xml:space="preserve"> </w:t>
            </w:r>
            <w:r>
              <w:rPr>
                <w:color w:val="4A4A49"/>
                <w:w w:val="85"/>
                <w:sz w:val="20"/>
              </w:rPr>
              <w:t>severely</w:t>
            </w:r>
            <w:r>
              <w:rPr>
                <w:color w:val="4A4A49"/>
                <w:spacing w:val="6"/>
                <w:sz w:val="20"/>
              </w:rPr>
              <w:t xml:space="preserve"> </w:t>
            </w:r>
            <w:r>
              <w:rPr>
                <w:color w:val="4A4A49"/>
                <w:w w:val="85"/>
                <w:sz w:val="20"/>
              </w:rPr>
              <w:t>could</w:t>
            </w:r>
            <w:r>
              <w:rPr>
                <w:color w:val="4A4A49"/>
                <w:spacing w:val="7"/>
                <w:sz w:val="20"/>
              </w:rPr>
              <w:t xml:space="preserve"> </w:t>
            </w:r>
            <w:r>
              <w:rPr>
                <w:color w:val="4A4A49"/>
                <w:w w:val="85"/>
                <w:sz w:val="20"/>
              </w:rPr>
              <w:t>it</w:t>
            </w:r>
            <w:r>
              <w:rPr>
                <w:color w:val="4A4A49"/>
                <w:spacing w:val="6"/>
                <w:sz w:val="20"/>
              </w:rPr>
              <w:t xml:space="preserve"> </w:t>
            </w:r>
            <w:r>
              <w:rPr>
                <w:color w:val="4A4A49"/>
                <w:w w:val="85"/>
                <w:sz w:val="20"/>
              </w:rPr>
              <w:t>hurt</w:t>
            </w:r>
            <w:r>
              <w:rPr>
                <w:color w:val="4A4A49"/>
                <w:spacing w:val="6"/>
                <w:sz w:val="20"/>
              </w:rPr>
              <w:t xml:space="preserve"> </w:t>
            </w:r>
            <w:r>
              <w:rPr>
                <w:color w:val="4A4A49"/>
                <w:spacing w:val="-2"/>
                <w:w w:val="85"/>
                <w:sz w:val="20"/>
              </w:rPr>
              <w:t>someone</w:t>
            </w:r>
          </w:p>
        </w:tc>
      </w:tr>
      <w:tr w:rsidR="00825E3D" w14:paraId="4AF3E70C" w14:textId="77777777">
        <w:trPr>
          <w:trHeight w:val="373"/>
        </w:trPr>
        <w:tc>
          <w:tcPr>
            <w:tcW w:w="10185" w:type="dxa"/>
            <w:tcBorders>
              <w:top w:val="single" w:sz="4" w:space="0" w:color="9AC0DA"/>
              <w:bottom w:val="single" w:sz="4" w:space="0" w:color="9AC0DA"/>
            </w:tcBorders>
          </w:tcPr>
          <w:p w14:paraId="3AD2FAFF" w14:textId="77777777" w:rsidR="00825E3D" w:rsidRDefault="00000000">
            <w:pPr>
              <w:pStyle w:val="TableParagraph"/>
              <w:spacing w:before="65"/>
              <w:ind w:left="113"/>
              <w:rPr>
                <w:sz w:val="20"/>
              </w:rPr>
            </w:pPr>
            <w:r>
              <w:rPr>
                <w:rFonts w:ascii="Trebuchet MS" w:hAnsi="Trebuchet MS"/>
                <w:b/>
                <w:color w:val="4A4A49"/>
                <w:w w:val="85"/>
                <w:sz w:val="20"/>
              </w:rPr>
              <w:t>Step</w:t>
            </w:r>
            <w:r>
              <w:rPr>
                <w:rFonts w:ascii="Trebuchet MS" w:hAnsi="Trebuchet MS"/>
                <w:b/>
                <w:color w:val="4A4A49"/>
                <w:spacing w:val="4"/>
                <w:sz w:val="20"/>
              </w:rPr>
              <w:t xml:space="preserve"> </w:t>
            </w:r>
            <w:r>
              <w:rPr>
                <w:rFonts w:ascii="Trebuchet MS" w:hAnsi="Trebuchet MS"/>
                <w:b/>
                <w:color w:val="4A4A49"/>
                <w:w w:val="85"/>
                <w:sz w:val="20"/>
              </w:rPr>
              <w:t>2:</w:t>
            </w:r>
            <w:r>
              <w:rPr>
                <w:rFonts w:ascii="Trebuchet MS" w:hAnsi="Trebuchet MS"/>
                <w:b/>
                <w:color w:val="4A4A49"/>
                <w:spacing w:val="4"/>
                <w:sz w:val="20"/>
              </w:rPr>
              <w:t xml:space="preserve"> </w:t>
            </w:r>
            <w:r>
              <w:rPr>
                <w:color w:val="4A4A49"/>
                <w:w w:val="85"/>
                <w:sz w:val="20"/>
              </w:rPr>
              <w:t>Identify</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Likelihood—or</w:t>
            </w:r>
            <w:r>
              <w:rPr>
                <w:color w:val="4A4A49"/>
                <w:spacing w:val="2"/>
                <w:sz w:val="20"/>
              </w:rPr>
              <w:t xml:space="preserve"> </w:t>
            </w:r>
            <w:r>
              <w:rPr>
                <w:color w:val="4A4A49"/>
                <w:w w:val="85"/>
                <w:sz w:val="20"/>
              </w:rPr>
              <w:t>how</w:t>
            </w:r>
            <w:r>
              <w:rPr>
                <w:color w:val="4A4A49"/>
                <w:spacing w:val="3"/>
                <w:sz w:val="20"/>
              </w:rPr>
              <w:t xml:space="preserve"> </w:t>
            </w:r>
            <w:r>
              <w:rPr>
                <w:color w:val="4A4A49"/>
                <w:w w:val="85"/>
                <w:sz w:val="20"/>
              </w:rPr>
              <w:t>likely</w:t>
            </w:r>
            <w:r>
              <w:rPr>
                <w:color w:val="4A4A49"/>
                <w:spacing w:val="2"/>
                <w:sz w:val="20"/>
              </w:rPr>
              <w:t xml:space="preserve"> </w:t>
            </w:r>
            <w:r>
              <w:rPr>
                <w:color w:val="4A4A49"/>
                <w:w w:val="85"/>
                <w:sz w:val="20"/>
              </w:rPr>
              <w:t>is</w:t>
            </w:r>
            <w:r>
              <w:rPr>
                <w:color w:val="4A4A49"/>
                <w:spacing w:val="2"/>
                <w:sz w:val="20"/>
              </w:rPr>
              <w:t xml:space="preserve"> </w:t>
            </w:r>
            <w:r>
              <w:rPr>
                <w:color w:val="4A4A49"/>
                <w:w w:val="85"/>
                <w:sz w:val="20"/>
              </w:rPr>
              <w:t>it</w:t>
            </w:r>
            <w:r>
              <w:rPr>
                <w:color w:val="4A4A49"/>
                <w:spacing w:val="2"/>
                <w:sz w:val="20"/>
              </w:rPr>
              <w:t xml:space="preserve"> </w:t>
            </w:r>
            <w:r>
              <w:rPr>
                <w:color w:val="4A4A49"/>
                <w:w w:val="85"/>
                <w:sz w:val="20"/>
              </w:rPr>
              <w:t>for</w:t>
            </w:r>
            <w:r>
              <w:rPr>
                <w:color w:val="4A4A49"/>
                <w:spacing w:val="2"/>
                <w:sz w:val="20"/>
              </w:rPr>
              <w:t xml:space="preserve"> </w:t>
            </w:r>
            <w:r>
              <w:rPr>
                <w:color w:val="4A4A49"/>
                <w:w w:val="85"/>
                <w:sz w:val="20"/>
              </w:rPr>
              <w:t>an</w:t>
            </w:r>
            <w:r>
              <w:rPr>
                <w:color w:val="4A4A49"/>
                <w:spacing w:val="3"/>
                <w:sz w:val="20"/>
              </w:rPr>
              <w:t xml:space="preserve"> </w:t>
            </w:r>
            <w:r>
              <w:rPr>
                <w:color w:val="4A4A49"/>
                <w:w w:val="85"/>
                <w:sz w:val="20"/>
              </w:rPr>
              <w:t>injury</w:t>
            </w:r>
            <w:r>
              <w:rPr>
                <w:color w:val="4A4A49"/>
                <w:spacing w:val="2"/>
                <w:sz w:val="20"/>
              </w:rPr>
              <w:t xml:space="preserve"> </w:t>
            </w:r>
            <w:r>
              <w:rPr>
                <w:color w:val="4A4A49"/>
                <w:w w:val="85"/>
                <w:sz w:val="20"/>
              </w:rPr>
              <w:t>to</w:t>
            </w:r>
            <w:r>
              <w:rPr>
                <w:color w:val="4A4A49"/>
                <w:spacing w:val="2"/>
                <w:sz w:val="20"/>
              </w:rPr>
              <w:t xml:space="preserve"> </w:t>
            </w:r>
            <w:r>
              <w:rPr>
                <w:color w:val="4A4A49"/>
                <w:spacing w:val="-2"/>
                <w:w w:val="85"/>
                <w:sz w:val="20"/>
              </w:rPr>
              <w:t>occur</w:t>
            </w:r>
          </w:p>
        </w:tc>
      </w:tr>
      <w:tr w:rsidR="00825E3D" w14:paraId="5F52ABFE" w14:textId="77777777">
        <w:trPr>
          <w:trHeight w:val="373"/>
        </w:trPr>
        <w:tc>
          <w:tcPr>
            <w:tcW w:w="10185" w:type="dxa"/>
            <w:tcBorders>
              <w:top w:val="single" w:sz="4" w:space="0" w:color="9AC0DA"/>
              <w:bottom w:val="single" w:sz="4" w:space="0" w:color="9AC0DA"/>
            </w:tcBorders>
          </w:tcPr>
          <w:p w14:paraId="09F38C1B" w14:textId="77777777" w:rsidR="00825E3D" w:rsidRDefault="00000000">
            <w:pPr>
              <w:pStyle w:val="TableParagraph"/>
              <w:spacing w:before="65"/>
              <w:ind w:left="113"/>
              <w:rPr>
                <w:sz w:val="20"/>
              </w:rPr>
            </w:pPr>
            <w:r>
              <w:rPr>
                <w:rFonts w:ascii="Trebuchet MS" w:hAnsi="Trebuchet MS"/>
                <w:b/>
                <w:color w:val="4A4A49"/>
                <w:w w:val="85"/>
                <w:sz w:val="20"/>
              </w:rPr>
              <w:t>Steps</w:t>
            </w:r>
            <w:r>
              <w:rPr>
                <w:rFonts w:ascii="Trebuchet MS" w:hAnsi="Trebuchet MS"/>
                <w:b/>
                <w:color w:val="4A4A49"/>
                <w:spacing w:val="5"/>
                <w:sz w:val="20"/>
              </w:rPr>
              <w:t xml:space="preserve"> </w:t>
            </w:r>
            <w:r>
              <w:rPr>
                <w:rFonts w:ascii="Trebuchet MS" w:hAnsi="Trebuchet MS"/>
                <w:b/>
                <w:color w:val="4A4A49"/>
                <w:w w:val="85"/>
                <w:sz w:val="20"/>
              </w:rPr>
              <w:t>3</w:t>
            </w:r>
            <w:r>
              <w:rPr>
                <w:rFonts w:ascii="Trebuchet MS" w:hAnsi="Trebuchet MS"/>
                <w:b/>
                <w:color w:val="4A4A49"/>
                <w:spacing w:val="5"/>
                <w:sz w:val="20"/>
              </w:rPr>
              <w:t xml:space="preserve"> </w:t>
            </w:r>
            <w:r>
              <w:rPr>
                <w:rFonts w:ascii="Trebuchet MS" w:hAnsi="Trebuchet MS"/>
                <w:b/>
                <w:color w:val="4A4A49"/>
                <w:w w:val="85"/>
                <w:sz w:val="20"/>
              </w:rPr>
              <w:t>&amp;</w:t>
            </w:r>
            <w:r>
              <w:rPr>
                <w:rFonts w:ascii="Trebuchet MS" w:hAnsi="Trebuchet MS"/>
                <w:b/>
                <w:color w:val="4A4A49"/>
                <w:spacing w:val="5"/>
                <w:sz w:val="20"/>
              </w:rPr>
              <w:t xml:space="preserve"> </w:t>
            </w:r>
            <w:r>
              <w:rPr>
                <w:rFonts w:ascii="Trebuchet MS" w:hAnsi="Trebuchet MS"/>
                <w:b/>
                <w:color w:val="4A4A49"/>
                <w:w w:val="85"/>
                <w:sz w:val="20"/>
              </w:rPr>
              <w:t>4:</w:t>
            </w:r>
            <w:r>
              <w:rPr>
                <w:rFonts w:ascii="Trebuchet MS" w:hAnsi="Trebuchet MS"/>
                <w:b/>
                <w:color w:val="4A4A49"/>
                <w:spacing w:val="5"/>
                <w:sz w:val="20"/>
              </w:rPr>
              <w:t xml:space="preserve"> </w:t>
            </w:r>
            <w:r>
              <w:rPr>
                <w:color w:val="4A4A49"/>
                <w:w w:val="85"/>
                <w:sz w:val="20"/>
              </w:rPr>
              <w:t>Identify</w:t>
            </w:r>
            <w:r>
              <w:rPr>
                <w:color w:val="4A4A49"/>
                <w:spacing w:val="3"/>
                <w:sz w:val="20"/>
              </w:rPr>
              <w:t xml:space="preserve"> </w:t>
            </w:r>
            <w:r>
              <w:rPr>
                <w:color w:val="4A4A49"/>
                <w:w w:val="85"/>
                <w:sz w:val="20"/>
              </w:rPr>
              <w:t>the</w:t>
            </w:r>
            <w:r>
              <w:rPr>
                <w:color w:val="4A4A49"/>
                <w:spacing w:val="3"/>
                <w:sz w:val="20"/>
              </w:rPr>
              <w:t xml:space="preserve"> </w:t>
            </w:r>
            <w:r>
              <w:rPr>
                <w:color w:val="4A4A49"/>
                <w:w w:val="85"/>
                <w:sz w:val="20"/>
              </w:rPr>
              <w:t>Risk</w:t>
            </w:r>
            <w:r>
              <w:rPr>
                <w:color w:val="4A4A49"/>
                <w:spacing w:val="3"/>
                <w:sz w:val="20"/>
              </w:rPr>
              <w:t xml:space="preserve"> </w:t>
            </w:r>
            <w:r>
              <w:rPr>
                <w:color w:val="4A4A49"/>
                <w:w w:val="85"/>
                <w:sz w:val="20"/>
              </w:rPr>
              <w:t>Priority</w:t>
            </w:r>
            <w:r>
              <w:rPr>
                <w:color w:val="4A4A49"/>
                <w:spacing w:val="4"/>
                <w:sz w:val="20"/>
              </w:rPr>
              <w:t xml:space="preserve"> </w:t>
            </w:r>
            <w:r>
              <w:rPr>
                <w:color w:val="4A4A49"/>
                <w:w w:val="85"/>
                <w:sz w:val="20"/>
              </w:rPr>
              <w:t>Score—to</w:t>
            </w:r>
            <w:r>
              <w:rPr>
                <w:color w:val="4A4A49"/>
                <w:spacing w:val="3"/>
                <w:sz w:val="20"/>
              </w:rPr>
              <w:t xml:space="preserve"> </w:t>
            </w:r>
            <w:proofErr w:type="spellStart"/>
            <w:r>
              <w:rPr>
                <w:color w:val="4A4A49"/>
                <w:w w:val="85"/>
                <w:sz w:val="20"/>
              </w:rPr>
              <w:t>prioritise</w:t>
            </w:r>
            <w:proofErr w:type="spellEnd"/>
            <w:r>
              <w:rPr>
                <w:color w:val="4A4A49"/>
                <w:spacing w:val="3"/>
                <w:sz w:val="20"/>
              </w:rPr>
              <w:t xml:space="preserve"> </w:t>
            </w:r>
            <w:r>
              <w:rPr>
                <w:color w:val="4A4A49"/>
                <w:w w:val="85"/>
                <w:sz w:val="20"/>
              </w:rPr>
              <w:t>your</w:t>
            </w:r>
            <w:r>
              <w:rPr>
                <w:color w:val="4A4A49"/>
                <w:spacing w:val="3"/>
                <w:sz w:val="20"/>
              </w:rPr>
              <w:t xml:space="preserve"> </w:t>
            </w:r>
            <w:r>
              <w:rPr>
                <w:color w:val="4A4A49"/>
                <w:spacing w:val="-2"/>
                <w:w w:val="85"/>
                <w:sz w:val="20"/>
              </w:rPr>
              <w:t>actions</w:t>
            </w:r>
          </w:p>
        </w:tc>
      </w:tr>
      <w:tr w:rsidR="00825E3D" w14:paraId="02229BD0" w14:textId="77777777">
        <w:trPr>
          <w:trHeight w:val="373"/>
        </w:trPr>
        <w:tc>
          <w:tcPr>
            <w:tcW w:w="10185" w:type="dxa"/>
            <w:tcBorders>
              <w:top w:val="single" w:sz="4" w:space="0" w:color="9AC0DA"/>
              <w:bottom w:val="single" w:sz="4" w:space="0" w:color="9AC0DA"/>
            </w:tcBorders>
          </w:tcPr>
          <w:p w14:paraId="019D145B" w14:textId="77777777" w:rsidR="00825E3D" w:rsidRDefault="00000000">
            <w:pPr>
              <w:pStyle w:val="TableParagraph"/>
              <w:spacing w:before="65"/>
              <w:ind w:left="113"/>
              <w:rPr>
                <w:sz w:val="20"/>
              </w:rPr>
            </w:pPr>
            <w:r>
              <w:rPr>
                <w:rFonts w:ascii="Trebuchet MS"/>
                <w:b/>
                <w:color w:val="4A4A49"/>
                <w:w w:val="85"/>
                <w:sz w:val="20"/>
              </w:rPr>
              <w:t>Step</w:t>
            </w:r>
            <w:r>
              <w:rPr>
                <w:rFonts w:ascii="Trebuchet MS"/>
                <w:b/>
                <w:color w:val="4A4A49"/>
                <w:spacing w:val="5"/>
                <w:sz w:val="20"/>
              </w:rPr>
              <w:t xml:space="preserve"> </w:t>
            </w:r>
            <w:r>
              <w:rPr>
                <w:rFonts w:ascii="Trebuchet MS"/>
                <w:b/>
                <w:color w:val="4A4A49"/>
                <w:w w:val="85"/>
                <w:sz w:val="20"/>
              </w:rPr>
              <w:t>5:</w:t>
            </w:r>
            <w:r>
              <w:rPr>
                <w:rFonts w:ascii="Trebuchet MS"/>
                <w:b/>
                <w:color w:val="4A4A49"/>
                <w:spacing w:val="6"/>
                <w:sz w:val="20"/>
              </w:rPr>
              <w:t xml:space="preserve"> </w:t>
            </w:r>
            <w:r>
              <w:rPr>
                <w:color w:val="4A4A49"/>
                <w:w w:val="85"/>
                <w:sz w:val="20"/>
              </w:rPr>
              <w:t>Apply</w:t>
            </w:r>
            <w:r>
              <w:rPr>
                <w:color w:val="4A4A49"/>
                <w:spacing w:val="4"/>
                <w:sz w:val="20"/>
              </w:rPr>
              <w:t xml:space="preserve"> </w:t>
            </w:r>
            <w:r>
              <w:rPr>
                <w:color w:val="4A4A49"/>
                <w:w w:val="85"/>
                <w:sz w:val="20"/>
              </w:rPr>
              <w:t>the</w:t>
            </w:r>
            <w:r>
              <w:rPr>
                <w:color w:val="4A4A49"/>
                <w:spacing w:val="4"/>
                <w:sz w:val="20"/>
              </w:rPr>
              <w:t xml:space="preserve"> </w:t>
            </w:r>
            <w:r>
              <w:rPr>
                <w:color w:val="4A4A49"/>
                <w:w w:val="85"/>
                <w:sz w:val="20"/>
              </w:rPr>
              <w:t>hierarchy</w:t>
            </w:r>
            <w:r>
              <w:rPr>
                <w:color w:val="4A4A49"/>
                <w:spacing w:val="3"/>
                <w:sz w:val="20"/>
              </w:rPr>
              <w:t xml:space="preserve"> </w:t>
            </w:r>
            <w:r>
              <w:rPr>
                <w:color w:val="4A4A49"/>
                <w:w w:val="85"/>
                <w:sz w:val="20"/>
              </w:rPr>
              <w:t>of</w:t>
            </w:r>
            <w:r>
              <w:rPr>
                <w:color w:val="4A4A49"/>
                <w:spacing w:val="4"/>
                <w:sz w:val="20"/>
              </w:rPr>
              <w:t xml:space="preserve"> </w:t>
            </w:r>
            <w:r>
              <w:rPr>
                <w:color w:val="4A4A49"/>
                <w:w w:val="85"/>
                <w:sz w:val="20"/>
              </w:rPr>
              <w:t>hazard</w:t>
            </w:r>
            <w:r>
              <w:rPr>
                <w:color w:val="4A4A49"/>
                <w:spacing w:val="4"/>
                <w:sz w:val="20"/>
              </w:rPr>
              <w:t xml:space="preserve"> </w:t>
            </w:r>
            <w:r>
              <w:rPr>
                <w:color w:val="4A4A49"/>
                <w:spacing w:val="-2"/>
                <w:w w:val="85"/>
                <w:sz w:val="20"/>
              </w:rPr>
              <w:t>control</w:t>
            </w:r>
          </w:p>
        </w:tc>
      </w:tr>
      <w:tr w:rsidR="00825E3D" w14:paraId="5AFB1B14" w14:textId="77777777">
        <w:trPr>
          <w:trHeight w:val="373"/>
        </w:trPr>
        <w:tc>
          <w:tcPr>
            <w:tcW w:w="10185" w:type="dxa"/>
            <w:tcBorders>
              <w:top w:val="single" w:sz="4" w:space="0" w:color="9AC0DA"/>
              <w:bottom w:val="single" w:sz="4" w:space="0" w:color="9AC0DA"/>
            </w:tcBorders>
          </w:tcPr>
          <w:p w14:paraId="04C0293F" w14:textId="77777777" w:rsidR="00825E3D" w:rsidRDefault="00000000">
            <w:pPr>
              <w:pStyle w:val="TableParagraph"/>
              <w:spacing w:before="65"/>
              <w:ind w:left="113"/>
              <w:rPr>
                <w:sz w:val="20"/>
              </w:rPr>
            </w:pPr>
            <w:r>
              <w:rPr>
                <w:rFonts w:ascii="Trebuchet MS"/>
                <w:b/>
                <w:color w:val="4A4A49"/>
                <w:w w:val="85"/>
                <w:sz w:val="20"/>
              </w:rPr>
              <w:t>Step</w:t>
            </w:r>
            <w:r>
              <w:rPr>
                <w:rFonts w:ascii="Trebuchet MS"/>
                <w:b/>
                <w:color w:val="4A4A49"/>
                <w:spacing w:val="5"/>
                <w:sz w:val="20"/>
              </w:rPr>
              <w:t xml:space="preserve"> </w:t>
            </w:r>
            <w:r>
              <w:rPr>
                <w:rFonts w:ascii="Trebuchet MS"/>
                <w:b/>
                <w:color w:val="4A4A49"/>
                <w:w w:val="85"/>
                <w:sz w:val="20"/>
              </w:rPr>
              <w:t>6:</w:t>
            </w:r>
            <w:r>
              <w:rPr>
                <w:rFonts w:ascii="Trebuchet MS"/>
                <w:b/>
                <w:color w:val="4A4A49"/>
                <w:spacing w:val="5"/>
                <w:sz w:val="20"/>
              </w:rPr>
              <w:t xml:space="preserve"> </w:t>
            </w:r>
            <w:r>
              <w:rPr>
                <w:color w:val="4A4A49"/>
                <w:w w:val="85"/>
                <w:sz w:val="20"/>
              </w:rPr>
              <w:t>Identify</w:t>
            </w:r>
            <w:r>
              <w:rPr>
                <w:color w:val="4A4A49"/>
                <w:spacing w:val="4"/>
                <w:sz w:val="20"/>
              </w:rPr>
              <w:t xml:space="preserve"> </w:t>
            </w:r>
            <w:r>
              <w:rPr>
                <w:color w:val="4A4A49"/>
                <w:w w:val="85"/>
                <w:sz w:val="20"/>
              </w:rPr>
              <w:t>who,</w:t>
            </w:r>
            <w:r>
              <w:rPr>
                <w:color w:val="4A4A49"/>
                <w:spacing w:val="3"/>
                <w:sz w:val="20"/>
              </w:rPr>
              <w:t xml:space="preserve"> </w:t>
            </w:r>
            <w:r>
              <w:rPr>
                <w:color w:val="4A4A49"/>
                <w:w w:val="85"/>
                <w:sz w:val="20"/>
              </w:rPr>
              <w:t>how</w:t>
            </w:r>
            <w:r>
              <w:rPr>
                <w:color w:val="4A4A49"/>
                <w:spacing w:val="4"/>
                <w:sz w:val="20"/>
              </w:rPr>
              <w:t xml:space="preserve"> </w:t>
            </w:r>
            <w:r>
              <w:rPr>
                <w:color w:val="4A4A49"/>
                <w:w w:val="85"/>
                <w:sz w:val="20"/>
              </w:rPr>
              <w:t>and</w:t>
            </w:r>
            <w:r>
              <w:rPr>
                <w:color w:val="4A4A49"/>
                <w:spacing w:val="3"/>
                <w:sz w:val="20"/>
              </w:rPr>
              <w:t xml:space="preserve"> </w:t>
            </w:r>
            <w:r>
              <w:rPr>
                <w:color w:val="4A4A49"/>
                <w:w w:val="85"/>
                <w:sz w:val="20"/>
              </w:rPr>
              <w:t>when</w:t>
            </w:r>
            <w:r>
              <w:rPr>
                <w:color w:val="4A4A49"/>
                <w:spacing w:val="4"/>
                <w:sz w:val="20"/>
              </w:rPr>
              <w:t xml:space="preserve"> </w:t>
            </w:r>
            <w:r>
              <w:rPr>
                <w:color w:val="4A4A49"/>
                <w:w w:val="85"/>
                <w:sz w:val="20"/>
              </w:rPr>
              <w:t>the</w:t>
            </w:r>
            <w:r>
              <w:rPr>
                <w:color w:val="4A4A49"/>
                <w:spacing w:val="3"/>
                <w:sz w:val="20"/>
              </w:rPr>
              <w:t xml:space="preserve"> </w:t>
            </w:r>
            <w:r>
              <w:rPr>
                <w:color w:val="4A4A49"/>
                <w:w w:val="85"/>
                <w:sz w:val="20"/>
              </w:rPr>
              <w:t>effectiveness</w:t>
            </w:r>
            <w:r>
              <w:rPr>
                <w:color w:val="4A4A49"/>
                <w:spacing w:val="4"/>
                <w:sz w:val="20"/>
              </w:rPr>
              <w:t xml:space="preserve"> </w:t>
            </w:r>
            <w:r>
              <w:rPr>
                <w:color w:val="4A4A49"/>
                <w:w w:val="85"/>
                <w:sz w:val="20"/>
              </w:rPr>
              <w:t>of</w:t>
            </w:r>
            <w:r>
              <w:rPr>
                <w:color w:val="4A4A49"/>
                <w:spacing w:val="3"/>
                <w:sz w:val="20"/>
              </w:rPr>
              <w:t xml:space="preserve"> </w:t>
            </w:r>
            <w:r>
              <w:rPr>
                <w:color w:val="4A4A49"/>
                <w:w w:val="85"/>
                <w:sz w:val="20"/>
              </w:rPr>
              <w:t>controls</w:t>
            </w:r>
            <w:r>
              <w:rPr>
                <w:color w:val="4A4A49"/>
                <w:spacing w:val="4"/>
                <w:sz w:val="20"/>
              </w:rPr>
              <w:t xml:space="preserve"> </w:t>
            </w:r>
            <w:r>
              <w:rPr>
                <w:color w:val="4A4A49"/>
                <w:w w:val="85"/>
                <w:sz w:val="20"/>
              </w:rPr>
              <w:t>will</w:t>
            </w:r>
            <w:r>
              <w:rPr>
                <w:color w:val="4A4A49"/>
                <w:spacing w:val="3"/>
                <w:sz w:val="20"/>
              </w:rPr>
              <w:t xml:space="preserve"> </w:t>
            </w:r>
            <w:r>
              <w:rPr>
                <w:color w:val="4A4A49"/>
                <w:w w:val="85"/>
                <w:sz w:val="20"/>
              </w:rPr>
              <w:t>be</w:t>
            </w:r>
            <w:r>
              <w:rPr>
                <w:color w:val="4A4A49"/>
                <w:spacing w:val="4"/>
                <w:sz w:val="20"/>
              </w:rPr>
              <w:t xml:space="preserve"> </w:t>
            </w:r>
            <w:r>
              <w:rPr>
                <w:color w:val="4A4A49"/>
                <w:w w:val="85"/>
                <w:sz w:val="20"/>
              </w:rPr>
              <w:t>checked</w:t>
            </w:r>
            <w:r>
              <w:rPr>
                <w:color w:val="4A4A49"/>
                <w:spacing w:val="3"/>
                <w:sz w:val="20"/>
              </w:rPr>
              <w:t xml:space="preserve"> </w:t>
            </w:r>
            <w:r>
              <w:rPr>
                <w:color w:val="4A4A49"/>
                <w:w w:val="85"/>
                <w:sz w:val="20"/>
              </w:rPr>
              <w:t>and</w:t>
            </w:r>
            <w:r>
              <w:rPr>
                <w:color w:val="4A4A49"/>
                <w:spacing w:val="4"/>
                <w:sz w:val="20"/>
              </w:rPr>
              <w:t xml:space="preserve"> </w:t>
            </w:r>
            <w:r>
              <w:rPr>
                <w:color w:val="4A4A49"/>
                <w:spacing w:val="-2"/>
                <w:w w:val="85"/>
                <w:sz w:val="20"/>
              </w:rPr>
              <w:t>reviewed</w:t>
            </w:r>
          </w:p>
        </w:tc>
      </w:tr>
    </w:tbl>
    <w:p w14:paraId="6E4AC0E0" w14:textId="77777777" w:rsidR="00825E3D" w:rsidRDefault="00825E3D">
      <w:pPr>
        <w:rPr>
          <w:sz w:val="20"/>
        </w:rPr>
        <w:sectPr w:rsidR="00825E3D">
          <w:pgSz w:w="16840" w:h="11910" w:orient="landscape"/>
          <w:pgMar w:top="740" w:right="740" w:bottom="560" w:left="740" w:header="0" w:footer="377" w:gutter="0"/>
          <w:cols w:space="720"/>
        </w:sectPr>
      </w:pPr>
    </w:p>
    <w:tbl>
      <w:tblPr>
        <w:tblW w:w="0" w:type="auto"/>
        <w:tblInd w:w="120" w:type="dxa"/>
        <w:tblBorders>
          <w:top w:val="single" w:sz="4" w:space="0" w:color="4A4A49"/>
          <w:left w:val="single" w:sz="4" w:space="0" w:color="4A4A49"/>
          <w:bottom w:val="single" w:sz="4" w:space="0" w:color="4A4A49"/>
          <w:right w:val="single" w:sz="4" w:space="0" w:color="4A4A49"/>
          <w:insideH w:val="single" w:sz="4" w:space="0" w:color="4A4A49"/>
          <w:insideV w:val="single" w:sz="4" w:space="0" w:color="4A4A49"/>
        </w:tblBorders>
        <w:tblLayout w:type="fixed"/>
        <w:tblCellMar>
          <w:left w:w="0" w:type="dxa"/>
          <w:right w:w="0" w:type="dxa"/>
        </w:tblCellMar>
        <w:tblLook w:val="01E0" w:firstRow="1" w:lastRow="1" w:firstColumn="1" w:lastColumn="1" w:noHBand="0" w:noVBand="0"/>
      </w:tblPr>
      <w:tblGrid>
        <w:gridCol w:w="2773"/>
        <w:gridCol w:w="622"/>
        <w:gridCol w:w="1702"/>
        <w:gridCol w:w="1697"/>
        <w:gridCol w:w="1697"/>
        <w:gridCol w:w="1697"/>
      </w:tblGrid>
      <w:tr w:rsidR="00825E3D" w14:paraId="6A28C81A" w14:textId="77777777">
        <w:trPr>
          <w:trHeight w:val="371"/>
        </w:trPr>
        <w:tc>
          <w:tcPr>
            <w:tcW w:w="3395" w:type="dxa"/>
            <w:gridSpan w:val="2"/>
            <w:vMerge w:val="restart"/>
            <w:shd w:val="clear" w:color="auto" w:fill="E0E0DF"/>
          </w:tcPr>
          <w:p w14:paraId="44D646B6" w14:textId="77777777" w:rsidR="00825E3D" w:rsidRDefault="00825E3D">
            <w:pPr>
              <w:pStyle w:val="TableParagraph"/>
              <w:rPr>
                <w:rFonts w:ascii="Century Gothic"/>
                <w:b/>
                <w:sz w:val="24"/>
              </w:rPr>
            </w:pPr>
          </w:p>
          <w:p w14:paraId="6B639F56" w14:textId="77777777" w:rsidR="00825E3D" w:rsidRDefault="00825E3D">
            <w:pPr>
              <w:pStyle w:val="TableParagraph"/>
              <w:spacing w:before="1"/>
              <w:rPr>
                <w:rFonts w:ascii="Century Gothic"/>
                <w:b/>
                <w:sz w:val="29"/>
              </w:rPr>
            </w:pPr>
          </w:p>
          <w:p w14:paraId="67E4A3AC" w14:textId="77777777" w:rsidR="00825E3D" w:rsidRDefault="00000000">
            <w:pPr>
              <w:pStyle w:val="TableParagraph"/>
              <w:ind w:left="113"/>
              <w:rPr>
                <w:rFonts w:ascii="Trebuchet MS" w:hAnsi="Trebuchet MS"/>
                <w:b/>
                <w:sz w:val="20"/>
              </w:rPr>
            </w:pPr>
            <w:r>
              <w:rPr>
                <w:rFonts w:ascii="Trebuchet MS" w:hAnsi="Trebuchet MS"/>
                <w:b/>
                <w:color w:val="4A4A49"/>
                <w:w w:val="90"/>
                <w:sz w:val="20"/>
              </w:rPr>
              <w:t>Step</w:t>
            </w:r>
            <w:r>
              <w:rPr>
                <w:rFonts w:ascii="Trebuchet MS" w:hAnsi="Trebuchet MS"/>
                <w:b/>
                <w:color w:val="4A4A49"/>
                <w:spacing w:val="-3"/>
                <w:w w:val="90"/>
                <w:sz w:val="20"/>
              </w:rPr>
              <w:t xml:space="preserve"> </w:t>
            </w:r>
            <w:r>
              <w:rPr>
                <w:rFonts w:ascii="Trebuchet MS" w:hAnsi="Trebuchet MS"/>
                <w:b/>
                <w:color w:val="4A4A49"/>
                <w:w w:val="90"/>
                <w:sz w:val="20"/>
              </w:rPr>
              <w:t>1—</w:t>
            </w:r>
            <w:r>
              <w:rPr>
                <w:rFonts w:ascii="Trebuchet MS" w:hAnsi="Trebuchet MS"/>
                <w:b/>
                <w:color w:val="4A4A49"/>
                <w:spacing w:val="-2"/>
                <w:w w:val="90"/>
                <w:sz w:val="20"/>
              </w:rPr>
              <w:t>CONSEQUENCES</w:t>
            </w:r>
          </w:p>
          <w:p w14:paraId="4967DA05" w14:textId="77777777" w:rsidR="00825E3D" w:rsidRDefault="00000000">
            <w:pPr>
              <w:pStyle w:val="TableParagraph"/>
              <w:spacing w:before="44"/>
              <w:ind w:left="113"/>
              <w:rPr>
                <w:rFonts w:ascii="Trebuchet MS"/>
                <w:b/>
                <w:sz w:val="20"/>
              </w:rPr>
            </w:pPr>
            <w:r>
              <w:rPr>
                <w:rFonts w:ascii="Trebuchet MS"/>
                <w:b/>
                <w:color w:val="4A4A49"/>
                <w:w w:val="80"/>
                <w:sz w:val="20"/>
              </w:rPr>
              <w:t>How</w:t>
            </w:r>
            <w:r>
              <w:rPr>
                <w:rFonts w:ascii="Trebuchet MS"/>
                <w:b/>
                <w:color w:val="4A4A49"/>
                <w:spacing w:val="7"/>
                <w:sz w:val="20"/>
              </w:rPr>
              <w:t xml:space="preserve"> </w:t>
            </w:r>
            <w:r>
              <w:rPr>
                <w:rFonts w:ascii="Trebuchet MS"/>
                <w:b/>
                <w:color w:val="4A4A49"/>
                <w:w w:val="80"/>
                <w:sz w:val="20"/>
              </w:rPr>
              <w:t>severely</w:t>
            </w:r>
            <w:r>
              <w:rPr>
                <w:rFonts w:ascii="Trebuchet MS"/>
                <w:b/>
                <w:color w:val="4A4A49"/>
                <w:spacing w:val="7"/>
                <w:sz w:val="20"/>
              </w:rPr>
              <w:t xml:space="preserve"> </w:t>
            </w:r>
            <w:r>
              <w:rPr>
                <w:rFonts w:ascii="Trebuchet MS"/>
                <w:b/>
                <w:color w:val="4A4A49"/>
                <w:w w:val="80"/>
                <w:sz w:val="20"/>
              </w:rPr>
              <w:t>could</w:t>
            </w:r>
            <w:r>
              <w:rPr>
                <w:rFonts w:ascii="Trebuchet MS"/>
                <w:b/>
                <w:color w:val="4A4A49"/>
                <w:spacing w:val="7"/>
                <w:sz w:val="20"/>
              </w:rPr>
              <w:t xml:space="preserve"> </w:t>
            </w:r>
            <w:r>
              <w:rPr>
                <w:rFonts w:ascii="Trebuchet MS"/>
                <w:b/>
                <w:color w:val="4A4A49"/>
                <w:w w:val="80"/>
                <w:sz w:val="20"/>
              </w:rPr>
              <w:t>it</w:t>
            </w:r>
            <w:r>
              <w:rPr>
                <w:rFonts w:ascii="Trebuchet MS"/>
                <w:b/>
                <w:color w:val="4A4A49"/>
                <w:spacing w:val="7"/>
                <w:sz w:val="20"/>
              </w:rPr>
              <w:t xml:space="preserve"> </w:t>
            </w:r>
            <w:r>
              <w:rPr>
                <w:rFonts w:ascii="Trebuchet MS"/>
                <w:b/>
                <w:color w:val="4A4A49"/>
                <w:w w:val="80"/>
                <w:sz w:val="20"/>
              </w:rPr>
              <w:t>hurt</w:t>
            </w:r>
            <w:r>
              <w:rPr>
                <w:rFonts w:ascii="Trebuchet MS"/>
                <w:b/>
                <w:color w:val="4A4A49"/>
                <w:spacing w:val="7"/>
                <w:sz w:val="20"/>
              </w:rPr>
              <w:t xml:space="preserve"> </w:t>
            </w:r>
            <w:r>
              <w:rPr>
                <w:rFonts w:ascii="Trebuchet MS"/>
                <w:b/>
                <w:color w:val="4A4A49"/>
                <w:spacing w:val="-2"/>
                <w:w w:val="80"/>
                <w:sz w:val="20"/>
              </w:rPr>
              <w:t>someone?</w:t>
            </w:r>
          </w:p>
        </w:tc>
        <w:tc>
          <w:tcPr>
            <w:tcW w:w="6793" w:type="dxa"/>
            <w:gridSpan w:val="4"/>
            <w:shd w:val="clear" w:color="auto" w:fill="E0E0DF"/>
          </w:tcPr>
          <w:p w14:paraId="3023D82B" w14:textId="77777777" w:rsidR="00825E3D" w:rsidRDefault="00000000">
            <w:pPr>
              <w:pStyle w:val="TableParagraph"/>
              <w:spacing w:before="75"/>
              <w:ind w:left="113"/>
              <w:rPr>
                <w:rFonts w:ascii="Trebuchet MS" w:hAnsi="Trebuchet MS"/>
                <w:b/>
                <w:sz w:val="20"/>
              </w:rPr>
            </w:pPr>
            <w:r>
              <w:rPr>
                <w:rFonts w:ascii="Trebuchet MS" w:hAnsi="Trebuchet MS"/>
                <w:b/>
                <w:color w:val="4A4A49"/>
                <w:w w:val="90"/>
                <w:sz w:val="20"/>
              </w:rPr>
              <w:t>Step</w:t>
            </w:r>
            <w:r>
              <w:rPr>
                <w:rFonts w:ascii="Trebuchet MS" w:hAnsi="Trebuchet MS"/>
                <w:b/>
                <w:color w:val="4A4A49"/>
                <w:spacing w:val="-5"/>
                <w:w w:val="90"/>
                <w:sz w:val="20"/>
              </w:rPr>
              <w:t xml:space="preserve"> </w:t>
            </w:r>
            <w:r>
              <w:rPr>
                <w:rFonts w:ascii="Trebuchet MS" w:hAnsi="Trebuchet MS"/>
                <w:b/>
                <w:color w:val="4A4A49"/>
                <w:w w:val="90"/>
                <w:sz w:val="20"/>
              </w:rPr>
              <w:t>2—</w:t>
            </w:r>
            <w:r>
              <w:rPr>
                <w:rFonts w:ascii="Trebuchet MS" w:hAnsi="Trebuchet MS"/>
                <w:b/>
                <w:color w:val="4A4A49"/>
                <w:spacing w:val="-2"/>
                <w:w w:val="90"/>
                <w:sz w:val="20"/>
              </w:rPr>
              <w:t>LIKELIHOOD</w:t>
            </w:r>
          </w:p>
        </w:tc>
      </w:tr>
      <w:tr w:rsidR="00825E3D" w14:paraId="3B21C8F9" w14:textId="77777777">
        <w:trPr>
          <w:trHeight w:val="1033"/>
        </w:trPr>
        <w:tc>
          <w:tcPr>
            <w:tcW w:w="3395" w:type="dxa"/>
            <w:gridSpan w:val="2"/>
            <w:vMerge/>
            <w:tcBorders>
              <w:top w:val="nil"/>
            </w:tcBorders>
            <w:shd w:val="clear" w:color="auto" w:fill="E0E0DF"/>
          </w:tcPr>
          <w:p w14:paraId="39918F86" w14:textId="77777777" w:rsidR="00825E3D" w:rsidRDefault="00825E3D">
            <w:pPr>
              <w:rPr>
                <w:sz w:val="2"/>
                <w:szCs w:val="2"/>
              </w:rPr>
            </w:pPr>
          </w:p>
        </w:tc>
        <w:tc>
          <w:tcPr>
            <w:tcW w:w="1702" w:type="dxa"/>
            <w:shd w:val="clear" w:color="auto" w:fill="E0E0DF"/>
          </w:tcPr>
          <w:p w14:paraId="203BC7BF" w14:textId="77777777" w:rsidR="00825E3D" w:rsidRDefault="00825E3D">
            <w:pPr>
              <w:pStyle w:val="TableParagraph"/>
              <w:spacing w:before="9"/>
              <w:rPr>
                <w:rFonts w:ascii="Century Gothic"/>
                <w:b/>
                <w:sz w:val="24"/>
              </w:rPr>
            </w:pPr>
          </w:p>
          <w:p w14:paraId="306AA97A" w14:textId="77777777" w:rsidR="00825E3D" w:rsidRDefault="00000000">
            <w:pPr>
              <w:pStyle w:val="TableParagraph"/>
              <w:spacing w:line="218" w:lineRule="auto"/>
              <w:ind w:left="151" w:firstLine="40"/>
              <w:rPr>
                <w:sz w:val="20"/>
              </w:rPr>
            </w:pPr>
            <w:r>
              <w:rPr>
                <w:color w:val="4A4A49"/>
                <w:w w:val="90"/>
                <w:sz w:val="20"/>
              </w:rPr>
              <w:t>Very</w:t>
            </w:r>
            <w:r>
              <w:rPr>
                <w:color w:val="4A4A49"/>
                <w:spacing w:val="-10"/>
                <w:w w:val="90"/>
                <w:sz w:val="20"/>
              </w:rPr>
              <w:t xml:space="preserve"> </w:t>
            </w:r>
            <w:r>
              <w:rPr>
                <w:color w:val="4A4A49"/>
                <w:w w:val="90"/>
                <w:sz w:val="20"/>
              </w:rPr>
              <w:t>likely,</w:t>
            </w:r>
            <w:r>
              <w:rPr>
                <w:color w:val="4A4A49"/>
                <w:spacing w:val="-9"/>
                <w:w w:val="90"/>
                <w:sz w:val="20"/>
              </w:rPr>
              <w:t xml:space="preserve"> </w:t>
            </w:r>
            <w:r>
              <w:rPr>
                <w:color w:val="4A4A49"/>
                <w:w w:val="90"/>
                <w:sz w:val="20"/>
              </w:rPr>
              <w:t>could happen</w:t>
            </w:r>
            <w:r>
              <w:rPr>
                <w:color w:val="4A4A49"/>
                <w:spacing w:val="-8"/>
                <w:w w:val="90"/>
                <w:sz w:val="20"/>
              </w:rPr>
              <w:t xml:space="preserve"> </w:t>
            </w:r>
            <w:r>
              <w:rPr>
                <w:color w:val="4A4A49"/>
                <w:spacing w:val="-2"/>
                <w:w w:val="85"/>
                <w:sz w:val="20"/>
              </w:rPr>
              <w:t>frequently</w:t>
            </w:r>
          </w:p>
        </w:tc>
        <w:tc>
          <w:tcPr>
            <w:tcW w:w="1697" w:type="dxa"/>
            <w:shd w:val="clear" w:color="auto" w:fill="E0E0DF"/>
          </w:tcPr>
          <w:p w14:paraId="06F484EA" w14:textId="77777777" w:rsidR="00825E3D" w:rsidRDefault="00000000">
            <w:pPr>
              <w:pStyle w:val="TableParagraph"/>
              <w:spacing w:before="193" w:line="218" w:lineRule="auto"/>
              <w:ind w:left="354" w:right="341" w:hanging="1"/>
              <w:jc w:val="center"/>
              <w:rPr>
                <w:sz w:val="20"/>
              </w:rPr>
            </w:pPr>
            <w:r>
              <w:rPr>
                <w:color w:val="4A4A49"/>
                <w:w w:val="90"/>
                <w:sz w:val="20"/>
              </w:rPr>
              <w:t>Likely,</w:t>
            </w:r>
            <w:r>
              <w:rPr>
                <w:color w:val="4A4A49"/>
                <w:spacing w:val="-10"/>
                <w:w w:val="90"/>
                <w:sz w:val="20"/>
              </w:rPr>
              <w:t xml:space="preserve"> </w:t>
            </w:r>
            <w:r>
              <w:rPr>
                <w:color w:val="4A4A49"/>
                <w:w w:val="90"/>
                <w:sz w:val="20"/>
              </w:rPr>
              <w:t xml:space="preserve">could </w:t>
            </w:r>
            <w:r>
              <w:rPr>
                <w:color w:val="4A4A49"/>
                <w:spacing w:val="-2"/>
                <w:sz w:val="20"/>
              </w:rPr>
              <w:t xml:space="preserve">happen </w:t>
            </w:r>
            <w:r>
              <w:rPr>
                <w:color w:val="4A4A49"/>
                <w:spacing w:val="-2"/>
                <w:w w:val="90"/>
                <w:sz w:val="20"/>
              </w:rPr>
              <w:t>occasionally</w:t>
            </w:r>
          </w:p>
        </w:tc>
        <w:tc>
          <w:tcPr>
            <w:tcW w:w="1697" w:type="dxa"/>
            <w:shd w:val="clear" w:color="auto" w:fill="E0E0DF"/>
          </w:tcPr>
          <w:p w14:paraId="6D9BC572" w14:textId="77777777" w:rsidR="00825E3D" w:rsidRDefault="00825E3D">
            <w:pPr>
              <w:pStyle w:val="TableParagraph"/>
              <w:spacing w:before="9"/>
              <w:rPr>
                <w:rFonts w:ascii="Century Gothic"/>
                <w:b/>
                <w:sz w:val="24"/>
              </w:rPr>
            </w:pPr>
          </w:p>
          <w:p w14:paraId="0BF28859" w14:textId="77777777" w:rsidR="00825E3D" w:rsidRDefault="00000000">
            <w:pPr>
              <w:pStyle w:val="TableParagraph"/>
              <w:spacing w:line="218" w:lineRule="auto"/>
              <w:ind w:left="199" w:right="183" w:firstLine="77"/>
              <w:rPr>
                <w:sz w:val="20"/>
              </w:rPr>
            </w:pPr>
            <w:r>
              <w:rPr>
                <w:color w:val="4A4A49"/>
                <w:spacing w:val="-4"/>
                <w:sz w:val="20"/>
              </w:rPr>
              <w:t>Unlikely,</w:t>
            </w:r>
            <w:r>
              <w:rPr>
                <w:color w:val="4A4A49"/>
                <w:spacing w:val="-12"/>
                <w:sz w:val="20"/>
              </w:rPr>
              <w:t xml:space="preserve"> </w:t>
            </w:r>
            <w:r>
              <w:rPr>
                <w:color w:val="4A4A49"/>
                <w:spacing w:val="-4"/>
                <w:sz w:val="20"/>
              </w:rPr>
              <w:t xml:space="preserve">could </w:t>
            </w:r>
            <w:r>
              <w:rPr>
                <w:color w:val="4A4A49"/>
                <w:w w:val="85"/>
                <w:sz w:val="20"/>
              </w:rPr>
              <w:t>happen,</w:t>
            </w:r>
            <w:r>
              <w:rPr>
                <w:color w:val="4A4A49"/>
                <w:spacing w:val="9"/>
                <w:sz w:val="20"/>
              </w:rPr>
              <w:t xml:space="preserve"> </w:t>
            </w:r>
            <w:r>
              <w:rPr>
                <w:color w:val="4A4A49"/>
                <w:w w:val="85"/>
                <w:sz w:val="20"/>
              </w:rPr>
              <w:t>but</w:t>
            </w:r>
            <w:r>
              <w:rPr>
                <w:color w:val="4A4A49"/>
                <w:spacing w:val="9"/>
                <w:sz w:val="20"/>
              </w:rPr>
              <w:t xml:space="preserve"> </w:t>
            </w:r>
            <w:r>
              <w:rPr>
                <w:color w:val="4A4A49"/>
                <w:spacing w:val="-4"/>
                <w:w w:val="85"/>
                <w:sz w:val="20"/>
              </w:rPr>
              <w:t>rare</w:t>
            </w:r>
          </w:p>
        </w:tc>
        <w:tc>
          <w:tcPr>
            <w:tcW w:w="1697" w:type="dxa"/>
            <w:shd w:val="clear" w:color="auto" w:fill="E0E0DF"/>
          </w:tcPr>
          <w:p w14:paraId="72658164" w14:textId="77777777" w:rsidR="00825E3D" w:rsidRDefault="00000000">
            <w:pPr>
              <w:pStyle w:val="TableParagraph"/>
              <w:spacing w:before="83" w:line="218" w:lineRule="auto"/>
              <w:ind w:left="266" w:right="251" w:hanging="1"/>
              <w:jc w:val="center"/>
              <w:rPr>
                <w:sz w:val="20"/>
              </w:rPr>
            </w:pPr>
            <w:r>
              <w:rPr>
                <w:color w:val="4A4A49"/>
                <w:spacing w:val="-2"/>
                <w:sz w:val="20"/>
              </w:rPr>
              <w:t>Very</w:t>
            </w:r>
            <w:r>
              <w:rPr>
                <w:color w:val="4A4A49"/>
                <w:spacing w:val="-14"/>
                <w:sz w:val="20"/>
              </w:rPr>
              <w:t xml:space="preserve"> </w:t>
            </w:r>
            <w:r>
              <w:rPr>
                <w:color w:val="4A4A49"/>
                <w:spacing w:val="-2"/>
                <w:sz w:val="20"/>
              </w:rPr>
              <w:t xml:space="preserve">unlikely, </w:t>
            </w:r>
            <w:r>
              <w:rPr>
                <w:color w:val="4A4A49"/>
                <w:w w:val="90"/>
                <w:sz w:val="20"/>
              </w:rPr>
              <w:t xml:space="preserve">could happen, </w:t>
            </w:r>
            <w:r>
              <w:rPr>
                <w:color w:val="4A4A49"/>
                <w:spacing w:val="-2"/>
                <w:w w:val="90"/>
                <w:sz w:val="20"/>
              </w:rPr>
              <w:t>probably</w:t>
            </w:r>
            <w:r>
              <w:rPr>
                <w:color w:val="4A4A49"/>
                <w:spacing w:val="-8"/>
                <w:w w:val="90"/>
                <w:sz w:val="20"/>
              </w:rPr>
              <w:t xml:space="preserve"> </w:t>
            </w:r>
            <w:r>
              <w:rPr>
                <w:color w:val="4A4A49"/>
                <w:spacing w:val="-2"/>
                <w:w w:val="90"/>
                <w:sz w:val="20"/>
              </w:rPr>
              <w:t xml:space="preserve">never </w:t>
            </w:r>
            <w:r>
              <w:rPr>
                <w:color w:val="4A4A49"/>
                <w:spacing w:val="-4"/>
                <w:sz w:val="20"/>
              </w:rPr>
              <w:t>will</w:t>
            </w:r>
          </w:p>
        </w:tc>
      </w:tr>
      <w:tr w:rsidR="00825E3D" w14:paraId="29DCE281" w14:textId="77777777">
        <w:trPr>
          <w:trHeight w:val="373"/>
        </w:trPr>
        <w:tc>
          <w:tcPr>
            <w:tcW w:w="3395" w:type="dxa"/>
            <w:gridSpan w:val="2"/>
            <w:vMerge/>
            <w:tcBorders>
              <w:top w:val="nil"/>
            </w:tcBorders>
            <w:shd w:val="clear" w:color="auto" w:fill="E0E0DF"/>
          </w:tcPr>
          <w:p w14:paraId="1A27C4D0" w14:textId="77777777" w:rsidR="00825E3D" w:rsidRDefault="00825E3D">
            <w:pPr>
              <w:rPr>
                <w:sz w:val="2"/>
                <w:szCs w:val="2"/>
              </w:rPr>
            </w:pPr>
          </w:p>
        </w:tc>
        <w:tc>
          <w:tcPr>
            <w:tcW w:w="1702" w:type="dxa"/>
            <w:shd w:val="clear" w:color="auto" w:fill="E0E0DF"/>
          </w:tcPr>
          <w:p w14:paraId="02B61690" w14:textId="77777777" w:rsidR="00825E3D" w:rsidRDefault="00000000">
            <w:pPr>
              <w:pStyle w:val="TableParagraph"/>
              <w:spacing w:before="65"/>
              <w:ind w:left="731" w:right="721"/>
              <w:jc w:val="center"/>
              <w:rPr>
                <w:sz w:val="20"/>
              </w:rPr>
            </w:pPr>
            <w:r>
              <w:rPr>
                <w:color w:val="4A4A49"/>
                <w:spacing w:val="-5"/>
                <w:sz w:val="20"/>
              </w:rPr>
              <w:t>L1</w:t>
            </w:r>
          </w:p>
        </w:tc>
        <w:tc>
          <w:tcPr>
            <w:tcW w:w="1697" w:type="dxa"/>
            <w:shd w:val="clear" w:color="auto" w:fill="E0E0DF"/>
          </w:tcPr>
          <w:p w14:paraId="1E8C523B" w14:textId="77777777" w:rsidR="00825E3D" w:rsidRDefault="00000000">
            <w:pPr>
              <w:pStyle w:val="TableParagraph"/>
              <w:spacing w:before="65"/>
              <w:ind w:left="143" w:right="132"/>
              <w:jc w:val="center"/>
              <w:rPr>
                <w:sz w:val="20"/>
              </w:rPr>
            </w:pPr>
            <w:r>
              <w:rPr>
                <w:color w:val="4A4A49"/>
                <w:spacing w:val="-5"/>
                <w:sz w:val="20"/>
              </w:rPr>
              <w:t>L2</w:t>
            </w:r>
          </w:p>
        </w:tc>
        <w:tc>
          <w:tcPr>
            <w:tcW w:w="1697" w:type="dxa"/>
            <w:shd w:val="clear" w:color="auto" w:fill="E0E0DF"/>
          </w:tcPr>
          <w:p w14:paraId="083B5298" w14:textId="77777777" w:rsidR="00825E3D" w:rsidRDefault="00000000">
            <w:pPr>
              <w:pStyle w:val="TableParagraph"/>
              <w:spacing w:before="65"/>
              <w:ind w:left="144" w:right="132"/>
              <w:jc w:val="center"/>
              <w:rPr>
                <w:sz w:val="20"/>
              </w:rPr>
            </w:pPr>
            <w:r>
              <w:rPr>
                <w:color w:val="4A4A49"/>
                <w:spacing w:val="-5"/>
                <w:sz w:val="20"/>
              </w:rPr>
              <w:t>L3</w:t>
            </w:r>
          </w:p>
        </w:tc>
        <w:tc>
          <w:tcPr>
            <w:tcW w:w="1697" w:type="dxa"/>
            <w:shd w:val="clear" w:color="auto" w:fill="E0E0DF"/>
          </w:tcPr>
          <w:p w14:paraId="66DC3B54" w14:textId="77777777" w:rsidR="00825E3D" w:rsidRDefault="00000000">
            <w:pPr>
              <w:pStyle w:val="TableParagraph"/>
              <w:spacing w:before="65"/>
              <w:ind w:left="144" w:right="132"/>
              <w:jc w:val="center"/>
              <w:rPr>
                <w:sz w:val="20"/>
              </w:rPr>
            </w:pPr>
            <w:r>
              <w:rPr>
                <w:color w:val="4A4A49"/>
                <w:spacing w:val="-5"/>
                <w:sz w:val="20"/>
              </w:rPr>
              <w:t>L4</w:t>
            </w:r>
          </w:p>
        </w:tc>
      </w:tr>
      <w:tr w:rsidR="00825E3D" w14:paraId="030DF3A5" w14:textId="77777777">
        <w:trPr>
          <w:trHeight w:val="650"/>
        </w:trPr>
        <w:tc>
          <w:tcPr>
            <w:tcW w:w="2773" w:type="dxa"/>
          </w:tcPr>
          <w:p w14:paraId="19EA324D" w14:textId="77777777" w:rsidR="00825E3D" w:rsidRDefault="00000000">
            <w:pPr>
              <w:pStyle w:val="TableParagraph"/>
              <w:spacing w:before="112" w:line="218" w:lineRule="auto"/>
              <w:ind w:left="113" w:right="60"/>
              <w:rPr>
                <w:sz w:val="20"/>
              </w:rPr>
            </w:pPr>
            <w:r>
              <w:rPr>
                <w:color w:val="4A4A49"/>
                <w:w w:val="90"/>
                <w:sz w:val="20"/>
              </w:rPr>
              <w:t>Kill</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cause</w:t>
            </w:r>
            <w:r>
              <w:rPr>
                <w:color w:val="4A4A49"/>
                <w:spacing w:val="-10"/>
                <w:w w:val="90"/>
                <w:sz w:val="20"/>
              </w:rPr>
              <w:t xml:space="preserve"> </w:t>
            </w:r>
            <w:r>
              <w:rPr>
                <w:color w:val="4A4A49"/>
                <w:w w:val="90"/>
                <w:sz w:val="20"/>
              </w:rPr>
              <w:t xml:space="preserve">permanent </w:t>
            </w:r>
            <w:r>
              <w:rPr>
                <w:color w:val="4A4A49"/>
                <w:sz w:val="20"/>
              </w:rPr>
              <w:t>disability</w:t>
            </w:r>
            <w:r>
              <w:rPr>
                <w:color w:val="4A4A49"/>
                <w:spacing w:val="-8"/>
                <w:sz w:val="20"/>
              </w:rPr>
              <w:t xml:space="preserve"> </w:t>
            </w:r>
            <w:r>
              <w:rPr>
                <w:color w:val="4A4A49"/>
                <w:sz w:val="20"/>
              </w:rPr>
              <w:t>or</w:t>
            </w:r>
            <w:r>
              <w:rPr>
                <w:color w:val="4A4A49"/>
                <w:spacing w:val="-8"/>
                <w:sz w:val="20"/>
              </w:rPr>
              <w:t xml:space="preserve"> </w:t>
            </w:r>
            <w:r>
              <w:rPr>
                <w:color w:val="4A4A49"/>
                <w:sz w:val="20"/>
              </w:rPr>
              <w:t>ill</w:t>
            </w:r>
            <w:r>
              <w:rPr>
                <w:color w:val="4A4A49"/>
                <w:spacing w:val="-8"/>
                <w:sz w:val="20"/>
              </w:rPr>
              <w:t xml:space="preserve"> </w:t>
            </w:r>
            <w:r>
              <w:rPr>
                <w:color w:val="4A4A49"/>
                <w:sz w:val="20"/>
              </w:rPr>
              <w:t>health</w:t>
            </w:r>
          </w:p>
        </w:tc>
        <w:tc>
          <w:tcPr>
            <w:tcW w:w="622" w:type="dxa"/>
          </w:tcPr>
          <w:p w14:paraId="489879BB" w14:textId="77777777" w:rsidR="00825E3D" w:rsidRDefault="00000000">
            <w:pPr>
              <w:pStyle w:val="TableParagraph"/>
              <w:spacing w:before="204"/>
              <w:ind w:left="113"/>
              <w:rPr>
                <w:sz w:val="20"/>
              </w:rPr>
            </w:pPr>
            <w:r>
              <w:rPr>
                <w:color w:val="4A4A49"/>
                <w:spacing w:val="-5"/>
                <w:sz w:val="20"/>
              </w:rPr>
              <w:t>C1</w:t>
            </w:r>
          </w:p>
        </w:tc>
        <w:tc>
          <w:tcPr>
            <w:tcW w:w="1702" w:type="dxa"/>
            <w:shd w:val="clear" w:color="auto" w:fill="E32414"/>
          </w:tcPr>
          <w:p w14:paraId="1C82D8E5" w14:textId="77777777" w:rsidR="00825E3D" w:rsidRDefault="00000000">
            <w:pPr>
              <w:pStyle w:val="TableParagraph"/>
              <w:spacing w:before="65" w:line="276" w:lineRule="auto"/>
              <w:ind w:left="717" w:right="305" w:hanging="398"/>
              <w:rPr>
                <w:sz w:val="20"/>
              </w:rPr>
            </w:pPr>
            <w:r>
              <w:rPr>
                <w:color w:val="FFFFFF"/>
                <w:spacing w:val="-2"/>
                <w:w w:val="90"/>
                <w:sz w:val="20"/>
              </w:rPr>
              <w:t>Very</w:t>
            </w:r>
            <w:r>
              <w:rPr>
                <w:color w:val="FFFFFF"/>
                <w:spacing w:val="-8"/>
                <w:w w:val="90"/>
                <w:sz w:val="20"/>
              </w:rPr>
              <w:t xml:space="preserve"> </w:t>
            </w:r>
            <w:r>
              <w:rPr>
                <w:color w:val="FFFFFF"/>
                <w:spacing w:val="-2"/>
                <w:w w:val="90"/>
                <w:sz w:val="20"/>
              </w:rPr>
              <w:t>high</w:t>
            </w:r>
            <w:r>
              <w:rPr>
                <w:color w:val="FFFFFF"/>
                <w:spacing w:val="-7"/>
                <w:w w:val="90"/>
                <w:sz w:val="20"/>
              </w:rPr>
              <w:t xml:space="preserve"> </w:t>
            </w:r>
            <w:r>
              <w:rPr>
                <w:color w:val="FFFFFF"/>
                <w:spacing w:val="-2"/>
                <w:w w:val="90"/>
                <w:sz w:val="20"/>
              </w:rPr>
              <w:t xml:space="preserve">risk </w:t>
            </w:r>
            <w:r>
              <w:rPr>
                <w:color w:val="FFFFFF"/>
                <w:spacing w:val="-4"/>
                <w:sz w:val="20"/>
              </w:rPr>
              <w:t>(1)</w:t>
            </w:r>
          </w:p>
        </w:tc>
        <w:tc>
          <w:tcPr>
            <w:tcW w:w="1697" w:type="dxa"/>
            <w:shd w:val="clear" w:color="auto" w:fill="E32414"/>
          </w:tcPr>
          <w:p w14:paraId="62C79A7D" w14:textId="77777777" w:rsidR="00825E3D" w:rsidRDefault="00000000">
            <w:pPr>
              <w:pStyle w:val="TableParagraph"/>
              <w:spacing w:before="65" w:line="276" w:lineRule="auto"/>
              <w:ind w:left="715" w:right="303" w:hanging="399"/>
              <w:rPr>
                <w:sz w:val="20"/>
              </w:rPr>
            </w:pPr>
            <w:r>
              <w:rPr>
                <w:color w:val="FFFFFF"/>
                <w:spacing w:val="-2"/>
                <w:w w:val="90"/>
                <w:sz w:val="20"/>
              </w:rPr>
              <w:t>Very</w:t>
            </w:r>
            <w:r>
              <w:rPr>
                <w:color w:val="FFFFFF"/>
                <w:spacing w:val="-8"/>
                <w:w w:val="90"/>
                <w:sz w:val="20"/>
              </w:rPr>
              <w:t xml:space="preserve"> </w:t>
            </w:r>
            <w:r>
              <w:rPr>
                <w:color w:val="FFFFFF"/>
                <w:spacing w:val="-2"/>
                <w:w w:val="90"/>
                <w:sz w:val="20"/>
              </w:rPr>
              <w:t>high</w:t>
            </w:r>
            <w:r>
              <w:rPr>
                <w:color w:val="FFFFFF"/>
                <w:spacing w:val="-7"/>
                <w:w w:val="90"/>
                <w:sz w:val="20"/>
              </w:rPr>
              <w:t xml:space="preserve"> </w:t>
            </w:r>
            <w:r>
              <w:rPr>
                <w:color w:val="FFFFFF"/>
                <w:spacing w:val="-2"/>
                <w:w w:val="90"/>
                <w:sz w:val="20"/>
              </w:rPr>
              <w:t xml:space="preserve">risk </w:t>
            </w:r>
            <w:r>
              <w:rPr>
                <w:color w:val="FFFFFF"/>
                <w:spacing w:val="-4"/>
                <w:sz w:val="20"/>
              </w:rPr>
              <w:t>(1)</w:t>
            </w:r>
          </w:p>
        </w:tc>
        <w:tc>
          <w:tcPr>
            <w:tcW w:w="1697" w:type="dxa"/>
            <w:shd w:val="clear" w:color="auto" w:fill="FFCC26"/>
          </w:tcPr>
          <w:p w14:paraId="1E7E8A53" w14:textId="77777777" w:rsidR="00825E3D" w:rsidRDefault="00000000">
            <w:pPr>
              <w:pStyle w:val="TableParagraph"/>
              <w:spacing w:before="65" w:line="276" w:lineRule="auto"/>
              <w:ind w:left="716" w:right="302" w:hanging="245"/>
              <w:rPr>
                <w:sz w:val="20"/>
              </w:rPr>
            </w:pPr>
            <w:r>
              <w:rPr>
                <w:color w:val="4A4A49"/>
                <w:spacing w:val="-10"/>
                <w:sz w:val="20"/>
              </w:rPr>
              <w:t>High</w:t>
            </w:r>
            <w:r>
              <w:rPr>
                <w:color w:val="4A4A49"/>
                <w:spacing w:val="-7"/>
                <w:sz w:val="20"/>
              </w:rPr>
              <w:t xml:space="preserve"> </w:t>
            </w:r>
            <w:r>
              <w:rPr>
                <w:color w:val="4A4A49"/>
                <w:spacing w:val="-10"/>
                <w:sz w:val="20"/>
              </w:rPr>
              <w:t xml:space="preserve">Risk </w:t>
            </w:r>
            <w:r>
              <w:rPr>
                <w:color w:val="4A4A49"/>
                <w:spacing w:val="-4"/>
                <w:sz w:val="20"/>
              </w:rPr>
              <w:t>(2)</w:t>
            </w:r>
          </w:p>
        </w:tc>
        <w:tc>
          <w:tcPr>
            <w:tcW w:w="1697" w:type="dxa"/>
            <w:shd w:val="clear" w:color="auto" w:fill="FFCC26"/>
          </w:tcPr>
          <w:p w14:paraId="778D4E9E" w14:textId="77777777" w:rsidR="00825E3D" w:rsidRDefault="00000000">
            <w:pPr>
              <w:pStyle w:val="TableParagraph"/>
              <w:spacing w:before="112" w:line="218" w:lineRule="auto"/>
              <w:ind w:left="716" w:right="204"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r>
      <w:tr w:rsidR="00825E3D" w14:paraId="5939A4C0" w14:textId="77777777">
        <w:trPr>
          <w:trHeight w:val="650"/>
        </w:trPr>
        <w:tc>
          <w:tcPr>
            <w:tcW w:w="2773" w:type="dxa"/>
          </w:tcPr>
          <w:p w14:paraId="4948B850" w14:textId="77777777" w:rsidR="00825E3D" w:rsidRDefault="00000000">
            <w:pPr>
              <w:pStyle w:val="TableParagraph"/>
              <w:spacing w:before="112" w:line="218" w:lineRule="auto"/>
              <w:ind w:left="113" w:right="60"/>
              <w:rPr>
                <w:sz w:val="20"/>
              </w:rPr>
            </w:pPr>
            <w:r>
              <w:rPr>
                <w:color w:val="4A4A49"/>
                <w:w w:val="90"/>
                <w:sz w:val="20"/>
              </w:rPr>
              <w:t>Long</w:t>
            </w:r>
            <w:r>
              <w:rPr>
                <w:color w:val="4A4A49"/>
                <w:spacing w:val="-10"/>
                <w:w w:val="90"/>
                <w:sz w:val="20"/>
              </w:rPr>
              <w:t xml:space="preserve"> </w:t>
            </w:r>
            <w:r>
              <w:rPr>
                <w:color w:val="4A4A49"/>
                <w:w w:val="90"/>
                <w:sz w:val="20"/>
              </w:rPr>
              <w:t>term</w:t>
            </w:r>
            <w:r>
              <w:rPr>
                <w:color w:val="4A4A49"/>
                <w:spacing w:val="-9"/>
                <w:w w:val="90"/>
                <w:sz w:val="20"/>
              </w:rPr>
              <w:t xml:space="preserve"> </w:t>
            </w:r>
            <w:r>
              <w:rPr>
                <w:color w:val="4A4A49"/>
                <w:w w:val="90"/>
                <w:sz w:val="20"/>
              </w:rPr>
              <w:t>illness</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 xml:space="preserve">serious </w:t>
            </w:r>
            <w:r>
              <w:rPr>
                <w:color w:val="4A4A49"/>
                <w:spacing w:val="-2"/>
                <w:sz w:val="20"/>
              </w:rPr>
              <w:t>injury</w:t>
            </w:r>
          </w:p>
        </w:tc>
        <w:tc>
          <w:tcPr>
            <w:tcW w:w="622" w:type="dxa"/>
          </w:tcPr>
          <w:p w14:paraId="05D3B7D3" w14:textId="77777777" w:rsidR="00825E3D" w:rsidRDefault="00000000">
            <w:pPr>
              <w:pStyle w:val="TableParagraph"/>
              <w:spacing w:before="204"/>
              <w:ind w:left="113"/>
              <w:rPr>
                <w:sz w:val="20"/>
              </w:rPr>
            </w:pPr>
            <w:r>
              <w:rPr>
                <w:color w:val="4A4A49"/>
                <w:spacing w:val="-5"/>
                <w:sz w:val="20"/>
              </w:rPr>
              <w:t>C2</w:t>
            </w:r>
          </w:p>
        </w:tc>
        <w:tc>
          <w:tcPr>
            <w:tcW w:w="1702" w:type="dxa"/>
            <w:shd w:val="clear" w:color="auto" w:fill="E32414"/>
          </w:tcPr>
          <w:p w14:paraId="263FCD34" w14:textId="77777777" w:rsidR="00825E3D" w:rsidRDefault="00000000">
            <w:pPr>
              <w:pStyle w:val="TableParagraph"/>
              <w:spacing w:before="65" w:line="276" w:lineRule="auto"/>
              <w:ind w:left="717" w:right="305" w:hanging="398"/>
              <w:rPr>
                <w:sz w:val="20"/>
              </w:rPr>
            </w:pPr>
            <w:r>
              <w:rPr>
                <w:color w:val="FFFFFF"/>
                <w:spacing w:val="-2"/>
                <w:w w:val="90"/>
                <w:sz w:val="20"/>
              </w:rPr>
              <w:t>Very</w:t>
            </w:r>
            <w:r>
              <w:rPr>
                <w:color w:val="FFFFFF"/>
                <w:spacing w:val="-8"/>
                <w:w w:val="90"/>
                <w:sz w:val="20"/>
              </w:rPr>
              <w:t xml:space="preserve"> </w:t>
            </w:r>
            <w:r>
              <w:rPr>
                <w:color w:val="FFFFFF"/>
                <w:spacing w:val="-2"/>
                <w:w w:val="90"/>
                <w:sz w:val="20"/>
              </w:rPr>
              <w:t>high</w:t>
            </w:r>
            <w:r>
              <w:rPr>
                <w:color w:val="FFFFFF"/>
                <w:spacing w:val="-7"/>
                <w:w w:val="90"/>
                <w:sz w:val="20"/>
              </w:rPr>
              <w:t xml:space="preserve"> </w:t>
            </w:r>
            <w:r>
              <w:rPr>
                <w:color w:val="FFFFFF"/>
                <w:spacing w:val="-2"/>
                <w:w w:val="90"/>
                <w:sz w:val="20"/>
              </w:rPr>
              <w:t xml:space="preserve">risk </w:t>
            </w:r>
            <w:r>
              <w:rPr>
                <w:color w:val="FFFFFF"/>
                <w:spacing w:val="-4"/>
                <w:sz w:val="20"/>
              </w:rPr>
              <w:t>(1)</w:t>
            </w:r>
          </w:p>
        </w:tc>
        <w:tc>
          <w:tcPr>
            <w:tcW w:w="1697" w:type="dxa"/>
            <w:shd w:val="clear" w:color="auto" w:fill="FFCC26"/>
          </w:tcPr>
          <w:p w14:paraId="78B01C87" w14:textId="77777777" w:rsidR="00825E3D" w:rsidRDefault="00000000">
            <w:pPr>
              <w:pStyle w:val="TableParagraph"/>
              <w:spacing w:before="65" w:line="276" w:lineRule="auto"/>
              <w:ind w:left="715" w:right="302" w:hanging="245"/>
              <w:rPr>
                <w:sz w:val="20"/>
              </w:rPr>
            </w:pPr>
            <w:r>
              <w:rPr>
                <w:color w:val="4A4A49"/>
                <w:spacing w:val="-10"/>
                <w:sz w:val="20"/>
              </w:rPr>
              <w:t>High</w:t>
            </w:r>
            <w:r>
              <w:rPr>
                <w:color w:val="4A4A49"/>
                <w:spacing w:val="-7"/>
                <w:sz w:val="20"/>
              </w:rPr>
              <w:t xml:space="preserve"> </w:t>
            </w:r>
            <w:r>
              <w:rPr>
                <w:color w:val="4A4A49"/>
                <w:spacing w:val="-10"/>
                <w:sz w:val="20"/>
              </w:rPr>
              <w:t xml:space="preserve">Risk </w:t>
            </w:r>
            <w:r>
              <w:rPr>
                <w:color w:val="4A4A49"/>
                <w:spacing w:val="-4"/>
                <w:sz w:val="20"/>
              </w:rPr>
              <w:t>(2)</w:t>
            </w:r>
          </w:p>
        </w:tc>
        <w:tc>
          <w:tcPr>
            <w:tcW w:w="1697" w:type="dxa"/>
            <w:shd w:val="clear" w:color="auto" w:fill="FFCC26"/>
          </w:tcPr>
          <w:p w14:paraId="174362AD" w14:textId="77777777" w:rsidR="00825E3D" w:rsidRDefault="00000000">
            <w:pPr>
              <w:pStyle w:val="TableParagraph"/>
              <w:spacing w:before="112" w:line="218" w:lineRule="auto"/>
              <w:ind w:left="716" w:right="204"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c>
          <w:tcPr>
            <w:tcW w:w="1697" w:type="dxa"/>
            <w:shd w:val="clear" w:color="auto" w:fill="FFCC26"/>
          </w:tcPr>
          <w:p w14:paraId="0F2D559A" w14:textId="77777777" w:rsidR="00825E3D" w:rsidRDefault="00000000">
            <w:pPr>
              <w:pStyle w:val="TableParagraph"/>
              <w:spacing w:before="204"/>
              <w:ind w:left="144" w:right="131"/>
              <w:jc w:val="center"/>
              <w:rPr>
                <w:sz w:val="20"/>
              </w:rPr>
            </w:pPr>
            <w:r>
              <w:rPr>
                <w:color w:val="4A4A49"/>
                <w:w w:val="85"/>
                <w:sz w:val="20"/>
              </w:rPr>
              <w:t>Moderate</w:t>
            </w:r>
            <w:r>
              <w:rPr>
                <w:color w:val="4A4A49"/>
                <w:spacing w:val="13"/>
                <w:sz w:val="20"/>
              </w:rPr>
              <w:t xml:space="preserve"> </w:t>
            </w:r>
            <w:r>
              <w:rPr>
                <w:color w:val="4A4A49"/>
                <w:w w:val="85"/>
                <w:sz w:val="20"/>
              </w:rPr>
              <w:t>Risk</w:t>
            </w:r>
            <w:r>
              <w:rPr>
                <w:color w:val="4A4A49"/>
                <w:spacing w:val="14"/>
                <w:sz w:val="20"/>
              </w:rPr>
              <w:t xml:space="preserve"> </w:t>
            </w:r>
            <w:r>
              <w:rPr>
                <w:color w:val="4A4A49"/>
                <w:spacing w:val="-5"/>
                <w:w w:val="85"/>
                <w:sz w:val="20"/>
              </w:rPr>
              <w:t>(4)</w:t>
            </w:r>
          </w:p>
        </w:tc>
      </w:tr>
      <w:tr w:rsidR="00825E3D" w14:paraId="1AA43909" w14:textId="77777777">
        <w:trPr>
          <w:trHeight w:val="650"/>
        </w:trPr>
        <w:tc>
          <w:tcPr>
            <w:tcW w:w="2773" w:type="dxa"/>
          </w:tcPr>
          <w:p w14:paraId="13722F3F" w14:textId="77777777" w:rsidR="00825E3D" w:rsidRDefault="00000000">
            <w:pPr>
              <w:pStyle w:val="TableParagraph"/>
              <w:spacing w:before="112" w:line="218" w:lineRule="auto"/>
              <w:ind w:left="113" w:right="60"/>
              <w:rPr>
                <w:sz w:val="20"/>
              </w:rPr>
            </w:pPr>
            <w:r>
              <w:rPr>
                <w:color w:val="4A4A49"/>
                <w:spacing w:val="-2"/>
                <w:w w:val="90"/>
                <w:sz w:val="20"/>
              </w:rPr>
              <w:t>Medical</w:t>
            </w:r>
            <w:r>
              <w:rPr>
                <w:color w:val="4A4A49"/>
                <w:spacing w:val="-4"/>
                <w:w w:val="90"/>
                <w:sz w:val="20"/>
              </w:rPr>
              <w:t xml:space="preserve"> </w:t>
            </w:r>
            <w:r>
              <w:rPr>
                <w:color w:val="4A4A49"/>
                <w:spacing w:val="-2"/>
                <w:w w:val="90"/>
                <w:sz w:val="20"/>
              </w:rPr>
              <w:t>attention</w:t>
            </w:r>
            <w:r>
              <w:rPr>
                <w:color w:val="4A4A49"/>
                <w:spacing w:val="-4"/>
                <w:w w:val="90"/>
                <w:sz w:val="20"/>
              </w:rPr>
              <w:t xml:space="preserve"> </w:t>
            </w:r>
            <w:r>
              <w:rPr>
                <w:color w:val="4A4A49"/>
                <w:spacing w:val="-2"/>
                <w:w w:val="90"/>
                <w:sz w:val="20"/>
              </w:rPr>
              <w:t>and</w:t>
            </w:r>
            <w:r>
              <w:rPr>
                <w:color w:val="4A4A49"/>
                <w:spacing w:val="-4"/>
                <w:w w:val="90"/>
                <w:sz w:val="20"/>
              </w:rPr>
              <w:t xml:space="preserve"> </w:t>
            </w:r>
            <w:r>
              <w:rPr>
                <w:color w:val="4A4A49"/>
                <w:spacing w:val="-2"/>
                <w:w w:val="90"/>
                <w:sz w:val="20"/>
              </w:rPr>
              <w:t xml:space="preserve">several </w:t>
            </w:r>
            <w:r>
              <w:rPr>
                <w:color w:val="4A4A49"/>
                <w:sz w:val="20"/>
              </w:rPr>
              <w:t>days off work</w:t>
            </w:r>
          </w:p>
        </w:tc>
        <w:tc>
          <w:tcPr>
            <w:tcW w:w="622" w:type="dxa"/>
          </w:tcPr>
          <w:p w14:paraId="1E8B4108" w14:textId="77777777" w:rsidR="00825E3D" w:rsidRDefault="00000000">
            <w:pPr>
              <w:pStyle w:val="TableParagraph"/>
              <w:spacing w:before="204"/>
              <w:ind w:left="113"/>
              <w:rPr>
                <w:sz w:val="20"/>
              </w:rPr>
            </w:pPr>
            <w:r>
              <w:rPr>
                <w:color w:val="4A4A49"/>
                <w:spacing w:val="-5"/>
                <w:sz w:val="20"/>
              </w:rPr>
              <w:t>C3</w:t>
            </w:r>
          </w:p>
        </w:tc>
        <w:tc>
          <w:tcPr>
            <w:tcW w:w="1702" w:type="dxa"/>
            <w:shd w:val="clear" w:color="auto" w:fill="FFCC26"/>
          </w:tcPr>
          <w:p w14:paraId="5F4A8BC6" w14:textId="77777777" w:rsidR="00825E3D" w:rsidRDefault="00000000">
            <w:pPr>
              <w:pStyle w:val="TableParagraph"/>
              <w:spacing w:before="65" w:line="276" w:lineRule="auto"/>
              <w:ind w:left="717" w:right="305" w:hanging="245"/>
              <w:rPr>
                <w:sz w:val="20"/>
              </w:rPr>
            </w:pPr>
            <w:r>
              <w:rPr>
                <w:color w:val="4A4A49"/>
                <w:spacing w:val="-10"/>
                <w:sz w:val="20"/>
              </w:rPr>
              <w:t>High</w:t>
            </w:r>
            <w:r>
              <w:rPr>
                <w:color w:val="4A4A49"/>
                <w:spacing w:val="-7"/>
                <w:sz w:val="20"/>
              </w:rPr>
              <w:t xml:space="preserve"> </w:t>
            </w:r>
            <w:r>
              <w:rPr>
                <w:color w:val="4A4A49"/>
                <w:spacing w:val="-10"/>
                <w:sz w:val="20"/>
              </w:rPr>
              <w:t xml:space="preserve">Risk </w:t>
            </w:r>
            <w:r>
              <w:rPr>
                <w:color w:val="4A4A49"/>
                <w:spacing w:val="-4"/>
                <w:sz w:val="20"/>
              </w:rPr>
              <w:t>(2)</w:t>
            </w:r>
          </w:p>
        </w:tc>
        <w:tc>
          <w:tcPr>
            <w:tcW w:w="1697" w:type="dxa"/>
            <w:shd w:val="clear" w:color="auto" w:fill="FFCC26"/>
          </w:tcPr>
          <w:p w14:paraId="49E109CA" w14:textId="77777777" w:rsidR="00825E3D" w:rsidRDefault="00000000">
            <w:pPr>
              <w:pStyle w:val="TableParagraph"/>
              <w:spacing w:before="112" w:line="218" w:lineRule="auto"/>
              <w:ind w:left="715" w:right="205"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c>
          <w:tcPr>
            <w:tcW w:w="1697" w:type="dxa"/>
            <w:shd w:val="clear" w:color="auto" w:fill="FFCC26"/>
          </w:tcPr>
          <w:p w14:paraId="59416292" w14:textId="77777777" w:rsidR="00825E3D" w:rsidRDefault="00000000">
            <w:pPr>
              <w:pStyle w:val="TableParagraph"/>
              <w:spacing w:before="204"/>
              <w:ind w:left="144" w:right="132"/>
              <w:jc w:val="center"/>
              <w:rPr>
                <w:sz w:val="20"/>
              </w:rPr>
            </w:pPr>
            <w:r>
              <w:rPr>
                <w:color w:val="4A4A49"/>
                <w:w w:val="85"/>
                <w:sz w:val="20"/>
              </w:rPr>
              <w:t>Moderate</w:t>
            </w:r>
            <w:r>
              <w:rPr>
                <w:color w:val="4A4A49"/>
                <w:spacing w:val="13"/>
                <w:sz w:val="20"/>
              </w:rPr>
              <w:t xml:space="preserve"> </w:t>
            </w:r>
            <w:r>
              <w:rPr>
                <w:color w:val="4A4A49"/>
                <w:w w:val="85"/>
                <w:sz w:val="20"/>
              </w:rPr>
              <w:t>Risk</w:t>
            </w:r>
            <w:r>
              <w:rPr>
                <w:color w:val="4A4A49"/>
                <w:spacing w:val="14"/>
                <w:sz w:val="20"/>
              </w:rPr>
              <w:t xml:space="preserve"> </w:t>
            </w:r>
            <w:r>
              <w:rPr>
                <w:color w:val="4A4A49"/>
                <w:spacing w:val="-5"/>
                <w:w w:val="85"/>
                <w:sz w:val="20"/>
              </w:rPr>
              <w:t>(4)</w:t>
            </w:r>
          </w:p>
        </w:tc>
        <w:tc>
          <w:tcPr>
            <w:tcW w:w="1697" w:type="dxa"/>
            <w:shd w:val="clear" w:color="auto" w:fill="009740"/>
          </w:tcPr>
          <w:p w14:paraId="3C6F7339" w14:textId="77777777" w:rsidR="00825E3D" w:rsidRDefault="00000000">
            <w:pPr>
              <w:pStyle w:val="TableParagraph"/>
              <w:spacing w:before="112" w:line="218" w:lineRule="auto"/>
              <w:ind w:left="716" w:right="182" w:hanging="483"/>
              <w:rPr>
                <w:sz w:val="20"/>
              </w:rPr>
            </w:pPr>
            <w:r>
              <w:rPr>
                <w:color w:val="FFFFFF"/>
                <w:spacing w:val="-2"/>
                <w:w w:val="90"/>
                <w:sz w:val="20"/>
              </w:rPr>
              <w:t>Acceptable</w:t>
            </w:r>
            <w:r>
              <w:rPr>
                <w:color w:val="FFFFFF"/>
                <w:spacing w:val="-8"/>
                <w:w w:val="90"/>
                <w:sz w:val="20"/>
              </w:rPr>
              <w:t xml:space="preserve"> </w:t>
            </w:r>
            <w:r>
              <w:rPr>
                <w:color w:val="FFFFFF"/>
                <w:spacing w:val="-2"/>
                <w:w w:val="90"/>
                <w:sz w:val="20"/>
              </w:rPr>
              <w:t xml:space="preserve">Risk </w:t>
            </w:r>
            <w:r>
              <w:rPr>
                <w:color w:val="FFFFFF"/>
                <w:spacing w:val="-4"/>
                <w:sz w:val="20"/>
              </w:rPr>
              <w:t>(5)</w:t>
            </w:r>
          </w:p>
        </w:tc>
      </w:tr>
      <w:tr w:rsidR="00825E3D" w14:paraId="2BE349CB" w14:textId="77777777">
        <w:trPr>
          <w:trHeight w:val="650"/>
        </w:trPr>
        <w:tc>
          <w:tcPr>
            <w:tcW w:w="2773" w:type="dxa"/>
          </w:tcPr>
          <w:p w14:paraId="292CD441" w14:textId="77777777" w:rsidR="00825E3D" w:rsidRDefault="00000000">
            <w:pPr>
              <w:pStyle w:val="TableParagraph"/>
              <w:spacing w:before="204"/>
              <w:ind w:left="113"/>
              <w:rPr>
                <w:sz w:val="20"/>
              </w:rPr>
            </w:pPr>
            <w:r>
              <w:rPr>
                <w:color w:val="4A4A49"/>
                <w:w w:val="85"/>
                <w:sz w:val="20"/>
              </w:rPr>
              <w:t>First</w:t>
            </w:r>
            <w:r>
              <w:rPr>
                <w:color w:val="4A4A49"/>
                <w:spacing w:val="-3"/>
                <w:sz w:val="20"/>
              </w:rPr>
              <w:t xml:space="preserve"> </w:t>
            </w:r>
            <w:r>
              <w:rPr>
                <w:color w:val="4A4A49"/>
                <w:w w:val="85"/>
                <w:sz w:val="20"/>
              </w:rPr>
              <w:t>Aid</w:t>
            </w:r>
            <w:r>
              <w:rPr>
                <w:color w:val="4A4A49"/>
                <w:spacing w:val="-3"/>
                <w:sz w:val="20"/>
              </w:rPr>
              <w:t xml:space="preserve"> </w:t>
            </w:r>
            <w:r>
              <w:rPr>
                <w:color w:val="4A4A49"/>
                <w:spacing w:val="-2"/>
                <w:w w:val="85"/>
                <w:sz w:val="20"/>
              </w:rPr>
              <w:t>needed</w:t>
            </w:r>
          </w:p>
        </w:tc>
        <w:tc>
          <w:tcPr>
            <w:tcW w:w="622" w:type="dxa"/>
          </w:tcPr>
          <w:p w14:paraId="37D78E1E" w14:textId="77777777" w:rsidR="00825E3D" w:rsidRDefault="00000000">
            <w:pPr>
              <w:pStyle w:val="TableParagraph"/>
              <w:spacing w:before="204"/>
              <w:ind w:left="113"/>
              <w:rPr>
                <w:sz w:val="20"/>
              </w:rPr>
            </w:pPr>
            <w:r>
              <w:rPr>
                <w:color w:val="4A4A49"/>
                <w:spacing w:val="-5"/>
                <w:sz w:val="20"/>
              </w:rPr>
              <w:t>C4</w:t>
            </w:r>
          </w:p>
        </w:tc>
        <w:tc>
          <w:tcPr>
            <w:tcW w:w="1702" w:type="dxa"/>
            <w:shd w:val="clear" w:color="auto" w:fill="FFCC26"/>
          </w:tcPr>
          <w:p w14:paraId="6373D9D5" w14:textId="77777777" w:rsidR="00825E3D" w:rsidRDefault="00000000">
            <w:pPr>
              <w:pStyle w:val="TableParagraph"/>
              <w:spacing w:before="112" w:line="218" w:lineRule="auto"/>
              <w:ind w:left="717" w:right="208" w:hanging="495"/>
              <w:rPr>
                <w:sz w:val="20"/>
              </w:rPr>
            </w:pPr>
            <w:r>
              <w:rPr>
                <w:color w:val="4A4A49"/>
                <w:w w:val="90"/>
                <w:sz w:val="20"/>
              </w:rPr>
              <w:t>Substantial</w:t>
            </w:r>
            <w:r>
              <w:rPr>
                <w:color w:val="4A4A49"/>
                <w:spacing w:val="-10"/>
                <w:w w:val="90"/>
                <w:sz w:val="20"/>
              </w:rPr>
              <w:t xml:space="preserve"> </w:t>
            </w:r>
            <w:r>
              <w:rPr>
                <w:color w:val="4A4A49"/>
                <w:w w:val="90"/>
                <w:sz w:val="20"/>
              </w:rPr>
              <w:t xml:space="preserve">Risk </w:t>
            </w:r>
            <w:r>
              <w:rPr>
                <w:color w:val="4A4A49"/>
                <w:spacing w:val="-4"/>
                <w:sz w:val="20"/>
              </w:rPr>
              <w:t>(3)</w:t>
            </w:r>
          </w:p>
        </w:tc>
        <w:tc>
          <w:tcPr>
            <w:tcW w:w="1697" w:type="dxa"/>
            <w:shd w:val="clear" w:color="auto" w:fill="FFCC26"/>
          </w:tcPr>
          <w:p w14:paraId="6E789E69" w14:textId="77777777" w:rsidR="00825E3D" w:rsidRDefault="00000000">
            <w:pPr>
              <w:pStyle w:val="TableParagraph"/>
              <w:spacing w:before="204"/>
              <w:ind w:left="143" w:right="132"/>
              <w:jc w:val="center"/>
              <w:rPr>
                <w:sz w:val="20"/>
              </w:rPr>
            </w:pPr>
            <w:r>
              <w:rPr>
                <w:color w:val="4A4A49"/>
                <w:w w:val="85"/>
                <w:sz w:val="20"/>
              </w:rPr>
              <w:t>Moderate</w:t>
            </w:r>
            <w:r>
              <w:rPr>
                <w:color w:val="4A4A49"/>
                <w:spacing w:val="13"/>
                <w:sz w:val="20"/>
              </w:rPr>
              <w:t xml:space="preserve"> </w:t>
            </w:r>
            <w:r>
              <w:rPr>
                <w:color w:val="4A4A49"/>
                <w:w w:val="85"/>
                <w:sz w:val="20"/>
              </w:rPr>
              <w:t>Risk</w:t>
            </w:r>
            <w:r>
              <w:rPr>
                <w:color w:val="4A4A49"/>
                <w:spacing w:val="14"/>
                <w:sz w:val="20"/>
              </w:rPr>
              <w:t xml:space="preserve"> </w:t>
            </w:r>
            <w:r>
              <w:rPr>
                <w:color w:val="4A4A49"/>
                <w:spacing w:val="-5"/>
                <w:w w:val="85"/>
                <w:sz w:val="20"/>
              </w:rPr>
              <w:t>(4)</w:t>
            </w:r>
          </w:p>
        </w:tc>
        <w:tc>
          <w:tcPr>
            <w:tcW w:w="1697" w:type="dxa"/>
            <w:shd w:val="clear" w:color="auto" w:fill="009740"/>
          </w:tcPr>
          <w:p w14:paraId="246220C6" w14:textId="77777777" w:rsidR="00825E3D" w:rsidRDefault="00000000">
            <w:pPr>
              <w:pStyle w:val="TableParagraph"/>
              <w:spacing w:before="112" w:line="218" w:lineRule="auto"/>
              <w:ind w:left="716" w:right="182" w:hanging="483"/>
              <w:rPr>
                <w:sz w:val="20"/>
              </w:rPr>
            </w:pPr>
            <w:r>
              <w:rPr>
                <w:color w:val="FFFFFF"/>
                <w:spacing w:val="-2"/>
                <w:w w:val="90"/>
                <w:sz w:val="20"/>
              </w:rPr>
              <w:t>Acceptable</w:t>
            </w:r>
            <w:r>
              <w:rPr>
                <w:color w:val="FFFFFF"/>
                <w:spacing w:val="-8"/>
                <w:w w:val="90"/>
                <w:sz w:val="20"/>
              </w:rPr>
              <w:t xml:space="preserve"> </w:t>
            </w:r>
            <w:r>
              <w:rPr>
                <w:color w:val="FFFFFF"/>
                <w:spacing w:val="-2"/>
                <w:w w:val="90"/>
                <w:sz w:val="20"/>
              </w:rPr>
              <w:t xml:space="preserve">Risk </w:t>
            </w:r>
            <w:r>
              <w:rPr>
                <w:color w:val="FFFFFF"/>
                <w:spacing w:val="-4"/>
                <w:sz w:val="20"/>
              </w:rPr>
              <w:t>(5)</w:t>
            </w:r>
          </w:p>
        </w:tc>
        <w:tc>
          <w:tcPr>
            <w:tcW w:w="1697" w:type="dxa"/>
            <w:shd w:val="clear" w:color="auto" w:fill="009740"/>
          </w:tcPr>
          <w:p w14:paraId="639024DE" w14:textId="77777777" w:rsidR="00825E3D" w:rsidRDefault="00000000">
            <w:pPr>
              <w:pStyle w:val="TableParagraph"/>
              <w:spacing w:before="65" w:line="276" w:lineRule="auto"/>
              <w:ind w:left="716" w:right="473" w:hanging="223"/>
              <w:rPr>
                <w:sz w:val="20"/>
              </w:rPr>
            </w:pPr>
            <w:r>
              <w:rPr>
                <w:color w:val="FFFFFF"/>
                <w:spacing w:val="-10"/>
                <w:sz w:val="20"/>
              </w:rPr>
              <w:t>Low</w:t>
            </w:r>
            <w:r>
              <w:rPr>
                <w:color w:val="FFFFFF"/>
                <w:spacing w:val="-7"/>
                <w:sz w:val="20"/>
              </w:rPr>
              <w:t xml:space="preserve"> </w:t>
            </w:r>
            <w:r>
              <w:rPr>
                <w:color w:val="FFFFFF"/>
                <w:spacing w:val="-10"/>
                <w:sz w:val="20"/>
              </w:rPr>
              <w:t xml:space="preserve">Risk </w:t>
            </w:r>
            <w:r>
              <w:rPr>
                <w:color w:val="FFFFFF"/>
                <w:spacing w:val="-4"/>
                <w:sz w:val="20"/>
              </w:rPr>
              <w:t>(6)</w:t>
            </w:r>
          </w:p>
        </w:tc>
      </w:tr>
    </w:tbl>
    <w:p w14:paraId="4992AEDD" w14:textId="77777777" w:rsidR="00825E3D" w:rsidRDefault="00825E3D">
      <w:pPr>
        <w:pStyle w:val="BodyText"/>
        <w:spacing w:before="10"/>
        <w:ind w:left="0"/>
        <w:rPr>
          <w:rFonts w:ascii="Century Gothic"/>
          <w:b/>
          <w:sz w:val="21"/>
        </w:rPr>
      </w:pPr>
    </w:p>
    <w:tbl>
      <w:tblPr>
        <w:tblW w:w="0" w:type="auto"/>
        <w:tblInd w:w="120" w:type="dxa"/>
        <w:tblBorders>
          <w:top w:val="single" w:sz="4" w:space="0" w:color="4A4A49"/>
          <w:left w:val="single" w:sz="4" w:space="0" w:color="4A4A49"/>
          <w:bottom w:val="single" w:sz="4" w:space="0" w:color="4A4A49"/>
          <w:right w:val="single" w:sz="4" w:space="0" w:color="4A4A49"/>
          <w:insideH w:val="single" w:sz="4" w:space="0" w:color="4A4A49"/>
          <w:insideV w:val="single" w:sz="4" w:space="0" w:color="4A4A49"/>
        </w:tblBorders>
        <w:tblLayout w:type="fixed"/>
        <w:tblCellMar>
          <w:left w:w="0" w:type="dxa"/>
          <w:right w:w="0" w:type="dxa"/>
        </w:tblCellMar>
        <w:tblLook w:val="01E0" w:firstRow="1" w:lastRow="1" w:firstColumn="1" w:lastColumn="1" w:noHBand="0" w:noVBand="0"/>
      </w:tblPr>
      <w:tblGrid>
        <w:gridCol w:w="3014"/>
        <w:gridCol w:w="7171"/>
      </w:tblGrid>
      <w:tr w:rsidR="00825E3D" w14:paraId="31A67582" w14:textId="77777777">
        <w:trPr>
          <w:trHeight w:val="371"/>
        </w:trPr>
        <w:tc>
          <w:tcPr>
            <w:tcW w:w="3014" w:type="dxa"/>
            <w:shd w:val="clear" w:color="auto" w:fill="E0E0DF"/>
          </w:tcPr>
          <w:p w14:paraId="1B4B1E04" w14:textId="77777777" w:rsidR="00825E3D" w:rsidRDefault="00000000">
            <w:pPr>
              <w:pStyle w:val="TableParagraph"/>
              <w:spacing w:before="75"/>
              <w:ind w:left="168"/>
              <w:rPr>
                <w:rFonts w:ascii="Trebuchet MS" w:hAnsi="Trebuchet MS"/>
                <w:b/>
                <w:sz w:val="20"/>
              </w:rPr>
            </w:pPr>
            <w:r>
              <w:rPr>
                <w:rFonts w:ascii="Trebuchet MS" w:hAnsi="Trebuchet MS"/>
                <w:b/>
                <w:color w:val="4A4A49"/>
                <w:w w:val="90"/>
                <w:sz w:val="20"/>
              </w:rPr>
              <w:t>Step</w:t>
            </w:r>
            <w:r>
              <w:rPr>
                <w:rFonts w:ascii="Trebuchet MS" w:hAnsi="Trebuchet MS"/>
                <w:b/>
                <w:color w:val="4A4A49"/>
                <w:spacing w:val="12"/>
                <w:sz w:val="20"/>
              </w:rPr>
              <w:t xml:space="preserve"> </w:t>
            </w:r>
            <w:r>
              <w:rPr>
                <w:rFonts w:ascii="Trebuchet MS" w:hAnsi="Trebuchet MS"/>
                <w:b/>
                <w:color w:val="4A4A49"/>
                <w:w w:val="90"/>
                <w:sz w:val="20"/>
              </w:rPr>
              <w:t>3—RISK</w:t>
            </w:r>
            <w:r>
              <w:rPr>
                <w:rFonts w:ascii="Trebuchet MS" w:hAnsi="Trebuchet MS"/>
                <w:b/>
                <w:color w:val="4A4A49"/>
                <w:spacing w:val="13"/>
                <w:sz w:val="20"/>
              </w:rPr>
              <w:t xml:space="preserve"> </w:t>
            </w:r>
            <w:r>
              <w:rPr>
                <w:rFonts w:ascii="Trebuchet MS" w:hAnsi="Trebuchet MS"/>
                <w:b/>
                <w:color w:val="4A4A49"/>
                <w:w w:val="90"/>
                <w:sz w:val="20"/>
              </w:rPr>
              <w:t>PRIORITY</w:t>
            </w:r>
            <w:r>
              <w:rPr>
                <w:rFonts w:ascii="Trebuchet MS" w:hAnsi="Trebuchet MS"/>
                <w:b/>
                <w:color w:val="4A4A49"/>
                <w:spacing w:val="13"/>
                <w:sz w:val="20"/>
              </w:rPr>
              <w:t xml:space="preserve"> </w:t>
            </w:r>
            <w:r>
              <w:rPr>
                <w:rFonts w:ascii="Trebuchet MS" w:hAnsi="Trebuchet MS"/>
                <w:b/>
                <w:color w:val="4A4A49"/>
                <w:spacing w:val="-2"/>
                <w:w w:val="90"/>
                <w:sz w:val="20"/>
              </w:rPr>
              <w:t>SCORE</w:t>
            </w:r>
          </w:p>
        </w:tc>
        <w:tc>
          <w:tcPr>
            <w:tcW w:w="7171" w:type="dxa"/>
            <w:shd w:val="clear" w:color="auto" w:fill="E0E0DF"/>
          </w:tcPr>
          <w:p w14:paraId="2BCB4F1A" w14:textId="77777777" w:rsidR="00825E3D" w:rsidRDefault="00000000">
            <w:pPr>
              <w:pStyle w:val="TableParagraph"/>
              <w:spacing w:before="75"/>
              <w:ind w:left="168"/>
              <w:rPr>
                <w:rFonts w:ascii="Trebuchet MS" w:hAnsi="Trebuchet MS"/>
                <w:b/>
                <w:sz w:val="20"/>
              </w:rPr>
            </w:pPr>
            <w:r>
              <w:rPr>
                <w:rFonts w:ascii="Trebuchet MS" w:hAnsi="Trebuchet MS"/>
                <w:b/>
                <w:color w:val="4A4A49"/>
                <w:w w:val="90"/>
                <w:sz w:val="20"/>
              </w:rPr>
              <w:t>Step</w:t>
            </w:r>
            <w:r>
              <w:rPr>
                <w:rFonts w:ascii="Trebuchet MS" w:hAnsi="Trebuchet MS"/>
                <w:b/>
                <w:color w:val="4A4A49"/>
                <w:spacing w:val="10"/>
                <w:sz w:val="20"/>
              </w:rPr>
              <w:t xml:space="preserve"> </w:t>
            </w:r>
            <w:r>
              <w:rPr>
                <w:rFonts w:ascii="Trebuchet MS" w:hAnsi="Trebuchet MS"/>
                <w:b/>
                <w:color w:val="4A4A49"/>
                <w:w w:val="90"/>
                <w:sz w:val="20"/>
              </w:rPr>
              <w:t>4—ACTION</w:t>
            </w:r>
            <w:r>
              <w:rPr>
                <w:rFonts w:ascii="Trebuchet MS" w:hAnsi="Trebuchet MS"/>
                <w:b/>
                <w:color w:val="4A4A49"/>
                <w:spacing w:val="10"/>
                <w:sz w:val="20"/>
              </w:rPr>
              <w:t xml:space="preserve"> </w:t>
            </w:r>
            <w:r>
              <w:rPr>
                <w:rFonts w:ascii="Trebuchet MS" w:hAnsi="Trebuchet MS"/>
                <w:b/>
                <w:color w:val="4A4A49"/>
                <w:w w:val="90"/>
                <w:sz w:val="20"/>
              </w:rPr>
              <w:t>AND</w:t>
            </w:r>
            <w:r>
              <w:rPr>
                <w:rFonts w:ascii="Trebuchet MS" w:hAnsi="Trebuchet MS"/>
                <w:b/>
                <w:color w:val="4A4A49"/>
                <w:spacing w:val="10"/>
                <w:sz w:val="20"/>
              </w:rPr>
              <w:t xml:space="preserve"> </w:t>
            </w:r>
            <w:r>
              <w:rPr>
                <w:rFonts w:ascii="Trebuchet MS" w:hAnsi="Trebuchet MS"/>
                <w:b/>
                <w:color w:val="4A4A49"/>
                <w:spacing w:val="-2"/>
                <w:w w:val="90"/>
                <w:sz w:val="20"/>
              </w:rPr>
              <w:t>RESPONSE</w:t>
            </w:r>
          </w:p>
        </w:tc>
      </w:tr>
      <w:tr w:rsidR="00825E3D" w14:paraId="03D7283E" w14:textId="77777777">
        <w:trPr>
          <w:trHeight w:val="371"/>
        </w:trPr>
        <w:tc>
          <w:tcPr>
            <w:tcW w:w="3014" w:type="dxa"/>
            <w:shd w:val="clear" w:color="auto" w:fill="E32414"/>
          </w:tcPr>
          <w:p w14:paraId="59F6C6A1" w14:textId="77777777" w:rsidR="00825E3D" w:rsidRDefault="00000000">
            <w:pPr>
              <w:pStyle w:val="TableParagraph"/>
              <w:spacing w:before="75"/>
              <w:ind w:left="113"/>
              <w:rPr>
                <w:rFonts w:ascii="Trebuchet MS"/>
                <w:b/>
                <w:sz w:val="20"/>
              </w:rPr>
            </w:pPr>
            <w:r>
              <w:rPr>
                <w:rFonts w:ascii="Trebuchet MS"/>
                <w:b/>
                <w:color w:val="FFFFFF"/>
                <w:w w:val="90"/>
                <w:sz w:val="20"/>
              </w:rPr>
              <w:t>1</w:t>
            </w:r>
            <w:r>
              <w:rPr>
                <w:rFonts w:ascii="Trebuchet MS"/>
                <w:b/>
                <w:color w:val="FFFFFF"/>
                <w:spacing w:val="-8"/>
                <w:w w:val="90"/>
                <w:sz w:val="20"/>
              </w:rPr>
              <w:t xml:space="preserve"> </w:t>
            </w:r>
            <w:r>
              <w:rPr>
                <w:rFonts w:ascii="Trebuchet MS"/>
                <w:b/>
                <w:color w:val="FFFFFF"/>
                <w:w w:val="90"/>
                <w:sz w:val="20"/>
              </w:rPr>
              <w:t>=</w:t>
            </w:r>
            <w:r>
              <w:rPr>
                <w:rFonts w:ascii="Trebuchet MS"/>
                <w:b/>
                <w:color w:val="FFFFFF"/>
                <w:spacing w:val="-7"/>
                <w:w w:val="90"/>
                <w:sz w:val="20"/>
              </w:rPr>
              <w:t xml:space="preserve"> </w:t>
            </w:r>
            <w:r>
              <w:rPr>
                <w:rFonts w:ascii="Trebuchet MS"/>
                <w:b/>
                <w:color w:val="FFFFFF"/>
                <w:w w:val="90"/>
                <w:sz w:val="20"/>
              </w:rPr>
              <w:t>Very</w:t>
            </w:r>
            <w:r>
              <w:rPr>
                <w:rFonts w:ascii="Trebuchet MS"/>
                <w:b/>
                <w:color w:val="FFFFFF"/>
                <w:spacing w:val="-7"/>
                <w:w w:val="90"/>
                <w:sz w:val="20"/>
              </w:rPr>
              <w:t xml:space="preserve"> </w:t>
            </w:r>
            <w:r>
              <w:rPr>
                <w:rFonts w:ascii="Trebuchet MS"/>
                <w:b/>
                <w:color w:val="FFFFFF"/>
                <w:w w:val="90"/>
                <w:sz w:val="20"/>
              </w:rPr>
              <w:t>High</w:t>
            </w:r>
            <w:r>
              <w:rPr>
                <w:rFonts w:ascii="Trebuchet MS"/>
                <w:b/>
                <w:color w:val="FFFFFF"/>
                <w:spacing w:val="-7"/>
                <w:w w:val="90"/>
                <w:sz w:val="20"/>
              </w:rPr>
              <w:t xml:space="preserve"> </w:t>
            </w:r>
            <w:r>
              <w:rPr>
                <w:rFonts w:ascii="Trebuchet MS"/>
                <w:b/>
                <w:color w:val="FFFFFF"/>
                <w:spacing w:val="-4"/>
                <w:w w:val="90"/>
                <w:sz w:val="20"/>
              </w:rPr>
              <w:t>Risk</w:t>
            </w:r>
          </w:p>
        </w:tc>
        <w:tc>
          <w:tcPr>
            <w:tcW w:w="7171" w:type="dxa"/>
            <w:vMerge w:val="restart"/>
          </w:tcPr>
          <w:p w14:paraId="6B2EF67D" w14:textId="77777777" w:rsidR="00825E3D" w:rsidRDefault="00000000">
            <w:pPr>
              <w:pStyle w:val="TableParagraph"/>
              <w:spacing w:before="83" w:line="218" w:lineRule="auto"/>
              <w:ind w:left="113" w:right="612"/>
              <w:rPr>
                <w:sz w:val="20"/>
              </w:rPr>
            </w:pPr>
            <w:r>
              <w:rPr>
                <w:color w:val="4A4A49"/>
                <w:w w:val="90"/>
                <w:sz w:val="20"/>
              </w:rPr>
              <w:t>Stop</w:t>
            </w:r>
            <w:r>
              <w:rPr>
                <w:color w:val="4A4A49"/>
                <w:spacing w:val="-10"/>
                <w:w w:val="90"/>
                <w:sz w:val="20"/>
              </w:rPr>
              <w:t xml:space="preserve"> </w:t>
            </w:r>
            <w:r>
              <w:rPr>
                <w:color w:val="4A4A49"/>
                <w:w w:val="90"/>
                <w:sz w:val="20"/>
              </w:rPr>
              <w:t>the</w:t>
            </w:r>
            <w:r>
              <w:rPr>
                <w:color w:val="4A4A49"/>
                <w:spacing w:val="-9"/>
                <w:w w:val="90"/>
                <w:sz w:val="20"/>
              </w:rPr>
              <w:t xml:space="preserve"> </w:t>
            </w:r>
            <w:r>
              <w:rPr>
                <w:color w:val="4A4A49"/>
                <w:w w:val="90"/>
                <w:sz w:val="20"/>
              </w:rPr>
              <w:t>activity—immediate</w:t>
            </w:r>
            <w:r>
              <w:rPr>
                <w:color w:val="4A4A49"/>
                <w:spacing w:val="-10"/>
                <w:w w:val="90"/>
                <w:sz w:val="20"/>
              </w:rPr>
              <w:t xml:space="preserve"> </w:t>
            </w:r>
            <w:r>
              <w:rPr>
                <w:color w:val="4A4A49"/>
                <w:w w:val="90"/>
                <w:sz w:val="20"/>
              </w:rPr>
              <w:t>action</w:t>
            </w:r>
            <w:r>
              <w:rPr>
                <w:color w:val="4A4A49"/>
                <w:spacing w:val="-9"/>
                <w:w w:val="90"/>
                <w:sz w:val="20"/>
              </w:rPr>
              <w:t xml:space="preserve"> </w:t>
            </w:r>
            <w:r>
              <w:rPr>
                <w:color w:val="4A4A49"/>
                <w:w w:val="90"/>
                <w:sz w:val="20"/>
              </w:rPr>
              <w:t>is</w:t>
            </w:r>
            <w:r>
              <w:rPr>
                <w:color w:val="4A4A49"/>
                <w:spacing w:val="-9"/>
                <w:w w:val="90"/>
                <w:sz w:val="20"/>
              </w:rPr>
              <w:t xml:space="preserve"> </w:t>
            </w:r>
            <w:r>
              <w:rPr>
                <w:color w:val="4A4A49"/>
                <w:w w:val="90"/>
                <w:sz w:val="20"/>
              </w:rPr>
              <w:t>required</w:t>
            </w:r>
            <w:r>
              <w:rPr>
                <w:color w:val="4A4A49"/>
                <w:spacing w:val="-10"/>
                <w:w w:val="90"/>
                <w:sz w:val="20"/>
              </w:rPr>
              <w:t xml:space="preserve"> </w:t>
            </w:r>
            <w:r>
              <w:rPr>
                <w:color w:val="4A4A49"/>
                <w:w w:val="90"/>
                <w:sz w:val="20"/>
              </w:rPr>
              <w:t>to</w:t>
            </w:r>
            <w:r>
              <w:rPr>
                <w:color w:val="4A4A49"/>
                <w:spacing w:val="-9"/>
                <w:w w:val="90"/>
                <w:sz w:val="20"/>
              </w:rPr>
              <w:t xml:space="preserve"> </w:t>
            </w:r>
            <w:r>
              <w:rPr>
                <w:color w:val="4A4A49"/>
                <w:w w:val="90"/>
                <w:sz w:val="20"/>
              </w:rPr>
              <w:t>ensure</w:t>
            </w:r>
            <w:r>
              <w:rPr>
                <w:color w:val="4A4A49"/>
                <w:spacing w:val="-9"/>
                <w:w w:val="90"/>
                <w:sz w:val="20"/>
              </w:rPr>
              <w:t xml:space="preserve"> </w:t>
            </w:r>
            <w:r>
              <w:rPr>
                <w:color w:val="4A4A49"/>
                <w:w w:val="90"/>
                <w:sz w:val="20"/>
              </w:rPr>
              <w:t>safety—safety</w:t>
            </w:r>
            <w:r>
              <w:rPr>
                <w:color w:val="4A4A49"/>
                <w:spacing w:val="-10"/>
                <w:w w:val="90"/>
                <w:sz w:val="20"/>
              </w:rPr>
              <w:t xml:space="preserve"> </w:t>
            </w:r>
            <w:r>
              <w:rPr>
                <w:color w:val="4A4A49"/>
                <w:w w:val="90"/>
                <w:sz w:val="20"/>
              </w:rPr>
              <w:t xml:space="preserve">measures </w:t>
            </w:r>
            <w:r>
              <w:rPr>
                <w:color w:val="4A4A49"/>
                <w:w w:val="85"/>
                <w:sz w:val="20"/>
              </w:rPr>
              <w:t>applied</w:t>
            </w:r>
            <w:r>
              <w:rPr>
                <w:color w:val="4A4A49"/>
                <w:spacing w:val="7"/>
                <w:sz w:val="20"/>
              </w:rPr>
              <w:t xml:space="preserve"> </w:t>
            </w:r>
            <w:r>
              <w:rPr>
                <w:color w:val="4A4A49"/>
                <w:w w:val="85"/>
                <w:sz w:val="20"/>
              </w:rPr>
              <w:t>must</w:t>
            </w:r>
            <w:r>
              <w:rPr>
                <w:color w:val="4A4A49"/>
                <w:spacing w:val="7"/>
                <w:sz w:val="20"/>
              </w:rPr>
              <w:t xml:space="preserve"> </w:t>
            </w:r>
            <w:r>
              <w:rPr>
                <w:color w:val="4A4A49"/>
                <w:w w:val="85"/>
                <w:sz w:val="20"/>
              </w:rPr>
              <w:t>be</w:t>
            </w:r>
            <w:r>
              <w:rPr>
                <w:color w:val="4A4A49"/>
                <w:spacing w:val="7"/>
                <w:sz w:val="20"/>
              </w:rPr>
              <w:t xml:space="preserve"> </w:t>
            </w:r>
            <w:r>
              <w:rPr>
                <w:color w:val="4A4A49"/>
                <w:w w:val="85"/>
                <w:sz w:val="20"/>
              </w:rPr>
              <w:t>cleared</w:t>
            </w:r>
            <w:r>
              <w:rPr>
                <w:color w:val="4A4A49"/>
                <w:spacing w:val="7"/>
                <w:sz w:val="20"/>
              </w:rPr>
              <w:t xml:space="preserve"> </w:t>
            </w:r>
            <w:r>
              <w:rPr>
                <w:color w:val="4A4A49"/>
                <w:w w:val="85"/>
                <w:sz w:val="20"/>
              </w:rPr>
              <w:t>by</w:t>
            </w:r>
            <w:r>
              <w:rPr>
                <w:color w:val="4A4A49"/>
                <w:spacing w:val="7"/>
                <w:sz w:val="20"/>
              </w:rPr>
              <w:t xml:space="preserve"> </w:t>
            </w:r>
            <w:r>
              <w:rPr>
                <w:color w:val="4A4A49"/>
                <w:w w:val="85"/>
                <w:sz w:val="20"/>
              </w:rPr>
              <w:t>the</w:t>
            </w:r>
            <w:r>
              <w:rPr>
                <w:color w:val="4A4A49"/>
                <w:spacing w:val="7"/>
                <w:sz w:val="20"/>
              </w:rPr>
              <w:t xml:space="preserve"> </w:t>
            </w:r>
            <w:r>
              <w:rPr>
                <w:color w:val="4A4A49"/>
                <w:w w:val="85"/>
                <w:sz w:val="20"/>
              </w:rPr>
              <w:t>Station</w:t>
            </w:r>
            <w:r>
              <w:rPr>
                <w:color w:val="4A4A49"/>
                <w:spacing w:val="7"/>
                <w:sz w:val="20"/>
              </w:rPr>
              <w:t xml:space="preserve"> </w:t>
            </w:r>
            <w:r>
              <w:rPr>
                <w:color w:val="4A4A49"/>
                <w:w w:val="85"/>
                <w:sz w:val="20"/>
              </w:rPr>
              <w:t>Manager</w:t>
            </w:r>
            <w:r>
              <w:rPr>
                <w:color w:val="4A4A49"/>
                <w:spacing w:val="7"/>
                <w:sz w:val="20"/>
              </w:rPr>
              <w:t xml:space="preserve"> </w:t>
            </w:r>
            <w:r>
              <w:rPr>
                <w:color w:val="4A4A49"/>
                <w:w w:val="85"/>
                <w:sz w:val="20"/>
              </w:rPr>
              <w:t>before</w:t>
            </w:r>
            <w:r>
              <w:rPr>
                <w:color w:val="4A4A49"/>
                <w:spacing w:val="7"/>
                <w:sz w:val="20"/>
              </w:rPr>
              <w:t xml:space="preserve"> </w:t>
            </w:r>
            <w:r>
              <w:rPr>
                <w:color w:val="4A4A49"/>
                <w:w w:val="85"/>
                <w:sz w:val="20"/>
              </w:rPr>
              <w:t>any</w:t>
            </w:r>
            <w:r>
              <w:rPr>
                <w:color w:val="4A4A49"/>
                <w:spacing w:val="8"/>
                <w:sz w:val="20"/>
              </w:rPr>
              <w:t xml:space="preserve"> </w:t>
            </w:r>
            <w:r>
              <w:rPr>
                <w:color w:val="4A4A49"/>
                <w:w w:val="85"/>
                <w:sz w:val="20"/>
              </w:rPr>
              <w:t>activity</w:t>
            </w:r>
            <w:r>
              <w:rPr>
                <w:color w:val="4A4A49"/>
                <w:spacing w:val="7"/>
                <w:sz w:val="20"/>
              </w:rPr>
              <w:t xml:space="preserve"> </w:t>
            </w:r>
            <w:r>
              <w:rPr>
                <w:color w:val="4A4A49"/>
                <w:spacing w:val="-2"/>
                <w:w w:val="85"/>
                <w:sz w:val="20"/>
              </w:rPr>
              <w:t>recommences</w:t>
            </w:r>
          </w:p>
          <w:p w14:paraId="03B2F7C0" w14:textId="77777777" w:rsidR="00825E3D" w:rsidRDefault="00000000">
            <w:pPr>
              <w:pStyle w:val="TableParagraph"/>
              <w:spacing w:before="58" w:line="218" w:lineRule="auto"/>
              <w:ind w:left="113"/>
              <w:rPr>
                <w:sz w:val="20"/>
              </w:rPr>
            </w:pPr>
            <w:r>
              <w:rPr>
                <w:color w:val="4A4A49"/>
                <w:w w:val="90"/>
                <w:sz w:val="20"/>
              </w:rPr>
              <w:t>Proceed</w:t>
            </w:r>
            <w:r>
              <w:rPr>
                <w:color w:val="4A4A49"/>
                <w:spacing w:val="-10"/>
                <w:w w:val="90"/>
                <w:sz w:val="20"/>
              </w:rPr>
              <w:t xml:space="preserve"> </w:t>
            </w:r>
            <w:r>
              <w:rPr>
                <w:color w:val="4A4A49"/>
                <w:w w:val="90"/>
                <w:sz w:val="20"/>
              </w:rPr>
              <w:t>with</w:t>
            </w:r>
            <w:r>
              <w:rPr>
                <w:color w:val="4A4A49"/>
                <w:spacing w:val="-9"/>
                <w:w w:val="90"/>
                <w:sz w:val="20"/>
              </w:rPr>
              <w:t xml:space="preserve"> </w:t>
            </w:r>
            <w:r>
              <w:rPr>
                <w:color w:val="4A4A49"/>
                <w:w w:val="90"/>
                <w:sz w:val="20"/>
              </w:rPr>
              <w:t>caution—immediate</w:t>
            </w:r>
            <w:r>
              <w:rPr>
                <w:color w:val="4A4A49"/>
                <w:spacing w:val="-10"/>
                <w:w w:val="90"/>
                <w:sz w:val="20"/>
              </w:rPr>
              <w:t xml:space="preserve"> </w:t>
            </w:r>
            <w:r>
              <w:rPr>
                <w:color w:val="4A4A49"/>
                <w:w w:val="90"/>
                <w:sz w:val="20"/>
              </w:rPr>
              <w:t>reporting</w:t>
            </w:r>
            <w:r>
              <w:rPr>
                <w:color w:val="4A4A49"/>
                <w:spacing w:val="-9"/>
                <w:w w:val="90"/>
                <w:sz w:val="20"/>
              </w:rPr>
              <w:t xml:space="preserve"> </w:t>
            </w:r>
            <w:r>
              <w:rPr>
                <w:color w:val="4A4A49"/>
                <w:w w:val="90"/>
                <w:sz w:val="20"/>
              </w:rPr>
              <w:t>of</w:t>
            </w:r>
            <w:r>
              <w:rPr>
                <w:color w:val="4A4A49"/>
                <w:spacing w:val="-9"/>
                <w:w w:val="90"/>
                <w:sz w:val="20"/>
              </w:rPr>
              <w:t xml:space="preserve"> </w:t>
            </w:r>
            <w:r>
              <w:rPr>
                <w:color w:val="4A4A49"/>
                <w:w w:val="90"/>
                <w:sz w:val="20"/>
              </w:rPr>
              <w:t>emerging</w:t>
            </w:r>
            <w:r>
              <w:rPr>
                <w:color w:val="4A4A49"/>
                <w:spacing w:val="-10"/>
                <w:w w:val="90"/>
                <w:sz w:val="20"/>
              </w:rPr>
              <w:t xml:space="preserve"> </w:t>
            </w:r>
            <w:r>
              <w:rPr>
                <w:color w:val="4A4A49"/>
                <w:w w:val="90"/>
                <w:sz w:val="20"/>
              </w:rPr>
              <w:t>or</w:t>
            </w:r>
            <w:r>
              <w:rPr>
                <w:color w:val="4A4A49"/>
                <w:spacing w:val="-9"/>
                <w:w w:val="90"/>
                <w:sz w:val="20"/>
              </w:rPr>
              <w:t xml:space="preserve"> </w:t>
            </w:r>
            <w:r>
              <w:rPr>
                <w:color w:val="4A4A49"/>
                <w:w w:val="90"/>
                <w:sz w:val="20"/>
              </w:rPr>
              <w:t>ongoing</w:t>
            </w:r>
            <w:r>
              <w:rPr>
                <w:color w:val="4A4A49"/>
                <w:spacing w:val="-9"/>
                <w:w w:val="90"/>
                <w:sz w:val="20"/>
              </w:rPr>
              <w:t xml:space="preserve"> </w:t>
            </w:r>
            <w:r>
              <w:rPr>
                <w:color w:val="4A4A49"/>
                <w:w w:val="90"/>
                <w:sz w:val="20"/>
              </w:rPr>
              <w:t>risk</w:t>
            </w:r>
            <w:r>
              <w:rPr>
                <w:color w:val="4A4A49"/>
                <w:spacing w:val="-10"/>
                <w:w w:val="90"/>
                <w:sz w:val="20"/>
              </w:rPr>
              <w:t xml:space="preserve"> </w:t>
            </w:r>
            <w:r>
              <w:rPr>
                <w:color w:val="4A4A49"/>
                <w:w w:val="90"/>
                <w:sz w:val="20"/>
              </w:rPr>
              <w:t>exposure</w:t>
            </w:r>
            <w:r>
              <w:rPr>
                <w:color w:val="4A4A49"/>
                <w:spacing w:val="-9"/>
                <w:w w:val="90"/>
                <w:sz w:val="20"/>
              </w:rPr>
              <w:t xml:space="preserve"> </w:t>
            </w:r>
            <w:r>
              <w:rPr>
                <w:color w:val="4A4A49"/>
                <w:w w:val="90"/>
                <w:sz w:val="20"/>
              </w:rPr>
              <w:t>at</w:t>
            </w:r>
            <w:r>
              <w:rPr>
                <w:color w:val="4A4A49"/>
                <w:spacing w:val="-10"/>
                <w:w w:val="90"/>
                <w:sz w:val="20"/>
              </w:rPr>
              <w:t xml:space="preserve"> </w:t>
            </w:r>
            <w:r>
              <w:rPr>
                <w:color w:val="4A4A49"/>
                <w:w w:val="90"/>
                <w:sz w:val="20"/>
              </w:rPr>
              <w:t>this level to the Station Manager for decision is mandatory</w:t>
            </w:r>
          </w:p>
        </w:tc>
      </w:tr>
      <w:tr w:rsidR="00825E3D" w14:paraId="3E4A705E" w14:textId="77777777">
        <w:trPr>
          <w:trHeight w:val="709"/>
        </w:trPr>
        <w:tc>
          <w:tcPr>
            <w:tcW w:w="3014" w:type="dxa"/>
            <w:shd w:val="clear" w:color="auto" w:fill="FFCC26"/>
          </w:tcPr>
          <w:p w14:paraId="702F7B6F" w14:textId="77777777" w:rsidR="00825E3D" w:rsidRDefault="00000000">
            <w:pPr>
              <w:pStyle w:val="TableParagraph"/>
              <w:spacing w:before="75"/>
              <w:ind w:left="113"/>
              <w:rPr>
                <w:rFonts w:ascii="Trebuchet MS"/>
                <w:b/>
                <w:sz w:val="20"/>
              </w:rPr>
            </w:pPr>
            <w:r>
              <w:rPr>
                <w:rFonts w:ascii="Trebuchet MS"/>
                <w:b/>
                <w:color w:val="4A4A49"/>
                <w:spacing w:val="-10"/>
                <w:sz w:val="20"/>
              </w:rPr>
              <w:t>2</w:t>
            </w:r>
            <w:r>
              <w:rPr>
                <w:rFonts w:ascii="Trebuchet MS"/>
                <w:b/>
                <w:color w:val="4A4A49"/>
                <w:spacing w:val="-4"/>
                <w:sz w:val="20"/>
              </w:rPr>
              <w:t xml:space="preserve"> </w:t>
            </w:r>
            <w:r>
              <w:rPr>
                <w:rFonts w:ascii="Trebuchet MS"/>
                <w:b/>
                <w:color w:val="4A4A49"/>
                <w:spacing w:val="-10"/>
                <w:sz w:val="20"/>
              </w:rPr>
              <w:t>=</w:t>
            </w:r>
            <w:r>
              <w:rPr>
                <w:rFonts w:ascii="Trebuchet MS"/>
                <w:b/>
                <w:color w:val="4A4A49"/>
                <w:spacing w:val="-3"/>
                <w:sz w:val="20"/>
              </w:rPr>
              <w:t xml:space="preserve"> </w:t>
            </w:r>
            <w:r>
              <w:rPr>
                <w:rFonts w:ascii="Trebuchet MS"/>
                <w:b/>
                <w:color w:val="4A4A49"/>
                <w:spacing w:val="-10"/>
                <w:sz w:val="20"/>
              </w:rPr>
              <w:t>High</w:t>
            </w:r>
            <w:r>
              <w:rPr>
                <w:rFonts w:ascii="Trebuchet MS"/>
                <w:b/>
                <w:color w:val="4A4A49"/>
                <w:spacing w:val="-3"/>
                <w:sz w:val="20"/>
              </w:rPr>
              <w:t xml:space="preserve"> </w:t>
            </w:r>
            <w:r>
              <w:rPr>
                <w:rFonts w:ascii="Trebuchet MS"/>
                <w:b/>
                <w:color w:val="4A4A49"/>
                <w:spacing w:val="-10"/>
                <w:sz w:val="20"/>
              </w:rPr>
              <w:t>Risk</w:t>
            </w:r>
          </w:p>
        </w:tc>
        <w:tc>
          <w:tcPr>
            <w:tcW w:w="7171" w:type="dxa"/>
            <w:vMerge/>
            <w:tcBorders>
              <w:top w:val="nil"/>
            </w:tcBorders>
          </w:tcPr>
          <w:p w14:paraId="689F31E8" w14:textId="77777777" w:rsidR="00825E3D" w:rsidRDefault="00825E3D">
            <w:pPr>
              <w:rPr>
                <w:sz w:val="2"/>
                <w:szCs w:val="2"/>
              </w:rPr>
            </w:pPr>
          </w:p>
        </w:tc>
      </w:tr>
      <w:tr w:rsidR="00825E3D" w14:paraId="178A1FD7" w14:textId="77777777">
        <w:trPr>
          <w:trHeight w:val="371"/>
        </w:trPr>
        <w:tc>
          <w:tcPr>
            <w:tcW w:w="3014" w:type="dxa"/>
            <w:shd w:val="clear" w:color="auto" w:fill="FFCC26"/>
          </w:tcPr>
          <w:p w14:paraId="48C58CE1" w14:textId="77777777" w:rsidR="00825E3D" w:rsidRDefault="00000000">
            <w:pPr>
              <w:pStyle w:val="TableParagraph"/>
              <w:spacing w:before="75"/>
              <w:ind w:left="113"/>
              <w:rPr>
                <w:rFonts w:ascii="Trebuchet MS"/>
                <w:b/>
                <w:sz w:val="20"/>
              </w:rPr>
            </w:pPr>
            <w:r>
              <w:rPr>
                <w:rFonts w:ascii="Trebuchet MS"/>
                <w:b/>
                <w:color w:val="4A4A49"/>
                <w:w w:val="90"/>
                <w:sz w:val="20"/>
              </w:rPr>
              <w:t>3</w:t>
            </w:r>
            <w:r>
              <w:rPr>
                <w:rFonts w:ascii="Trebuchet MS"/>
                <w:b/>
                <w:color w:val="4A4A49"/>
                <w:spacing w:val="-7"/>
                <w:w w:val="90"/>
                <w:sz w:val="20"/>
              </w:rPr>
              <w:t xml:space="preserve"> </w:t>
            </w:r>
            <w:r>
              <w:rPr>
                <w:rFonts w:ascii="Trebuchet MS"/>
                <w:b/>
                <w:color w:val="4A4A49"/>
                <w:w w:val="90"/>
                <w:sz w:val="20"/>
              </w:rPr>
              <w:t>=</w:t>
            </w:r>
            <w:r>
              <w:rPr>
                <w:rFonts w:ascii="Trebuchet MS"/>
                <w:b/>
                <w:color w:val="4A4A49"/>
                <w:spacing w:val="-6"/>
                <w:w w:val="90"/>
                <w:sz w:val="20"/>
              </w:rPr>
              <w:t xml:space="preserve"> </w:t>
            </w:r>
            <w:r>
              <w:rPr>
                <w:rFonts w:ascii="Trebuchet MS"/>
                <w:b/>
                <w:color w:val="4A4A49"/>
                <w:w w:val="90"/>
                <w:sz w:val="20"/>
              </w:rPr>
              <w:t>Substantial</w:t>
            </w:r>
            <w:r>
              <w:rPr>
                <w:rFonts w:ascii="Trebuchet MS"/>
                <w:b/>
                <w:color w:val="4A4A49"/>
                <w:spacing w:val="-7"/>
                <w:w w:val="90"/>
                <w:sz w:val="20"/>
              </w:rPr>
              <w:t xml:space="preserve"> </w:t>
            </w:r>
            <w:r>
              <w:rPr>
                <w:rFonts w:ascii="Trebuchet MS"/>
                <w:b/>
                <w:color w:val="4A4A49"/>
                <w:spacing w:val="-4"/>
                <w:w w:val="90"/>
                <w:sz w:val="20"/>
              </w:rPr>
              <w:t>Risk</w:t>
            </w:r>
          </w:p>
        </w:tc>
        <w:tc>
          <w:tcPr>
            <w:tcW w:w="7171" w:type="dxa"/>
            <w:vMerge w:val="restart"/>
          </w:tcPr>
          <w:p w14:paraId="5DBA7F8F" w14:textId="77777777" w:rsidR="00825E3D" w:rsidRDefault="00000000">
            <w:pPr>
              <w:pStyle w:val="TableParagraph"/>
              <w:spacing w:before="65"/>
              <w:ind w:left="113"/>
              <w:rPr>
                <w:sz w:val="20"/>
              </w:rPr>
            </w:pPr>
            <w:r>
              <w:rPr>
                <w:color w:val="4A4A49"/>
                <w:w w:val="90"/>
                <w:sz w:val="20"/>
              </w:rPr>
              <w:t>Be</w:t>
            </w:r>
            <w:r>
              <w:rPr>
                <w:color w:val="4A4A49"/>
                <w:spacing w:val="-4"/>
                <w:w w:val="90"/>
                <w:sz w:val="20"/>
              </w:rPr>
              <w:t xml:space="preserve"> </w:t>
            </w:r>
            <w:proofErr w:type="gramStart"/>
            <w:r>
              <w:rPr>
                <w:color w:val="4A4A49"/>
                <w:w w:val="90"/>
                <w:sz w:val="20"/>
              </w:rPr>
              <w:t>aware—action</w:t>
            </w:r>
            <w:proofErr w:type="gramEnd"/>
            <w:r>
              <w:rPr>
                <w:color w:val="4A4A49"/>
                <w:spacing w:val="-3"/>
                <w:w w:val="90"/>
                <w:sz w:val="20"/>
              </w:rPr>
              <w:t xml:space="preserve"> </w:t>
            </w:r>
            <w:r>
              <w:rPr>
                <w:color w:val="4A4A49"/>
                <w:w w:val="90"/>
                <w:sz w:val="20"/>
              </w:rPr>
              <w:t>required</w:t>
            </w:r>
            <w:r>
              <w:rPr>
                <w:color w:val="4A4A49"/>
                <w:spacing w:val="-4"/>
                <w:w w:val="90"/>
                <w:sz w:val="20"/>
              </w:rPr>
              <w:t xml:space="preserve"> </w:t>
            </w:r>
            <w:r>
              <w:rPr>
                <w:color w:val="4A4A49"/>
                <w:w w:val="90"/>
                <w:sz w:val="20"/>
              </w:rPr>
              <w:t>as</w:t>
            </w:r>
            <w:r>
              <w:rPr>
                <w:color w:val="4A4A49"/>
                <w:spacing w:val="-3"/>
                <w:w w:val="90"/>
                <w:sz w:val="20"/>
              </w:rPr>
              <w:t xml:space="preserve"> </w:t>
            </w:r>
            <w:r>
              <w:rPr>
                <w:color w:val="4A4A49"/>
                <w:w w:val="90"/>
                <w:sz w:val="20"/>
              </w:rPr>
              <w:t>soon</w:t>
            </w:r>
            <w:r>
              <w:rPr>
                <w:color w:val="4A4A49"/>
                <w:spacing w:val="-4"/>
                <w:w w:val="90"/>
                <w:sz w:val="20"/>
              </w:rPr>
              <w:t xml:space="preserve"> </w:t>
            </w:r>
            <w:r>
              <w:rPr>
                <w:color w:val="4A4A49"/>
                <w:w w:val="90"/>
                <w:sz w:val="20"/>
              </w:rPr>
              <w:t>as</w:t>
            </w:r>
            <w:r>
              <w:rPr>
                <w:color w:val="4A4A49"/>
                <w:spacing w:val="-3"/>
                <w:w w:val="90"/>
                <w:sz w:val="20"/>
              </w:rPr>
              <w:t xml:space="preserve"> </w:t>
            </w:r>
            <w:r>
              <w:rPr>
                <w:color w:val="4A4A49"/>
                <w:w w:val="90"/>
                <w:sz w:val="20"/>
              </w:rPr>
              <w:t>possible</w:t>
            </w:r>
            <w:r>
              <w:rPr>
                <w:color w:val="4A4A49"/>
                <w:spacing w:val="-3"/>
                <w:w w:val="90"/>
                <w:sz w:val="20"/>
              </w:rPr>
              <w:t xml:space="preserve"> </w:t>
            </w:r>
            <w:r>
              <w:rPr>
                <w:color w:val="4A4A49"/>
                <w:w w:val="90"/>
                <w:sz w:val="20"/>
              </w:rPr>
              <w:t>to</w:t>
            </w:r>
            <w:r>
              <w:rPr>
                <w:color w:val="4A4A49"/>
                <w:spacing w:val="-4"/>
                <w:w w:val="90"/>
                <w:sz w:val="20"/>
              </w:rPr>
              <w:t xml:space="preserve"> </w:t>
            </w:r>
            <w:r>
              <w:rPr>
                <w:color w:val="4A4A49"/>
                <w:w w:val="90"/>
                <w:sz w:val="20"/>
              </w:rPr>
              <w:t>prevent</w:t>
            </w:r>
            <w:r>
              <w:rPr>
                <w:color w:val="4A4A49"/>
                <w:spacing w:val="-3"/>
                <w:w w:val="90"/>
                <w:sz w:val="20"/>
              </w:rPr>
              <w:t xml:space="preserve"> </w:t>
            </w:r>
            <w:r>
              <w:rPr>
                <w:color w:val="4A4A49"/>
                <w:w w:val="90"/>
                <w:sz w:val="20"/>
              </w:rPr>
              <w:t>injury</w:t>
            </w:r>
            <w:r>
              <w:rPr>
                <w:color w:val="4A4A49"/>
                <w:spacing w:val="-4"/>
                <w:w w:val="90"/>
                <w:sz w:val="20"/>
              </w:rPr>
              <w:t xml:space="preserve"> </w:t>
            </w:r>
            <w:r>
              <w:rPr>
                <w:color w:val="4A4A49"/>
                <w:w w:val="90"/>
                <w:sz w:val="20"/>
              </w:rPr>
              <w:t>or</w:t>
            </w:r>
            <w:r>
              <w:rPr>
                <w:color w:val="4A4A49"/>
                <w:spacing w:val="-3"/>
                <w:w w:val="90"/>
                <w:sz w:val="20"/>
              </w:rPr>
              <w:t xml:space="preserve"> </w:t>
            </w:r>
            <w:r>
              <w:rPr>
                <w:color w:val="4A4A49"/>
                <w:spacing w:val="-2"/>
                <w:w w:val="90"/>
                <w:sz w:val="20"/>
              </w:rPr>
              <w:t>illness</w:t>
            </w:r>
          </w:p>
          <w:p w14:paraId="56BC7966" w14:textId="77777777" w:rsidR="00825E3D" w:rsidRDefault="00000000">
            <w:pPr>
              <w:pStyle w:val="TableParagraph"/>
              <w:spacing w:before="53" w:line="218" w:lineRule="auto"/>
              <w:ind w:left="113" w:right="54"/>
              <w:rPr>
                <w:sz w:val="20"/>
              </w:rPr>
            </w:pPr>
            <w:r>
              <w:rPr>
                <w:color w:val="4A4A49"/>
                <w:w w:val="85"/>
                <w:sz w:val="20"/>
              </w:rPr>
              <w:t xml:space="preserve">Report these risks to the responsible Manager during the current shift or before the next </w:t>
            </w:r>
            <w:r>
              <w:rPr>
                <w:color w:val="4A4A49"/>
                <w:spacing w:val="-2"/>
                <w:sz w:val="20"/>
              </w:rPr>
              <w:t>shift</w:t>
            </w:r>
          </w:p>
        </w:tc>
      </w:tr>
      <w:tr w:rsidR="00825E3D" w14:paraId="79E2D090" w14:textId="77777777">
        <w:trPr>
          <w:trHeight w:val="489"/>
        </w:trPr>
        <w:tc>
          <w:tcPr>
            <w:tcW w:w="3014" w:type="dxa"/>
            <w:shd w:val="clear" w:color="auto" w:fill="FFCC26"/>
          </w:tcPr>
          <w:p w14:paraId="28F43028" w14:textId="77777777" w:rsidR="00825E3D" w:rsidRDefault="00000000">
            <w:pPr>
              <w:pStyle w:val="TableParagraph"/>
              <w:spacing w:before="75"/>
              <w:ind w:left="113"/>
              <w:rPr>
                <w:rFonts w:ascii="Trebuchet MS"/>
                <w:b/>
                <w:sz w:val="20"/>
              </w:rPr>
            </w:pPr>
            <w:r>
              <w:rPr>
                <w:rFonts w:ascii="Trebuchet MS"/>
                <w:b/>
                <w:color w:val="4A4A49"/>
                <w:w w:val="90"/>
                <w:sz w:val="20"/>
              </w:rPr>
              <w:t>4</w:t>
            </w:r>
            <w:r>
              <w:rPr>
                <w:rFonts w:ascii="Trebuchet MS"/>
                <w:b/>
                <w:color w:val="4A4A49"/>
                <w:spacing w:val="-8"/>
                <w:w w:val="90"/>
                <w:sz w:val="20"/>
              </w:rPr>
              <w:t xml:space="preserve"> </w:t>
            </w:r>
            <w:r>
              <w:rPr>
                <w:rFonts w:ascii="Trebuchet MS"/>
                <w:b/>
                <w:color w:val="4A4A49"/>
                <w:w w:val="90"/>
                <w:sz w:val="20"/>
              </w:rPr>
              <w:t>=</w:t>
            </w:r>
            <w:r>
              <w:rPr>
                <w:rFonts w:ascii="Trebuchet MS"/>
                <w:b/>
                <w:color w:val="4A4A49"/>
                <w:spacing w:val="-7"/>
                <w:w w:val="90"/>
                <w:sz w:val="20"/>
              </w:rPr>
              <w:t xml:space="preserve"> </w:t>
            </w:r>
            <w:r>
              <w:rPr>
                <w:rFonts w:ascii="Trebuchet MS"/>
                <w:b/>
                <w:color w:val="4A4A49"/>
                <w:w w:val="90"/>
                <w:sz w:val="20"/>
              </w:rPr>
              <w:t>Moderate</w:t>
            </w:r>
            <w:r>
              <w:rPr>
                <w:rFonts w:ascii="Trebuchet MS"/>
                <w:b/>
                <w:color w:val="4A4A49"/>
                <w:spacing w:val="-8"/>
                <w:w w:val="90"/>
                <w:sz w:val="20"/>
              </w:rPr>
              <w:t xml:space="preserve"> </w:t>
            </w:r>
            <w:r>
              <w:rPr>
                <w:rFonts w:ascii="Trebuchet MS"/>
                <w:b/>
                <w:color w:val="4A4A49"/>
                <w:spacing w:val="-4"/>
                <w:w w:val="90"/>
                <w:sz w:val="20"/>
              </w:rPr>
              <w:t>Risk</w:t>
            </w:r>
          </w:p>
        </w:tc>
        <w:tc>
          <w:tcPr>
            <w:tcW w:w="7171" w:type="dxa"/>
            <w:vMerge/>
            <w:tcBorders>
              <w:top w:val="nil"/>
            </w:tcBorders>
          </w:tcPr>
          <w:p w14:paraId="3AE83916" w14:textId="77777777" w:rsidR="00825E3D" w:rsidRDefault="00825E3D">
            <w:pPr>
              <w:rPr>
                <w:sz w:val="2"/>
                <w:szCs w:val="2"/>
              </w:rPr>
            </w:pPr>
          </w:p>
        </w:tc>
      </w:tr>
      <w:tr w:rsidR="00825E3D" w14:paraId="084CDDDB" w14:textId="77777777">
        <w:trPr>
          <w:trHeight w:val="373"/>
        </w:trPr>
        <w:tc>
          <w:tcPr>
            <w:tcW w:w="3014" w:type="dxa"/>
            <w:shd w:val="clear" w:color="auto" w:fill="009740"/>
          </w:tcPr>
          <w:p w14:paraId="0D6820C6" w14:textId="77777777" w:rsidR="00825E3D" w:rsidRDefault="00000000">
            <w:pPr>
              <w:pStyle w:val="TableParagraph"/>
              <w:spacing w:before="75"/>
              <w:ind w:left="113"/>
              <w:rPr>
                <w:rFonts w:ascii="Trebuchet MS"/>
                <w:b/>
                <w:sz w:val="20"/>
              </w:rPr>
            </w:pPr>
            <w:r>
              <w:rPr>
                <w:rFonts w:ascii="Trebuchet MS"/>
                <w:b/>
                <w:color w:val="FFFFFF"/>
                <w:w w:val="85"/>
                <w:sz w:val="20"/>
              </w:rPr>
              <w:t>5</w:t>
            </w:r>
            <w:r>
              <w:rPr>
                <w:rFonts w:ascii="Trebuchet MS"/>
                <w:b/>
                <w:color w:val="FFFFFF"/>
                <w:spacing w:val="5"/>
                <w:sz w:val="20"/>
              </w:rPr>
              <w:t xml:space="preserve"> </w:t>
            </w:r>
            <w:r>
              <w:rPr>
                <w:rFonts w:ascii="Trebuchet MS"/>
                <w:b/>
                <w:color w:val="FFFFFF"/>
                <w:w w:val="85"/>
                <w:sz w:val="20"/>
              </w:rPr>
              <w:t>=</w:t>
            </w:r>
            <w:r>
              <w:rPr>
                <w:rFonts w:ascii="Trebuchet MS"/>
                <w:b/>
                <w:color w:val="FFFFFF"/>
                <w:spacing w:val="5"/>
                <w:sz w:val="20"/>
              </w:rPr>
              <w:t xml:space="preserve"> </w:t>
            </w:r>
            <w:r>
              <w:rPr>
                <w:rFonts w:ascii="Trebuchet MS"/>
                <w:b/>
                <w:color w:val="FFFFFF"/>
                <w:w w:val="85"/>
                <w:sz w:val="20"/>
              </w:rPr>
              <w:t>Acceptable</w:t>
            </w:r>
            <w:r>
              <w:rPr>
                <w:rFonts w:ascii="Trebuchet MS"/>
                <w:b/>
                <w:color w:val="FFFFFF"/>
                <w:spacing w:val="5"/>
                <w:sz w:val="20"/>
              </w:rPr>
              <w:t xml:space="preserve"> </w:t>
            </w:r>
            <w:r>
              <w:rPr>
                <w:rFonts w:ascii="Trebuchet MS"/>
                <w:b/>
                <w:color w:val="FFFFFF"/>
                <w:spacing w:val="-4"/>
                <w:w w:val="85"/>
                <w:sz w:val="20"/>
              </w:rPr>
              <w:t>Risk</w:t>
            </w:r>
          </w:p>
        </w:tc>
        <w:tc>
          <w:tcPr>
            <w:tcW w:w="7171" w:type="dxa"/>
          </w:tcPr>
          <w:p w14:paraId="6EBDF42A" w14:textId="77777777" w:rsidR="00825E3D" w:rsidRDefault="00000000">
            <w:pPr>
              <w:pStyle w:val="TableParagraph"/>
              <w:spacing w:before="65"/>
              <w:ind w:left="113"/>
              <w:rPr>
                <w:sz w:val="20"/>
              </w:rPr>
            </w:pPr>
            <w:r>
              <w:rPr>
                <w:color w:val="4A4A49"/>
                <w:w w:val="90"/>
                <w:sz w:val="20"/>
              </w:rPr>
              <w:t>Do</w:t>
            </w:r>
            <w:r>
              <w:rPr>
                <w:color w:val="4A4A49"/>
                <w:spacing w:val="-5"/>
                <w:w w:val="90"/>
                <w:sz w:val="20"/>
              </w:rPr>
              <w:t xml:space="preserve"> </w:t>
            </w:r>
            <w:r>
              <w:rPr>
                <w:color w:val="4A4A49"/>
                <w:w w:val="90"/>
                <w:sz w:val="20"/>
              </w:rPr>
              <w:t>something</w:t>
            </w:r>
            <w:r>
              <w:rPr>
                <w:color w:val="4A4A49"/>
                <w:spacing w:val="-5"/>
                <w:w w:val="90"/>
                <w:sz w:val="20"/>
              </w:rPr>
              <w:t xml:space="preserve"> </w:t>
            </w:r>
            <w:r>
              <w:rPr>
                <w:color w:val="4A4A49"/>
                <w:w w:val="90"/>
                <w:sz w:val="20"/>
              </w:rPr>
              <w:t>when</w:t>
            </w:r>
            <w:r>
              <w:rPr>
                <w:color w:val="4A4A49"/>
                <w:spacing w:val="-5"/>
                <w:w w:val="90"/>
                <w:sz w:val="20"/>
              </w:rPr>
              <w:t xml:space="preserve"> </w:t>
            </w:r>
            <w:r>
              <w:rPr>
                <w:color w:val="4A4A49"/>
                <w:w w:val="90"/>
                <w:sz w:val="20"/>
              </w:rPr>
              <w:t>possible.</w:t>
            </w:r>
            <w:r>
              <w:rPr>
                <w:color w:val="4A4A49"/>
                <w:spacing w:val="-5"/>
                <w:w w:val="90"/>
                <w:sz w:val="20"/>
              </w:rPr>
              <w:t xml:space="preserve"> </w:t>
            </w:r>
            <w:r>
              <w:rPr>
                <w:color w:val="4A4A49"/>
                <w:w w:val="90"/>
                <w:sz w:val="20"/>
              </w:rPr>
              <w:t>Manage</w:t>
            </w:r>
            <w:r>
              <w:rPr>
                <w:color w:val="4A4A49"/>
                <w:spacing w:val="-5"/>
                <w:w w:val="90"/>
                <w:sz w:val="20"/>
              </w:rPr>
              <w:t xml:space="preserve"> </w:t>
            </w:r>
            <w:r>
              <w:rPr>
                <w:color w:val="4A4A49"/>
                <w:w w:val="90"/>
                <w:sz w:val="20"/>
              </w:rPr>
              <w:t>by</w:t>
            </w:r>
            <w:r>
              <w:rPr>
                <w:color w:val="4A4A49"/>
                <w:spacing w:val="-5"/>
                <w:w w:val="90"/>
                <w:sz w:val="20"/>
              </w:rPr>
              <w:t xml:space="preserve"> </w:t>
            </w:r>
            <w:r>
              <w:rPr>
                <w:color w:val="4A4A49"/>
                <w:w w:val="90"/>
                <w:sz w:val="20"/>
              </w:rPr>
              <w:t>routine</w:t>
            </w:r>
            <w:r>
              <w:rPr>
                <w:color w:val="4A4A49"/>
                <w:spacing w:val="-5"/>
                <w:w w:val="90"/>
                <w:sz w:val="20"/>
              </w:rPr>
              <w:t xml:space="preserve"> </w:t>
            </w:r>
            <w:r>
              <w:rPr>
                <w:color w:val="4A4A49"/>
                <w:spacing w:val="-2"/>
                <w:w w:val="90"/>
                <w:sz w:val="20"/>
              </w:rPr>
              <w:t>procedures.</w:t>
            </w:r>
          </w:p>
        </w:tc>
      </w:tr>
      <w:tr w:rsidR="00825E3D" w14:paraId="79F67940" w14:textId="77777777">
        <w:trPr>
          <w:trHeight w:val="373"/>
        </w:trPr>
        <w:tc>
          <w:tcPr>
            <w:tcW w:w="3014" w:type="dxa"/>
            <w:shd w:val="clear" w:color="auto" w:fill="009740"/>
          </w:tcPr>
          <w:p w14:paraId="07E7D1EF" w14:textId="77777777" w:rsidR="00825E3D" w:rsidRDefault="00000000">
            <w:pPr>
              <w:pStyle w:val="TableParagraph"/>
              <w:spacing w:before="75"/>
              <w:ind w:left="113"/>
              <w:rPr>
                <w:rFonts w:ascii="Trebuchet MS"/>
                <w:b/>
                <w:sz w:val="20"/>
              </w:rPr>
            </w:pPr>
            <w:r>
              <w:rPr>
                <w:rFonts w:ascii="Trebuchet MS"/>
                <w:b/>
                <w:color w:val="FFFFFF"/>
                <w:w w:val="90"/>
                <w:sz w:val="20"/>
              </w:rPr>
              <w:t>6</w:t>
            </w:r>
            <w:r>
              <w:rPr>
                <w:rFonts w:ascii="Trebuchet MS"/>
                <w:b/>
                <w:color w:val="FFFFFF"/>
                <w:spacing w:val="-1"/>
                <w:w w:val="90"/>
                <w:sz w:val="20"/>
              </w:rPr>
              <w:t xml:space="preserve"> </w:t>
            </w:r>
            <w:r>
              <w:rPr>
                <w:rFonts w:ascii="Trebuchet MS"/>
                <w:b/>
                <w:color w:val="FFFFFF"/>
                <w:w w:val="90"/>
                <w:sz w:val="20"/>
              </w:rPr>
              <w:t>=</w:t>
            </w:r>
            <w:r>
              <w:rPr>
                <w:rFonts w:ascii="Trebuchet MS"/>
                <w:b/>
                <w:color w:val="FFFFFF"/>
                <w:spacing w:val="-6"/>
                <w:sz w:val="20"/>
              </w:rPr>
              <w:t xml:space="preserve"> </w:t>
            </w:r>
            <w:r>
              <w:rPr>
                <w:rFonts w:ascii="Trebuchet MS"/>
                <w:b/>
                <w:color w:val="FFFFFF"/>
                <w:w w:val="90"/>
                <w:sz w:val="20"/>
              </w:rPr>
              <w:t>Low</w:t>
            </w:r>
            <w:r>
              <w:rPr>
                <w:rFonts w:ascii="Trebuchet MS"/>
                <w:b/>
                <w:color w:val="FFFFFF"/>
                <w:spacing w:val="-1"/>
                <w:w w:val="90"/>
                <w:sz w:val="20"/>
              </w:rPr>
              <w:t xml:space="preserve"> </w:t>
            </w:r>
            <w:r>
              <w:rPr>
                <w:rFonts w:ascii="Trebuchet MS"/>
                <w:b/>
                <w:color w:val="FFFFFF"/>
                <w:spacing w:val="-4"/>
                <w:w w:val="90"/>
                <w:sz w:val="20"/>
              </w:rPr>
              <w:t>Risk</w:t>
            </w:r>
          </w:p>
        </w:tc>
        <w:tc>
          <w:tcPr>
            <w:tcW w:w="7171" w:type="dxa"/>
          </w:tcPr>
          <w:p w14:paraId="636D7A37" w14:textId="77777777" w:rsidR="00825E3D" w:rsidRDefault="00000000">
            <w:pPr>
              <w:pStyle w:val="TableParagraph"/>
              <w:spacing w:before="65"/>
              <w:ind w:left="113"/>
              <w:rPr>
                <w:sz w:val="20"/>
              </w:rPr>
            </w:pPr>
            <w:r>
              <w:rPr>
                <w:color w:val="4A4A49"/>
                <w:w w:val="85"/>
                <w:sz w:val="20"/>
              </w:rPr>
              <w:t>These</w:t>
            </w:r>
            <w:r>
              <w:rPr>
                <w:color w:val="4A4A49"/>
                <w:spacing w:val="11"/>
                <w:sz w:val="20"/>
              </w:rPr>
              <w:t xml:space="preserve"> </w:t>
            </w:r>
            <w:r>
              <w:rPr>
                <w:color w:val="4A4A49"/>
                <w:w w:val="85"/>
                <w:sz w:val="20"/>
              </w:rPr>
              <w:t>risks</w:t>
            </w:r>
            <w:r>
              <w:rPr>
                <w:color w:val="4A4A49"/>
                <w:spacing w:val="12"/>
                <w:sz w:val="20"/>
              </w:rPr>
              <w:t xml:space="preserve"> </w:t>
            </w:r>
            <w:r>
              <w:rPr>
                <w:color w:val="4A4A49"/>
                <w:w w:val="85"/>
                <w:sz w:val="20"/>
              </w:rPr>
              <w:t>should</w:t>
            </w:r>
            <w:r>
              <w:rPr>
                <w:color w:val="4A4A49"/>
                <w:spacing w:val="12"/>
                <w:sz w:val="20"/>
              </w:rPr>
              <w:t xml:space="preserve"> </w:t>
            </w:r>
            <w:r>
              <w:rPr>
                <w:color w:val="4A4A49"/>
                <w:w w:val="85"/>
                <w:sz w:val="20"/>
              </w:rPr>
              <w:t>be</w:t>
            </w:r>
            <w:r>
              <w:rPr>
                <w:color w:val="4A4A49"/>
                <w:spacing w:val="12"/>
                <w:sz w:val="20"/>
              </w:rPr>
              <w:t xml:space="preserve"> </w:t>
            </w:r>
            <w:r>
              <w:rPr>
                <w:color w:val="4A4A49"/>
                <w:w w:val="85"/>
                <w:sz w:val="20"/>
              </w:rPr>
              <w:t>recorded,</w:t>
            </w:r>
            <w:r>
              <w:rPr>
                <w:color w:val="4A4A49"/>
                <w:spacing w:val="12"/>
                <w:sz w:val="20"/>
              </w:rPr>
              <w:t xml:space="preserve"> </w:t>
            </w:r>
            <w:proofErr w:type="gramStart"/>
            <w:r>
              <w:rPr>
                <w:color w:val="4A4A49"/>
                <w:w w:val="85"/>
                <w:sz w:val="20"/>
              </w:rPr>
              <w:t>monitored</w:t>
            </w:r>
            <w:proofErr w:type="gramEnd"/>
            <w:r>
              <w:rPr>
                <w:color w:val="4A4A49"/>
                <w:spacing w:val="12"/>
                <w:sz w:val="20"/>
              </w:rPr>
              <w:t xml:space="preserve"> </w:t>
            </w:r>
            <w:r>
              <w:rPr>
                <w:color w:val="4A4A49"/>
                <w:w w:val="85"/>
                <w:sz w:val="20"/>
              </w:rPr>
              <w:t>and</w:t>
            </w:r>
            <w:r>
              <w:rPr>
                <w:color w:val="4A4A49"/>
                <w:spacing w:val="12"/>
                <w:sz w:val="20"/>
              </w:rPr>
              <w:t xml:space="preserve"> </w:t>
            </w:r>
            <w:r>
              <w:rPr>
                <w:color w:val="4A4A49"/>
                <w:w w:val="85"/>
                <w:sz w:val="20"/>
              </w:rPr>
              <w:t>controlled</w:t>
            </w:r>
            <w:r>
              <w:rPr>
                <w:color w:val="4A4A49"/>
                <w:spacing w:val="12"/>
                <w:sz w:val="20"/>
              </w:rPr>
              <w:t xml:space="preserve"> </w:t>
            </w:r>
            <w:r>
              <w:rPr>
                <w:color w:val="4A4A49"/>
                <w:w w:val="85"/>
                <w:sz w:val="20"/>
              </w:rPr>
              <w:t>by</w:t>
            </w:r>
            <w:r>
              <w:rPr>
                <w:color w:val="4A4A49"/>
                <w:spacing w:val="11"/>
                <w:sz w:val="20"/>
              </w:rPr>
              <w:t xml:space="preserve"> </w:t>
            </w:r>
            <w:r>
              <w:rPr>
                <w:color w:val="4A4A49"/>
                <w:w w:val="85"/>
                <w:sz w:val="20"/>
              </w:rPr>
              <w:t>the</w:t>
            </w:r>
            <w:r>
              <w:rPr>
                <w:color w:val="4A4A49"/>
                <w:spacing w:val="12"/>
                <w:sz w:val="20"/>
              </w:rPr>
              <w:t xml:space="preserve"> </w:t>
            </w:r>
            <w:r>
              <w:rPr>
                <w:color w:val="4A4A49"/>
                <w:w w:val="85"/>
                <w:sz w:val="20"/>
              </w:rPr>
              <w:t>responsible</w:t>
            </w:r>
            <w:r>
              <w:rPr>
                <w:color w:val="4A4A49"/>
                <w:spacing w:val="12"/>
                <w:sz w:val="20"/>
              </w:rPr>
              <w:t xml:space="preserve"> </w:t>
            </w:r>
            <w:r>
              <w:rPr>
                <w:color w:val="4A4A49"/>
                <w:spacing w:val="-2"/>
                <w:w w:val="85"/>
                <w:sz w:val="20"/>
              </w:rPr>
              <w:t>Manager</w:t>
            </w:r>
          </w:p>
        </w:tc>
      </w:tr>
    </w:tbl>
    <w:p w14:paraId="7F969451" w14:textId="77777777" w:rsidR="00825E3D" w:rsidRDefault="00000000">
      <w:pPr>
        <w:spacing w:before="148"/>
        <w:ind w:left="110"/>
        <w:rPr>
          <w:rFonts w:ascii="Century Gothic" w:hAnsi="Century Gothic"/>
          <w:b/>
          <w:sz w:val="36"/>
        </w:rPr>
      </w:pPr>
      <w:r>
        <w:rPr>
          <w:rFonts w:ascii="Century Gothic" w:hAnsi="Century Gothic"/>
          <w:b/>
          <w:color w:val="203F5F"/>
          <w:w w:val="90"/>
          <w:sz w:val="36"/>
        </w:rPr>
        <w:t>CONTROLLING</w:t>
      </w:r>
      <w:r>
        <w:rPr>
          <w:rFonts w:ascii="Century Gothic" w:hAnsi="Century Gothic"/>
          <w:b/>
          <w:color w:val="203F5F"/>
          <w:spacing w:val="-8"/>
          <w:w w:val="90"/>
          <w:sz w:val="36"/>
        </w:rPr>
        <w:t xml:space="preserve"> </w:t>
      </w:r>
      <w:r>
        <w:rPr>
          <w:rFonts w:ascii="Century Gothic" w:hAnsi="Century Gothic"/>
          <w:b/>
          <w:color w:val="203F5F"/>
          <w:w w:val="90"/>
          <w:sz w:val="36"/>
        </w:rPr>
        <w:t>THE</w:t>
      </w:r>
      <w:r>
        <w:rPr>
          <w:rFonts w:ascii="Century Gothic" w:hAnsi="Century Gothic"/>
          <w:b/>
          <w:color w:val="203F5F"/>
          <w:spacing w:val="-8"/>
          <w:w w:val="90"/>
          <w:sz w:val="36"/>
        </w:rPr>
        <w:t xml:space="preserve"> </w:t>
      </w:r>
      <w:r>
        <w:rPr>
          <w:rFonts w:ascii="Century Gothic" w:hAnsi="Century Gothic"/>
          <w:b/>
          <w:color w:val="203F5F"/>
          <w:w w:val="90"/>
          <w:sz w:val="36"/>
        </w:rPr>
        <w:t>RISKS—THE</w:t>
      </w:r>
      <w:r>
        <w:rPr>
          <w:rFonts w:ascii="Century Gothic" w:hAnsi="Century Gothic"/>
          <w:b/>
          <w:color w:val="203F5F"/>
          <w:spacing w:val="-8"/>
          <w:w w:val="90"/>
          <w:sz w:val="36"/>
        </w:rPr>
        <w:t xml:space="preserve"> </w:t>
      </w:r>
      <w:r>
        <w:rPr>
          <w:rFonts w:ascii="Century Gothic" w:hAnsi="Century Gothic"/>
          <w:b/>
          <w:color w:val="203F5F"/>
          <w:w w:val="90"/>
          <w:sz w:val="36"/>
        </w:rPr>
        <w:t>HIERARCHY</w:t>
      </w:r>
      <w:r>
        <w:rPr>
          <w:rFonts w:ascii="Century Gothic" w:hAnsi="Century Gothic"/>
          <w:b/>
          <w:color w:val="203F5F"/>
          <w:spacing w:val="-7"/>
          <w:w w:val="90"/>
          <w:sz w:val="36"/>
        </w:rPr>
        <w:t xml:space="preserve"> </w:t>
      </w:r>
      <w:r>
        <w:rPr>
          <w:rFonts w:ascii="Century Gothic" w:hAnsi="Century Gothic"/>
          <w:b/>
          <w:color w:val="203F5F"/>
          <w:w w:val="90"/>
          <w:sz w:val="36"/>
        </w:rPr>
        <w:t>OF</w:t>
      </w:r>
      <w:r>
        <w:rPr>
          <w:rFonts w:ascii="Century Gothic" w:hAnsi="Century Gothic"/>
          <w:b/>
          <w:color w:val="203F5F"/>
          <w:spacing w:val="-8"/>
          <w:w w:val="90"/>
          <w:sz w:val="36"/>
        </w:rPr>
        <w:t xml:space="preserve"> </w:t>
      </w:r>
      <w:r>
        <w:rPr>
          <w:rFonts w:ascii="Century Gothic" w:hAnsi="Century Gothic"/>
          <w:b/>
          <w:color w:val="203F5F"/>
          <w:spacing w:val="-2"/>
          <w:w w:val="90"/>
          <w:sz w:val="36"/>
        </w:rPr>
        <w:t>CONTROL</w:t>
      </w:r>
    </w:p>
    <w:p w14:paraId="4EC4E23C" w14:textId="77777777" w:rsidR="00825E3D" w:rsidRDefault="00000000">
      <w:pPr>
        <w:pStyle w:val="BodyText"/>
        <w:spacing w:before="171" w:line="278" w:lineRule="auto"/>
        <w:ind w:left="110" w:right="329"/>
      </w:pPr>
      <w:r>
        <w:rPr>
          <w:color w:val="4A4A49"/>
          <w:w w:val="90"/>
        </w:rPr>
        <w:t xml:space="preserve">Once the risk assessment process has been completed, those hazards identified as being a VERY HIGH RISK or HIGH RISK </w:t>
      </w:r>
      <w:r>
        <w:rPr>
          <w:color w:val="4A4A49"/>
          <w:spacing w:val="-2"/>
          <w:w w:val="90"/>
        </w:rPr>
        <w:t xml:space="preserve">should be addressed as a matter of priority. In considering options for controlling the identified risks, the hierarchy of controls </w:t>
      </w:r>
      <w:r>
        <w:rPr>
          <w:color w:val="4A4A49"/>
          <w:w w:val="90"/>
        </w:rPr>
        <w:t>helps to ensure that the most effective controls are implemented.</w:t>
      </w:r>
    </w:p>
    <w:p w14:paraId="7227E68B" w14:textId="77777777" w:rsidR="00825E3D" w:rsidRDefault="00825E3D">
      <w:pPr>
        <w:pStyle w:val="BodyText"/>
        <w:spacing w:before="1"/>
        <w:ind w:left="0"/>
        <w:rPr>
          <w:sz w:val="14"/>
        </w:rPr>
      </w:pPr>
    </w:p>
    <w:tbl>
      <w:tblPr>
        <w:tblW w:w="0" w:type="auto"/>
        <w:tblInd w:w="117" w:type="dxa"/>
        <w:tblLayout w:type="fixed"/>
        <w:tblCellMar>
          <w:left w:w="0" w:type="dxa"/>
          <w:right w:w="0" w:type="dxa"/>
        </w:tblCellMar>
        <w:tblLook w:val="01E0" w:firstRow="1" w:lastRow="1" w:firstColumn="1" w:lastColumn="1" w:noHBand="0" w:noVBand="0"/>
      </w:tblPr>
      <w:tblGrid>
        <w:gridCol w:w="10200"/>
      </w:tblGrid>
      <w:tr w:rsidR="00825E3D" w14:paraId="2B7E6530" w14:textId="77777777">
        <w:trPr>
          <w:trHeight w:val="371"/>
        </w:trPr>
        <w:tc>
          <w:tcPr>
            <w:tcW w:w="10200" w:type="dxa"/>
            <w:tcBorders>
              <w:top w:val="single" w:sz="4" w:space="0" w:color="9AC0DA"/>
              <w:bottom w:val="single" w:sz="4" w:space="0" w:color="9AC0DA"/>
            </w:tcBorders>
            <w:shd w:val="clear" w:color="auto" w:fill="ECF3F8"/>
          </w:tcPr>
          <w:p w14:paraId="7FC45F06" w14:textId="77777777" w:rsidR="00825E3D" w:rsidRDefault="00000000">
            <w:pPr>
              <w:pStyle w:val="TableParagraph"/>
              <w:spacing w:before="75"/>
              <w:ind w:left="113"/>
              <w:rPr>
                <w:rFonts w:ascii="Trebuchet MS"/>
                <w:b/>
                <w:sz w:val="20"/>
              </w:rPr>
            </w:pPr>
            <w:r>
              <w:rPr>
                <w:rFonts w:ascii="Trebuchet MS"/>
                <w:b/>
                <w:color w:val="4A4A49"/>
                <w:w w:val="85"/>
                <w:sz w:val="20"/>
              </w:rPr>
              <w:t>Risk</w:t>
            </w:r>
            <w:r>
              <w:rPr>
                <w:rFonts w:ascii="Trebuchet MS"/>
                <w:b/>
                <w:color w:val="4A4A49"/>
                <w:spacing w:val="-7"/>
                <w:sz w:val="20"/>
              </w:rPr>
              <w:t xml:space="preserve"> </w:t>
            </w:r>
            <w:r>
              <w:rPr>
                <w:rFonts w:ascii="Trebuchet MS"/>
                <w:b/>
                <w:color w:val="4A4A49"/>
                <w:w w:val="85"/>
                <w:sz w:val="20"/>
              </w:rPr>
              <w:t>Control</w:t>
            </w:r>
            <w:r>
              <w:rPr>
                <w:rFonts w:ascii="Trebuchet MS"/>
                <w:b/>
                <w:color w:val="4A4A49"/>
                <w:spacing w:val="-6"/>
                <w:sz w:val="20"/>
              </w:rPr>
              <w:t xml:space="preserve"> </w:t>
            </w:r>
            <w:r>
              <w:rPr>
                <w:rFonts w:ascii="Trebuchet MS"/>
                <w:b/>
                <w:color w:val="4A4A49"/>
                <w:spacing w:val="-2"/>
                <w:w w:val="85"/>
                <w:sz w:val="20"/>
              </w:rPr>
              <w:t>Hierarchy</w:t>
            </w:r>
          </w:p>
        </w:tc>
      </w:tr>
      <w:tr w:rsidR="00825E3D" w14:paraId="3A9C5AD0" w14:textId="77777777">
        <w:trPr>
          <w:trHeight w:val="373"/>
        </w:trPr>
        <w:tc>
          <w:tcPr>
            <w:tcW w:w="10200" w:type="dxa"/>
            <w:tcBorders>
              <w:top w:val="single" w:sz="4" w:space="0" w:color="9AC0DA"/>
              <w:bottom w:val="single" w:sz="4" w:space="0" w:color="9AC0DA"/>
            </w:tcBorders>
          </w:tcPr>
          <w:p w14:paraId="2AFCAD98" w14:textId="77777777" w:rsidR="00825E3D" w:rsidRDefault="00000000">
            <w:pPr>
              <w:pStyle w:val="TableParagraph"/>
              <w:spacing w:before="65"/>
              <w:ind w:left="113"/>
              <w:rPr>
                <w:sz w:val="20"/>
              </w:rPr>
            </w:pPr>
            <w:r>
              <w:rPr>
                <w:rFonts w:ascii="Trebuchet MS"/>
                <w:b/>
                <w:color w:val="4A4A49"/>
                <w:w w:val="85"/>
                <w:sz w:val="20"/>
              </w:rPr>
              <w:t>Elimination:</w:t>
            </w:r>
            <w:r>
              <w:rPr>
                <w:rFonts w:ascii="Trebuchet MS"/>
                <w:b/>
                <w:color w:val="4A4A49"/>
                <w:spacing w:val="2"/>
                <w:sz w:val="20"/>
              </w:rPr>
              <w:t xml:space="preserve"> </w:t>
            </w:r>
            <w:r>
              <w:rPr>
                <w:color w:val="4A4A49"/>
                <w:w w:val="85"/>
                <w:sz w:val="20"/>
              </w:rPr>
              <w:t>this</w:t>
            </w:r>
            <w:r>
              <w:rPr>
                <w:color w:val="4A4A49"/>
                <w:sz w:val="20"/>
              </w:rPr>
              <w:t xml:space="preserve"> </w:t>
            </w:r>
            <w:r>
              <w:rPr>
                <w:color w:val="4A4A49"/>
                <w:w w:val="85"/>
                <w:sz w:val="20"/>
              </w:rPr>
              <w:t>is</w:t>
            </w:r>
            <w:r>
              <w:rPr>
                <w:color w:val="4A4A49"/>
                <w:spacing w:val="1"/>
                <w:sz w:val="20"/>
              </w:rPr>
              <w:t xml:space="preserve"> </w:t>
            </w:r>
            <w:r>
              <w:rPr>
                <w:color w:val="4A4A49"/>
                <w:w w:val="85"/>
                <w:sz w:val="20"/>
              </w:rPr>
              <w:t>the</w:t>
            </w:r>
            <w:r>
              <w:rPr>
                <w:color w:val="4A4A49"/>
                <w:sz w:val="20"/>
              </w:rPr>
              <w:t xml:space="preserve"> </w:t>
            </w:r>
            <w:r>
              <w:rPr>
                <w:color w:val="4A4A49"/>
                <w:w w:val="85"/>
                <w:sz w:val="20"/>
              </w:rPr>
              <w:t>best</w:t>
            </w:r>
            <w:r>
              <w:rPr>
                <w:color w:val="4A4A49"/>
                <w:spacing w:val="1"/>
                <w:sz w:val="20"/>
              </w:rPr>
              <w:t xml:space="preserve"> </w:t>
            </w:r>
            <w:r>
              <w:rPr>
                <w:color w:val="4A4A49"/>
                <w:w w:val="85"/>
                <w:sz w:val="20"/>
              </w:rPr>
              <w:t>control</w:t>
            </w:r>
            <w:r>
              <w:rPr>
                <w:color w:val="4A4A49"/>
                <w:sz w:val="20"/>
              </w:rPr>
              <w:t xml:space="preserve"> </w:t>
            </w:r>
            <w:r>
              <w:rPr>
                <w:color w:val="4A4A49"/>
                <w:w w:val="85"/>
                <w:sz w:val="20"/>
              </w:rPr>
              <w:t>measure.</w:t>
            </w:r>
            <w:r>
              <w:rPr>
                <w:color w:val="4A4A49"/>
                <w:spacing w:val="1"/>
                <w:sz w:val="20"/>
              </w:rPr>
              <w:t xml:space="preserve"> </w:t>
            </w:r>
            <w:proofErr w:type="gramStart"/>
            <w:r>
              <w:rPr>
                <w:color w:val="4A4A49"/>
                <w:w w:val="85"/>
                <w:sz w:val="20"/>
              </w:rPr>
              <w:t>E.g.</w:t>
            </w:r>
            <w:proofErr w:type="gramEnd"/>
            <w:r>
              <w:rPr>
                <w:color w:val="4A4A49"/>
                <w:sz w:val="20"/>
              </w:rPr>
              <w:t xml:space="preserve"> </w:t>
            </w:r>
            <w:r>
              <w:rPr>
                <w:color w:val="4A4A49"/>
                <w:w w:val="85"/>
                <w:sz w:val="20"/>
              </w:rPr>
              <w:t>remove</w:t>
            </w:r>
            <w:r>
              <w:rPr>
                <w:color w:val="4A4A49"/>
                <w:spacing w:val="1"/>
                <w:sz w:val="20"/>
              </w:rPr>
              <w:t xml:space="preserve"> </w:t>
            </w:r>
            <w:r>
              <w:rPr>
                <w:color w:val="4A4A49"/>
                <w:w w:val="85"/>
                <w:sz w:val="20"/>
              </w:rPr>
              <w:t>a</w:t>
            </w:r>
            <w:r>
              <w:rPr>
                <w:color w:val="4A4A49"/>
                <w:sz w:val="20"/>
              </w:rPr>
              <w:t xml:space="preserve"> </w:t>
            </w:r>
            <w:r>
              <w:rPr>
                <w:color w:val="4A4A49"/>
                <w:w w:val="85"/>
                <w:sz w:val="20"/>
              </w:rPr>
              <w:t>trip</w:t>
            </w:r>
            <w:r>
              <w:rPr>
                <w:color w:val="4A4A49"/>
                <w:spacing w:val="1"/>
                <w:sz w:val="20"/>
              </w:rPr>
              <w:t xml:space="preserve"> </w:t>
            </w:r>
            <w:r>
              <w:rPr>
                <w:color w:val="4A4A49"/>
                <w:spacing w:val="-2"/>
                <w:w w:val="85"/>
                <w:sz w:val="20"/>
              </w:rPr>
              <w:t>hazard.</w:t>
            </w:r>
          </w:p>
        </w:tc>
      </w:tr>
      <w:tr w:rsidR="00825E3D" w14:paraId="1C4BF93F" w14:textId="77777777">
        <w:trPr>
          <w:trHeight w:val="373"/>
        </w:trPr>
        <w:tc>
          <w:tcPr>
            <w:tcW w:w="10200" w:type="dxa"/>
            <w:tcBorders>
              <w:top w:val="single" w:sz="4" w:space="0" w:color="9AC0DA"/>
              <w:bottom w:val="single" w:sz="4" w:space="0" w:color="9AC0DA"/>
            </w:tcBorders>
          </w:tcPr>
          <w:p w14:paraId="1B54B90D" w14:textId="77777777" w:rsidR="00825E3D" w:rsidRDefault="00000000">
            <w:pPr>
              <w:pStyle w:val="TableParagraph"/>
              <w:spacing w:before="65"/>
              <w:ind w:left="113"/>
              <w:rPr>
                <w:sz w:val="20"/>
              </w:rPr>
            </w:pPr>
            <w:r>
              <w:rPr>
                <w:rFonts w:ascii="Trebuchet MS"/>
                <w:b/>
                <w:color w:val="4A4A49"/>
                <w:w w:val="90"/>
                <w:sz w:val="20"/>
              </w:rPr>
              <w:t>Substitution:</w:t>
            </w:r>
            <w:r>
              <w:rPr>
                <w:rFonts w:ascii="Trebuchet MS"/>
                <w:b/>
                <w:color w:val="4A4A49"/>
                <w:spacing w:val="-6"/>
                <w:w w:val="90"/>
                <w:sz w:val="20"/>
              </w:rPr>
              <w:t xml:space="preserve"> </w:t>
            </w:r>
            <w:proofErr w:type="gramStart"/>
            <w:r>
              <w:rPr>
                <w:color w:val="4A4A49"/>
                <w:w w:val="90"/>
                <w:sz w:val="20"/>
              </w:rPr>
              <w:t>e.g.</w:t>
            </w:r>
            <w:proofErr w:type="gramEnd"/>
            <w:r>
              <w:rPr>
                <w:color w:val="4A4A49"/>
                <w:spacing w:val="-7"/>
                <w:w w:val="90"/>
                <w:sz w:val="20"/>
              </w:rPr>
              <w:t xml:space="preserve"> </w:t>
            </w:r>
            <w:r>
              <w:rPr>
                <w:color w:val="4A4A49"/>
                <w:w w:val="90"/>
                <w:sz w:val="20"/>
              </w:rPr>
              <w:t>substitute</w:t>
            </w:r>
            <w:r>
              <w:rPr>
                <w:color w:val="4A4A49"/>
                <w:spacing w:val="-7"/>
                <w:w w:val="90"/>
                <w:sz w:val="20"/>
              </w:rPr>
              <w:t xml:space="preserve"> </w:t>
            </w:r>
            <w:r>
              <w:rPr>
                <w:color w:val="4A4A49"/>
                <w:w w:val="90"/>
                <w:sz w:val="20"/>
              </w:rPr>
              <w:t>a</w:t>
            </w:r>
            <w:r>
              <w:rPr>
                <w:color w:val="4A4A49"/>
                <w:spacing w:val="-6"/>
                <w:w w:val="90"/>
                <w:sz w:val="20"/>
              </w:rPr>
              <w:t xml:space="preserve"> </w:t>
            </w:r>
            <w:r>
              <w:rPr>
                <w:color w:val="4A4A49"/>
                <w:w w:val="90"/>
                <w:sz w:val="20"/>
              </w:rPr>
              <w:t>hazardous</w:t>
            </w:r>
            <w:r>
              <w:rPr>
                <w:color w:val="4A4A49"/>
                <w:spacing w:val="-7"/>
                <w:w w:val="90"/>
                <w:sz w:val="20"/>
              </w:rPr>
              <w:t xml:space="preserve"> </w:t>
            </w:r>
            <w:r>
              <w:rPr>
                <w:color w:val="4A4A49"/>
                <w:w w:val="90"/>
                <w:sz w:val="20"/>
              </w:rPr>
              <w:t>chemical</w:t>
            </w:r>
            <w:r>
              <w:rPr>
                <w:color w:val="4A4A49"/>
                <w:spacing w:val="-7"/>
                <w:w w:val="90"/>
                <w:sz w:val="20"/>
              </w:rPr>
              <w:t xml:space="preserve"> </w:t>
            </w:r>
            <w:r>
              <w:rPr>
                <w:color w:val="4A4A49"/>
                <w:w w:val="90"/>
                <w:sz w:val="20"/>
              </w:rPr>
              <w:t>with</w:t>
            </w:r>
            <w:r>
              <w:rPr>
                <w:color w:val="4A4A49"/>
                <w:spacing w:val="-7"/>
                <w:w w:val="90"/>
                <w:sz w:val="20"/>
              </w:rPr>
              <w:t xml:space="preserve"> </w:t>
            </w:r>
            <w:r>
              <w:rPr>
                <w:color w:val="4A4A49"/>
                <w:w w:val="90"/>
                <w:sz w:val="20"/>
              </w:rPr>
              <w:t>a</w:t>
            </w:r>
            <w:r>
              <w:rPr>
                <w:color w:val="4A4A49"/>
                <w:spacing w:val="-7"/>
                <w:w w:val="90"/>
                <w:sz w:val="20"/>
              </w:rPr>
              <w:t xml:space="preserve"> </w:t>
            </w:r>
            <w:r>
              <w:rPr>
                <w:color w:val="4A4A49"/>
                <w:w w:val="90"/>
                <w:sz w:val="20"/>
              </w:rPr>
              <w:t>less</w:t>
            </w:r>
            <w:r>
              <w:rPr>
                <w:color w:val="4A4A49"/>
                <w:spacing w:val="-7"/>
                <w:w w:val="90"/>
                <w:sz w:val="20"/>
              </w:rPr>
              <w:t xml:space="preserve"> </w:t>
            </w:r>
            <w:r>
              <w:rPr>
                <w:color w:val="4A4A49"/>
                <w:w w:val="90"/>
                <w:sz w:val="20"/>
              </w:rPr>
              <w:t>hazardous</w:t>
            </w:r>
            <w:r>
              <w:rPr>
                <w:color w:val="4A4A49"/>
                <w:spacing w:val="-7"/>
                <w:w w:val="90"/>
                <w:sz w:val="20"/>
              </w:rPr>
              <w:t xml:space="preserve"> </w:t>
            </w:r>
            <w:r>
              <w:rPr>
                <w:color w:val="4A4A49"/>
                <w:spacing w:val="-2"/>
                <w:w w:val="90"/>
                <w:sz w:val="20"/>
              </w:rPr>
              <w:t>substance.</w:t>
            </w:r>
          </w:p>
        </w:tc>
      </w:tr>
      <w:tr w:rsidR="00825E3D" w14:paraId="54912D12" w14:textId="77777777">
        <w:trPr>
          <w:trHeight w:val="373"/>
        </w:trPr>
        <w:tc>
          <w:tcPr>
            <w:tcW w:w="10200" w:type="dxa"/>
            <w:tcBorders>
              <w:top w:val="single" w:sz="4" w:space="0" w:color="9AC0DA"/>
              <w:bottom w:val="single" w:sz="4" w:space="0" w:color="9AC0DA"/>
            </w:tcBorders>
          </w:tcPr>
          <w:p w14:paraId="29A5B157" w14:textId="77777777" w:rsidR="00825E3D" w:rsidRDefault="00000000">
            <w:pPr>
              <w:pStyle w:val="TableParagraph"/>
              <w:spacing w:before="65"/>
              <w:ind w:left="113"/>
              <w:rPr>
                <w:sz w:val="20"/>
              </w:rPr>
            </w:pPr>
            <w:r>
              <w:rPr>
                <w:rFonts w:ascii="Trebuchet MS"/>
                <w:b/>
                <w:color w:val="4A4A49"/>
                <w:w w:val="85"/>
                <w:sz w:val="20"/>
              </w:rPr>
              <w:t>Isolation:</w:t>
            </w:r>
            <w:r>
              <w:rPr>
                <w:rFonts w:ascii="Trebuchet MS"/>
                <w:b/>
                <w:color w:val="4A4A49"/>
                <w:spacing w:val="4"/>
                <w:sz w:val="20"/>
              </w:rPr>
              <w:t xml:space="preserve"> </w:t>
            </w:r>
            <w:proofErr w:type="gramStart"/>
            <w:r>
              <w:rPr>
                <w:color w:val="4A4A49"/>
                <w:w w:val="85"/>
                <w:sz w:val="20"/>
              </w:rPr>
              <w:t>e.g.</w:t>
            </w:r>
            <w:proofErr w:type="gramEnd"/>
            <w:r>
              <w:rPr>
                <w:color w:val="4A4A49"/>
                <w:spacing w:val="2"/>
                <w:sz w:val="20"/>
              </w:rPr>
              <w:t xml:space="preserve"> </w:t>
            </w:r>
            <w:r>
              <w:rPr>
                <w:color w:val="4A4A49"/>
                <w:w w:val="85"/>
                <w:sz w:val="20"/>
              </w:rPr>
              <w:t>barricade</w:t>
            </w:r>
            <w:r>
              <w:rPr>
                <w:color w:val="4A4A49"/>
                <w:spacing w:val="2"/>
                <w:sz w:val="20"/>
              </w:rPr>
              <w:t xml:space="preserve"> </w:t>
            </w:r>
            <w:r>
              <w:rPr>
                <w:color w:val="4A4A49"/>
                <w:w w:val="85"/>
                <w:sz w:val="20"/>
              </w:rPr>
              <w:t>off</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area</w:t>
            </w:r>
            <w:r>
              <w:rPr>
                <w:color w:val="4A4A49"/>
                <w:spacing w:val="2"/>
                <w:sz w:val="20"/>
              </w:rPr>
              <w:t xml:space="preserve"> </w:t>
            </w:r>
            <w:r>
              <w:rPr>
                <w:color w:val="4A4A49"/>
                <w:w w:val="85"/>
                <w:sz w:val="20"/>
              </w:rPr>
              <w:t>where</w:t>
            </w:r>
            <w:r>
              <w:rPr>
                <w:color w:val="4A4A49"/>
                <w:spacing w:val="2"/>
                <w:sz w:val="20"/>
              </w:rPr>
              <w:t xml:space="preserve"> </w:t>
            </w:r>
            <w:r>
              <w:rPr>
                <w:color w:val="4A4A49"/>
                <w:w w:val="85"/>
                <w:sz w:val="20"/>
              </w:rPr>
              <w:t>the</w:t>
            </w:r>
            <w:r>
              <w:rPr>
                <w:color w:val="4A4A49"/>
                <w:spacing w:val="2"/>
                <w:sz w:val="20"/>
              </w:rPr>
              <w:t xml:space="preserve"> </w:t>
            </w:r>
            <w:r>
              <w:rPr>
                <w:color w:val="4A4A49"/>
                <w:w w:val="85"/>
                <w:sz w:val="20"/>
              </w:rPr>
              <w:t>hazard</w:t>
            </w:r>
            <w:r>
              <w:rPr>
                <w:color w:val="4A4A49"/>
                <w:spacing w:val="2"/>
                <w:sz w:val="20"/>
              </w:rPr>
              <w:t xml:space="preserve"> </w:t>
            </w:r>
            <w:r>
              <w:rPr>
                <w:color w:val="4A4A49"/>
                <w:w w:val="85"/>
                <w:sz w:val="20"/>
              </w:rPr>
              <w:t>is</w:t>
            </w:r>
            <w:r>
              <w:rPr>
                <w:color w:val="4A4A49"/>
                <w:spacing w:val="2"/>
                <w:sz w:val="20"/>
              </w:rPr>
              <w:t xml:space="preserve"> </w:t>
            </w:r>
            <w:r>
              <w:rPr>
                <w:color w:val="4A4A49"/>
                <w:spacing w:val="-2"/>
                <w:w w:val="85"/>
                <w:sz w:val="20"/>
              </w:rPr>
              <w:t>present.</w:t>
            </w:r>
          </w:p>
        </w:tc>
      </w:tr>
      <w:tr w:rsidR="00825E3D" w14:paraId="6945234D" w14:textId="77777777">
        <w:trPr>
          <w:trHeight w:val="373"/>
        </w:trPr>
        <w:tc>
          <w:tcPr>
            <w:tcW w:w="10200" w:type="dxa"/>
            <w:tcBorders>
              <w:top w:val="single" w:sz="4" w:space="0" w:color="9AC0DA"/>
              <w:bottom w:val="single" w:sz="4" w:space="0" w:color="9AC0DA"/>
            </w:tcBorders>
          </w:tcPr>
          <w:p w14:paraId="607AFCE7" w14:textId="77777777" w:rsidR="00825E3D" w:rsidRDefault="00000000">
            <w:pPr>
              <w:pStyle w:val="TableParagraph"/>
              <w:spacing w:before="65"/>
              <w:ind w:left="113"/>
              <w:rPr>
                <w:sz w:val="20"/>
              </w:rPr>
            </w:pPr>
            <w:r>
              <w:rPr>
                <w:rFonts w:ascii="Trebuchet MS"/>
                <w:b/>
                <w:color w:val="4A4A49"/>
                <w:w w:val="85"/>
                <w:sz w:val="20"/>
              </w:rPr>
              <w:t>Engineering:</w:t>
            </w:r>
            <w:r>
              <w:rPr>
                <w:rFonts w:ascii="Trebuchet MS"/>
                <w:b/>
                <w:color w:val="4A4A49"/>
                <w:spacing w:val="13"/>
                <w:sz w:val="20"/>
              </w:rPr>
              <w:t xml:space="preserve"> </w:t>
            </w:r>
            <w:proofErr w:type="gramStart"/>
            <w:r>
              <w:rPr>
                <w:color w:val="4A4A49"/>
                <w:w w:val="85"/>
                <w:sz w:val="20"/>
              </w:rPr>
              <w:t>e.g.</w:t>
            </w:r>
            <w:proofErr w:type="gramEnd"/>
            <w:r>
              <w:rPr>
                <w:color w:val="4A4A49"/>
                <w:spacing w:val="11"/>
                <w:sz w:val="20"/>
              </w:rPr>
              <w:t xml:space="preserve"> </w:t>
            </w:r>
            <w:r>
              <w:rPr>
                <w:color w:val="4A4A49"/>
                <w:w w:val="85"/>
                <w:sz w:val="20"/>
              </w:rPr>
              <w:t>re-design</w:t>
            </w:r>
            <w:r>
              <w:rPr>
                <w:color w:val="4A4A49"/>
                <w:spacing w:val="11"/>
                <w:sz w:val="20"/>
              </w:rPr>
              <w:t xml:space="preserve"> </w:t>
            </w:r>
            <w:r>
              <w:rPr>
                <w:color w:val="4A4A49"/>
                <w:w w:val="85"/>
                <w:sz w:val="20"/>
              </w:rPr>
              <w:t>of</w:t>
            </w:r>
            <w:r>
              <w:rPr>
                <w:color w:val="4A4A49"/>
                <w:spacing w:val="11"/>
                <w:sz w:val="20"/>
              </w:rPr>
              <w:t xml:space="preserve"> </w:t>
            </w:r>
            <w:r>
              <w:rPr>
                <w:color w:val="4A4A49"/>
                <w:w w:val="85"/>
                <w:sz w:val="20"/>
              </w:rPr>
              <w:t>tools</w:t>
            </w:r>
            <w:r>
              <w:rPr>
                <w:color w:val="4A4A49"/>
                <w:spacing w:val="11"/>
                <w:sz w:val="20"/>
              </w:rPr>
              <w:t xml:space="preserve"> </w:t>
            </w:r>
            <w:r>
              <w:rPr>
                <w:color w:val="4A4A49"/>
                <w:w w:val="85"/>
                <w:sz w:val="20"/>
              </w:rPr>
              <w:t>and</w:t>
            </w:r>
            <w:r>
              <w:rPr>
                <w:color w:val="4A4A49"/>
                <w:spacing w:val="11"/>
                <w:sz w:val="20"/>
              </w:rPr>
              <w:t xml:space="preserve"> </w:t>
            </w:r>
            <w:r>
              <w:rPr>
                <w:color w:val="4A4A49"/>
                <w:w w:val="85"/>
                <w:sz w:val="20"/>
              </w:rPr>
              <w:t>equipment,</w:t>
            </w:r>
            <w:r>
              <w:rPr>
                <w:color w:val="4A4A49"/>
                <w:spacing w:val="11"/>
                <w:sz w:val="20"/>
              </w:rPr>
              <w:t xml:space="preserve"> </w:t>
            </w:r>
            <w:r>
              <w:rPr>
                <w:color w:val="4A4A49"/>
                <w:w w:val="85"/>
                <w:sz w:val="20"/>
              </w:rPr>
              <w:t>provision</w:t>
            </w:r>
            <w:r>
              <w:rPr>
                <w:color w:val="4A4A49"/>
                <w:spacing w:val="11"/>
                <w:sz w:val="20"/>
              </w:rPr>
              <w:t xml:space="preserve"> </w:t>
            </w:r>
            <w:r>
              <w:rPr>
                <w:color w:val="4A4A49"/>
                <w:w w:val="85"/>
                <w:sz w:val="20"/>
              </w:rPr>
              <w:t>of</w:t>
            </w:r>
            <w:r>
              <w:rPr>
                <w:color w:val="4A4A49"/>
                <w:spacing w:val="11"/>
                <w:sz w:val="20"/>
              </w:rPr>
              <w:t xml:space="preserve"> </w:t>
            </w:r>
            <w:r>
              <w:rPr>
                <w:color w:val="4A4A49"/>
                <w:w w:val="85"/>
                <w:sz w:val="20"/>
              </w:rPr>
              <w:t>load</w:t>
            </w:r>
            <w:r>
              <w:rPr>
                <w:color w:val="4A4A49"/>
                <w:spacing w:val="11"/>
                <w:sz w:val="20"/>
              </w:rPr>
              <w:t xml:space="preserve"> </w:t>
            </w:r>
            <w:r>
              <w:rPr>
                <w:color w:val="4A4A49"/>
                <w:w w:val="85"/>
                <w:sz w:val="20"/>
              </w:rPr>
              <w:t>shifting</w:t>
            </w:r>
            <w:r>
              <w:rPr>
                <w:color w:val="4A4A49"/>
                <w:spacing w:val="12"/>
                <w:sz w:val="20"/>
              </w:rPr>
              <w:t xml:space="preserve"> </w:t>
            </w:r>
            <w:r>
              <w:rPr>
                <w:color w:val="4A4A49"/>
                <w:w w:val="85"/>
                <w:sz w:val="20"/>
              </w:rPr>
              <w:t>equipment</w:t>
            </w:r>
            <w:r>
              <w:rPr>
                <w:color w:val="4A4A49"/>
                <w:spacing w:val="11"/>
                <w:sz w:val="20"/>
              </w:rPr>
              <w:t xml:space="preserve"> </w:t>
            </w:r>
            <w:r>
              <w:rPr>
                <w:color w:val="4A4A49"/>
                <w:w w:val="85"/>
                <w:sz w:val="20"/>
              </w:rPr>
              <w:t>(trolleys</w:t>
            </w:r>
            <w:r>
              <w:rPr>
                <w:color w:val="4A4A49"/>
                <w:spacing w:val="11"/>
                <w:sz w:val="20"/>
              </w:rPr>
              <w:t xml:space="preserve"> </w:t>
            </w:r>
            <w:proofErr w:type="spellStart"/>
            <w:r>
              <w:rPr>
                <w:color w:val="4A4A49"/>
                <w:spacing w:val="-2"/>
                <w:w w:val="85"/>
                <w:sz w:val="20"/>
              </w:rPr>
              <w:t>etc</w:t>
            </w:r>
            <w:proofErr w:type="spellEnd"/>
            <w:r>
              <w:rPr>
                <w:color w:val="4A4A49"/>
                <w:spacing w:val="-2"/>
                <w:w w:val="85"/>
                <w:sz w:val="20"/>
              </w:rPr>
              <w:t>).</w:t>
            </w:r>
          </w:p>
        </w:tc>
      </w:tr>
      <w:tr w:rsidR="00825E3D" w14:paraId="6254DE29" w14:textId="77777777">
        <w:trPr>
          <w:trHeight w:val="373"/>
        </w:trPr>
        <w:tc>
          <w:tcPr>
            <w:tcW w:w="10200" w:type="dxa"/>
            <w:tcBorders>
              <w:top w:val="single" w:sz="4" w:space="0" w:color="9AC0DA"/>
              <w:bottom w:val="single" w:sz="4" w:space="0" w:color="9AC0DA"/>
            </w:tcBorders>
          </w:tcPr>
          <w:p w14:paraId="1C6824B4" w14:textId="77777777" w:rsidR="00825E3D" w:rsidRDefault="00000000">
            <w:pPr>
              <w:pStyle w:val="TableParagraph"/>
              <w:spacing w:before="65"/>
              <w:ind w:left="113"/>
              <w:rPr>
                <w:sz w:val="20"/>
              </w:rPr>
            </w:pPr>
            <w:r>
              <w:rPr>
                <w:rFonts w:ascii="Trebuchet MS"/>
                <w:b/>
                <w:color w:val="4A4A49"/>
                <w:w w:val="85"/>
                <w:sz w:val="20"/>
              </w:rPr>
              <w:t>Administrative:</w:t>
            </w:r>
            <w:r>
              <w:rPr>
                <w:rFonts w:ascii="Trebuchet MS"/>
                <w:b/>
                <w:color w:val="4A4A49"/>
                <w:spacing w:val="2"/>
                <w:sz w:val="20"/>
              </w:rPr>
              <w:t xml:space="preserve"> </w:t>
            </w:r>
            <w:proofErr w:type="gramStart"/>
            <w:r>
              <w:rPr>
                <w:color w:val="4A4A49"/>
                <w:w w:val="85"/>
                <w:sz w:val="20"/>
              </w:rPr>
              <w:t>e.g.</w:t>
            </w:r>
            <w:proofErr w:type="gramEnd"/>
            <w:r>
              <w:rPr>
                <w:color w:val="4A4A49"/>
                <w:spacing w:val="1"/>
                <w:sz w:val="20"/>
              </w:rPr>
              <w:t xml:space="preserve"> </w:t>
            </w:r>
            <w:r>
              <w:rPr>
                <w:color w:val="4A4A49"/>
                <w:w w:val="85"/>
                <w:sz w:val="20"/>
              </w:rPr>
              <w:t>written</w:t>
            </w:r>
            <w:r>
              <w:rPr>
                <w:color w:val="4A4A49"/>
                <w:spacing w:val="1"/>
                <w:sz w:val="20"/>
              </w:rPr>
              <w:t xml:space="preserve"> </w:t>
            </w:r>
            <w:r>
              <w:rPr>
                <w:color w:val="4A4A49"/>
                <w:w w:val="85"/>
                <w:sz w:val="20"/>
              </w:rPr>
              <w:t>procedures,</w:t>
            </w:r>
            <w:r>
              <w:rPr>
                <w:color w:val="4A4A49"/>
                <w:spacing w:val="1"/>
                <w:sz w:val="20"/>
              </w:rPr>
              <w:t xml:space="preserve"> </w:t>
            </w:r>
            <w:r>
              <w:rPr>
                <w:color w:val="4A4A49"/>
                <w:w w:val="85"/>
                <w:sz w:val="20"/>
              </w:rPr>
              <w:t>training,</w:t>
            </w:r>
            <w:r>
              <w:rPr>
                <w:color w:val="4A4A49"/>
                <w:spacing w:val="1"/>
                <w:sz w:val="20"/>
              </w:rPr>
              <w:t xml:space="preserve"> </w:t>
            </w:r>
            <w:r>
              <w:rPr>
                <w:color w:val="4A4A49"/>
                <w:w w:val="85"/>
                <w:sz w:val="20"/>
              </w:rPr>
              <w:t>warning</w:t>
            </w:r>
            <w:r>
              <w:rPr>
                <w:color w:val="4A4A49"/>
                <w:spacing w:val="1"/>
                <w:sz w:val="20"/>
              </w:rPr>
              <w:t xml:space="preserve"> </w:t>
            </w:r>
            <w:r>
              <w:rPr>
                <w:color w:val="4A4A49"/>
                <w:spacing w:val="-2"/>
                <w:w w:val="85"/>
                <w:sz w:val="20"/>
              </w:rPr>
              <w:t>signs.</w:t>
            </w:r>
          </w:p>
        </w:tc>
      </w:tr>
      <w:tr w:rsidR="00825E3D" w14:paraId="45F19C6E" w14:textId="77777777">
        <w:trPr>
          <w:trHeight w:val="593"/>
        </w:trPr>
        <w:tc>
          <w:tcPr>
            <w:tcW w:w="10200" w:type="dxa"/>
            <w:tcBorders>
              <w:top w:val="single" w:sz="4" w:space="0" w:color="9AC0DA"/>
              <w:bottom w:val="single" w:sz="4" w:space="0" w:color="9AC0DA"/>
            </w:tcBorders>
          </w:tcPr>
          <w:p w14:paraId="6CDBC3C0" w14:textId="77777777" w:rsidR="00825E3D" w:rsidRDefault="00000000">
            <w:pPr>
              <w:pStyle w:val="TableParagraph"/>
              <w:spacing w:before="85" w:line="216" w:lineRule="auto"/>
              <w:ind w:left="113"/>
              <w:rPr>
                <w:sz w:val="20"/>
              </w:rPr>
            </w:pPr>
            <w:r>
              <w:rPr>
                <w:rFonts w:ascii="Trebuchet MS"/>
                <w:b/>
                <w:color w:val="4A4A49"/>
                <w:w w:val="85"/>
                <w:sz w:val="20"/>
              </w:rPr>
              <w:t>Personal</w:t>
            </w:r>
            <w:r>
              <w:rPr>
                <w:rFonts w:ascii="Trebuchet MS"/>
                <w:b/>
                <w:color w:val="4A4A49"/>
                <w:sz w:val="20"/>
              </w:rPr>
              <w:t xml:space="preserve"> </w:t>
            </w:r>
            <w:r>
              <w:rPr>
                <w:rFonts w:ascii="Trebuchet MS"/>
                <w:b/>
                <w:color w:val="4A4A49"/>
                <w:w w:val="85"/>
                <w:sz w:val="20"/>
              </w:rPr>
              <w:t>Protective</w:t>
            </w:r>
            <w:r>
              <w:rPr>
                <w:rFonts w:ascii="Trebuchet MS"/>
                <w:b/>
                <w:color w:val="4A4A49"/>
                <w:sz w:val="20"/>
              </w:rPr>
              <w:t xml:space="preserve"> </w:t>
            </w:r>
            <w:r>
              <w:rPr>
                <w:rFonts w:ascii="Trebuchet MS"/>
                <w:b/>
                <w:color w:val="4A4A49"/>
                <w:w w:val="85"/>
                <w:sz w:val="20"/>
              </w:rPr>
              <w:t>Equipment</w:t>
            </w:r>
            <w:r>
              <w:rPr>
                <w:rFonts w:ascii="Trebuchet MS"/>
                <w:b/>
                <w:color w:val="4A4A49"/>
                <w:sz w:val="20"/>
              </w:rPr>
              <w:t xml:space="preserve"> </w:t>
            </w:r>
            <w:r>
              <w:rPr>
                <w:rFonts w:ascii="Trebuchet MS"/>
                <w:b/>
                <w:color w:val="4A4A49"/>
                <w:w w:val="85"/>
                <w:sz w:val="20"/>
              </w:rPr>
              <w:t>(PPE):</w:t>
            </w:r>
            <w:r>
              <w:rPr>
                <w:rFonts w:ascii="Trebuchet MS"/>
                <w:b/>
                <w:color w:val="4A4A49"/>
                <w:sz w:val="20"/>
              </w:rPr>
              <w:t xml:space="preserve"> </w:t>
            </w:r>
            <w:r>
              <w:rPr>
                <w:color w:val="4A4A49"/>
                <w:w w:val="85"/>
                <w:sz w:val="20"/>
              </w:rPr>
              <w:t>Introduce</w:t>
            </w:r>
            <w:r>
              <w:rPr>
                <w:color w:val="4A4A49"/>
                <w:sz w:val="20"/>
              </w:rPr>
              <w:t xml:space="preserve"> </w:t>
            </w:r>
            <w:r>
              <w:rPr>
                <w:color w:val="4A4A49"/>
                <w:w w:val="85"/>
                <w:sz w:val="20"/>
              </w:rPr>
              <w:t>PPE</w:t>
            </w:r>
            <w:r>
              <w:rPr>
                <w:color w:val="4A4A49"/>
                <w:sz w:val="20"/>
              </w:rPr>
              <w:t xml:space="preserve"> </w:t>
            </w:r>
            <w:r>
              <w:rPr>
                <w:color w:val="4A4A49"/>
                <w:w w:val="85"/>
                <w:sz w:val="20"/>
              </w:rPr>
              <w:t>only</w:t>
            </w:r>
            <w:r>
              <w:rPr>
                <w:color w:val="4A4A49"/>
                <w:sz w:val="20"/>
              </w:rPr>
              <w:t xml:space="preserve"> </w:t>
            </w:r>
            <w:r>
              <w:rPr>
                <w:color w:val="4A4A49"/>
                <w:w w:val="85"/>
                <w:sz w:val="20"/>
              </w:rPr>
              <w:t>when</w:t>
            </w:r>
            <w:r>
              <w:rPr>
                <w:color w:val="4A4A49"/>
                <w:sz w:val="20"/>
              </w:rPr>
              <w:t xml:space="preserve"> </w:t>
            </w:r>
            <w:r>
              <w:rPr>
                <w:color w:val="4A4A49"/>
                <w:w w:val="85"/>
                <w:sz w:val="20"/>
              </w:rPr>
              <w:t>other</w:t>
            </w:r>
            <w:r>
              <w:rPr>
                <w:color w:val="4A4A49"/>
                <w:sz w:val="20"/>
              </w:rPr>
              <w:t xml:space="preserve"> </w:t>
            </w:r>
            <w:r>
              <w:rPr>
                <w:color w:val="4A4A49"/>
                <w:w w:val="85"/>
                <w:sz w:val="20"/>
              </w:rPr>
              <w:t>control</w:t>
            </w:r>
            <w:r>
              <w:rPr>
                <w:color w:val="4A4A49"/>
                <w:sz w:val="20"/>
              </w:rPr>
              <w:t xml:space="preserve"> </w:t>
            </w:r>
            <w:r>
              <w:rPr>
                <w:color w:val="4A4A49"/>
                <w:w w:val="85"/>
                <w:sz w:val="20"/>
              </w:rPr>
              <w:t>measures</w:t>
            </w:r>
            <w:r>
              <w:rPr>
                <w:color w:val="4A4A49"/>
                <w:sz w:val="20"/>
              </w:rPr>
              <w:t xml:space="preserve"> </w:t>
            </w:r>
            <w:r>
              <w:rPr>
                <w:color w:val="4A4A49"/>
                <w:w w:val="85"/>
                <w:sz w:val="20"/>
              </w:rPr>
              <w:t>cannot</w:t>
            </w:r>
            <w:r>
              <w:rPr>
                <w:color w:val="4A4A49"/>
                <w:sz w:val="20"/>
              </w:rPr>
              <w:t xml:space="preserve"> </w:t>
            </w:r>
            <w:r>
              <w:rPr>
                <w:color w:val="4A4A49"/>
                <w:w w:val="85"/>
                <w:sz w:val="20"/>
              </w:rPr>
              <w:t>be</w:t>
            </w:r>
            <w:r>
              <w:rPr>
                <w:color w:val="4A4A49"/>
                <w:sz w:val="20"/>
              </w:rPr>
              <w:t xml:space="preserve"> </w:t>
            </w:r>
            <w:r>
              <w:rPr>
                <w:color w:val="4A4A49"/>
                <w:w w:val="85"/>
                <w:sz w:val="20"/>
              </w:rPr>
              <w:t>implemented</w:t>
            </w:r>
            <w:r>
              <w:rPr>
                <w:color w:val="4A4A49"/>
                <w:sz w:val="20"/>
              </w:rPr>
              <w:t xml:space="preserve"> </w:t>
            </w:r>
            <w:r>
              <w:rPr>
                <w:color w:val="4A4A49"/>
                <w:w w:val="85"/>
                <w:sz w:val="20"/>
              </w:rPr>
              <w:t>or</w:t>
            </w:r>
            <w:r>
              <w:rPr>
                <w:color w:val="4A4A49"/>
                <w:sz w:val="20"/>
              </w:rPr>
              <w:t xml:space="preserve"> </w:t>
            </w:r>
            <w:r>
              <w:rPr>
                <w:color w:val="4A4A49"/>
                <w:w w:val="85"/>
                <w:sz w:val="20"/>
              </w:rPr>
              <w:t>as</w:t>
            </w:r>
            <w:r>
              <w:rPr>
                <w:color w:val="4A4A49"/>
                <w:sz w:val="20"/>
              </w:rPr>
              <w:t xml:space="preserve"> </w:t>
            </w:r>
            <w:r>
              <w:rPr>
                <w:color w:val="4A4A49"/>
                <w:w w:val="85"/>
                <w:sz w:val="20"/>
              </w:rPr>
              <w:t xml:space="preserve">a </w:t>
            </w:r>
            <w:r>
              <w:rPr>
                <w:color w:val="4A4A49"/>
                <w:spacing w:val="-2"/>
                <w:sz w:val="20"/>
              </w:rPr>
              <w:t>supplement.</w:t>
            </w:r>
          </w:p>
        </w:tc>
      </w:tr>
    </w:tbl>
    <w:p w14:paraId="610AEF37" w14:textId="77777777" w:rsidR="00825E3D" w:rsidRDefault="00825E3D">
      <w:pPr>
        <w:spacing w:line="216" w:lineRule="auto"/>
        <w:rPr>
          <w:sz w:val="20"/>
        </w:rPr>
        <w:sectPr w:rsidR="00825E3D">
          <w:footerReference w:type="default" r:id="rId25"/>
          <w:pgSz w:w="11910" w:h="16840"/>
          <w:pgMar w:top="820" w:right="740" w:bottom="560" w:left="740" w:header="0" w:footer="377" w:gutter="0"/>
          <w:cols w:space="720"/>
        </w:sectPr>
      </w:pPr>
    </w:p>
    <w:p w14:paraId="7B880737" w14:textId="77777777" w:rsidR="00825E3D" w:rsidRDefault="00000000">
      <w:pPr>
        <w:pStyle w:val="Heading2"/>
        <w:spacing w:before="82"/>
        <w:ind w:left="110" w:firstLine="0"/>
      </w:pPr>
      <w:r>
        <w:lastRenderedPageBreak/>
        <w:pict w14:anchorId="72418A9B">
          <v:shape id="docshape221" o:spid="_x0000_s2053" type="#_x0000_t202" style="position:absolute;left:0;text-align:left;margin-left:120pt;margin-top:27.95pt;width:128.2pt;height:16.55pt;z-index:-18048512;mso-position-horizontal-relative:page" filled="f" strokecolor="#9ac0da" strokeweight=".5pt">
            <v:textbox inset="0,0,0,0">
              <w:txbxContent>
                <w:p w14:paraId="2D7D6E03" w14:textId="77777777" w:rsidR="00825E3D" w:rsidRDefault="00000000">
                  <w:pPr>
                    <w:spacing w:before="58"/>
                    <w:ind w:left="78"/>
                    <w:rPr>
                      <w:rFonts w:ascii="Arial"/>
                      <w:b/>
                      <w:sz w:val="14"/>
                    </w:rPr>
                  </w:pPr>
                  <w:r>
                    <w:rPr>
                      <w:rFonts w:ascii="Arial"/>
                      <w:b/>
                      <w:spacing w:val="-5"/>
                      <w:sz w:val="14"/>
                    </w:rPr>
                    <w:t>CPB</w:t>
                  </w:r>
                </w:p>
              </w:txbxContent>
            </v:textbox>
            <w10:wrap anchorx="page"/>
          </v:shape>
        </w:pict>
      </w:r>
      <w:bookmarkStart w:id="26" w:name="_bookmark26"/>
      <w:bookmarkEnd w:id="26"/>
      <w:r>
        <w:rPr>
          <w:color w:val="203F5F"/>
          <w:w w:val="90"/>
        </w:rPr>
        <w:t>ATTACHMENT</w:t>
      </w:r>
      <w:r>
        <w:rPr>
          <w:color w:val="203F5F"/>
          <w:spacing w:val="-11"/>
          <w:w w:val="90"/>
        </w:rPr>
        <w:t xml:space="preserve"> </w:t>
      </w:r>
      <w:r>
        <w:rPr>
          <w:color w:val="203F5F"/>
          <w:w w:val="90"/>
        </w:rPr>
        <w:t>8—WHS</w:t>
      </w:r>
      <w:r>
        <w:rPr>
          <w:color w:val="203F5F"/>
          <w:spacing w:val="-10"/>
          <w:w w:val="90"/>
        </w:rPr>
        <w:t xml:space="preserve"> </w:t>
      </w:r>
      <w:r>
        <w:rPr>
          <w:color w:val="203F5F"/>
          <w:w w:val="90"/>
        </w:rPr>
        <w:t>HAZARD</w:t>
      </w:r>
      <w:r>
        <w:rPr>
          <w:color w:val="203F5F"/>
          <w:spacing w:val="-10"/>
          <w:w w:val="90"/>
        </w:rPr>
        <w:t xml:space="preserve"> </w:t>
      </w:r>
      <w:r>
        <w:rPr>
          <w:color w:val="203F5F"/>
          <w:w w:val="90"/>
        </w:rPr>
        <w:t>INSPECTION</w:t>
      </w:r>
      <w:r>
        <w:rPr>
          <w:color w:val="203F5F"/>
          <w:spacing w:val="-10"/>
          <w:w w:val="90"/>
        </w:rPr>
        <w:t xml:space="preserve"> </w:t>
      </w:r>
      <w:r>
        <w:rPr>
          <w:color w:val="203F5F"/>
          <w:spacing w:val="-2"/>
          <w:w w:val="90"/>
        </w:rPr>
        <w:t>PROCEDURE</w:t>
      </w:r>
    </w:p>
    <w:p w14:paraId="2C89BAF3" w14:textId="77777777" w:rsidR="00825E3D" w:rsidRDefault="00000000">
      <w:pPr>
        <w:pStyle w:val="Heading6"/>
        <w:tabs>
          <w:tab w:val="left" w:pos="4283"/>
        </w:tabs>
        <w:spacing w:before="183"/>
      </w:pPr>
      <w:r>
        <w:rPr>
          <w:color w:val="4A4A49"/>
          <w:w w:val="85"/>
        </w:rPr>
        <w:t>Identify</w:t>
      </w:r>
      <w:r>
        <w:rPr>
          <w:color w:val="4A4A49"/>
          <w:spacing w:val="-9"/>
        </w:rPr>
        <w:t xml:space="preserve"> </w:t>
      </w:r>
      <w:r>
        <w:rPr>
          <w:color w:val="4A4A49"/>
          <w:w w:val="85"/>
        </w:rPr>
        <w:t>hazards</w:t>
      </w:r>
      <w:r>
        <w:rPr>
          <w:color w:val="4A4A49"/>
          <w:spacing w:val="-9"/>
        </w:rPr>
        <w:t xml:space="preserve"> </w:t>
      </w:r>
      <w:r>
        <w:rPr>
          <w:color w:val="4A4A49"/>
          <w:spacing w:val="-5"/>
          <w:w w:val="85"/>
        </w:rPr>
        <w:t>in</w:t>
      </w:r>
      <w:r>
        <w:rPr>
          <w:color w:val="4A4A49"/>
        </w:rPr>
        <w:tab/>
      </w:r>
      <w:r>
        <w:rPr>
          <w:color w:val="4A4A49"/>
          <w:w w:val="85"/>
        </w:rPr>
        <w:t>workplaces</w:t>
      </w:r>
      <w:r>
        <w:rPr>
          <w:color w:val="4A4A49"/>
          <w:spacing w:val="-2"/>
          <w:w w:val="95"/>
        </w:rPr>
        <w:t xml:space="preserve"> </w:t>
      </w:r>
      <w:r>
        <w:rPr>
          <w:color w:val="4A4A49"/>
          <w:spacing w:val="-5"/>
          <w:w w:val="95"/>
        </w:rPr>
        <w:t>by</w:t>
      </w:r>
    </w:p>
    <w:p w14:paraId="3AD5BA65" w14:textId="77777777" w:rsidR="00825E3D" w:rsidRDefault="00000000">
      <w:pPr>
        <w:pStyle w:val="ListParagraph"/>
        <w:numPr>
          <w:ilvl w:val="0"/>
          <w:numId w:val="28"/>
        </w:numPr>
        <w:tabs>
          <w:tab w:val="left" w:pos="450"/>
          <w:tab w:val="left" w:pos="451"/>
        </w:tabs>
        <w:spacing w:before="149"/>
        <w:rPr>
          <w:sz w:val="20"/>
        </w:rPr>
      </w:pPr>
      <w:r>
        <w:rPr>
          <w:color w:val="4A4A49"/>
          <w:w w:val="85"/>
          <w:sz w:val="20"/>
        </w:rPr>
        <w:t>Conducting</w:t>
      </w:r>
      <w:r>
        <w:rPr>
          <w:color w:val="4A4A49"/>
          <w:spacing w:val="14"/>
          <w:sz w:val="20"/>
        </w:rPr>
        <w:t xml:space="preserve"> </w:t>
      </w:r>
      <w:r>
        <w:rPr>
          <w:color w:val="4A4A49"/>
          <w:w w:val="85"/>
          <w:sz w:val="20"/>
        </w:rPr>
        <w:t>regular</w:t>
      </w:r>
      <w:r>
        <w:rPr>
          <w:color w:val="4A4A49"/>
          <w:spacing w:val="14"/>
          <w:sz w:val="20"/>
        </w:rPr>
        <w:t xml:space="preserve"> </w:t>
      </w:r>
      <w:r>
        <w:rPr>
          <w:color w:val="4A4A49"/>
          <w:w w:val="85"/>
          <w:sz w:val="20"/>
        </w:rPr>
        <w:t>systematic</w:t>
      </w:r>
      <w:r>
        <w:rPr>
          <w:color w:val="4A4A49"/>
          <w:spacing w:val="14"/>
          <w:sz w:val="20"/>
        </w:rPr>
        <w:t xml:space="preserve"> </w:t>
      </w:r>
      <w:r>
        <w:rPr>
          <w:color w:val="4A4A49"/>
          <w:w w:val="85"/>
          <w:sz w:val="20"/>
        </w:rPr>
        <w:t>inspections</w:t>
      </w:r>
      <w:r>
        <w:rPr>
          <w:color w:val="4A4A49"/>
          <w:spacing w:val="14"/>
          <w:sz w:val="20"/>
        </w:rPr>
        <w:t xml:space="preserve"> </w:t>
      </w:r>
      <w:r>
        <w:rPr>
          <w:color w:val="4A4A49"/>
          <w:w w:val="85"/>
          <w:sz w:val="20"/>
        </w:rPr>
        <w:t>of</w:t>
      </w:r>
      <w:r>
        <w:rPr>
          <w:color w:val="4A4A49"/>
          <w:spacing w:val="14"/>
          <w:sz w:val="20"/>
        </w:rPr>
        <w:t xml:space="preserve"> </w:t>
      </w:r>
      <w:r>
        <w:rPr>
          <w:color w:val="4A4A49"/>
          <w:w w:val="85"/>
          <w:sz w:val="20"/>
        </w:rPr>
        <w:t>the</w:t>
      </w:r>
      <w:r>
        <w:rPr>
          <w:color w:val="4A4A49"/>
          <w:spacing w:val="14"/>
          <w:sz w:val="20"/>
        </w:rPr>
        <w:t xml:space="preserve"> </w:t>
      </w:r>
      <w:r>
        <w:rPr>
          <w:color w:val="4A4A49"/>
          <w:spacing w:val="-2"/>
          <w:w w:val="85"/>
          <w:sz w:val="20"/>
        </w:rPr>
        <w:t>workplace</w:t>
      </w:r>
    </w:p>
    <w:p w14:paraId="345C7E6C" w14:textId="77777777" w:rsidR="00825E3D" w:rsidRDefault="00000000">
      <w:pPr>
        <w:pStyle w:val="ListParagraph"/>
        <w:numPr>
          <w:ilvl w:val="0"/>
          <w:numId w:val="28"/>
        </w:numPr>
        <w:tabs>
          <w:tab w:val="left" w:pos="450"/>
          <w:tab w:val="left" w:pos="451"/>
        </w:tabs>
        <w:rPr>
          <w:sz w:val="20"/>
        </w:rPr>
      </w:pPr>
      <w:r>
        <w:rPr>
          <w:color w:val="4A4A49"/>
          <w:w w:val="90"/>
          <w:sz w:val="20"/>
        </w:rPr>
        <w:t>Observe</w:t>
      </w:r>
      <w:r>
        <w:rPr>
          <w:color w:val="4A4A49"/>
          <w:spacing w:val="-7"/>
          <w:w w:val="90"/>
          <w:sz w:val="20"/>
        </w:rPr>
        <w:t xml:space="preserve"> </w:t>
      </w:r>
      <w:r>
        <w:rPr>
          <w:color w:val="4A4A49"/>
          <w:w w:val="90"/>
          <w:sz w:val="20"/>
        </w:rPr>
        <w:t>what</w:t>
      </w:r>
      <w:r>
        <w:rPr>
          <w:color w:val="4A4A49"/>
          <w:spacing w:val="-7"/>
          <w:w w:val="90"/>
          <w:sz w:val="20"/>
        </w:rPr>
        <w:t xml:space="preserve"> </w:t>
      </w:r>
      <w:r>
        <w:rPr>
          <w:color w:val="4A4A49"/>
          <w:w w:val="90"/>
          <w:sz w:val="20"/>
        </w:rPr>
        <w:t>hazards</w:t>
      </w:r>
      <w:r>
        <w:rPr>
          <w:color w:val="4A4A49"/>
          <w:spacing w:val="-7"/>
          <w:w w:val="90"/>
          <w:sz w:val="20"/>
        </w:rPr>
        <w:t xml:space="preserve"> </w:t>
      </w:r>
      <w:r>
        <w:rPr>
          <w:color w:val="4A4A49"/>
          <w:w w:val="90"/>
          <w:sz w:val="20"/>
        </w:rPr>
        <w:t>exist</w:t>
      </w:r>
      <w:r>
        <w:rPr>
          <w:color w:val="4A4A49"/>
          <w:spacing w:val="-6"/>
          <w:w w:val="90"/>
          <w:sz w:val="20"/>
        </w:rPr>
        <w:t xml:space="preserve"> </w:t>
      </w:r>
      <w:r>
        <w:rPr>
          <w:color w:val="4A4A49"/>
          <w:w w:val="90"/>
          <w:sz w:val="20"/>
        </w:rPr>
        <w:t>in</w:t>
      </w:r>
      <w:r>
        <w:rPr>
          <w:color w:val="4A4A49"/>
          <w:spacing w:val="-7"/>
          <w:w w:val="90"/>
          <w:sz w:val="20"/>
        </w:rPr>
        <w:t xml:space="preserve"> </w:t>
      </w:r>
      <w:r>
        <w:rPr>
          <w:color w:val="4A4A49"/>
          <w:w w:val="90"/>
          <w:sz w:val="20"/>
        </w:rPr>
        <w:t>the</w:t>
      </w:r>
      <w:r>
        <w:rPr>
          <w:color w:val="4A4A49"/>
          <w:spacing w:val="-7"/>
          <w:w w:val="90"/>
          <w:sz w:val="20"/>
        </w:rPr>
        <w:t xml:space="preserve"> </w:t>
      </w:r>
      <w:r>
        <w:rPr>
          <w:color w:val="4A4A49"/>
          <w:w w:val="90"/>
          <w:sz w:val="20"/>
        </w:rPr>
        <w:t>workplace</w:t>
      </w:r>
      <w:r>
        <w:rPr>
          <w:color w:val="4A4A49"/>
          <w:spacing w:val="-7"/>
          <w:w w:val="90"/>
          <w:sz w:val="20"/>
        </w:rPr>
        <w:t xml:space="preserve"> </w:t>
      </w:r>
      <w:r>
        <w:rPr>
          <w:color w:val="4A4A49"/>
          <w:w w:val="90"/>
          <w:sz w:val="20"/>
        </w:rPr>
        <w:t>and</w:t>
      </w:r>
      <w:r>
        <w:rPr>
          <w:color w:val="4A4A49"/>
          <w:spacing w:val="-6"/>
          <w:w w:val="90"/>
          <w:sz w:val="20"/>
        </w:rPr>
        <w:t xml:space="preserve"> </w:t>
      </w:r>
      <w:proofErr w:type="gramStart"/>
      <w:r>
        <w:rPr>
          <w:color w:val="4A4A49"/>
          <w:w w:val="90"/>
          <w:sz w:val="20"/>
        </w:rPr>
        <w:t>ask</w:t>
      </w:r>
      <w:proofErr w:type="gramEnd"/>
      <w:r>
        <w:rPr>
          <w:color w:val="4A4A49"/>
          <w:spacing w:val="-7"/>
          <w:w w:val="90"/>
          <w:sz w:val="20"/>
        </w:rPr>
        <w:t xml:space="preserve"> </w:t>
      </w:r>
      <w:r>
        <w:rPr>
          <w:color w:val="4A4A49"/>
          <w:w w:val="90"/>
          <w:sz w:val="20"/>
        </w:rPr>
        <w:t>“what</w:t>
      </w:r>
      <w:r>
        <w:rPr>
          <w:color w:val="4A4A49"/>
          <w:spacing w:val="-7"/>
          <w:w w:val="90"/>
          <w:sz w:val="20"/>
        </w:rPr>
        <w:t xml:space="preserve"> </w:t>
      </w:r>
      <w:r>
        <w:rPr>
          <w:color w:val="4A4A49"/>
          <w:spacing w:val="-4"/>
          <w:w w:val="90"/>
          <w:sz w:val="20"/>
        </w:rPr>
        <w:t>if?”</w:t>
      </w:r>
    </w:p>
    <w:p w14:paraId="5B6AC4E2" w14:textId="77777777" w:rsidR="00825E3D" w:rsidRDefault="00000000">
      <w:pPr>
        <w:pStyle w:val="ListParagraph"/>
        <w:numPr>
          <w:ilvl w:val="0"/>
          <w:numId w:val="28"/>
        </w:numPr>
        <w:tabs>
          <w:tab w:val="left" w:pos="450"/>
          <w:tab w:val="left" w:pos="451"/>
        </w:tabs>
        <w:rPr>
          <w:sz w:val="20"/>
        </w:rPr>
      </w:pPr>
      <w:r>
        <w:rPr>
          <w:color w:val="4A4A49"/>
          <w:w w:val="85"/>
          <w:sz w:val="20"/>
        </w:rPr>
        <w:t>Listen</w:t>
      </w:r>
      <w:r>
        <w:rPr>
          <w:color w:val="4A4A49"/>
          <w:spacing w:val="2"/>
          <w:sz w:val="20"/>
        </w:rPr>
        <w:t xml:space="preserve"> </w:t>
      </w:r>
      <w:r>
        <w:rPr>
          <w:color w:val="4A4A49"/>
          <w:w w:val="85"/>
          <w:sz w:val="20"/>
        </w:rPr>
        <w:t>to</w:t>
      </w:r>
      <w:r>
        <w:rPr>
          <w:color w:val="4A4A49"/>
          <w:spacing w:val="3"/>
          <w:sz w:val="20"/>
        </w:rPr>
        <w:t xml:space="preserve"> </w:t>
      </w:r>
      <w:r>
        <w:rPr>
          <w:color w:val="4A4A49"/>
          <w:w w:val="85"/>
          <w:sz w:val="20"/>
        </w:rPr>
        <w:t>feedback</w:t>
      </w:r>
      <w:r>
        <w:rPr>
          <w:color w:val="4A4A49"/>
          <w:spacing w:val="3"/>
          <w:sz w:val="20"/>
        </w:rPr>
        <w:t xml:space="preserve"> </w:t>
      </w:r>
      <w:r>
        <w:rPr>
          <w:color w:val="4A4A49"/>
          <w:w w:val="85"/>
          <w:sz w:val="20"/>
        </w:rPr>
        <w:t>from</w:t>
      </w:r>
      <w:r>
        <w:rPr>
          <w:color w:val="4A4A49"/>
          <w:spacing w:val="3"/>
          <w:sz w:val="20"/>
        </w:rPr>
        <w:t xml:space="preserve"> </w:t>
      </w:r>
      <w:r>
        <w:rPr>
          <w:color w:val="4A4A49"/>
          <w:w w:val="85"/>
          <w:sz w:val="20"/>
        </w:rPr>
        <w:t>people</w:t>
      </w:r>
      <w:r>
        <w:rPr>
          <w:color w:val="4A4A49"/>
          <w:spacing w:val="3"/>
          <w:sz w:val="20"/>
        </w:rPr>
        <w:t xml:space="preserve"> </w:t>
      </w:r>
      <w:r>
        <w:rPr>
          <w:color w:val="4A4A49"/>
          <w:w w:val="85"/>
          <w:sz w:val="20"/>
        </w:rPr>
        <w:t>working</w:t>
      </w:r>
      <w:r>
        <w:rPr>
          <w:color w:val="4A4A49"/>
          <w:spacing w:val="3"/>
          <w:sz w:val="20"/>
        </w:rPr>
        <w:t xml:space="preserve"> </w:t>
      </w:r>
      <w:r>
        <w:rPr>
          <w:color w:val="4A4A49"/>
          <w:w w:val="85"/>
          <w:sz w:val="20"/>
        </w:rPr>
        <w:t>with</w:t>
      </w:r>
      <w:r>
        <w:rPr>
          <w:color w:val="4A4A49"/>
          <w:spacing w:val="3"/>
          <w:sz w:val="20"/>
        </w:rPr>
        <w:t xml:space="preserve"> </w:t>
      </w:r>
      <w:r>
        <w:rPr>
          <w:color w:val="4A4A49"/>
          <w:w w:val="85"/>
          <w:sz w:val="20"/>
        </w:rPr>
        <w:t>the</w:t>
      </w:r>
      <w:r>
        <w:rPr>
          <w:color w:val="4A4A49"/>
          <w:spacing w:val="3"/>
          <w:sz w:val="20"/>
        </w:rPr>
        <w:t xml:space="preserve"> </w:t>
      </w:r>
      <w:r>
        <w:rPr>
          <w:color w:val="4A4A49"/>
          <w:spacing w:val="-4"/>
          <w:w w:val="85"/>
          <w:sz w:val="20"/>
        </w:rPr>
        <w:t>task</w:t>
      </w:r>
    </w:p>
    <w:p w14:paraId="2A0FEF2A" w14:textId="77777777" w:rsidR="00825E3D" w:rsidRDefault="00000000">
      <w:pPr>
        <w:pStyle w:val="ListParagraph"/>
        <w:numPr>
          <w:ilvl w:val="0"/>
          <w:numId w:val="28"/>
        </w:numPr>
        <w:tabs>
          <w:tab w:val="left" w:pos="450"/>
          <w:tab w:val="left" w:pos="451"/>
        </w:tabs>
        <w:rPr>
          <w:sz w:val="20"/>
        </w:rPr>
      </w:pPr>
      <w:r>
        <w:rPr>
          <w:color w:val="4A4A49"/>
          <w:w w:val="85"/>
          <w:sz w:val="20"/>
        </w:rPr>
        <w:t>Maintain</w:t>
      </w:r>
      <w:r>
        <w:rPr>
          <w:color w:val="4A4A49"/>
          <w:spacing w:val="10"/>
          <w:sz w:val="20"/>
        </w:rPr>
        <w:t xml:space="preserve"> </w:t>
      </w:r>
      <w:r>
        <w:rPr>
          <w:color w:val="4A4A49"/>
          <w:w w:val="85"/>
          <w:sz w:val="20"/>
        </w:rPr>
        <w:t>records</w:t>
      </w:r>
      <w:r>
        <w:rPr>
          <w:color w:val="4A4A49"/>
          <w:spacing w:val="10"/>
          <w:sz w:val="20"/>
        </w:rPr>
        <w:t xml:space="preserve"> </w:t>
      </w:r>
      <w:r>
        <w:rPr>
          <w:color w:val="4A4A49"/>
          <w:w w:val="85"/>
          <w:sz w:val="20"/>
        </w:rPr>
        <w:t>of</w:t>
      </w:r>
      <w:r>
        <w:rPr>
          <w:color w:val="4A4A49"/>
          <w:spacing w:val="10"/>
          <w:sz w:val="20"/>
        </w:rPr>
        <w:t xml:space="preserve"> </w:t>
      </w:r>
      <w:r>
        <w:rPr>
          <w:color w:val="4A4A49"/>
          <w:w w:val="85"/>
          <w:sz w:val="20"/>
        </w:rPr>
        <w:t>processes</w:t>
      </w:r>
      <w:r>
        <w:rPr>
          <w:color w:val="4A4A49"/>
          <w:spacing w:val="10"/>
          <w:sz w:val="20"/>
        </w:rPr>
        <w:t xml:space="preserve"> </w:t>
      </w:r>
      <w:r>
        <w:rPr>
          <w:color w:val="4A4A49"/>
          <w:w w:val="85"/>
          <w:sz w:val="20"/>
        </w:rPr>
        <w:t>used</w:t>
      </w:r>
      <w:r>
        <w:rPr>
          <w:color w:val="4A4A49"/>
          <w:spacing w:val="11"/>
          <w:sz w:val="20"/>
        </w:rPr>
        <w:t xml:space="preserve"> </w:t>
      </w:r>
      <w:r>
        <w:rPr>
          <w:color w:val="4A4A49"/>
          <w:w w:val="85"/>
          <w:sz w:val="20"/>
        </w:rPr>
        <w:t>to</w:t>
      </w:r>
      <w:r>
        <w:rPr>
          <w:color w:val="4A4A49"/>
          <w:spacing w:val="10"/>
          <w:sz w:val="20"/>
        </w:rPr>
        <w:t xml:space="preserve"> </w:t>
      </w:r>
      <w:r>
        <w:rPr>
          <w:color w:val="4A4A49"/>
          <w:w w:val="85"/>
          <w:sz w:val="20"/>
        </w:rPr>
        <w:t>identify</w:t>
      </w:r>
      <w:r>
        <w:rPr>
          <w:color w:val="4A4A49"/>
          <w:spacing w:val="10"/>
          <w:sz w:val="20"/>
        </w:rPr>
        <w:t xml:space="preserve"> </w:t>
      </w:r>
      <w:r>
        <w:rPr>
          <w:color w:val="4A4A49"/>
          <w:spacing w:val="-2"/>
          <w:w w:val="85"/>
          <w:sz w:val="20"/>
        </w:rPr>
        <w:t>hazards</w:t>
      </w:r>
    </w:p>
    <w:p w14:paraId="4056E8A9" w14:textId="77777777" w:rsidR="00825E3D" w:rsidRDefault="00825E3D">
      <w:pPr>
        <w:pStyle w:val="BodyText"/>
        <w:spacing w:before="4"/>
        <w:ind w:left="0"/>
        <w:rPr>
          <w:sz w:val="26"/>
        </w:rPr>
      </w:pPr>
    </w:p>
    <w:p w14:paraId="61288365" w14:textId="77777777" w:rsidR="00825E3D" w:rsidRDefault="00000000">
      <w:pPr>
        <w:pStyle w:val="Heading3"/>
      </w:pPr>
      <w:r>
        <w:pict w14:anchorId="576F4F2C">
          <v:group id="docshapegroup222" o:spid="_x0000_s2050" style="position:absolute;left:0;text-align:left;margin-left:154.7pt;margin-top:65.8pt;width:398.05pt;height:.5pt;z-index:-18049024;mso-position-horizontal-relative:page" coordorigin="3094,1316" coordsize="7961,10">
            <v:line id="_x0000_s2052" style="position:absolute" from="3094,1321" to="6874,1321" strokecolor="#9ac0da" strokeweight=".5pt"/>
            <v:line id="_x0000_s2051" style="position:absolute" from="6874,1321" to="11055,1321" strokecolor="#9ac0da" strokeweight=".5pt"/>
            <w10:wrap anchorx="page"/>
          </v:group>
        </w:pict>
      </w:r>
      <w:r>
        <w:rPr>
          <w:color w:val="325382"/>
          <w:spacing w:val="-2"/>
          <w:w w:val="90"/>
        </w:rPr>
        <w:t>Frequency</w:t>
      </w:r>
    </w:p>
    <w:p w14:paraId="6A459806" w14:textId="77777777" w:rsidR="00825E3D" w:rsidRDefault="00825E3D">
      <w:pPr>
        <w:pStyle w:val="BodyText"/>
        <w:spacing w:before="5"/>
        <w:ind w:left="0"/>
        <w:rPr>
          <w:rFonts w:ascii="Trebuchet MS"/>
          <w:b/>
          <w:sz w:val="15"/>
        </w:rPr>
      </w:pPr>
    </w:p>
    <w:tbl>
      <w:tblPr>
        <w:tblW w:w="0" w:type="auto"/>
        <w:tblInd w:w="117" w:type="dxa"/>
        <w:tblLayout w:type="fixed"/>
        <w:tblCellMar>
          <w:left w:w="0" w:type="dxa"/>
          <w:right w:w="0" w:type="dxa"/>
        </w:tblCellMar>
        <w:tblLook w:val="01E0" w:firstRow="1" w:lastRow="1" w:firstColumn="1" w:lastColumn="1" w:noHBand="0" w:noVBand="0"/>
      </w:tblPr>
      <w:tblGrid>
        <w:gridCol w:w="2244"/>
        <w:gridCol w:w="3753"/>
        <w:gridCol w:w="4208"/>
      </w:tblGrid>
      <w:tr w:rsidR="00825E3D" w14:paraId="642FF2DE" w14:textId="77777777">
        <w:trPr>
          <w:trHeight w:val="371"/>
        </w:trPr>
        <w:tc>
          <w:tcPr>
            <w:tcW w:w="2244" w:type="dxa"/>
            <w:tcBorders>
              <w:top w:val="single" w:sz="4" w:space="0" w:color="9AC0DA"/>
              <w:bottom w:val="single" w:sz="4" w:space="0" w:color="9AC0DA"/>
            </w:tcBorders>
            <w:shd w:val="clear" w:color="auto" w:fill="ECF3F8"/>
          </w:tcPr>
          <w:p w14:paraId="0AE61252" w14:textId="77777777" w:rsidR="00825E3D" w:rsidRDefault="00000000">
            <w:pPr>
              <w:pStyle w:val="TableParagraph"/>
              <w:spacing w:before="75"/>
              <w:ind w:left="113"/>
              <w:rPr>
                <w:rFonts w:ascii="Trebuchet MS"/>
                <w:b/>
                <w:sz w:val="20"/>
              </w:rPr>
            </w:pPr>
            <w:r>
              <w:rPr>
                <w:rFonts w:ascii="Trebuchet MS"/>
                <w:b/>
                <w:color w:val="4A4A49"/>
                <w:spacing w:val="-2"/>
                <w:w w:val="95"/>
                <w:sz w:val="20"/>
              </w:rPr>
              <w:t>Location</w:t>
            </w:r>
          </w:p>
        </w:tc>
        <w:tc>
          <w:tcPr>
            <w:tcW w:w="3753" w:type="dxa"/>
            <w:tcBorders>
              <w:top w:val="single" w:sz="4" w:space="0" w:color="9AC0DA"/>
              <w:bottom w:val="single" w:sz="4" w:space="0" w:color="9AC0DA"/>
            </w:tcBorders>
            <w:shd w:val="clear" w:color="auto" w:fill="ECF3F8"/>
          </w:tcPr>
          <w:p w14:paraId="37599C19" w14:textId="77777777" w:rsidR="00825E3D" w:rsidRDefault="00000000">
            <w:pPr>
              <w:pStyle w:val="TableParagraph"/>
              <w:spacing w:before="75"/>
              <w:ind w:left="113"/>
              <w:rPr>
                <w:rFonts w:ascii="Trebuchet MS"/>
                <w:b/>
                <w:sz w:val="20"/>
              </w:rPr>
            </w:pPr>
            <w:r>
              <w:rPr>
                <w:rFonts w:ascii="Trebuchet MS"/>
                <w:b/>
                <w:color w:val="4A4A49"/>
                <w:spacing w:val="-2"/>
                <w:w w:val="90"/>
                <w:sz w:val="20"/>
              </w:rPr>
              <w:t>Frequency</w:t>
            </w:r>
          </w:p>
        </w:tc>
        <w:tc>
          <w:tcPr>
            <w:tcW w:w="4208" w:type="dxa"/>
            <w:tcBorders>
              <w:top w:val="single" w:sz="4" w:space="0" w:color="9AC0DA"/>
              <w:bottom w:val="single" w:sz="4" w:space="0" w:color="9AC0DA"/>
            </w:tcBorders>
            <w:shd w:val="clear" w:color="auto" w:fill="ECF3F8"/>
          </w:tcPr>
          <w:p w14:paraId="03C6296D" w14:textId="77777777" w:rsidR="00825E3D" w:rsidRDefault="00000000">
            <w:pPr>
              <w:pStyle w:val="TableParagraph"/>
              <w:spacing w:before="75"/>
              <w:ind w:left="139"/>
              <w:rPr>
                <w:rFonts w:ascii="Trebuchet MS"/>
                <w:b/>
                <w:sz w:val="20"/>
              </w:rPr>
            </w:pPr>
            <w:r>
              <w:rPr>
                <w:rFonts w:ascii="Trebuchet MS"/>
                <w:b/>
                <w:color w:val="4A4A49"/>
                <w:w w:val="90"/>
                <w:sz w:val="20"/>
              </w:rPr>
              <w:t>By</w:t>
            </w:r>
            <w:r>
              <w:rPr>
                <w:rFonts w:ascii="Trebuchet MS"/>
                <w:b/>
                <w:color w:val="4A4A49"/>
                <w:spacing w:val="-4"/>
                <w:w w:val="90"/>
                <w:sz w:val="20"/>
              </w:rPr>
              <w:t xml:space="preserve"> </w:t>
            </w:r>
            <w:r>
              <w:rPr>
                <w:rFonts w:ascii="Trebuchet MS"/>
                <w:b/>
                <w:color w:val="4A4A49"/>
                <w:spacing w:val="-2"/>
                <w:sz w:val="20"/>
              </w:rPr>
              <w:t>whom?</w:t>
            </w:r>
          </w:p>
        </w:tc>
      </w:tr>
      <w:tr w:rsidR="00825E3D" w14:paraId="705528D3" w14:textId="77777777">
        <w:trPr>
          <w:trHeight w:val="285"/>
        </w:trPr>
        <w:tc>
          <w:tcPr>
            <w:tcW w:w="2244" w:type="dxa"/>
            <w:tcBorders>
              <w:top w:val="single" w:sz="4" w:space="0" w:color="9AC0DA"/>
            </w:tcBorders>
          </w:tcPr>
          <w:p w14:paraId="1E85184D" w14:textId="77777777" w:rsidR="00825E3D" w:rsidRDefault="00825E3D">
            <w:pPr>
              <w:pStyle w:val="TableParagraph"/>
              <w:rPr>
                <w:rFonts w:ascii="Times New Roman"/>
                <w:sz w:val="20"/>
              </w:rPr>
            </w:pPr>
          </w:p>
        </w:tc>
        <w:tc>
          <w:tcPr>
            <w:tcW w:w="3753" w:type="dxa"/>
            <w:tcBorders>
              <w:top w:val="single" w:sz="4" w:space="0" w:color="9AC0DA"/>
            </w:tcBorders>
          </w:tcPr>
          <w:p w14:paraId="7301F9CB" w14:textId="77777777" w:rsidR="00825E3D" w:rsidRDefault="00000000">
            <w:pPr>
              <w:pStyle w:val="TableParagraph"/>
              <w:spacing w:before="65" w:line="200" w:lineRule="exact"/>
              <w:ind w:left="113"/>
              <w:rPr>
                <w:sz w:val="20"/>
              </w:rPr>
            </w:pPr>
            <w:r>
              <w:rPr>
                <w:color w:val="4A4A49"/>
                <w:spacing w:val="-2"/>
                <w:sz w:val="20"/>
              </w:rPr>
              <w:t>Ongoing</w:t>
            </w:r>
          </w:p>
        </w:tc>
        <w:tc>
          <w:tcPr>
            <w:tcW w:w="4208" w:type="dxa"/>
            <w:tcBorders>
              <w:top w:val="single" w:sz="4" w:space="0" w:color="9AC0DA"/>
            </w:tcBorders>
          </w:tcPr>
          <w:p w14:paraId="2DD8C6F3" w14:textId="77777777" w:rsidR="00825E3D" w:rsidRDefault="00000000">
            <w:pPr>
              <w:pStyle w:val="TableParagraph"/>
              <w:spacing w:before="65" w:line="200" w:lineRule="exact"/>
              <w:ind w:left="139"/>
              <w:rPr>
                <w:sz w:val="20"/>
              </w:rPr>
            </w:pPr>
            <w:r>
              <w:rPr>
                <w:color w:val="4A4A49"/>
                <w:w w:val="85"/>
                <w:sz w:val="20"/>
              </w:rPr>
              <w:t>The</w:t>
            </w:r>
            <w:r>
              <w:rPr>
                <w:color w:val="4A4A49"/>
                <w:spacing w:val="1"/>
                <w:sz w:val="20"/>
              </w:rPr>
              <w:t xml:space="preserve"> </w:t>
            </w:r>
            <w:r>
              <w:rPr>
                <w:color w:val="4A4A49"/>
                <w:w w:val="85"/>
                <w:sz w:val="20"/>
              </w:rPr>
              <w:t>relevant</w:t>
            </w:r>
            <w:r>
              <w:rPr>
                <w:color w:val="4A4A49"/>
                <w:spacing w:val="1"/>
                <w:sz w:val="20"/>
              </w:rPr>
              <w:t xml:space="preserve"> </w:t>
            </w:r>
            <w:r>
              <w:rPr>
                <w:color w:val="4A4A49"/>
                <w:w w:val="85"/>
                <w:sz w:val="20"/>
              </w:rPr>
              <w:t>manager,</w:t>
            </w:r>
            <w:r>
              <w:rPr>
                <w:color w:val="4A4A49"/>
                <w:spacing w:val="1"/>
                <w:sz w:val="20"/>
              </w:rPr>
              <w:t xml:space="preserve"> </w:t>
            </w:r>
            <w:r>
              <w:rPr>
                <w:color w:val="4A4A49"/>
                <w:w w:val="85"/>
                <w:sz w:val="20"/>
              </w:rPr>
              <w:t>HSR</w:t>
            </w:r>
            <w:r>
              <w:rPr>
                <w:color w:val="4A4A49"/>
                <w:spacing w:val="2"/>
                <w:sz w:val="20"/>
              </w:rPr>
              <w:t xml:space="preserve"> </w:t>
            </w:r>
            <w:r>
              <w:rPr>
                <w:color w:val="4A4A49"/>
                <w:w w:val="85"/>
                <w:sz w:val="20"/>
              </w:rPr>
              <w:t>or</w:t>
            </w:r>
            <w:r>
              <w:rPr>
                <w:color w:val="4A4A49"/>
                <w:spacing w:val="1"/>
                <w:sz w:val="20"/>
              </w:rPr>
              <w:t xml:space="preserve"> </w:t>
            </w:r>
            <w:r>
              <w:rPr>
                <w:color w:val="4A4A49"/>
                <w:spacing w:val="-2"/>
                <w:w w:val="85"/>
                <w:sz w:val="20"/>
              </w:rPr>
              <w:t>worker</w:t>
            </w:r>
          </w:p>
        </w:tc>
      </w:tr>
      <w:tr w:rsidR="00825E3D" w14:paraId="34C78CC9" w14:textId="77777777">
        <w:trPr>
          <w:trHeight w:val="192"/>
        </w:trPr>
        <w:tc>
          <w:tcPr>
            <w:tcW w:w="5997" w:type="dxa"/>
            <w:gridSpan w:val="2"/>
          </w:tcPr>
          <w:p w14:paraId="0E0C0A9C" w14:textId="77777777" w:rsidR="00825E3D" w:rsidRDefault="00000000">
            <w:pPr>
              <w:pStyle w:val="TableParagraph"/>
              <w:spacing w:line="173" w:lineRule="exact"/>
              <w:ind w:left="113"/>
              <w:rPr>
                <w:rFonts w:ascii="Trebuchet MS"/>
                <w:b/>
                <w:sz w:val="20"/>
              </w:rPr>
            </w:pPr>
            <w:r>
              <w:rPr>
                <w:rFonts w:ascii="Trebuchet MS"/>
                <w:b/>
                <w:color w:val="4A4A49"/>
                <w:spacing w:val="-2"/>
                <w:w w:val="95"/>
                <w:sz w:val="20"/>
              </w:rPr>
              <w:t>Buildings</w:t>
            </w:r>
          </w:p>
        </w:tc>
        <w:tc>
          <w:tcPr>
            <w:tcW w:w="4208" w:type="dxa"/>
          </w:tcPr>
          <w:p w14:paraId="7EFFC222" w14:textId="77777777" w:rsidR="00825E3D" w:rsidRDefault="00825E3D">
            <w:pPr>
              <w:pStyle w:val="TableParagraph"/>
              <w:rPr>
                <w:rFonts w:ascii="Times New Roman"/>
                <w:sz w:val="12"/>
              </w:rPr>
            </w:pPr>
          </w:p>
        </w:tc>
      </w:tr>
      <w:tr w:rsidR="00825E3D" w14:paraId="7431EF9E" w14:textId="77777777">
        <w:trPr>
          <w:trHeight w:val="280"/>
        </w:trPr>
        <w:tc>
          <w:tcPr>
            <w:tcW w:w="2244" w:type="dxa"/>
            <w:tcBorders>
              <w:bottom w:val="single" w:sz="4" w:space="0" w:color="9AC0DA"/>
            </w:tcBorders>
          </w:tcPr>
          <w:p w14:paraId="6670CD5D" w14:textId="77777777" w:rsidR="00825E3D" w:rsidRDefault="00825E3D">
            <w:pPr>
              <w:pStyle w:val="TableParagraph"/>
              <w:rPr>
                <w:rFonts w:ascii="Times New Roman"/>
                <w:sz w:val="20"/>
              </w:rPr>
            </w:pPr>
          </w:p>
        </w:tc>
        <w:tc>
          <w:tcPr>
            <w:tcW w:w="3753" w:type="dxa"/>
            <w:tcBorders>
              <w:bottom w:val="single" w:sz="4" w:space="0" w:color="9AC0DA"/>
            </w:tcBorders>
          </w:tcPr>
          <w:p w14:paraId="10835A88" w14:textId="77777777" w:rsidR="00825E3D" w:rsidRDefault="00000000">
            <w:pPr>
              <w:pStyle w:val="TableParagraph"/>
              <w:spacing w:line="213" w:lineRule="exact"/>
              <w:ind w:left="113"/>
              <w:rPr>
                <w:sz w:val="20"/>
              </w:rPr>
            </w:pPr>
            <w:r>
              <w:rPr>
                <w:color w:val="4A4A49"/>
                <w:w w:val="90"/>
                <w:sz w:val="20"/>
              </w:rPr>
              <w:t>Formally—</w:t>
            </w:r>
            <w:r>
              <w:rPr>
                <w:color w:val="4A4A49"/>
                <w:spacing w:val="-2"/>
                <w:sz w:val="20"/>
              </w:rPr>
              <w:t>annually</w:t>
            </w:r>
          </w:p>
        </w:tc>
        <w:tc>
          <w:tcPr>
            <w:tcW w:w="4208" w:type="dxa"/>
            <w:tcBorders>
              <w:bottom w:val="single" w:sz="4" w:space="0" w:color="9AC0DA"/>
            </w:tcBorders>
          </w:tcPr>
          <w:p w14:paraId="1A34BC8B" w14:textId="77777777" w:rsidR="00825E3D" w:rsidRDefault="00000000">
            <w:pPr>
              <w:pStyle w:val="TableParagraph"/>
              <w:spacing w:line="213" w:lineRule="exact"/>
              <w:ind w:left="139"/>
              <w:rPr>
                <w:sz w:val="20"/>
              </w:rPr>
            </w:pPr>
            <w:r>
              <w:rPr>
                <w:color w:val="4A4A49"/>
                <w:w w:val="90"/>
                <w:sz w:val="20"/>
              </w:rPr>
              <w:t>The</w:t>
            </w:r>
            <w:r>
              <w:rPr>
                <w:color w:val="4A4A49"/>
                <w:spacing w:val="-7"/>
                <w:w w:val="90"/>
                <w:sz w:val="20"/>
              </w:rPr>
              <w:t xml:space="preserve"> </w:t>
            </w:r>
            <w:r>
              <w:rPr>
                <w:color w:val="4A4A49"/>
                <w:w w:val="90"/>
                <w:sz w:val="20"/>
              </w:rPr>
              <w:t>relevant</w:t>
            </w:r>
            <w:r>
              <w:rPr>
                <w:color w:val="4A4A49"/>
                <w:spacing w:val="-6"/>
                <w:w w:val="90"/>
                <w:sz w:val="20"/>
              </w:rPr>
              <w:t xml:space="preserve"> </w:t>
            </w:r>
            <w:r>
              <w:rPr>
                <w:color w:val="4A4A49"/>
                <w:w w:val="90"/>
                <w:sz w:val="20"/>
              </w:rPr>
              <w:t>manager</w:t>
            </w:r>
            <w:r>
              <w:rPr>
                <w:color w:val="4A4A49"/>
                <w:spacing w:val="-6"/>
                <w:w w:val="90"/>
                <w:sz w:val="20"/>
              </w:rPr>
              <w:t xml:space="preserve"> </w:t>
            </w:r>
            <w:r>
              <w:rPr>
                <w:color w:val="4A4A49"/>
                <w:w w:val="90"/>
                <w:sz w:val="20"/>
              </w:rPr>
              <w:t>accompanied</w:t>
            </w:r>
            <w:r>
              <w:rPr>
                <w:color w:val="4A4A49"/>
                <w:spacing w:val="-6"/>
                <w:w w:val="90"/>
                <w:sz w:val="20"/>
              </w:rPr>
              <w:t xml:space="preserve"> </w:t>
            </w:r>
            <w:r>
              <w:rPr>
                <w:color w:val="4A4A49"/>
                <w:w w:val="90"/>
                <w:sz w:val="20"/>
              </w:rPr>
              <w:t>by</w:t>
            </w:r>
            <w:r>
              <w:rPr>
                <w:color w:val="4A4A49"/>
                <w:spacing w:val="-6"/>
                <w:w w:val="90"/>
                <w:sz w:val="20"/>
              </w:rPr>
              <w:t xml:space="preserve"> </w:t>
            </w:r>
            <w:proofErr w:type="gramStart"/>
            <w:r>
              <w:rPr>
                <w:color w:val="4A4A49"/>
                <w:w w:val="90"/>
                <w:sz w:val="20"/>
              </w:rPr>
              <w:t>a</w:t>
            </w:r>
            <w:proofErr w:type="gramEnd"/>
            <w:r>
              <w:rPr>
                <w:color w:val="4A4A49"/>
                <w:spacing w:val="-7"/>
                <w:w w:val="90"/>
                <w:sz w:val="20"/>
              </w:rPr>
              <w:t xml:space="preserve"> </w:t>
            </w:r>
            <w:r>
              <w:rPr>
                <w:color w:val="4A4A49"/>
                <w:spacing w:val="-5"/>
                <w:w w:val="90"/>
                <w:sz w:val="20"/>
              </w:rPr>
              <w:t>HSR</w:t>
            </w:r>
          </w:p>
        </w:tc>
      </w:tr>
      <w:tr w:rsidR="00825E3D" w14:paraId="59086508" w14:textId="77777777">
        <w:trPr>
          <w:trHeight w:val="373"/>
        </w:trPr>
        <w:tc>
          <w:tcPr>
            <w:tcW w:w="2244" w:type="dxa"/>
            <w:tcBorders>
              <w:top w:val="single" w:sz="4" w:space="0" w:color="9AC0DA"/>
            </w:tcBorders>
          </w:tcPr>
          <w:p w14:paraId="3AC27969" w14:textId="77777777" w:rsidR="00825E3D" w:rsidRDefault="00825E3D">
            <w:pPr>
              <w:pStyle w:val="TableParagraph"/>
              <w:rPr>
                <w:rFonts w:ascii="Times New Roman"/>
                <w:sz w:val="20"/>
              </w:rPr>
            </w:pPr>
          </w:p>
        </w:tc>
        <w:tc>
          <w:tcPr>
            <w:tcW w:w="3753" w:type="dxa"/>
            <w:tcBorders>
              <w:top w:val="single" w:sz="4" w:space="0" w:color="9AC0DA"/>
              <w:bottom w:val="single" w:sz="4" w:space="0" w:color="9AC0DA"/>
            </w:tcBorders>
          </w:tcPr>
          <w:p w14:paraId="51B8721B" w14:textId="77777777" w:rsidR="00825E3D" w:rsidRDefault="00000000">
            <w:pPr>
              <w:pStyle w:val="TableParagraph"/>
              <w:spacing w:before="65"/>
              <w:ind w:left="113"/>
              <w:rPr>
                <w:sz w:val="20"/>
              </w:rPr>
            </w:pPr>
            <w:r>
              <w:rPr>
                <w:color w:val="4A4A49"/>
                <w:spacing w:val="-2"/>
                <w:sz w:val="20"/>
              </w:rPr>
              <w:t>Ongoing</w:t>
            </w:r>
          </w:p>
        </w:tc>
        <w:tc>
          <w:tcPr>
            <w:tcW w:w="4208" w:type="dxa"/>
            <w:tcBorders>
              <w:top w:val="single" w:sz="4" w:space="0" w:color="9AC0DA"/>
              <w:bottom w:val="single" w:sz="4" w:space="0" w:color="9AC0DA"/>
            </w:tcBorders>
          </w:tcPr>
          <w:p w14:paraId="2BFE6228" w14:textId="77777777" w:rsidR="00825E3D" w:rsidRDefault="00000000">
            <w:pPr>
              <w:pStyle w:val="TableParagraph"/>
              <w:spacing w:before="65"/>
              <w:ind w:left="139"/>
              <w:rPr>
                <w:sz w:val="20"/>
              </w:rPr>
            </w:pPr>
            <w:r>
              <w:rPr>
                <w:color w:val="4A4A49"/>
                <w:w w:val="85"/>
                <w:sz w:val="20"/>
              </w:rPr>
              <w:t>The</w:t>
            </w:r>
            <w:r>
              <w:rPr>
                <w:color w:val="4A4A49"/>
                <w:spacing w:val="1"/>
                <w:sz w:val="20"/>
              </w:rPr>
              <w:t xml:space="preserve"> </w:t>
            </w:r>
            <w:r>
              <w:rPr>
                <w:color w:val="4A4A49"/>
                <w:w w:val="85"/>
                <w:sz w:val="20"/>
              </w:rPr>
              <w:t>relevant</w:t>
            </w:r>
            <w:r>
              <w:rPr>
                <w:color w:val="4A4A49"/>
                <w:spacing w:val="1"/>
                <w:sz w:val="20"/>
              </w:rPr>
              <w:t xml:space="preserve"> </w:t>
            </w:r>
            <w:r>
              <w:rPr>
                <w:color w:val="4A4A49"/>
                <w:w w:val="85"/>
                <w:sz w:val="20"/>
              </w:rPr>
              <w:t>manager,</w:t>
            </w:r>
            <w:r>
              <w:rPr>
                <w:color w:val="4A4A49"/>
                <w:spacing w:val="1"/>
                <w:sz w:val="20"/>
              </w:rPr>
              <w:t xml:space="preserve"> </w:t>
            </w:r>
            <w:r>
              <w:rPr>
                <w:color w:val="4A4A49"/>
                <w:w w:val="85"/>
                <w:sz w:val="20"/>
              </w:rPr>
              <w:t>HSR</w:t>
            </w:r>
            <w:r>
              <w:rPr>
                <w:color w:val="4A4A49"/>
                <w:spacing w:val="2"/>
                <w:sz w:val="20"/>
              </w:rPr>
              <w:t xml:space="preserve"> </w:t>
            </w:r>
            <w:r>
              <w:rPr>
                <w:color w:val="4A4A49"/>
                <w:w w:val="85"/>
                <w:sz w:val="20"/>
              </w:rPr>
              <w:t>or</w:t>
            </w:r>
            <w:r>
              <w:rPr>
                <w:color w:val="4A4A49"/>
                <w:spacing w:val="1"/>
                <w:sz w:val="20"/>
              </w:rPr>
              <w:t xml:space="preserve"> </w:t>
            </w:r>
            <w:r>
              <w:rPr>
                <w:color w:val="4A4A49"/>
                <w:spacing w:val="-2"/>
                <w:w w:val="85"/>
                <w:sz w:val="20"/>
              </w:rPr>
              <w:t>worker</w:t>
            </w:r>
          </w:p>
        </w:tc>
      </w:tr>
      <w:tr w:rsidR="00825E3D" w14:paraId="7DC827B9" w14:textId="77777777">
        <w:trPr>
          <w:trHeight w:val="373"/>
        </w:trPr>
        <w:tc>
          <w:tcPr>
            <w:tcW w:w="2244" w:type="dxa"/>
          </w:tcPr>
          <w:p w14:paraId="3218CF34" w14:textId="77777777" w:rsidR="00825E3D" w:rsidRDefault="00000000">
            <w:pPr>
              <w:pStyle w:val="TableParagraph"/>
              <w:spacing w:before="76"/>
              <w:ind w:left="113"/>
              <w:rPr>
                <w:rFonts w:ascii="Trebuchet MS"/>
                <w:b/>
                <w:sz w:val="20"/>
              </w:rPr>
            </w:pPr>
            <w:r>
              <w:rPr>
                <w:rFonts w:ascii="Trebuchet MS"/>
                <w:b/>
                <w:color w:val="4A4A49"/>
                <w:w w:val="85"/>
                <w:sz w:val="20"/>
              </w:rPr>
              <w:t>Workshops</w:t>
            </w:r>
            <w:r>
              <w:rPr>
                <w:rFonts w:ascii="Trebuchet MS"/>
                <w:b/>
                <w:color w:val="4A4A49"/>
                <w:spacing w:val="14"/>
                <w:sz w:val="20"/>
              </w:rPr>
              <w:t xml:space="preserve"> </w:t>
            </w:r>
            <w:r>
              <w:rPr>
                <w:rFonts w:ascii="Trebuchet MS"/>
                <w:b/>
                <w:color w:val="4A4A49"/>
                <w:w w:val="85"/>
                <w:sz w:val="20"/>
              </w:rPr>
              <w:t>and</w:t>
            </w:r>
            <w:r>
              <w:rPr>
                <w:rFonts w:ascii="Trebuchet MS"/>
                <w:b/>
                <w:color w:val="4A4A49"/>
                <w:spacing w:val="14"/>
                <w:sz w:val="20"/>
              </w:rPr>
              <w:t xml:space="preserve"> </w:t>
            </w:r>
            <w:r>
              <w:rPr>
                <w:rFonts w:ascii="Trebuchet MS"/>
                <w:b/>
                <w:color w:val="4A4A49"/>
                <w:spacing w:val="-2"/>
                <w:w w:val="85"/>
                <w:sz w:val="20"/>
              </w:rPr>
              <w:t>Yards</w:t>
            </w:r>
          </w:p>
        </w:tc>
        <w:tc>
          <w:tcPr>
            <w:tcW w:w="3753" w:type="dxa"/>
            <w:tcBorders>
              <w:top w:val="single" w:sz="4" w:space="0" w:color="9AC0DA"/>
              <w:bottom w:val="single" w:sz="4" w:space="0" w:color="9AC0DA"/>
            </w:tcBorders>
          </w:tcPr>
          <w:p w14:paraId="7CD1DBEC" w14:textId="77777777" w:rsidR="00825E3D" w:rsidRDefault="00000000">
            <w:pPr>
              <w:pStyle w:val="TableParagraph"/>
              <w:spacing w:before="65"/>
              <w:ind w:left="113"/>
              <w:rPr>
                <w:sz w:val="20"/>
              </w:rPr>
            </w:pPr>
            <w:r>
              <w:rPr>
                <w:color w:val="4A4A49"/>
                <w:w w:val="90"/>
                <w:sz w:val="20"/>
              </w:rPr>
              <w:t>Formally—quarterly—location</w:t>
            </w:r>
            <w:r>
              <w:rPr>
                <w:color w:val="4A4A49"/>
                <w:spacing w:val="-2"/>
                <w:sz w:val="20"/>
              </w:rPr>
              <w:t xml:space="preserve"> </w:t>
            </w:r>
            <w:r>
              <w:rPr>
                <w:color w:val="4A4A49"/>
                <w:w w:val="90"/>
                <w:sz w:val="20"/>
              </w:rPr>
              <w:t>or</w:t>
            </w:r>
            <w:r>
              <w:rPr>
                <w:color w:val="4A4A49"/>
                <w:spacing w:val="-2"/>
                <w:sz w:val="20"/>
              </w:rPr>
              <w:t xml:space="preserve"> </w:t>
            </w:r>
            <w:r>
              <w:rPr>
                <w:color w:val="4A4A49"/>
                <w:w w:val="90"/>
                <w:sz w:val="20"/>
              </w:rPr>
              <w:t>task</w:t>
            </w:r>
            <w:r>
              <w:rPr>
                <w:color w:val="4A4A49"/>
                <w:spacing w:val="-2"/>
                <w:sz w:val="20"/>
              </w:rPr>
              <w:t xml:space="preserve"> </w:t>
            </w:r>
            <w:r>
              <w:rPr>
                <w:color w:val="4A4A49"/>
                <w:spacing w:val="-2"/>
                <w:w w:val="90"/>
                <w:sz w:val="20"/>
              </w:rPr>
              <w:t>based</w:t>
            </w:r>
          </w:p>
        </w:tc>
        <w:tc>
          <w:tcPr>
            <w:tcW w:w="4208" w:type="dxa"/>
            <w:tcBorders>
              <w:top w:val="single" w:sz="4" w:space="0" w:color="9AC0DA"/>
              <w:bottom w:val="single" w:sz="4" w:space="0" w:color="9AC0DA"/>
            </w:tcBorders>
          </w:tcPr>
          <w:p w14:paraId="19EEEB5E" w14:textId="77777777" w:rsidR="00825E3D" w:rsidRDefault="00000000">
            <w:pPr>
              <w:pStyle w:val="TableParagraph"/>
              <w:spacing w:before="65"/>
              <w:ind w:left="139"/>
              <w:rPr>
                <w:sz w:val="20"/>
              </w:rPr>
            </w:pPr>
            <w:r>
              <w:rPr>
                <w:color w:val="4A4A49"/>
                <w:w w:val="90"/>
                <w:sz w:val="20"/>
              </w:rPr>
              <w:t>The</w:t>
            </w:r>
            <w:r>
              <w:rPr>
                <w:color w:val="4A4A49"/>
                <w:spacing w:val="-7"/>
                <w:w w:val="90"/>
                <w:sz w:val="20"/>
              </w:rPr>
              <w:t xml:space="preserve"> </w:t>
            </w:r>
            <w:r>
              <w:rPr>
                <w:color w:val="4A4A49"/>
                <w:w w:val="90"/>
                <w:sz w:val="20"/>
              </w:rPr>
              <w:t>relevant</w:t>
            </w:r>
            <w:r>
              <w:rPr>
                <w:color w:val="4A4A49"/>
                <w:spacing w:val="-6"/>
                <w:w w:val="90"/>
                <w:sz w:val="20"/>
              </w:rPr>
              <w:t xml:space="preserve"> </w:t>
            </w:r>
            <w:r>
              <w:rPr>
                <w:color w:val="4A4A49"/>
                <w:w w:val="90"/>
                <w:sz w:val="20"/>
              </w:rPr>
              <w:t>manager</w:t>
            </w:r>
            <w:r>
              <w:rPr>
                <w:color w:val="4A4A49"/>
                <w:spacing w:val="-6"/>
                <w:w w:val="90"/>
                <w:sz w:val="20"/>
              </w:rPr>
              <w:t xml:space="preserve"> </w:t>
            </w:r>
            <w:r>
              <w:rPr>
                <w:color w:val="4A4A49"/>
                <w:w w:val="90"/>
                <w:sz w:val="20"/>
              </w:rPr>
              <w:t>accompanied</w:t>
            </w:r>
            <w:r>
              <w:rPr>
                <w:color w:val="4A4A49"/>
                <w:spacing w:val="-6"/>
                <w:w w:val="90"/>
                <w:sz w:val="20"/>
              </w:rPr>
              <w:t xml:space="preserve"> </w:t>
            </w:r>
            <w:r>
              <w:rPr>
                <w:color w:val="4A4A49"/>
                <w:w w:val="90"/>
                <w:sz w:val="20"/>
              </w:rPr>
              <w:t>by</w:t>
            </w:r>
            <w:r>
              <w:rPr>
                <w:color w:val="4A4A49"/>
                <w:spacing w:val="-6"/>
                <w:w w:val="90"/>
                <w:sz w:val="20"/>
              </w:rPr>
              <w:t xml:space="preserve"> </w:t>
            </w:r>
            <w:proofErr w:type="gramStart"/>
            <w:r>
              <w:rPr>
                <w:color w:val="4A4A49"/>
                <w:w w:val="90"/>
                <w:sz w:val="20"/>
              </w:rPr>
              <w:t>a</w:t>
            </w:r>
            <w:proofErr w:type="gramEnd"/>
            <w:r>
              <w:rPr>
                <w:color w:val="4A4A49"/>
                <w:spacing w:val="-7"/>
                <w:w w:val="90"/>
                <w:sz w:val="20"/>
              </w:rPr>
              <w:t xml:space="preserve"> </w:t>
            </w:r>
            <w:r>
              <w:rPr>
                <w:color w:val="4A4A49"/>
                <w:spacing w:val="-5"/>
                <w:w w:val="90"/>
                <w:sz w:val="20"/>
              </w:rPr>
              <w:t>HSR</w:t>
            </w:r>
          </w:p>
        </w:tc>
      </w:tr>
      <w:tr w:rsidR="00825E3D" w14:paraId="4A18ABAE" w14:textId="77777777">
        <w:trPr>
          <w:trHeight w:val="373"/>
        </w:trPr>
        <w:tc>
          <w:tcPr>
            <w:tcW w:w="2244" w:type="dxa"/>
            <w:tcBorders>
              <w:bottom w:val="single" w:sz="4" w:space="0" w:color="9AC0DA"/>
            </w:tcBorders>
          </w:tcPr>
          <w:p w14:paraId="02A8D55A" w14:textId="77777777" w:rsidR="00825E3D" w:rsidRDefault="00825E3D">
            <w:pPr>
              <w:pStyle w:val="TableParagraph"/>
              <w:rPr>
                <w:rFonts w:ascii="Times New Roman"/>
                <w:sz w:val="20"/>
              </w:rPr>
            </w:pPr>
          </w:p>
        </w:tc>
        <w:tc>
          <w:tcPr>
            <w:tcW w:w="3753" w:type="dxa"/>
            <w:tcBorders>
              <w:top w:val="single" w:sz="4" w:space="0" w:color="9AC0DA"/>
              <w:bottom w:val="single" w:sz="4" w:space="0" w:color="9AC0DA"/>
            </w:tcBorders>
          </w:tcPr>
          <w:p w14:paraId="220D9BF6" w14:textId="77777777" w:rsidR="00825E3D" w:rsidRDefault="00000000">
            <w:pPr>
              <w:pStyle w:val="TableParagraph"/>
              <w:spacing w:before="65"/>
              <w:ind w:left="113"/>
              <w:rPr>
                <w:sz w:val="20"/>
              </w:rPr>
            </w:pPr>
            <w:r>
              <w:rPr>
                <w:color w:val="4A4A49"/>
                <w:w w:val="90"/>
                <w:sz w:val="20"/>
              </w:rPr>
              <w:t>Formally—annually—</w:t>
            </w:r>
            <w:r>
              <w:rPr>
                <w:color w:val="4A4A49"/>
                <w:spacing w:val="-2"/>
                <w:w w:val="90"/>
                <w:sz w:val="20"/>
              </w:rPr>
              <w:t>complete</w:t>
            </w:r>
          </w:p>
        </w:tc>
        <w:tc>
          <w:tcPr>
            <w:tcW w:w="4208" w:type="dxa"/>
            <w:tcBorders>
              <w:top w:val="single" w:sz="4" w:space="0" w:color="9AC0DA"/>
              <w:bottom w:val="single" w:sz="4" w:space="0" w:color="9AC0DA"/>
            </w:tcBorders>
          </w:tcPr>
          <w:p w14:paraId="7F250408" w14:textId="77777777" w:rsidR="00825E3D" w:rsidRDefault="00000000">
            <w:pPr>
              <w:pStyle w:val="TableParagraph"/>
              <w:spacing w:before="65"/>
              <w:ind w:left="139"/>
              <w:rPr>
                <w:sz w:val="20"/>
              </w:rPr>
            </w:pPr>
            <w:r>
              <w:rPr>
                <w:color w:val="4A4A49"/>
                <w:w w:val="90"/>
                <w:sz w:val="20"/>
              </w:rPr>
              <w:t>The</w:t>
            </w:r>
            <w:r>
              <w:rPr>
                <w:color w:val="4A4A49"/>
                <w:spacing w:val="-7"/>
                <w:w w:val="90"/>
                <w:sz w:val="20"/>
              </w:rPr>
              <w:t xml:space="preserve"> </w:t>
            </w:r>
            <w:r>
              <w:rPr>
                <w:color w:val="4A4A49"/>
                <w:w w:val="90"/>
                <w:sz w:val="20"/>
              </w:rPr>
              <w:t>relevant</w:t>
            </w:r>
            <w:r>
              <w:rPr>
                <w:color w:val="4A4A49"/>
                <w:spacing w:val="-6"/>
                <w:w w:val="90"/>
                <w:sz w:val="20"/>
              </w:rPr>
              <w:t xml:space="preserve"> </w:t>
            </w:r>
            <w:r>
              <w:rPr>
                <w:color w:val="4A4A49"/>
                <w:w w:val="90"/>
                <w:sz w:val="20"/>
              </w:rPr>
              <w:t>manager</w:t>
            </w:r>
            <w:r>
              <w:rPr>
                <w:color w:val="4A4A49"/>
                <w:spacing w:val="-6"/>
                <w:w w:val="90"/>
                <w:sz w:val="20"/>
              </w:rPr>
              <w:t xml:space="preserve"> </w:t>
            </w:r>
            <w:r>
              <w:rPr>
                <w:color w:val="4A4A49"/>
                <w:w w:val="90"/>
                <w:sz w:val="20"/>
              </w:rPr>
              <w:t>accompanied</w:t>
            </w:r>
            <w:r>
              <w:rPr>
                <w:color w:val="4A4A49"/>
                <w:spacing w:val="-6"/>
                <w:w w:val="90"/>
                <w:sz w:val="20"/>
              </w:rPr>
              <w:t xml:space="preserve"> </w:t>
            </w:r>
            <w:r>
              <w:rPr>
                <w:color w:val="4A4A49"/>
                <w:w w:val="90"/>
                <w:sz w:val="20"/>
              </w:rPr>
              <w:t>by</w:t>
            </w:r>
            <w:r>
              <w:rPr>
                <w:color w:val="4A4A49"/>
                <w:spacing w:val="-6"/>
                <w:w w:val="90"/>
                <w:sz w:val="20"/>
              </w:rPr>
              <w:t xml:space="preserve"> </w:t>
            </w:r>
            <w:proofErr w:type="gramStart"/>
            <w:r>
              <w:rPr>
                <w:color w:val="4A4A49"/>
                <w:w w:val="90"/>
                <w:sz w:val="20"/>
              </w:rPr>
              <w:t>a</w:t>
            </w:r>
            <w:proofErr w:type="gramEnd"/>
            <w:r>
              <w:rPr>
                <w:color w:val="4A4A49"/>
                <w:spacing w:val="-7"/>
                <w:w w:val="90"/>
                <w:sz w:val="20"/>
              </w:rPr>
              <w:t xml:space="preserve"> </w:t>
            </w:r>
            <w:r>
              <w:rPr>
                <w:color w:val="4A4A49"/>
                <w:spacing w:val="-5"/>
                <w:w w:val="90"/>
                <w:sz w:val="20"/>
              </w:rPr>
              <w:t>HSR</w:t>
            </w:r>
          </w:p>
        </w:tc>
      </w:tr>
    </w:tbl>
    <w:p w14:paraId="2F7F06F5" w14:textId="77777777" w:rsidR="00825E3D" w:rsidRDefault="00000000">
      <w:pPr>
        <w:pStyle w:val="Heading3"/>
        <w:spacing w:before="284"/>
      </w:pPr>
      <w:r>
        <w:rPr>
          <w:color w:val="325382"/>
          <w:spacing w:val="-2"/>
        </w:rPr>
        <w:t>Check</w:t>
      </w:r>
    </w:p>
    <w:p w14:paraId="373AA931" w14:textId="77777777" w:rsidR="00825E3D" w:rsidRDefault="00000000">
      <w:pPr>
        <w:pStyle w:val="ListParagraph"/>
        <w:numPr>
          <w:ilvl w:val="0"/>
          <w:numId w:val="28"/>
        </w:numPr>
        <w:tabs>
          <w:tab w:val="left" w:pos="450"/>
          <w:tab w:val="left" w:pos="451"/>
        </w:tabs>
        <w:spacing w:before="122"/>
        <w:rPr>
          <w:sz w:val="20"/>
        </w:rPr>
      </w:pPr>
      <w:r>
        <w:rPr>
          <w:color w:val="4A4A49"/>
          <w:w w:val="90"/>
          <w:sz w:val="20"/>
        </w:rPr>
        <w:t>Air</w:t>
      </w:r>
      <w:r>
        <w:rPr>
          <w:color w:val="4A4A49"/>
          <w:spacing w:val="-2"/>
          <w:w w:val="90"/>
          <w:sz w:val="20"/>
        </w:rPr>
        <w:t xml:space="preserve"> </w:t>
      </w:r>
      <w:r>
        <w:rPr>
          <w:color w:val="4A4A49"/>
          <w:w w:val="90"/>
          <w:sz w:val="20"/>
        </w:rPr>
        <w:t>quality—extraction</w:t>
      </w:r>
      <w:r>
        <w:rPr>
          <w:color w:val="4A4A49"/>
          <w:spacing w:val="-2"/>
          <w:w w:val="90"/>
          <w:sz w:val="20"/>
        </w:rPr>
        <w:t xml:space="preserve"> </w:t>
      </w:r>
      <w:r>
        <w:rPr>
          <w:color w:val="4A4A49"/>
          <w:w w:val="90"/>
          <w:sz w:val="20"/>
        </w:rPr>
        <w:t>systems</w:t>
      </w:r>
      <w:r>
        <w:rPr>
          <w:color w:val="4A4A49"/>
          <w:spacing w:val="-2"/>
          <w:w w:val="90"/>
          <w:sz w:val="20"/>
        </w:rPr>
        <w:t xml:space="preserve"> </w:t>
      </w:r>
      <w:r>
        <w:rPr>
          <w:color w:val="4A4A49"/>
          <w:w w:val="90"/>
          <w:sz w:val="20"/>
        </w:rPr>
        <w:t>and</w:t>
      </w:r>
      <w:r>
        <w:rPr>
          <w:color w:val="4A4A49"/>
          <w:spacing w:val="-1"/>
          <w:w w:val="90"/>
          <w:sz w:val="20"/>
        </w:rPr>
        <w:t xml:space="preserve"> </w:t>
      </w:r>
      <w:r>
        <w:rPr>
          <w:color w:val="4A4A49"/>
          <w:spacing w:val="-2"/>
          <w:w w:val="90"/>
          <w:sz w:val="20"/>
        </w:rPr>
        <w:t>ventilation</w:t>
      </w:r>
    </w:p>
    <w:p w14:paraId="60797B84" w14:textId="77777777" w:rsidR="00825E3D" w:rsidRDefault="00000000">
      <w:pPr>
        <w:pStyle w:val="ListParagraph"/>
        <w:numPr>
          <w:ilvl w:val="0"/>
          <w:numId w:val="28"/>
        </w:numPr>
        <w:tabs>
          <w:tab w:val="left" w:pos="450"/>
          <w:tab w:val="left" w:pos="451"/>
        </w:tabs>
        <w:rPr>
          <w:sz w:val="20"/>
        </w:rPr>
      </w:pPr>
      <w:r>
        <w:rPr>
          <w:color w:val="4A4A49"/>
          <w:w w:val="90"/>
          <w:sz w:val="20"/>
        </w:rPr>
        <w:t>Amenities—ventilation,</w:t>
      </w:r>
      <w:r>
        <w:rPr>
          <w:color w:val="4A4A49"/>
          <w:spacing w:val="-4"/>
          <w:w w:val="90"/>
          <w:sz w:val="20"/>
        </w:rPr>
        <w:t xml:space="preserve"> </w:t>
      </w:r>
      <w:r>
        <w:rPr>
          <w:color w:val="4A4A49"/>
          <w:w w:val="90"/>
          <w:sz w:val="20"/>
        </w:rPr>
        <w:t>slip/trip</w:t>
      </w:r>
      <w:r>
        <w:rPr>
          <w:color w:val="4A4A49"/>
          <w:spacing w:val="-4"/>
          <w:w w:val="90"/>
          <w:sz w:val="20"/>
        </w:rPr>
        <w:t xml:space="preserve"> </w:t>
      </w:r>
      <w:r>
        <w:rPr>
          <w:color w:val="4A4A49"/>
          <w:w w:val="90"/>
          <w:sz w:val="20"/>
        </w:rPr>
        <w:t>hazards,</w:t>
      </w:r>
      <w:r>
        <w:rPr>
          <w:color w:val="4A4A49"/>
          <w:spacing w:val="-4"/>
          <w:w w:val="90"/>
          <w:sz w:val="20"/>
        </w:rPr>
        <w:t xml:space="preserve"> </w:t>
      </w:r>
      <w:proofErr w:type="gramStart"/>
      <w:r>
        <w:rPr>
          <w:color w:val="4A4A49"/>
          <w:w w:val="90"/>
          <w:sz w:val="20"/>
        </w:rPr>
        <w:t>cleaning</w:t>
      </w:r>
      <w:proofErr w:type="gramEnd"/>
      <w:r>
        <w:rPr>
          <w:color w:val="4A4A49"/>
          <w:spacing w:val="-3"/>
          <w:w w:val="90"/>
          <w:sz w:val="20"/>
        </w:rPr>
        <w:t xml:space="preserve"> </w:t>
      </w:r>
      <w:r>
        <w:rPr>
          <w:color w:val="4A4A49"/>
          <w:w w:val="90"/>
          <w:sz w:val="20"/>
        </w:rPr>
        <w:t>and</w:t>
      </w:r>
      <w:r>
        <w:rPr>
          <w:color w:val="4A4A49"/>
          <w:spacing w:val="-4"/>
          <w:w w:val="90"/>
          <w:sz w:val="20"/>
        </w:rPr>
        <w:t xml:space="preserve"> </w:t>
      </w:r>
      <w:r>
        <w:rPr>
          <w:color w:val="4A4A49"/>
          <w:spacing w:val="-2"/>
          <w:w w:val="90"/>
          <w:sz w:val="20"/>
        </w:rPr>
        <w:t>hygiene</w:t>
      </w:r>
    </w:p>
    <w:p w14:paraId="2F845211" w14:textId="77777777" w:rsidR="00825E3D" w:rsidRDefault="00000000">
      <w:pPr>
        <w:pStyle w:val="ListParagraph"/>
        <w:numPr>
          <w:ilvl w:val="0"/>
          <w:numId w:val="28"/>
        </w:numPr>
        <w:tabs>
          <w:tab w:val="left" w:pos="450"/>
          <w:tab w:val="left" w:pos="451"/>
        </w:tabs>
        <w:rPr>
          <w:sz w:val="20"/>
        </w:rPr>
      </w:pPr>
      <w:r>
        <w:rPr>
          <w:color w:val="4A4A49"/>
          <w:w w:val="90"/>
          <w:sz w:val="20"/>
        </w:rPr>
        <w:t>Asbestos—register,</w:t>
      </w:r>
      <w:r>
        <w:rPr>
          <w:color w:val="4A4A49"/>
          <w:spacing w:val="-6"/>
          <w:w w:val="90"/>
          <w:sz w:val="20"/>
        </w:rPr>
        <w:t xml:space="preserve"> </w:t>
      </w:r>
      <w:r>
        <w:rPr>
          <w:color w:val="4A4A49"/>
          <w:w w:val="90"/>
          <w:sz w:val="20"/>
        </w:rPr>
        <w:t>management</w:t>
      </w:r>
      <w:r>
        <w:rPr>
          <w:color w:val="4A4A49"/>
          <w:spacing w:val="-5"/>
          <w:w w:val="90"/>
          <w:sz w:val="20"/>
        </w:rPr>
        <w:t xml:space="preserve"> </w:t>
      </w:r>
      <w:r>
        <w:rPr>
          <w:color w:val="4A4A49"/>
          <w:w w:val="90"/>
          <w:sz w:val="20"/>
        </w:rPr>
        <w:t>plan,</w:t>
      </w:r>
      <w:r>
        <w:rPr>
          <w:color w:val="4A4A49"/>
          <w:spacing w:val="-5"/>
          <w:w w:val="90"/>
          <w:sz w:val="20"/>
        </w:rPr>
        <w:t xml:space="preserve"> </w:t>
      </w:r>
      <w:r>
        <w:rPr>
          <w:color w:val="4A4A49"/>
          <w:spacing w:val="-2"/>
          <w:w w:val="90"/>
          <w:sz w:val="20"/>
        </w:rPr>
        <w:t>condition</w:t>
      </w:r>
    </w:p>
    <w:p w14:paraId="024D2B39" w14:textId="77777777" w:rsidR="00825E3D" w:rsidRDefault="00000000">
      <w:pPr>
        <w:pStyle w:val="ListParagraph"/>
        <w:numPr>
          <w:ilvl w:val="0"/>
          <w:numId w:val="28"/>
        </w:numPr>
        <w:tabs>
          <w:tab w:val="left" w:pos="450"/>
          <w:tab w:val="left" w:pos="451"/>
        </w:tabs>
        <w:rPr>
          <w:sz w:val="20"/>
        </w:rPr>
      </w:pPr>
      <w:r>
        <w:rPr>
          <w:color w:val="4A4A49"/>
          <w:w w:val="90"/>
          <w:sz w:val="20"/>
        </w:rPr>
        <w:t>Chemicals/dangerous</w:t>
      </w:r>
      <w:r>
        <w:rPr>
          <w:color w:val="4A4A49"/>
          <w:spacing w:val="-6"/>
          <w:sz w:val="20"/>
        </w:rPr>
        <w:t xml:space="preserve"> </w:t>
      </w:r>
      <w:r>
        <w:rPr>
          <w:color w:val="4A4A49"/>
          <w:w w:val="90"/>
          <w:sz w:val="20"/>
        </w:rPr>
        <w:t>goods—storage,</w:t>
      </w:r>
      <w:r>
        <w:rPr>
          <w:color w:val="4A4A49"/>
          <w:spacing w:val="-5"/>
          <w:sz w:val="20"/>
        </w:rPr>
        <w:t xml:space="preserve"> </w:t>
      </w:r>
      <w:r>
        <w:rPr>
          <w:color w:val="4A4A49"/>
          <w:w w:val="90"/>
          <w:sz w:val="20"/>
        </w:rPr>
        <w:t>labeling,</w:t>
      </w:r>
      <w:r>
        <w:rPr>
          <w:color w:val="4A4A49"/>
          <w:spacing w:val="-5"/>
          <w:sz w:val="20"/>
        </w:rPr>
        <w:t xml:space="preserve"> </w:t>
      </w:r>
      <w:r>
        <w:rPr>
          <w:color w:val="4A4A49"/>
          <w:w w:val="90"/>
          <w:sz w:val="20"/>
        </w:rPr>
        <w:t>spills,</w:t>
      </w:r>
      <w:r>
        <w:rPr>
          <w:color w:val="4A4A49"/>
          <w:spacing w:val="-5"/>
          <w:sz w:val="20"/>
        </w:rPr>
        <w:t xml:space="preserve"> </w:t>
      </w:r>
      <w:r>
        <w:rPr>
          <w:color w:val="4A4A49"/>
          <w:w w:val="90"/>
          <w:sz w:val="20"/>
        </w:rPr>
        <w:t>safety</w:t>
      </w:r>
      <w:r>
        <w:rPr>
          <w:color w:val="4A4A49"/>
          <w:spacing w:val="-5"/>
          <w:sz w:val="20"/>
        </w:rPr>
        <w:t xml:space="preserve"> </w:t>
      </w:r>
      <w:r>
        <w:rPr>
          <w:color w:val="4A4A49"/>
          <w:w w:val="90"/>
          <w:sz w:val="20"/>
        </w:rPr>
        <w:t>data</w:t>
      </w:r>
      <w:r>
        <w:rPr>
          <w:color w:val="4A4A49"/>
          <w:spacing w:val="-5"/>
          <w:sz w:val="20"/>
        </w:rPr>
        <w:t xml:space="preserve"> </w:t>
      </w:r>
      <w:r>
        <w:rPr>
          <w:color w:val="4A4A49"/>
          <w:w w:val="90"/>
          <w:sz w:val="20"/>
        </w:rPr>
        <w:t>sheets,</w:t>
      </w:r>
      <w:r>
        <w:rPr>
          <w:color w:val="4A4A49"/>
          <w:spacing w:val="-5"/>
          <w:sz w:val="20"/>
        </w:rPr>
        <w:t xml:space="preserve"> </w:t>
      </w:r>
      <w:r>
        <w:rPr>
          <w:color w:val="4A4A49"/>
          <w:spacing w:val="-5"/>
          <w:w w:val="90"/>
          <w:sz w:val="20"/>
        </w:rPr>
        <w:t>PPE</w:t>
      </w:r>
    </w:p>
    <w:p w14:paraId="657FE366" w14:textId="77777777" w:rsidR="00825E3D" w:rsidRDefault="00000000">
      <w:pPr>
        <w:pStyle w:val="ListParagraph"/>
        <w:numPr>
          <w:ilvl w:val="0"/>
          <w:numId w:val="28"/>
        </w:numPr>
        <w:tabs>
          <w:tab w:val="left" w:pos="450"/>
          <w:tab w:val="left" w:pos="451"/>
        </w:tabs>
        <w:rPr>
          <w:sz w:val="20"/>
        </w:rPr>
      </w:pPr>
      <w:r>
        <w:rPr>
          <w:color w:val="4A4A49"/>
          <w:w w:val="90"/>
          <w:sz w:val="20"/>
        </w:rPr>
        <w:t>Electrical—leads,</w:t>
      </w:r>
      <w:r>
        <w:rPr>
          <w:color w:val="4A4A49"/>
          <w:spacing w:val="-3"/>
          <w:sz w:val="20"/>
        </w:rPr>
        <w:t xml:space="preserve"> </w:t>
      </w:r>
      <w:r>
        <w:rPr>
          <w:color w:val="4A4A49"/>
          <w:w w:val="90"/>
          <w:sz w:val="20"/>
        </w:rPr>
        <w:t>loading,</w:t>
      </w:r>
      <w:r>
        <w:rPr>
          <w:color w:val="4A4A49"/>
          <w:spacing w:val="-3"/>
          <w:sz w:val="20"/>
        </w:rPr>
        <w:t xml:space="preserve"> </w:t>
      </w:r>
      <w:proofErr w:type="gramStart"/>
      <w:r>
        <w:rPr>
          <w:color w:val="4A4A49"/>
          <w:w w:val="90"/>
          <w:sz w:val="20"/>
        </w:rPr>
        <w:t>testing</w:t>
      </w:r>
      <w:proofErr w:type="gramEnd"/>
      <w:r>
        <w:rPr>
          <w:color w:val="4A4A49"/>
          <w:spacing w:val="-3"/>
          <w:sz w:val="20"/>
        </w:rPr>
        <w:t xml:space="preserve"> </w:t>
      </w:r>
      <w:r>
        <w:rPr>
          <w:color w:val="4A4A49"/>
          <w:w w:val="90"/>
          <w:sz w:val="20"/>
        </w:rPr>
        <w:t>and</w:t>
      </w:r>
      <w:r>
        <w:rPr>
          <w:color w:val="4A4A49"/>
          <w:spacing w:val="-2"/>
          <w:sz w:val="20"/>
        </w:rPr>
        <w:t xml:space="preserve"> </w:t>
      </w:r>
      <w:r>
        <w:rPr>
          <w:color w:val="4A4A49"/>
          <w:spacing w:val="-2"/>
          <w:w w:val="90"/>
          <w:sz w:val="20"/>
        </w:rPr>
        <w:t>tagging</w:t>
      </w:r>
    </w:p>
    <w:p w14:paraId="7643BB03" w14:textId="77777777" w:rsidR="00825E3D" w:rsidRDefault="00000000">
      <w:pPr>
        <w:pStyle w:val="ListParagraph"/>
        <w:numPr>
          <w:ilvl w:val="0"/>
          <w:numId w:val="28"/>
        </w:numPr>
        <w:tabs>
          <w:tab w:val="left" w:pos="450"/>
          <w:tab w:val="left" w:pos="451"/>
        </w:tabs>
        <w:rPr>
          <w:sz w:val="20"/>
        </w:rPr>
      </w:pPr>
      <w:r>
        <w:rPr>
          <w:color w:val="4A4A49"/>
          <w:w w:val="85"/>
          <w:sz w:val="20"/>
        </w:rPr>
        <w:t>Fire/emergency/first</w:t>
      </w:r>
      <w:r>
        <w:rPr>
          <w:color w:val="4A4A49"/>
          <w:spacing w:val="23"/>
          <w:sz w:val="20"/>
        </w:rPr>
        <w:t xml:space="preserve"> </w:t>
      </w:r>
      <w:r>
        <w:rPr>
          <w:color w:val="4A4A49"/>
          <w:w w:val="85"/>
          <w:sz w:val="20"/>
        </w:rPr>
        <w:t>aid—communication,</w:t>
      </w:r>
      <w:r>
        <w:rPr>
          <w:color w:val="4A4A49"/>
          <w:spacing w:val="24"/>
          <w:sz w:val="20"/>
        </w:rPr>
        <w:t xml:space="preserve"> </w:t>
      </w:r>
      <w:r>
        <w:rPr>
          <w:color w:val="4A4A49"/>
          <w:w w:val="85"/>
          <w:sz w:val="20"/>
        </w:rPr>
        <w:t>fire</w:t>
      </w:r>
      <w:r>
        <w:rPr>
          <w:color w:val="4A4A49"/>
          <w:spacing w:val="23"/>
          <w:sz w:val="20"/>
        </w:rPr>
        <w:t xml:space="preserve"> </w:t>
      </w:r>
      <w:r>
        <w:rPr>
          <w:color w:val="4A4A49"/>
          <w:w w:val="85"/>
          <w:sz w:val="20"/>
        </w:rPr>
        <w:t>extinguishers,</w:t>
      </w:r>
      <w:r>
        <w:rPr>
          <w:color w:val="4A4A49"/>
          <w:spacing w:val="24"/>
          <w:sz w:val="20"/>
        </w:rPr>
        <w:t xml:space="preserve"> </w:t>
      </w:r>
      <w:r>
        <w:rPr>
          <w:color w:val="4A4A49"/>
          <w:w w:val="85"/>
          <w:sz w:val="20"/>
        </w:rPr>
        <w:t>first</w:t>
      </w:r>
      <w:r>
        <w:rPr>
          <w:color w:val="4A4A49"/>
          <w:spacing w:val="23"/>
          <w:sz w:val="20"/>
        </w:rPr>
        <w:t xml:space="preserve"> </w:t>
      </w:r>
      <w:r>
        <w:rPr>
          <w:color w:val="4A4A49"/>
          <w:w w:val="85"/>
          <w:sz w:val="20"/>
        </w:rPr>
        <w:t>aid</w:t>
      </w:r>
      <w:r>
        <w:rPr>
          <w:color w:val="4A4A49"/>
          <w:spacing w:val="24"/>
          <w:sz w:val="20"/>
        </w:rPr>
        <w:t xml:space="preserve"> </w:t>
      </w:r>
      <w:r>
        <w:rPr>
          <w:color w:val="4A4A49"/>
          <w:spacing w:val="-4"/>
          <w:w w:val="85"/>
          <w:sz w:val="20"/>
        </w:rPr>
        <w:t>kits</w:t>
      </w:r>
    </w:p>
    <w:p w14:paraId="1F6A55B5" w14:textId="77777777" w:rsidR="00825E3D" w:rsidRDefault="00000000">
      <w:pPr>
        <w:pStyle w:val="ListParagraph"/>
        <w:numPr>
          <w:ilvl w:val="0"/>
          <w:numId w:val="28"/>
        </w:numPr>
        <w:tabs>
          <w:tab w:val="left" w:pos="450"/>
          <w:tab w:val="left" w:pos="451"/>
        </w:tabs>
        <w:rPr>
          <w:sz w:val="20"/>
        </w:rPr>
      </w:pPr>
      <w:r>
        <w:rPr>
          <w:color w:val="4A4A49"/>
          <w:w w:val="90"/>
          <w:sz w:val="20"/>
        </w:rPr>
        <w:t>Office/buildings—cleanliness,</w:t>
      </w:r>
      <w:r>
        <w:rPr>
          <w:color w:val="4A4A49"/>
          <w:spacing w:val="-4"/>
          <w:w w:val="90"/>
          <w:sz w:val="20"/>
        </w:rPr>
        <w:t xml:space="preserve"> </w:t>
      </w:r>
      <w:r>
        <w:rPr>
          <w:color w:val="4A4A49"/>
          <w:w w:val="90"/>
          <w:sz w:val="20"/>
        </w:rPr>
        <w:t>equipment</w:t>
      </w:r>
      <w:r>
        <w:rPr>
          <w:color w:val="4A4A49"/>
          <w:spacing w:val="-4"/>
          <w:w w:val="90"/>
          <w:sz w:val="20"/>
        </w:rPr>
        <w:t xml:space="preserve"> </w:t>
      </w:r>
      <w:r>
        <w:rPr>
          <w:color w:val="4A4A49"/>
          <w:w w:val="90"/>
          <w:sz w:val="20"/>
        </w:rPr>
        <w:t>serviceability,</w:t>
      </w:r>
      <w:r>
        <w:rPr>
          <w:color w:val="4A4A49"/>
          <w:spacing w:val="-4"/>
          <w:w w:val="90"/>
          <w:sz w:val="20"/>
        </w:rPr>
        <w:t xml:space="preserve"> </w:t>
      </w:r>
      <w:r>
        <w:rPr>
          <w:color w:val="4A4A49"/>
          <w:w w:val="90"/>
          <w:sz w:val="20"/>
        </w:rPr>
        <w:t>space,</w:t>
      </w:r>
      <w:r>
        <w:rPr>
          <w:color w:val="4A4A49"/>
          <w:spacing w:val="-4"/>
          <w:w w:val="90"/>
          <w:sz w:val="20"/>
        </w:rPr>
        <w:t xml:space="preserve"> </w:t>
      </w:r>
      <w:r>
        <w:rPr>
          <w:color w:val="4A4A49"/>
          <w:spacing w:val="-2"/>
          <w:w w:val="90"/>
          <w:sz w:val="20"/>
        </w:rPr>
        <w:t>ergonomics</w:t>
      </w:r>
    </w:p>
    <w:p w14:paraId="4D66BEB8" w14:textId="77777777" w:rsidR="00825E3D" w:rsidRDefault="00000000">
      <w:pPr>
        <w:pStyle w:val="ListParagraph"/>
        <w:numPr>
          <w:ilvl w:val="0"/>
          <w:numId w:val="28"/>
        </w:numPr>
        <w:tabs>
          <w:tab w:val="left" w:pos="450"/>
          <w:tab w:val="left" w:pos="451"/>
        </w:tabs>
        <w:rPr>
          <w:sz w:val="20"/>
        </w:rPr>
      </w:pPr>
      <w:r>
        <w:rPr>
          <w:color w:val="4A4A49"/>
          <w:w w:val="90"/>
          <w:sz w:val="20"/>
        </w:rPr>
        <w:t>Workshops—walkways,</w:t>
      </w:r>
      <w:r>
        <w:rPr>
          <w:color w:val="4A4A49"/>
          <w:spacing w:val="2"/>
          <w:sz w:val="20"/>
        </w:rPr>
        <w:t xml:space="preserve"> </w:t>
      </w:r>
      <w:r>
        <w:rPr>
          <w:color w:val="4A4A49"/>
          <w:w w:val="90"/>
          <w:sz w:val="20"/>
        </w:rPr>
        <w:t>waste,</w:t>
      </w:r>
      <w:r>
        <w:rPr>
          <w:color w:val="4A4A49"/>
          <w:spacing w:val="3"/>
          <w:sz w:val="20"/>
        </w:rPr>
        <w:t xml:space="preserve"> </w:t>
      </w:r>
      <w:r>
        <w:rPr>
          <w:color w:val="4A4A49"/>
          <w:w w:val="90"/>
          <w:sz w:val="20"/>
        </w:rPr>
        <w:t>storage,</w:t>
      </w:r>
      <w:r>
        <w:rPr>
          <w:color w:val="4A4A49"/>
          <w:spacing w:val="3"/>
          <w:sz w:val="20"/>
        </w:rPr>
        <w:t xml:space="preserve"> </w:t>
      </w:r>
      <w:r>
        <w:rPr>
          <w:color w:val="4A4A49"/>
          <w:spacing w:val="-2"/>
          <w:w w:val="90"/>
          <w:sz w:val="20"/>
        </w:rPr>
        <w:t>tools</w:t>
      </w:r>
    </w:p>
    <w:p w14:paraId="79AF7AFF" w14:textId="77777777" w:rsidR="00825E3D" w:rsidRDefault="00000000">
      <w:pPr>
        <w:pStyle w:val="ListParagraph"/>
        <w:numPr>
          <w:ilvl w:val="0"/>
          <w:numId w:val="28"/>
        </w:numPr>
        <w:tabs>
          <w:tab w:val="left" w:pos="450"/>
          <w:tab w:val="left" w:pos="451"/>
        </w:tabs>
        <w:rPr>
          <w:sz w:val="20"/>
        </w:rPr>
      </w:pPr>
      <w:r>
        <w:rPr>
          <w:color w:val="4A4A49"/>
          <w:w w:val="90"/>
          <w:sz w:val="20"/>
        </w:rPr>
        <w:t>Lighting—adequacy,</w:t>
      </w:r>
      <w:r>
        <w:rPr>
          <w:color w:val="4A4A49"/>
          <w:spacing w:val="6"/>
          <w:sz w:val="20"/>
        </w:rPr>
        <w:t xml:space="preserve"> </w:t>
      </w:r>
      <w:r>
        <w:rPr>
          <w:color w:val="4A4A49"/>
          <w:w w:val="90"/>
          <w:sz w:val="20"/>
        </w:rPr>
        <w:t>glare,</w:t>
      </w:r>
      <w:r>
        <w:rPr>
          <w:color w:val="4A4A49"/>
          <w:spacing w:val="6"/>
          <w:sz w:val="20"/>
        </w:rPr>
        <w:t xml:space="preserve"> </w:t>
      </w:r>
      <w:r>
        <w:rPr>
          <w:color w:val="4A4A49"/>
          <w:w w:val="90"/>
          <w:sz w:val="20"/>
        </w:rPr>
        <w:t>cleanliness,</w:t>
      </w:r>
      <w:r>
        <w:rPr>
          <w:color w:val="4A4A49"/>
          <w:spacing w:val="6"/>
          <w:sz w:val="20"/>
        </w:rPr>
        <w:t xml:space="preserve"> </w:t>
      </w:r>
      <w:r>
        <w:rPr>
          <w:color w:val="4A4A49"/>
          <w:spacing w:val="-2"/>
          <w:w w:val="90"/>
          <w:sz w:val="20"/>
        </w:rPr>
        <w:t>repair</w:t>
      </w:r>
    </w:p>
    <w:p w14:paraId="5C0E86E4" w14:textId="77777777" w:rsidR="00825E3D" w:rsidRDefault="00000000">
      <w:pPr>
        <w:pStyle w:val="ListParagraph"/>
        <w:numPr>
          <w:ilvl w:val="0"/>
          <w:numId w:val="28"/>
        </w:numPr>
        <w:tabs>
          <w:tab w:val="left" w:pos="450"/>
          <w:tab w:val="left" w:pos="451"/>
        </w:tabs>
        <w:rPr>
          <w:sz w:val="20"/>
        </w:rPr>
      </w:pPr>
      <w:r>
        <w:rPr>
          <w:color w:val="4A4A49"/>
          <w:w w:val="90"/>
          <w:sz w:val="20"/>
        </w:rPr>
        <w:t>Storage—adequacy,</w:t>
      </w:r>
      <w:r>
        <w:rPr>
          <w:color w:val="4A4A49"/>
          <w:spacing w:val="-4"/>
          <w:sz w:val="20"/>
        </w:rPr>
        <w:t xml:space="preserve"> </w:t>
      </w:r>
      <w:r>
        <w:rPr>
          <w:color w:val="4A4A49"/>
          <w:w w:val="90"/>
          <w:sz w:val="20"/>
        </w:rPr>
        <w:t>compatible</w:t>
      </w:r>
      <w:r>
        <w:rPr>
          <w:color w:val="4A4A49"/>
          <w:spacing w:val="-4"/>
          <w:sz w:val="20"/>
        </w:rPr>
        <w:t xml:space="preserve"> </w:t>
      </w:r>
      <w:r>
        <w:rPr>
          <w:color w:val="4A4A49"/>
          <w:w w:val="90"/>
          <w:sz w:val="20"/>
        </w:rPr>
        <w:t>materials,</w:t>
      </w:r>
      <w:r>
        <w:rPr>
          <w:color w:val="4A4A49"/>
          <w:spacing w:val="-4"/>
          <w:sz w:val="20"/>
        </w:rPr>
        <w:t xml:space="preserve"> </w:t>
      </w:r>
      <w:r>
        <w:rPr>
          <w:color w:val="4A4A49"/>
          <w:w w:val="90"/>
          <w:sz w:val="20"/>
        </w:rPr>
        <w:t>design,</w:t>
      </w:r>
      <w:r>
        <w:rPr>
          <w:color w:val="4A4A49"/>
          <w:spacing w:val="-4"/>
          <w:sz w:val="20"/>
        </w:rPr>
        <w:t xml:space="preserve"> </w:t>
      </w:r>
      <w:r>
        <w:rPr>
          <w:color w:val="4A4A49"/>
          <w:spacing w:val="-2"/>
          <w:w w:val="90"/>
          <w:sz w:val="20"/>
        </w:rPr>
        <w:t>repair</w:t>
      </w:r>
    </w:p>
    <w:p w14:paraId="3459B537" w14:textId="77777777" w:rsidR="00825E3D" w:rsidRDefault="00000000">
      <w:pPr>
        <w:pStyle w:val="ListParagraph"/>
        <w:numPr>
          <w:ilvl w:val="0"/>
          <w:numId w:val="28"/>
        </w:numPr>
        <w:tabs>
          <w:tab w:val="left" w:pos="450"/>
          <w:tab w:val="left" w:pos="451"/>
        </w:tabs>
        <w:rPr>
          <w:sz w:val="20"/>
        </w:rPr>
      </w:pPr>
      <w:r>
        <w:rPr>
          <w:color w:val="4A4A49"/>
          <w:w w:val="90"/>
          <w:sz w:val="20"/>
        </w:rPr>
        <w:t>Machinery—guarding,</w:t>
      </w:r>
      <w:r>
        <w:rPr>
          <w:color w:val="4A4A49"/>
          <w:spacing w:val="6"/>
          <w:sz w:val="20"/>
        </w:rPr>
        <w:t xml:space="preserve"> </w:t>
      </w:r>
      <w:r>
        <w:rPr>
          <w:color w:val="4A4A49"/>
          <w:w w:val="90"/>
          <w:sz w:val="20"/>
        </w:rPr>
        <w:t>maintenance,</w:t>
      </w:r>
      <w:r>
        <w:rPr>
          <w:color w:val="4A4A49"/>
          <w:spacing w:val="6"/>
          <w:sz w:val="20"/>
        </w:rPr>
        <w:t xml:space="preserve"> </w:t>
      </w:r>
      <w:r>
        <w:rPr>
          <w:color w:val="4A4A49"/>
          <w:spacing w:val="-2"/>
          <w:w w:val="90"/>
          <w:sz w:val="20"/>
        </w:rPr>
        <w:t>calibration</w:t>
      </w:r>
    </w:p>
    <w:p w14:paraId="7089D765" w14:textId="77777777" w:rsidR="00825E3D" w:rsidRDefault="00000000">
      <w:pPr>
        <w:pStyle w:val="ListParagraph"/>
        <w:numPr>
          <w:ilvl w:val="0"/>
          <w:numId w:val="28"/>
        </w:numPr>
        <w:tabs>
          <w:tab w:val="left" w:pos="450"/>
          <w:tab w:val="left" w:pos="451"/>
        </w:tabs>
        <w:rPr>
          <w:sz w:val="20"/>
        </w:rPr>
      </w:pPr>
      <w:r>
        <w:rPr>
          <w:color w:val="4A4A49"/>
          <w:w w:val="90"/>
          <w:sz w:val="20"/>
        </w:rPr>
        <w:t>Manual</w:t>
      </w:r>
      <w:r>
        <w:rPr>
          <w:color w:val="4A4A49"/>
          <w:spacing w:val="6"/>
          <w:sz w:val="20"/>
        </w:rPr>
        <w:t xml:space="preserve"> </w:t>
      </w:r>
      <w:r>
        <w:rPr>
          <w:color w:val="4A4A49"/>
          <w:w w:val="90"/>
          <w:sz w:val="20"/>
        </w:rPr>
        <w:t>or</w:t>
      </w:r>
      <w:r>
        <w:rPr>
          <w:color w:val="4A4A49"/>
          <w:spacing w:val="7"/>
          <w:sz w:val="20"/>
        </w:rPr>
        <w:t xml:space="preserve"> </w:t>
      </w:r>
      <w:r>
        <w:rPr>
          <w:color w:val="4A4A49"/>
          <w:w w:val="90"/>
          <w:sz w:val="20"/>
        </w:rPr>
        <w:t>mechanical</w:t>
      </w:r>
      <w:r>
        <w:rPr>
          <w:color w:val="4A4A49"/>
          <w:spacing w:val="7"/>
          <w:sz w:val="20"/>
        </w:rPr>
        <w:t xml:space="preserve"> </w:t>
      </w:r>
      <w:r>
        <w:rPr>
          <w:color w:val="4A4A49"/>
          <w:w w:val="90"/>
          <w:sz w:val="20"/>
        </w:rPr>
        <w:t>handling—loads,</w:t>
      </w:r>
      <w:r>
        <w:rPr>
          <w:color w:val="4A4A49"/>
          <w:spacing w:val="7"/>
          <w:sz w:val="20"/>
        </w:rPr>
        <w:t xml:space="preserve"> </w:t>
      </w:r>
      <w:r>
        <w:rPr>
          <w:color w:val="4A4A49"/>
          <w:w w:val="90"/>
          <w:sz w:val="20"/>
        </w:rPr>
        <w:t>equipment,</w:t>
      </w:r>
      <w:r>
        <w:rPr>
          <w:color w:val="4A4A49"/>
          <w:spacing w:val="7"/>
          <w:sz w:val="20"/>
        </w:rPr>
        <w:t xml:space="preserve"> </w:t>
      </w:r>
      <w:r>
        <w:rPr>
          <w:color w:val="4A4A49"/>
          <w:spacing w:val="-2"/>
          <w:w w:val="90"/>
          <w:sz w:val="20"/>
        </w:rPr>
        <w:t>training</w:t>
      </w:r>
    </w:p>
    <w:p w14:paraId="7319246A" w14:textId="77777777" w:rsidR="00825E3D" w:rsidRDefault="00000000">
      <w:pPr>
        <w:pStyle w:val="ListParagraph"/>
        <w:numPr>
          <w:ilvl w:val="0"/>
          <w:numId w:val="28"/>
        </w:numPr>
        <w:tabs>
          <w:tab w:val="left" w:pos="450"/>
          <w:tab w:val="left" w:pos="451"/>
        </w:tabs>
        <w:rPr>
          <w:sz w:val="20"/>
        </w:rPr>
      </w:pPr>
      <w:r>
        <w:rPr>
          <w:color w:val="4A4A49"/>
          <w:w w:val="90"/>
          <w:sz w:val="20"/>
        </w:rPr>
        <w:t>Stock</w:t>
      </w:r>
      <w:r>
        <w:rPr>
          <w:color w:val="4A4A49"/>
          <w:spacing w:val="-5"/>
          <w:w w:val="90"/>
          <w:sz w:val="20"/>
        </w:rPr>
        <w:t xml:space="preserve"> </w:t>
      </w:r>
      <w:r>
        <w:rPr>
          <w:color w:val="4A4A49"/>
          <w:w w:val="90"/>
          <w:sz w:val="20"/>
        </w:rPr>
        <w:t>work—yards,</w:t>
      </w:r>
      <w:r>
        <w:rPr>
          <w:color w:val="4A4A49"/>
          <w:spacing w:val="-5"/>
          <w:w w:val="90"/>
          <w:sz w:val="20"/>
        </w:rPr>
        <w:t xml:space="preserve"> </w:t>
      </w:r>
      <w:r>
        <w:rPr>
          <w:color w:val="4A4A49"/>
          <w:w w:val="90"/>
          <w:sz w:val="20"/>
        </w:rPr>
        <w:t>dairy,</w:t>
      </w:r>
      <w:r>
        <w:rPr>
          <w:color w:val="4A4A49"/>
          <w:spacing w:val="-5"/>
          <w:w w:val="90"/>
          <w:sz w:val="20"/>
        </w:rPr>
        <w:t xml:space="preserve"> </w:t>
      </w:r>
      <w:r>
        <w:rPr>
          <w:color w:val="4A4A49"/>
          <w:w w:val="90"/>
          <w:sz w:val="20"/>
        </w:rPr>
        <w:t>shearing,</w:t>
      </w:r>
      <w:r>
        <w:rPr>
          <w:color w:val="4A4A49"/>
          <w:spacing w:val="-5"/>
          <w:w w:val="90"/>
          <w:sz w:val="20"/>
        </w:rPr>
        <w:t xml:space="preserve"> </w:t>
      </w:r>
      <w:r>
        <w:rPr>
          <w:color w:val="4A4A49"/>
          <w:w w:val="90"/>
          <w:sz w:val="20"/>
        </w:rPr>
        <w:t>mustering,</w:t>
      </w:r>
      <w:r>
        <w:rPr>
          <w:color w:val="4A4A49"/>
          <w:spacing w:val="-4"/>
          <w:w w:val="90"/>
          <w:sz w:val="20"/>
        </w:rPr>
        <w:t xml:space="preserve"> </w:t>
      </w:r>
      <w:r>
        <w:rPr>
          <w:color w:val="4A4A49"/>
          <w:spacing w:val="-2"/>
          <w:w w:val="90"/>
          <w:sz w:val="20"/>
        </w:rPr>
        <w:t>transport</w:t>
      </w:r>
    </w:p>
    <w:p w14:paraId="2696F7E9" w14:textId="77777777" w:rsidR="00825E3D" w:rsidRDefault="00000000">
      <w:pPr>
        <w:pStyle w:val="ListParagraph"/>
        <w:numPr>
          <w:ilvl w:val="0"/>
          <w:numId w:val="28"/>
        </w:numPr>
        <w:tabs>
          <w:tab w:val="left" w:pos="450"/>
          <w:tab w:val="left" w:pos="451"/>
        </w:tabs>
        <w:rPr>
          <w:sz w:val="20"/>
        </w:rPr>
      </w:pPr>
      <w:r>
        <w:rPr>
          <w:color w:val="4A4A49"/>
          <w:w w:val="90"/>
          <w:sz w:val="20"/>
        </w:rPr>
        <w:t>Noise—noise</w:t>
      </w:r>
      <w:r>
        <w:rPr>
          <w:color w:val="4A4A49"/>
          <w:spacing w:val="-2"/>
          <w:sz w:val="20"/>
        </w:rPr>
        <w:t xml:space="preserve"> </w:t>
      </w:r>
      <w:r>
        <w:rPr>
          <w:color w:val="4A4A49"/>
          <w:w w:val="90"/>
          <w:sz w:val="20"/>
        </w:rPr>
        <w:t>levels,</w:t>
      </w:r>
      <w:r>
        <w:rPr>
          <w:color w:val="4A4A49"/>
          <w:spacing w:val="-1"/>
          <w:sz w:val="20"/>
        </w:rPr>
        <w:t xml:space="preserve"> </w:t>
      </w:r>
      <w:r>
        <w:rPr>
          <w:color w:val="4A4A49"/>
          <w:w w:val="90"/>
          <w:sz w:val="20"/>
        </w:rPr>
        <w:t>designated</w:t>
      </w:r>
      <w:r>
        <w:rPr>
          <w:color w:val="4A4A49"/>
          <w:spacing w:val="-1"/>
          <w:sz w:val="20"/>
        </w:rPr>
        <w:t xml:space="preserve"> </w:t>
      </w:r>
      <w:r>
        <w:rPr>
          <w:color w:val="4A4A49"/>
          <w:w w:val="90"/>
          <w:sz w:val="20"/>
        </w:rPr>
        <w:t>zones,</w:t>
      </w:r>
      <w:r>
        <w:rPr>
          <w:color w:val="4A4A49"/>
          <w:spacing w:val="-1"/>
          <w:sz w:val="20"/>
        </w:rPr>
        <w:t xml:space="preserve"> </w:t>
      </w:r>
      <w:r>
        <w:rPr>
          <w:color w:val="4A4A49"/>
          <w:w w:val="90"/>
          <w:sz w:val="20"/>
        </w:rPr>
        <w:t>use</w:t>
      </w:r>
      <w:r>
        <w:rPr>
          <w:color w:val="4A4A49"/>
          <w:spacing w:val="-2"/>
          <w:sz w:val="20"/>
        </w:rPr>
        <w:t xml:space="preserve"> </w:t>
      </w:r>
      <w:r>
        <w:rPr>
          <w:color w:val="4A4A49"/>
          <w:w w:val="90"/>
          <w:sz w:val="20"/>
        </w:rPr>
        <w:t>of</w:t>
      </w:r>
      <w:r>
        <w:rPr>
          <w:color w:val="4A4A49"/>
          <w:spacing w:val="-1"/>
          <w:sz w:val="20"/>
        </w:rPr>
        <w:t xml:space="preserve"> </w:t>
      </w:r>
      <w:r>
        <w:rPr>
          <w:color w:val="4A4A49"/>
          <w:spacing w:val="-5"/>
          <w:w w:val="90"/>
          <w:sz w:val="20"/>
        </w:rPr>
        <w:t>PPE</w:t>
      </w:r>
    </w:p>
    <w:p w14:paraId="08B173CC" w14:textId="77777777" w:rsidR="00825E3D" w:rsidRDefault="00000000">
      <w:pPr>
        <w:pStyle w:val="ListParagraph"/>
        <w:numPr>
          <w:ilvl w:val="0"/>
          <w:numId w:val="28"/>
        </w:numPr>
        <w:tabs>
          <w:tab w:val="left" w:pos="450"/>
          <w:tab w:val="left" w:pos="451"/>
        </w:tabs>
        <w:rPr>
          <w:sz w:val="20"/>
        </w:rPr>
      </w:pPr>
      <w:r>
        <w:rPr>
          <w:color w:val="4A4A49"/>
          <w:w w:val="90"/>
          <w:sz w:val="20"/>
        </w:rPr>
        <w:t>PPE—availability,</w:t>
      </w:r>
      <w:r>
        <w:rPr>
          <w:color w:val="4A4A49"/>
          <w:spacing w:val="19"/>
          <w:sz w:val="20"/>
        </w:rPr>
        <w:t xml:space="preserve"> </w:t>
      </w:r>
      <w:r>
        <w:rPr>
          <w:color w:val="4A4A49"/>
          <w:w w:val="90"/>
          <w:sz w:val="20"/>
        </w:rPr>
        <w:t>purpose,</w:t>
      </w:r>
      <w:r>
        <w:rPr>
          <w:color w:val="4A4A49"/>
          <w:spacing w:val="20"/>
          <w:sz w:val="20"/>
        </w:rPr>
        <w:t xml:space="preserve"> </w:t>
      </w:r>
      <w:r>
        <w:rPr>
          <w:color w:val="4A4A49"/>
          <w:spacing w:val="-2"/>
          <w:w w:val="90"/>
          <w:sz w:val="20"/>
        </w:rPr>
        <w:t>repair</w:t>
      </w:r>
    </w:p>
    <w:p w14:paraId="1AB41DE5" w14:textId="77777777" w:rsidR="00825E3D" w:rsidRDefault="00000000">
      <w:pPr>
        <w:pStyle w:val="ListParagraph"/>
        <w:numPr>
          <w:ilvl w:val="0"/>
          <w:numId w:val="28"/>
        </w:numPr>
        <w:tabs>
          <w:tab w:val="left" w:pos="450"/>
          <w:tab w:val="left" w:pos="451"/>
        </w:tabs>
        <w:spacing w:before="151"/>
        <w:rPr>
          <w:sz w:val="20"/>
        </w:rPr>
      </w:pPr>
      <w:r>
        <w:rPr>
          <w:color w:val="4A4A49"/>
          <w:w w:val="90"/>
          <w:sz w:val="20"/>
        </w:rPr>
        <w:t>Premises</w:t>
      </w:r>
      <w:r>
        <w:rPr>
          <w:color w:val="4A4A49"/>
          <w:sz w:val="20"/>
        </w:rPr>
        <w:t xml:space="preserve"> </w:t>
      </w:r>
      <w:r>
        <w:rPr>
          <w:color w:val="4A4A49"/>
          <w:w w:val="90"/>
          <w:sz w:val="20"/>
        </w:rPr>
        <w:t>security—adequacy,</w:t>
      </w:r>
      <w:r>
        <w:rPr>
          <w:color w:val="4A4A49"/>
          <w:sz w:val="20"/>
        </w:rPr>
        <w:t xml:space="preserve"> </w:t>
      </w:r>
      <w:r>
        <w:rPr>
          <w:color w:val="4A4A49"/>
          <w:spacing w:val="-2"/>
          <w:w w:val="90"/>
          <w:sz w:val="20"/>
        </w:rPr>
        <w:t>lighting</w:t>
      </w:r>
    </w:p>
    <w:p w14:paraId="0AEBAA4B" w14:textId="77777777" w:rsidR="00825E3D" w:rsidRDefault="00000000">
      <w:pPr>
        <w:pStyle w:val="ListParagraph"/>
        <w:numPr>
          <w:ilvl w:val="0"/>
          <w:numId w:val="28"/>
        </w:numPr>
        <w:tabs>
          <w:tab w:val="left" w:pos="450"/>
          <w:tab w:val="left" w:pos="451"/>
        </w:tabs>
        <w:rPr>
          <w:sz w:val="20"/>
        </w:rPr>
      </w:pPr>
      <w:r>
        <w:rPr>
          <w:color w:val="4A4A49"/>
          <w:w w:val="90"/>
          <w:sz w:val="20"/>
        </w:rPr>
        <w:t>Miscellaneous</w:t>
      </w:r>
      <w:r>
        <w:rPr>
          <w:color w:val="4A4A49"/>
          <w:spacing w:val="17"/>
          <w:sz w:val="20"/>
        </w:rPr>
        <w:t xml:space="preserve"> </w:t>
      </w:r>
      <w:r>
        <w:rPr>
          <w:color w:val="4A4A49"/>
          <w:spacing w:val="-2"/>
          <w:sz w:val="20"/>
        </w:rPr>
        <w:t>issues</w:t>
      </w:r>
    </w:p>
    <w:p w14:paraId="0DF0B965" w14:textId="77777777" w:rsidR="00825E3D" w:rsidRDefault="00825E3D">
      <w:pPr>
        <w:rPr>
          <w:sz w:val="20"/>
        </w:rPr>
        <w:sectPr w:rsidR="00825E3D">
          <w:pgSz w:w="11910" w:h="16840"/>
          <w:pgMar w:top="680" w:right="740" w:bottom="560" w:left="740" w:header="0" w:footer="377" w:gutter="0"/>
          <w:cols w:space="720"/>
        </w:sectPr>
      </w:pPr>
    </w:p>
    <w:p w14:paraId="6705095E" w14:textId="77777777" w:rsidR="00825E3D" w:rsidRDefault="00000000">
      <w:pPr>
        <w:pStyle w:val="BodyText"/>
        <w:spacing w:before="69" w:line="278" w:lineRule="auto"/>
        <w:ind w:left="110" w:right="549"/>
        <w:jc w:val="both"/>
      </w:pPr>
      <w:r>
        <w:rPr>
          <w:color w:val="4A4A49"/>
          <w:w w:val="85"/>
        </w:rPr>
        <w:lastRenderedPageBreak/>
        <w:t>At</w:t>
      </w:r>
      <w:r>
        <w:rPr>
          <w:color w:val="4A4A49"/>
        </w:rPr>
        <w:t xml:space="preserve"> </w:t>
      </w:r>
      <w:r>
        <w:rPr>
          <w:color w:val="4A4A49"/>
          <w:w w:val="85"/>
        </w:rPr>
        <w:t>the</w:t>
      </w:r>
      <w:r>
        <w:rPr>
          <w:color w:val="4A4A49"/>
        </w:rPr>
        <w:t xml:space="preserve"> </w:t>
      </w:r>
      <w:r>
        <w:rPr>
          <w:color w:val="4A4A49"/>
          <w:w w:val="85"/>
        </w:rPr>
        <w:t>end</w:t>
      </w:r>
      <w:r>
        <w:rPr>
          <w:color w:val="4A4A49"/>
        </w:rPr>
        <w:t xml:space="preserve"> </w:t>
      </w:r>
      <w:r>
        <w:rPr>
          <w:color w:val="4A4A49"/>
          <w:w w:val="85"/>
        </w:rPr>
        <w:t>of</w:t>
      </w:r>
      <w:r>
        <w:rPr>
          <w:color w:val="4A4A49"/>
        </w:rPr>
        <w:t xml:space="preserve"> </w:t>
      </w:r>
      <w:r>
        <w:rPr>
          <w:color w:val="4A4A49"/>
          <w:w w:val="85"/>
        </w:rPr>
        <w:t>the</w:t>
      </w:r>
      <w:r>
        <w:rPr>
          <w:color w:val="4A4A49"/>
        </w:rPr>
        <w:t xml:space="preserve"> </w:t>
      </w:r>
      <w:r>
        <w:rPr>
          <w:color w:val="4A4A49"/>
          <w:w w:val="85"/>
        </w:rPr>
        <w:t>inspection</w:t>
      </w:r>
      <w:r>
        <w:rPr>
          <w:color w:val="4A4A49"/>
        </w:rPr>
        <w:t xml:space="preserve"> </w:t>
      </w:r>
      <w:r>
        <w:rPr>
          <w:color w:val="4A4A49"/>
          <w:w w:val="85"/>
        </w:rPr>
        <w:t>a</w:t>
      </w:r>
      <w:r>
        <w:rPr>
          <w:color w:val="4A4A49"/>
        </w:rPr>
        <w:t xml:space="preserve"> </w:t>
      </w:r>
      <w:r>
        <w:rPr>
          <w:color w:val="4A4A49"/>
          <w:w w:val="85"/>
        </w:rPr>
        <w:t>report</w:t>
      </w:r>
      <w:r>
        <w:rPr>
          <w:color w:val="4A4A49"/>
        </w:rPr>
        <w:t xml:space="preserve"> </w:t>
      </w:r>
      <w:r>
        <w:rPr>
          <w:color w:val="4A4A49"/>
          <w:w w:val="85"/>
        </w:rPr>
        <w:t>should</w:t>
      </w:r>
      <w:r>
        <w:rPr>
          <w:color w:val="4A4A49"/>
        </w:rPr>
        <w:t xml:space="preserve"> </w:t>
      </w:r>
      <w:r>
        <w:rPr>
          <w:color w:val="4A4A49"/>
          <w:w w:val="85"/>
        </w:rPr>
        <w:t>be</w:t>
      </w:r>
      <w:r>
        <w:rPr>
          <w:color w:val="4A4A49"/>
        </w:rPr>
        <w:t xml:space="preserve"> </w:t>
      </w:r>
      <w:r>
        <w:rPr>
          <w:color w:val="4A4A49"/>
          <w:w w:val="85"/>
        </w:rPr>
        <w:t>drafted</w:t>
      </w:r>
      <w:r>
        <w:rPr>
          <w:color w:val="4A4A49"/>
        </w:rPr>
        <w:t xml:space="preserve"> </w:t>
      </w:r>
      <w:r>
        <w:rPr>
          <w:color w:val="4A4A49"/>
          <w:w w:val="85"/>
        </w:rPr>
        <w:t>detailing</w:t>
      </w:r>
      <w:r>
        <w:rPr>
          <w:color w:val="4A4A49"/>
        </w:rPr>
        <w:t xml:space="preserve"> </w:t>
      </w:r>
      <w:proofErr w:type="gramStart"/>
      <w:r>
        <w:rPr>
          <w:color w:val="4A4A49"/>
          <w:w w:val="85"/>
        </w:rPr>
        <w:t>all</w:t>
      </w:r>
      <w:r>
        <w:rPr>
          <w:color w:val="4A4A49"/>
        </w:rPr>
        <w:t xml:space="preserve"> </w:t>
      </w:r>
      <w:r>
        <w:rPr>
          <w:color w:val="4A4A49"/>
          <w:w w:val="85"/>
        </w:rPr>
        <w:t>of</w:t>
      </w:r>
      <w:proofErr w:type="gramEnd"/>
      <w:r>
        <w:rPr>
          <w:color w:val="4A4A49"/>
        </w:rPr>
        <w:t xml:space="preserve"> </w:t>
      </w:r>
      <w:r>
        <w:rPr>
          <w:color w:val="4A4A49"/>
          <w:w w:val="85"/>
        </w:rPr>
        <w:t>the</w:t>
      </w:r>
      <w:r>
        <w:rPr>
          <w:color w:val="4A4A49"/>
        </w:rPr>
        <w:t xml:space="preserve"> </w:t>
      </w:r>
      <w:r>
        <w:rPr>
          <w:color w:val="4A4A49"/>
          <w:w w:val="85"/>
        </w:rPr>
        <w:t>safety</w:t>
      </w:r>
      <w:r>
        <w:rPr>
          <w:color w:val="4A4A49"/>
        </w:rPr>
        <w:t xml:space="preserve"> </w:t>
      </w:r>
      <w:r>
        <w:rPr>
          <w:color w:val="4A4A49"/>
          <w:w w:val="85"/>
        </w:rPr>
        <w:t>hazards</w:t>
      </w:r>
      <w:r>
        <w:rPr>
          <w:color w:val="4A4A49"/>
        </w:rPr>
        <w:t xml:space="preserve"> </w:t>
      </w:r>
      <w:r>
        <w:rPr>
          <w:color w:val="4A4A49"/>
          <w:w w:val="85"/>
        </w:rPr>
        <w:t>identified.</w:t>
      </w:r>
      <w:r>
        <w:rPr>
          <w:color w:val="4A4A49"/>
        </w:rPr>
        <w:t xml:space="preserve"> </w:t>
      </w:r>
      <w:r>
        <w:rPr>
          <w:color w:val="4A4A49"/>
          <w:w w:val="85"/>
        </w:rPr>
        <w:t>The</w:t>
      </w:r>
      <w:r>
        <w:rPr>
          <w:color w:val="4A4A49"/>
        </w:rPr>
        <w:t xml:space="preserve"> </w:t>
      </w:r>
      <w:r>
        <w:rPr>
          <w:color w:val="4A4A49"/>
          <w:w w:val="85"/>
        </w:rPr>
        <w:t>report</w:t>
      </w:r>
      <w:r>
        <w:rPr>
          <w:color w:val="4A4A49"/>
        </w:rPr>
        <w:t xml:space="preserve"> </w:t>
      </w:r>
      <w:r>
        <w:rPr>
          <w:color w:val="4A4A49"/>
          <w:w w:val="85"/>
        </w:rPr>
        <w:t>should</w:t>
      </w:r>
      <w:r>
        <w:rPr>
          <w:color w:val="4A4A49"/>
        </w:rPr>
        <w:t xml:space="preserve"> </w:t>
      </w:r>
      <w:r>
        <w:rPr>
          <w:color w:val="4A4A49"/>
          <w:w w:val="85"/>
        </w:rPr>
        <w:t>provide</w:t>
      </w:r>
      <w:r>
        <w:rPr>
          <w:color w:val="4A4A49"/>
          <w:spacing w:val="40"/>
        </w:rPr>
        <w:t xml:space="preserve"> </w:t>
      </w:r>
      <w:r>
        <w:rPr>
          <w:color w:val="4A4A49"/>
          <w:w w:val="90"/>
        </w:rPr>
        <w:t>a</w:t>
      </w:r>
      <w:r>
        <w:rPr>
          <w:color w:val="4A4A49"/>
          <w:spacing w:val="-9"/>
          <w:w w:val="90"/>
        </w:rPr>
        <w:t xml:space="preserve"> </w:t>
      </w:r>
      <w:r>
        <w:rPr>
          <w:color w:val="4A4A49"/>
          <w:w w:val="90"/>
        </w:rPr>
        <w:t>description</w:t>
      </w:r>
      <w:r>
        <w:rPr>
          <w:color w:val="4A4A49"/>
          <w:spacing w:val="-9"/>
          <w:w w:val="90"/>
        </w:rPr>
        <w:t xml:space="preserve"> </w:t>
      </w:r>
      <w:r>
        <w:rPr>
          <w:color w:val="4A4A49"/>
          <w:w w:val="90"/>
        </w:rPr>
        <w:t>of</w:t>
      </w:r>
      <w:r>
        <w:rPr>
          <w:color w:val="4A4A49"/>
          <w:spacing w:val="-9"/>
          <w:w w:val="90"/>
        </w:rPr>
        <w:t xml:space="preserve"> </w:t>
      </w:r>
      <w:r>
        <w:rPr>
          <w:color w:val="4A4A49"/>
          <w:w w:val="90"/>
        </w:rPr>
        <w:t>the</w:t>
      </w:r>
      <w:r>
        <w:rPr>
          <w:color w:val="4A4A49"/>
          <w:spacing w:val="-9"/>
          <w:w w:val="90"/>
        </w:rPr>
        <w:t xml:space="preserve"> </w:t>
      </w:r>
      <w:r>
        <w:rPr>
          <w:color w:val="4A4A49"/>
          <w:w w:val="90"/>
        </w:rPr>
        <w:t>risk</w:t>
      </w:r>
      <w:r>
        <w:rPr>
          <w:color w:val="4A4A49"/>
          <w:spacing w:val="-9"/>
          <w:w w:val="90"/>
        </w:rPr>
        <w:t xml:space="preserve"> </w:t>
      </w:r>
      <w:r>
        <w:rPr>
          <w:color w:val="4A4A49"/>
          <w:w w:val="90"/>
        </w:rPr>
        <w:t>assessment</w:t>
      </w:r>
      <w:r>
        <w:rPr>
          <w:color w:val="4A4A49"/>
          <w:spacing w:val="-9"/>
          <w:w w:val="90"/>
        </w:rPr>
        <w:t xml:space="preserve"> </w:t>
      </w:r>
      <w:r>
        <w:rPr>
          <w:color w:val="4A4A49"/>
          <w:w w:val="90"/>
        </w:rPr>
        <w:t>undertaken</w:t>
      </w:r>
      <w:r>
        <w:rPr>
          <w:color w:val="4A4A49"/>
          <w:spacing w:val="-9"/>
          <w:w w:val="90"/>
        </w:rPr>
        <w:t xml:space="preserve"> </w:t>
      </w:r>
      <w:r>
        <w:rPr>
          <w:color w:val="4A4A49"/>
          <w:w w:val="90"/>
        </w:rPr>
        <w:t>for</w:t>
      </w:r>
      <w:r>
        <w:rPr>
          <w:color w:val="4A4A49"/>
          <w:spacing w:val="-9"/>
          <w:w w:val="90"/>
        </w:rPr>
        <w:t xml:space="preserve"> </w:t>
      </w:r>
      <w:r>
        <w:rPr>
          <w:color w:val="4A4A49"/>
          <w:w w:val="90"/>
        </w:rPr>
        <w:t>each</w:t>
      </w:r>
      <w:r>
        <w:rPr>
          <w:color w:val="4A4A49"/>
          <w:spacing w:val="-9"/>
          <w:w w:val="90"/>
        </w:rPr>
        <w:t xml:space="preserve"> </w:t>
      </w:r>
      <w:r>
        <w:rPr>
          <w:color w:val="4A4A49"/>
          <w:w w:val="90"/>
        </w:rPr>
        <w:t>of</w:t>
      </w:r>
      <w:r>
        <w:rPr>
          <w:color w:val="4A4A49"/>
          <w:spacing w:val="-9"/>
          <w:w w:val="90"/>
        </w:rPr>
        <w:t xml:space="preserve"> </w:t>
      </w:r>
      <w:r>
        <w:rPr>
          <w:color w:val="4A4A49"/>
          <w:w w:val="90"/>
        </w:rPr>
        <w:t>these</w:t>
      </w:r>
      <w:r>
        <w:rPr>
          <w:color w:val="4A4A49"/>
          <w:spacing w:val="-9"/>
          <w:w w:val="90"/>
        </w:rPr>
        <w:t xml:space="preserve"> </w:t>
      </w:r>
      <w:r>
        <w:rPr>
          <w:color w:val="4A4A49"/>
          <w:w w:val="90"/>
        </w:rPr>
        <w:t>items</w:t>
      </w:r>
      <w:r>
        <w:rPr>
          <w:color w:val="4A4A49"/>
          <w:spacing w:val="-9"/>
          <w:w w:val="90"/>
        </w:rPr>
        <w:t xml:space="preserve"> </w:t>
      </w:r>
      <w:r>
        <w:rPr>
          <w:color w:val="4A4A49"/>
          <w:w w:val="90"/>
        </w:rPr>
        <w:t>and</w:t>
      </w:r>
      <w:r>
        <w:rPr>
          <w:color w:val="4A4A49"/>
          <w:spacing w:val="-9"/>
          <w:w w:val="90"/>
        </w:rPr>
        <w:t xml:space="preserve"> </w:t>
      </w:r>
      <w:r>
        <w:rPr>
          <w:color w:val="4A4A49"/>
          <w:w w:val="90"/>
        </w:rPr>
        <w:t>the</w:t>
      </w:r>
      <w:r>
        <w:rPr>
          <w:color w:val="4A4A49"/>
          <w:spacing w:val="-9"/>
          <w:w w:val="90"/>
        </w:rPr>
        <w:t xml:space="preserve"> </w:t>
      </w:r>
      <w:r>
        <w:rPr>
          <w:color w:val="4A4A49"/>
          <w:w w:val="90"/>
        </w:rPr>
        <w:t>risk</w:t>
      </w:r>
      <w:r>
        <w:rPr>
          <w:color w:val="4A4A49"/>
          <w:spacing w:val="-9"/>
          <w:w w:val="90"/>
        </w:rPr>
        <w:t xml:space="preserve"> </w:t>
      </w:r>
      <w:r>
        <w:rPr>
          <w:color w:val="4A4A49"/>
          <w:w w:val="90"/>
        </w:rPr>
        <w:t>rating</w:t>
      </w:r>
      <w:r>
        <w:rPr>
          <w:color w:val="4A4A49"/>
          <w:spacing w:val="-9"/>
          <w:w w:val="90"/>
        </w:rPr>
        <w:t xml:space="preserve"> </w:t>
      </w:r>
      <w:r>
        <w:rPr>
          <w:color w:val="4A4A49"/>
          <w:w w:val="90"/>
        </w:rPr>
        <w:t>allocated</w:t>
      </w:r>
      <w:r>
        <w:rPr>
          <w:color w:val="4A4A49"/>
          <w:spacing w:val="-9"/>
          <w:w w:val="90"/>
        </w:rPr>
        <w:t xml:space="preserve"> </w:t>
      </w:r>
      <w:r>
        <w:rPr>
          <w:color w:val="4A4A49"/>
          <w:w w:val="90"/>
        </w:rPr>
        <w:t>to</w:t>
      </w:r>
      <w:r>
        <w:rPr>
          <w:color w:val="4A4A49"/>
          <w:spacing w:val="-9"/>
          <w:w w:val="90"/>
        </w:rPr>
        <w:t xml:space="preserve"> </w:t>
      </w:r>
      <w:r>
        <w:rPr>
          <w:color w:val="4A4A49"/>
          <w:w w:val="90"/>
        </w:rPr>
        <w:t>each.</w:t>
      </w:r>
      <w:r>
        <w:rPr>
          <w:color w:val="4A4A49"/>
          <w:spacing w:val="-9"/>
          <w:w w:val="90"/>
        </w:rPr>
        <w:t xml:space="preserve"> </w:t>
      </w:r>
      <w:r>
        <w:rPr>
          <w:color w:val="4A4A49"/>
          <w:w w:val="90"/>
        </w:rPr>
        <w:t>This</w:t>
      </w:r>
      <w:r>
        <w:rPr>
          <w:color w:val="4A4A49"/>
          <w:spacing w:val="-9"/>
          <w:w w:val="90"/>
        </w:rPr>
        <w:t xml:space="preserve"> </w:t>
      </w:r>
      <w:r>
        <w:rPr>
          <w:color w:val="4A4A49"/>
          <w:w w:val="90"/>
        </w:rPr>
        <w:t>is</w:t>
      </w:r>
      <w:r>
        <w:rPr>
          <w:color w:val="4A4A49"/>
          <w:spacing w:val="-9"/>
          <w:w w:val="90"/>
        </w:rPr>
        <w:t xml:space="preserve"> </w:t>
      </w:r>
      <w:r>
        <w:rPr>
          <w:color w:val="4A4A49"/>
          <w:w w:val="90"/>
        </w:rPr>
        <w:t>done</w:t>
      </w:r>
      <w:r>
        <w:rPr>
          <w:color w:val="4A4A49"/>
          <w:spacing w:val="-9"/>
          <w:w w:val="90"/>
        </w:rPr>
        <w:t xml:space="preserve"> </w:t>
      </w:r>
      <w:r>
        <w:rPr>
          <w:color w:val="4A4A49"/>
          <w:w w:val="90"/>
        </w:rPr>
        <w:t xml:space="preserve">by </w:t>
      </w:r>
      <w:r>
        <w:rPr>
          <w:color w:val="4A4A49"/>
          <w:spacing w:val="-2"/>
        </w:rPr>
        <w:t>considering</w:t>
      </w:r>
      <w:r>
        <w:rPr>
          <w:color w:val="4A4A49"/>
          <w:spacing w:val="-14"/>
        </w:rPr>
        <w:t xml:space="preserve"> </w:t>
      </w:r>
      <w:r>
        <w:rPr>
          <w:color w:val="4A4A49"/>
          <w:spacing w:val="-2"/>
        </w:rPr>
        <w:t>the</w:t>
      </w:r>
      <w:r>
        <w:rPr>
          <w:color w:val="4A4A49"/>
          <w:spacing w:val="-14"/>
        </w:rPr>
        <w:t xml:space="preserve"> </w:t>
      </w:r>
      <w:r>
        <w:rPr>
          <w:color w:val="4A4A49"/>
          <w:spacing w:val="-2"/>
        </w:rPr>
        <w:t>following:</w:t>
      </w:r>
    </w:p>
    <w:p w14:paraId="47454566" w14:textId="77777777" w:rsidR="00825E3D" w:rsidRDefault="00000000">
      <w:pPr>
        <w:pStyle w:val="ListParagraph"/>
        <w:numPr>
          <w:ilvl w:val="0"/>
          <w:numId w:val="28"/>
        </w:numPr>
        <w:tabs>
          <w:tab w:val="left" w:pos="451"/>
        </w:tabs>
        <w:spacing w:before="114"/>
        <w:jc w:val="both"/>
        <w:rPr>
          <w:sz w:val="20"/>
        </w:rPr>
      </w:pPr>
      <w:r>
        <w:rPr>
          <w:color w:val="4A4A49"/>
          <w:w w:val="85"/>
          <w:sz w:val="20"/>
        </w:rPr>
        <w:t>The</w:t>
      </w:r>
      <w:r>
        <w:rPr>
          <w:color w:val="4A4A49"/>
          <w:spacing w:val="8"/>
          <w:sz w:val="20"/>
        </w:rPr>
        <w:t xml:space="preserve"> </w:t>
      </w:r>
      <w:r>
        <w:rPr>
          <w:color w:val="4A4A49"/>
          <w:w w:val="85"/>
          <w:sz w:val="20"/>
        </w:rPr>
        <w:t>frequency</w:t>
      </w:r>
      <w:r>
        <w:rPr>
          <w:color w:val="4A4A49"/>
          <w:spacing w:val="8"/>
          <w:sz w:val="20"/>
        </w:rPr>
        <w:t xml:space="preserve"> </w:t>
      </w:r>
      <w:r>
        <w:rPr>
          <w:color w:val="4A4A49"/>
          <w:w w:val="85"/>
          <w:sz w:val="20"/>
        </w:rPr>
        <w:t>of</w:t>
      </w:r>
      <w:r>
        <w:rPr>
          <w:color w:val="4A4A49"/>
          <w:spacing w:val="9"/>
          <w:sz w:val="20"/>
        </w:rPr>
        <w:t xml:space="preserve"> </w:t>
      </w:r>
      <w:r>
        <w:rPr>
          <w:color w:val="4A4A49"/>
          <w:w w:val="85"/>
          <w:sz w:val="20"/>
        </w:rPr>
        <w:t>persons</w:t>
      </w:r>
      <w:r>
        <w:rPr>
          <w:color w:val="4A4A49"/>
          <w:spacing w:val="8"/>
          <w:sz w:val="20"/>
        </w:rPr>
        <w:t xml:space="preserve"> </w:t>
      </w:r>
      <w:r>
        <w:rPr>
          <w:color w:val="4A4A49"/>
          <w:w w:val="85"/>
          <w:sz w:val="20"/>
        </w:rPr>
        <w:t>exposed</w:t>
      </w:r>
      <w:r>
        <w:rPr>
          <w:color w:val="4A4A49"/>
          <w:spacing w:val="9"/>
          <w:sz w:val="20"/>
        </w:rPr>
        <w:t xml:space="preserve"> </w:t>
      </w:r>
      <w:r>
        <w:rPr>
          <w:color w:val="4A4A49"/>
          <w:w w:val="85"/>
          <w:sz w:val="20"/>
        </w:rPr>
        <w:t>to</w:t>
      </w:r>
      <w:r>
        <w:rPr>
          <w:color w:val="4A4A49"/>
          <w:spacing w:val="8"/>
          <w:sz w:val="20"/>
        </w:rPr>
        <w:t xml:space="preserve"> </w:t>
      </w:r>
      <w:r>
        <w:rPr>
          <w:color w:val="4A4A49"/>
          <w:w w:val="85"/>
          <w:sz w:val="20"/>
        </w:rPr>
        <w:t>the</w:t>
      </w:r>
      <w:r>
        <w:rPr>
          <w:color w:val="4A4A49"/>
          <w:spacing w:val="8"/>
          <w:sz w:val="20"/>
        </w:rPr>
        <w:t xml:space="preserve"> </w:t>
      </w:r>
      <w:r>
        <w:rPr>
          <w:color w:val="4A4A49"/>
          <w:w w:val="85"/>
          <w:sz w:val="20"/>
        </w:rPr>
        <w:t>hazard—days</w:t>
      </w:r>
      <w:r>
        <w:rPr>
          <w:color w:val="4A4A49"/>
          <w:spacing w:val="9"/>
          <w:sz w:val="20"/>
        </w:rPr>
        <w:t xml:space="preserve"> </w:t>
      </w:r>
      <w:r>
        <w:rPr>
          <w:color w:val="4A4A49"/>
          <w:w w:val="85"/>
          <w:sz w:val="20"/>
        </w:rPr>
        <w:t>per</w:t>
      </w:r>
      <w:r>
        <w:rPr>
          <w:color w:val="4A4A49"/>
          <w:spacing w:val="8"/>
          <w:sz w:val="20"/>
        </w:rPr>
        <w:t xml:space="preserve"> </w:t>
      </w:r>
      <w:r>
        <w:rPr>
          <w:color w:val="4A4A49"/>
          <w:w w:val="85"/>
          <w:sz w:val="20"/>
        </w:rPr>
        <w:t>week,</w:t>
      </w:r>
      <w:r>
        <w:rPr>
          <w:color w:val="4A4A49"/>
          <w:spacing w:val="9"/>
          <w:sz w:val="20"/>
        </w:rPr>
        <w:t xml:space="preserve"> </w:t>
      </w:r>
      <w:r>
        <w:rPr>
          <w:color w:val="4A4A49"/>
          <w:w w:val="85"/>
          <w:sz w:val="20"/>
        </w:rPr>
        <w:t>times</w:t>
      </w:r>
      <w:r>
        <w:rPr>
          <w:color w:val="4A4A49"/>
          <w:spacing w:val="8"/>
          <w:sz w:val="20"/>
        </w:rPr>
        <w:t xml:space="preserve"> </w:t>
      </w:r>
      <w:r>
        <w:rPr>
          <w:color w:val="4A4A49"/>
          <w:w w:val="85"/>
          <w:sz w:val="20"/>
        </w:rPr>
        <w:t>per</w:t>
      </w:r>
      <w:r>
        <w:rPr>
          <w:color w:val="4A4A49"/>
          <w:spacing w:val="9"/>
          <w:sz w:val="20"/>
        </w:rPr>
        <w:t xml:space="preserve"> </w:t>
      </w:r>
      <w:r>
        <w:rPr>
          <w:color w:val="4A4A49"/>
          <w:spacing w:val="-4"/>
          <w:w w:val="85"/>
          <w:sz w:val="20"/>
        </w:rPr>
        <w:t>day.</w:t>
      </w:r>
    </w:p>
    <w:p w14:paraId="47842342" w14:textId="77777777" w:rsidR="00825E3D" w:rsidRDefault="00000000">
      <w:pPr>
        <w:pStyle w:val="ListParagraph"/>
        <w:numPr>
          <w:ilvl w:val="0"/>
          <w:numId w:val="28"/>
        </w:numPr>
        <w:tabs>
          <w:tab w:val="left" w:pos="450"/>
          <w:tab w:val="left" w:pos="451"/>
        </w:tabs>
        <w:spacing w:line="278" w:lineRule="auto"/>
        <w:ind w:right="152"/>
        <w:rPr>
          <w:sz w:val="20"/>
        </w:rPr>
      </w:pPr>
      <w:r>
        <w:rPr>
          <w:color w:val="4A4A49"/>
          <w:w w:val="90"/>
          <w:sz w:val="20"/>
        </w:rPr>
        <w:t>What</w:t>
      </w:r>
      <w:r>
        <w:rPr>
          <w:color w:val="4A4A49"/>
          <w:spacing w:val="-2"/>
          <w:w w:val="90"/>
          <w:sz w:val="20"/>
        </w:rPr>
        <w:t xml:space="preserve"> </w:t>
      </w:r>
      <w:r>
        <w:rPr>
          <w:color w:val="4A4A49"/>
          <w:w w:val="90"/>
          <w:sz w:val="20"/>
        </w:rPr>
        <w:t>the</w:t>
      </w:r>
      <w:r>
        <w:rPr>
          <w:color w:val="4A4A49"/>
          <w:spacing w:val="-2"/>
          <w:w w:val="90"/>
          <w:sz w:val="20"/>
        </w:rPr>
        <w:t xml:space="preserve"> </w:t>
      </w:r>
      <w:r>
        <w:rPr>
          <w:color w:val="4A4A49"/>
          <w:w w:val="90"/>
          <w:sz w:val="20"/>
        </w:rPr>
        <w:t>consequences</w:t>
      </w:r>
      <w:r>
        <w:rPr>
          <w:color w:val="4A4A49"/>
          <w:spacing w:val="-2"/>
          <w:w w:val="90"/>
          <w:sz w:val="20"/>
        </w:rPr>
        <w:t xml:space="preserve"> </w:t>
      </w:r>
      <w:r>
        <w:rPr>
          <w:color w:val="4A4A49"/>
          <w:w w:val="90"/>
          <w:sz w:val="20"/>
        </w:rPr>
        <w:t>might</w:t>
      </w:r>
      <w:r>
        <w:rPr>
          <w:color w:val="4A4A49"/>
          <w:spacing w:val="-2"/>
          <w:w w:val="90"/>
          <w:sz w:val="20"/>
        </w:rPr>
        <w:t xml:space="preserve"> </w:t>
      </w:r>
      <w:r>
        <w:rPr>
          <w:color w:val="4A4A49"/>
          <w:w w:val="90"/>
          <w:sz w:val="20"/>
        </w:rPr>
        <w:t>be—personal</w:t>
      </w:r>
      <w:r>
        <w:rPr>
          <w:color w:val="4A4A49"/>
          <w:spacing w:val="-2"/>
          <w:w w:val="90"/>
          <w:sz w:val="20"/>
        </w:rPr>
        <w:t xml:space="preserve"> </w:t>
      </w:r>
      <w:r>
        <w:rPr>
          <w:color w:val="4A4A49"/>
          <w:w w:val="90"/>
          <w:sz w:val="20"/>
        </w:rPr>
        <w:t>injury,</w:t>
      </w:r>
      <w:r>
        <w:rPr>
          <w:color w:val="4A4A49"/>
          <w:spacing w:val="-2"/>
          <w:w w:val="90"/>
          <w:sz w:val="20"/>
        </w:rPr>
        <w:t xml:space="preserve"> </w:t>
      </w:r>
      <w:r>
        <w:rPr>
          <w:color w:val="4A4A49"/>
          <w:w w:val="90"/>
          <w:sz w:val="20"/>
        </w:rPr>
        <w:t>environmental</w:t>
      </w:r>
      <w:r>
        <w:rPr>
          <w:color w:val="4A4A49"/>
          <w:spacing w:val="-2"/>
          <w:w w:val="90"/>
          <w:sz w:val="20"/>
        </w:rPr>
        <w:t xml:space="preserve"> </w:t>
      </w:r>
      <w:r>
        <w:rPr>
          <w:color w:val="4A4A49"/>
          <w:w w:val="90"/>
          <w:sz w:val="20"/>
        </w:rPr>
        <w:t>damage,</w:t>
      </w:r>
      <w:r>
        <w:rPr>
          <w:color w:val="4A4A49"/>
          <w:spacing w:val="-2"/>
          <w:w w:val="90"/>
          <w:sz w:val="20"/>
        </w:rPr>
        <w:t xml:space="preserve"> </w:t>
      </w:r>
      <w:r>
        <w:rPr>
          <w:color w:val="4A4A49"/>
          <w:w w:val="90"/>
          <w:sz w:val="20"/>
        </w:rPr>
        <w:t>associated</w:t>
      </w:r>
      <w:r>
        <w:rPr>
          <w:color w:val="4A4A49"/>
          <w:spacing w:val="-2"/>
          <w:w w:val="90"/>
          <w:sz w:val="20"/>
        </w:rPr>
        <w:t xml:space="preserve"> </w:t>
      </w:r>
      <w:r>
        <w:rPr>
          <w:color w:val="4A4A49"/>
          <w:w w:val="90"/>
          <w:sz w:val="20"/>
        </w:rPr>
        <w:t>costs</w:t>
      </w:r>
      <w:r>
        <w:rPr>
          <w:color w:val="4A4A49"/>
          <w:spacing w:val="-2"/>
          <w:w w:val="90"/>
          <w:sz w:val="20"/>
        </w:rPr>
        <w:t xml:space="preserve"> </w:t>
      </w:r>
      <w:r>
        <w:rPr>
          <w:color w:val="4A4A49"/>
          <w:w w:val="90"/>
          <w:sz w:val="20"/>
        </w:rPr>
        <w:t>or</w:t>
      </w:r>
      <w:r>
        <w:rPr>
          <w:color w:val="4A4A49"/>
          <w:spacing w:val="-2"/>
          <w:w w:val="90"/>
          <w:sz w:val="20"/>
        </w:rPr>
        <w:t xml:space="preserve"> </w:t>
      </w:r>
      <w:r>
        <w:rPr>
          <w:color w:val="4A4A49"/>
          <w:w w:val="90"/>
          <w:sz w:val="20"/>
        </w:rPr>
        <w:t>losses</w:t>
      </w:r>
      <w:r>
        <w:rPr>
          <w:color w:val="4A4A49"/>
          <w:spacing w:val="-2"/>
          <w:w w:val="90"/>
          <w:sz w:val="20"/>
        </w:rPr>
        <w:t xml:space="preserve"> </w:t>
      </w:r>
      <w:r>
        <w:rPr>
          <w:color w:val="4A4A49"/>
          <w:w w:val="90"/>
          <w:sz w:val="20"/>
        </w:rPr>
        <w:t>to</w:t>
      </w:r>
      <w:r>
        <w:rPr>
          <w:color w:val="4A4A49"/>
          <w:spacing w:val="-2"/>
          <w:w w:val="90"/>
          <w:sz w:val="20"/>
        </w:rPr>
        <w:t xml:space="preserve"> </w:t>
      </w:r>
      <w:r>
        <w:rPr>
          <w:color w:val="4A4A49"/>
          <w:w w:val="90"/>
          <w:sz w:val="20"/>
        </w:rPr>
        <w:t>replace</w:t>
      </w:r>
      <w:r>
        <w:rPr>
          <w:color w:val="4A4A49"/>
          <w:spacing w:val="-2"/>
          <w:w w:val="90"/>
          <w:sz w:val="20"/>
        </w:rPr>
        <w:t xml:space="preserve"> </w:t>
      </w:r>
      <w:r>
        <w:rPr>
          <w:color w:val="4A4A49"/>
          <w:w w:val="90"/>
          <w:sz w:val="20"/>
        </w:rPr>
        <w:t>or</w:t>
      </w:r>
      <w:r>
        <w:rPr>
          <w:color w:val="4A4A49"/>
          <w:spacing w:val="-2"/>
          <w:w w:val="90"/>
          <w:sz w:val="20"/>
        </w:rPr>
        <w:t xml:space="preserve"> </w:t>
      </w:r>
      <w:r>
        <w:rPr>
          <w:color w:val="4A4A49"/>
          <w:w w:val="90"/>
          <w:sz w:val="20"/>
        </w:rPr>
        <w:t xml:space="preserve">repair— </w:t>
      </w:r>
      <w:r>
        <w:rPr>
          <w:color w:val="4A4A49"/>
          <w:spacing w:val="-4"/>
          <w:sz w:val="20"/>
        </w:rPr>
        <w:t>how</w:t>
      </w:r>
      <w:r>
        <w:rPr>
          <w:color w:val="4A4A49"/>
          <w:spacing w:val="-11"/>
          <w:sz w:val="20"/>
        </w:rPr>
        <w:t xml:space="preserve"> </w:t>
      </w:r>
      <w:r>
        <w:rPr>
          <w:color w:val="4A4A49"/>
          <w:spacing w:val="-4"/>
          <w:sz w:val="20"/>
        </w:rPr>
        <w:t>severe</w:t>
      </w:r>
      <w:r>
        <w:rPr>
          <w:color w:val="4A4A49"/>
          <w:spacing w:val="-11"/>
          <w:sz w:val="20"/>
        </w:rPr>
        <w:t xml:space="preserve"> </w:t>
      </w:r>
      <w:r>
        <w:rPr>
          <w:color w:val="4A4A49"/>
          <w:spacing w:val="-4"/>
          <w:sz w:val="20"/>
        </w:rPr>
        <w:t>the</w:t>
      </w:r>
      <w:r>
        <w:rPr>
          <w:color w:val="4A4A49"/>
          <w:spacing w:val="-11"/>
          <w:sz w:val="20"/>
        </w:rPr>
        <w:t xml:space="preserve"> </w:t>
      </w:r>
      <w:r>
        <w:rPr>
          <w:color w:val="4A4A49"/>
          <w:spacing w:val="-4"/>
          <w:sz w:val="20"/>
        </w:rPr>
        <w:t>outcome.</w:t>
      </w:r>
    </w:p>
    <w:p w14:paraId="33498693" w14:textId="77777777" w:rsidR="00825E3D" w:rsidRDefault="00000000">
      <w:pPr>
        <w:pStyle w:val="ListParagraph"/>
        <w:numPr>
          <w:ilvl w:val="0"/>
          <w:numId w:val="28"/>
        </w:numPr>
        <w:tabs>
          <w:tab w:val="left" w:pos="451"/>
        </w:tabs>
        <w:spacing w:before="113"/>
        <w:jc w:val="both"/>
        <w:rPr>
          <w:sz w:val="20"/>
        </w:rPr>
      </w:pPr>
      <w:r>
        <w:rPr>
          <w:color w:val="4A4A49"/>
          <w:w w:val="85"/>
          <w:sz w:val="20"/>
        </w:rPr>
        <w:t>What</w:t>
      </w:r>
      <w:r>
        <w:rPr>
          <w:color w:val="4A4A49"/>
          <w:spacing w:val="3"/>
          <w:sz w:val="20"/>
        </w:rPr>
        <w:t xml:space="preserve"> </w:t>
      </w:r>
      <w:r>
        <w:rPr>
          <w:color w:val="4A4A49"/>
          <w:w w:val="85"/>
          <w:sz w:val="20"/>
        </w:rPr>
        <w:t>systems</w:t>
      </w:r>
      <w:r>
        <w:rPr>
          <w:color w:val="4A4A49"/>
          <w:spacing w:val="3"/>
          <w:sz w:val="20"/>
        </w:rPr>
        <w:t xml:space="preserve"> </w:t>
      </w:r>
      <w:r>
        <w:rPr>
          <w:color w:val="4A4A49"/>
          <w:w w:val="85"/>
          <w:sz w:val="20"/>
        </w:rPr>
        <w:t>are</w:t>
      </w:r>
      <w:r>
        <w:rPr>
          <w:color w:val="4A4A49"/>
          <w:spacing w:val="3"/>
          <w:sz w:val="20"/>
        </w:rPr>
        <w:t xml:space="preserve"> </w:t>
      </w:r>
      <w:r>
        <w:rPr>
          <w:color w:val="4A4A49"/>
          <w:w w:val="85"/>
          <w:sz w:val="20"/>
        </w:rPr>
        <w:t>currently</w:t>
      </w:r>
      <w:r>
        <w:rPr>
          <w:color w:val="4A4A49"/>
          <w:spacing w:val="3"/>
          <w:sz w:val="20"/>
        </w:rPr>
        <w:t xml:space="preserve"> </w:t>
      </w:r>
      <w:r>
        <w:rPr>
          <w:color w:val="4A4A49"/>
          <w:w w:val="85"/>
          <w:sz w:val="20"/>
        </w:rPr>
        <w:t>in</w:t>
      </w:r>
      <w:r>
        <w:rPr>
          <w:color w:val="4A4A49"/>
          <w:spacing w:val="3"/>
          <w:sz w:val="20"/>
        </w:rPr>
        <w:t xml:space="preserve"> </w:t>
      </w:r>
      <w:r>
        <w:rPr>
          <w:color w:val="4A4A49"/>
          <w:w w:val="85"/>
          <w:sz w:val="20"/>
        </w:rPr>
        <w:t>place,</w:t>
      </w:r>
      <w:r>
        <w:rPr>
          <w:color w:val="4A4A49"/>
          <w:spacing w:val="3"/>
          <w:sz w:val="20"/>
        </w:rPr>
        <w:t xml:space="preserve"> </w:t>
      </w:r>
      <w:r>
        <w:rPr>
          <w:color w:val="4A4A49"/>
          <w:w w:val="85"/>
          <w:sz w:val="20"/>
        </w:rPr>
        <w:t>how</w:t>
      </w:r>
      <w:r>
        <w:rPr>
          <w:color w:val="4A4A49"/>
          <w:spacing w:val="3"/>
          <w:sz w:val="20"/>
        </w:rPr>
        <w:t xml:space="preserve"> </w:t>
      </w:r>
      <w:r>
        <w:rPr>
          <w:color w:val="4A4A49"/>
          <w:w w:val="85"/>
          <w:sz w:val="20"/>
        </w:rPr>
        <w:t>effective</w:t>
      </w:r>
      <w:r>
        <w:rPr>
          <w:color w:val="4A4A49"/>
          <w:spacing w:val="3"/>
          <w:sz w:val="20"/>
        </w:rPr>
        <w:t xml:space="preserve"> </w:t>
      </w:r>
      <w:r>
        <w:rPr>
          <w:color w:val="4A4A49"/>
          <w:w w:val="85"/>
          <w:sz w:val="20"/>
        </w:rPr>
        <w:t>are</w:t>
      </w:r>
      <w:r>
        <w:rPr>
          <w:color w:val="4A4A49"/>
          <w:spacing w:val="3"/>
          <w:sz w:val="20"/>
        </w:rPr>
        <w:t xml:space="preserve"> </w:t>
      </w:r>
      <w:r>
        <w:rPr>
          <w:color w:val="4A4A49"/>
          <w:w w:val="85"/>
          <w:sz w:val="20"/>
        </w:rPr>
        <w:t>they</w:t>
      </w:r>
      <w:r>
        <w:rPr>
          <w:color w:val="4A4A49"/>
          <w:spacing w:val="3"/>
          <w:sz w:val="20"/>
        </w:rPr>
        <w:t xml:space="preserve"> </w:t>
      </w:r>
      <w:r>
        <w:rPr>
          <w:color w:val="4A4A49"/>
          <w:w w:val="85"/>
          <w:sz w:val="20"/>
        </w:rPr>
        <w:t>or</w:t>
      </w:r>
      <w:r>
        <w:rPr>
          <w:color w:val="4A4A49"/>
          <w:spacing w:val="3"/>
          <w:sz w:val="20"/>
        </w:rPr>
        <w:t xml:space="preserve"> </w:t>
      </w:r>
      <w:r>
        <w:rPr>
          <w:color w:val="4A4A49"/>
          <w:w w:val="85"/>
          <w:sz w:val="20"/>
        </w:rPr>
        <w:t>what</w:t>
      </w:r>
      <w:r>
        <w:rPr>
          <w:color w:val="4A4A49"/>
          <w:spacing w:val="3"/>
          <w:sz w:val="20"/>
        </w:rPr>
        <w:t xml:space="preserve"> </w:t>
      </w:r>
      <w:r>
        <w:rPr>
          <w:color w:val="4A4A49"/>
          <w:w w:val="85"/>
          <w:sz w:val="20"/>
        </w:rPr>
        <w:t>other</w:t>
      </w:r>
      <w:r>
        <w:rPr>
          <w:color w:val="4A4A49"/>
          <w:spacing w:val="4"/>
          <w:sz w:val="20"/>
        </w:rPr>
        <w:t xml:space="preserve"> </w:t>
      </w:r>
      <w:r>
        <w:rPr>
          <w:color w:val="4A4A49"/>
          <w:w w:val="85"/>
          <w:sz w:val="20"/>
        </w:rPr>
        <w:t>information</w:t>
      </w:r>
      <w:r>
        <w:rPr>
          <w:color w:val="4A4A49"/>
          <w:spacing w:val="3"/>
          <w:sz w:val="20"/>
        </w:rPr>
        <w:t xml:space="preserve"> </w:t>
      </w:r>
      <w:r>
        <w:rPr>
          <w:color w:val="4A4A49"/>
          <w:w w:val="85"/>
          <w:sz w:val="20"/>
        </w:rPr>
        <w:t>is</w:t>
      </w:r>
      <w:r>
        <w:rPr>
          <w:color w:val="4A4A49"/>
          <w:spacing w:val="3"/>
          <w:sz w:val="20"/>
        </w:rPr>
        <w:t xml:space="preserve"> </w:t>
      </w:r>
      <w:r>
        <w:rPr>
          <w:color w:val="4A4A49"/>
          <w:spacing w:val="-2"/>
          <w:w w:val="85"/>
          <w:sz w:val="20"/>
        </w:rPr>
        <w:t>required</w:t>
      </w:r>
    </w:p>
    <w:p w14:paraId="26BC88F3" w14:textId="77777777" w:rsidR="00825E3D" w:rsidRDefault="00825E3D">
      <w:pPr>
        <w:jc w:val="both"/>
        <w:rPr>
          <w:sz w:val="20"/>
        </w:rPr>
        <w:sectPr w:rsidR="00825E3D">
          <w:pgSz w:w="11910" w:h="16840"/>
          <w:pgMar w:top="720" w:right="740" w:bottom="560" w:left="740" w:header="0" w:footer="377" w:gutter="0"/>
          <w:cols w:space="720"/>
        </w:sectPr>
      </w:pPr>
    </w:p>
    <w:p w14:paraId="29DE9A0F" w14:textId="77777777" w:rsidR="00825E3D" w:rsidRDefault="00000000">
      <w:pPr>
        <w:pStyle w:val="Heading2"/>
        <w:spacing w:before="74"/>
        <w:ind w:left="110" w:firstLine="0"/>
      </w:pPr>
      <w:bookmarkStart w:id="27" w:name="_bookmark27"/>
      <w:bookmarkEnd w:id="27"/>
      <w:r>
        <w:rPr>
          <w:color w:val="203F5F"/>
          <w:spacing w:val="-2"/>
          <w:w w:val="90"/>
        </w:rPr>
        <w:lastRenderedPageBreak/>
        <w:t>ATTACHMENT</w:t>
      </w:r>
      <w:r>
        <w:rPr>
          <w:color w:val="203F5F"/>
          <w:spacing w:val="-6"/>
          <w:w w:val="90"/>
        </w:rPr>
        <w:t xml:space="preserve"> </w:t>
      </w:r>
      <w:r>
        <w:rPr>
          <w:color w:val="203F5F"/>
          <w:spacing w:val="-2"/>
          <w:w w:val="90"/>
        </w:rPr>
        <w:t>9—WHS</w:t>
      </w:r>
      <w:r>
        <w:rPr>
          <w:color w:val="203F5F"/>
          <w:spacing w:val="-5"/>
          <w:w w:val="90"/>
        </w:rPr>
        <w:t xml:space="preserve"> </w:t>
      </w:r>
      <w:r>
        <w:rPr>
          <w:color w:val="203F5F"/>
          <w:spacing w:val="-2"/>
          <w:w w:val="90"/>
        </w:rPr>
        <w:t>HAZARD</w:t>
      </w:r>
      <w:r>
        <w:rPr>
          <w:color w:val="203F5F"/>
          <w:spacing w:val="-6"/>
          <w:w w:val="90"/>
        </w:rPr>
        <w:t xml:space="preserve"> </w:t>
      </w:r>
      <w:r>
        <w:rPr>
          <w:color w:val="203F5F"/>
          <w:spacing w:val="-2"/>
          <w:w w:val="90"/>
        </w:rPr>
        <w:t>INSPECTION</w:t>
      </w:r>
      <w:r>
        <w:rPr>
          <w:color w:val="203F5F"/>
          <w:spacing w:val="-5"/>
          <w:w w:val="90"/>
        </w:rPr>
        <w:t xml:space="preserve"> </w:t>
      </w:r>
      <w:r>
        <w:rPr>
          <w:color w:val="203F5F"/>
          <w:spacing w:val="-2"/>
          <w:w w:val="90"/>
        </w:rPr>
        <w:t>QUICK</w:t>
      </w:r>
      <w:r>
        <w:rPr>
          <w:color w:val="203F5F"/>
          <w:spacing w:val="-6"/>
          <w:w w:val="90"/>
        </w:rPr>
        <w:t xml:space="preserve"> </w:t>
      </w:r>
      <w:r>
        <w:rPr>
          <w:color w:val="203F5F"/>
          <w:spacing w:val="-2"/>
          <w:w w:val="90"/>
        </w:rPr>
        <w:t>CHECKLIST</w:t>
      </w:r>
    </w:p>
    <w:p w14:paraId="5BC90BBD" w14:textId="77777777" w:rsidR="00825E3D" w:rsidRDefault="00825E3D">
      <w:pPr>
        <w:pStyle w:val="BodyText"/>
        <w:spacing w:before="11" w:after="1"/>
        <w:ind w:left="0"/>
        <w:rPr>
          <w:rFonts w:ascii="Century Gothic"/>
          <w:b/>
          <w:sz w:val="13"/>
        </w:r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1890"/>
        <w:gridCol w:w="1890"/>
        <w:gridCol w:w="1890"/>
        <w:gridCol w:w="1890"/>
        <w:gridCol w:w="1890"/>
        <w:gridCol w:w="1890"/>
        <w:gridCol w:w="1890"/>
        <w:gridCol w:w="1890"/>
      </w:tblGrid>
      <w:tr w:rsidR="00825E3D" w14:paraId="47E08752" w14:textId="77777777">
        <w:trPr>
          <w:trHeight w:val="371"/>
        </w:trPr>
        <w:tc>
          <w:tcPr>
            <w:tcW w:w="15120" w:type="dxa"/>
            <w:gridSpan w:val="8"/>
            <w:shd w:val="clear" w:color="auto" w:fill="E0E0DF"/>
          </w:tcPr>
          <w:p w14:paraId="4AD426C7" w14:textId="77777777" w:rsidR="00825E3D" w:rsidRDefault="00000000">
            <w:pPr>
              <w:pStyle w:val="TableParagraph"/>
              <w:spacing w:before="75"/>
              <w:ind w:left="5457" w:right="5450"/>
              <w:jc w:val="center"/>
              <w:rPr>
                <w:rFonts w:ascii="Trebuchet MS"/>
                <w:b/>
                <w:sz w:val="20"/>
              </w:rPr>
            </w:pPr>
            <w:r>
              <w:rPr>
                <w:rFonts w:ascii="Trebuchet MS"/>
                <w:b/>
                <w:color w:val="4A4A49"/>
                <w:w w:val="85"/>
                <w:sz w:val="20"/>
              </w:rPr>
              <w:t>Work</w:t>
            </w:r>
            <w:r>
              <w:rPr>
                <w:rFonts w:ascii="Trebuchet MS"/>
                <w:b/>
                <w:color w:val="4A4A49"/>
                <w:spacing w:val="-3"/>
                <w:sz w:val="20"/>
              </w:rPr>
              <w:t xml:space="preserve"> </w:t>
            </w:r>
            <w:r>
              <w:rPr>
                <w:rFonts w:ascii="Trebuchet MS"/>
                <w:b/>
                <w:color w:val="4A4A49"/>
                <w:w w:val="85"/>
                <w:sz w:val="20"/>
              </w:rPr>
              <w:t>Health</w:t>
            </w:r>
            <w:r>
              <w:rPr>
                <w:rFonts w:ascii="Trebuchet MS"/>
                <w:b/>
                <w:color w:val="4A4A49"/>
                <w:spacing w:val="-3"/>
                <w:sz w:val="20"/>
              </w:rPr>
              <w:t xml:space="preserve"> </w:t>
            </w:r>
            <w:r>
              <w:rPr>
                <w:rFonts w:ascii="Trebuchet MS"/>
                <w:b/>
                <w:color w:val="4A4A49"/>
                <w:w w:val="85"/>
                <w:sz w:val="20"/>
              </w:rPr>
              <w:t>and</w:t>
            </w:r>
            <w:r>
              <w:rPr>
                <w:rFonts w:ascii="Trebuchet MS"/>
                <w:b/>
                <w:color w:val="4A4A49"/>
                <w:spacing w:val="-3"/>
                <w:sz w:val="20"/>
              </w:rPr>
              <w:t xml:space="preserve"> </w:t>
            </w:r>
            <w:r>
              <w:rPr>
                <w:rFonts w:ascii="Trebuchet MS"/>
                <w:b/>
                <w:color w:val="4A4A49"/>
                <w:w w:val="85"/>
                <w:sz w:val="20"/>
              </w:rPr>
              <w:t>Safety</w:t>
            </w:r>
            <w:r>
              <w:rPr>
                <w:rFonts w:ascii="Trebuchet MS"/>
                <w:b/>
                <w:color w:val="4A4A49"/>
                <w:spacing w:val="-2"/>
                <w:sz w:val="20"/>
              </w:rPr>
              <w:t xml:space="preserve"> </w:t>
            </w:r>
            <w:r>
              <w:rPr>
                <w:rFonts w:ascii="Trebuchet MS"/>
                <w:b/>
                <w:color w:val="4A4A49"/>
                <w:w w:val="85"/>
                <w:sz w:val="20"/>
              </w:rPr>
              <w:t>Hazard</w:t>
            </w:r>
            <w:r>
              <w:rPr>
                <w:rFonts w:ascii="Trebuchet MS"/>
                <w:b/>
                <w:color w:val="4A4A49"/>
                <w:spacing w:val="-3"/>
                <w:sz w:val="20"/>
              </w:rPr>
              <w:t xml:space="preserve"> </w:t>
            </w:r>
            <w:r>
              <w:rPr>
                <w:rFonts w:ascii="Trebuchet MS"/>
                <w:b/>
                <w:color w:val="4A4A49"/>
                <w:w w:val="85"/>
                <w:sz w:val="20"/>
              </w:rPr>
              <w:t>Inspection</w:t>
            </w:r>
            <w:r>
              <w:rPr>
                <w:rFonts w:ascii="Trebuchet MS"/>
                <w:b/>
                <w:color w:val="4A4A49"/>
                <w:spacing w:val="-3"/>
                <w:sz w:val="20"/>
              </w:rPr>
              <w:t xml:space="preserve"> </w:t>
            </w:r>
            <w:r>
              <w:rPr>
                <w:rFonts w:ascii="Trebuchet MS"/>
                <w:b/>
                <w:color w:val="4A4A49"/>
                <w:spacing w:val="-2"/>
                <w:w w:val="85"/>
                <w:sz w:val="20"/>
              </w:rPr>
              <w:t>Summary</w:t>
            </w:r>
          </w:p>
        </w:tc>
      </w:tr>
      <w:tr w:rsidR="00825E3D" w14:paraId="237751F4" w14:textId="77777777">
        <w:trPr>
          <w:trHeight w:val="648"/>
        </w:trPr>
        <w:tc>
          <w:tcPr>
            <w:tcW w:w="9450" w:type="dxa"/>
            <w:gridSpan w:val="5"/>
            <w:shd w:val="clear" w:color="auto" w:fill="ECF3F8"/>
          </w:tcPr>
          <w:p w14:paraId="0BB42544" w14:textId="29C843EE" w:rsidR="00825E3D" w:rsidRDefault="00000000">
            <w:pPr>
              <w:pStyle w:val="TableParagraph"/>
              <w:spacing w:before="75"/>
              <w:ind w:left="113"/>
              <w:rPr>
                <w:rFonts w:ascii="Trebuchet MS"/>
                <w:b/>
                <w:sz w:val="20"/>
              </w:rPr>
            </w:pPr>
            <w:r>
              <w:rPr>
                <w:rFonts w:ascii="Trebuchet MS"/>
                <w:b/>
                <w:color w:val="4A4A49"/>
                <w:w w:val="85"/>
                <w:sz w:val="20"/>
              </w:rPr>
              <w:t>Location</w:t>
            </w:r>
            <w:r>
              <w:rPr>
                <w:rFonts w:ascii="Trebuchet MS"/>
                <w:b/>
                <w:color w:val="4A4A49"/>
                <w:spacing w:val="-4"/>
                <w:w w:val="85"/>
                <w:sz w:val="20"/>
              </w:rPr>
              <w:t xml:space="preserve"> </w:t>
            </w:r>
            <w:r>
              <w:rPr>
                <w:rFonts w:ascii="Trebuchet MS"/>
                <w:b/>
                <w:color w:val="4A4A49"/>
                <w:spacing w:val="-2"/>
                <w:w w:val="95"/>
                <w:sz w:val="20"/>
              </w:rPr>
              <w:t>details:</w:t>
            </w:r>
            <w:r w:rsidR="00BD0AA9">
              <w:rPr>
                <w:rFonts w:ascii="Trebuchet MS"/>
                <w:b/>
                <w:color w:val="4A4A49"/>
                <w:spacing w:val="-2"/>
                <w:w w:val="95"/>
                <w:sz w:val="20"/>
              </w:rPr>
              <w:t xml:space="preserve"> Plant yard</w:t>
            </w:r>
          </w:p>
        </w:tc>
        <w:tc>
          <w:tcPr>
            <w:tcW w:w="5670" w:type="dxa"/>
            <w:gridSpan w:val="3"/>
            <w:shd w:val="clear" w:color="auto" w:fill="ECF3F8"/>
          </w:tcPr>
          <w:p w14:paraId="19065854" w14:textId="3CECBE31" w:rsidR="00825E3D" w:rsidRDefault="00000000">
            <w:pPr>
              <w:pStyle w:val="TableParagraph"/>
              <w:spacing w:before="75"/>
              <w:ind w:left="111"/>
              <w:rPr>
                <w:rFonts w:ascii="Trebuchet MS"/>
                <w:b/>
                <w:sz w:val="20"/>
              </w:rPr>
            </w:pPr>
            <w:r>
              <w:rPr>
                <w:rFonts w:ascii="Trebuchet MS"/>
                <w:b/>
                <w:color w:val="4A4A49"/>
                <w:w w:val="85"/>
                <w:sz w:val="20"/>
              </w:rPr>
              <w:t>Date</w:t>
            </w:r>
            <w:r>
              <w:rPr>
                <w:rFonts w:ascii="Trebuchet MS"/>
                <w:b/>
                <w:color w:val="4A4A49"/>
                <w:spacing w:val="-1"/>
                <w:sz w:val="20"/>
              </w:rPr>
              <w:t xml:space="preserve"> </w:t>
            </w:r>
            <w:r>
              <w:rPr>
                <w:rFonts w:ascii="Trebuchet MS"/>
                <w:b/>
                <w:color w:val="4A4A49"/>
                <w:w w:val="85"/>
                <w:sz w:val="20"/>
              </w:rPr>
              <w:t>of</w:t>
            </w:r>
            <w:r>
              <w:rPr>
                <w:rFonts w:ascii="Trebuchet MS"/>
                <w:b/>
                <w:color w:val="4A4A49"/>
                <w:sz w:val="20"/>
              </w:rPr>
              <w:t xml:space="preserve"> </w:t>
            </w:r>
            <w:r>
              <w:rPr>
                <w:rFonts w:ascii="Trebuchet MS"/>
                <w:b/>
                <w:color w:val="4A4A49"/>
                <w:spacing w:val="-2"/>
                <w:w w:val="85"/>
                <w:sz w:val="20"/>
              </w:rPr>
              <w:t>Inspection:</w:t>
            </w:r>
            <w:r w:rsidR="00BD0AA9">
              <w:rPr>
                <w:rFonts w:ascii="Trebuchet MS"/>
                <w:b/>
                <w:color w:val="4A4A49"/>
                <w:spacing w:val="-2"/>
                <w:w w:val="85"/>
                <w:sz w:val="20"/>
              </w:rPr>
              <w:t xml:space="preserve"> 11/04/2023</w:t>
            </w:r>
          </w:p>
        </w:tc>
      </w:tr>
      <w:tr w:rsidR="00825E3D" w14:paraId="5CF44039" w14:textId="77777777">
        <w:trPr>
          <w:trHeight w:val="1201"/>
        </w:trPr>
        <w:tc>
          <w:tcPr>
            <w:tcW w:w="5670" w:type="dxa"/>
            <w:gridSpan w:val="3"/>
            <w:shd w:val="clear" w:color="auto" w:fill="ECF3F8"/>
          </w:tcPr>
          <w:p w14:paraId="338FC366" w14:textId="2E84A6C4" w:rsidR="00825E3D" w:rsidRDefault="00000000">
            <w:pPr>
              <w:pStyle w:val="TableParagraph"/>
              <w:spacing w:before="75"/>
              <w:ind w:left="113"/>
              <w:rPr>
                <w:rFonts w:ascii="Trebuchet MS"/>
                <w:b/>
                <w:sz w:val="20"/>
              </w:rPr>
            </w:pPr>
            <w:r>
              <w:rPr>
                <w:rFonts w:ascii="Trebuchet MS"/>
                <w:b/>
                <w:color w:val="4A4A49"/>
                <w:w w:val="85"/>
                <w:sz w:val="20"/>
              </w:rPr>
              <w:t>Inspection</w:t>
            </w:r>
            <w:r>
              <w:rPr>
                <w:rFonts w:ascii="Trebuchet MS"/>
                <w:b/>
                <w:color w:val="4A4A49"/>
                <w:spacing w:val="-2"/>
                <w:w w:val="85"/>
                <w:sz w:val="20"/>
              </w:rPr>
              <w:t xml:space="preserve"> </w:t>
            </w:r>
            <w:r>
              <w:rPr>
                <w:rFonts w:ascii="Trebuchet MS"/>
                <w:b/>
                <w:color w:val="4A4A49"/>
                <w:w w:val="85"/>
                <w:sz w:val="20"/>
              </w:rPr>
              <w:t>undertaken</w:t>
            </w:r>
            <w:r>
              <w:rPr>
                <w:rFonts w:ascii="Trebuchet MS"/>
                <w:b/>
                <w:color w:val="4A4A49"/>
                <w:spacing w:val="-2"/>
                <w:w w:val="85"/>
                <w:sz w:val="20"/>
              </w:rPr>
              <w:t xml:space="preserve"> </w:t>
            </w:r>
            <w:r>
              <w:rPr>
                <w:rFonts w:ascii="Trebuchet MS"/>
                <w:b/>
                <w:color w:val="4A4A49"/>
                <w:spacing w:val="-5"/>
                <w:w w:val="85"/>
                <w:sz w:val="20"/>
              </w:rPr>
              <w:t>by:</w:t>
            </w:r>
            <w:r w:rsidR="00BD0AA9">
              <w:rPr>
                <w:rFonts w:ascii="Trebuchet MS"/>
                <w:b/>
                <w:color w:val="4A4A49"/>
                <w:spacing w:val="-5"/>
                <w:w w:val="85"/>
                <w:sz w:val="20"/>
              </w:rPr>
              <w:t xml:space="preserve"> Andrew</w:t>
            </w:r>
          </w:p>
        </w:tc>
        <w:tc>
          <w:tcPr>
            <w:tcW w:w="9450" w:type="dxa"/>
            <w:gridSpan w:val="5"/>
            <w:shd w:val="clear" w:color="auto" w:fill="ECF3F8"/>
          </w:tcPr>
          <w:p w14:paraId="2D47FE04" w14:textId="71D8DDD3" w:rsidR="00825E3D" w:rsidRDefault="00000000" w:rsidP="00BD0AA9">
            <w:pPr>
              <w:pStyle w:val="TableParagraph"/>
              <w:spacing w:before="75"/>
              <w:ind w:left="112" w:right="6441"/>
              <w:rPr>
                <w:rFonts w:ascii="Trebuchet MS"/>
                <w:b/>
                <w:sz w:val="20"/>
              </w:rPr>
            </w:pPr>
            <w:r>
              <w:rPr>
                <w:rFonts w:ascii="Trebuchet MS"/>
                <w:b/>
                <w:color w:val="4A4A49"/>
                <w:w w:val="85"/>
                <w:sz w:val="20"/>
              </w:rPr>
              <w:t>Accompanying</w:t>
            </w:r>
            <w:r>
              <w:rPr>
                <w:rFonts w:ascii="Trebuchet MS"/>
                <w:b/>
                <w:color w:val="4A4A49"/>
                <w:spacing w:val="21"/>
                <w:sz w:val="20"/>
              </w:rPr>
              <w:t xml:space="preserve"> </w:t>
            </w:r>
            <w:r>
              <w:rPr>
                <w:rFonts w:ascii="Trebuchet MS"/>
                <w:b/>
                <w:color w:val="4A4A49"/>
                <w:spacing w:val="-2"/>
                <w:w w:val="90"/>
                <w:sz w:val="20"/>
              </w:rPr>
              <w:t>Manager:</w:t>
            </w:r>
            <w:r w:rsidR="00BD0AA9">
              <w:rPr>
                <w:rFonts w:ascii="Trebuchet MS"/>
                <w:b/>
                <w:color w:val="4A4A49"/>
                <w:spacing w:val="-2"/>
                <w:w w:val="90"/>
                <w:sz w:val="20"/>
              </w:rPr>
              <w:t xml:space="preserve"> Luke</w:t>
            </w:r>
          </w:p>
          <w:p w14:paraId="3DE8B0C0" w14:textId="77777777" w:rsidR="00825E3D" w:rsidRDefault="00825E3D">
            <w:pPr>
              <w:pStyle w:val="TableParagraph"/>
              <w:spacing w:before="2"/>
              <w:rPr>
                <w:rFonts w:ascii="Century Gothic"/>
                <w:b/>
                <w:sz w:val="26"/>
              </w:rPr>
            </w:pPr>
          </w:p>
          <w:p w14:paraId="22D192AA" w14:textId="28CFC138" w:rsidR="00825E3D" w:rsidRDefault="00000000" w:rsidP="00D3364B">
            <w:pPr>
              <w:pStyle w:val="TableParagraph"/>
              <w:ind w:left="112" w:right="6866"/>
              <w:rPr>
                <w:rFonts w:ascii="Trebuchet MS"/>
                <w:b/>
                <w:sz w:val="20"/>
              </w:rPr>
            </w:pPr>
            <w:r>
              <w:rPr>
                <w:rFonts w:ascii="Trebuchet MS"/>
                <w:b/>
                <w:color w:val="4A4A49"/>
                <w:w w:val="85"/>
                <w:sz w:val="20"/>
              </w:rPr>
              <w:t>Accompanying</w:t>
            </w:r>
            <w:r>
              <w:rPr>
                <w:rFonts w:ascii="Trebuchet MS"/>
                <w:b/>
                <w:color w:val="4A4A49"/>
                <w:spacing w:val="21"/>
                <w:sz w:val="20"/>
              </w:rPr>
              <w:t xml:space="preserve"> </w:t>
            </w:r>
            <w:r>
              <w:rPr>
                <w:rFonts w:ascii="Trebuchet MS"/>
                <w:b/>
                <w:color w:val="4A4A49"/>
                <w:spacing w:val="-4"/>
                <w:sz w:val="20"/>
              </w:rPr>
              <w:t>HSR:</w:t>
            </w:r>
            <w:r w:rsidR="00BD0AA9">
              <w:rPr>
                <w:rFonts w:ascii="Trebuchet MS"/>
                <w:b/>
                <w:color w:val="4A4A49"/>
                <w:spacing w:val="-4"/>
                <w:sz w:val="20"/>
              </w:rPr>
              <w:t xml:space="preserve"> </w:t>
            </w:r>
            <w:r w:rsidR="00D3364B">
              <w:rPr>
                <w:rFonts w:ascii="Trebuchet MS"/>
                <w:b/>
                <w:color w:val="4A4A49"/>
                <w:spacing w:val="-4"/>
                <w:sz w:val="20"/>
              </w:rPr>
              <w:t>N/A</w:t>
            </w:r>
          </w:p>
        </w:tc>
      </w:tr>
      <w:tr w:rsidR="00825E3D" w14:paraId="6039EF62" w14:textId="77777777">
        <w:trPr>
          <w:trHeight w:val="371"/>
        </w:trPr>
        <w:tc>
          <w:tcPr>
            <w:tcW w:w="1890" w:type="dxa"/>
            <w:vMerge w:val="restart"/>
          </w:tcPr>
          <w:p w14:paraId="2150BAF4" w14:textId="77777777" w:rsidR="00825E3D" w:rsidRDefault="00825E3D">
            <w:pPr>
              <w:pStyle w:val="TableParagraph"/>
              <w:spacing w:before="8"/>
              <w:rPr>
                <w:rFonts w:ascii="Century Gothic"/>
                <w:b/>
                <w:sz w:val="21"/>
              </w:rPr>
            </w:pPr>
          </w:p>
          <w:p w14:paraId="3120D9DD" w14:textId="77777777" w:rsidR="00825E3D" w:rsidRDefault="00000000">
            <w:pPr>
              <w:pStyle w:val="TableParagraph"/>
              <w:ind w:left="194"/>
              <w:rPr>
                <w:rFonts w:ascii="Trebuchet MS"/>
                <w:b/>
                <w:sz w:val="20"/>
              </w:rPr>
            </w:pPr>
            <w:r>
              <w:rPr>
                <w:rFonts w:ascii="Trebuchet MS"/>
                <w:b/>
                <w:color w:val="4A4A49"/>
                <w:w w:val="85"/>
                <w:sz w:val="20"/>
              </w:rPr>
              <w:t>Reference</w:t>
            </w:r>
            <w:r>
              <w:rPr>
                <w:rFonts w:ascii="Trebuchet MS"/>
                <w:b/>
                <w:color w:val="4A4A49"/>
                <w:spacing w:val="-6"/>
                <w:w w:val="85"/>
                <w:sz w:val="20"/>
              </w:rPr>
              <w:t xml:space="preserve"> </w:t>
            </w:r>
            <w:r>
              <w:rPr>
                <w:rFonts w:ascii="Trebuchet MS"/>
                <w:b/>
                <w:color w:val="4A4A49"/>
                <w:spacing w:val="-2"/>
                <w:w w:val="95"/>
                <w:sz w:val="20"/>
              </w:rPr>
              <w:t>Number</w:t>
            </w:r>
          </w:p>
        </w:tc>
        <w:tc>
          <w:tcPr>
            <w:tcW w:w="1890" w:type="dxa"/>
            <w:vMerge w:val="restart"/>
          </w:tcPr>
          <w:p w14:paraId="5452C81A" w14:textId="77777777" w:rsidR="00825E3D" w:rsidRDefault="00000000">
            <w:pPr>
              <w:pStyle w:val="TableParagraph"/>
              <w:spacing w:before="165" w:line="228" w:lineRule="auto"/>
              <w:ind w:left="727" w:hanging="501"/>
              <w:rPr>
                <w:rFonts w:ascii="Trebuchet MS"/>
                <w:b/>
                <w:sz w:val="20"/>
              </w:rPr>
            </w:pPr>
            <w:r>
              <w:rPr>
                <w:rFonts w:ascii="Trebuchet MS"/>
                <w:b/>
                <w:color w:val="4A4A49"/>
                <w:spacing w:val="-2"/>
                <w:w w:val="85"/>
                <w:sz w:val="20"/>
              </w:rPr>
              <w:t>Identified</w:t>
            </w:r>
            <w:r>
              <w:rPr>
                <w:rFonts w:ascii="Trebuchet MS"/>
                <w:b/>
                <w:color w:val="4A4A49"/>
                <w:spacing w:val="-5"/>
                <w:w w:val="85"/>
                <w:sz w:val="20"/>
              </w:rPr>
              <w:t xml:space="preserve"> </w:t>
            </w:r>
            <w:r>
              <w:rPr>
                <w:rFonts w:ascii="Trebuchet MS"/>
                <w:b/>
                <w:color w:val="4A4A49"/>
                <w:spacing w:val="-2"/>
                <w:w w:val="85"/>
                <w:sz w:val="20"/>
              </w:rPr>
              <w:t xml:space="preserve">Hazard/ </w:t>
            </w:r>
            <w:r>
              <w:rPr>
                <w:rFonts w:ascii="Trebuchet MS"/>
                <w:b/>
                <w:color w:val="4A4A49"/>
                <w:spacing w:val="-2"/>
                <w:w w:val="95"/>
                <w:sz w:val="20"/>
              </w:rPr>
              <w:t>Issue</w:t>
            </w:r>
          </w:p>
        </w:tc>
        <w:tc>
          <w:tcPr>
            <w:tcW w:w="1890" w:type="dxa"/>
            <w:vMerge w:val="restart"/>
          </w:tcPr>
          <w:p w14:paraId="06D37EF7" w14:textId="77777777" w:rsidR="00825E3D" w:rsidRDefault="00825E3D">
            <w:pPr>
              <w:pStyle w:val="TableParagraph"/>
              <w:spacing w:before="8"/>
              <w:rPr>
                <w:rFonts w:ascii="Century Gothic"/>
                <w:b/>
                <w:sz w:val="21"/>
              </w:rPr>
            </w:pPr>
          </w:p>
          <w:p w14:paraId="7ABA8452" w14:textId="77777777" w:rsidR="00825E3D" w:rsidRDefault="00000000">
            <w:pPr>
              <w:pStyle w:val="TableParagraph"/>
              <w:ind w:left="605"/>
              <w:rPr>
                <w:rFonts w:ascii="Trebuchet MS"/>
                <w:b/>
                <w:sz w:val="20"/>
              </w:rPr>
            </w:pPr>
            <w:r>
              <w:rPr>
                <w:rFonts w:ascii="Trebuchet MS"/>
                <w:b/>
                <w:color w:val="4A4A49"/>
                <w:spacing w:val="-2"/>
                <w:w w:val="95"/>
                <w:sz w:val="20"/>
              </w:rPr>
              <w:t>Location</w:t>
            </w:r>
          </w:p>
        </w:tc>
        <w:tc>
          <w:tcPr>
            <w:tcW w:w="1890" w:type="dxa"/>
            <w:vMerge w:val="restart"/>
          </w:tcPr>
          <w:p w14:paraId="60733FA3" w14:textId="77777777" w:rsidR="00825E3D" w:rsidRDefault="00000000">
            <w:pPr>
              <w:pStyle w:val="TableParagraph"/>
              <w:spacing w:before="165" w:line="228" w:lineRule="auto"/>
              <w:ind w:left="282" w:right="266" w:firstLine="55"/>
              <w:rPr>
                <w:rFonts w:ascii="Trebuchet MS"/>
                <w:b/>
                <w:sz w:val="20"/>
              </w:rPr>
            </w:pPr>
            <w:r>
              <w:rPr>
                <w:rFonts w:ascii="Trebuchet MS"/>
                <w:b/>
                <w:color w:val="4A4A49"/>
                <w:spacing w:val="-2"/>
                <w:w w:val="90"/>
                <w:sz w:val="20"/>
              </w:rPr>
              <w:t xml:space="preserve">Recommended </w:t>
            </w:r>
            <w:r>
              <w:rPr>
                <w:rFonts w:ascii="Trebuchet MS"/>
                <w:b/>
                <w:color w:val="4A4A49"/>
                <w:w w:val="80"/>
                <w:sz w:val="20"/>
              </w:rPr>
              <w:t>Control</w:t>
            </w:r>
            <w:r>
              <w:rPr>
                <w:rFonts w:ascii="Trebuchet MS"/>
                <w:b/>
                <w:color w:val="4A4A49"/>
                <w:spacing w:val="15"/>
                <w:sz w:val="20"/>
              </w:rPr>
              <w:t xml:space="preserve"> </w:t>
            </w:r>
            <w:r>
              <w:rPr>
                <w:rFonts w:ascii="Trebuchet MS"/>
                <w:b/>
                <w:color w:val="4A4A49"/>
                <w:spacing w:val="-2"/>
                <w:w w:val="90"/>
                <w:sz w:val="20"/>
              </w:rPr>
              <w:t>Measure</w:t>
            </w:r>
          </w:p>
        </w:tc>
        <w:tc>
          <w:tcPr>
            <w:tcW w:w="1890" w:type="dxa"/>
            <w:vMerge w:val="restart"/>
          </w:tcPr>
          <w:p w14:paraId="405D482D" w14:textId="77777777" w:rsidR="00825E3D" w:rsidRDefault="00825E3D">
            <w:pPr>
              <w:pStyle w:val="TableParagraph"/>
              <w:spacing w:before="8"/>
              <w:rPr>
                <w:rFonts w:ascii="Century Gothic"/>
                <w:b/>
                <w:sz w:val="21"/>
              </w:rPr>
            </w:pPr>
          </w:p>
          <w:p w14:paraId="55A6B8C5" w14:textId="77777777" w:rsidR="00825E3D" w:rsidRDefault="00000000">
            <w:pPr>
              <w:pStyle w:val="TableParagraph"/>
              <w:ind w:left="612" w:right="606"/>
              <w:jc w:val="center"/>
              <w:rPr>
                <w:rFonts w:ascii="Trebuchet MS"/>
                <w:b/>
                <w:sz w:val="20"/>
              </w:rPr>
            </w:pPr>
            <w:r>
              <w:rPr>
                <w:rFonts w:ascii="Trebuchet MS"/>
                <w:b/>
                <w:color w:val="4A4A49"/>
                <w:spacing w:val="-2"/>
                <w:w w:val="90"/>
                <w:sz w:val="20"/>
              </w:rPr>
              <w:t>Priority</w:t>
            </w:r>
          </w:p>
        </w:tc>
        <w:tc>
          <w:tcPr>
            <w:tcW w:w="5670" w:type="dxa"/>
            <w:gridSpan w:val="3"/>
          </w:tcPr>
          <w:p w14:paraId="780B2FE9" w14:textId="77777777" w:rsidR="00825E3D" w:rsidRDefault="00000000">
            <w:pPr>
              <w:pStyle w:val="TableParagraph"/>
              <w:spacing w:before="75"/>
              <w:ind w:left="1410"/>
              <w:rPr>
                <w:rFonts w:ascii="Trebuchet MS"/>
                <w:b/>
                <w:sz w:val="20"/>
              </w:rPr>
            </w:pPr>
            <w:r>
              <w:rPr>
                <w:rFonts w:ascii="Trebuchet MS"/>
                <w:b/>
                <w:color w:val="4A4A49"/>
                <w:w w:val="85"/>
                <w:sz w:val="20"/>
              </w:rPr>
              <w:t>To</w:t>
            </w:r>
            <w:r>
              <w:rPr>
                <w:rFonts w:ascii="Trebuchet MS"/>
                <w:b/>
                <w:color w:val="4A4A49"/>
                <w:spacing w:val="-1"/>
                <w:w w:val="85"/>
                <w:sz w:val="20"/>
              </w:rPr>
              <w:t xml:space="preserve"> </w:t>
            </w:r>
            <w:r>
              <w:rPr>
                <w:rFonts w:ascii="Trebuchet MS"/>
                <w:b/>
                <w:color w:val="4A4A49"/>
                <w:w w:val="85"/>
                <w:sz w:val="20"/>
              </w:rPr>
              <w:t>be</w:t>
            </w:r>
            <w:r>
              <w:rPr>
                <w:rFonts w:ascii="Trebuchet MS"/>
                <w:b/>
                <w:color w:val="4A4A49"/>
                <w:spacing w:val="-9"/>
                <w:sz w:val="20"/>
              </w:rPr>
              <w:t xml:space="preserve"> </w:t>
            </w:r>
            <w:r>
              <w:rPr>
                <w:rFonts w:ascii="Trebuchet MS"/>
                <w:b/>
                <w:color w:val="4A4A49"/>
                <w:w w:val="85"/>
                <w:sz w:val="20"/>
              </w:rPr>
              <w:t>endorsed</w:t>
            </w:r>
            <w:r>
              <w:rPr>
                <w:rFonts w:ascii="Trebuchet MS"/>
                <w:b/>
                <w:color w:val="4A4A49"/>
                <w:spacing w:val="-9"/>
                <w:sz w:val="20"/>
              </w:rPr>
              <w:t xml:space="preserve"> </w:t>
            </w:r>
            <w:r>
              <w:rPr>
                <w:rFonts w:ascii="Trebuchet MS"/>
                <w:b/>
                <w:color w:val="4A4A49"/>
                <w:w w:val="85"/>
                <w:sz w:val="20"/>
              </w:rPr>
              <w:t>by</w:t>
            </w:r>
            <w:r>
              <w:rPr>
                <w:rFonts w:ascii="Trebuchet MS"/>
                <w:b/>
                <w:color w:val="4A4A49"/>
                <w:spacing w:val="-1"/>
                <w:w w:val="85"/>
                <w:sz w:val="20"/>
              </w:rPr>
              <w:t xml:space="preserve"> </w:t>
            </w:r>
            <w:r>
              <w:rPr>
                <w:rFonts w:ascii="Trebuchet MS"/>
                <w:b/>
                <w:color w:val="4A4A49"/>
                <w:w w:val="85"/>
                <w:sz w:val="20"/>
              </w:rPr>
              <w:t>Station</w:t>
            </w:r>
            <w:r>
              <w:rPr>
                <w:rFonts w:ascii="Trebuchet MS"/>
                <w:b/>
                <w:color w:val="4A4A49"/>
                <w:spacing w:val="-9"/>
                <w:sz w:val="20"/>
              </w:rPr>
              <w:t xml:space="preserve"> </w:t>
            </w:r>
            <w:r>
              <w:rPr>
                <w:rFonts w:ascii="Trebuchet MS"/>
                <w:b/>
                <w:color w:val="4A4A49"/>
                <w:spacing w:val="-2"/>
                <w:w w:val="85"/>
                <w:sz w:val="20"/>
              </w:rPr>
              <w:t>Manager</w:t>
            </w:r>
          </w:p>
        </w:tc>
      </w:tr>
      <w:tr w:rsidR="00825E3D" w14:paraId="5D3FC379" w14:textId="77777777">
        <w:trPr>
          <w:trHeight w:val="371"/>
        </w:trPr>
        <w:tc>
          <w:tcPr>
            <w:tcW w:w="1890" w:type="dxa"/>
            <w:vMerge/>
            <w:tcBorders>
              <w:top w:val="nil"/>
            </w:tcBorders>
          </w:tcPr>
          <w:p w14:paraId="29A1789E" w14:textId="77777777" w:rsidR="00825E3D" w:rsidRDefault="00825E3D">
            <w:pPr>
              <w:rPr>
                <w:sz w:val="2"/>
                <w:szCs w:val="2"/>
              </w:rPr>
            </w:pPr>
          </w:p>
        </w:tc>
        <w:tc>
          <w:tcPr>
            <w:tcW w:w="1890" w:type="dxa"/>
            <w:vMerge/>
            <w:tcBorders>
              <w:top w:val="nil"/>
            </w:tcBorders>
          </w:tcPr>
          <w:p w14:paraId="329CFC19" w14:textId="77777777" w:rsidR="00825E3D" w:rsidRDefault="00825E3D">
            <w:pPr>
              <w:rPr>
                <w:sz w:val="2"/>
                <w:szCs w:val="2"/>
              </w:rPr>
            </w:pPr>
          </w:p>
        </w:tc>
        <w:tc>
          <w:tcPr>
            <w:tcW w:w="1890" w:type="dxa"/>
            <w:vMerge/>
            <w:tcBorders>
              <w:top w:val="nil"/>
            </w:tcBorders>
          </w:tcPr>
          <w:p w14:paraId="4B80157C" w14:textId="77777777" w:rsidR="00825E3D" w:rsidRDefault="00825E3D">
            <w:pPr>
              <w:rPr>
                <w:sz w:val="2"/>
                <w:szCs w:val="2"/>
              </w:rPr>
            </w:pPr>
          </w:p>
        </w:tc>
        <w:tc>
          <w:tcPr>
            <w:tcW w:w="1890" w:type="dxa"/>
            <w:vMerge/>
            <w:tcBorders>
              <w:top w:val="nil"/>
            </w:tcBorders>
          </w:tcPr>
          <w:p w14:paraId="0BC51E0D" w14:textId="77777777" w:rsidR="00825E3D" w:rsidRDefault="00825E3D">
            <w:pPr>
              <w:rPr>
                <w:sz w:val="2"/>
                <w:szCs w:val="2"/>
              </w:rPr>
            </w:pPr>
          </w:p>
        </w:tc>
        <w:tc>
          <w:tcPr>
            <w:tcW w:w="1890" w:type="dxa"/>
            <w:vMerge/>
            <w:tcBorders>
              <w:top w:val="nil"/>
            </w:tcBorders>
          </w:tcPr>
          <w:p w14:paraId="241E90B2" w14:textId="77777777" w:rsidR="00825E3D" w:rsidRDefault="00825E3D">
            <w:pPr>
              <w:rPr>
                <w:sz w:val="2"/>
                <w:szCs w:val="2"/>
              </w:rPr>
            </w:pPr>
          </w:p>
        </w:tc>
        <w:tc>
          <w:tcPr>
            <w:tcW w:w="1890" w:type="dxa"/>
          </w:tcPr>
          <w:p w14:paraId="43A1CA71" w14:textId="77777777" w:rsidR="00825E3D" w:rsidRDefault="00000000">
            <w:pPr>
              <w:pStyle w:val="TableParagraph"/>
              <w:spacing w:before="75"/>
              <w:ind w:left="204"/>
              <w:rPr>
                <w:rFonts w:ascii="Trebuchet MS"/>
                <w:b/>
                <w:sz w:val="20"/>
              </w:rPr>
            </w:pPr>
            <w:r>
              <w:rPr>
                <w:rFonts w:ascii="Trebuchet MS"/>
                <w:b/>
                <w:color w:val="4A4A49"/>
                <w:w w:val="85"/>
                <w:sz w:val="20"/>
              </w:rPr>
              <w:t>To</w:t>
            </w:r>
            <w:r>
              <w:rPr>
                <w:rFonts w:ascii="Trebuchet MS"/>
                <w:b/>
                <w:color w:val="4A4A49"/>
                <w:spacing w:val="-4"/>
                <w:w w:val="85"/>
                <w:sz w:val="20"/>
              </w:rPr>
              <w:t xml:space="preserve"> </w:t>
            </w:r>
            <w:r>
              <w:rPr>
                <w:rFonts w:ascii="Trebuchet MS"/>
                <w:b/>
                <w:color w:val="4A4A49"/>
                <w:w w:val="85"/>
                <w:sz w:val="20"/>
              </w:rPr>
              <w:t>be</w:t>
            </w:r>
            <w:r>
              <w:rPr>
                <w:rFonts w:ascii="Trebuchet MS"/>
                <w:b/>
                <w:color w:val="4A4A49"/>
                <w:spacing w:val="-3"/>
                <w:w w:val="85"/>
                <w:sz w:val="20"/>
              </w:rPr>
              <w:t xml:space="preserve"> </w:t>
            </w:r>
            <w:r>
              <w:rPr>
                <w:rFonts w:ascii="Trebuchet MS"/>
                <w:b/>
                <w:color w:val="4A4A49"/>
                <w:w w:val="85"/>
                <w:sz w:val="20"/>
              </w:rPr>
              <w:t>actioned</w:t>
            </w:r>
            <w:r>
              <w:rPr>
                <w:rFonts w:ascii="Trebuchet MS"/>
                <w:b/>
                <w:color w:val="4A4A49"/>
                <w:spacing w:val="-3"/>
                <w:w w:val="85"/>
                <w:sz w:val="20"/>
              </w:rPr>
              <w:t xml:space="preserve"> </w:t>
            </w:r>
            <w:r>
              <w:rPr>
                <w:rFonts w:ascii="Trebuchet MS"/>
                <w:b/>
                <w:color w:val="4A4A49"/>
                <w:spacing w:val="-5"/>
                <w:w w:val="85"/>
                <w:sz w:val="20"/>
              </w:rPr>
              <w:t>by:</w:t>
            </w:r>
          </w:p>
        </w:tc>
        <w:tc>
          <w:tcPr>
            <w:tcW w:w="1890" w:type="dxa"/>
          </w:tcPr>
          <w:p w14:paraId="30E0195C" w14:textId="77777777" w:rsidR="00825E3D" w:rsidRDefault="00000000">
            <w:pPr>
              <w:pStyle w:val="TableParagraph"/>
              <w:spacing w:before="75"/>
              <w:ind w:left="237"/>
              <w:rPr>
                <w:rFonts w:ascii="Trebuchet MS"/>
                <w:b/>
                <w:sz w:val="20"/>
              </w:rPr>
            </w:pPr>
            <w:r>
              <w:rPr>
                <w:rFonts w:ascii="Trebuchet MS"/>
                <w:b/>
                <w:color w:val="4A4A49"/>
                <w:w w:val="85"/>
                <w:sz w:val="20"/>
              </w:rPr>
              <w:t>Completion</w:t>
            </w:r>
            <w:r>
              <w:rPr>
                <w:rFonts w:ascii="Trebuchet MS"/>
                <w:b/>
                <w:color w:val="4A4A49"/>
                <w:spacing w:val="5"/>
                <w:sz w:val="20"/>
              </w:rPr>
              <w:t xml:space="preserve"> </w:t>
            </w:r>
            <w:r>
              <w:rPr>
                <w:rFonts w:ascii="Trebuchet MS"/>
                <w:b/>
                <w:color w:val="4A4A49"/>
                <w:spacing w:val="-2"/>
                <w:w w:val="95"/>
                <w:sz w:val="20"/>
              </w:rPr>
              <w:t>Date:</w:t>
            </w:r>
          </w:p>
        </w:tc>
        <w:tc>
          <w:tcPr>
            <w:tcW w:w="1890" w:type="dxa"/>
          </w:tcPr>
          <w:p w14:paraId="20399CC4" w14:textId="77777777" w:rsidR="00825E3D" w:rsidRDefault="00000000">
            <w:pPr>
              <w:pStyle w:val="TableParagraph"/>
              <w:spacing w:before="75"/>
              <w:ind w:left="408"/>
              <w:rPr>
                <w:rFonts w:ascii="Trebuchet MS"/>
                <w:b/>
                <w:sz w:val="20"/>
              </w:rPr>
            </w:pPr>
            <w:r>
              <w:rPr>
                <w:rFonts w:ascii="Trebuchet MS"/>
                <w:b/>
                <w:color w:val="4A4A49"/>
                <w:w w:val="85"/>
                <w:sz w:val="20"/>
              </w:rPr>
              <w:t>Review</w:t>
            </w:r>
            <w:r>
              <w:rPr>
                <w:rFonts w:ascii="Trebuchet MS"/>
                <w:b/>
                <w:color w:val="4A4A49"/>
                <w:spacing w:val="-2"/>
                <w:w w:val="95"/>
                <w:sz w:val="20"/>
              </w:rPr>
              <w:t xml:space="preserve"> Date:</w:t>
            </w:r>
          </w:p>
        </w:tc>
      </w:tr>
      <w:tr w:rsidR="00D3364B" w14:paraId="73779E37" w14:textId="77777777">
        <w:trPr>
          <w:trHeight w:val="371"/>
        </w:trPr>
        <w:tc>
          <w:tcPr>
            <w:tcW w:w="1890" w:type="dxa"/>
          </w:tcPr>
          <w:p w14:paraId="723AE29A" w14:textId="77777777" w:rsidR="00D3364B" w:rsidRDefault="00D3364B" w:rsidP="00D3364B">
            <w:pPr>
              <w:pStyle w:val="TableParagraph"/>
              <w:spacing w:before="77"/>
              <w:ind w:left="37"/>
              <w:jc w:val="center"/>
              <w:rPr>
                <w:rFonts w:ascii="Arial"/>
                <w:sz w:val="18"/>
              </w:rPr>
            </w:pPr>
            <w:r>
              <w:rPr>
                <w:rFonts w:ascii="Arial"/>
                <w:sz w:val="18"/>
              </w:rPr>
              <w:t>1</w:t>
            </w:r>
          </w:p>
        </w:tc>
        <w:tc>
          <w:tcPr>
            <w:tcW w:w="1890" w:type="dxa"/>
          </w:tcPr>
          <w:p w14:paraId="5814327E" w14:textId="08B5067C" w:rsidR="00D3364B" w:rsidRDefault="00D3364B" w:rsidP="00D3364B">
            <w:pPr>
              <w:pStyle w:val="TableParagraph"/>
              <w:rPr>
                <w:rFonts w:ascii="Times New Roman"/>
              </w:rPr>
            </w:pPr>
            <w:r w:rsidRPr="008817CA">
              <w:rPr>
                <w:rFonts w:asciiTheme="minorHAnsi" w:hAnsiTheme="minorHAnsi" w:cstheme="minorHAnsi"/>
                <w:sz w:val="20"/>
                <w:szCs w:val="20"/>
              </w:rPr>
              <w:t>water</w:t>
            </w:r>
            <w:r w:rsidRPr="008817CA">
              <w:rPr>
                <w:rFonts w:asciiTheme="minorHAnsi" w:hAnsiTheme="minorHAnsi" w:cstheme="minorHAnsi"/>
                <w:spacing w:val="-1"/>
                <w:sz w:val="20"/>
                <w:szCs w:val="20"/>
              </w:rPr>
              <w:t xml:space="preserve"> </w:t>
            </w:r>
            <w:r w:rsidRPr="008817CA">
              <w:rPr>
                <w:rFonts w:asciiTheme="minorHAnsi" w:hAnsiTheme="minorHAnsi" w:cstheme="minorHAnsi"/>
                <w:sz w:val="20"/>
                <w:szCs w:val="20"/>
              </w:rPr>
              <w:t>on</w:t>
            </w:r>
            <w:r w:rsidRPr="008817CA">
              <w:rPr>
                <w:rFonts w:asciiTheme="minorHAnsi" w:hAnsiTheme="minorHAnsi" w:cstheme="minorHAnsi"/>
                <w:spacing w:val="-1"/>
                <w:sz w:val="20"/>
                <w:szCs w:val="20"/>
              </w:rPr>
              <w:t xml:space="preserve"> </w:t>
            </w:r>
            <w:r w:rsidRPr="008817CA">
              <w:rPr>
                <w:rFonts w:asciiTheme="minorHAnsi" w:hAnsiTheme="minorHAnsi" w:cstheme="minorHAnsi"/>
                <w:spacing w:val="-2"/>
                <w:sz w:val="20"/>
                <w:szCs w:val="20"/>
              </w:rPr>
              <w:t>floor</w:t>
            </w:r>
          </w:p>
        </w:tc>
        <w:tc>
          <w:tcPr>
            <w:tcW w:w="1890" w:type="dxa"/>
          </w:tcPr>
          <w:p w14:paraId="19E1F20E" w14:textId="6F7794E2" w:rsidR="00D3364B" w:rsidRDefault="00D3364B" w:rsidP="00D3364B">
            <w:pPr>
              <w:pStyle w:val="TableParagraph"/>
              <w:rPr>
                <w:rFonts w:ascii="Times New Roman"/>
              </w:rPr>
            </w:pPr>
            <w:r>
              <w:rPr>
                <w:rFonts w:ascii="Times New Roman"/>
              </w:rPr>
              <w:t>Bay 1 workshop</w:t>
            </w:r>
          </w:p>
        </w:tc>
        <w:tc>
          <w:tcPr>
            <w:tcW w:w="1890" w:type="dxa"/>
          </w:tcPr>
          <w:p w14:paraId="0C0FB43E" w14:textId="08181210" w:rsidR="00D3364B" w:rsidRDefault="00D3364B" w:rsidP="00D3364B">
            <w:pPr>
              <w:pStyle w:val="TableParagraph"/>
              <w:rPr>
                <w:rFonts w:ascii="Times New Roman"/>
              </w:rPr>
            </w:pPr>
            <w:r>
              <w:rPr>
                <w:rFonts w:ascii="Times New Roman"/>
              </w:rPr>
              <w:t>Elimination: clean up the water</w:t>
            </w:r>
          </w:p>
        </w:tc>
        <w:tc>
          <w:tcPr>
            <w:tcW w:w="1890" w:type="dxa"/>
          </w:tcPr>
          <w:p w14:paraId="518267FE" w14:textId="77E39973" w:rsidR="00D3364B" w:rsidRDefault="00D3364B" w:rsidP="00D3364B">
            <w:pPr>
              <w:pStyle w:val="TableParagraph"/>
              <w:rPr>
                <w:rFonts w:ascii="Times New Roman"/>
              </w:rPr>
            </w:pPr>
            <w:r>
              <w:rPr>
                <w:rFonts w:ascii="Times New Roman"/>
              </w:rPr>
              <w:t>Immediately</w:t>
            </w:r>
          </w:p>
        </w:tc>
        <w:tc>
          <w:tcPr>
            <w:tcW w:w="1890" w:type="dxa"/>
          </w:tcPr>
          <w:p w14:paraId="12DC6154" w14:textId="4F838C7A" w:rsidR="00D3364B" w:rsidRDefault="00D3364B" w:rsidP="00D3364B">
            <w:pPr>
              <w:pStyle w:val="TableParagraph"/>
              <w:rPr>
                <w:rFonts w:ascii="Times New Roman"/>
              </w:rPr>
            </w:pPr>
            <w:r>
              <w:rPr>
                <w:rFonts w:ascii="Times New Roman"/>
              </w:rPr>
              <w:t>Andrew</w:t>
            </w:r>
          </w:p>
        </w:tc>
        <w:tc>
          <w:tcPr>
            <w:tcW w:w="1890" w:type="dxa"/>
          </w:tcPr>
          <w:p w14:paraId="2B8E9621" w14:textId="154F99DA" w:rsidR="00D3364B" w:rsidRDefault="00D3364B" w:rsidP="00D3364B">
            <w:pPr>
              <w:pStyle w:val="TableParagraph"/>
              <w:rPr>
                <w:rFonts w:ascii="Times New Roman"/>
              </w:rPr>
            </w:pPr>
            <w:r>
              <w:rPr>
                <w:rFonts w:ascii="Times New Roman"/>
              </w:rPr>
              <w:t>11/04/2023</w:t>
            </w:r>
          </w:p>
        </w:tc>
        <w:tc>
          <w:tcPr>
            <w:tcW w:w="1890" w:type="dxa"/>
          </w:tcPr>
          <w:p w14:paraId="182235D3" w14:textId="65FC9D3A" w:rsidR="00D3364B" w:rsidRDefault="00D3364B" w:rsidP="00D3364B">
            <w:pPr>
              <w:pStyle w:val="TableParagraph"/>
              <w:rPr>
                <w:rFonts w:ascii="Times New Roman"/>
              </w:rPr>
            </w:pPr>
            <w:r>
              <w:rPr>
                <w:rFonts w:ascii="Times New Roman"/>
              </w:rPr>
              <w:t>11/04/2023</w:t>
            </w:r>
          </w:p>
        </w:tc>
      </w:tr>
      <w:tr w:rsidR="00D3364B" w14:paraId="7505D9CE" w14:textId="77777777">
        <w:trPr>
          <w:trHeight w:val="371"/>
        </w:trPr>
        <w:tc>
          <w:tcPr>
            <w:tcW w:w="1890" w:type="dxa"/>
          </w:tcPr>
          <w:p w14:paraId="4EFD9785" w14:textId="77777777" w:rsidR="00D3364B" w:rsidRDefault="00D3364B" w:rsidP="00D3364B">
            <w:pPr>
              <w:pStyle w:val="TableParagraph"/>
              <w:spacing w:before="67"/>
              <w:ind w:left="37"/>
              <w:jc w:val="center"/>
              <w:rPr>
                <w:rFonts w:ascii="Arial"/>
                <w:sz w:val="18"/>
              </w:rPr>
            </w:pPr>
            <w:r>
              <w:rPr>
                <w:rFonts w:ascii="Arial"/>
                <w:sz w:val="18"/>
              </w:rPr>
              <w:t>2</w:t>
            </w:r>
          </w:p>
        </w:tc>
        <w:tc>
          <w:tcPr>
            <w:tcW w:w="1890" w:type="dxa"/>
          </w:tcPr>
          <w:p w14:paraId="71AAA6C0" w14:textId="23C66A76" w:rsidR="00D3364B" w:rsidRDefault="00D3364B" w:rsidP="00D3364B">
            <w:pPr>
              <w:pStyle w:val="TableParagraph"/>
              <w:rPr>
                <w:rFonts w:ascii="Times New Roman"/>
              </w:rPr>
            </w:pPr>
            <w:r w:rsidRPr="008817CA">
              <w:rPr>
                <w:rFonts w:asciiTheme="minorHAnsi" w:hAnsiTheme="minorHAnsi" w:cstheme="minorHAnsi"/>
                <w:sz w:val="20"/>
                <w:szCs w:val="20"/>
              </w:rPr>
              <w:t>electrical</w:t>
            </w:r>
            <w:r w:rsidRPr="008817CA">
              <w:rPr>
                <w:rFonts w:asciiTheme="minorHAnsi" w:hAnsiTheme="minorHAnsi" w:cstheme="minorHAnsi"/>
                <w:spacing w:val="-1"/>
                <w:sz w:val="20"/>
                <w:szCs w:val="20"/>
              </w:rPr>
              <w:t xml:space="preserve"> </w:t>
            </w:r>
            <w:r w:rsidRPr="008817CA">
              <w:rPr>
                <w:rFonts w:asciiTheme="minorHAnsi" w:hAnsiTheme="minorHAnsi" w:cstheme="minorHAnsi"/>
                <w:spacing w:val="-4"/>
                <w:sz w:val="20"/>
                <w:szCs w:val="20"/>
              </w:rPr>
              <w:t>lead</w:t>
            </w:r>
          </w:p>
        </w:tc>
        <w:tc>
          <w:tcPr>
            <w:tcW w:w="1890" w:type="dxa"/>
          </w:tcPr>
          <w:p w14:paraId="3ACC00FF" w14:textId="72776640" w:rsidR="00D3364B" w:rsidRDefault="00D3364B" w:rsidP="00D3364B">
            <w:pPr>
              <w:pStyle w:val="TableParagraph"/>
              <w:rPr>
                <w:rFonts w:ascii="Times New Roman"/>
              </w:rPr>
            </w:pPr>
            <w:r>
              <w:rPr>
                <w:rFonts w:ascii="Times New Roman"/>
              </w:rPr>
              <w:t>Office 1 Ground floor</w:t>
            </w:r>
          </w:p>
        </w:tc>
        <w:tc>
          <w:tcPr>
            <w:tcW w:w="1890" w:type="dxa"/>
          </w:tcPr>
          <w:p w14:paraId="3F4F0A2F" w14:textId="529016A7" w:rsidR="00D3364B" w:rsidRDefault="00D3364B" w:rsidP="00D3364B">
            <w:pPr>
              <w:pStyle w:val="TableParagraph"/>
              <w:rPr>
                <w:rFonts w:ascii="Times New Roman"/>
              </w:rPr>
            </w:pPr>
            <w:r>
              <w:rPr>
                <w:rFonts w:ascii="Times New Roman"/>
              </w:rPr>
              <w:t xml:space="preserve">Engineering: lead stands &amp; Elimination: once finished, remove cord </w:t>
            </w:r>
          </w:p>
        </w:tc>
        <w:tc>
          <w:tcPr>
            <w:tcW w:w="1890" w:type="dxa"/>
          </w:tcPr>
          <w:p w14:paraId="564674DB" w14:textId="636C459C" w:rsidR="00D3364B" w:rsidRDefault="00D3364B" w:rsidP="00D3364B">
            <w:pPr>
              <w:pStyle w:val="TableParagraph"/>
              <w:rPr>
                <w:rFonts w:ascii="Times New Roman"/>
              </w:rPr>
            </w:pPr>
            <w:r>
              <w:rPr>
                <w:rFonts w:ascii="Times New Roman"/>
              </w:rPr>
              <w:t>Immediately and ongoing</w:t>
            </w:r>
          </w:p>
        </w:tc>
        <w:tc>
          <w:tcPr>
            <w:tcW w:w="1890" w:type="dxa"/>
          </w:tcPr>
          <w:p w14:paraId="67FDCFD8" w14:textId="3F9DED7E" w:rsidR="00D3364B" w:rsidRDefault="00D3364B" w:rsidP="00D3364B">
            <w:pPr>
              <w:pStyle w:val="TableParagraph"/>
              <w:rPr>
                <w:rFonts w:ascii="Times New Roman"/>
              </w:rPr>
            </w:pPr>
            <w:r>
              <w:rPr>
                <w:rFonts w:ascii="Times New Roman"/>
              </w:rPr>
              <w:t>Andrew</w:t>
            </w:r>
          </w:p>
        </w:tc>
        <w:tc>
          <w:tcPr>
            <w:tcW w:w="1890" w:type="dxa"/>
          </w:tcPr>
          <w:p w14:paraId="0F1B8CF4" w14:textId="28ACDD28" w:rsidR="00D3364B" w:rsidRDefault="00D3364B" w:rsidP="00D3364B">
            <w:pPr>
              <w:pStyle w:val="TableParagraph"/>
              <w:rPr>
                <w:rFonts w:ascii="Times New Roman"/>
              </w:rPr>
            </w:pPr>
            <w:r>
              <w:rPr>
                <w:rFonts w:ascii="Times New Roman"/>
              </w:rPr>
              <w:t>11/04/2023</w:t>
            </w:r>
          </w:p>
        </w:tc>
        <w:tc>
          <w:tcPr>
            <w:tcW w:w="1890" w:type="dxa"/>
          </w:tcPr>
          <w:p w14:paraId="2EFB2D4E" w14:textId="0EBFE1B1" w:rsidR="00D3364B" w:rsidRDefault="00D3364B" w:rsidP="00D3364B">
            <w:pPr>
              <w:pStyle w:val="TableParagraph"/>
              <w:rPr>
                <w:rFonts w:ascii="Times New Roman"/>
              </w:rPr>
            </w:pPr>
            <w:r>
              <w:rPr>
                <w:rFonts w:ascii="Times New Roman"/>
              </w:rPr>
              <w:t>Daily</w:t>
            </w:r>
          </w:p>
        </w:tc>
      </w:tr>
      <w:tr w:rsidR="00D3364B" w14:paraId="2FF44965" w14:textId="77777777">
        <w:trPr>
          <w:trHeight w:val="371"/>
        </w:trPr>
        <w:tc>
          <w:tcPr>
            <w:tcW w:w="1890" w:type="dxa"/>
          </w:tcPr>
          <w:p w14:paraId="7C81B72F" w14:textId="77777777" w:rsidR="00D3364B" w:rsidRDefault="00D3364B" w:rsidP="00D3364B">
            <w:pPr>
              <w:pStyle w:val="TableParagraph"/>
              <w:spacing w:before="77"/>
              <w:ind w:left="37"/>
              <w:jc w:val="center"/>
              <w:rPr>
                <w:rFonts w:ascii="Arial"/>
                <w:sz w:val="18"/>
              </w:rPr>
            </w:pPr>
            <w:r>
              <w:rPr>
                <w:rFonts w:ascii="Arial"/>
                <w:sz w:val="18"/>
              </w:rPr>
              <w:t>3</w:t>
            </w:r>
          </w:p>
        </w:tc>
        <w:tc>
          <w:tcPr>
            <w:tcW w:w="1890" w:type="dxa"/>
          </w:tcPr>
          <w:p w14:paraId="175D6FF3" w14:textId="0DEEF92D" w:rsidR="00D3364B" w:rsidRDefault="00D3364B" w:rsidP="00D3364B">
            <w:pPr>
              <w:pStyle w:val="TableParagraph"/>
              <w:rPr>
                <w:rFonts w:ascii="Times New Roman"/>
              </w:rPr>
            </w:pPr>
            <w:r w:rsidRPr="008817CA">
              <w:rPr>
                <w:rFonts w:asciiTheme="minorHAnsi" w:hAnsiTheme="minorHAnsi" w:cstheme="minorHAnsi"/>
                <w:sz w:val="20"/>
                <w:szCs w:val="20"/>
              </w:rPr>
              <w:t>Objects falling</w:t>
            </w:r>
          </w:p>
        </w:tc>
        <w:tc>
          <w:tcPr>
            <w:tcW w:w="1890" w:type="dxa"/>
          </w:tcPr>
          <w:p w14:paraId="769C8A13" w14:textId="49816611" w:rsidR="00D3364B" w:rsidRDefault="00D3364B" w:rsidP="00D3364B">
            <w:pPr>
              <w:pStyle w:val="TableParagraph"/>
              <w:rPr>
                <w:rFonts w:ascii="Times New Roman"/>
              </w:rPr>
            </w:pPr>
            <w:r>
              <w:rPr>
                <w:rFonts w:ascii="Times New Roman"/>
              </w:rPr>
              <w:t>Office 3 level 1</w:t>
            </w:r>
          </w:p>
        </w:tc>
        <w:tc>
          <w:tcPr>
            <w:tcW w:w="1890" w:type="dxa"/>
          </w:tcPr>
          <w:p w14:paraId="6E6A0212" w14:textId="7F3BC562" w:rsidR="00D3364B" w:rsidRDefault="00D3364B" w:rsidP="00D3364B">
            <w:pPr>
              <w:pStyle w:val="TableParagraph"/>
              <w:rPr>
                <w:rFonts w:ascii="Times New Roman"/>
              </w:rPr>
            </w:pPr>
            <w:r>
              <w:rPr>
                <w:rFonts w:ascii="Times New Roman"/>
              </w:rPr>
              <w:t>Elimination: remove overhead bookcases and designate an area to storage. If scanned, all paperwork to be shredded</w:t>
            </w:r>
          </w:p>
        </w:tc>
        <w:tc>
          <w:tcPr>
            <w:tcW w:w="1890" w:type="dxa"/>
          </w:tcPr>
          <w:p w14:paraId="73DE6073" w14:textId="1334E4FA" w:rsidR="00D3364B" w:rsidRDefault="00D3364B" w:rsidP="00D3364B">
            <w:pPr>
              <w:pStyle w:val="TableParagraph"/>
              <w:rPr>
                <w:rFonts w:ascii="Times New Roman"/>
              </w:rPr>
            </w:pPr>
            <w:r>
              <w:rPr>
                <w:rFonts w:ascii="Times New Roman"/>
              </w:rPr>
              <w:t>Immediately and ongoing</w:t>
            </w:r>
          </w:p>
        </w:tc>
        <w:tc>
          <w:tcPr>
            <w:tcW w:w="1890" w:type="dxa"/>
          </w:tcPr>
          <w:p w14:paraId="35271BFB" w14:textId="4350799D" w:rsidR="00D3364B" w:rsidRDefault="00D3364B" w:rsidP="00D3364B">
            <w:pPr>
              <w:pStyle w:val="TableParagraph"/>
              <w:rPr>
                <w:rFonts w:ascii="Times New Roman"/>
              </w:rPr>
            </w:pPr>
            <w:r>
              <w:rPr>
                <w:rFonts w:ascii="Times New Roman"/>
              </w:rPr>
              <w:t>Andrew</w:t>
            </w:r>
          </w:p>
        </w:tc>
        <w:tc>
          <w:tcPr>
            <w:tcW w:w="1890" w:type="dxa"/>
          </w:tcPr>
          <w:p w14:paraId="38693DEE" w14:textId="01566743" w:rsidR="00D3364B" w:rsidRDefault="00D3364B" w:rsidP="00D3364B">
            <w:pPr>
              <w:pStyle w:val="TableParagraph"/>
              <w:rPr>
                <w:rFonts w:ascii="Times New Roman"/>
              </w:rPr>
            </w:pPr>
            <w:r>
              <w:rPr>
                <w:rFonts w:ascii="Times New Roman"/>
              </w:rPr>
              <w:t>11/04/2023</w:t>
            </w:r>
          </w:p>
        </w:tc>
        <w:tc>
          <w:tcPr>
            <w:tcW w:w="1890" w:type="dxa"/>
          </w:tcPr>
          <w:p w14:paraId="3879B3D2" w14:textId="254BC2D5" w:rsidR="00D3364B" w:rsidRDefault="00D3364B" w:rsidP="00D3364B">
            <w:pPr>
              <w:pStyle w:val="TableParagraph"/>
              <w:rPr>
                <w:rFonts w:ascii="Times New Roman"/>
              </w:rPr>
            </w:pPr>
            <w:r>
              <w:rPr>
                <w:rFonts w:ascii="Times New Roman"/>
              </w:rPr>
              <w:t>Monthly</w:t>
            </w:r>
          </w:p>
        </w:tc>
      </w:tr>
      <w:tr w:rsidR="00D3364B" w14:paraId="5323DD86" w14:textId="77777777">
        <w:trPr>
          <w:trHeight w:val="371"/>
        </w:trPr>
        <w:tc>
          <w:tcPr>
            <w:tcW w:w="1890" w:type="dxa"/>
          </w:tcPr>
          <w:p w14:paraId="49B073D1" w14:textId="77777777" w:rsidR="00D3364B" w:rsidRDefault="00D3364B" w:rsidP="00D3364B">
            <w:pPr>
              <w:pStyle w:val="TableParagraph"/>
              <w:spacing w:before="67"/>
              <w:ind w:left="37"/>
              <w:jc w:val="center"/>
              <w:rPr>
                <w:rFonts w:ascii="Arial"/>
                <w:sz w:val="18"/>
              </w:rPr>
            </w:pPr>
            <w:r>
              <w:rPr>
                <w:rFonts w:ascii="Arial"/>
                <w:sz w:val="18"/>
              </w:rPr>
              <w:t>4</w:t>
            </w:r>
          </w:p>
        </w:tc>
        <w:tc>
          <w:tcPr>
            <w:tcW w:w="1890" w:type="dxa"/>
          </w:tcPr>
          <w:p w14:paraId="115807BF" w14:textId="46243231" w:rsidR="00D3364B" w:rsidRDefault="00D3364B" w:rsidP="00D3364B">
            <w:pPr>
              <w:pStyle w:val="TableParagraph"/>
              <w:rPr>
                <w:rFonts w:ascii="Times New Roman"/>
              </w:rPr>
            </w:pPr>
            <w:r>
              <w:rPr>
                <w:rFonts w:asciiTheme="minorHAnsi" w:hAnsiTheme="minorHAnsi" w:cstheme="minorHAnsi"/>
                <w:sz w:val="20"/>
                <w:szCs w:val="20"/>
              </w:rPr>
              <w:t>Ergonomic: sitting to long</w:t>
            </w:r>
          </w:p>
        </w:tc>
        <w:tc>
          <w:tcPr>
            <w:tcW w:w="1890" w:type="dxa"/>
          </w:tcPr>
          <w:p w14:paraId="792DF6A9" w14:textId="19B1D4DF" w:rsidR="00D3364B" w:rsidRDefault="00D3364B" w:rsidP="00D3364B">
            <w:pPr>
              <w:pStyle w:val="TableParagraph"/>
              <w:rPr>
                <w:rFonts w:ascii="Times New Roman"/>
              </w:rPr>
            </w:pPr>
            <w:r>
              <w:rPr>
                <w:rFonts w:ascii="Times New Roman"/>
              </w:rPr>
              <w:t>Office 2 level 1</w:t>
            </w:r>
          </w:p>
        </w:tc>
        <w:tc>
          <w:tcPr>
            <w:tcW w:w="1890" w:type="dxa"/>
          </w:tcPr>
          <w:p w14:paraId="735CAE26" w14:textId="56FBD21B" w:rsidR="00D3364B" w:rsidRDefault="00D3364B" w:rsidP="00D3364B">
            <w:pPr>
              <w:pStyle w:val="TableParagraph"/>
              <w:rPr>
                <w:rFonts w:ascii="Times New Roman"/>
              </w:rPr>
            </w:pPr>
            <w:r>
              <w:rPr>
                <w:rFonts w:ascii="Times New Roman"/>
              </w:rPr>
              <w:t xml:space="preserve">Engineering: Use a </w:t>
            </w:r>
            <w:proofErr w:type="gramStart"/>
            <w:r>
              <w:rPr>
                <w:rFonts w:ascii="Times New Roman"/>
              </w:rPr>
              <w:t>stand up</w:t>
            </w:r>
            <w:proofErr w:type="gramEnd"/>
            <w:r>
              <w:rPr>
                <w:rFonts w:ascii="Times New Roman"/>
              </w:rPr>
              <w:t xml:space="preserve"> desk and take short breaks and stretch.</w:t>
            </w:r>
          </w:p>
        </w:tc>
        <w:tc>
          <w:tcPr>
            <w:tcW w:w="1890" w:type="dxa"/>
          </w:tcPr>
          <w:p w14:paraId="4591D247" w14:textId="4EEFDC87" w:rsidR="00D3364B" w:rsidRDefault="00D3364B" w:rsidP="00D3364B">
            <w:pPr>
              <w:pStyle w:val="TableParagraph"/>
              <w:rPr>
                <w:rFonts w:ascii="Times New Roman"/>
              </w:rPr>
            </w:pPr>
            <w:r>
              <w:rPr>
                <w:rFonts w:ascii="Times New Roman"/>
              </w:rPr>
              <w:t>Immediately and ongoing</w:t>
            </w:r>
          </w:p>
        </w:tc>
        <w:tc>
          <w:tcPr>
            <w:tcW w:w="1890" w:type="dxa"/>
          </w:tcPr>
          <w:p w14:paraId="063CCBFB" w14:textId="036518DC" w:rsidR="00D3364B" w:rsidRDefault="00D3364B" w:rsidP="00D3364B">
            <w:pPr>
              <w:pStyle w:val="TableParagraph"/>
              <w:rPr>
                <w:rFonts w:ascii="Times New Roman"/>
              </w:rPr>
            </w:pPr>
            <w:r>
              <w:rPr>
                <w:rFonts w:ascii="Times New Roman"/>
              </w:rPr>
              <w:t>Andrew</w:t>
            </w:r>
          </w:p>
        </w:tc>
        <w:tc>
          <w:tcPr>
            <w:tcW w:w="1890" w:type="dxa"/>
          </w:tcPr>
          <w:p w14:paraId="656A1C05" w14:textId="687DB8D0" w:rsidR="00D3364B" w:rsidRDefault="00D3364B" w:rsidP="00D3364B">
            <w:pPr>
              <w:pStyle w:val="TableParagraph"/>
              <w:rPr>
                <w:rFonts w:ascii="Times New Roman"/>
              </w:rPr>
            </w:pPr>
            <w:r>
              <w:rPr>
                <w:rFonts w:ascii="Times New Roman"/>
              </w:rPr>
              <w:t>11/04/2023</w:t>
            </w:r>
          </w:p>
        </w:tc>
        <w:tc>
          <w:tcPr>
            <w:tcW w:w="1890" w:type="dxa"/>
          </w:tcPr>
          <w:p w14:paraId="32C1E2BB" w14:textId="3390EBBE" w:rsidR="00D3364B" w:rsidRDefault="00D1471F" w:rsidP="00D3364B">
            <w:pPr>
              <w:pStyle w:val="TableParagraph"/>
              <w:rPr>
                <w:rFonts w:ascii="Times New Roman"/>
              </w:rPr>
            </w:pPr>
            <w:r>
              <w:rPr>
                <w:rFonts w:ascii="Times New Roman"/>
              </w:rPr>
              <w:t>W</w:t>
            </w:r>
            <w:r w:rsidR="00D3364B">
              <w:rPr>
                <w:rFonts w:ascii="Times New Roman"/>
              </w:rPr>
              <w:t>eekly</w:t>
            </w:r>
            <w:r>
              <w:rPr>
                <w:rFonts w:ascii="Times New Roman"/>
              </w:rPr>
              <w:t xml:space="preserve"> to start with and then monthly once the worker is set up and not in any pain. </w:t>
            </w:r>
          </w:p>
        </w:tc>
      </w:tr>
    </w:tbl>
    <w:p w14:paraId="21F6435C" w14:textId="77777777" w:rsidR="00825E3D" w:rsidRDefault="00825E3D">
      <w:pPr>
        <w:pStyle w:val="BodyText"/>
        <w:spacing w:before="0"/>
        <w:ind w:left="0"/>
        <w:rPr>
          <w:rFonts w:ascii="Century Gothic"/>
          <w:b/>
        </w:rPr>
      </w:pPr>
    </w:p>
    <w:p w14:paraId="7F82E68D" w14:textId="77777777" w:rsidR="00825E3D" w:rsidRDefault="00825E3D">
      <w:pPr>
        <w:pStyle w:val="BodyText"/>
        <w:spacing w:before="0"/>
        <w:ind w:left="0"/>
        <w:rPr>
          <w:rFonts w:ascii="Century Gothic"/>
          <w:b/>
        </w:rPr>
      </w:pPr>
    </w:p>
    <w:p w14:paraId="5BD3B006" w14:textId="77777777" w:rsidR="00825E3D" w:rsidRDefault="00825E3D">
      <w:pPr>
        <w:pStyle w:val="BodyText"/>
        <w:spacing w:before="0"/>
        <w:ind w:left="0"/>
        <w:rPr>
          <w:rFonts w:ascii="Century Gothic"/>
          <w:b/>
        </w:rPr>
      </w:pPr>
    </w:p>
    <w:p w14:paraId="6314B94F" w14:textId="77777777" w:rsidR="00825E3D" w:rsidRDefault="00825E3D">
      <w:pPr>
        <w:pStyle w:val="BodyText"/>
        <w:spacing w:before="0"/>
        <w:ind w:left="0"/>
        <w:rPr>
          <w:rFonts w:ascii="Century Gothic"/>
          <w:b/>
        </w:rPr>
      </w:pPr>
    </w:p>
    <w:p w14:paraId="2D15F174" w14:textId="77777777" w:rsidR="00825E3D" w:rsidRDefault="00825E3D">
      <w:pPr>
        <w:pStyle w:val="BodyText"/>
        <w:spacing w:before="0"/>
        <w:ind w:left="0"/>
        <w:rPr>
          <w:rFonts w:ascii="Century Gothic"/>
          <w:b/>
        </w:rPr>
      </w:pPr>
    </w:p>
    <w:p w14:paraId="3DDCBC3E" w14:textId="77777777" w:rsidR="00825E3D" w:rsidRDefault="00825E3D">
      <w:pPr>
        <w:pStyle w:val="BodyText"/>
        <w:spacing w:before="0"/>
        <w:ind w:left="0"/>
        <w:rPr>
          <w:rFonts w:ascii="Century Gothic"/>
          <w:b/>
        </w:rPr>
      </w:pPr>
    </w:p>
    <w:p w14:paraId="582E6CD7" w14:textId="77777777" w:rsidR="00825E3D" w:rsidRDefault="00825E3D">
      <w:pPr>
        <w:pStyle w:val="BodyText"/>
        <w:spacing w:before="0"/>
        <w:ind w:left="0"/>
        <w:rPr>
          <w:rFonts w:ascii="Century Gothic"/>
          <w:b/>
        </w:rPr>
      </w:pPr>
    </w:p>
    <w:p w14:paraId="0812578A" w14:textId="77777777" w:rsidR="00825E3D" w:rsidRDefault="00825E3D">
      <w:pPr>
        <w:pStyle w:val="BodyText"/>
        <w:spacing w:before="0"/>
        <w:ind w:left="0"/>
        <w:rPr>
          <w:rFonts w:ascii="Century Gothic"/>
          <w:b/>
        </w:rPr>
      </w:pPr>
    </w:p>
    <w:p w14:paraId="42B4FE08" w14:textId="77777777" w:rsidR="00825E3D" w:rsidRDefault="00825E3D">
      <w:pPr>
        <w:pStyle w:val="BodyText"/>
        <w:spacing w:before="0"/>
        <w:ind w:left="0"/>
        <w:rPr>
          <w:rFonts w:ascii="Century Gothic"/>
          <w:b/>
        </w:rPr>
      </w:pPr>
    </w:p>
    <w:p w14:paraId="34825BE3" w14:textId="77777777" w:rsidR="00825E3D" w:rsidRDefault="00825E3D">
      <w:pPr>
        <w:pStyle w:val="BodyText"/>
        <w:spacing w:before="0"/>
        <w:ind w:left="0"/>
        <w:rPr>
          <w:rFonts w:ascii="Century Gothic"/>
          <w:b/>
        </w:rPr>
      </w:pPr>
    </w:p>
    <w:p w14:paraId="080BEB49" w14:textId="77777777" w:rsidR="00825E3D" w:rsidRDefault="00825E3D">
      <w:pPr>
        <w:pStyle w:val="BodyText"/>
        <w:spacing w:before="0"/>
        <w:ind w:left="0"/>
        <w:rPr>
          <w:rFonts w:ascii="Century Gothic"/>
          <w:b/>
        </w:rPr>
      </w:pPr>
    </w:p>
    <w:p w14:paraId="4C4DFE80" w14:textId="77777777" w:rsidR="00825E3D" w:rsidRDefault="00825E3D">
      <w:pPr>
        <w:pStyle w:val="BodyText"/>
        <w:spacing w:before="0"/>
        <w:ind w:left="0"/>
        <w:rPr>
          <w:rFonts w:ascii="Century Gothic"/>
          <w:b/>
        </w:rPr>
      </w:pPr>
    </w:p>
    <w:p w14:paraId="67294A11" w14:textId="77777777" w:rsidR="00825E3D" w:rsidRDefault="00825E3D">
      <w:pPr>
        <w:pStyle w:val="BodyText"/>
        <w:spacing w:before="0"/>
        <w:ind w:left="0"/>
        <w:rPr>
          <w:rFonts w:ascii="Century Gothic"/>
          <w:b/>
        </w:rPr>
      </w:pPr>
    </w:p>
    <w:p w14:paraId="360B58A6" w14:textId="77777777" w:rsidR="00825E3D" w:rsidRDefault="00825E3D">
      <w:pPr>
        <w:pStyle w:val="BodyText"/>
        <w:spacing w:before="0"/>
        <w:ind w:left="0"/>
        <w:rPr>
          <w:rFonts w:ascii="Century Gothic"/>
          <w:b/>
        </w:rPr>
      </w:pPr>
    </w:p>
    <w:p w14:paraId="6C54B66A" w14:textId="77777777" w:rsidR="00825E3D" w:rsidRDefault="00825E3D">
      <w:pPr>
        <w:pStyle w:val="BodyText"/>
        <w:spacing w:before="0"/>
        <w:ind w:left="0"/>
        <w:rPr>
          <w:rFonts w:ascii="Century Gothic"/>
          <w:b/>
        </w:rPr>
      </w:pPr>
    </w:p>
    <w:p w14:paraId="08E6DFBF" w14:textId="77777777" w:rsidR="00825E3D" w:rsidRDefault="00825E3D">
      <w:pPr>
        <w:pStyle w:val="BodyText"/>
        <w:spacing w:before="0"/>
        <w:ind w:left="0"/>
        <w:rPr>
          <w:rFonts w:ascii="Century Gothic"/>
          <w:b/>
        </w:rPr>
      </w:pPr>
    </w:p>
    <w:p w14:paraId="1C2250C5" w14:textId="77777777" w:rsidR="00825E3D" w:rsidRDefault="00825E3D">
      <w:pPr>
        <w:pStyle w:val="BodyText"/>
        <w:spacing w:before="0"/>
        <w:ind w:left="0"/>
        <w:rPr>
          <w:rFonts w:ascii="Century Gothic"/>
          <w:b/>
        </w:rPr>
      </w:pPr>
    </w:p>
    <w:p w14:paraId="6B8159C0" w14:textId="77777777" w:rsidR="00825E3D" w:rsidRDefault="00825E3D">
      <w:pPr>
        <w:pStyle w:val="BodyText"/>
        <w:spacing w:before="0"/>
        <w:ind w:left="0"/>
        <w:rPr>
          <w:rFonts w:ascii="Century Gothic"/>
          <w:b/>
        </w:rPr>
      </w:pPr>
    </w:p>
    <w:p w14:paraId="5C5CFFD4" w14:textId="77777777" w:rsidR="00825E3D" w:rsidRDefault="00825E3D">
      <w:pPr>
        <w:pStyle w:val="BodyText"/>
        <w:spacing w:before="0"/>
        <w:ind w:left="0"/>
        <w:rPr>
          <w:rFonts w:ascii="Century Gothic"/>
          <w:b/>
        </w:rPr>
      </w:pPr>
    </w:p>
    <w:p w14:paraId="76CF4333" w14:textId="77777777" w:rsidR="00825E3D" w:rsidRDefault="00825E3D">
      <w:pPr>
        <w:pStyle w:val="BodyText"/>
        <w:spacing w:before="0"/>
        <w:ind w:left="0"/>
        <w:rPr>
          <w:rFonts w:ascii="Century Gothic"/>
          <w:b/>
        </w:rPr>
      </w:pPr>
    </w:p>
    <w:p w14:paraId="0851FDE8" w14:textId="77777777" w:rsidR="00825E3D" w:rsidRDefault="00825E3D">
      <w:pPr>
        <w:pStyle w:val="BodyText"/>
        <w:spacing w:before="0"/>
        <w:ind w:left="0"/>
        <w:rPr>
          <w:rFonts w:ascii="Century Gothic"/>
          <w:b/>
        </w:rPr>
      </w:pPr>
    </w:p>
    <w:p w14:paraId="4C8662DB" w14:textId="77777777" w:rsidR="00825E3D" w:rsidRDefault="00825E3D">
      <w:pPr>
        <w:pStyle w:val="BodyText"/>
        <w:spacing w:before="3"/>
        <w:ind w:left="0"/>
        <w:rPr>
          <w:rFonts w:ascii="Century Gothic"/>
          <w:b/>
          <w:sz w:val="19"/>
        </w:rPr>
      </w:pPr>
    </w:p>
    <w:p w14:paraId="5A8B4087" w14:textId="77777777" w:rsidR="00825E3D" w:rsidRDefault="00000000">
      <w:pPr>
        <w:pStyle w:val="BodyText"/>
        <w:spacing w:before="0"/>
        <w:ind w:left="0" w:right="108"/>
        <w:jc w:val="right"/>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t>46</w:t>
      </w:r>
    </w:p>
    <w:p w14:paraId="2B375422" w14:textId="77777777" w:rsidR="00825E3D" w:rsidRDefault="00825E3D">
      <w:pPr>
        <w:jc w:val="right"/>
        <w:sectPr w:rsidR="00825E3D">
          <w:footerReference w:type="default" r:id="rId26"/>
          <w:pgSz w:w="16840" w:h="11910" w:orient="landscape"/>
          <w:pgMar w:top="700" w:right="740" w:bottom="0" w:left="740" w:header="0" w:footer="0" w:gutter="0"/>
          <w:cols w:space="720"/>
        </w:sect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2433"/>
        <w:gridCol w:w="7752"/>
      </w:tblGrid>
      <w:tr w:rsidR="00825E3D" w14:paraId="0DCEE96A" w14:textId="77777777">
        <w:trPr>
          <w:trHeight w:val="371"/>
        </w:trPr>
        <w:tc>
          <w:tcPr>
            <w:tcW w:w="10185" w:type="dxa"/>
            <w:gridSpan w:val="2"/>
            <w:shd w:val="clear" w:color="auto" w:fill="ECF3F8"/>
          </w:tcPr>
          <w:p w14:paraId="04A37512" w14:textId="77777777" w:rsidR="00825E3D" w:rsidRDefault="00000000">
            <w:pPr>
              <w:pStyle w:val="TableParagraph"/>
              <w:spacing w:before="75"/>
              <w:ind w:left="3718" w:right="3709"/>
              <w:jc w:val="center"/>
              <w:rPr>
                <w:rFonts w:ascii="Trebuchet MS"/>
                <w:b/>
                <w:sz w:val="20"/>
              </w:rPr>
            </w:pPr>
            <w:r>
              <w:rPr>
                <w:rFonts w:ascii="Trebuchet MS"/>
                <w:b/>
                <w:color w:val="4A4A49"/>
                <w:w w:val="85"/>
                <w:sz w:val="20"/>
              </w:rPr>
              <w:lastRenderedPageBreak/>
              <w:t>Quick</w:t>
            </w:r>
            <w:r>
              <w:rPr>
                <w:rFonts w:ascii="Trebuchet MS"/>
                <w:b/>
                <w:color w:val="4A4A49"/>
                <w:spacing w:val="-4"/>
                <w:sz w:val="20"/>
              </w:rPr>
              <w:t xml:space="preserve"> </w:t>
            </w:r>
            <w:r>
              <w:rPr>
                <w:rFonts w:ascii="Trebuchet MS"/>
                <w:b/>
                <w:color w:val="4A4A49"/>
                <w:w w:val="85"/>
                <w:sz w:val="20"/>
              </w:rPr>
              <w:t>Hazard</w:t>
            </w:r>
            <w:r>
              <w:rPr>
                <w:rFonts w:ascii="Trebuchet MS"/>
                <w:b/>
                <w:color w:val="4A4A49"/>
                <w:spacing w:val="-3"/>
                <w:sz w:val="20"/>
              </w:rPr>
              <w:t xml:space="preserve"> </w:t>
            </w:r>
            <w:r>
              <w:rPr>
                <w:rFonts w:ascii="Trebuchet MS"/>
                <w:b/>
                <w:color w:val="4A4A49"/>
                <w:w w:val="85"/>
                <w:sz w:val="20"/>
              </w:rPr>
              <w:t>Inspection</w:t>
            </w:r>
            <w:r>
              <w:rPr>
                <w:rFonts w:ascii="Trebuchet MS"/>
                <w:b/>
                <w:color w:val="4A4A49"/>
                <w:spacing w:val="-3"/>
                <w:sz w:val="20"/>
              </w:rPr>
              <w:t xml:space="preserve"> </w:t>
            </w:r>
            <w:r>
              <w:rPr>
                <w:rFonts w:ascii="Trebuchet MS"/>
                <w:b/>
                <w:color w:val="4A4A49"/>
                <w:spacing w:val="-2"/>
                <w:w w:val="85"/>
                <w:sz w:val="20"/>
              </w:rPr>
              <w:t>Checklist</w:t>
            </w:r>
          </w:p>
        </w:tc>
      </w:tr>
      <w:tr w:rsidR="00825E3D" w14:paraId="4188E52B" w14:textId="77777777">
        <w:trPr>
          <w:trHeight w:val="371"/>
        </w:trPr>
        <w:tc>
          <w:tcPr>
            <w:tcW w:w="2433" w:type="dxa"/>
            <w:shd w:val="clear" w:color="auto" w:fill="ECF3F8"/>
          </w:tcPr>
          <w:p w14:paraId="55DD51FC" w14:textId="77777777" w:rsidR="00825E3D" w:rsidRDefault="00000000">
            <w:pPr>
              <w:pStyle w:val="TableParagraph"/>
              <w:spacing w:before="75"/>
              <w:ind w:left="113"/>
              <w:rPr>
                <w:rFonts w:ascii="Trebuchet MS"/>
                <w:b/>
                <w:sz w:val="20"/>
              </w:rPr>
            </w:pPr>
            <w:r>
              <w:rPr>
                <w:rFonts w:ascii="Trebuchet MS"/>
                <w:b/>
                <w:color w:val="4A4A49"/>
                <w:w w:val="85"/>
                <w:sz w:val="20"/>
              </w:rPr>
              <w:t>Area</w:t>
            </w:r>
            <w:r>
              <w:rPr>
                <w:rFonts w:ascii="Trebuchet MS"/>
                <w:b/>
                <w:color w:val="4A4A49"/>
                <w:spacing w:val="-1"/>
                <w:w w:val="85"/>
                <w:sz w:val="20"/>
              </w:rPr>
              <w:t xml:space="preserve"> </w:t>
            </w:r>
            <w:r>
              <w:rPr>
                <w:rFonts w:ascii="Trebuchet MS"/>
                <w:b/>
                <w:color w:val="4A4A49"/>
                <w:spacing w:val="-2"/>
                <w:sz w:val="20"/>
              </w:rPr>
              <w:t>Assessed:</w:t>
            </w:r>
          </w:p>
        </w:tc>
        <w:tc>
          <w:tcPr>
            <w:tcW w:w="7752" w:type="dxa"/>
          </w:tcPr>
          <w:p w14:paraId="269F1F84" w14:textId="0870C2DB" w:rsidR="00825E3D" w:rsidRDefault="00A93A74">
            <w:pPr>
              <w:pStyle w:val="TableParagraph"/>
              <w:rPr>
                <w:rFonts w:ascii="Times New Roman"/>
                <w:sz w:val="18"/>
              </w:rPr>
            </w:pPr>
            <w:r>
              <w:rPr>
                <w:rFonts w:ascii="Times New Roman"/>
                <w:sz w:val="18"/>
              </w:rPr>
              <w:t>Plant Yard</w:t>
            </w:r>
          </w:p>
        </w:tc>
      </w:tr>
      <w:tr w:rsidR="00825E3D" w14:paraId="3866DC94" w14:textId="77777777">
        <w:trPr>
          <w:trHeight w:val="371"/>
        </w:trPr>
        <w:tc>
          <w:tcPr>
            <w:tcW w:w="2433" w:type="dxa"/>
            <w:shd w:val="clear" w:color="auto" w:fill="ECF3F8"/>
          </w:tcPr>
          <w:p w14:paraId="3BCC70C6" w14:textId="77777777" w:rsidR="00825E3D" w:rsidRDefault="00000000">
            <w:pPr>
              <w:pStyle w:val="TableParagraph"/>
              <w:spacing w:before="75"/>
              <w:ind w:left="113"/>
              <w:rPr>
                <w:rFonts w:ascii="Trebuchet MS"/>
                <w:b/>
                <w:sz w:val="20"/>
              </w:rPr>
            </w:pPr>
            <w:r>
              <w:rPr>
                <w:rFonts w:ascii="Trebuchet MS"/>
                <w:b/>
                <w:color w:val="4A4A49"/>
                <w:spacing w:val="-2"/>
                <w:w w:val="95"/>
                <w:sz w:val="20"/>
              </w:rPr>
              <w:t>Date:</w:t>
            </w:r>
          </w:p>
        </w:tc>
        <w:tc>
          <w:tcPr>
            <w:tcW w:w="7752" w:type="dxa"/>
          </w:tcPr>
          <w:p w14:paraId="2D0F20B7" w14:textId="038154A3" w:rsidR="00825E3D" w:rsidRDefault="00A93A74">
            <w:pPr>
              <w:pStyle w:val="TableParagraph"/>
              <w:rPr>
                <w:rFonts w:ascii="Times New Roman"/>
                <w:sz w:val="18"/>
              </w:rPr>
            </w:pPr>
            <w:r>
              <w:rPr>
                <w:rFonts w:ascii="Times New Roman"/>
                <w:sz w:val="18"/>
              </w:rPr>
              <w:t>11/4/2023</w:t>
            </w:r>
          </w:p>
        </w:tc>
      </w:tr>
      <w:tr w:rsidR="00825E3D" w14:paraId="54F510D7" w14:textId="77777777">
        <w:trPr>
          <w:trHeight w:val="371"/>
        </w:trPr>
        <w:tc>
          <w:tcPr>
            <w:tcW w:w="2433" w:type="dxa"/>
            <w:shd w:val="clear" w:color="auto" w:fill="ECF3F8"/>
          </w:tcPr>
          <w:p w14:paraId="5D28FA46" w14:textId="77777777" w:rsidR="00825E3D" w:rsidRDefault="00000000">
            <w:pPr>
              <w:pStyle w:val="TableParagraph"/>
              <w:spacing w:before="75"/>
              <w:ind w:left="983" w:right="974"/>
              <w:jc w:val="center"/>
              <w:rPr>
                <w:rFonts w:ascii="Trebuchet MS"/>
                <w:b/>
                <w:sz w:val="20"/>
              </w:rPr>
            </w:pPr>
            <w:r>
              <w:rPr>
                <w:rFonts w:ascii="Trebuchet MS"/>
                <w:b/>
                <w:color w:val="4A4A49"/>
                <w:spacing w:val="-4"/>
                <w:sz w:val="20"/>
              </w:rPr>
              <w:t>ITEM</w:t>
            </w:r>
          </w:p>
        </w:tc>
        <w:tc>
          <w:tcPr>
            <w:tcW w:w="7752" w:type="dxa"/>
            <w:shd w:val="clear" w:color="auto" w:fill="ECF3F8"/>
          </w:tcPr>
          <w:p w14:paraId="08162779" w14:textId="77777777" w:rsidR="00825E3D" w:rsidRDefault="00000000">
            <w:pPr>
              <w:pStyle w:val="TableParagraph"/>
              <w:spacing w:before="75"/>
              <w:ind w:left="3347" w:right="3338"/>
              <w:jc w:val="center"/>
              <w:rPr>
                <w:rFonts w:ascii="Trebuchet MS"/>
                <w:b/>
                <w:sz w:val="20"/>
              </w:rPr>
            </w:pPr>
            <w:r>
              <w:rPr>
                <w:rFonts w:ascii="Trebuchet MS"/>
                <w:b/>
                <w:color w:val="4A4A49"/>
                <w:spacing w:val="-2"/>
                <w:sz w:val="20"/>
              </w:rPr>
              <w:t>COMMENTS</w:t>
            </w:r>
          </w:p>
        </w:tc>
      </w:tr>
      <w:tr w:rsidR="00825E3D" w14:paraId="3F916D15" w14:textId="77777777">
        <w:trPr>
          <w:trHeight w:val="371"/>
        </w:trPr>
        <w:tc>
          <w:tcPr>
            <w:tcW w:w="10185" w:type="dxa"/>
            <w:gridSpan w:val="2"/>
            <w:shd w:val="clear" w:color="auto" w:fill="ECF3F8"/>
          </w:tcPr>
          <w:p w14:paraId="5893F7AC" w14:textId="77777777" w:rsidR="00825E3D" w:rsidRDefault="00000000">
            <w:pPr>
              <w:pStyle w:val="TableParagraph"/>
              <w:spacing w:before="75"/>
              <w:ind w:left="113"/>
              <w:rPr>
                <w:rFonts w:ascii="Trebuchet MS" w:hAnsi="Trebuchet MS"/>
                <w:b/>
                <w:sz w:val="20"/>
              </w:rPr>
            </w:pPr>
            <w:r>
              <w:rPr>
                <w:rFonts w:ascii="Trebuchet MS" w:hAnsi="Trebuchet MS"/>
                <w:b/>
                <w:color w:val="4A4A49"/>
                <w:w w:val="80"/>
                <w:sz w:val="20"/>
              </w:rPr>
              <w:t>Are</w:t>
            </w:r>
            <w:r>
              <w:rPr>
                <w:rFonts w:ascii="Trebuchet MS" w:hAnsi="Trebuchet MS"/>
                <w:b/>
                <w:color w:val="4A4A49"/>
                <w:spacing w:val="10"/>
                <w:sz w:val="20"/>
              </w:rPr>
              <w:t xml:space="preserve"> </w:t>
            </w:r>
            <w:r>
              <w:rPr>
                <w:rFonts w:ascii="Trebuchet MS" w:hAnsi="Trebuchet MS"/>
                <w:b/>
                <w:color w:val="4A4A49"/>
                <w:w w:val="80"/>
                <w:sz w:val="20"/>
              </w:rPr>
              <w:t>the</w:t>
            </w:r>
            <w:r>
              <w:rPr>
                <w:rFonts w:ascii="Trebuchet MS" w:hAnsi="Trebuchet MS"/>
                <w:b/>
                <w:color w:val="4A4A49"/>
                <w:spacing w:val="10"/>
                <w:sz w:val="20"/>
              </w:rPr>
              <w:t xml:space="preserve"> </w:t>
            </w:r>
            <w:r>
              <w:rPr>
                <w:rFonts w:ascii="Trebuchet MS" w:hAnsi="Trebuchet MS"/>
                <w:b/>
                <w:color w:val="4A4A49"/>
                <w:w w:val="80"/>
                <w:sz w:val="20"/>
              </w:rPr>
              <w:t>following</w:t>
            </w:r>
            <w:r>
              <w:rPr>
                <w:rFonts w:ascii="Trebuchet MS" w:hAnsi="Trebuchet MS"/>
                <w:b/>
                <w:color w:val="4A4A49"/>
                <w:spacing w:val="10"/>
                <w:sz w:val="20"/>
              </w:rPr>
              <w:t xml:space="preserve"> </w:t>
            </w:r>
            <w:r>
              <w:rPr>
                <w:rFonts w:ascii="Trebuchet MS" w:hAnsi="Trebuchet MS"/>
                <w:b/>
                <w:color w:val="4A4A49"/>
                <w:w w:val="80"/>
                <w:sz w:val="20"/>
              </w:rPr>
              <w:t>safe</w:t>
            </w:r>
            <w:r>
              <w:rPr>
                <w:rFonts w:ascii="Trebuchet MS" w:hAnsi="Trebuchet MS"/>
                <w:b/>
                <w:color w:val="4A4A49"/>
                <w:spacing w:val="10"/>
                <w:sz w:val="20"/>
              </w:rPr>
              <w:t xml:space="preserve"> </w:t>
            </w:r>
            <w:r>
              <w:rPr>
                <w:rFonts w:ascii="Trebuchet MS" w:hAnsi="Trebuchet MS"/>
                <w:b/>
                <w:color w:val="4A4A49"/>
                <w:w w:val="80"/>
                <w:sz w:val="20"/>
              </w:rPr>
              <w:t>and</w:t>
            </w:r>
            <w:r>
              <w:rPr>
                <w:rFonts w:ascii="Trebuchet MS" w:hAnsi="Trebuchet MS"/>
                <w:b/>
                <w:color w:val="4A4A49"/>
                <w:spacing w:val="10"/>
                <w:sz w:val="20"/>
              </w:rPr>
              <w:t xml:space="preserve"> </w:t>
            </w:r>
            <w:r>
              <w:rPr>
                <w:rFonts w:ascii="Trebuchet MS" w:hAnsi="Trebuchet MS"/>
                <w:b/>
                <w:color w:val="4A4A49"/>
                <w:w w:val="80"/>
                <w:sz w:val="20"/>
              </w:rPr>
              <w:t>fit</w:t>
            </w:r>
            <w:r>
              <w:rPr>
                <w:rFonts w:ascii="Trebuchet MS" w:hAnsi="Trebuchet MS"/>
                <w:b/>
                <w:color w:val="4A4A49"/>
                <w:spacing w:val="10"/>
                <w:sz w:val="20"/>
              </w:rPr>
              <w:t xml:space="preserve"> </w:t>
            </w:r>
            <w:r>
              <w:rPr>
                <w:rFonts w:ascii="Trebuchet MS" w:hAnsi="Trebuchet MS"/>
                <w:b/>
                <w:color w:val="4A4A49"/>
                <w:w w:val="80"/>
                <w:sz w:val="20"/>
              </w:rPr>
              <w:t>for</w:t>
            </w:r>
            <w:r>
              <w:rPr>
                <w:rFonts w:ascii="Trebuchet MS" w:hAnsi="Trebuchet MS"/>
                <w:b/>
                <w:color w:val="4A4A49"/>
                <w:spacing w:val="10"/>
                <w:sz w:val="20"/>
              </w:rPr>
              <w:t xml:space="preserve"> </w:t>
            </w:r>
            <w:r>
              <w:rPr>
                <w:rFonts w:ascii="Trebuchet MS" w:hAnsi="Trebuchet MS"/>
                <w:b/>
                <w:color w:val="4A4A49"/>
                <w:w w:val="80"/>
                <w:sz w:val="20"/>
              </w:rPr>
              <w:t>purpose?</w:t>
            </w:r>
            <w:r>
              <w:rPr>
                <w:rFonts w:ascii="Trebuchet MS" w:hAnsi="Trebuchet MS"/>
                <w:b/>
                <w:color w:val="4A4A49"/>
                <w:spacing w:val="11"/>
                <w:sz w:val="20"/>
              </w:rPr>
              <w:t xml:space="preserve"> </w:t>
            </w:r>
            <w:r>
              <w:rPr>
                <w:rFonts w:ascii="Trebuchet MS" w:hAnsi="Trebuchet MS"/>
                <w:b/>
                <w:color w:val="4A4A49"/>
                <w:w w:val="80"/>
                <w:sz w:val="20"/>
              </w:rPr>
              <w:t>Answering</w:t>
            </w:r>
            <w:r>
              <w:rPr>
                <w:rFonts w:ascii="Trebuchet MS" w:hAnsi="Trebuchet MS"/>
                <w:b/>
                <w:color w:val="4A4A49"/>
                <w:spacing w:val="10"/>
                <w:sz w:val="20"/>
              </w:rPr>
              <w:t xml:space="preserve"> </w:t>
            </w:r>
            <w:r>
              <w:rPr>
                <w:rFonts w:ascii="Trebuchet MS" w:hAnsi="Trebuchet MS"/>
                <w:b/>
                <w:color w:val="4A4A49"/>
                <w:w w:val="80"/>
                <w:sz w:val="20"/>
              </w:rPr>
              <w:t>“No”</w:t>
            </w:r>
            <w:r>
              <w:rPr>
                <w:rFonts w:ascii="Trebuchet MS" w:hAnsi="Trebuchet MS"/>
                <w:b/>
                <w:color w:val="4A4A49"/>
                <w:spacing w:val="10"/>
                <w:sz w:val="20"/>
              </w:rPr>
              <w:t xml:space="preserve"> </w:t>
            </w:r>
            <w:r>
              <w:rPr>
                <w:rFonts w:ascii="Trebuchet MS" w:hAnsi="Trebuchet MS"/>
                <w:b/>
                <w:color w:val="4A4A49"/>
                <w:w w:val="80"/>
                <w:sz w:val="20"/>
              </w:rPr>
              <w:t>will</w:t>
            </w:r>
            <w:r>
              <w:rPr>
                <w:rFonts w:ascii="Trebuchet MS" w:hAnsi="Trebuchet MS"/>
                <w:b/>
                <w:color w:val="4A4A49"/>
                <w:spacing w:val="10"/>
                <w:sz w:val="20"/>
              </w:rPr>
              <w:t xml:space="preserve"> </w:t>
            </w:r>
            <w:r>
              <w:rPr>
                <w:rFonts w:ascii="Trebuchet MS" w:hAnsi="Trebuchet MS"/>
                <w:b/>
                <w:color w:val="4A4A49"/>
                <w:w w:val="80"/>
                <w:sz w:val="20"/>
              </w:rPr>
              <w:t>require</w:t>
            </w:r>
            <w:r>
              <w:rPr>
                <w:rFonts w:ascii="Trebuchet MS" w:hAnsi="Trebuchet MS"/>
                <w:b/>
                <w:color w:val="4A4A49"/>
                <w:spacing w:val="10"/>
                <w:sz w:val="20"/>
              </w:rPr>
              <w:t xml:space="preserve"> </w:t>
            </w:r>
            <w:r>
              <w:rPr>
                <w:rFonts w:ascii="Trebuchet MS" w:hAnsi="Trebuchet MS"/>
                <w:b/>
                <w:color w:val="4A4A49"/>
                <w:w w:val="80"/>
                <w:sz w:val="20"/>
              </w:rPr>
              <w:t>corrective</w:t>
            </w:r>
            <w:r>
              <w:rPr>
                <w:rFonts w:ascii="Trebuchet MS" w:hAnsi="Trebuchet MS"/>
                <w:b/>
                <w:color w:val="4A4A49"/>
                <w:spacing w:val="10"/>
                <w:sz w:val="20"/>
              </w:rPr>
              <w:t xml:space="preserve"> </w:t>
            </w:r>
            <w:r>
              <w:rPr>
                <w:rFonts w:ascii="Trebuchet MS" w:hAnsi="Trebuchet MS"/>
                <w:b/>
                <w:color w:val="4A4A49"/>
                <w:w w:val="80"/>
                <w:sz w:val="20"/>
              </w:rPr>
              <w:t>action</w:t>
            </w:r>
            <w:r>
              <w:rPr>
                <w:rFonts w:ascii="Trebuchet MS" w:hAnsi="Trebuchet MS"/>
                <w:b/>
                <w:color w:val="4A4A49"/>
                <w:spacing w:val="10"/>
                <w:sz w:val="20"/>
              </w:rPr>
              <w:t xml:space="preserve"> </w:t>
            </w:r>
            <w:r>
              <w:rPr>
                <w:rFonts w:ascii="Trebuchet MS" w:hAnsi="Trebuchet MS"/>
                <w:b/>
                <w:color w:val="4A4A49"/>
                <w:w w:val="80"/>
                <w:sz w:val="20"/>
              </w:rPr>
              <w:t>stated</w:t>
            </w:r>
            <w:r>
              <w:rPr>
                <w:rFonts w:ascii="Trebuchet MS" w:hAnsi="Trebuchet MS"/>
                <w:b/>
                <w:color w:val="4A4A49"/>
                <w:spacing w:val="10"/>
                <w:sz w:val="20"/>
              </w:rPr>
              <w:t xml:space="preserve"> </w:t>
            </w:r>
            <w:r>
              <w:rPr>
                <w:rFonts w:ascii="Trebuchet MS" w:hAnsi="Trebuchet MS"/>
                <w:b/>
                <w:color w:val="4A4A49"/>
                <w:w w:val="80"/>
                <w:sz w:val="20"/>
              </w:rPr>
              <w:t>in</w:t>
            </w:r>
            <w:r>
              <w:rPr>
                <w:rFonts w:ascii="Trebuchet MS" w:hAnsi="Trebuchet MS"/>
                <w:b/>
                <w:color w:val="4A4A49"/>
                <w:spacing w:val="11"/>
                <w:sz w:val="20"/>
              </w:rPr>
              <w:t xml:space="preserve"> </w:t>
            </w:r>
            <w:r>
              <w:rPr>
                <w:rFonts w:ascii="Trebuchet MS" w:hAnsi="Trebuchet MS"/>
                <w:b/>
                <w:color w:val="4A4A49"/>
                <w:spacing w:val="-2"/>
                <w:w w:val="80"/>
                <w:sz w:val="20"/>
              </w:rPr>
              <w:t>Comments</w:t>
            </w:r>
          </w:p>
        </w:tc>
      </w:tr>
      <w:tr w:rsidR="00825E3D" w14:paraId="221465AC" w14:textId="77777777">
        <w:trPr>
          <w:trHeight w:val="604"/>
        </w:trPr>
        <w:tc>
          <w:tcPr>
            <w:tcW w:w="2433" w:type="dxa"/>
            <w:tcBorders>
              <w:bottom w:val="nil"/>
            </w:tcBorders>
          </w:tcPr>
          <w:p w14:paraId="4912922C" w14:textId="77777777" w:rsidR="00825E3D" w:rsidRDefault="00000000">
            <w:pPr>
              <w:pStyle w:val="TableParagraph"/>
              <w:spacing w:before="78"/>
              <w:ind w:left="113"/>
              <w:rPr>
                <w:rFonts w:ascii="Trebuchet MS"/>
                <w:b/>
                <w:sz w:val="20"/>
              </w:rPr>
            </w:pPr>
            <w:r>
              <w:rPr>
                <w:rFonts w:ascii="Trebuchet MS"/>
                <w:b/>
                <w:color w:val="4A4A49"/>
                <w:w w:val="90"/>
                <w:sz w:val="20"/>
              </w:rPr>
              <w:t>1.</w:t>
            </w:r>
            <w:r>
              <w:rPr>
                <w:rFonts w:ascii="Trebuchet MS"/>
                <w:b/>
                <w:color w:val="4A4A49"/>
                <w:spacing w:val="-5"/>
                <w:w w:val="90"/>
                <w:sz w:val="20"/>
              </w:rPr>
              <w:t xml:space="preserve"> </w:t>
            </w:r>
            <w:r>
              <w:rPr>
                <w:rFonts w:ascii="Trebuchet MS"/>
                <w:b/>
                <w:color w:val="4A4A49"/>
                <w:spacing w:val="-2"/>
                <w:w w:val="95"/>
                <w:sz w:val="20"/>
              </w:rPr>
              <w:t>Buildings</w:t>
            </w:r>
          </w:p>
          <w:p w14:paraId="687E9020" w14:textId="77777777" w:rsidR="00825E3D" w:rsidRDefault="00000000">
            <w:pPr>
              <w:pStyle w:val="TableParagraph"/>
              <w:numPr>
                <w:ilvl w:val="0"/>
                <w:numId w:val="2"/>
              </w:numPr>
              <w:tabs>
                <w:tab w:val="left" w:pos="341"/>
              </w:tabs>
              <w:spacing w:before="32"/>
              <w:ind w:hanging="228"/>
              <w:rPr>
                <w:sz w:val="20"/>
              </w:rPr>
            </w:pPr>
            <w:r>
              <w:rPr>
                <w:color w:val="4A4A49"/>
                <w:w w:val="85"/>
                <w:sz w:val="20"/>
              </w:rPr>
              <w:t>air-</w:t>
            </w:r>
            <w:r>
              <w:rPr>
                <w:color w:val="4A4A49"/>
                <w:spacing w:val="-2"/>
                <w:sz w:val="20"/>
              </w:rPr>
              <w:t>conditioning</w:t>
            </w:r>
          </w:p>
        </w:tc>
        <w:tc>
          <w:tcPr>
            <w:tcW w:w="7752" w:type="dxa"/>
            <w:tcBorders>
              <w:bottom w:val="nil"/>
            </w:tcBorders>
          </w:tcPr>
          <w:p w14:paraId="5A6C1C47" w14:textId="77777777" w:rsidR="00825E3D" w:rsidRDefault="00000000">
            <w:pPr>
              <w:pStyle w:val="TableParagraph"/>
              <w:spacing w:before="93"/>
              <w:ind w:left="166"/>
              <w:rPr>
                <w:rFonts w:ascii="Arial"/>
                <w:sz w:val="18"/>
              </w:rPr>
            </w:pPr>
            <w:r>
              <w:rPr>
                <w:rFonts w:ascii="Arial"/>
                <w:spacing w:val="-4"/>
                <w:sz w:val="18"/>
              </w:rPr>
              <w:t>yes.</w:t>
            </w:r>
          </w:p>
          <w:p w14:paraId="0085A4EA" w14:textId="0A26C686" w:rsidR="00825E3D" w:rsidRDefault="00000000">
            <w:pPr>
              <w:pStyle w:val="TableParagraph"/>
              <w:spacing w:before="1"/>
              <w:ind w:left="166"/>
              <w:rPr>
                <w:rFonts w:ascii="Arial"/>
                <w:sz w:val="18"/>
              </w:rPr>
            </w:pPr>
            <w:r>
              <w:rPr>
                <w:rFonts w:ascii="Arial"/>
                <w:sz w:val="18"/>
              </w:rPr>
              <w:t>All</w:t>
            </w:r>
            <w:r>
              <w:rPr>
                <w:rFonts w:ascii="Arial"/>
                <w:spacing w:val="-1"/>
                <w:sz w:val="18"/>
              </w:rPr>
              <w:t xml:space="preserve"> </w:t>
            </w:r>
            <w:r>
              <w:rPr>
                <w:rFonts w:ascii="Arial"/>
                <w:sz w:val="18"/>
              </w:rPr>
              <w:t>inspections</w:t>
            </w:r>
            <w:r>
              <w:rPr>
                <w:rFonts w:ascii="Arial"/>
                <w:spacing w:val="-1"/>
                <w:sz w:val="18"/>
              </w:rPr>
              <w:t xml:space="preserve"> </w:t>
            </w:r>
            <w:r>
              <w:rPr>
                <w:rFonts w:ascii="Arial"/>
                <w:sz w:val="18"/>
              </w:rPr>
              <w:t>completed</w:t>
            </w:r>
            <w:r>
              <w:rPr>
                <w:rFonts w:ascii="Arial"/>
                <w:spacing w:val="-1"/>
                <w:sz w:val="18"/>
              </w:rPr>
              <w:t xml:space="preserve"> </w:t>
            </w:r>
            <w:r w:rsidR="00A93A74">
              <w:rPr>
                <w:rFonts w:ascii="Arial"/>
                <w:sz w:val="18"/>
              </w:rPr>
              <w:t>quarterly,</w:t>
            </w:r>
            <w:r>
              <w:rPr>
                <w:rFonts w:ascii="Arial"/>
                <w:spacing w:val="-1"/>
                <w:sz w:val="18"/>
              </w:rPr>
              <w:t xml:space="preserve"> </w:t>
            </w:r>
            <w:r>
              <w:rPr>
                <w:rFonts w:ascii="Arial"/>
                <w:sz w:val="18"/>
              </w:rPr>
              <w:t>and</w:t>
            </w:r>
            <w:r>
              <w:rPr>
                <w:rFonts w:ascii="Arial"/>
                <w:spacing w:val="-1"/>
                <w:sz w:val="18"/>
              </w:rPr>
              <w:t xml:space="preserve"> </w:t>
            </w:r>
            <w:r>
              <w:rPr>
                <w:rFonts w:ascii="Arial"/>
                <w:sz w:val="18"/>
              </w:rPr>
              <w:t>registers</w:t>
            </w:r>
            <w:r>
              <w:rPr>
                <w:rFonts w:ascii="Arial"/>
                <w:spacing w:val="-1"/>
                <w:sz w:val="18"/>
              </w:rPr>
              <w:t xml:space="preserve"> </w:t>
            </w:r>
            <w:r>
              <w:rPr>
                <w:rFonts w:ascii="Arial"/>
                <w:spacing w:val="-2"/>
                <w:sz w:val="18"/>
              </w:rPr>
              <w:t>updated.</w:t>
            </w:r>
          </w:p>
        </w:tc>
      </w:tr>
      <w:tr w:rsidR="00825E3D" w14:paraId="6A1835DB" w14:textId="77777777">
        <w:trPr>
          <w:trHeight w:val="276"/>
        </w:trPr>
        <w:tc>
          <w:tcPr>
            <w:tcW w:w="2433" w:type="dxa"/>
            <w:tcBorders>
              <w:top w:val="nil"/>
              <w:bottom w:val="nil"/>
            </w:tcBorders>
          </w:tcPr>
          <w:p w14:paraId="038D47F6" w14:textId="77777777" w:rsidR="00825E3D" w:rsidRDefault="00000000">
            <w:pPr>
              <w:pStyle w:val="TableParagraph"/>
              <w:numPr>
                <w:ilvl w:val="0"/>
                <w:numId w:val="27"/>
              </w:numPr>
              <w:tabs>
                <w:tab w:val="left" w:pos="341"/>
              </w:tabs>
              <w:spacing w:before="14"/>
              <w:ind w:hanging="228"/>
              <w:rPr>
                <w:sz w:val="20"/>
              </w:rPr>
            </w:pPr>
            <w:r>
              <w:rPr>
                <w:color w:val="4A4A49"/>
                <w:spacing w:val="-2"/>
                <w:w w:val="95"/>
                <w:sz w:val="20"/>
              </w:rPr>
              <w:t>ventilation</w:t>
            </w:r>
          </w:p>
        </w:tc>
        <w:tc>
          <w:tcPr>
            <w:tcW w:w="7752" w:type="dxa"/>
            <w:tcBorders>
              <w:top w:val="nil"/>
              <w:bottom w:val="nil"/>
            </w:tcBorders>
          </w:tcPr>
          <w:p w14:paraId="5E0E6A7D" w14:textId="77777777" w:rsidR="00825E3D" w:rsidRDefault="00825E3D">
            <w:pPr>
              <w:pStyle w:val="TableParagraph"/>
              <w:rPr>
                <w:rFonts w:ascii="Times New Roman"/>
                <w:sz w:val="18"/>
              </w:rPr>
            </w:pPr>
          </w:p>
        </w:tc>
      </w:tr>
      <w:tr w:rsidR="00825E3D" w14:paraId="30B275BC" w14:textId="77777777">
        <w:trPr>
          <w:trHeight w:val="276"/>
        </w:trPr>
        <w:tc>
          <w:tcPr>
            <w:tcW w:w="2433" w:type="dxa"/>
            <w:tcBorders>
              <w:top w:val="nil"/>
              <w:bottom w:val="nil"/>
            </w:tcBorders>
          </w:tcPr>
          <w:p w14:paraId="3DD6FF0E" w14:textId="77777777" w:rsidR="00825E3D" w:rsidRDefault="00000000">
            <w:pPr>
              <w:pStyle w:val="TableParagraph"/>
              <w:numPr>
                <w:ilvl w:val="0"/>
                <w:numId w:val="26"/>
              </w:numPr>
              <w:tabs>
                <w:tab w:val="left" w:pos="341"/>
              </w:tabs>
              <w:spacing w:before="14"/>
              <w:ind w:hanging="228"/>
              <w:rPr>
                <w:sz w:val="20"/>
              </w:rPr>
            </w:pPr>
            <w:r>
              <w:rPr>
                <w:color w:val="4A4A49"/>
                <w:w w:val="85"/>
                <w:sz w:val="20"/>
              </w:rPr>
              <w:t>adequate</w:t>
            </w:r>
            <w:r>
              <w:rPr>
                <w:color w:val="4A4A49"/>
                <w:spacing w:val="17"/>
                <w:sz w:val="20"/>
              </w:rPr>
              <w:t xml:space="preserve"> </w:t>
            </w:r>
            <w:r>
              <w:rPr>
                <w:color w:val="4A4A49"/>
                <w:spacing w:val="-2"/>
                <w:sz w:val="20"/>
              </w:rPr>
              <w:t>lighting</w:t>
            </w:r>
          </w:p>
        </w:tc>
        <w:tc>
          <w:tcPr>
            <w:tcW w:w="7752" w:type="dxa"/>
            <w:tcBorders>
              <w:top w:val="nil"/>
              <w:bottom w:val="nil"/>
            </w:tcBorders>
          </w:tcPr>
          <w:p w14:paraId="7C039685" w14:textId="77777777" w:rsidR="00825E3D" w:rsidRDefault="00825E3D">
            <w:pPr>
              <w:pStyle w:val="TableParagraph"/>
              <w:rPr>
                <w:rFonts w:ascii="Times New Roman"/>
                <w:sz w:val="18"/>
              </w:rPr>
            </w:pPr>
          </w:p>
        </w:tc>
      </w:tr>
      <w:tr w:rsidR="00825E3D" w14:paraId="4E479EEB" w14:textId="77777777">
        <w:trPr>
          <w:trHeight w:val="276"/>
        </w:trPr>
        <w:tc>
          <w:tcPr>
            <w:tcW w:w="2433" w:type="dxa"/>
            <w:tcBorders>
              <w:top w:val="nil"/>
              <w:bottom w:val="nil"/>
            </w:tcBorders>
          </w:tcPr>
          <w:p w14:paraId="495B8C3B" w14:textId="77777777" w:rsidR="00825E3D" w:rsidRDefault="00000000">
            <w:pPr>
              <w:pStyle w:val="TableParagraph"/>
              <w:numPr>
                <w:ilvl w:val="0"/>
                <w:numId w:val="25"/>
              </w:numPr>
              <w:tabs>
                <w:tab w:val="left" w:pos="341"/>
              </w:tabs>
              <w:spacing w:before="14"/>
              <w:ind w:hanging="228"/>
              <w:rPr>
                <w:sz w:val="20"/>
              </w:rPr>
            </w:pPr>
            <w:r>
              <w:rPr>
                <w:color w:val="4A4A49"/>
                <w:w w:val="85"/>
                <w:sz w:val="20"/>
              </w:rPr>
              <w:t>glare</w:t>
            </w:r>
            <w:r>
              <w:rPr>
                <w:color w:val="4A4A49"/>
                <w:spacing w:val="6"/>
                <w:sz w:val="20"/>
              </w:rPr>
              <w:t xml:space="preserve"> </w:t>
            </w:r>
            <w:r>
              <w:rPr>
                <w:color w:val="4A4A49"/>
                <w:spacing w:val="-2"/>
                <w:sz w:val="20"/>
              </w:rPr>
              <w:t>problems</w:t>
            </w:r>
          </w:p>
        </w:tc>
        <w:tc>
          <w:tcPr>
            <w:tcW w:w="7752" w:type="dxa"/>
            <w:tcBorders>
              <w:top w:val="nil"/>
              <w:bottom w:val="nil"/>
            </w:tcBorders>
          </w:tcPr>
          <w:p w14:paraId="581F9297" w14:textId="77777777" w:rsidR="00825E3D" w:rsidRDefault="00825E3D">
            <w:pPr>
              <w:pStyle w:val="TableParagraph"/>
              <w:rPr>
                <w:rFonts w:ascii="Times New Roman"/>
                <w:sz w:val="18"/>
              </w:rPr>
            </w:pPr>
          </w:p>
        </w:tc>
      </w:tr>
      <w:tr w:rsidR="00825E3D" w14:paraId="76498A0B" w14:textId="77777777">
        <w:trPr>
          <w:trHeight w:val="276"/>
        </w:trPr>
        <w:tc>
          <w:tcPr>
            <w:tcW w:w="2433" w:type="dxa"/>
            <w:tcBorders>
              <w:top w:val="nil"/>
              <w:bottom w:val="nil"/>
            </w:tcBorders>
          </w:tcPr>
          <w:p w14:paraId="2CA88513" w14:textId="77777777" w:rsidR="00825E3D" w:rsidRDefault="00000000">
            <w:pPr>
              <w:pStyle w:val="TableParagraph"/>
              <w:numPr>
                <w:ilvl w:val="0"/>
                <w:numId w:val="24"/>
              </w:numPr>
              <w:tabs>
                <w:tab w:val="left" w:pos="341"/>
              </w:tabs>
              <w:spacing w:before="14"/>
              <w:ind w:hanging="228"/>
              <w:rPr>
                <w:sz w:val="20"/>
              </w:rPr>
            </w:pPr>
            <w:r>
              <w:rPr>
                <w:color w:val="4A4A49"/>
                <w:spacing w:val="-2"/>
                <w:sz w:val="20"/>
              </w:rPr>
              <w:t>ergonomics</w:t>
            </w:r>
          </w:p>
        </w:tc>
        <w:tc>
          <w:tcPr>
            <w:tcW w:w="7752" w:type="dxa"/>
            <w:tcBorders>
              <w:top w:val="nil"/>
              <w:bottom w:val="nil"/>
            </w:tcBorders>
          </w:tcPr>
          <w:p w14:paraId="5805EC5D" w14:textId="77777777" w:rsidR="00825E3D" w:rsidRDefault="00825E3D">
            <w:pPr>
              <w:pStyle w:val="TableParagraph"/>
              <w:rPr>
                <w:rFonts w:ascii="Times New Roman"/>
                <w:sz w:val="18"/>
              </w:rPr>
            </w:pPr>
          </w:p>
        </w:tc>
      </w:tr>
      <w:tr w:rsidR="00825E3D" w14:paraId="7B7B33A1" w14:textId="77777777">
        <w:trPr>
          <w:trHeight w:val="276"/>
        </w:trPr>
        <w:tc>
          <w:tcPr>
            <w:tcW w:w="2433" w:type="dxa"/>
            <w:tcBorders>
              <w:top w:val="nil"/>
              <w:bottom w:val="nil"/>
            </w:tcBorders>
          </w:tcPr>
          <w:p w14:paraId="7E41B52A" w14:textId="77777777" w:rsidR="00825E3D" w:rsidRDefault="00000000">
            <w:pPr>
              <w:pStyle w:val="TableParagraph"/>
              <w:numPr>
                <w:ilvl w:val="0"/>
                <w:numId w:val="23"/>
              </w:numPr>
              <w:tabs>
                <w:tab w:val="left" w:pos="341"/>
              </w:tabs>
              <w:spacing w:before="14"/>
              <w:ind w:hanging="228"/>
              <w:rPr>
                <w:sz w:val="20"/>
              </w:rPr>
            </w:pPr>
            <w:r>
              <w:rPr>
                <w:color w:val="4A4A49"/>
                <w:w w:val="90"/>
                <w:sz w:val="20"/>
              </w:rPr>
              <w:t>amenities</w:t>
            </w:r>
            <w:r>
              <w:rPr>
                <w:color w:val="4A4A49"/>
                <w:spacing w:val="-10"/>
                <w:w w:val="90"/>
                <w:sz w:val="20"/>
              </w:rPr>
              <w:t xml:space="preserve"> </w:t>
            </w:r>
            <w:r>
              <w:rPr>
                <w:color w:val="4A4A49"/>
                <w:spacing w:val="-2"/>
                <w:sz w:val="20"/>
              </w:rPr>
              <w:t>clean</w:t>
            </w:r>
          </w:p>
        </w:tc>
        <w:tc>
          <w:tcPr>
            <w:tcW w:w="7752" w:type="dxa"/>
            <w:tcBorders>
              <w:top w:val="nil"/>
              <w:bottom w:val="nil"/>
            </w:tcBorders>
          </w:tcPr>
          <w:p w14:paraId="39CFFF20" w14:textId="77777777" w:rsidR="00825E3D" w:rsidRDefault="00825E3D">
            <w:pPr>
              <w:pStyle w:val="TableParagraph"/>
              <w:rPr>
                <w:rFonts w:ascii="Times New Roman"/>
                <w:sz w:val="18"/>
              </w:rPr>
            </w:pPr>
          </w:p>
        </w:tc>
      </w:tr>
      <w:tr w:rsidR="00825E3D" w14:paraId="4968858E" w14:textId="77777777">
        <w:trPr>
          <w:trHeight w:val="276"/>
        </w:trPr>
        <w:tc>
          <w:tcPr>
            <w:tcW w:w="2433" w:type="dxa"/>
            <w:tcBorders>
              <w:top w:val="nil"/>
              <w:bottom w:val="nil"/>
            </w:tcBorders>
          </w:tcPr>
          <w:p w14:paraId="4078B2DB" w14:textId="77777777" w:rsidR="00825E3D" w:rsidRDefault="00000000">
            <w:pPr>
              <w:pStyle w:val="TableParagraph"/>
              <w:numPr>
                <w:ilvl w:val="0"/>
                <w:numId w:val="22"/>
              </w:numPr>
              <w:tabs>
                <w:tab w:val="left" w:pos="341"/>
              </w:tabs>
              <w:spacing w:before="14"/>
              <w:ind w:hanging="228"/>
              <w:rPr>
                <w:sz w:val="20"/>
              </w:rPr>
            </w:pPr>
            <w:r>
              <w:rPr>
                <w:color w:val="4A4A49"/>
                <w:w w:val="90"/>
                <w:sz w:val="20"/>
              </w:rPr>
              <w:t>amenities</w:t>
            </w:r>
            <w:r>
              <w:rPr>
                <w:color w:val="4A4A49"/>
                <w:spacing w:val="-10"/>
                <w:w w:val="90"/>
                <w:sz w:val="20"/>
              </w:rPr>
              <w:t xml:space="preserve"> </w:t>
            </w:r>
            <w:r>
              <w:rPr>
                <w:color w:val="4A4A49"/>
                <w:spacing w:val="-2"/>
                <w:sz w:val="20"/>
              </w:rPr>
              <w:t>serviceable</w:t>
            </w:r>
          </w:p>
        </w:tc>
        <w:tc>
          <w:tcPr>
            <w:tcW w:w="7752" w:type="dxa"/>
            <w:tcBorders>
              <w:top w:val="nil"/>
              <w:bottom w:val="nil"/>
            </w:tcBorders>
          </w:tcPr>
          <w:p w14:paraId="71724FB3" w14:textId="77777777" w:rsidR="00825E3D" w:rsidRDefault="00825E3D">
            <w:pPr>
              <w:pStyle w:val="TableParagraph"/>
              <w:rPr>
                <w:rFonts w:ascii="Times New Roman"/>
                <w:sz w:val="18"/>
              </w:rPr>
            </w:pPr>
          </w:p>
        </w:tc>
      </w:tr>
      <w:tr w:rsidR="00825E3D" w14:paraId="1394F4B6" w14:textId="77777777">
        <w:trPr>
          <w:trHeight w:val="276"/>
        </w:trPr>
        <w:tc>
          <w:tcPr>
            <w:tcW w:w="2433" w:type="dxa"/>
            <w:tcBorders>
              <w:top w:val="nil"/>
              <w:bottom w:val="nil"/>
            </w:tcBorders>
          </w:tcPr>
          <w:p w14:paraId="49D8786B" w14:textId="77777777" w:rsidR="00825E3D" w:rsidRDefault="00000000">
            <w:pPr>
              <w:pStyle w:val="TableParagraph"/>
              <w:numPr>
                <w:ilvl w:val="0"/>
                <w:numId w:val="21"/>
              </w:numPr>
              <w:tabs>
                <w:tab w:val="left" w:pos="341"/>
              </w:tabs>
              <w:spacing w:before="14"/>
              <w:ind w:hanging="228"/>
              <w:rPr>
                <w:sz w:val="20"/>
              </w:rPr>
            </w:pPr>
            <w:r>
              <w:rPr>
                <w:color w:val="4A4A49"/>
                <w:w w:val="85"/>
                <w:sz w:val="20"/>
              </w:rPr>
              <w:t>slip/trip</w:t>
            </w:r>
            <w:r>
              <w:rPr>
                <w:color w:val="4A4A49"/>
                <w:spacing w:val="6"/>
                <w:sz w:val="20"/>
              </w:rPr>
              <w:t xml:space="preserve"> </w:t>
            </w:r>
            <w:r>
              <w:rPr>
                <w:color w:val="4A4A49"/>
                <w:spacing w:val="-2"/>
                <w:sz w:val="20"/>
              </w:rPr>
              <w:t>hazards</w:t>
            </w:r>
          </w:p>
        </w:tc>
        <w:tc>
          <w:tcPr>
            <w:tcW w:w="7752" w:type="dxa"/>
            <w:tcBorders>
              <w:top w:val="nil"/>
              <w:bottom w:val="nil"/>
            </w:tcBorders>
          </w:tcPr>
          <w:p w14:paraId="109086ED" w14:textId="77777777" w:rsidR="00825E3D" w:rsidRDefault="00825E3D">
            <w:pPr>
              <w:pStyle w:val="TableParagraph"/>
              <w:rPr>
                <w:rFonts w:ascii="Times New Roman"/>
                <w:sz w:val="18"/>
              </w:rPr>
            </w:pPr>
          </w:p>
        </w:tc>
      </w:tr>
      <w:tr w:rsidR="00825E3D" w14:paraId="41D0D86E" w14:textId="77777777">
        <w:trPr>
          <w:trHeight w:val="276"/>
        </w:trPr>
        <w:tc>
          <w:tcPr>
            <w:tcW w:w="2433" w:type="dxa"/>
            <w:tcBorders>
              <w:top w:val="nil"/>
              <w:bottom w:val="nil"/>
            </w:tcBorders>
          </w:tcPr>
          <w:p w14:paraId="547CAFF3" w14:textId="77777777" w:rsidR="00825E3D" w:rsidRDefault="00000000">
            <w:pPr>
              <w:pStyle w:val="TableParagraph"/>
              <w:numPr>
                <w:ilvl w:val="0"/>
                <w:numId w:val="20"/>
              </w:numPr>
              <w:tabs>
                <w:tab w:val="left" w:pos="341"/>
              </w:tabs>
              <w:spacing w:before="14"/>
              <w:ind w:hanging="228"/>
              <w:rPr>
                <w:sz w:val="20"/>
              </w:rPr>
            </w:pPr>
            <w:r>
              <w:rPr>
                <w:color w:val="4A4A49"/>
                <w:w w:val="85"/>
                <w:sz w:val="20"/>
              </w:rPr>
              <w:t>electrical</w:t>
            </w:r>
            <w:r>
              <w:rPr>
                <w:color w:val="4A4A49"/>
                <w:spacing w:val="16"/>
                <w:sz w:val="20"/>
              </w:rPr>
              <w:t xml:space="preserve"> </w:t>
            </w:r>
            <w:r>
              <w:rPr>
                <w:color w:val="4A4A49"/>
                <w:spacing w:val="-2"/>
                <w:w w:val="95"/>
                <w:sz w:val="20"/>
              </w:rPr>
              <w:t>testing/tagging</w:t>
            </w:r>
          </w:p>
        </w:tc>
        <w:tc>
          <w:tcPr>
            <w:tcW w:w="7752" w:type="dxa"/>
            <w:tcBorders>
              <w:top w:val="nil"/>
              <w:bottom w:val="nil"/>
            </w:tcBorders>
          </w:tcPr>
          <w:p w14:paraId="4E76E235" w14:textId="77777777" w:rsidR="00825E3D" w:rsidRDefault="00825E3D">
            <w:pPr>
              <w:pStyle w:val="TableParagraph"/>
              <w:rPr>
                <w:rFonts w:ascii="Times New Roman"/>
                <w:sz w:val="18"/>
              </w:rPr>
            </w:pPr>
          </w:p>
        </w:tc>
      </w:tr>
      <w:tr w:rsidR="00825E3D" w14:paraId="17A382CE" w14:textId="77777777">
        <w:trPr>
          <w:trHeight w:val="276"/>
        </w:trPr>
        <w:tc>
          <w:tcPr>
            <w:tcW w:w="2433" w:type="dxa"/>
            <w:tcBorders>
              <w:top w:val="nil"/>
              <w:bottom w:val="nil"/>
            </w:tcBorders>
          </w:tcPr>
          <w:p w14:paraId="040BD140" w14:textId="77777777" w:rsidR="00825E3D" w:rsidRDefault="00000000">
            <w:pPr>
              <w:pStyle w:val="TableParagraph"/>
              <w:numPr>
                <w:ilvl w:val="0"/>
                <w:numId w:val="19"/>
              </w:numPr>
              <w:tabs>
                <w:tab w:val="left" w:pos="341"/>
              </w:tabs>
              <w:spacing w:before="14"/>
              <w:ind w:hanging="228"/>
              <w:rPr>
                <w:sz w:val="20"/>
              </w:rPr>
            </w:pPr>
            <w:r>
              <w:rPr>
                <w:color w:val="4A4A49"/>
                <w:w w:val="90"/>
                <w:sz w:val="20"/>
              </w:rPr>
              <w:t>smoke</w:t>
            </w:r>
            <w:r>
              <w:rPr>
                <w:color w:val="4A4A49"/>
                <w:spacing w:val="-2"/>
                <w:sz w:val="20"/>
              </w:rPr>
              <w:t xml:space="preserve"> alarms</w:t>
            </w:r>
          </w:p>
        </w:tc>
        <w:tc>
          <w:tcPr>
            <w:tcW w:w="7752" w:type="dxa"/>
            <w:tcBorders>
              <w:top w:val="nil"/>
              <w:bottom w:val="nil"/>
            </w:tcBorders>
          </w:tcPr>
          <w:p w14:paraId="54673D32" w14:textId="77777777" w:rsidR="00825E3D" w:rsidRDefault="00825E3D">
            <w:pPr>
              <w:pStyle w:val="TableParagraph"/>
              <w:rPr>
                <w:rFonts w:ascii="Times New Roman"/>
                <w:sz w:val="18"/>
              </w:rPr>
            </w:pPr>
          </w:p>
        </w:tc>
      </w:tr>
      <w:tr w:rsidR="00825E3D" w14:paraId="38220D90" w14:textId="77777777">
        <w:trPr>
          <w:trHeight w:val="276"/>
        </w:trPr>
        <w:tc>
          <w:tcPr>
            <w:tcW w:w="2433" w:type="dxa"/>
            <w:tcBorders>
              <w:top w:val="nil"/>
              <w:bottom w:val="nil"/>
            </w:tcBorders>
          </w:tcPr>
          <w:p w14:paraId="76DDD1EE" w14:textId="77777777" w:rsidR="00825E3D" w:rsidRDefault="00000000">
            <w:pPr>
              <w:pStyle w:val="TableParagraph"/>
              <w:numPr>
                <w:ilvl w:val="0"/>
                <w:numId w:val="18"/>
              </w:numPr>
              <w:tabs>
                <w:tab w:val="left" w:pos="341"/>
              </w:tabs>
              <w:spacing w:before="14"/>
              <w:ind w:hanging="228"/>
              <w:rPr>
                <w:sz w:val="20"/>
              </w:rPr>
            </w:pPr>
            <w:r>
              <w:rPr>
                <w:color w:val="4A4A49"/>
                <w:w w:val="80"/>
                <w:sz w:val="20"/>
              </w:rPr>
              <w:t>fire</w:t>
            </w:r>
            <w:r>
              <w:rPr>
                <w:color w:val="4A4A49"/>
                <w:spacing w:val="-3"/>
                <w:w w:val="95"/>
                <w:sz w:val="20"/>
              </w:rPr>
              <w:t xml:space="preserve"> </w:t>
            </w:r>
            <w:r>
              <w:rPr>
                <w:color w:val="4A4A49"/>
                <w:spacing w:val="-2"/>
                <w:w w:val="95"/>
                <w:sz w:val="20"/>
              </w:rPr>
              <w:t>extinguishers</w:t>
            </w:r>
          </w:p>
        </w:tc>
        <w:tc>
          <w:tcPr>
            <w:tcW w:w="7752" w:type="dxa"/>
            <w:tcBorders>
              <w:top w:val="nil"/>
              <w:bottom w:val="nil"/>
            </w:tcBorders>
          </w:tcPr>
          <w:p w14:paraId="36CB8109" w14:textId="77777777" w:rsidR="00825E3D" w:rsidRDefault="00825E3D">
            <w:pPr>
              <w:pStyle w:val="TableParagraph"/>
              <w:rPr>
                <w:rFonts w:ascii="Times New Roman"/>
                <w:sz w:val="18"/>
              </w:rPr>
            </w:pPr>
          </w:p>
        </w:tc>
      </w:tr>
      <w:tr w:rsidR="00825E3D" w14:paraId="325EC541" w14:textId="77777777">
        <w:trPr>
          <w:trHeight w:val="543"/>
        </w:trPr>
        <w:tc>
          <w:tcPr>
            <w:tcW w:w="2433" w:type="dxa"/>
            <w:tcBorders>
              <w:top w:val="nil"/>
            </w:tcBorders>
          </w:tcPr>
          <w:p w14:paraId="0D6F183F" w14:textId="77777777" w:rsidR="00825E3D" w:rsidRDefault="00000000">
            <w:pPr>
              <w:pStyle w:val="TableParagraph"/>
              <w:numPr>
                <w:ilvl w:val="0"/>
                <w:numId w:val="17"/>
              </w:numPr>
              <w:tabs>
                <w:tab w:val="left" w:pos="341"/>
              </w:tabs>
              <w:spacing w:before="32" w:line="218" w:lineRule="auto"/>
              <w:ind w:right="892"/>
              <w:rPr>
                <w:sz w:val="20"/>
              </w:rPr>
            </w:pPr>
            <w:r>
              <w:rPr>
                <w:color w:val="4A4A49"/>
                <w:spacing w:val="-2"/>
                <w:w w:val="90"/>
                <w:sz w:val="20"/>
              </w:rPr>
              <w:t>safety</w:t>
            </w:r>
            <w:r>
              <w:rPr>
                <w:color w:val="4A4A49"/>
                <w:spacing w:val="-8"/>
                <w:w w:val="90"/>
                <w:sz w:val="20"/>
              </w:rPr>
              <w:t xml:space="preserve"> </w:t>
            </w:r>
            <w:r>
              <w:rPr>
                <w:color w:val="4A4A49"/>
                <w:spacing w:val="-2"/>
                <w:w w:val="90"/>
                <w:sz w:val="20"/>
              </w:rPr>
              <w:t xml:space="preserve">signage/ </w:t>
            </w:r>
            <w:r>
              <w:rPr>
                <w:color w:val="4A4A49"/>
                <w:spacing w:val="-2"/>
                <w:w w:val="95"/>
                <w:sz w:val="20"/>
              </w:rPr>
              <w:t>information</w:t>
            </w:r>
          </w:p>
        </w:tc>
        <w:tc>
          <w:tcPr>
            <w:tcW w:w="7752" w:type="dxa"/>
            <w:tcBorders>
              <w:top w:val="nil"/>
            </w:tcBorders>
          </w:tcPr>
          <w:p w14:paraId="7A01CE93" w14:textId="77777777" w:rsidR="00825E3D" w:rsidRDefault="00825E3D">
            <w:pPr>
              <w:pStyle w:val="TableParagraph"/>
              <w:rPr>
                <w:rFonts w:ascii="Times New Roman"/>
                <w:sz w:val="18"/>
              </w:rPr>
            </w:pPr>
          </w:p>
        </w:tc>
      </w:tr>
      <w:tr w:rsidR="00825E3D" w14:paraId="26B8D067" w14:textId="77777777">
        <w:trPr>
          <w:trHeight w:val="1098"/>
        </w:trPr>
        <w:tc>
          <w:tcPr>
            <w:tcW w:w="2433" w:type="dxa"/>
            <w:tcBorders>
              <w:bottom w:val="nil"/>
            </w:tcBorders>
          </w:tcPr>
          <w:p w14:paraId="78C21F28" w14:textId="77777777" w:rsidR="00825E3D" w:rsidRDefault="00000000">
            <w:pPr>
              <w:pStyle w:val="TableParagraph"/>
              <w:numPr>
                <w:ilvl w:val="0"/>
                <w:numId w:val="16"/>
              </w:numPr>
              <w:tabs>
                <w:tab w:val="left" w:pos="336"/>
              </w:tabs>
              <w:spacing w:before="75"/>
              <w:rPr>
                <w:rFonts w:ascii="Trebuchet MS"/>
                <w:b/>
                <w:sz w:val="20"/>
              </w:rPr>
            </w:pPr>
            <w:r>
              <w:rPr>
                <w:rFonts w:ascii="Trebuchet MS"/>
                <w:b/>
                <w:color w:val="4A4A49"/>
                <w:spacing w:val="-2"/>
                <w:sz w:val="20"/>
              </w:rPr>
              <w:t>Chemicals</w:t>
            </w:r>
          </w:p>
          <w:p w14:paraId="4A324BD9" w14:textId="77777777" w:rsidR="00825E3D" w:rsidRDefault="00000000">
            <w:pPr>
              <w:pStyle w:val="TableParagraph"/>
              <w:numPr>
                <w:ilvl w:val="1"/>
                <w:numId w:val="16"/>
              </w:numPr>
              <w:tabs>
                <w:tab w:val="left" w:pos="341"/>
              </w:tabs>
              <w:spacing w:before="32"/>
              <w:ind w:hanging="228"/>
              <w:rPr>
                <w:sz w:val="20"/>
              </w:rPr>
            </w:pPr>
            <w:r>
              <w:rPr>
                <w:color w:val="4A4A49"/>
                <w:w w:val="85"/>
                <w:sz w:val="20"/>
              </w:rPr>
              <w:t>appropriately</w:t>
            </w:r>
            <w:r>
              <w:rPr>
                <w:color w:val="4A4A49"/>
                <w:spacing w:val="27"/>
                <w:sz w:val="20"/>
              </w:rPr>
              <w:t xml:space="preserve"> </w:t>
            </w:r>
            <w:r>
              <w:rPr>
                <w:color w:val="4A4A49"/>
                <w:spacing w:val="-2"/>
                <w:w w:val="95"/>
                <w:sz w:val="20"/>
              </w:rPr>
              <w:t>stored</w:t>
            </w:r>
          </w:p>
          <w:p w14:paraId="0694A9AA" w14:textId="77777777" w:rsidR="00825E3D" w:rsidRDefault="00000000">
            <w:pPr>
              <w:pStyle w:val="TableParagraph"/>
              <w:numPr>
                <w:ilvl w:val="1"/>
                <w:numId w:val="16"/>
              </w:numPr>
              <w:tabs>
                <w:tab w:val="left" w:pos="341"/>
              </w:tabs>
              <w:spacing w:before="53" w:line="218" w:lineRule="auto"/>
              <w:ind w:right="104"/>
              <w:rPr>
                <w:sz w:val="20"/>
              </w:rPr>
            </w:pPr>
            <w:r>
              <w:rPr>
                <w:color w:val="4A4A49"/>
                <w:spacing w:val="-2"/>
                <w:w w:val="90"/>
                <w:sz w:val="20"/>
              </w:rPr>
              <w:t>excess</w:t>
            </w:r>
            <w:r>
              <w:rPr>
                <w:color w:val="4A4A49"/>
                <w:spacing w:val="-3"/>
                <w:w w:val="90"/>
                <w:sz w:val="20"/>
              </w:rPr>
              <w:t xml:space="preserve"> </w:t>
            </w:r>
            <w:r>
              <w:rPr>
                <w:color w:val="4A4A49"/>
                <w:spacing w:val="-2"/>
                <w:w w:val="90"/>
                <w:sz w:val="20"/>
              </w:rPr>
              <w:t>quantities</w:t>
            </w:r>
            <w:r>
              <w:rPr>
                <w:color w:val="4A4A49"/>
                <w:spacing w:val="-3"/>
                <w:w w:val="90"/>
                <w:sz w:val="20"/>
              </w:rPr>
              <w:t xml:space="preserve"> </w:t>
            </w:r>
            <w:r>
              <w:rPr>
                <w:color w:val="4A4A49"/>
                <w:spacing w:val="-2"/>
                <w:w w:val="90"/>
                <w:sz w:val="20"/>
              </w:rPr>
              <w:t xml:space="preserve">beyond </w:t>
            </w:r>
            <w:r>
              <w:rPr>
                <w:color w:val="4A4A49"/>
                <w:sz w:val="20"/>
              </w:rPr>
              <w:t>immediate use</w:t>
            </w:r>
          </w:p>
        </w:tc>
        <w:tc>
          <w:tcPr>
            <w:tcW w:w="7752" w:type="dxa"/>
            <w:tcBorders>
              <w:bottom w:val="nil"/>
            </w:tcBorders>
          </w:tcPr>
          <w:p w14:paraId="103D8C78" w14:textId="77777777" w:rsidR="00825E3D" w:rsidRDefault="00000000">
            <w:pPr>
              <w:pStyle w:val="TableParagraph"/>
              <w:spacing w:before="71"/>
              <w:ind w:left="166"/>
              <w:rPr>
                <w:rFonts w:ascii="Arial"/>
                <w:sz w:val="18"/>
              </w:rPr>
            </w:pPr>
            <w:r>
              <w:rPr>
                <w:rFonts w:ascii="Arial"/>
                <w:spacing w:val="-4"/>
                <w:sz w:val="18"/>
              </w:rPr>
              <w:t>yes.</w:t>
            </w:r>
          </w:p>
          <w:p w14:paraId="2442836E" w14:textId="24B88050" w:rsidR="00825E3D" w:rsidRDefault="00000000">
            <w:pPr>
              <w:pStyle w:val="TableParagraph"/>
              <w:spacing w:before="1"/>
              <w:ind w:left="166" w:right="1288"/>
              <w:rPr>
                <w:rFonts w:ascii="Arial"/>
                <w:sz w:val="18"/>
              </w:rPr>
            </w:pPr>
            <w:r>
              <w:rPr>
                <w:rFonts w:ascii="Arial"/>
                <w:sz w:val="18"/>
              </w:rPr>
              <w:t>Appropriately</w:t>
            </w:r>
            <w:r>
              <w:rPr>
                <w:rFonts w:ascii="Arial"/>
                <w:spacing w:val="-5"/>
                <w:sz w:val="18"/>
              </w:rPr>
              <w:t xml:space="preserve"> </w:t>
            </w:r>
            <w:r w:rsidR="00A93A74">
              <w:rPr>
                <w:rFonts w:ascii="Arial"/>
                <w:sz w:val="18"/>
              </w:rPr>
              <w:t>separated</w:t>
            </w:r>
            <w:r>
              <w:rPr>
                <w:rFonts w:ascii="Arial"/>
                <w:spacing w:val="-5"/>
                <w:sz w:val="18"/>
              </w:rPr>
              <w:t xml:space="preserve"> </w:t>
            </w:r>
            <w:r>
              <w:rPr>
                <w:rFonts w:ascii="Arial"/>
                <w:sz w:val="18"/>
              </w:rPr>
              <w:t>as</w:t>
            </w:r>
            <w:r>
              <w:rPr>
                <w:rFonts w:ascii="Arial"/>
                <w:spacing w:val="-5"/>
                <w:sz w:val="18"/>
              </w:rPr>
              <w:t xml:space="preserve"> </w:t>
            </w:r>
            <w:r>
              <w:rPr>
                <w:rFonts w:ascii="Arial"/>
                <w:sz w:val="18"/>
              </w:rPr>
              <w:t>per</w:t>
            </w:r>
            <w:r>
              <w:rPr>
                <w:rFonts w:ascii="Arial"/>
                <w:spacing w:val="-5"/>
                <w:sz w:val="18"/>
              </w:rPr>
              <w:t xml:space="preserve"> </w:t>
            </w:r>
            <w:r>
              <w:rPr>
                <w:rFonts w:ascii="Arial"/>
                <w:sz w:val="18"/>
              </w:rPr>
              <w:t>compatibility</w:t>
            </w:r>
            <w:r>
              <w:rPr>
                <w:rFonts w:ascii="Arial"/>
                <w:spacing w:val="-5"/>
                <w:sz w:val="18"/>
              </w:rPr>
              <w:t xml:space="preserve"> </w:t>
            </w:r>
            <w:r>
              <w:rPr>
                <w:rFonts w:ascii="Arial"/>
                <w:sz w:val="18"/>
              </w:rPr>
              <w:t>chart.</w:t>
            </w:r>
            <w:r>
              <w:rPr>
                <w:rFonts w:ascii="Arial"/>
                <w:spacing w:val="-5"/>
                <w:sz w:val="18"/>
              </w:rPr>
              <w:t xml:space="preserve"> </w:t>
            </w:r>
            <w:r>
              <w:rPr>
                <w:rFonts w:ascii="Arial"/>
                <w:sz w:val="18"/>
              </w:rPr>
              <w:t>In</w:t>
            </w:r>
            <w:r>
              <w:rPr>
                <w:rFonts w:ascii="Arial"/>
                <w:spacing w:val="-5"/>
                <w:sz w:val="18"/>
              </w:rPr>
              <w:t xml:space="preserve"> </w:t>
            </w:r>
            <w:r>
              <w:rPr>
                <w:rFonts w:ascii="Arial"/>
                <w:sz w:val="18"/>
              </w:rPr>
              <w:t>correct</w:t>
            </w:r>
            <w:r>
              <w:rPr>
                <w:rFonts w:ascii="Arial"/>
                <w:spacing w:val="-5"/>
                <w:sz w:val="18"/>
              </w:rPr>
              <w:t xml:space="preserve"> </w:t>
            </w:r>
            <w:r>
              <w:rPr>
                <w:rFonts w:ascii="Arial"/>
                <w:sz w:val="18"/>
              </w:rPr>
              <w:t xml:space="preserve">locations. Andrew's shirt ripped </w:t>
            </w:r>
            <w:proofErr w:type="gramStart"/>
            <w:r>
              <w:rPr>
                <w:rFonts w:ascii="Arial"/>
                <w:sz w:val="18"/>
              </w:rPr>
              <w:t>today,</w:t>
            </w:r>
            <w:proofErr w:type="gramEnd"/>
            <w:r>
              <w:rPr>
                <w:rFonts w:ascii="Arial"/>
                <w:sz w:val="18"/>
              </w:rPr>
              <w:t xml:space="preserve"> new shirt PPE ordered 6.4.2023</w:t>
            </w:r>
          </w:p>
        </w:tc>
      </w:tr>
      <w:tr w:rsidR="00825E3D" w14:paraId="77C646C1" w14:textId="77777777">
        <w:trPr>
          <w:trHeight w:val="496"/>
        </w:trPr>
        <w:tc>
          <w:tcPr>
            <w:tcW w:w="2433" w:type="dxa"/>
            <w:tcBorders>
              <w:top w:val="nil"/>
              <w:bottom w:val="nil"/>
            </w:tcBorders>
          </w:tcPr>
          <w:p w14:paraId="1B1FD729" w14:textId="77777777" w:rsidR="00825E3D" w:rsidRDefault="00000000">
            <w:pPr>
              <w:pStyle w:val="TableParagraph"/>
              <w:numPr>
                <w:ilvl w:val="0"/>
                <w:numId w:val="15"/>
              </w:numPr>
              <w:tabs>
                <w:tab w:val="left" w:pos="341"/>
              </w:tabs>
              <w:spacing w:before="32" w:line="218" w:lineRule="auto"/>
              <w:ind w:right="592"/>
              <w:rPr>
                <w:sz w:val="20"/>
              </w:rPr>
            </w:pPr>
            <w:r>
              <w:rPr>
                <w:color w:val="4A4A49"/>
                <w:spacing w:val="-2"/>
                <w:w w:val="90"/>
                <w:sz w:val="20"/>
              </w:rPr>
              <w:t>decanted</w:t>
            </w:r>
            <w:r>
              <w:rPr>
                <w:color w:val="4A4A49"/>
                <w:spacing w:val="-8"/>
                <w:w w:val="90"/>
                <w:sz w:val="20"/>
              </w:rPr>
              <w:t xml:space="preserve"> </w:t>
            </w:r>
            <w:r>
              <w:rPr>
                <w:color w:val="4A4A49"/>
                <w:spacing w:val="-2"/>
                <w:w w:val="90"/>
                <w:sz w:val="20"/>
              </w:rPr>
              <w:t xml:space="preserve">materials </w:t>
            </w:r>
            <w:r>
              <w:rPr>
                <w:color w:val="4A4A49"/>
                <w:spacing w:val="-2"/>
                <w:sz w:val="20"/>
              </w:rPr>
              <w:t>labelled</w:t>
            </w:r>
          </w:p>
        </w:tc>
        <w:tc>
          <w:tcPr>
            <w:tcW w:w="7752" w:type="dxa"/>
            <w:tcBorders>
              <w:top w:val="nil"/>
              <w:bottom w:val="nil"/>
            </w:tcBorders>
          </w:tcPr>
          <w:p w14:paraId="2F8E0E45" w14:textId="77777777" w:rsidR="00825E3D" w:rsidRDefault="00825E3D">
            <w:pPr>
              <w:pStyle w:val="TableParagraph"/>
              <w:rPr>
                <w:rFonts w:ascii="Times New Roman"/>
                <w:sz w:val="18"/>
              </w:rPr>
            </w:pPr>
          </w:p>
        </w:tc>
      </w:tr>
      <w:tr w:rsidR="00825E3D" w14:paraId="5F113DB9" w14:textId="77777777">
        <w:trPr>
          <w:trHeight w:val="496"/>
        </w:trPr>
        <w:tc>
          <w:tcPr>
            <w:tcW w:w="2433" w:type="dxa"/>
            <w:tcBorders>
              <w:top w:val="nil"/>
              <w:bottom w:val="nil"/>
            </w:tcBorders>
          </w:tcPr>
          <w:p w14:paraId="0C954437" w14:textId="77777777" w:rsidR="00825E3D" w:rsidRDefault="00000000">
            <w:pPr>
              <w:pStyle w:val="TableParagraph"/>
              <w:numPr>
                <w:ilvl w:val="0"/>
                <w:numId w:val="14"/>
              </w:numPr>
              <w:tabs>
                <w:tab w:val="left" w:pos="341"/>
              </w:tabs>
              <w:spacing w:before="32" w:line="218" w:lineRule="auto"/>
              <w:ind w:right="625"/>
              <w:rPr>
                <w:sz w:val="20"/>
              </w:rPr>
            </w:pPr>
            <w:r>
              <w:rPr>
                <w:color w:val="4A4A49"/>
                <w:w w:val="85"/>
                <w:sz w:val="20"/>
              </w:rPr>
              <w:t>Safety</w:t>
            </w:r>
            <w:r>
              <w:rPr>
                <w:color w:val="4A4A49"/>
                <w:spacing w:val="-5"/>
                <w:w w:val="85"/>
                <w:sz w:val="20"/>
              </w:rPr>
              <w:t xml:space="preserve"> </w:t>
            </w:r>
            <w:r>
              <w:rPr>
                <w:color w:val="4A4A49"/>
                <w:w w:val="85"/>
                <w:sz w:val="20"/>
              </w:rPr>
              <w:t>Data</w:t>
            </w:r>
            <w:r>
              <w:rPr>
                <w:color w:val="4A4A49"/>
                <w:spacing w:val="-5"/>
                <w:w w:val="85"/>
                <w:sz w:val="20"/>
              </w:rPr>
              <w:t xml:space="preserve"> </w:t>
            </w:r>
            <w:r>
              <w:rPr>
                <w:color w:val="4A4A49"/>
                <w:w w:val="85"/>
                <w:sz w:val="20"/>
              </w:rPr>
              <w:t xml:space="preserve">Sheets </w:t>
            </w:r>
            <w:r>
              <w:rPr>
                <w:color w:val="4A4A49"/>
                <w:spacing w:val="-2"/>
                <w:sz w:val="20"/>
              </w:rPr>
              <w:t>available</w:t>
            </w:r>
          </w:p>
        </w:tc>
        <w:tc>
          <w:tcPr>
            <w:tcW w:w="7752" w:type="dxa"/>
            <w:tcBorders>
              <w:top w:val="nil"/>
              <w:bottom w:val="nil"/>
            </w:tcBorders>
          </w:tcPr>
          <w:p w14:paraId="5566AD3F" w14:textId="77777777" w:rsidR="00825E3D" w:rsidRDefault="00825E3D">
            <w:pPr>
              <w:pStyle w:val="TableParagraph"/>
              <w:rPr>
                <w:rFonts w:ascii="Times New Roman"/>
                <w:sz w:val="18"/>
              </w:rPr>
            </w:pPr>
          </w:p>
        </w:tc>
      </w:tr>
      <w:tr w:rsidR="00825E3D" w14:paraId="382AF498" w14:textId="77777777">
        <w:trPr>
          <w:trHeight w:val="276"/>
        </w:trPr>
        <w:tc>
          <w:tcPr>
            <w:tcW w:w="2433" w:type="dxa"/>
            <w:tcBorders>
              <w:top w:val="nil"/>
              <w:bottom w:val="nil"/>
            </w:tcBorders>
          </w:tcPr>
          <w:p w14:paraId="3379DB5E" w14:textId="77777777" w:rsidR="00825E3D" w:rsidRDefault="00000000">
            <w:pPr>
              <w:pStyle w:val="TableParagraph"/>
              <w:numPr>
                <w:ilvl w:val="0"/>
                <w:numId w:val="13"/>
              </w:numPr>
              <w:tabs>
                <w:tab w:val="left" w:pos="341"/>
              </w:tabs>
              <w:spacing w:before="14"/>
              <w:ind w:hanging="228"/>
              <w:rPr>
                <w:sz w:val="20"/>
              </w:rPr>
            </w:pPr>
            <w:r>
              <w:rPr>
                <w:color w:val="4A4A49"/>
                <w:spacing w:val="-2"/>
                <w:sz w:val="20"/>
              </w:rPr>
              <w:t>spills</w:t>
            </w:r>
            <w:r>
              <w:rPr>
                <w:color w:val="4A4A49"/>
                <w:spacing w:val="-13"/>
                <w:sz w:val="20"/>
              </w:rPr>
              <w:t xml:space="preserve"> </w:t>
            </w:r>
            <w:r>
              <w:rPr>
                <w:color w:val="4A4A49"/>
                <w:spacing w:val="-2"/>
                <w:sz w:val="20"/>
              </w:rPr>
              <w:t>procedure</w:t>
            </w:r>
          </w:p>
        </w:tc>
        <w:tc>
          <w:tcPr>
            <w:tcW w:w="7752" w:type="dxa"/>
            <w:tcBorders>
              <w:top w:val="nil"/>
              <w:bottom w:val="nil"/>
            </w:tcBorders>
          </w:tcPr>
          <w:p w14:paraId="64E173F9" w14:textId="77777777" w:rsidR="00825E3D" w:rsidRDefault="00825E3D">
            <w:pPr>
              <w:pStyle w:val="TableParagraph"/>
              <w:rPr>
                <w:rFonts w:ascii="Times New Roman"/>
                <w:sz w:val="18"/>
              </w:rPr>
            </w:pPr>
          </w:p>
        </w:tc>
      </w:tr>
      <w:tr w:rsidR="00825E3D" w14:paraId="7E491B01" w14:textId="77777777">
        <w:trPr>
          <w:trHeight w:val="276"/>
        </w:trPr>
        <w:tc>
          <w:tcPr>
            <w:tcW w:w="2433" w:type="dxa"/>
            <w:tcBorders>
              <w:top w:val="nil"/>
              <w:bottom w:val="nil"/>
            </w:tcBorders>
          </w:tcPr>
          <w:p w14:paraId="62F63C97" w14:textId="77777777" w:rsidR="00825E3D" w:rsidRDefault="00000000">
            <w:pPr>
              <w:pStyle w:val="TableParagraph"/>
              <w:numPr>
                <w:ilvl w:val="0"/>
                <w:numId w:val="12"/>
              </w:numPr>
              <w:tabs>
                <w:tab w:val="left" w:pos="341"/>
              </w:tabs>
              <w:spacing w:before="14"/>
              <w:ind w:hanging="228"/>
              <w:rPr>
                <w:sz w:val="20"/>
              </w:rPr>
            </w:pPr>
            <w:r>
              <w:rPr>
                <w:color w:val="4A4A49"/>
                <w:w w:val="80"/>
                <w:sz w:val="20"/>
              </w:rPr>
              <w:t>first</w:t>
            </w:r>
            <w:r>
              <w:rPr>
                <w:color w:val="4A4A49"/>
                <w:spacing w:val="-1"/>
                <w:sz w:val="20"/>
              </w:rPr>
              <w:t xml:space="preserve"> </w:t>
            </w:r>
            <w:r>
              <w:rPr>
                <w:color w:val="4A4A49"/>
                <w:spacing w:val="-5"/>
                <w:w w:val="95"/>
                <w:sz w:val="20"/>
              </w:rPr>
              <w:t>aid</w:t>
            </w:r>
          </w:p>
        </w:tc>
        <w:tc>
          <w:tcPr>
            <w:tcW w:w="7752" w:type="dxa"/>
            <w:tcBorders>
              <w:top w:val="nil"/>
              <w:bottom w:val="nil"/>
            </w:tcBorders>
          </w:tcPr>
          <w:p w14:paraId="1B7F50BD" w14:textId="77777777" w:rsidR="00825E3D" w:rsidRDefault="00825E3D">
            <w:pPr>
              <w:pStyle w:val="TableParagraph"/>
              <w:rPr>
                <w:rFonts w:ascii="Times New Roman"/>
                <w:sz w:val="18"/>
              </w:rPr>
            </w:pPr>
          </w:p>
        </w:tc>
      </w:tr>
      <w:tr w:rsidR="00825E3D" w14:paraId="20223F56" w14:textId="77777777">
        <w:trPr>
          <w:trHeight w:val="323"/>
        </w:trPr>
        <w:tc>
          <w:tcPr>
            <w:tcW w:w="2433" w:type="dxa"/>
            <w:tcBorders>
              <w:top w:val="nil"/>
            </w:tcBorders>
          </w:tcPr>
          <w:p w14:paraId="559DE5FB" w14:textId="77777777" w:rsidR="00825E3D" w:rsidRDefault="00000000">
            <w:pPr>
              <w:pStyle w:val="TableParagraph"/>
              <w:numPr>
                <w:ilvl w:val="0"/>
                <w:numId w:val="11"/>
              </w:numPr>
              <w:tabs>
                <w:tab w:val="left" w:pos="341"/>
              </w:tabs>
              <w:spacing w:before="14"/>
              <w:ind w:hanging="228"/>
              <w:rPr>
                <w:sz w:val="20"/>
              </w:rPr>
            </w:pPr>
            <w:r>
              <w:rPr>
                <w:color w:val="4A4A49"/>
                <w:spacing w:val="-5"/>
                <w:sz w:val="20"/>
              </w:rPr>
              <w:t>PPE</w:t>
            </w:r>
          </w:p>
        </w:tc>
        <w:tc>
          <w:tcPr>
            <w:tcW w:w="7752" w:type="dxa"/>
            <w:tcBorders>
              <w:top w:val="nil"/>
            </w:tcBorders>
          </w:tcPr>
          <w:p w14:paraId="258CA853" w14:textId="77777777" w:rsidR="00825E3D" w:rsidRDefault="00825E3D">
            <w:pPr>
              <w:pStyle w:val="TableParagraph"/>
              <w:rPr>
                <w:rFonts w:ascii="Times New Roman"/>
                <w:sz w:val="18"/>
              </w:rPr>
            </w:pPr>
          </w:p>
        </w:tc>
      </w:tr>
      <w:tr w:rsidR="00825E3D" w14:paraId="3ECF1764" w14:textId="77777777">
        <w:trPr>
          <w:trHeight w:val="1918"/>
        </w:trPr>
        <w:tc>
          <w:tcPr>
            <w:tcW w:w="2433" w:type="dxa"/>
          </w:tcPr>
          <w:p w14:paraId="5CE48F25" w14:textId="77777777" w:rsidR="00825E3D" w:rsidRDefault="00000000">
            <w:pPr>
              <w:pStyle w:val="TableParagraph"/>
              <w:numPr>
                <w:ilvl w:val="0"/>
                <w:numId w:val="10"/>
              </w:numPr>
              <w:tabs>
                <w:tab w:val="left" w:pos="336"/>
              </w:tabs>
              <w:spacing w:before="75"/>
              <w:rPr>
                <w:rFonts w:ascii="Trebuchet MS"/>
                <w:b/>
                <w:sz w:val="20"/>
              </w:rPr>
            </w:pPr>
            <w:r>
              <w:rPr>
                <w:rFonts w:ascii="Trebuchet MS"/>
                <w:b/>
                <w:color w:val="4A4A49"/>
                <w:w w:val="85"/>
                <w:sz w:val="20"/>
              </w:rPr>
              <w:t>All</w:t>
            </w:r>
            <w:r>
              <w:rPr>
                <w:rFonts w:ascii="Trebuchet MS"/>
                <w:b/>
                <w:color w:val="4A4A49"/>
                <w:spacing w:val="-6"/>
                <w:w w:val="85"/>
                <w:sz w:val="20"/>
              </w:rPr>
              <w:t xml:space="preserve"> </w:t>
            </w:r>
            <w:r>
              <w:rPr>
                <w:rFonts w:ascii="Trebuchet MS"/>
                <w:b/>
                <w:color w:val="4A4A49"/>
                <w:spacing w:val="-2"/>
                <w:w w:val="90"/>
                <w:sz w:val="20"/>
              </w:rPr>
              <w:t>Electrical</w:t>
            </w:r>
          </w:p>
          <w:p w14:paraId="47547487" w14:textId="77777777" w:rsidR="00825E3D" w:rsidRDefault="00000000">
            <w:pPr>
              <w:pStyle w:val="TableParagraph"/>
              <w:numPr>
                <w:ilvl w:val="1"/>
                <w:numId w:val="10"/>
              </w:numPr>
              <w:tabs>
                <w:tab w:val="left" w:pos="341"/>
              </w:tabs>
              <w:spacing w:before="50" w:line="218" w:lineRule="auto"/>
              <w:ind w:right="125"/>
              <w:rPr>
                <w:sz w:val="20"/>
              </w:rPr>
            </w:pPr>
            <w:r>
              <w:rPr>
                <w:color w:val="4A4A49"/>
                <w:w w:val="90"/>
                <w:sz w:val="20"/>
              </w:rPr>
              <w:t>leads,</w:t>
            </w:r>
            <w:r>
              <w:rPr>
                <w:color w:val="4A4A49"/>
                <w:spacing w:val="-3"/>
                <w:w w:val="90"/>
                <w:sz w:val="20"/>
              </w:rPr>
              <w:t xml:space="preserve"> </w:t>
            </w:r>
            <w:r>
              <w:rPr>
                <w:color w:val="4A4A49"/>
                <w:w w:val="90"/>
                <w:sz w:val="20"/>
              </w:rPr>
              <w:t>plugs,</w:t>
            </w:r>
            <w:r>
              <w:rPr>
                <w:color w:val="4A4A49"/>
                <w:spacing w:val="-3"/>
                <w:w w:val="90"/>
                <w:sz w:val="20"/>
              </w:rPr>
              <w:t xml:space="preserve"> </w:t>
            </w:r>
            <w:r>
              <w:rPr>
                <w:color w:val="4A4A49"/>
                <w:w w:val="90"/>
                <w:sz w:val="20"/>
              </w:rPr>
              <w:t>switches</w:t>
            </w:r>
            <w:r>
              <w:rPr>
                <w:color w:val="4A4A49"/>
                <w:spacing w:val="-3"/>
                <w:w w:val="90"/>
                <w:sz w:val="20"/>
              </w:rPr>
              <w:t xml:space="preserve"> </w:t>
            </w:r>
            <w:r>
              <w:rPr>
                <w:color w:val="4A4A49"/>
                <w:w w:val="90"/>
                <w:sz w:val="20"/>
              </w:rPr>
              <w:t xml:space="preserve">in </w:t>
            </w:r>
            <w:r>
              <w:rPr>
                <w:color w:val="4A4A49"/>
                <w:sz w:val="20"/>
              </w:rPr>
              <w:t>good condition</w:t>
            </w:r>
          </w:p>
          <w:p w14:paraId="0E074313" w14:textId="77777777" w:rsidR="00825E3D" w:rsidRDefault="00000000">
            <w:pPr>
              <w:pStyle w:val="TableParagraph"/>
              <w:numPr>
                <w:ilvl w:val="1"/>
                <w:numId w:val="10"/>
              </w:numPr>
              <w:tabs>
                <w:tab w:val="left" w:pos="341"/>
              </w:tabs>
              <w:spacing w:before="57" w:line="218" w:lineRule="auto"/>
              <w:ind w:right="225"/>
              <w:rPr>
                <w:sz w:val="20"/>
              </w:rPr>
            </w:pPr>
            <w:r>
              <w:rPr>
                <w:color w:val="4A4A49"/>
                <w:w w:val="90"/>
                <w:sz w:val="20"/>
              </w:rPr>
              <w:t>leads</w:t>
            </w:r>
            <w:r>
              <w:rPr>
                <w:color w:val="4A4A49"/>
                <w:spacing w:val="-10"/>
                <w:w w:val="90"/>
                <w:sz w:val="20"/>
              </w:rPr>
              <w:t xml:space="preserve"> </w:t>
            </w:r>
            <w:r>
              <w:rPr>
                <w:color w:val="4A4A49"/>
                <w:w w:val="90"/>
                <w:sz w:val="20"/>
              </w:rPr>
              <w:t>safely</w:t>
            </w:r>
            <w:r>
              <w:rPr>
                <w:color w:val="4A4A49"/>
                <w:spacing w:val="-9"/>
                <w:w w:val="90"/>
                <w:sz w:val="20"/>
              </w:rPr>
              <w:t xml:space="preserve"> </w:t>
            </w:r>
            <w:r>
              <w:rPr>
                <w:color w:val="4A4A49"/>
                <w:w w:val="90"/>
                <w:sz w:val="20"/>
              </w:rPr>
              <w:t xml:space="preserve">positioned; </w:t>
            </w:r>
            <w:r>
              <w:rPr>
                <w:color w:val="4A4A49"/>
                <w:spacing w:val="-2"/>
                <w:w w:val="90"/>
                <w:sz w:val="20"/>
              </w:rPr>
              <w:t>any</w:t>
            </w:r>
            <w:r>
              <w:rPr>
                <w:color w:val="4A4A49"/>
                <w:spacing w:val="-8"/>
                <w:w w:val="90"/>
                <w:sz w:val="20"/>
              </w:rPr>
              <w:t xml:space="preserve"> </w:t>
            </w:r>
            <w:r>
              <w:rPr>
                <w:color w:val="4A4A49"/>
                <w:spacing w:val="-2"/>
                <w:w w:val="90"/>
                <w:sz w:val="20"/>
              </w:rPr>
              <w:t>temp</w:t>
            </w:r>
            <w:r>
              <w:rPr>
                <w:color w:val="4A4A49"/>
                <w:spacing w:val="-7"/>
                <w:w w:val="90"/>
                <w:sz w:val="20"/>
              </w:rPr>
              <w:t xml:space="preserve"> </w:t>
            </w:r>
            <w:r>
              <w:rPr>
                <w:color w:val="4A4A49"/>
                <w:spacing w:val="-2"/>
                <w:w w:val="90"/>
                <w:sz w:val="20"/>
              </w:rPr>
              <w:t>leads;</w:t>
            </w:r>
            <w:r>
              <w:rPr>
                <w:color w:val="4A4A49"/>
                <w:spacing w:val="-8"/>
                <w:w w:val="90"/>
                <w:sz w:val="20"/>
              </w:rPr>
              <w:t xml:space="preserve"> </w:t>
            </w:r>
            <w:r>
              <w:rPr>
                <w:color w:val="4A4A49"/>
                <w:spacing w:val="-2"/>
                <w:w w:val="90"/>
                <w:sz w:val="20"/>
              </w:rPr>
              <w:t>tagged</w:t>
            </w:r>
          </w:p>
          <w:p w14:paraId="47A4F62F" w14:textId="77777777" w:rsidR="00825E3D" w:rsidRDefault="00000000">
            <w:pPr>
              <w:pStyle w:val="TableParagraph"/>
              <w:numPr>
                <w:ilvl w:val="1"/>
                <w:numId w:val="10"/>
              </w:numPr>
              <w:tabs>
                <w:tab w:val="left" w:pos="341"/>
              </w:tabs>
              <w:spacing w:before="40"/>
              <w:ind w:hanging="228"/>
              <w:rPr>
                <w:sz w:val="20"/>
              </w:rPr>
            </w:pPr>
            <w:r>
              <w:rPr>
                <w:color w:val="4A4A49"/>
                <w:w w:val="90"/>
                <w:sz w:val="20"/>
              </w:rPr>
              <w:t>tagging</w:t>
            </w:r>
            <w:r>
              <w:rPr>
                <w:color w:val="4A4A49"/>
                <w:spacing w:val="-8"/>
                <w:w w:val="90"/>
                <w:sz w:val="20"/>
              </w:rPr>
              <w:t xml:space="preserve"> </w:t>
            </w:r>
            <w:r>
              <w:rPr>
                <w:color w:val="4A4A49"/>
                <w:spacing w:val="-2"/>
                <w:w w:val="95"/>
                <w:sz w:val="20"/>
              </w:rPr>
              <w:t>current</w:t>
            </w:r>
          </w:p>
          <w:p w14:paraId="1E855174" w14:textId="77777777" w:rsidR="00825E3D" w:rsidRDefault="00000000">
            <w:pPr>
              <w:pStyle w:val="TableParagraph"/>
              <w:numPr>
                <w:ilvl w:val="1"/>
                <w:numId w:val="10"/>
              </w:numPr>
              <w:tabs>
                <w:tab w:val="left" w:pos="341"/>
              </w:tabs>
              <w:spacing w:before="35"/>
              <w:ind w:hanging="228"/>
              <w:rPr>
                <w:sz w:val="20"/>
              </w:rPr>
            </w:pPr>
            <w:r>
              <w:rPr>
                <w:color w:val="4A4A49"/>
                <w:w w:val="90"/>
                <w:sz w:val="20"/>
              </w:rPr>
              <w:t>RCD</w:t>
            </w:r>
            <w:r>
              <w:rPr>
                <w:color w:val="4A4A49"/>
                <w:spacing w:val="-1"/>
                <w:w w:val="90"/>
                <w:sz w:val="20"/>
              </w:rPr>
              <w:t xml:space="preserve"> </w:t>
            </w:r>
            <w:r>
              <w:rPr>
                <w:color w:val="4A4A49"/>
                <w:spacing w:val="-2"/>
                <w:w w:val="95"/>
                <w:sz w:val="20"/>
              </w:rPr>
              <w:t>testing</w:t>
            </w:r>
          </w:p>
        </w:tc>
        <w:tc>
          <w:tcPr>
            <w:tcW w:w="7752" w:type="dxa"/>
          </w:tcPr>
          <w:p w14:paraId="28BE2DFF" w14:textId="77777777" w:rsidR="00825E3D" w:rsidRDefault="00000000">
            <w:pPr>
              <w:pStyle w:val="TableParagraph"/>
              <w:spacing w:before="80"/>
              <w:ind w:left="166"/>
              <w:rPr>
                <w:rFonts w:ascii="Arial"/>
                <w:spacing w:val="-4"/>
                <w:sz w:val="18"/>
              </w:rPr>
            </w:pPr>
            <w:r>
              <w:rPr>
                <w:rFonts w:ascii="Arial"/>
                <w:spacing w:val="-4"/>
                <w:sz w:val="18"/>
              </w:rPr>
              <w:t>yes.</w:t>
            </w:r>
          </w:p>
          <w:p w14:paraId="7B928396" w14:textId="5CA17AC9" w:rsidR="00A93A74" w:rsidRDefault="00A93A74">
            <w:pPr>
              <w:pStyle w:val="TableParagraph"/>
              <w:spacing w:before="80"/>
              <w:ind w:left="166"/>
              <w:rPr>
                <w:rFonts w:ascii="Arial"/>
                <w:sz w:val="18"/>
              </w:rPr>
            </w:pPr>
            <w:r>
              <w:rPr>
                <w:rFonts w:ascii="Arial"/>
                <w:spacing w:val="-4"/>
                <w:sz w:val="18"/>
              </w:rPr>
              <w:t>All testing and tagging are completed by a registered electrician each quarter and our registers updated.</w:t>
            </w:r>
          </w:p>
        </w:tc>
      </w:tr>
      <w:tr w:rsidR="00825E3D" w14:paraId="6759D24B" w14:textId="77777777">
        <w:trPr>
          <w:trHeight w:val="2414"/>
        </w:trPr>
        <w:tc>
          <w:tcPr>
            <w:tcW w:w="2433" w:type="dxa"/>
          </w:tcPr>
          <w:p w14:paraId="29C12195" w14:textId="77777777" w:rsidR="00825E3D" w:rsidRDefault="00000000">
            <w:pPr>
              <w:pStyle w:val="TableParagraph"/>
              <w:numPr>
                <w:ilvl w:val="0"/>
                <w:numId w:val="9"/>
              </w:numPr>
              <w:tabs>
                <w:tab w:val="left" w:pos="336"/>
              </w:tabs>
              <w:spacing w:before="75"/>
              <w:rPr>
                <w:rFonts w:ascii="Trebuchet MS"/>
                <w:b/>
                <w:sz w:val="20"/>
              </w:rPr>
            </w:pPr>
            <w:r>
              <w:rPr>
                <w:rFonts w:ascii="Trebuchet MS"/>
                <w:b/>
                <w:color w:val="4A4A49"/>
                <w:w w:val="80"/>
                <w:sz w:val="20"/>
              </w:rPr>
              <w:t>Fire</w:t>
            </w:r>
            <w:r>
              <w:rPr>
                <w:rFonts w:ascii="Trebuchet MS"/>
                <w:b/>
                <w:color w:val="4A4A49"/>
                <w:spacing w:val="-9"/>
                <w:sz w:val="20"/>
              </w:rPr>
              <w:t xml:space="preserve"> </w:t>
            </w:r>
            <w:r>
              <w:rPr>
                <w:rFonts w:ascii="Trebuchet MS"/>
                <w:b/>
                <w:color w:val="4A4A49"/>
                <w:w w:val="80"/>
                <w:sz w:val="20"/>
              </w:rPr>
              <w:t>&amp;</w:t>
            </w:r>
            <w:r>
              <w:rPr>
                <w:rFonts w:ascii="Trebuchet MS"/>
                <w:b/>
                <w:color w:val="4A4A49"/>
                <w:spacing w:val="-8"/>
                <w:sz w:val="20"/>
              </w:rPr>
              <w:t xml:space="preserve"> </w:t>
            </w:r>
            <w:r>
              <w:rPr>
                <w:rFonts w:ascii="Trebuchet MS"/>
                <w:b/>
                <w:color w:val="4A4A49"/>
                <w:spacing w:val="-2"/>
                <w:w w:val="80"/>
                <w:sz w:val="20"/>
              </w:rPr>
              <w:t>Emergencies</w:t>
            </w:r>
          </w:p>
          <w:p w14:paraId="71322B31" w14:textId="77777777" w:rsidR="00825E3D" w:rsidRDefault="00000000">
            <w:pPr>
              <w:pStyle w:val="TableParagraph"/>
              <w:numPr>
                <w:ilvl w:val="1"/>
                <w:numId w:val="9"/>
              </w:numPr>
              <w:tabs>
                <w:tab w:val="left" w:pos="341"/>
              </w:tabs>
              <w:spacing w:before="50" w:line="218" w:lineRule="auto"/>
              <w:ind w:right="148"/>
              <w:rPr>
                <w:sz w:val="20"/>
              </w:rPr>
            </w:pPr>
            <w:r>
              <w:rPr>
                <w:color w:val="4A4A49"/>
                <w:w w:val="90"/>
                <w:sz w:val="20"/>
              </w:rPr>
              <w:t>fire extinguishers/hoses checked</w:t>
            </w:r>
            <w:r>
              <w:rPr>
                <w:color w:val="4A4A49"/>
                <w:spacing w:val="-10"/>
                <w:w w:val="90"/>
                <w:sz w:val="20"/>
              </w:rPr>
              <w:t xml:space="preserve"> </w:t>
            </w:r>
            <w:r>
              <w:rPr>
                <w:color w:val="4A4A49"/>
                <w:w w:val="90"/>
                <w:sz w:val="20"/>
              </w:rPr>
              <w:t>and</w:t>
            </w:r>
            <w:r>
              <w:rPr>
                <w:color w:val="4A4A49"/>
                <w:spacing w:val="-9"/>
                <w:w w:val="90"/>
                <w:sz w:val="20"/>
              </w:rPr>
              <w:t xml:space="preserve"> </w:t>
            </w:r>
            <w:r>
              <w:rPr>
                <w:color w:val="4A4A49"/>
                <w:w w:val="90"/>
                <w:sz w:val="20"/>
              </w:rPr>
              <w:t>serviceable</w:t>
            </w:r>
          </w:p>
          <w:p w14:paraId="2CAFDD61" w14:textId="77777777" w:rsidR="00825E3D" w:rsidRDefault="00000000">
            <w:pPr>
              <w:pStyle w:val="TableParagraph"/>
              <w:numPr>
                <w:ilvl w:val="1"/>
                <w:numId w:val="9"/>
              </w:numPr>
              <w:tabs>
                <w:tab w:val="left" w:pos="341"/>
              </w:tabs>
              <w:spacing w:before="39"/>
              <w:ind w:hanging="228"/>
              <w:rPr>
                <w:sz w:val="20"/>
              </w:rPr>
            </w:pPr>
            <w:r>
              <w:rPr>
                <w:color w:val="4A4A49"/>
                <w:w w:val="85"/>
                <w:sz w:val="20"/>
              </w:rPr>
              <w:t>exit</w:t>
            </w:r>
            <w:r>
              <w:rPr>
                <w:color w:val="4A4A49"/>
                <w:spacing w:val="-1"/>
                <w:w w:val="85"/>
                <w:sz w:val="20"/>
              </w:rPr>
              <w:t xml:space="preserve"> </w:t>
            </w:r>
            <w:r>
              <w:rPr>
                <w:color w:val="4A4A49"/>
                <w:spacing w:val="-2"/>
                <w:w w:val="95"/>
                <w:sz w:val="20"/>
              </w:rPr>
              <w:t>signage</w:t>
            </w:r>
          </w:p>
          <w:p w14:paraId="71CC9F56" w14:textId="77777777" w:rsidR="00825E3D" w:rsidRDefault="00000000">
            <w:pPr>
              <w:pStyle w:val="TableParagraph"/>
              <w:numPr>
                <w:ilvl w:val="1"/>
                <w:numId w:val="9"/>
              </w:numPr>
              <w:tabs>
                <w:tab w:val="left" w:pos="341"/>
              </w:tabs>
              <w:spacing w:before="36"/>
              <w:ind w:hanging="228"/>
              <w:rPr>
                <w:sz w:val="20"/>
              </w:rPr>
            </w:pPr>
            <w:r>
              <w:rPr>
                <w:color w:val="4A4A49"/>
                <w:w w:val="85"/>
                <w:sz w:val="20"/>
              </w:rPr>
              <w:t>exits</w:t>
            </w:r>
            <w:r>
              <w:rPr>
                <w:color w:val="4A4A49"/>
                <w:spacing w:val="1"/>
                <w:sz w:val="20"/>
              </w:rPr>
              <w:t xml:space="preserve"> </w:t>
            </w:r>
            <w:r>
              <w:rPr>
                <w:color w:val="4A4A49"/>
                <w:spacing w:val="-2"/>
                <w:sz w:val="20"/>
              </w:rPr>
              <w:t>clear</w:t>
            </w:r>
          </w:p>
          <w:p w14:paraId="5209A2EC" w14:textId="77777777" w:rsidR="00825E3D" w:rsidRDefault="00000000">
            <w:pPr>
              <w:pStyle w:val="TableParagraph"/>
              <w:numPr>
                <w:ilvl w:val="1"/>
                <w:numId w:val="9"/>
              </w:numPr>
              <w:tabs>
                <w:tab w:val="left" w:pos="341"/>
              </w:tabs>
              <w:spacing w:before="53" w:line="218" w:lineRule="auto"/>
              <w:ind w:right="218"/>
              <w:rPr>
                <w:sz w:val="20"/>
              </w:rPr>
            </w:pPr>
            <w:r>
              <w:rPr>
                <w:color w:val="4A4A49"/>
                <w:w w:val="90"/>
                <w:sz w:val="20"/>
              </w:rPr>
              <w:t>signage</w:t>
            </w:r>
            <w:r>
              <w:rPr>
                <w:color w:val="4A4A49"/>
                <w:spacing w:val="-10"/>
                <w:w w:val="90"/>
                <w:sz w:val="20"/>
              </w:rPr>
              <w:t xml:space="preserve"> </w:t>
            </w:r>
            <w:r>
              <w:rPr>
                <w:color w:val="4A4A49"/>
                <w:w w:val="90"/>
                <w:sz w:val="20"/>
              </w:rPr>
              <w:t>of</w:t>
            </w:r>
            <w:r>
              <w:rPr>
                <w:color w:val="4A4A49"/>
                <w:spacing w:val="-9"/>
                <w:w w:val="90"/>
                <w:sz w:val="20"/>
              </w:rPr>
              <w:t xml:space="preserve"> </w:t>
            </w:r>
            <w:r>
              <w:rPr>
                <w:color w:val="4A4A49"/>
                <w:w w:val="90"/>
                <w:sz w:val="20"/>
              </w:rPr>
              <w:t>HSRs,</w:t>
            </w:r>
            <w:r>
              <w:rPr>
                <w:color w:val="4A4A49"/>
                <w:spacing w:val="-10"/>
                <w:w w:val="90"/>
                <w:sz w:val="20"/>
              </w:rPr>
              <w:t xml:space="preserve"> </w:t>
            </w:r>
            <w:r>
              <w:rPr>
                <w:color w:val="4A4A49"/>
                <w:w w:val="90"/>
                <w:sz w:val="20"/>
              </w:rPr>
              <w:t xml:space="preserve">FAOs, </w:t>
            </w:r>
            <w:r>
              <w:rPr>
                <w:color w:val="4A4A49"/>
                <w:sz w:val="20"/>
              </w:rPr>
              <w:t>Fire Wardens</w:t>
            </w:r>
          </w:p>
          <w:p w14:paraId="56BC1B2A" w14:textId="77777777" w:rsidR="00825E3D" w:rsidRDefault="00000000">
            <w:pPr>
              <w:pStyle w:val="TableParagraph"/>
              <w:numPr>
                <w:ilvl w:val="1"/>
                <w:numId w:val="9"/>
              </w:numPr>
              <w:tabs>
                <w:tab w:val="left" w:pos="341"/>
              </w:tabs>
              <w:spacing w:before="57" w:line="218" w:lineRule="auto"/>
              <w:ind w:right="414"/>
              <w:rPr>
                <w:sz w:val="20"/>
              </w:rPr>
            </w:pPr>
            <w:r>
              <w:rPr>
                <w:color w:val="4A4A49"/>
                <w:w w:val="90"/>
                <w:sz w:val="20"/>
              </w:rPr>
              <w:t>designated</w:t>
            </w:r>
            <w:r>
              <w:rPr>
                <w:color w:val="4A4A49"/>
                <w:spacing w:val="-10"/>
                <w:w w:val="90"/>
                <w:sz w:val="20"/>
              </w:rPr>
              <w:t xml:space="preserve"> </w:t>
            </w:r>
            <w:r>
              <w:rPr>
                <w:color w:val="4A4A49"/>
                <w:w w:val="90"/>
                <w:sz w:val="20"/>
              </w:rPr>
              <w:t xml:space="preserve">assembly </w:t>
            </w:r>
            <w:r>
              <w:rPr>
                <w:color w:val="4A4A49"/>
                <w:spacing w:val="-2"/>
                <w:sz w:val="20"/>
              </w:rPr>
              <w:t>areas</w:t>
            </w:r>
          </w:p>
        </w:tc>
        <w:tc>
          <w:tcPr>
            <w:tcW w:w="7752" w:type="dxa"/>
          </w:tcPr>
          <w:p w14:paraId="74AD22CD" w14:textId="77777777" w:rsidR="00825E3D" w:rsidRDefault="00B8291F">
            <w:pPr>
              <w:pStyle w:val="TableParagraph"/>
              <w:spacing w:before="81"/>
              <w:ind w:left="166"/>
              <w:rPr>
                <w:rFonts w:ascii="Arial"/>
                <w:spacing w:val="-5"/>
                <w:sz w:val="18"/>
              </w:rPr>
            </w:pPr>
            <w:r>
              <w:rPr>
                <w:rFonts w:ascii="Arial"/>
                <w:spacing w:val="-5"/>
                <w:sz w:val="18"/>
              </w:rPr>
              <w:t>Yes.</w:t>
            </w:r>
          </w:p>
          <w:p w14:paraId="01ADE431" w14:textId="5E4B6268" w:rsidR="00B8291F" w:rsidRDefault="00B8291F">
            <w:pPr>
              <w:pStyle w:val="TableParagraph"/>
              <w:spacing w:before="81"/>
              <w:ind w:left="166"/>
              <w:rPr>
                <w:rFonts w:ascii="Arial"/>
                <w:spacing w:val="-5"/>
                <w:sz w:val="18"/>
              </w:rPr>
            </w:pPr>
            <w:r>
              <w:rPr>
                <w:rFonts w:ascii="Arial"/>
                <w:spacing w:val="-5"/>
                <w:sz w:val="18"/>
              </w:rPr>
              <w:t>All testing of fire extinguishers and hoses are completed each quarter and our register updated.</w:t>
            </w:r>
          </w:p>
          <w:p w14:paraId="096AF586" w14:textId="7D38DB3A" w:rsidR="00B8291F" w:rsidRDefault="00B8291F">
            <w:pPr>
              <w:pStyle w:val="TableParagraph"/>
              <w:spacing w:before="81"/>
              <w:ind w:left="166"/>
              <w:rPr>
                <w:rFonts w:ascii="Arial"/>
                <w:sz w:val="18"/>
              </w:rPr>
            </w:pPr>
            <w:r>
              <w:rPr>
                <w:rFonts w:ascii="Arial"/>
                <w:spacing w:val="-5"/>
                <w:sz w:val="18"/>
              </w:rPr>
              <w:t xml:space="preserve">Signage for all emergency is in multiple areas around the office and dedicated (trained) employees are Fire </w:t>
            </w:r>
            <w:r w:rsidR="003213A4">
              <w:rPr>
                <w:rFonts w:ascii="Arial"/>
                <w:spacing w:val="-5"/>
                <w:sz w:val="18"/>
              </w:rPr>
              <w:t>wardens</w:t>
            </w:r>
            <w:r>
              <w:rPr>
                <w:rFonts w:ascii="Arial"/>
                <w:spacing w:val="-5"/>
                <w:sz w:val="18"/>
              </w:rPr>
              <w:t>.</w:t>
            </w:r>
          </w:p>
        </w:tc>
      </w:tr>
    </w:tbl>
    <w:p w14:paraId="7BE5856C" w14:textId="77777777" w:rsidR="00825E3D" w:rsidRDefault="00825E3D">
      <w:pPr>
        <w:rPr>
          <w:rFonts w:ascii="Arial"/>
          <w:sz w:val="18"/>
        </w:rPr>
        <w:sectPr w:rsidR="00825E3D">
          <w:footerReference w:type="default" r:id="rId27"/>
          <w:pgSz w:w="11910" w:h="16840"/>
          <w:pgMar w:top="1220" w:right="760" w:bottom="2275" w:left="740" w:header="0" w:footer="377" w:gutter="0"/>
          <w:pgNumType w:start="47"/>
          <w:cols w:space="720"/>
        </w:sect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2433"/>
        <w:gridCol w:w="7752"/>
      </w:tblGrid>
      <w:tr w:rsidR="00825E3D" w14:paraId="3E6BA232" w14:textId="77777777">
        <w:trPr>
          <w:trHeight w:val="371"/>
        </w:trPr>
        <w:tc>
          <w:tcPr>
            <w:tcW w:w="10185" w:type="dxa"/>
            <w:gridSpan w:val="2"/>
            <w:shd w:val="clear" w:color="auto" w:fill="ECF3F8"/>
          </w:tcPr>
          <w:p w14:paraId="2F3C7BF1" w14:textId="77777777" w:rsidR="00825E3D" w:rsidRDefault="00000000">
            <w:pPr>
              <w:pStyle w:val="TableParagraph"/>
              <w:spacing w:before="75"/>
              <w:ind w:left="3718" w:right="3709"/>
              <w:jc w:val="center"/>
              <w:rPr>
                <w:rFonts w:ascii="Trebuchet MS"/>
                <w:b/>
                <w:sz w:val="20"/>
              </w:rPr>
            </w:pPr>
            <w:r>
              <w:rPr>
                <w:rFonts w:ascii="Trebuchet MS"/>
                <w:b/>
                <w:color w:val="4A4A49"/>
                <w:w w:val="85"/>
                <w:sz w:val="20"/>
              </w:rPr>
              <w:lastRenderedPageBreak/>
              <w:t>Quick</w:t>
            </w:r>
            <w:r>
              <w:rPr>
                <w:rFonts w:ascii="Trebuchet MS"/>
                <w:b/>
                <w:color w:val="4A4A49"/>
                <w:spacing w:val="-4"/>
                <w:sz w:val="20"/>
              </w:rPr>
              <w:t xml:space="preserve"> </w:t>
            </w:r>
            <w:r>
              <w:rPr>
                <w:rFonts w:ascii="Trebuchet MS"/>
                <w:b/>
                <w:color w:val="4A4A49"/>
                <w:w w:val="85"/>
                <w:sz w:val="20"/>
              </w:rPr>
              <w:t>Hazard</w:t>
            </w:r>
            <w:r>
              <w:rPr>
                <w:rFonts w:ascii="Trebuchet MS"/>
                <w:b/>
                <w:color w:val="4A4A49"/>
                <w:spacing w:val="-3"/>
                <w:sz w:val="20"/>
              </w:rPr>
              <w:t xml:space="preserve"> </w:t>
            </w:r>
            <w:r>
              <w:rPr>
                <w:rFonts w:ascii="Trebuchet MS"/>
                <w:b/>
                <w:color w:val="4A4A49"/>
                <w:w w:val="85"/>
                <w:sz w:val="20"/>
              </w:rPr>
              <w:t>Inspection</w:t>
            </w:r>
            <w:r>
              <w:rPr>
                <w:rFonts w:ascii="Trebuchet MS"/>
                <w:b/>
                <w:color w:val="4A4A49"/>
                <w:spacing w:val="-3"/>
                <w:sz w:val="20"/>
              </w:rPr>
              <w:t xml:space="preserve"> </w:t>
            </w:r>
            <w:r>
              <w:rPr>
                <w:rFonts w:ascii="Trebuchet MS"/>
                <w:b/>
                <w:color w:val="4A4A49"/>
                <w:spacing w:val="-2"/>
                <w:w w:val="85"/>
                <w:sz w:val="20"/>
              </w:rPr>
              <w:t>Checklist</w:t>
            </w:r>
          </w:p>
        </w:tc>
      </w:tr>
      <w:tr w:rsidR="00825E3D" w14:paraId="44001033" w14:textId="77777777">
        <w:trPr>
          <w:trHeight w:val="371"/>
        </w:trPr>
        <w:tc>
          <w:tcPr>
            <w:tcW w:w="2433" w:type="dxa"/>
            <w:shd w:val="clear" w:color="auto" w:fill="ECF3F8"/>
          </w:tcPr>
          <w:p w14:paraId="423A233E" w14:textId="77777777" w:rsidR="00825E3D" w:rsidRDefault="00000000">
            <w:pPr>
              <w:pStyle w:val="TableParagraph"/>
              <w:spacing w:before="75"/>
              <w:ind w:left="113"/>
              <w:rPr>
                <w:rFonts w:ascii="Trebuchet MS"/>
                <w:b/>
                <w:sz w:val="20"/>
              </w:rPr>
            </w:pPr>
            <w:r>
              <w:rPr>
                <w:rFonts w:ascii="Trebuchet MS"/>
                <w:b/>
                <w:color w:val="4A4A49"/>
                <w:w w:val="85"/>
                <w:sz w:val="20"/>
              </w:rPr>
              <w:t>Area</w:t>
            </w:r>
            <w:r>
              <w:rPr>
                <w:rFonts w:ascii="Trebuchet MS"/>
                <w:b/>
                <w:color w:val="4A4A49"/>
                <w:spacing w:val="-1"/>
                <w:w w:val="85"/>
                <w:sz w:val="20"/>
              </w:rPr>
              <w:t xml:space="preserve"> </w:t>
            </w:r>
            <w:r>
              <w:rPr>
                <w:rFonts w:ascii="Trebuchet MS"/>
                <w:b/>
                <w:color w:val="4A4A49"/>
                <w:spacing w:val="-2"/>
                <w:sz w:val="20"/>
              </w:rPr>
              <w:t>Assessed:</w:t>
            </w:r>
          </w:p>
        </w:tc>
        <w:tc>
          <w:tcPr>
            <w:tcW w:w="7752" w:type="dxa"/>
          </w:tcPr>
          <w:p w14:paraId="4B66DB83" w14:textId="5D67106C" w:rsidR="00825E3D" w:rsidRDefault="00B8291F">
            <w:pPr>
              <w:pStyle w:val="TableParagraph"/>
              <w:rPr>
                <w:rFonts w:ascii="Times New Roman"/>
                <w:sz w:val="18"/>
              </w:rPr>
            </w:pPr>
            <w:r>
              <w:rPr>
                <w:rFonts w:ascii="Times New Roman"/>
                <w:sz w:val="18"/>
              </w:rPr>
              <w:t>Plant Yard</w:t>
            </w:r>
          </w:p>
        </w:tc>
      </w:tr>
      <w:tr w:rsidR="00825E3D" w14:paraId="70F17F5C" w14:textId="77777777">
        <w:trPr>
          <w:trHeight w:val="371"/>
        </w:trPr>
        <w:tc>
          <w:tcPr>
            <w:tcW w:w="2433" w:type="dxa"/>
            <w:shd w:val="clear" w:color="auto" w:fill="ECF3F8"/>
          </w:tcPr>
          <w:p w14:paraId="517A45AD" w14:textId="77777777" w:rsidR="00825E3D" w:rsidRDefault="00000000">
            <w:pPr>
              <w:pStyle w:val="TableParagraph"/>
              <w:spacing w:before="75"/>
              <w:ind w:left="113"/>
              <w:rPr>
                <w:rFonts w:ascii="Trebuchet MS"/>
                <w:b/>
                <w:sz w:val="20"/>
              </w:rPr>
            </w:pPr>
            <w:r>
              <w:rPr>
                <w:rFonts w:ascii="Trebuchet MS"/>
                <w:b/>
                <w:color w:val="4A4A49"/>
                <w:spacing w:val="-2"/>
                <w:w w:val="95"/>
                <w:sz w:val="20"/>
              </w:rPr>
              <w:t>Date:</w:t>
            </w:r>
          </w:p>
        </w:tc>
        <w:tc>
          <w:tcPr>
            <w:tcW w:w="7752" w:type="dxa"/>
          </w:tcPr>
          <w:p w14:paraId="5ACFCCD2" w14:textId="49124853" w:rsidR="00825E3D" w:rsidRDefault="00B8291F">
            <w:pPr>
              <w:pStyle w:val="TableParagraph"/>
              <w:rPr>
                <w:rFonts w:ascii="Times New Roman"/>
                <w:sz w:val="18"/>
              </w:rPr>
            </w:pPr>
            <w:r>
              <w:rPr>
                <w:rFonts w:ascii="Times New Roman"/>
                <w:sz w:val="18"/>
              </w:rPr>
              <w:t>11/4/2023</w:t>
            </w:r>
          </w:p>
        </w:tc>
      </w:tr>
      <w:tr w:rsidR="00825E3D" w14:paraId="70B138F4" w14:textId="77777777">
        <w:trPr>
          <w:trHeight w:val="371"/>
        </w:trPr>
        <w:tc>
          <w:tcPr>
            <w:tcW w:w="2433" w:type="dxa"/>
            <w:shd w:val="clear" w:color="auto" w:fill="ECF3F8"/>
          </w:tcPr>
          <w:p w14:paraId="7BAFDBE9" w14:textId="77777777" w:rsidR="00825E3D" w:rsidRDefault="00000000">
            <w:pPr>
              <w:pStyle w:val="TableParagraph"/>
              <w:spacing w:before="75"/>
              <w:ind w:left="983" w:right="974"/>
              <w:jc w:val="center"/>
              <w:rPr>
                <w:rFonts w:ascii="Trebuchet MS"/>
                <w:b/>
                <w:sz w:val="20"/>
              </w:rPr>
            </w:pPr>
            <w:r>
              <w:rPr>
                <w:rFonts w:ascii="Trebuchet MS"/>
                <w:b/>
                <w:color w:val="4A4A49"/>
                <w:spacing w:val="-4"/>
                <w:sz w:val="20"/>
              </w:rPr>
              <w:t>ITEM</w:t>
            </w:r>
          </w:p>
        </w:tc>
        <w:tc>
          <w:tcPr>
            <w:tcW w:w="7752" w:type="dxa"/>
            <w:shd w:val="clear" w:color="auto" w:fill="ECF3F8"/>
          </w:tcPr>
          <w:p w14:paraId="249484A3" w14:textId="77777777" w:rsidR="00825E3D" w:rsidRDefault="00000000">
            <w:pPr>
              <w:pStyle w:val="TableParagraph"/>
              <w:spacing w:before="75"/>
              <w:ind w:left="3347" w:right="3338"/>
              <w:jc w:val="center"/>
              <w:rPr>
                <w:rFonts w:ascii="Trebuchet MS"/>
                <w:b/>
                <w:sz w:val="20"/>
              </w:rPr>
            </w:pPr>
            <w:r>
              <w:rPr>
                <w:rFonts w:ascii="Trebuchet MS"/>
                <w:b/>
                <w:color w:val="4A4A49"/>
                <w:spacing w:val="-2"/>
                <w:sz w:val="20"/>
              </w:rPr>
              <w:t>COMMENTS</w:t>
            </w:r>
          </w:p>
        </w:tc>
      </w:tr>
      <w:tr w:rsidR="00825E3D" w14:paraId="6F53AC13" w14:textId="77777777">
        <w:trPr>
          <w:trHeight w:val="371"/>
        </w:trPr>
        <w:tc>
          <w:tcPr>
            <w:tcW w:w="10185" w:type="dxa"/>
            <w:gridSpan w:val="2"/>
            <w:shd w:val="clear" w:color="auto" w:fill="ECF3F8"/>
          </w:tcPr>
          <w:p w14:paraId="59E2DD61" w14:textId="77777777" w:rsidR="00825E3D" w:rsidRDefault="00000000">
            <w:pPr>
              <w:pStyle w:val="TableParagraph"/>
              <w:spacing w:before="75"/>
              <w:ind w:left="113"/>
              <w:rPr>
                <w:rFonts w:ascii="Trebuchet MS" w:hAnsi="Trebuchet MS"/>
                <w:b/>
                <w:sz w:val="20"/>
              </w:rPr>
            </w:pPr>
            <w:r>
              <w:rPr>
                <w:rFonts w:ascii="Trebuchet MS" w:hAnsi="Trebuchet MS"/>
                <w:b/>
                <w:color w:val="4A4A49"/>
                <w:w w:val="80"/>
                <w:sz w:val="20"/>
              </w:rPr>
              <w:t>Are</w:t>
            </w:r>
            <w:r>
              <w:rPr>
                <w:rFonts w:ascii="Trebuchet MS" w:hAnsi="Trebuchet MS"/>
                <w:b/>
                <w:color w:val="4A4A49"/>
                <w:spacing w:val="10"/>
                <w:sz w:val="20"/>
              </w:rPr>
              <w:t xml:space="preserve"> </w:t>
            </w:r>
            <w:r>
              <w:rPr>
                <w:rFonts w:ascii="Trebuchet MS" w:hAnsi="Trebuchet MS"/>
                <w:b/>
                <w:color w:val="4A4A49"/>
                <w:w w:val="80"/>
                <w:sz w:val="20"/>
              </w:rPr>
              <w:t>the</w:t>
            </w:r>
            <w:r>
              <w:rPr>
                <w:rFonts w:ascii="Trebuchet MS" w:hAnsi="Trebuchet MS"/>
                <w:b/>
                <w:color w:val="4A4A49"/>
                <w:spacing w:val="10"/>
                <w:sz w:val="20"/>
              </w:rPr>
              <w:t xml:space="preserve"> </w:t>
            </w:r>
            <w:r>
              <w:rPr>
                <w:rFonts w:ascii="Trebuchet MS" w:hAnsi="Trebuchet MS"/>
                <w:b/>
                <w:color w:val="4A4A49"/>
                <w:w w:val="80"/>
                <w:sz w:val="20"/>
              </w:rPr>
              <w:t>following</w:t>
            </w:r>
            <w:r>
              <w:rPr>
                <w:rFonts w:ascii="Trebuchet MS" w:hAnsi="Trebuchet MS"/>
                <w:b/>
                <w:color w:val="4A4A49"/>
                <w:spacing w:val="10"/>
                <w:sz w:val="20"/>
              </w:rPr>
              <w:t xml:space="preserve"> </w:t>
            </w:r>
            <w:r>
              <w:rPr>
                <w:rFonts w:ascii="Trebuchet MS" w:hAnsi="Trebuchet MS"/>
                <w:b/>
                <w:color w:val="4A4A49"/>
                <w:w w:val="80"/>
                <w:sz w:val="20"/>
              </w:rPr>
              <w:t>safe</w:t>
            </w:r>
            <w:r>
              <w:rPr>
                <w:rFonts w:ascii="Trebuchet MS" w:hAnsi="Trebuchet MS"/>
                <w:b/>
                <w:color w:val="4A4A49"/>
                <w:spacing w:val="10"/>
                <w:sz w:val="20"/>
              </w:rPr>
              <w:t xml:space="preserve"> </w:t>
            </w:r>
            <w:r>
              <w:rPr>
                <w:rFonts w:ascii="Trebuchet MS" w:hAnsi="Trebuchet MS"/>
                <w:b/>
                <w:color w:val="4A4A49"/>
                <w:w w:val="80"/>
                <w:sz w:val="20"/>
              </w:rPr>
              <w:t>and</w:t>
            </w:r>
            <w:r>
              <w:rPr>
                <w:rFonts w:ascii="Trebuchet MS" w:hAnsi="Trebuchet MS"/>
                <w:b/>
                <w:color w:val="4A4A49"/>
                <w:spacing w:val="10"/>
                <w:sz w:val="20"/>
              </w:rPr>
              <w:t xml:space="preserve"> </w:t>
            </w:r>
            <w:r>
              <w:rPr>
                <w:rFonts w:ascii="Trebuchet MS" w:hAnsi="Trebuchet MS"/>
                <w:b/>
                <w:color w:val="4A4A49"/>
                <w:w w:val="80"/>
                <w:sz w:val="20"/>
              </w:rPr>
              <w:t>fit</w:t>
            </w:r>
            <w:r>
              <w:rPr>
                <w:rFonts w:ascii="Trebuchet MS" w:hAnsi="Trebuchet MS"/>
                <w:b/>
                <w:color w:val="4A4A49"/>
                <w:spacing w:val="10"/>
                <w:sz w:val="20"/>
              </w:rPr>
              <w:t xml:space="preserve"> </w:t>
            </w:r>
            <w:r>
              <w:rPr>
                <w:rFonts w:ascii="Trebuchet MS" w:hAnsi="Trebuchet MS"/>
                <w:b/>
                <w:color w:val="4A4A49"/>
                <w:w w:val="80"/>
                <w:sz w:val="20"/>
              </w:rPr>
              <w:t>for</w:t>
            </w:r>
            <w:r>
              <w:rPr>
                <w:rFonts w:ascii="Trebuchet MS" w:hAnsi="Trebuchet MS"/>
                <w:b/>
                <w:color w:val="4A4A49"/>
                <w:spacing w:val="10"/>
                <w:sz w:val="20"/>
              </w:rPr>
              <w:t xml:space="preserve"> </w:t>
            </w:r>
            <w:r>
              <w:rPr>
                <w:rFonts w:ascii="Trebuchet MS" w:hAnsi="Trebuchet MS"/>
                <w:b/>
                <w:color w:val="4A4A49"/>
                <w:w w:val="80"/>
                <w:sz w:val="20"/>
              </w:rPr>
              <w:t>purpose?</w:t>
            </w:r>
            <w:r>
              <w:rPr>
                <w:rFonts w:ascii="Trebuchet MS" w:hAnsi="Trebuchet MS"/>
                <w:b/>
                <w:color w:val="4A4A49"/>
                <w:spacing w:val="11"/>
                <w:sz w:val="20"/>
              </w:rPr>
              <w:t xml:space="preserve"> </w:t>
            </w:r>
            <w:r>
              <w:rPr>
                <w:rFonts w:ascii="Trebuchet MS" w:hAnsi="Trebuchet MS"/>
                <w:b/>
                <w:color w:val="4A4A49"/>
                <w:w w:val="80"/>
                <w:sz w:val="20"/>
              </w:rPr>
              <w:t>Answering</w:t>
            </w:r>
            <w:r>
              <w:rPr>
                <w:rFonts w:ascii="Trebuchet MS" w:hAnsi="Trebuchet MS"/>
                <w:b/>
                <w:color w:val="4A4A49"/>
                <w:spacing w:val="10"/>
                <w:sz w:val="20"/>
              </w:rPr>
              <w:t xml:space="preserve"> </w:t>
            </w:r>
            <w:r>
              <w:rPr>
                <w:rFonts w:ascii="Trebuchet MS" w:hAnsi="Trebuchet MS"/>
                <w:b/>
                <w:color w:val="4A4A49"/>
                <w:w w:val="80"/>
                <w:sz w:val="20"/>
              </w:rPr>
              <w:t>“No”</w:t>
            </w:r>
            <w:r>
              <w:rPr>
                <w:rFonts w:ascii="Trebuchet MS" w:hAnsi="Trebuchet MS"/>
                <w:b/>
                <w:color w:val="4A4A49"/>
                <w:spacing w:val="10"/>
                <w:sz w:val="20"/>
              </w:rPr>
              <w:t xml:space="preserve"> </w:t>
            </w:r>
            <w:r>
              <w:rPr>
                <w:rFonts w:ascii="Trebuchet MS" w:hAnsi="Trebuchet MS"/>
                <w:b/>
                <w:color w:val="4A4A49"/>
                <w:w w:val="80"/>
                <w:sz w:val="20"/>
              </w:rPr>
              <w:t>will</w:t>
            </w:r>
            <w:r>
              <w:rPr>
                <w:rFonts w:ascii="Trebuchet MS" w:hAnsi="Trebuchet MS"/>
                <w:b/>
                <w:color w:val="4A4A49"/>
                <w:spacing w:val="10"/>
                <w:sz w:val="20"/>
              </w:rPr>
              <w:t xml:space="preserve"> </w:t>
            </w:r>
            <w:r>
              <w:rPr>
                <w:rFonts w:ascii="Trebuchet MS" w:hAnsi="Trebuchet MS"/>
                <w:b/>
                <w:color w:val="4A4A49"/>
                <w:w w:val="80"/>
                <w:sz w:val="20"/>
              </w:rPr>
              <w:t>require</w:t>
            </w:r>
            <w:r>
              <w:rPr>
                <w:rFonts w:ascii="Trebuchet MS" w:hAnsi="Trebuchet MS"/>
                <w:b/>
                <w:color w:val="4A4A49"/>
                <w:spacing w:val="10"/>
                <w:sz w:val="20"/>
              </w:rPr>
              <w:t xml:space="preserve"> </w:t>
            </w:r>
            <w:r>
              <w:rPr>
                <w:rFonts w:ascii="Trebuchet MS" w:hAnsi="Trebuchet MS"/>
                <w:b/>
                <w:color w:val="4A4A49"/>
                <w:w w:val="80"/>
                <w:sz w:val="20"/>
              </w:rPr>
              <w:t>corrective</w:t>
            </w:r>
            <w:r>
              <w:rPr>
                <w:rFonts w:ascii="Trebuchet MS" w:hAnsi="Trebuchet MS"/>
                <w:b/>
                <w:color w:val="4A4A49"/>
                <w:spacing w:val="10"/>
                <w:sz w:val="20"/>
              </w:rPr>
              <w:t xml:space="preserve"> </w:t>
            </w:r>
            <w:r>
              <w:rPr>
                <w:rFonts w:ascii="Trebuchet MS" w:hAnsi="Trebuchet MS"/>
                <w:b/>
                <w:color w:val="4A4A49"/>
                <w:w w:val="80"/>
                <w:sz w:val="20"/>
              </w:rPr>
              <w:t>action</w:t>
            </w:r>
            <w:r>
              <w:rPr>
                <w:rFonts w:ascii="Trebuchet MS" w:hAnsi="Trebuchet MS"/>
                <w:b/>
                <w:color w:val="4A4A49"/>
                <w:spacing w:val="10"/>
                <w:sz w:val="20"/>
              </w:rPr>
              <w:t xml:space="preserve"> </w:t>
            </w:r>
            <w:r>
              <w:rPr>
                <w:rFonts w:ascii="Trebuchet MS" w:hAnsi="Trebuchet MS"/>
                <w:b/>
                <w:color w:val="4A4A49"/>
                <w:w w:val="80"/>
                <w:sz w:val="20"/>
              </w:rPr>
              <w:t>stated</w:t>
            </w:r>
            <w:r>
              <w:rPr>
                <w:rFonts w:ascii="Trebuchet MS" w:hAnsi="Trebuchet MS"/>
                <w:b/>
                <w:color w:val="4A4A49"/>
                <w:spacing w:val="10"/>
                <w:sz w:val="20"/>
              </w:rPr>
              <w:t xml:space="preserve"> </w:t>
            </w:r>
            <w:r>
              <w:rPr>
                <w:rFonts w:ascii="Trebuchet MS" w:hAnsi="Trebuchet MS"/>
                <w:b/>
                <w:color w:val="4A4A49"/>
                <w:w w:val="80"/>
                <w:sz w:val="20"/>
              </w:rPr>
              <w:t>in</w:t>
            </w:r>
            <w:r>
              <w:rPr>
                <w:rFonts w:ascii="Trebuchet MS" w:hAnsi="Trebuchet MS"/>
                <w:b/>
                <w:color w:val="4A4A49"/>
                <w:spacing w:val="11"/>
                <w:sz w:val="20"/>
              </w:rPr>
              <w:t xml:space="preserve"> </w:t>
            </w:r>
            <w:r>
              <w:rPr>
                <w:rFonts w:ascii="Trebuchet MS" w:hAnsi="Trebuchet MS"/>
                <w:b/>
                <w:color w:val="4A4A49"/>
                <w:spacing w:val="-2"/>
                <w:w w:val="80"/>
                <w:sz w:val="20"/>
              </w:rPr>
              <w:t>Comments</w:t>
            </w:r>
          </w:p>
        </w:tc>
      </w:tr>
      <w:tr w:rsidR="00825E3D" w14:paraId="2357B41A" w14:textId="77777777">
        <w:trPr>
          <w:trHeight w:val="2358"/>
        </w:trPr>
        <w:tc>
          <w:tcPr>
            <w:tcW w:w="2433" w:type="dxa"/>
          </w:tcPr>
          <w:p w14:paraId="77FD4CEF" w14:textId="77777777" w:rsidR="00825E3D" w:rsidRDefault="00000000">
            <w:pPr>
              <w:pStyle w:val="TableParagraph"/>
              <w:numPr>
                <w:ilvl w:val="0"/>
                <w:numId w:val="8"/>
              </w:numPr>
              <w:tabs>
                <w:tab w:val="left" w:pos="336"/>
              </w:tabs>
              <w:spacing w:before="75"/>
              <w:rPr>
                <w:rFonts w:ascii="Trebuchet MS"/>
                <w:b/>
                <w:sz w:val="20"/>
              </w:rPr>
            </w:pPr>
            <w:r>
              <w:rPr>
                <w:rFonts w:ascii="Trebuchet MS"/>
                <w:b/>
                <w:color w:val="4A4A49"/>
                <w:w w:val="75"/>
                <w:sz w:val="20"/>
              </w:rPr>
              <w:t>First</w:t>
            </w:r>
            <w:r>
              <w:rPr>
                <w:rFonts w:ascii="Trebuchet MS"/>
                <w:b/>
                <w:color w:val="4A4A49"/>
                <w:spacing w:val="3"/>
                <w:sz w:val="20"/>
              </w:rPr>
              <w:t xml:space="preserve"> </w:t>
            </w:r>
            <w:r>
              <w:rPr>
                <w:rFonts w:ascii="Trebuchet MS"/>
                <w:b/>
                <w:color w:val="4A4A49"/>
                <w:spacing w:val="-5"/>
                <w:w w:val="90"/>
                <w:sz w:val="20"/>
              </w:rPr>
              <w:t>Aid</w:t>
            </w:r>
          </w:p>
          <w:p w14:paraId="4B7D6CBA" w14:textId="77777777" w:rsidR="00825E3D" w:rsidRDefault="00000000">
            <w:pPr>
              <w:pStyle w:val="TableParagraph"/>
              <w:numPr>
                <w:ilvl w:val="1"/>
                <w:numId w:val="8"/>
              </w:numPr>
              <w:tabs>
                <w:tab w:val="left" w:pos="341"/>
              </w:tabs>
              <w:spacing w:before="50" w:line="218" w:lineRule="auto"/>
              <w:ind w:right="270"/>
              <w:rPr>
                <w:sz w:val="20"/>
              </w:rPr>
            </w:pPr>
            <w:r>
              <w:rPr>
                <w:color w:val="4A4A49"/>
                <w:spacing w:val="-2"/>
                <w:w w:val="90"/>
                <w:sz w:val="20"/>
              </w:rPr>
              <w:t>first</w:t>
            </w:r>
            <w:r>
              <w:rPr>
                <w:color w:val="4A4A49"/>
                <w:spacing w:val="-8"/>
                <w:w w:val="90"/>
                <w:sz w:val="20"/>
              </w:rPr>
              <w:t xml:space="preserve"> </w:t>
            </w:r>
            <w:r>
              <w:rPr>
                <w:color w:val="4A4A49"/>
                <w:spacing w:val="-2"/>
                <w:w w:val="90"/>
                <w:sz w:val="20"/>
              </w:rPr>
              <w:t>aid</w:t>
            </w:r>
            <w:r>
              <w:rPr>
                <w:color w:val="4A4A49"/>
                <w:spacing w:val="-7"/>
                <w:w w:val="90"/>
                <w:sz w:val="20"/>
              </w:rPr>
              <w:t xml:space="preserve"> </w:t>
            </w:r>
            <w:r>
              <w:rPr>
                <w:color w:val="4A4A49"/>
                <w:spacing w:val="-2"/>
                <w:w w:val="90"/>
                <w:sz w:val="20"/>
              </w:rPr>
              <w:t>kits</w:t>
            </w:r>
            <w:r>
              <w:rPr>
                <w:color w:val="4A4A49"/>
                <w:spacing w:val="-8"/>
                <w:w w:val="90"/>
                <w:sz w:val="20"/>
              </w:rPr>
              <w:t xml:space="preserve"> </w:t>
            </w:r>
            <w:r>
              <w:rPr>
                <w:color w:val="4A4A49"/>
                <w:spacing w:val="-2"/>
                <w:w w:val="90"/>
                <w:sz w:val="20"/>
              </w:rPr>
              <w:t xml:space="preserve">adequately </w:t>
            </w:r>
            <w:r>
              <w:rPr>
                <w:color w:val="4A4A49"/>
                <w:spacing w:val="-2"/>
                <w:sz w:val="20"/>
              </w:rPr>
              <w:t>stocked</w:t>
            </w:r>
          </w:p>
          <w:p w14:paraId="25C0F7CF" w14:textId="77777777" w:rsidR="00825E3D" w:rsidRDefault="00000000">
            <w:pPr>
              <w:pStyle w:val="TableParagraph"/>
              <w:numPr>
                <w:ilvl w:val="1"/>
                <w:numId w:val="8"/>
              </w:numPr>
              <w:tabs>
                <w:tab w:val="left" w:pos="341"/>
              </w:tabs>
              <w:spacing w:before="57" w:line="218" w:lineRule="auto"/>
              <w:ind w:right="614"/>
              <w:rPr>
                <w:sz w:val="20"/>
              </w:rPr>
            </w:pPr>
            <w:r>
              <w:rPr>
                <w:color w:val="4A4A49"/>
                <w:spacing w:val="-2"/>
                <w:w w:val="90"/>
                <w:sz w:val="20"/>
              </w:rPr>
              <w:t>first</w:t>
            </w:r>
            <w:r>
              <w:rPr>
                <w:color w:val="4A4A49"/>
                <w:spacing w:val="-8"/>
                <w:w w:val="90"/>
                <w:sz w:val="20"/>
              </w:rPr>
              <w:t xml:space="preserve"> </w:t>
            </w:r>
            <w:r>
              <w:rPr>
                <w:color w:val="4A4A49"/>
                <w:spacing w:val="-2"/>
                <w:w w:val="90"/>
                <w:sz w:val="20"/>
              </w:rPr>
              <w:t>aid</w:t>
            </w:r>
            <w:r>
              <w:rPr>
                <w:color w:val="4A4A49"/>
                <w:spacing w:val="-7"/>
                <w:w w:val="90"/>
                <w:sz w:val="20"/>
              </w:rPr>
              <w:t xml:space="preserve"> </w:t>
            </w:r>
            <w:r>
              <w:rPr>
                <w:color w:val="4A4A49"/>
                <w:spacing w:val="-2"/>
                <w:w w:val="90"/>
                <w:sz w:val="20"/>
              </w:rPr>
              <w:t>kits</w:t>
            </w:r>
            <w:r>
              <w:rPr>
                <w:color w:val="4A4A49"/>
                <w:spacing w:val="-7"/>
                <w:w w:val="90"/>
                <w:sz w:val="20"/>
              </w:rPr>
              <w:t xml:space="preserve"> </w:t>
            </w:r>
            <w:r>
              <w:rPr>
                <w:color w:val="4A4A49"/>
                <w:spacing w:val="-2"/>
                <w:w w:val="90"/>
                <w:sz w:val="20"/>
              </w:rPr>
              <w:t xml:space="preserve">clearly </w:t>
            </w:r>
            <w:r>
              <w:rPr>
                <w:color w:val="4A4A49"/>
                <w:spacing w:val="-2"/>
                <w:sz w:val="20"/>
              </w:rPr>
              <w:t>located</w:t>
            </w:r>
          </w:p>
          <w:p w14:paraId="76EF8AAD" w14:textId="77777777" w:rsidR="00825E3D" w:rsidRDefault="00000000">
            <w:pPr>
              <w:pStyle w:val="TableParagraph"/>
              <w:numPr>
                <w:ilvl w:val="1"/>
                <w:numId w:val="8"/>
              </w:numPr>
              <w:tabs>
                <w:tab w:val="left" w:pos="341"/>
              </w:tabs>
              <w:spacing w:before="58" w:line="218" w:lineRule="auto"/>
              <w:ind w:right="125"/>
              <w:rPr>
                <w:sz w:val="20"/>
              </w:rPr>
            </w:pPr>
            <w:r>
              <w:rPr>
                <w:color w:val="4A4A49"/>
                <w:spacing w:val="-2"/>
                <w:w w:val="90"/>
                <w:sz w:val="20"/>
              </w:rPr>
              <w:t>first</w:t>
            </w:r>
            <w:r>
              <w:rPr>
                <w:color w:val="4A4A49"/>
                <w:spacing w:val="-8"/>
                <w:w w:val="90"/>
                <w:sz w:val="20"/>
              </w:rPr>
              <w:t xml:space="preserve"> </w:t>
            </w:r>
            <w:r>
              <w:rPr>
                <w:color w:val="4A4A49"/>
                <w:spacing w:val="-2"/>
                <w:w w:val="90"/>
                <w:sz w:val="20"/>
              </w:rPr>
              <w:t>aid</w:t>
            </w:r>
            <w:r>
              <w:rPr>
                <w:color w:val="4A4A49"/>
                <w:spacing w:val="-7"/>
                <w:w w:val="90"/>
                <w:sz w:val="20"/>
              </w:rPr>
              <w:t xml:space="preserve"> </w:t>
            </w:r>
            <w:r>
              <w:rPr>
                <w:color w:val="4A4A49"/>
                <w:spacing w:val="-2"/>
                <w:w w:val="90"/>
                <w:sz w:val="20"/>
              </w:rPr>
              <w:t>room</w:t>
            </w:r>
            <w:r>
              <w:rPr>
                <w:color w:val="4A4A49"/>
                <w:spacing w:val="-8"/>
                <w:w w:val="90"/>
                <w:sz w:val="20"/>
              </w:rPr>
              <w:t xml:space="preserve"> </w:t>
            </w:r>
            <w:r>
              <w:rPr>
                <w:color w:val="4A4A49"/>
                <w:spacing w:val="-2"/>
                <w:w w:val="90"/>
                <w:sz w:val="20"/>
              </w:rPr>
              <w:t xml:space="preserve">adequately </w:t>
            </w:r>
            <w:r>
              <w:rPr>
                <w:color w:val="4A4A49"/>
                <w:spacing w:val="-2"/>
                <w:sz w:val="20"/>
              </w:rPr>
              <w:t>stocked</w:t>
            </w:r>
          </w:p>
          <w:p w14:paraId="5EA7FDD1" w14:textId="77777777" w:rsidR="00825E3D" w:rsidRDefault="00000000">
            <w:pPr>
              <w:pStyle w:val="TableParagraph"/>
              <w:numPr>
                <w:ilvl w:val="1"/>
                <w:numId w:val="8"/>
              </w:numPr>
              <w:tabs>
                <w:tab w:val="left" w:pos="341"/>
              </w:tabs>
              <w:spacing w:before="57" w:line="218" w:lineRule="auto"/>
              <w:ind w:right="584"/>
              <w:rPr>
                <w:sz w:val="20"/>
              </w:rPr>
            </w:pPr>
            <w:r>
              <w:rPr>
                <w:color w:val="4A4A49"/>
                <w:spacing w:val="-2"/>
                <w:w w:val="90"/>
                <w:sz w:val="20"/>
              </w:rPr>
              <w:t>FAO</w:t>
            </w:r>
            <w:r>
              <w:rPr>
                <w:color w:val="4A4A49"/>
                <w:spacing w:val="-8"/>
                <w:w w:val="90"/>
                <w:sz w:val="20"/>
              </w:rPr>
              <w:t xml:space="preserve"> </w:t>
            </w:r>
            <w:r>
              <w:rPr>
                <w:color w:val="4A4A49"/>
                <w:spacing w:val="-2"/>
                <w:w w:val="90"/>
                <w:sz w:val="20"/>
              </w:rPr>
              <w:t>appointed</w:t>
            </w:r>
            <w:r>
              <w:rPr>
                <w:color w:val="4A4A49"/>
                <w:spacing w:val="-7"/>
                <w:w w:val="90"/>
                <w:sz w:val="20"/>
              </w:rPr>
              <w:t xml:space="preserve"> </w:t>
            </w:r>
            <w:r>
              <w:rPr>
                <w:color w:val="4A4A49"/>
                <w:spacing w:val="-2"/>
                <w:w w:val="90"/>
                <w:sz w:val="20"/>
              </w:rPr>
              <w:t xml:space="preserve">and </w:t>
            </w:r>
            <w:r>
              <w:rPr>
                <w:color w:val="4A4A49"/>
                <w:spacing w:val="-2"/>
                <w:w w:val="95"/>
                <w:sz w:val="20"/>
              </w:rPr>
              <w:t>trained</w:t>
            </w:r>
          </w:p>
        </w:tc>
        <w:tc>
          <w:tcPr>
            <w:tcW w:w="7752" w:type="dxa"/>
          </w:tcPr>
          <w:p w14:paraId="20C2281E" w14:textId="77777777" w:rsidR="00825E3D" w:rsidRDefault="00B8291F">
            <w:pPr>
              <w:pStyle w:val="TableParagraph"/>
              <w:spacing w:before="85"/>
              <w:ind w:left="128"/>
              <w:rPr>
                <w:rFonts w:ascii="Arial"/>
                <w:spacing w:val="-5"/>
                <w:sz w:val="18"/>
              </w:rPr>
            </w:pPr>
            <w:r>
              <w:rPr>
                <w:rFonts w:ascii="Arial"/>
                <w:spacing w:val="-5"/>
                <w:sz w:val="18"/>
              </w:rPr>
              <w:t>Yes.</w:t>
            </w:r>
          </w:p>
          <w:p w14:paraId="6DC11536" w14:textId="1226FBA2" w:rsidR="00B8291F" w:rsidRDefault="00B8291F">
            <w:pPr>
              <w:pStyle w:val="TableParagraph"/>
              <w:spacing w:before="85"/>
              <w:ind w:left="128"/>
              <w:rPr>
                <w:rFonts w:ascii="Arial"/>
                <w:sz w:val="18"/>
              </w:rPr>
            </w:pPr>
            <w:r>
              <w:rPr>
                <w:rFonts w:ascii="Arial"/>
                <w:spacing w:val="-5"/>
                <w:sz w:val="18"/>
              </w:rPr>
              <w:t>We have a registered company who comes and restocks our first aid kits each month. This is recorded in the register. Currently there are 6 workers who are appointed and training as first aiders</w:t>
            </w:r>
          </w:p>
        </w:tc>
      </w:tr>
      <w:tr w:rsidR="00825E3D" w14:paraId="05851AB1" w14:textId="77777777">
        <w:trPr>
          <w:trHeight w:val="3854"/>
        </w:trPr>
        <w:tc>
          <w:tcPr>
            <w:tcW w:w="2433" w:type="dxa"/>
          </w:tcPr>
          <w:p w14:paraId="76A50A1B" w14:textId="77777777" w:rsidR="00825E3D" w:rsidRDefault="00000000">
            <w:pPr>
              <w:pStyle w:val="TableParagraph"/>
              <w:numPr>
                <w:ilvl w:val="0"/>
                <w:numId w:val="7"/>
              </w:numPr>
              <w:tabs>
                <w:tab w:val="left" w:pos="336"/>
              </w:tabs>
              <w:spacing w:before="75"/>
              <w:rPr>
                <w:rFonts w:ascii="Trebuchet MS"/>
                <w:b/>
                <w:sz w:val="20"/>
              </w:rPr>
            </w:pPr>
            <w:r>
              <w:rPr>
                <w:rFonts w:ascii="Trebuchet MS"/>
                <w:b/>
                <w:color w:val="4A4A49"/>
                <w:spacing w:val="-2"/>
                <w:sz w:val="20"/>
              </w:rPr>
              <w:t>Workshops</w:t>
            </w:r>
          </w:p>
          <w:p w14:paraId="3481A4A5" w14:textId="77777777" w:rsidR="00825E3D" w:rsidRDefault="00000000">
            <w:pPr>
              <w:pStyle w:val="TableParagraph"/>
              <w:numPr>
                <w:ilvl w:val="1"/>
                <w:numId w:val="7"/>
              </w:numPr>
              <w:tabs>
                <w:tab w:val="left" w:pos="341"/>
              </w:tabs>
              <w:spacing w:before="50" w:line="218" w:lineRule="auto"/>
              <w:ind w:right="447"/>
              <w:rPr>
                <w:sz w:val="20"/>
              </w:rPr>
            </w:pPr>
            <w:r>
              <w:rPr>
                <w:color w:val="4A4A49"/>
                <w:w w:val="90"/>
                <w:sz w:val="20"/>
              </w:rPr>
              <w:t>machine</w:t>
            </w:r>
            <w:r>
              <w:rPr>
                <w:color w:val="4A4A49"/>
                <w:spacing w:val="-10"/>
                <w:w w:val="90"/>
                <w:sz w:val="20"/>
              </w:rPr>
              <w:t xml:space="preserve"> </w:t>
            </w:r>
            <w:r>
              <w:rPr>
                <w:color w:val="4A4A49"/>
                <w:w w:val="90"/>
                <w:sz w:val="20"/>
              </w:rPr>
              <w:t>guarding</w:t>
            </w:r>
            <w:r>
              <w:rPr>
                <w:color w:val="4A4A49"/>
                <w:spacing w:val="-9"/>
                <w:w w:val="90"/>
                <w:sz w:val="20"/>
              </w:rPr>
              <w:t xml:space="preserve"> </w:t>
            </w:r>
            <w:r>
              <w:rPr>
                <w:color w:val="4A4A49"/>
                <w:w w:val="90"/>
                <w:sz w:val="20"/>
              </w:rPr>
              <w:t xml:space="preserve">in </w:t>
            </w:r>
            <w:r>
              <w:rPr>
                <w:color w:val="4A4A49"/>
                <w:spacing w:val="-2"/>
                <w:sz w:val="20"/>
              </w:rPr>
              <w:t>place</w:t>
            </w:r>
          </w:p>
          <w:p w14:paraId="6C962B13" w14:textId="77777777" w:rsidR="00825E3D" w:rsidRDefault="00000000">
            <w:pPr>
              <w:pStyle w:val="TableParagraph"/>
              <w:numPr>
                <w:ilvl w:val="1"/>
                <w:numId w:val="7"/>
              </w:numPr>
              <w:tabs>
                <w:tab w:val="left" w:pos="341"/>
              </w:tabs>
              <w:spacing w:before="57" w:line="218" w:lineRule="auto"/>
              <w:ind w:right="448"/>
              <w:rPr>
                <w:sz w:val="20"/>
              </w:rPr>
            </w:pPr>
            <w:r>
              <w:rPr>
                <w:color w:val="4A4A49"/>
                <w:sz w:val="20"/>
              </w:rPr>
              <w:t xml:space="preserve">safety lockout </w:t>
            </w:r>
            <w:r>
              <w:rPr>
                <w:color w:val="4A4A49"/>
                <w:spacing w:val="-2"/>
                <w:w w:val="90"/>
                <w:sz w:val="20"/>
              </w:rPr>
              <w:t>procedures</w:t>
            </w:r>
            <w:r>
              <w:rPr>
                <w:color w:val="4A4A49"/>
                <w:spacing w:val="-8"/>
                <w:w w:val="90"/>
                <w:sz w:val="20"/>
              </w:rPr>
              <w:t xml:space="preserve"> </w:t>
            </w:r>
            <w:r>
              <w:rPr>
                <w:color w:val="4A4A49"/>
                <w:spacing w:val="-2"/>
                <w:w w:val="90"/>
                <w:sz w:val="20"/>
              </w:rPr>
              <w:t>observed</w:t>
            </w:r>
          </w:p>
          <w:p w14:paraId="57FF6FA3" w14:textId="77777777" w:rsidR="00825E3D" w:rsidRDefault="00000000">
            <w:pPr>
              <w:pStyle w:val="TableParagraph"/>
              <w:numPr>
                <w:ilvl w:val="1"/>
                <w:numId w:val="7"/>
              </w:numPr>
              <w:tabs>
                <w:tab w:val="left" w:pos="341"/>
              </w:tabs>
              <w:spacing w:before="40"/>
              <w:ind w:hanging="228"/>
              <w:rPr>
                <w:sz w:val="20"/>
              </w:rPr>
            </w:pPr>
            <w:r>
              <w:rPr>
                <w:color w:val="4A4A49"/>
                <w:w w:val="90"/>
                <w:sz w:val="20"/>
              </w:rPr>
              <w:t>walkways</w:t>
            </w:r>
            <w:r>
              <w:rPr>
                <w:color w:val="4A4A49"/>
                <w:spacing w:val="9"/>
                <w:sz w:val="20"/>
              </w:rPr>
              <w:t xml:space="preserve"> </w:t>
            </w:r>
            <w:r>
              <w:rPr>
                <w:color w:val="4A4A49"/>
                <w:spacing w:val="-2"/>
                <w:sz w:val="20"/>
              </w:rPr>
              <w:t>clear</w:t>
            </w:r>
          </w:p>
          <w:p w14:paraId="7D6AA43E" w14:textId="77777777" w:rsidR="00825E3D" w:rsidRDefault="00000000">
            <w:pPr>
              <w:pStyle w:val="TableParagraph"/>
              <w:numPr>
                <w:ilvl w:val="1"/>
                <w:numId w:val="7"/>
              </w:numPr>
              <w:tabs>
                <w:tab w:val="left" w:pos="341"/>
              </w:tabs>
              <w:spacing w:before="35"/>
              <w:ind w:hanging="228"/>
              <w:rPr>
                <w:sz w:val="20"/>
              </w:rPr>
            </w:pPr>
            <w:r>
              <w:rPr>
                <w:color w:val="4A4A49"/>
                <w:w w:val="85"/>
                <w:sz w:val="20"/>
              </w:rPr>
              <w:t>waste</w:t>
            </w:r>
            <w:r>
              <w:rPr>
                <w:color w:val="4A4A49"/>
                <w:spacing w:val="8"/>
                <w:sz w:val="20"/>
              </w:rPr>
              <w:t xml:space="preserve"> </w:t>
            </w:r>
            <w:r>
              <w:rPr>
                <w:color w:val="4A4A49"/>
                <w:spacing w:val="-2"/>
                <w:sz w:val="20"/>
              </w:rPr>
              <w:t>disposal</w:t>
            </w:r>
          </w:p>
          <w:p w14:paraId="7F2BCB2A" w14:textId="77777777" w:rsidR="00825E3D" w:rsidRDefault="00000000">
            <w:pPr>
              <w:pStyle w:val="TableParagraph"/>
              <w:numPr>
                <w:ilvl w:val="1"/>
                <w:numId w:val="7"/>
              </w:numPr>
              <w:tabs>
                <w:tab w:val="left" w:pos="341"/>
              </w:tabs>
              <w:spacing w:before="35"/>
              <w:ind w:hanging="228"/>
              <w:rPr>
                <w:sz w:val="20"/>
              </w:rPr>
            </w:pPr>
            <w:r>
              <w:rPr>
                <w:color w:val="4A4A49"/>
                <w:spacing w:val="-2"/>
                <w:sz w:val="20"/>
              </w:rPr>
              <w:t>housekeeping</w:t>
            </w:r>
          </w:p>
          <w:p w14:paraId="4E1E1925" w14:textId="77777777" w:rsidR="00825E3D" w:rsidRDefault="00000000">
            <w:pPr>
              <w:pStyle w:val="TableParagraph"/>
              <w:numPr>
                <w:ilvl w:val="1"/>
                <w:numId w:val="7"/>
              </w:numPr>
              <w:tabs>
                <w:tab w:val="left" w:pos="341"/>
              </w:tabs>
              <w:spacing w:before="36"/>
              <w:ind w:hanging="228"/>
              <w:rPr>
                <w:sz w:val="20"/>
              </w:rPr>
            </w:pPr>
            <w:r>
              <w:rPr>
                <w:color w:val="4A4A49"/>
                <w:spacing w:val="-2"/>
                <w:w w:val="95"/>
                <w:sz w:val="20"/>
              </w:rPr>
              <w:t>storage</w:t>
            </w:r>
          </w:p>
          <w:p w14:paraId="73B78943" w14:textId="77777777" w:rsidR="00825E3D" w:rsidRDefault="00000000">
            <w:pPr>
              <w:pStyle w:val="TableParagraph"/>
              <w:numPr>
                <w:ilvl w:val="1"/>
                <w:numId w:val="7"/>
              </w:numPr>
              <w:tabs>
                <w:tab w:val="left" w:pos="341"/>
              </w:tabs>
              <w:spacing w:before="35"/>
              <w:ind w:hanging="228"/>
              <w:rPr>
                <w:sz w:val="20"/>
              </w:rPr>
            </w:pPr>
            <w:r>
              <w:rPr>
                <w:color w:val="4A4A49"/>
                <w:spacing w:val="-2"/>
                <w:sz w:val="20"/>
              </w:rPr>
              <w:t>maintenance</w:t>
            </w:r>
          </w:p>
          <w:p w14:paraId="6319D3F6" w14:textId="77777777" w:rsidR="00825E3D" w:rsidRDefault="00000000">
            <w:pPr>
              <w:pStyle w:val="TableParagraph"/>
              <w:numPr>
                <w:ilvl w:val="1"/>
                <w:numId w:val="7"/>
              </w:numPr>
              <w:tabs>
                <w:tab w:val="left" w:pos="341"/>
              </w:tabs>
              <w:spacing w:before="35"/>
              <w:ind w:hanging="228"/>
              <w:rPr>
                <w:sz w:val="20"/>
              </w:rPr>
            </w:pPr>
            <w:r>
              <w:rPr>
                <w:color w:val="4A4A49"/>
                <w:spacing w:val="-2"/>
                <w:sz w:val="20"/>
              </w:rPr>
              <w:t>electrical</w:t>
            </w:r>
          </w:p>
          <w:p w14:paraId="70E571AF" w14:textId="77777777" w:rsidR="00825E3D" w:rsidRDefault="00000000">
            <w:pPr>
              <w:pStyle w:val="TableParagraph"/>
              <w:numPr>
                <w:ilvl w:val="1"/>
                <w:numId w:val="7"/>
              </w:numPr>
              <w:tabs>
                <w:tab w:val="left" w:pos="341"/>
              </w:tabs>
              <w:spacing w:before="35"/>
              <w:ind w:hanging="228"/>
              <w:rPr>
                <w:sz w:val="20"/>
              </w:rPr>
            </w:pPr>
            <w:r>
              <w:rPr>
                <w:color w:val="4A4A49"/>
                <w:w w:val="85"/>
                <w:sz w:val="20"/>
              </w:rPr>
              <w:t>battery</w:t>
            </w:r>
            <w:r>
              <w:rPr>
                <w:color w:val="4A4A49"/>
                <w:sz w:val="20"/>
              </w:rPr>
              <w:t xml:space="preserve"> </w:t>
            </w:r>
            <w:r>
              <w:rPr>
                <w:color w:val="4A4A49"/>
                <w:w w:val="85"/>
                <w:sz w:val="20"/>
              </w:rPr>
              <w:t>recharging</w:t>
            </w:r>
            <w:r>
              <w:rPr>
                <w:color w:val="4A4A49"/>
                <w:spacing w:val="1"/>
                <w:sz w:val="20"/>
              </w:rPr>
              <w:t xml:space="preserve"> </w:t>
            </w:r>
            <w:r>
              <w:rPr>
                <w:color w:val="4A4A49"/>
                <w:spacing w:val="-4"/>
                <w:w w:val="85"/>
                <w:sz w:val="20"/>
              </w:rPr>
              <w:t>area</w:t>
            </w:r>
          </w:p>
          <w:p w14:paraId="2D47474D" w14:textId="77777777" w:rsidR="00825E3D" w:rsidRDefault="00000000">
            <w:pPr>
              <w:pStyle w:val="TableParagraph"/>
              <w:numPr>
                <w:ilvl w:val="1"/>
                <w:numId w:val="7"/>
              </w:numPr>
              <w:tabs>
                <w:tab w:val="left" w:pos="341"/>
              </w:tabs>
              <w:spacing w:before="36"/>
              <w:ind w:hanging="228"/>
              <w:rPr>
                <w:sz w:val="20"/>
              </w:rPr>
            </w:pPr>
            <w:r>
              <w:rPr>
                <w:color w:val="4A4A49"/>
                <w:w w:val="90"/>
                <w:sz w:val="20"/>
              </w:rPr>
              <w:t>designated</w:t>
            </w:r>
            <w:r>
              <w:rPr>
                <w:color w:val="4A4A49"/>
                <w:spacing w:val="-4"/>
                <w:w w:val="90"/>
                <w:sz w:val="20"/>
              </w:rPr>
              <w:t xml:space="preserve"> </w:t>
            </w:r>
            <w:r>
              <w:rPr>
                <w:color w:val="4A4A49"/>
                <w:w w:val="90"/>
                <w:sz w:val="20"/>
              </w:rPr>
              <w:t>noise</w:t>
            </w:r>
            <w:r>
              <w:rPr>
                <w:color w:val="4A4A49"/>
                <w:spacing w:val="-3"/>
                <w:w w:val="90"/>
                <w:sz w:val="20"/>
              </w:rPr>
              <w:t xml:space="preserve"> </w:t>
            </w:r>
            <w:r>
              <w:rPr>
                <w:color w:val="4A4A49"/>
                <w:spacing w:val="-2"/>
                <w:w w:val="90"/>
                <w:sz w:val="20"/>
              </w:rPr>
              <w:t>zones</w:t>
            </w:r>
          </w:p>
          <w:p w14:paraId="22873136" w14:textId="77777777" w:rsidR="00825E3D" w:rsidRDefault="00000000">
            <w:pPr>
              <w:pStyle w:val="TableParagraph"/>
              <w:numPr>
                <w:ilvl w:val="1"/>
                <w:numId w:val="7"/>
              </w:numPr>
              <w:tabs>
                <w:tab w:val="left" w:pos="341"/>
              </w:tabs>
              <w:spacing w:before="35"/>
              <w:ind w:hanging="228"/>
              <w:rPr>
                <w:sz w:val="20"/>
              </w:rPr>
            </w:pPr>
            <w:r>
              <w:rPr>
                <w:color w:val="4A4A49"/>
                <w:spacing w:val="-5"/>
                <w:sz w:val="20"/>
              </w:rPr>
              <w:t>PPE</w:t>
            </w:r>
          </w:p>
        </w:tc>
        <w:tc>
          <w:tcPr>
            <w:tcW w:w="7752" w:type="dxa"/>
          </w:tcPr>
          <w:p w14:paraId="40BC76A1" w14:textId="74C3AB4E" w:rsidR="00825E3D" w:rsidRDefault="00B8291F">
            <w:pPr>
              <w:pStyle w:val="TableParagraph"/>
              <w:spacing w:before="61"/>
              <w:ind w:left="128"/>
              <w:rPr>
                <w:rFonts w:ascii="Arial"/>
                <w:spacing w:val="-5"/>
                <w:sz w:val="18"/>
              </w:rPr>
            </w:pPr>
            <w:r>
              <w:rPr>
                <w:rFonts w:ascii="Arial"/>
                <w:spacing w:val="-5"/>
                <w:sz w:val="18"/>
              </w:rPr>
              <w:t>Yes</w:t>
            </w:r>
          </w:p>
          <w:p w14:paraId="3777AF19" w14:textId="60FB5D48" w:rsidR="00B8291F" w:rsidRDefault="00B8291F">
            <w:pPr>
              <w:pStyle w:val="TableParagraph"/>
              <w:spacing w:before="61"/>
              <w:ind w:left="128"/>
              <w:rPr>
                <w:rFonts w:ascii="Arial"/>
                <w:sz w:val="18"/>
              </w:rPr>
            </w:pPr>
            <w:r>
              <w:rPr>
                <w:rFonts w:ascii="Arial"/>
                <w:spacing w:val="-5"/>
                <w:sz w:val="18"/>
              </w:rPr>
              <w:t>These checks are completed daily and one work each week on a rotating basis. This paperwork is scanned into our drive and saved each week in date order.</w:t>
            </w:r>
          </w:p>
        </w:tc>
      </w:tr>
      <w:tr w:rsidR="00825E3D" w14:paraId="367B6EC5" w14:textId="77777777">
        <w:trPr>
          <w:trHeight w:val="1641"/>
        </w:trPr>
        <w:tc>
          <w:tcPr>
            <w:tcW w:w="2433" w:type="dxa"/>
          </w:tcPr>
          <w:p w14:paraId="5E5DAC26" w14:textId="77777777" w:rsidR="00825E3D" w:rsidRDefault="00000000">
            <w:pPr>
              <w:pStyle w:val="TableParagraph"/>
              <w:numPr>
                <w:ilvl w:val="0"/>
                <w:numId w:val="6"/>
              </w:numPr>
              <w:tabs>
                <w:tab w:val="left" w:pos="336"/>
              </w:tabs>
              <w:spacing w:before="84" w:line="228" w:lineRule="auto"/>
              <w:ind w:right="377" w:firstLine="0"/>
              <w:rPr>
                <w:rFonts w:ascii="Trebuchet MS"/>
                <w:b/>
                <w:sz w:val="20"/>
              </w:rPr>
            </w:pPr>
            <w:r>
              <w:rPr>
                <w:rFonts w:ascii="Trebuchet MS"/>
                <w:b/>
                <w:color w:val="4A4A49"/>
                <w:w w:val="85"/>
                <w:sz w:val="20"/>
              </w:rPr>
              <w:t xml:space="preserve">Walkways, </w:t>
            </w:r>
            <w:proofErr w:type="gramStart"/>
            <w:r>
              <w:rPr>
                <w:rFonts w:ascii="Trebuchet MS"/>
                <w:b/>
                <w:color w:val="4A4A49"/>
                <w:w w:val="85"/>
                <w:sz w:val="20"/>
              </w:rPr>
              <w:t>stairs</w:t>
            </w:r>
            <w:proofErr w:type="gramEnd"/>
            <w:r>
              <w:rPr>
                <w:rFonts w:ascii="Trebuchet MS"/>
                <w:b/>
                <w:color w:val="4A4A49"/>
                <w:w w:val="85"/>
                <w:sz w:val="20"/>
              </w:rPr>
              <w:t xml:space="preserve"> and </w:t>
            </w:r>
            <w:r>
              <w:rPr>
                <w:rFonts w:ascii="Trebuchet MS"/>
                <w:b/>
                <w:color w:val="4A4A49"/>
                <w:spacing w:val="-2"/>
                <w:w w:val="95"/>
                <w:sz w:val="20"/>
              </w:rPr>
              <w:t>landings</w:t>
            </w:r>
          </w:p>
          <w:p w14:paraId="4AA22251" w14:textId="77777777" w:rsidR="00825E3D" w:rsidRDefault="00000000">
            <w:pPr>
              <w:pStyle w:val="TableParagraph"/>
              <w:numPr>
                <w:ilvl w:val="1"/>
                <w:numId w:val="6"/>
              </w:numPr>
              <w:tabs>
                <w:tab w:val="left" w:pos="341"/>
              </w:tabs>
              <w:spacing w:before="52" w:line="218" w:lineRule="auto"/>
              <w:ind w:right="858"/>
              <w:rPr>
                <w:sz w:val="20"/>
              </w:rPr>
            </w:pPr>
            <w:r>
              <w:rPr>
                <w:color w:val="4A4A49"/>
                <w:w w:val="90"/>
                <w:sz w:val="20"/>
              </w:rPr>
              <w:t>surface</w:t>
            </w:r>
            <w:r>
              <w:rPr>
                <w:color w:val="4A4A49"/>
                <w:spacing w:val="-10"/>
                <w:w w:val="90"/>
                <w:sz w:val="20"/>
              </w:rPr>
              <w:t xml:space="preserve"> </w:t>
            </w:r>
            <w:r>
              <w:rPr>
                <w:color w:val="4A4A49"/>
                <w:w w:val="90"/>
                <w:sz w:val="20"/>
              </w:rPr>
              <w:t>in</w:t>
            </w:r>
            <w:r>
              <w:rPr>
                <w:color w:val="4A4A49"/>
                <w:spacing w:val="-9"/>
                <w:w w:val="90"/>
                <w:sz w:val="20"/>
              </w:rPr>
              <w:t xml:space="preserve"> </w:t>
            </w:r>
            <w:r>
              <w:rPr>
                <w:color w:val="4A4A49"/>
                <w:w w:val="90"/>
                <w:sz w:val="20"/>
              </w:rPr>
              <w:t xml:space="preserve">good </w:t>
            </w:r>
            <w:r>
              <w:rPr>
                <w:color w:val="4A4A49"/>
                <w:spacing w:val="-2"/>
                <w:sz w:val="20"/>
              </w:rPr>
              <w:t>condition</w:t>
            </w:r>
          </w:p>
          <w:p w14:paraId="490B6893" w14:textId="77777777" w:rsidR="00825E3D" w:rsidRDefault="00000000">
            <w:pPr>
              <w:pStyle w:val="TableParagraph"/>
              <w:numPr>
                <w:ilvl w:val="1"/>
                <w:numId w:val="6"/>
              </w:numPr>
              <w:tabs>
                <w:tab w:val="left" w:pos="341"/>
              </w:tabs>
              <w:spacing w:before="39"/>
              <w:ind w:hanging="228"/>
              <w:rPr>
                <w:sz w:val="20"/>
              </w:rPr>
            </w:pPr>
            <w:r>
              <w:rPr>
                <w:color w:val="4A4A49"/>
                <w:w w:val="85"/>
                <w:sz w:val="20"/>
              </w:rPr>
              <w:t>no</w:t>
            </w:r>
            <w:r>
              <w:rPr>
                <w:color w:val="4A4A49"/>
                <w:spacing w:val="-4"/>
                <w:w w:val="85"/>
                <w:sz w:val="20"/>
              </w:rPr>
              <w:t xml:space="preserve"> </w:t>
            </w:r>
            <w:r>
              <w:rPr>
                <w:color w:val="4A4A49"/>
                <w:w w:val="85"/>
                <w:sz w:val="20"/>
              </w:rPr>
              <w:t>clutter,</w:t>
            </w:r>
            <w:r>
              <w:rPr>
                <w:color w:val="4A4A49"/>
                <w:spacing w:val="-3"/>
                <w:w w:val="85"/>
                <w:sz w:val="20"/>
              </w:rPr>
              <w:t xml:space="preserve"> </w:t>
            </w:r>
            <w:r>
              <w:rPr>
                <w:color w:val="4A4A49"/>
                <w:w w:val="85"/>
                <w:sz w:val="20"/>
              </w:rPr>
              <w:t>trip</w:t>
            </w:r>
            <w:r>
              <w:rPr>
                <w:color w:val="4A4A49"/>
                <w:spacing w:val="-3"/>
                <w:w w:val="85"/>
                <w:sz w:val="20"/>
              </w:rPr>
              <w:t xml:space="preserve"> </w:t>
            </w:r>
            <w:r>
              <w:rPr>
                <w:color w:val="4A4A49"/>
                <w:spacing w:val="-2"/>
                <w:w w:val="85"/>
                <w:sz w:val="20"/>
              </w:rPr>
              <w:t>hazards</w:t>
            </w:r>
          </w:p>
          <w:p w14:paraId="55B79F80" w14:textId="77777777" w:rsidR="00825E3D" w:rsidRDefault="00000000">
            <w:pPr>
              <w:pStyle w:val="TableParagraph"/>
              <w:numPr>
                <w:ilvl w:val="1"/>
                <w:numId w:val="6"/>
              </w:numPr>
              <w:tabs>
                <w:tab w:val="left" w:pos="341"/>
              </w:tabs>
              <w:spacing w:before="36"/>
              <w:ind w:hanging="228"/>
              <w:rPr>
                <w:sz w:val="20"/>
              </w:rPr>
            </w:pPr>
            <w:r>
              <w:rPr>
                <w:color w:val="4A4A49"/>
                <w:spacing w:val="-5"/>
                <w:sz w:val="20"/>
              </w:rPr>
              <w:t>rails</w:t>
            </w:r>
            <w:r>
              <w:rPr>
                <w:color w:val="4A4A49"/>
                <w:spacing w:val="-8"/>
                <w:sz w:val="20"/>
              </w:rPr>
              <w:t xml:space="preserve"> </w:t>
            </w:r>
            <w:r>
              <w:rPr>
                <w:color w:val="4A4A49"/>
                <w:spacing w:val="-2"/>
                <w:sz w:val="20"/>
              </w:rPr>
              <w:t>stable</w:t>
            </w:r>
          </w:p>
        </w:tc>
        <w:tc>
          <w:tcPr>
            <w:tcW w:w="7752" w:type="dxa"/>
          </w:tcPr>
          <w:p w14:paraId="6BE2F812" w14:textId="77777777" w:rsidR="00825E3D" w:rsidRDefault="00B8291F">
            <w:pPr>
              <w:pStyle w:val="TableParagraph"/>
              <w:spacing w:before="84"/>
              <w:ind w:left="128"/>
              <w:rPr>
                <w:rFonts w:ascii="Arial"/>
                <w:spacing w:val="-5"/>
                <w:sz w:val="18"/>
              </w:rPr>
            </w:pPr>
            <w:r>
              <w:rPr>
                <w:rFonts w:ascii="Arial"/>
                <w:spacing w:val="-5"/>
                <w:sz w:val="18"/>
              </w:rPr>
              <w:t>Yes.</w:t>
            </w:r>
          </w:p>
          <w:p w14:paraId="006ED203" w14:textId="2ADD7B9F" w:rsidR="00B8291F" w:rsidRDefault="00B8291F">
            <w:pPr>
              <w:pStyle w:val="TableParagraph"/>
              <w:spacing w:before="84"/>
              <w:ind w:left="128"/>
              <w:rPr>
                <w:rFonts w:ascii="Arial"/>
                <w:sz w:val="18"/>
              </w:rPr>
            </w:pPr>
            <w:r>
              <w:rPr>
                <w:rFonts w:ascii="Arial"/>
                <w:spacing w:val="-5"/>
                <w:sz w:val="18"/>
              </w:rPr>
              <w:t>These checks are completed daily and one work each week on a rotating basis. This paperwork is scanned into our drive and saved each week in date order.</w:t>
            </w:r>
          </w:p>
        </w:tc>
      </w:tr>
      <w:tr w:rsidR="00825E3D" w14:paraId="527BE02F" w14:textId="77777777">
        <w:trPr>
          <w:trHeight w:val="3294"/>
        </w:trPr>
        <w:tc>
          <w:tcPr>
            <w:tcW w:w="2433" w:type="dxa"/>
          </w:tcPr>
          <w:p w14:paraId="38553F74" w14:textId="77777777" w:rsidR="00825E3D" w:rsidRDefault="00000000">
            <w:pPr>
              <w:pStyle w:val="TableParagraph"/>
              <w:numPr>
                <w:ilvl w:val="0"/>
                <w:numId w:val="5"/>
              </w:numPr>
              <w:tabs>
                <w:tab w:val="left" w:pos="336"/>
              </w:tabs>
              <w:spacing w:before="84" w:line="228" w:lineRule="auto"/>
              <w:ind w:right="462" w:firstLine="0"/>
              <w:rPr>
                <w:rFonts w:ascii="Trebuchet MS"/>
                <w:b/>
                <w:sz w:val="20"/>
              </w:rPr>
            </w:pPr>
            <w:r>
              <w:rPr>
                <w:rFonts w:ascii="Trebuchet MS"/>
                <w:b/>
                <w:color w:val="4A4A49"/>
                <w:spacing w:val="-2"/>
                <w:w w:val="90"/>
                <w:sz w:val="20"/>
              </w:rPr>
              <w:t>Storage</w:t>
            </w:r>
            <w:r>
              <w:rPr>
                <w:rFonts w:ascii="Trebuchet MS"/>
                <w:b/>
                <w:color w:val="4A4A49"/>
                <w:spacing w:val="-8"/>
                <w:w w:val="90"/>
                <w:sz w:val="20"/>
              </w:rPr>
              <w:t xml:space="preserve"> </w:t>
            </w:r>
            <w:r>
              <w:rPr>
                <w:rFonts w:ascii="Trebuchet MS"/>
                <w:b/>
                <w:color w:val="4A4A49"/>
                <w:spacing w:val="-2"/>
                <w:w w:val="90"/>
                <w:sz w:val="20"/>
              </w:rPr>
              <w:t>and</w:t>
            </w:r>
            <w:r>
              <w:rPr>
                <w:rFonts w:ascii="Trebuchet MS"/>
                <w:b/>
                <w:color w:val="4A4A49"/>
                <w:spacing w:val="-7"/>
                <w:w w:val="90"/>
                <w:sz w:val="20"/>
              </w:rPr>
              <w:t xml:space="preserve"> </w:t>
            </w:r>
            <w:r>
              <w:rPr>
                <w:rFonts w:ascii="Trebuchet MS"/>
                <w:b/>
                <w:color w:val="4A4A49"/>
                <w:spacing w:val="-2"/>
                <w:w w:val="90"/>
                <w:sz w:val="20"/>
              </w:rPr>
              <w:t xml:space="preserve">manual </w:t>
            </w:r>
            <w:r>
              <w:rPr>
                <w:rFonts w:ascii="Trebuchet MS"/>
                <w:b/>
                <w:color w:val="4A4A49"/>
                <w:spacing w:val="-2"/>
                <w:w w:val="95"/>
                <w:sz w:val="20"/>
              </w:rPr>
              <w:t>handling</w:t>
            </w:r>
          </w:p>
          <w:p w14:paraId="397019CF" w14:textId="77777777" w:rsidR="00825E3D" w:rsidRDefault="00000000">
            <w:pPr>
              <w:pStyle w:val="TableParagraph"/>
              <w:numPr>
                <w:ilvl w:val="1"/>
                <w:numId w:val="5"/>
              </w:numPr>
              <w:tabs>
                <w:tab w:val="left" w:pos="341"/>
              </w:tabs>
              <w:spacing w:before="52" w:line="218" w:lineRule="auto"/>
              <w:ind w:right="525"/>
              <w:jc w:val="both"/>
              <w:rPr>
                <w:sz w:val="20"/>
              </w:rPr>
            </w:pPr>
            <w:r>
              <w:rPr>
                <w:color w:val="4A4A49"/>
                <w:w w:val="85"/>
                <w:sz w:val="20"/>
              </w:rPr>
              <w:t xml:space="preserve">adequate for needs; </w:t>
            </w:r>
            <w:r>
              <w:rPr>
                <w:color w:val="4A4A49"/>
                <w:w w:val="90"/>
                <w:sz w:val="20"/>
              </w:rPr>
              <w:t>items</w:t>
            </w:r>
            <w:r>
              <w:rPr>
                <w:color w:val="4A4A49"/>
                <w:spacing w:val="-8"/>
                <w:w w:val="90"/>
                <w:sz w:val="20"/>
              </w:rPr>
              <w:t xml:space="preserve"> </w:t>
            </w:r>
            <w:r>
              <w:rPr>
                <w:color w:val="4A4A49"/>
                <w:w w:val="90"/>
                <w:sz w:val="20"/>
              </w:rPr>
              <w:t xml:space="preserve">appropriately </w:t>
            </w:r>
            <w:r>
              <w:rPr>
                <w:color w:val="4A4A49"/>
                <w:spacing w:val="-2"/>
                <w:w w:val="95"/>
                <w:sz w:val="20"/>
              </w:rPr>
              <w:t>stored</w:t>
            </w:r>
          </w:p>
          <w:p w14:paraId="1C9AFDC8" w14:textId="77777777" w:rsidR="00825E3D" w:rsidRDefault="00000000">
            <w:pPr>
              <w:pStyle w:val="TableParagraph"/>
              <w:numPr>
                <w:ilvl w:val="1"/>
                <w:numId w:val="5"/>
              </w:numPr>
              <w:tabs>
                <w:tab w:val="left" w:pos="341"/>
              </w:tabs>
              <w:spacing w:before="58" w:line="218" w:lineRule="auto"/>
              <w:ind w:right="681"/>
              <w:rPr>
                <w:sz w:val="20"/>
              </w:rPr>
            </w:pPr>
            <w:r>
              <w:rPr>
                <w:color w:val="4A4A49"/>
                <w:spacing w:val="-2"/>
                <w:w w:val="90"/>
                <w:sz w:val="20"/>
              </w:rPr>
              <w:t>safe</w:t>
            </w:r>
            <w:r>
              <w:rPr>
                <w:color w:val="4A4A49"/>
                <w:spacing w:val="-8"/>
                <w:w w:val="90"/>
                <w:sz w:val="20"/>
              </w:rPr>
              <w:t xml:space="preserve"> </w:t>
            </w:r>
            <w:r>
              <w:rPr>
                <w:color w:val="4A4A49"/>
                <w:spacing w:val="-2"/>
                <w:w w:val="90"/>
                <w:sz w:val="20"/>
              </w:rPr>
              <w:t>work</w:t>
            </w:r>
            <w:r>
              <w:rPr>
                <w:color w:val="4A4A49"/>
                <w:spacing w:val="-7"/>
                <w:w w:val="90"/>
                <w:sz w:val="20"/>
              </w:rPr>
              <w:t xml:space="preserve"> </w:t>
            </w:r>
            <w:r>
              <w:rPr>
                <w:color w:val="4A4A49"/>
                <w:spacing w:val="-2"/>
                <w:w w:val="90"/>
                <w:sz w:val="20"/>
              </w:rPr>
              <w:t xml:space="preserve">method </w:t>
            </w:r>
            <w:r>
              <w:rPr>
                <w:color w:val="4A4A49"/>
                <w:w w:val="95"/>
                <w:sz w:val="20"/>
              </w:rPr>
              <w:t>statements for hazardous tasks</w:t>
            </w:r>
          </w:p>
          <w:p w14:paraId="0106A47F" w14:textId="77777777" w:rsidR="00825E3D" w:rsidRDefault="00000000">
            <w:pPr>
              <w:pStyle w:val="TableParagraph"/>
              <w:numPr>
                <w:ilvl w:val="1"/>
                <w:numId w:val="5"/>
              </w:numPr>
              <w:tabs>
                <w:tab w:val="left" w:pos="341"/>
              </w:tabs>
              <w:spacing w:before="57" w:line="218" w:lineRule="auto"/>
              <w:ind w:right="570"/>
              <w:rPr>
                <w:sz w:val="20"/>
              </w:rPr>
            </w:pPr>
            <w:r>
              <w:rPr>
                <w:color w:val="4A4A49"/>
                <w:spacing w:val="-2"/>
                <w:w w:val="90"/>
                <w:sz w:val="20"/>
              </w:rPr>
              <w:t>loads</w:t>
            </w:r>
            <w:r>
              <w:rPr>
                <w:color w:val="4A4A49"/>
                <w:spacing w:val="-8"/>
                <w:w w:val="90"/>
                <w:sz w:val="20"/>
              </w:rPr>
              <w:t xml:space="preserve"> </w:t>
            </w:r>
            <w:r>
              <w:rPr>
                <w:color w:val="4A4A49"/>
                <w:spacing w:val="-2"/>
                <w:w w:val="90"/>
                <w:sz w:val="20"/>
              </w:rPr>
              <w:t>configured</w:t>
            </w:r>
            <w:r>
              <w:rPr>
                <w:color w:val="4A4A49"/>
                <w:spacing w:val="-7"/>
                <w:w w:val="90"/>
                <w:sz w:val="20"/>
              </w:rPr>
              <w:t xml:space="preserve"> </w:t>
            </w:r>
            <w:r>
              <w:rPr>
                <w:color w:val="4A4A49"/>
                <w:spacing w:val="-2"/>
                <w:w w:val="90"/>
                <w:sz w:val="20"/>
              </w:rPr>
              <w:t xml:space="preserve">to </w:t>
            </w:r>
            <w:r>
              <w:rPr>
                <w:color w:val="4A4A49"/>
                <w:sz w:val="20"/>
              </w:rPr>
              <w:t>reduce risk</w:t>
            </w:r>
          </w:p>
          <w:p w14:paraId="76E15082" w14:textId="77777777" w:rsidR="00825E3D" w:rsidRDefault="00000000">
            <w:pPr>
              <w:pStyle w:val="TableParagraph"/>
              <w:numPr>
                <w:ilvl w:val="1"/>
                <w:numId w:val="5"/>
              </w:numPr>
              <w:tabs>
                <w:tab w:val="left" w:pos="341"/>
              </w:tabs>
              <w:spacing w:before="58" w:line="218" w:lineRule="auto"/>
              <w:ind w:right="292"/>
              <w:rPr>
                <w:sz w:val="20"/>
              </w:rPr>
            </w:pPr>
            <w:r>
              <w:rPr>
                <w:color w:val="4A4A49"/>
                <w:w w:val="85"/>
                <w:sz w:val="20"/>
              </w:rPr>
              <w:t xml:space="preserve">lift equipment provided </w:t>
            </w:r>
            <w:r>
              <w:rPr>
                <w:color w:val="4A4A49"/>
                <w:w w:val="95"/>
                <w:sz w:val="20"/>
              </w:rPr>
              <w:t>and serviceable</w:t>
            </w:r>
          </w:p>
          <w:p w14:paraId="3CDA8A28" w14:textId="77777777" w:rsidR="00825E3D" w:rsidRDefault="00000000">
            <w:pPr>
              <w:pStyle w:val="TableParagraph"/>
              <w:numPr>
                <w:ilvl w:val="1"/>
                <w:numId w:val="5"/>
              </w:numPr>
              <w:tabs>
                <w:tab w:val="left" w:pos="341"/>
              </w:tabs>
              <w:spacing w:before="39"/>
              <w:ind w:hanging="228"/>
              <w:rPr>
                <w:sz w:val="20"/>
              </w:rPr>
            </w:pPr>
            <w:r>
              <w:rPr>
                <w:color w:val="4A4A49"/>
                <w:w w:val="90"/>
                <w:sz w:val="20"/>
              </w:rPr>
              <w:t>training</w:t>
            </w:r>
            <w:r>
              <w:rPr>
                <w:color w:val="4A4A49"/>
                <w:spacing w:val="-1"/>
                <w:w w:val="90"/>
                <w:sz w:val="20"/>
              </w:rPr>
              <w:t xml:space="preserve"> </w:t>
            </w:r>
            <w:r>
              <w:rPr>
                <w:color w:val="4A4A49"/>
                <w:w w:val="90"/>
                <w:sz w:val="20"/>
              </w:rPr>
              <w:t>in</w:t>
            </w:r>
            <w:r>
              <w:rPr>
                <w:color w:val="4A4A49"/>
                <w:spacing w:val="-6"/>
                <w:sz w:val="20"/>
              </w:rPr>
              <w:t xml:space="preserve"> </w:t>
            </w:r>
            <w:r>
              <w:rPr>
                <w:color w:val="4A4A49"/>
                <w:w w:val="90"/>
                <w:sz w:val="20"/>
              </w:rPr>
              <w:t>manual</w:t>
            </w:r>
            <w:r>
              <w:rPr>
                <w:color w:val="4A4A49"/>
                <w:spacing w:val="-1"/>
                <w:w w:val="90"/>
                <w:sz w:val="20"/>
              </w:rPr>
              <w:t xml:space="preserve"> </w:t>
            </w:r>
            <w:r>
              <w:rPr>
                <w:color w:val="4A4A49"/>
                <w:spacing w:val="-2"/>
                <w:w w:val="90"/>
                <w:sz w:val="20"/>
              </w:rPr>
              <w:t>tasks</w:t>
            </w:r>
          </w:p>
        </w:tc>
        <w:tc>
          <w:tcPr>
            <w:tcW w:w="7752" w:type="dxa"/>
          </w:tcPr>
          <w:p w14:paraId="3A57417C" w14:textId="77777777" w:rsidR="00825E3D" w:rsidRDefault="00000000">
            <w:pPr>
              <w:pStyle w:val="TableParagraph"/>
              <w:spacing w:before="62"/>
              <w:ind w:left="128"/>
              <w:rPr>
                <w:rFonts w:ascii="Arial"/>
                <w:spacing w:val="-5"/>
                <w:sz w:val="18"/>
              </w:rPr>
            </w:pPr>
            <w:proofErr w:type="gramStart"/>
            <w:r>
              <w:rPr>
                <w:rFonts w:ascii="Arial"/>
                <w:spacing w:val="-5"/>
                <w:sz w:val="18"/>
              </w:rPr>
              <w:t>yes</w:t>
            </w:r>
            <w:proofErr w:type="gramEnd"/>
            <w:r w:rsidR="00B8291F">
              <w:rPr>
                <w:rFonts w:ascii="Arial"/>
                <w:spacing w:val="-5"/>
                <w:sz w:val="18"/>
              </w:rPr>
              <w:t xml:space="preserve"> These checks are completed daily and one work each week on a rotating basis. This paperwork is scanned into our drive and saved each week in date order.</w:t>
            </w:r>
          </w:p>
          <w:p w14:paraId="26F2FA5F" w14:textId="738201DF" w:rsidR="00B8291F" w:rsidRDefault="00B8291F">
            <w:pPr>
              <w:pStyle w:val="TableParagraph"/>
              <w:spacing w:before="62"/>
              <w:ind w:left="128"/>
              <w:rPr>
                <w:rFonts w:ascii="Arial"/>
                <w:sz w:val="18"/>
              </w:rPr>
            </w:pPr>
            <w:r>
              <w:rPr>
                <w:rFonts w:ascii="Arial"/>
                <w:spacing w:val="-5"/>
                <w:sz w:val="18"/>
              </w:rPr>
              <w:t xml:space="preserve">SWMS are recorded </w:t>
            </w:r>
            <w:proofErr w:type="gramStart"/>
            <w:r>
              <w:rPr>
                <w:rFonts w:ascii="Arial"/>
                <w:spacing w:val="-5"/>
                <w:sz w:val="18"/>
              </w:rPr>
              <w:t>separately</w:t>
            </w:r>
            <w:proofErr w:type="gramEnd"/>
            <w:r>
              <w:rPr>
                <w:rFonts w:ascii="Arial"/>
                <w:spacing w:val="-5"/>
                <w:sz w:val="18"/>
              </w:rPr>
              <w:t xml:space="preserve"> and all workers must sign onto each SWMS before commencing work.</w:t>
            </w:r>
          </w:p>
        </w:tc>
      </w:tr>
    </w:tbl>
    <w:p w14:paraId="75544476" w14:textId="77777777" w:rsidR="00825E3D" w:rsidRDefault="00825E3D">
      <w:pPr>
        <w:rPr>
          <w:rFonts w:ascii="Arial"/>
          <w:sz w:val="18"/>
        </w:rPr>
        <w:sectPr w:rsidR="00825E3D">
          <w:type w:val="continuous"/>
          <w:pgSz w:w="11910" w:h="16840"/>
          <w:pgMar w:top="820" w:right="760" w:bottom="560" w:left="740" w:header="0" w:footer="377" w:gutter="0"/>
          <w:cols w:space="720"/>
        </w:sect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2433"/>
        <w:gridCol w:w="7752"/>
      </w:tblGrid>
      <w:tr w:rsidR="00825E3D" w14:paraId="12CEEF42" w14:textId="77777777">
        <w:trPr>
          <w:trHeight w:val="371"/>
        </w:trPr>
        <w:tc>
          <w:tcPr>
            <w:tcW w:w="10185" w:type="dxa"/>
            <w:gridSpan w:val="2"/>
            <w:shd w:val="clear" w:color="auto" w:fill="ECF3F8"/>
          </w:tcPr>
          <w:p w14:paraId="3CD35775" w14:textId="77777777" w:rsidR="00825E3D" w:rsidRDefault="00000000">
            <w:pPr>
              <w:pStyle w:val="TableParagraph"/>
              <w:spacing w:before="75"/>
              <w:ind w:left="3718" w:right="3709"/>
              <w:jc w:val="center"/>
              <w:rPr>
                <w:rFonts w:ascii="Trebuchet MS"/>
                <w:b/>
                <w:sz w:val="20"/>
              </w:rPr>
            </w:pPr>
            <w:r>
              <w:rPr>
                <w:rFonts w:ascii="Trebuchet MS"/>
                <w:b/>
                <w:color w:val="4A4A49"/>
                <w:w w:val="85"/>
                <w:sz w:val="20"/>
              </w:rPr>
              <w:lastRenderedPageBreak/>
              <w:t>Quick</w:t>
            </w:r>
            <w:r>
              <w:rPr>
                <w:rFonts w:ascii="Trebuchet MS"/>
                <w:b/>
                <w:color w:val="4A4A49"/>
                <w:spacing w:val="-4"/>
                <w:sz w:val="20"/>
              </w:rPr>
              <w:t xml:space="preserve"> </w:t>
            </w:r>
            <w:r>
              <w:rPr>
                <w:rFonts w:ascii="Trebuchet MS"/>
                <w:b/>
                <w:color w:val="4A4A49"/>
                <w:w w:val="85"/>
                <w:sz w:val="20"/>
              </w:rPr>
              <w:t>Hazard</w:t>
            </w:r>
            <w:r>
              <w:rPr>
                <w:rFonts w:ascii="Trebuchet MS"/>
                <w:b/>
                <w:color w:val="4A4A49"/>
                <w:spacing w:val="-3"/>
                <w:sz w:val="20"/>
              </w:rPr>
              <w:t xml:space="preserve"> </w:t>
            </w:r>
            <w:r>
              <w:rPr>
                <w:rFonts w:ascii="Trebuchet MS"/>
                <w:b/>
                <w:color w:val="4A4A49"/>
                <w:w w:val="85"/>
                <w:sz w:val="20"/>
              </w:rPr>
              <w:t>Inspection</w:t>
            </w:r>
            <w:r>
              <w:rPr>
                <w:rFonts w:ascii="Trebuchet MS"/>
                <w:b/>
                <w:color w:val="4A4A49"/>
                <w:spacing w:val="-3"/>
                <w:sz w:val="20"/>
              </w:rPr>
              <w:t xml:space="preserve"> </w:t>
            </w:r>
            <w:r>
              <w:rPr>
                <w:rFonts w:ascii="Trebuchet MS"/>
                <w:b/>
                <w:color w:val="4A4A49"/>
                <w:spacing w:val="-2"/>
                <w:w w:val="85"/>
                <w:sz w:val="20"/>
              </w:rPr>
              <w:t>Checklist</w:t>
            </w:r>
          </w:p>
        </w:tc>
      </w:tr>
      <w:tr w:rsidR="00825E3D" w14:paraId="6DA20832" w14:textId="77777777">
        <w:trPr>
          <w:trHeight w:val="371"/>
        </w:trPr>
        <w:tc>
          <w:tcPr>
            <w:tcW w:w="2433" w:type="dxa"/>
            <w:shd w:val="clear" w:color="auto" w:fill="ECF3F8"/>
          </w:tcPr>
          <w:p w14:paraId="27BD82F5" w14:textId="77777777" w:rsidR="00825E3D" w:rsidRDefault="00000000">
            <w:pPr>
              <w:pStyle w:val="TableParagraph"/>
              <w:spacing w:before="75"/>
              <w:ind w:left="113"/>
              <w:rPr>
                <w:rFonts w:ascii="Trebuchet MS"/>
                <w:b/>
                <w:sz w:val="20"/>
              </w:rPr>
            </w:pPr>
            <w:r>
              <w:rPr>
                <w:rFonts w:ascii="Trebuchet MS"/>
                <w:b/>
                <w:color w:val="4A4A49"/>
                <w:w w:val="85"/>
                <w:sz w:val="20"/>
              </w:rPr>
              <w:t>Area</w:t>
            </w:r>
            <w:r>
              <w:rPr>
                <w:rFonts w:ascii="Trebuchet MS"/>
                <w:b/>
                <w:color w:val="4A4A49"/>
                <w:spacing w:val="-1"/>
                <w:w w:val="85"/>
                <w:sz w:val="20"/>
              </w:rPr>
              <w:t xml:space="preserve"> </w:t>
            </w:r>
            <w:r>
              <w:rPr>
                <w:rFonts w:ascii="Trebuchet MS"/>
                <w:b/>
                <w:color w:val="4A4A49"/>
                <w:spacing w:val="-2"/>
                <w:sz w:val="20"/>
              </w:rPr>
              <w:t>Assessed:</w:t>
            </w:r>
          </w:p>
        </w:tc>
        <w:tc>
          <w:tcPr>
            <w:tcW w:w="7752" w:type="dxa"/>
          </w:tcPr>
          <w:p w14:paraId="2C55AB86" w14:textId="3EB38546" w:rsidR="00825E3D" w:rsidRDefault="00B8291F">
            <w:pPr>
              <w:pStyle w:val="TableParagraph"/>
              <w:rPr>
                <w:rFonts w:ascii="Times New Roman"/>
                <w:sz w:val="20"/>
              </w:rPr>
            </w:pPr>
            <w:r>
              <w:rPr>
                <w:rFonts w:ascii="Times New Roman"/>
                <w:sz w:val="20"/>
              </w:rPr>
              <w:t>Plant yard</w:t>
            </w:r>
          </w:p>
        </w:tc>
      </w:tr>
      <w:tr w:rsidR="00825E3D" w14:paraId="0B5F08C0" w14:textId="77777777">
        <w:trPr>
          <w:trHeight w:val="371"/>
        </w:trPr>
        <w:tc>
          <w:tcPr>
            <w:tcW w:w="2433" w:type="dxa"/>
            <w:shd w:val="clear" w:color="auto" w:fill="ECF3F8"/>
          </w:tcPr>
          <w:p w14:paraId="7C21622B" w14:textId="77777777" w:rsidR="00825E3D" w:rsidRDefault="00000000">
            <w:pPr>
              <w:pStyle w:val="TableParagraph"/>
              <w:spacing w:before="75"/>
              <w:ind w:left="113"/>
              <w:rPr>
                <w:rFonts w:ascii="Trebuchet MS"/>
                <w:b/>
                <w:sz w:val="20"/>
              </w:rPr>
            </w:pPr>
            <w:r>
              <w:rPr>
                <w:rFonts w:ascii="Trebuchet MS"/>
                <w:b/>
                <w:color w:val="4A4A49"/>
                <w:spacing w:val="-2"/>
                <w:w w:val="95"/>
                <w:sz w:val="20"/>
              </w:rPr>
              <w:t>Date:</w:t>
            </w:r>
          </w:p>
        </w:tc>
        <w:tc>
          <w:tcPr>
            <w:tcW w:w="7752" w:type="dxa"/>
          </w:tcPr>
          <w:p w14:paraId="27BFFD24" w14:textId="6849AA3A" w:rsidR="00825E3D" w:rsidRDefault="00B8291F">
            <w:pPr>
              <w:pStyle w:val="TableParagraph"/>
              <w:rPr>
                <w:rFonts w:ascii="Times New Roman"/>
                <w:sz w:val="20"/>
              </w:rPr>
            </w:pPr>
            <w:r>
              <w:rPr>
                <w:rFonts w:ascii="Times New Roman"/>
                <w:sz w:val="20"/>
              </w:rPr>
              <w:t>11/4/23</w:t>
            </w:r>
          </w:p>
        </w:tc>
      </w:tr>
      <w:tr w:rsidR="00825E3D" w14:paraId="74E746D6" w14:textId="77777777">
        <w:trPr>
          <w:trHeight w:val="371"/>
        </w:trPr>
        <w:tc>
          <w:tcPr>
            <w:tcW w:w="2433" w:type="dxa"/>
            <w:shd w:val="clear" w:color="auto" w:fill="ECF3F8"/>
          </w:tcPr>
          <w:p w14:paraId="57DF69D7" w14:textId="77777777" w:rsidR="00825E3D" w:rsidRDefault="00000000">
            <w:pPr>
              <w:pStyle w:val="TableParagraph"/>
              <w:spacing w:before="75"/>
              <w:ind w:left="983" w:right="974"/>
              <w:jc w:val="center"/>
              <w:rPr>
                <w:rFonts w:ascii="Trebuchet MS"/>
                <w:b/>
                <w:sz w:val="20"/>
              </w:rPr>
            </w:pPr>
            <w:r>
              <w:rPr>
                <w:rFonts w:ascii="Trebuchet MS"/>
                <w:b/>
                <w:color w:val="4A4A49"/>
                <w:spacing w:val="-4"/>
                <w:sz w:val="20"/>
              </w:rPr>
              <w:t>ITEM</w:t>
            </w:r>
          </w:p>
        </w:tc>
        <w:tc>
          <w:tcPr>
            <w:tcW w:w="7752" w:type="dxa"/>
            <w:shd w:val="clear" w:color="auto" w:fill="ECF3F8"/>
          </w:tcPr>
          <w:p w14:paraId="30EC50DF" w14:textId="77777777" w:rsidR="00825E3D" w:rsidRDefault="00000000">
            <w:pPr>
              <w:pStyle w:val="TableParagraph"/>
              <w:spacing w:before="75"/>
              <w:ind w:left="3347" w:right="3338"/>
              <w:jc w:val="center"/>
              <w:rPr>
                <w:rFonts w:ascii="Trebuchet MS"/>
                <w:b/>
                <w:sz w:val="20"/>
              </w:rPr>
            </w:pPr>
            <w:r>
              <w:rPr>
                <w:rFonts w:ascii="Trebuchet MS"/>
                <w:b/>
                <w:color w:val="4A4A49"/>
                <w:spacing w:val="-2"/>
                <w:sz w:val="20"/>
              </w:rPr>
              <w:t>COMMENTS</w:t>
            </w:r>
          </w:p>
        </w:tc>
      </w:tr>
      <w:tr w:rsidR="00825E3D" w14:paraId="6C51C48E" w14:textId="77777777">
        <w:trPr>
          <w:trHeight w:val="371"/>
        </w:trPr>
        <w:tc>
          <w:tcPr>
            <w:tcW w:w="10185" w:type="dxa"/>
            <w:gridSpan w:val="2"/>
            <w:shd w:val="clear" w:color="auto" w:fill="ECF3F8"/>
          </w:tcPr>
          <w:p w14:paraId="6795790D" w14:textId="77777777" w:rsidR="00825E3D" w:rsidRDefault="00000000">
            <w:pPr>
              <w:pStyle w:val="TableParagraph"/>
              <w:spacing w:before="75"/>
              <w:ind w:left="113"/>
              <w:rPr>
                <w:rFonts w:ascii="Trebuchet MS" w:hAnsi="Trebuchet MS"/>
                <w:b/>
                <w:sz w:val="20"/>
              </w:rPr>
            </w:pPr>
            <w:r>
              <w:rPr>
                <w:rFonts w:ascii="Trebuchet MS" w:hAnsi="Trebuchet MS"/>
                <w:b/>
                <w:color w:val="4A4A49"/>
                <w:w w:val="80"/>
                <w:sz w:val="20"/>
              </w:rPr>
              <w:t>Are</w:t>
            </w:r>
            <w:r>
              <w:rPr>
                <w:rFonts w:ascii="Trebuchet MS" w:hAnsi="Trebuchet MS"/>
                <w:b/>
                <w:color w:val="4A4A49"/>
                <w:spacing w:val="10"/>
                <w:sz w:val="20"/>
              </w:rPr>
              <w:t xml:space="preserve"> </w:t>
            </w:r>
            <w:r>
              <w:rPr>
                <w:rFonts w:ascii="Trebuchet MS" w:hAnsi="Trebuchet MS"/>
                <w:b/>
                <w:color w:val="4A4A49"/>
                <w:w w:val="80"/>
                <w:sz w:val="20"/>
              </w:rPr>
              <w:t>the</w:t>
            </w:r>
            <w:r>
              <w:rPr>
                <w:rFonts w:ascii="Trebuchet MS" w:hAnsi="Trebuchet MS"/>
                <w:b/>
                <w:color w:val="4A4A49"/>
                <w:spacing w:val="10"/>
                <w:sz w:val="20"/>
              </w:rPr>
              <w:t xml:space="preserve"> </w:t>
            </w:r>
            <w:r>
              <w:rPr>
                <w:rFonts w:ascii="Trebuchet MS" w:hAnsi="Trebuchet MS"/>
                <w:b/>
                <w:color w:val="4A4A49"/>
                <w:w w:val="80"/>
                <w:sz w:val="20"/>
              </w:rPr>
              <w:t>following</w:t>
            </w:r>
            <w:r>
              <w:rPr>
                <w:rFonts w:ascii="Trebuchet MS" w:hAnsi="Trebuchet MS"/>
                <w:b/>
                <w:color w:val="4A4A49"/>
                <w:spacing w:val="10"/>
                <w:sz w:val="20"/>
              </w:rPr>
              <w:t xml:space="preserve"> </w:t>
            </w:r>
            <w:r>
              <w:rPr>
                <w:rFonts w:ascii="Trebuchet MS" w:hAnsi="Trebuchet MS"/>
                <w:b/>
                <w:color w:val="4A4A49"/>
                <w:w w:val="80"/>
                <w:sz w:val="20"/>
              </w:rPr>
              <w:t>safe</w:t>
            </w:r>
            <w:r>
              <w:rPr>
                <w:rFonts w:ascii="Trebuchet MS" w:hAnsi="Trebuchet MS"/>
                <w:b/>
                <w:color w:val="4A4A49"/>
                <w:spacing w:val="10"/>
                <w:sz w:val="20"/>
              </w:rPr>
              <w:t xml:space="preserve"> </w:t>
            </w:r>
            <w:r>
              <w:rPr>
                <w:rFonts w:ascii="Trebuchet MS" w:hAnsi="Trebuchet MS"/>
                <w:b/>
                <w:color w:val="4A4A49"/>
                <w:w w:val="80"/>
                <w:sz w:val="20"/>
              </w:rPr>
              <w:t>and</w:t>
            </w:r>
            <w:r>
              <w:rPr>
                <w:rFonts w:ascii="Trebuchet MS" w:hAnsi="Trebuchet MS"/>
                <w:b/>
                <w:color w:val="4A4A49"/>
                <w:spacing w:val="10"/>
                <w:sz w:val="20"/>
              </w:rPr>
              <w:t xml:space="preserve"> </w:t>
            </w:r>
            <w:r>
              <w:rPr>
                <w:rFonts w:ascii="Trebuchet MS" w:hAnsi="Trebuchet MS"/>
                <w:b/>
                <w:color w:val="4A4A49"/>
                <w:w w:val="80"/>
                <w:sz w:val="20"/>
              </w:rPr>
              <w:t>fit</w:t>
            </w:r>
            <w:r>
              <w:rPr>
                <w:rFonts w:ascii="Trebuchet MS" w:hAnsi="Trebuchet MS"/>
                <w:b/>
                <w:color w:val="4A4A49"/>
                <w:spacing w:val="10"/>
                <w:sz w:val="20"/>
              </w:rPr>
              <w:t xml:space="preserve"> </w:t>
            </w:r>
            <w:r>
              <w:rPr>
                <w:rFonts w:ascii="Trebuchet MS" w:hAnsi="Trebuchet MS"/>
                <w:b/>
                <w:color w:val="4A4A49"/>
                <w:w w:val="80"/>
                <w:sz w:val="20"/>
              </w:rPr>
              <w:t>for</w:t>
            </w:r>
            <w:r>
              <w:rPr>
                <w:rFonts w:ascii="Trebuchet MS" w:hAnsi="Trebuchet MS"/>
                <w:b/>
                <w:color w:val="4A4A49"/>
                <w:spacing w:val="10"/>
                <w:sz w:val="20"/>
              </w:rPr>
              <w:t xml:space="preserve"> </w:t>
            </w:r>
            <w:r>
              <w:rPr>
                <w:rFonts w:ascii="Trebuchet MS" w:hAnsi="Trebuchet MS"/>
                <w:b/>
                <w:color w:val="4A4A49"/>
                <w:w w:val="80"/>
                <w:sz w:val="20"/>
              </w:rPr>
              <w:t>purpose?</w:t>
            </w:r>
            <w:r>
              <w:rPr>
                <w:rFonts w:ascii="Trebuchet MS" w:hAnsi="Trebuchet MS"/>
                <w:b/>
                <w:color w:val="4A4A49"/>
                <w:spacing w:val="11"/>
                <w:sz w:val="20"/>
              </w:rPr>
              <w:t xml:space="preserve"> </w:t>
            </w:r>
            <w:r>
              <w:rPr>
                <w:rFonts w:ascii="Trebuchet MS" w:hAnsi="Trebuchet MS"/>
                <w:b/>
                <w:color w:val="4A4A49"/>
                <w:w w:val="80"/>
                <w:sz w:val="20"/>
              </w:rPr>
              <w:t>Answering</w:t>
            </w:r>
            <w:r>
              <w:rPr>
                <w:rFonts w:ascii="Trebuchet MS" w:hAnsi="Trebuchet MS"/>
                <w:b/>
                <w:color w:val="4A4A49"/>
                <w:spacing w:val="10"/>
                <w:sz w:val="20"/>
              </w:rPr>
              <w:t xml:space="preserve"> </w:t>
            </w:r>
            <w:r>
              <w:rPr>
                <w:rFonts w:ascii="Trebuchet MS" w:hAnsi="Trebuchet MS"/>
                <w:b/>
                <w:color w:val="4A4A49"/>
                <w:w w:val="80"/>
                <w:sz w:val="20"/>
              </w:rPr>
              <w:t>“No”</w:t>
            </w:r>
            <w:r>
              <w:rPr>
                <w:rFonts w:ascii="Trebuchet MS" w:hAnsi="Trebuchet MS"/>
                <w:b/>
                <w:color w:val="4A4A49"/>
                <w:spacing w:val="10"/>
                <w:sz w:val="20"/>
              </w:rPr>
              <w:t xml:space="preserve"> </w:t>
            </w:r>
            <w:r>
              <w:rPr>
                <w:rFonts w:ascii="Trebuchet MS" w:hAnsi="Trebuchet MS"/>
                <w:b/>
                <w:color w:val="4A4A49"/>
                <w:w w:val="80"/>
                <w:sz w:val="20"/>
              </w:rPr>
              <w:t>will</w:t>
            </w:r>
            <w:r>
              <w:rPr>
                <w:rFonts w:ascii="Trebuchet MS" w:hAnsi="Trebuchet MS"/>
                <w:b/>
                <w:color w:val="4A4A49"/>
                <w:spacing w:val="10"/>
                <w:sz w:val="20"/>
              </w:rPr>
              <w:t xml:space="preserve"> </w:t>
            </w:r>
            <w:r>
              <w:rPr>
                <w:rFonts w:ascii="Trebuchet MS" w:hAnsi="Trebuchet MS"/>
                <w:b/>
                <w:color w:val="4A4A49"/>
                <w:w w:val="80"/>
                <w:sz w:val="20"/>
              </w:rPr>
              <w:t>require</w:t>
            </w:r>
            <w:r>
              <w:rPr>
                <w:rFonts w:ascii="Trebuchet MS" w:hAnsi="Trebuchet MS"/>
                <w:b/>
                <w:color w:val="4A4A49"/>
                <w:spacing w:val="10"/>
                <w:sz w:val="20"/>
              </w:rPr>
              <w:t xml:space="preserve"> </w:t>
            </w:r>
            <w:r>
              <w:rPr>
                <w:rFonts w:ascii="Trebuchet MS" w:hAnsi="Trebuchet MS"/>
                <w:b/>
                <w:color w:val="4A4A49"/>
                <w:w w:val="80"/>
                <w:sz w:val="20"/>
              </w:rPr>
              <w:t>corrective</w:t>
            </w:r>
            <w:r>
              <w:rPr>
                <w:rFonts w:ascii="Trebuchet MS" w:hAnsi="Trebuchet MS"/>
                <w:b/>
                <w:color w:val="4A4A49"/>
                <w:spacing w:val="10"/>
                <w:sz w:val="20"/>
              </w:rPr>
              <w:t xml:space="preserve"> </w:t>
            </w:r>
            <w:r>
              <w:rPr>
                <w:rFonts w:ascii="Trebuchet MS" w:hAnsi="Trebuchet MS"/>
                <w:b/>
                <w:color w:val="4A4A49"/>
                <w:w w:val="80"/>
                <w:sz w:val="20"/>
              </w:rPr>
              <w:t>action</w:t>
            </w:r>
            <w:r>
              <w:rPr>
                <w:rFonts w:ascii="Trebuchet MS" w:hAnsi="Trebuchet MS"/>
                <w:b/>
                <w:color w:val="4A4A49"/>
                <w:spacing w:val="10"/>
                <w:sz w:val="20"/>
              </w:rPr>
              <w:t xml:space="preserve"> </w:t>
            </w:r>
            <w:r>
              <w:rPr>
                <w:rFonts w:ascii="Trebuchet MS" w:hAnsi="Trebuchet MS"/>
                <w:b/>
                <w:color w:val="4A4A49"/>
                <w:w w:val="80"/>
                <w:sz w:val="20"/>
              </w:rPr>
              <w:t>stated</w:t>
            </w:r>
            <w:r>
              <w:rPr>
                <w:rFonts w:ascii="Trebuchet MS" w:hAnsi="Trebuchet MS"/>
                <w:b/>
                <w:color w:val="4A4A49"/>
                <w:spacing w:val="10"/>
                <w:sz w:val="20"/>
              </w:rPr>
              <w:t xml:space="preserve"> </w:t>
            </w:r>
            <w:r>
              <w:rPr>
                <w:rFonts w:ascii="Trebuchet MS" w:hAnsi="Trebuchet MS"/>
                <w:b/>
                <w:color w:val="4A4A49"/>
                <w:w w:val="80"/>
                <w:sz w:val="20"/>
              </w:rPr>
              <w:t>in</w:t>
            </w:r>
            <w:r>
              <w:rPr>
                <w:rFonts w:ascii="Trebuchet MS" w:hAnsi="Trebuchet MS"/>
                <w:b/>
                <w:color w:val="4A4A49"/>
                <w:spacing w:val="11"/>
                <w:sz w:val="20"/>
              </w:rPr>
              <w:t xml:space="preserve"> </w:t>
            </w:r>
            <w:r>
              <w:rPr>
                <w:rFonts w:ascii="Trebuchet MS" w:hAnsi="Trebuchet MS"/>
                <w:b/>
                <w:color w:val="4A4A49"/>
                <w:spacing w:val="-2"/>
                <w:w w:val="80"/>
                <w:sz w:val="20"/>
              </w:rPr>
              <w:t>Comments</w:t>
            </w:r>
          </w:p>
        </w:tc>
      </w:tr>
      <w:tr w:rsidR="00825E3D" w14:paraId="5D06CACE" w14:textId="77777777">
        <w:trPr>
          <w:trHeight w:val="3024"/>
        </w:trPr>
        <w:tc>
          <w:tcPr>
            <w:tcW w:w="2433" w:type="dxa"/>
          </w:tcPr>
          <w:p w14:paraId="17EE7DD0" w14:textId="77777777" w:rsidR="00825E3D" w:rsidRDefault="00000000">
            <w:pPr>
              <w:pStyle w:val="TableParagraph"/>
              <w:numPr>
                <w:ilvl w:val="0"/>
                <w:numId w:val="4"/>
              </w:numPr>
              <w:tabs>
                <w:tab w:val="left" w:pos="336"/>
              </w:tabs>
              <w:spacing w:before="75"/>
              <w:rPr>
                <w:rFonts w:ascii="Trebuchet MS"/>
                <w:b/>
                <w:sz w:val="20"/>
              </w:rPr>
            </w:pPr>
            <w:r>
              <w:rPr>
                <w:rFonts w:ascii="Trebuchet MS"/>
                <w:b/>
                <w:color w:val="4A4A49"/>
                <w:w w:val="85"/>
                <w:sz w:val="20"/>
              </w:rPr>
              <w:t>Stock</w:t>
            </w:r>
            <w:r>
              <w:rPr>
                <w:rFonts w:ascii="Trebuchet MS"/>
                <w:b/>
                <w:color w:val="4A4A49"/>
                <w:spacing w:val="-2"/>
                <w:w w:val="95"/>
                <w:sz w:val="20"/>
              </w:rPr>
              <w:t xml:space="preserve"> </w:t>
            </w:r>
            <w:r>
              <w:rPr>
                <w:rFonts w:ascii="Trebuchet MS"/>
                <w:b/>
                <w:color w:val="4A4A49"/>
                <w:spacing w:val="-4"/>
                <w:w w:val="95"/>
                <w:sz w:val="20"/>
              </w:rPr>
              <w:t>work</w:t>
            </w:r>
          </w:p>
          <w:p w14:paraId="335D62B7" w14:textId="77777777" w:rsidR="00825E3D" w:rsidRDefault="00000000">
            <w:pPr>
              <w:pStyle w:val="TableParagraph"/>
              <w:numPr>
                <w:ilvl w:val="1"/>
                <w:numId w:val="4"/>
              </w:numPr>
              <w:tabs>
                <w:tab w:val="left" w:pos="341"/>
              </w:tabs>
              <w:spacing w:before="32"/>
              <w:ind w:hanging="228"/>
              <w:rPr>
                <w:sz w:val="20"/>
              </w:rPr>
            </w:pPr>
            <w:r>
              <w:rPr>
                <w:color w:val="4A4A49"/>
                <w:w w:val="90"/>
                <w:sz w:val="20"/>
              </w:rPr>
              <w:t>safe</w:t>
            </w:r>
            <w:r>
              <w:rPr>
                <w:color w:val="4A4A49"/>
                <w:spacing w:val="-9"/>
                <w:w w:val="90"/>
                <w:sz w:val="20"/>
              </w:rPr>
              <w:t xml:space="preserve"> </w:t>
            </w:r>
            <w:r>
              <w:rPr>
                <w:color w:val="4A4A49"/>
                <w:spacing w:val="-2"/>
                <w:sz w:val="20"/>
              </w:rPr>
              <w:t>access</w:t>
            </w:r>
          </w:p>
          <w:p w14:paraId="20A0CB44" w14:textId="77777777" w:rsidR="00825E3D" w:rsidRDefault="00000000">
            <w:pPr>
              <w:pStyle w:val="TableParagraph"/>
              <w:numPr>
                <w:ilvl w:val="1"/>
                <w:numId w:val="4"/>
              </w:numPr>
              <w:tabs>
                <w:tab w:val="left" w:pos="341"/>
              </w:tabs>
              <w:spacing w:before="35"/>
              <w:ind w:hanging="228"/>
              <w:rPr>
                <w:sz w:val="20"/>
              </w:rPr>
            </w:pPr>
            <w:r>
              <w:rPr>
                <w:color w:val="4A4A49"/>
                <w:w w:val="85"/>
                <w:sz w:val="20"/>
              </w:rPr>
              <w:t>protective</w:t>
            </w:r>
            <w:r>
              <w:rPr>
                <w:color w:val="4A4A49"/>
                <w:spacing w:val="-7"/>
                <w:sz w:val="20"/>
              </w:rPr>
              <w:t xml:space="preserve"> </w:t>
            </w:r>
            <w:r>
              <w:rPr>
                <w:color w:val="4A4A49"/>
                <w:spacing w:val="-2"/>
                <w:sz w:val="20"/>
              </w:rPr>
              <w:t>railing</w:t>
            </w:r>
          </w:p>
          <w:p w14:paraId="53A2BFCD" w14:textId="77777777" w:rsidR="00825E3D" w:rsidRDefault="00000000">
            <w:pPr>
              <w:pStyle w:val="TableParagraph"/>
              <w:numPr>
                <w:ilvl w:val="1"/>
                <w:numId w:val="4"/>
              </w:numPr>
              <w:tabs>
                <w:tab w:val="left" w:pos="341"/>
              </w:tabs>
              <w:spacing w:before="54" w:line="218" w:lineRule="auto"/>
              <w:ind w:right="147"/>
              <w:rPr>
                <w:sz w:val="20"/>
              </w:rPr>
            </w:pPr>
            <w:r>
              <w:rPr>
                <w:color w:val="4A4A49"/>
                <w:sz w:val="20"/>
              </w:rPr>
              <w:t xml:space="preserve">stairs, </w:t>
            </w:r>
            <w:proofErr w:type="gramStart"/>
            <w:r>
              <w:rPr>
                <w:color w:val="4A4A49"/>
                <w:sz w:val="20"/>
              </w:rPr>
              <w:t>handrails</w:t>
            </w:r>
            <w:proofErr w:type="gramEnd"/>
            <w:r>
              <w:rPr>
                <w:color w:val="4A4A49"/>
                <w:sz w:val="20"/>
              </w:rPr>
              <w:t xml:space="preserve"> and </w:t>
            </w:r>
            <w:r>
              <w:rPr>
                <w:color w:val="4A4A49"/>
                <w:w w:val="90"/>
                <w:sz w:val="20"/>
              </w:rPr>
              <w:t>ramps</w:t>
            </w:r>
            <w:r>
              <w:rPr>
                <w:color w:val="4A4A49"/>
                <w:spacing w:val="-7"/>
                <w:w w:val="90"/>
                <w:sz w:val="20"/>
              </w:rPr>
              <w:t xml:space="preserve"> </w:t>
            </w:r>
            <w:r>
              <w:rPr>
                <w:color w:val="4A4A49"/>
                <w:w w:val="90"/>
                <w:sz w:val="20"/>
              </w:rPr>
              <w:t>in</w:t>
            </w:r>
            <w:r>
              <w:rPr>
                <w:color w:val="4A4A49"/>
                <w:spacing w:val="-7"/>
                <w:w w:val="90"/>
                <w:sz w:val="20"/>
              </w:rPr>
              <w:t xml:space="preserve"> </w:t>
            </w:r>
            <w:r>
              <w:rPr>
                <w:color w:val="4A4A49"/>
                <w:w w:val="90"/>
                <w:sz w:val="20"/>
              </w:rPr>
              <w:t>good</w:t>
            </w:r>
            <w:r>
              <w:rPr>
                <w:color w:val="4A4A49"/>
                <w:spacing w:val="-7"/>
                <w:w w:val="90"/>
                <w:sz w:val="20"/>
              </w:rPr>
              <w:t xml:space="preserve"> </w:t>
            </w:r>
            <w:r>
              <w:rPr>
                <w:color w:val="4A4A49"/>
                <w:w w:val="90"/>
                <w:sz w:val="20"/>
              </w:rPr>
              <w:t>condition</w:t>
            </w:r>
          </w:p>
          <w:p w14:paraId="25A4FBFB" w14:textId="77777777" w:rsidR="00825E3D" w:rsidRDefault="00000000">
            <w:pPr>
              <w:pStyle w:val="TableParagraph"/>
              <w:numPr>
                <w:ilvl w:val="1"/>
                <w:numId w:val="4"/>
              </w:numPr>
              <w:tabs>
                <w:tab w:val="left" w:pos="341"/>
              </w:tabs>
              <w:spacing w:before="57" w:line="218" w:lineRule="auto"/>
              <w:ind w:right="770"/>
              <w:rPr>
                <w:sz w:val="20"/>
              </w:rPr>
            </w:pPr>
            <w:r>
              <w:rPr>
                <w:color w:val="4A4A49"/>
                <w:w w:val="85"/>
                <w:sz w:val="20"/>
              </w:rPr>
              <w:t xml:space="preserve">mustering routes </w:t>
            </w:r>
            <w:r>
              <w:rPr>
                <w:color w:val="4A4A49"/>
                <w:spacing w:val="-2"/>
                <w:sz w:val="20"/>
              </w:rPr>
              <w:t>established</w:t>
            </w:r>
          </w:p>
          <w:p w14:paraId="4563A439" w14:textId="77777777" w:rsidR="00825E3D" w:rsidRDefault="00000000">
            <w:pPr>
              <w:pStyle w:val="TableParagraph"/>
              <w:numPr>
                <w:ilvl w:val="1"/>
                <w:numId w:val="4"/>
              </w:numPr>
              <w:tabs>
                <w:tab w:val="left" w:pos="341"/>
              </w:tabs>
              <w:spacing w:before="39"/>
              <w:ind w:hanging="228"/>
              <w:rPr>
                <w:sz w:val="20"/>
              </w:rPr>
            </w:pPr>
            <w:r>
              <w:rPr>
                <w:color w:val="4A4A49"/>
                <w:spacing w:val="-2"/>
                <w:sz w:val="20"/>
              </w:rPr>
              <w:t>communication</w:t>
            </w:r>
          </w:p>
          <w:p w14:paraId="1AA008F5" w14:textId="77777777" w:rsidR="00825E3D" w:rsidRDefault="00000000">
            <w:pPr>
              <w:pStyle w:val="TableParagraph"/>
              <w:numPr>
                <w:ilvl w:val="1"/>
                <w:numId w:val="4"/>
              </w:numPr>
              <w:tabs>
                <w:tab w:val="left" w:pos="341"/>
              </w:tabs>
              <w:spacing w:before="36"/>
              <w:ind w:hanging="228"/>
              <w:rPr>
                <w:sz w:val="20"/>
              </w:rPr>
            </w:pPr>
            <w:r>
              <w:rPr>
                <w:color w:val="4A4A49"/>
                <w:spacing w:val="-5"/>
                <w:sz w:val="20"/>
              </w:rPr>
              <w:t>PPE</w:t>
            </w:r>
          </w:p>
          <w:p w14:paraId="08846836" w14:textId="77777777" w:rsidR="00825E3D" w:rsidRDefault="00000000">
            <w:pPr>
              <w:pStyle w:val="TableParagraph"/>
              <w:numPr>
                <w:ilvl w:val="1"/>
                <w:numId w:val="4"/>
              </w:numPr>
              <w:tabs>
                <w:tab w:val="left" w:pos="341"/>
              </w:tabs>
              <w:spacing w:before="35"/>
              <w:ind w:hanging="228"/>
              <w:rPr>
                <w:sz w:val="20"/>
              </w:rPr>
            </w:pPr>
            <w:r>
              <w:rPr>
                <w:color w:val="4A4A49"/>
                <w:w w:val="85"/>
                <w:sz w:val="20"/>
              </w:rPr>
              <w:t>workers</w:t>
            </w:r>
            <w:r>
              <w:rPr>
                <w:color w:val="4A4A49"/>
                <w:spacing w:val="6"/>
                <w:sz w:val="20"/>
              </w:rPr>
              <w:t xml:space="preserve"> </w:t>
            </w:r>
            <w:r>
              <w:rPr>
                <w:color w:val="4A4A49"/>
                <w:spacing w:val="-2"/>
                <w:w w:val="95"/>
                <w:sz w:val="20"/>
              </w:rPr>
              <w:t>trained</w:t>
            </w:r>
          </w:p>
          <w:p w14:paraId="5A9EA4DA" w14:textId="77777777" w:rsidR="00825E3D" w:rsidRDefault="00000000">
            <w:pPr>
              <w:pStyle w:val="TableParagraph"/>
              <w:numPr>
                <w:ilvl w:val="1"/>
                <w:numId w:val="4"/>
              </w:numPr>
              <w:tabs>
                <w:tab w:val="left" w:pos="341"/>
              </w:tabs>
              <w:spacing w:before="35"/>
              <w:ind w:hanging="228"/>
              <w:rPr>
                <w:sz w:val="20"/>
              </w:rPr>
            </w:pPr>
            <w:r>
              <w:rPr>
                <w:color w:val="4A4A49"/>
                <w:w w:val="85"/>
                <w:sz w:val="20"/>
              </w:rPr>
              <w:t>workers</w:t>
            </w:r>
            <w:r>
              <w:rPr>
                <w:color w:val="4A4A49"/>
                <w:spacing w:val="6"/>
                <w:sz w:val="20"/>
              </w:rPr>
              <w:t xml:space="preserve"> </w:t>
            </w:r>
            <w:r>
              <w:rPr>
                <w:color w:val="4A4A49"/>
                <w:spacing w:val="-2"/>
                <w:sz w:val="20"/>
              </w:rPr>
              <w:t>supervised</w:t>
            </w:r>
          </w:p>
        </w:tc>
        <w:tc>
          <w:tcPr>
            <w:tcW w:w="7752" w:type="dxa"/>
          </w:tcPr>
          <w:p w14:paraId="711EEEF3" w14:textId="77777777" w:rsidR="00B8291F" w:rsidRDefault="00B8291F" w:rsidP="00B8291F">
            <w:pPr>
              <w:pStyle w:val="TableParagraph"/>
              <w:spacing w:before="84"/>
              <w:ind w:left="128"/>
              <w:rPr>
                <w:rFonts w:ascii="Arial"/>
                <w:spacing w:val="-5"/>
                <w:sz w:val="18"/>
              </w:rPr>
            </w:pPr>
            <w:r>
              <w:rPr>
                <w:rFonts w:ascii="Arial"/>
                <w:spacing w:val="-5"/>
                <w:sz w:val="18"/>
              </w:rPr>
              <w:t>Yes.</w:t>
            </w:r>
          </w:p>
          <w:p w14:paraId="132712BE" w14:textId="3CB8C8D8" w:rsidR="00825E3D" w:rsidRDefault="00B8291F" w:rsidP="00B8291F">
            <w:pPr>
              <w:pStyle w:val="TableParagraph"/>
              <w:rPr>
                <w:rFonts w:ascii="Times New Roman"/>
                <w:sz w:val="20"/>
              </w:rPr>
            </w:pPr>
            <w:r>
              <w:rPr>
                <w:rFonts w:ascii="Arial"/>
                <w:spacing w:val="-5"/>
                <w:sz w:val="18"/>
              </w:rPr>
              <w:t>These checks are completed monthly on a rotating basis. This paperwork is scanned into our drive and saved each week in date order. The registers for PPE are updated at the same time.</w:t>
            </w:r>
          </w:p>
        </w:tc>
      </w:tr>
      <w:tr w:rsidR="00825E3D" w14:paraId="5A80CA32" w14:textId="77777777">
        <w:trPr>
          <w:trHeight w:val="868"/>
        </w:trPr>
        <w:tc>
          <w:tcPr>
            <w:tcW w:w="2433" w:type="dxa"/>
          </w:tcPr>
          <w:p w14:paraId="689F1B1F" w14:textId="77777777" w:rsidR="00825E3D" w:rsidRDefault="00000000">
            <w:pPr>
              <w:pStyle w:val="TableParagraph"/>
              <w:spacing w:before="75"/>
              <w:ind w:left="113"/>
              <w:rPr>
                <w:rFonts w:ascii="Trebuchet MS"/>
                <w:b/>
                <w:sz w:val="20"/>
              </w:rPr>
            </w:pPr>
            <w:r>
              <w:rPr>
                <w:rFonts w:ascii="Trebuchet MS"/>
                <w:b/>
                <w:color w:val="4A4A49"/>
                <w:w w:val="90"/>
                <w:sz w:val="20"/>
              </w:rPr>
              <w:t>10.</w:t>
            </w:r>
            <w:r>
              <w:rPr>
                <w:rFonts w:ascii="Trebuchet MS"/>
                <w:b/>
                <w:color w:val="4A4A49"/>
                <w:spacing w:val="-5"/>
                <w:sz w:val="20"/>
              </w:rPr>
              <w:t xml:space="preserve"> </w:t>
            </w:r>
            <w:r>
              <w:rPr>
                <w:rFonts w:ascii="Trebuchet MS"/>
                <w:b/>
                <w:color w:val="4A4A49"/>
                <w:spacing w:val="-2"/>
                <w:sz w:val="20"/>
              </w:rPr>
              <w:t>Noise</w:t>
            </w:r>
          </w:p>
          <w:p w14:paraId="3AE06FBF" w14:textId="77777777" w:rsidR="00825E3D" w:rsidRDefault="00000000">
            <w:pPr>
              <w:pStyle w:val="TableParagraph"/>
              <w:numPr>
                <w:ilvl w:val="0"/>
                <w:numId w:val="1"/>
              </w:numPr>
              <w:tabs>
                <w:tab w:val="left" w:pos="341"/>
              </w:tabs>
              <w:spacing w:before="50" w:line="218" w:lineRule="auto"/>
              <w:ind w:right="226"/>
              <w:rPr>
                <w:sz w:val="20"/>
              </w:rPr>
            </w:pPr>
            <w:r>
              <w:rPr>
                <w:color w:val="4A4A49"/>
                <w:sz w:val="20"/>
              </w:rPr>
              <w:t xml:space="preserve">PPE available for </w:t>
            </w:r>
            <w:r>
              <w:rPr>
                <w:color w:val="4A4A49"/>
                <w:w w:val="90"/>
                <w:sz w:val="20"/>
              </w:rPr>
              <w:t>designated</w:t>
            </w:r>
            <w:r>
              <w:rPr>
                <w:color w:val="4A4A49"/>
                <w:spacing w:val="-10"/>
                <w:w w:val="90"/>
                <w:sz w:val="20"/>
              </w:rPr>
              <w:t xml:space="preserve"> </w:t>
            </w:r>
            <w:r>
              <w:rPr>
                <w:color w:val="4A4A49"/>
                <w:w w:val="90"/>
                <w:sz w:val="20"/>
              </w:rPr>
              <w:t>noise</w:t>
            </w:r>
            <w:r>
              <w:rPr>
                <w:color w:val="4A4A49"/>
                <w:spacing w:val="-9"/>
                <w:w w:val="90"/>
                <w:sz w:val="20"/>
              </w:rPr>
              <w:t xml:space="preserve"> </w:t>
            </w:r>
            <w:r>
              <w:rPr>
                <w:color w:val="4A4A49"/>
                <w:w w:val="90"/>
                <w:sz w:val="20"/>
              </w:rPr>
              <w:t>zones</w:t>
            </w:r>
          </w:p>
        </w:tc>
        <w:tc>
          <w:tcPr>
            <w:tcW w:w="7752" w:type="dxa"/>
          </w:tcPr>
          <w:p w14:paraId="17FDC99B" w14:textId="77777777" w:rsidR="00B8291F" w:rsidRDefault="00B8291F" w:rsidP="00B8291F">
            <w:pPr>
              <w:pStyle w:val="TableParagraph"/>
              <w:spacing w:before="84"/>
              <w:ind w:left="128"/>
              <w:rPr>
                <w:rFonts w:ascii="Arial"/>
                <w:spacing w:val="-5"/>
                <w:sz w:val="18"/>
              </w:rPr>
            </w:pPr>
            <w:r>
              <w:rPr>
                <w:rFonts w:ascii="Arial"/>
                <w:spacing w:val="-5"/>
                <w:sz w:val="18"/>
              </w:rPr>
              <w:t>Yes.</w:t>
            </w:r>
          </w:p>
          <w:p w14:paraId="4F2BB30D" w14:textId="3C92FBD9" w:rsidR="00825E3D" w:rsidRDefault="00B8291F" w:rsidP="00B8291F">
            <w:pPr>
              <w:pStyle w:val="TableParagraph"/>
              <w:rPr>
                <w:rFonts w:ascii="Times New Roman"/>
                <w:sz w:val="20"/>
              </w:rPr>
            </w:pPr>
            <w:r>
              <w:rPr>
                <w:rFonts w:ascii="Arial"/>
                <w:spacing w:val="-5"/>
                <w:sz w:val="18"/>
              </w:rPr>
              <w:t xml:space="preserve">This will be </w:t>
            </w:r>
            <w:proofErr w:type="spellStart"/>
            <w:r>
              <w:rPr>
                <w:rFonts w:ascii="Arial"/>
                <w:spacing w:val="-5"/>
                <w:sz w:val="18"/>
              </w:rPr>
              <w:t>discurssed</w:t>
            </w:r>
            <w:proofErr w:type="spellEnd"/>
            <w:r>
              <w:rPr>
                <w:rFonts w:ascii="Arial"/>
                <w:spacing w:val="-5"/>
                <w:sz w:val="18"/>
              </w:rPr>
              <w:t xml:space="preserve"> during prestart when noise works are due to commence. Signs will also be placed at a short distance for the works and all works must wear correct ear protection.</w:t>
            </w:r>
          </w:p>
        </w:tc>
      </w:tr>
      <w:tr w:rsidR="00825E3D" w14:paraId="3EFADE00" w14:textId="77777777">
        <w:trPr>
          <w:trHeight w:val="1201"/>
        </w:trPr>
        <w:tc>
          <w:tcPr>
            <w:tcW w:w="2433" w:type="dxa"/>
          </w:tcPr>
          <w:p w14:paraId="19D9BD27" w14:textId="77777777" w:rsidR="00825E3D" w:rsidRDefault="00000000">
            <w:pPr>
              <w:pStyle w:val="TableParagraph"/>
              <w:numPr>
                <w:ilvl w:val="0"/>
                <w:numId w:val="3"/>
              </w:numPr>
              <w:tabs>
                <w:tab w:val="left" w:pos="447"/>
              </w:tabs>
              <w:spacing w:before="75"/>
              <w:rPr>
                <w:rFonts w:ascii="Trebuchet MS"/>
                <w:b/>
                <w:sz w:val="20"/>
              </w:rPr>
            </w:pPr>
            <w:r>
              <w:rPr>
                <w:rFonts w:ascii="Trebuchet MS"/>
                <w:b/>
                <w:color w:val="4A4A49"/>
                <w:spacing w:val="-2"/>
                <w:w w:val="90"/>
                <w:sz w:val="20"/>
              </w:rPr>
              <w:t>Security</w:t>
            </w:r>
          </w:p>
          <w:p w14:paraId="513A449A" w14:textId="77777777" w:rsidR="00825E3D" w:rsidRDefault="00000000">
            <w:pPr>
              <w:pStyle w:val="TableParagraph"/>
              <w:numPr>
                <w:ilvl w:val="1"/>
                <w:numId w:val="3"/>
              </w:numPr>
              <w:tabs>
                <w:tab w:val="left" w:pos="341"/>
              </w:tabs>
              <w:spacing w:before="32"/>
              <w:ind w:hanging="228"/>
              <w:rPr>
                <w:sz w:val="20"/>
              </w:rPr>
            </w:pPr>
            <w:r>
              <w:rPr>
                <w:color w:val="4A4A49"/>
                <w:w w:val="85"/>
                <w:sz w:val="20"/>
              </w:rPr>
              <w:t>visitor</w:t>
            </w:r>
            <w:r>
              <w:rPr>
                <w:color w:val="4A4A49"/>
                <w:spacing w:val="8"/>
                <w:sz w:val="20"/>
              </w:rPr>
              <w:t xml:space="preserve"> </w:t>
            </w:r>
            <w:r>
              <w:rPr>
                <w:color w:val="4A4A49"/>
                <w:spacing w:val="-2"/>
                <w:w w:val="95"/>
                <w:sz w:val="20"/>
              </w:rPr>
              <w:t>procedures</w:t>
            </w:r>
          </w:p>
          <w:p w14:paraId="4366B411" w14:textId="77777777" w:rsidR="00825E3D" w:rsidRDefault="00000000">
            <w:pPr>
              <w:pStyle w:val="TableParagraph"/>
              <w:numPr>
                <w:ilvl w:val="1"/>
                <w:numId w:val="3"/>
              </w:numPr>
              <w:tabs>
                <w:tab w:val="left" w:pos="341"/>
              </w:tabs>
              <w:spacing w:before="35"/>
              <w:ind w:hanging="228"/>
              <w:rPr>
                <w:sz w:val="20"/>
              </w:rPr>
            </w:pPr>
            <w:r>
              <w:rPr>
                <w:color w:val="4A4A49"/>
                <w:spacing w:val="-2"/>
                <w:sz w:val="20"/>
              </w:rPr>
              <w:t>signage</w:t>
            </w:r>
          </w:p>
          <w:p w14:paraId="5616CE23" w14:textId="77777777" w:rsidR="00825E3D" w:rsidRDefault="00000000">
            <w:pPr>
              <w:pStyle w:val="TableParagraph"/>
              <w:numPr>
                <w:ilvl w:val="1"/>
                <w:numId w:val="3"/>
              </w:numPr>
              <w:tabs>
                <w:tab w:val="left" w:pos="341"/>
              </w:tabs>
              <w:spacing w:before="36"/>
              <w:ind w:hanging="228"/>
              <w:rPr>
                <w:sz w:val="20"/>
              </w:rPr>
            </w:pPr>
            <w:r>
              <w:rPr>
                <w:color w:val="4A4A49"/>
                <w:spacing w:val="-2"/>
                <w:sz w:val="20"/>
              </w:rPr>
              <w:t>lighting</w:t>
            </w:r>
          </w:p>
        </w:tc>
        <w:tc>
          <w:tcPr>
            <w:tcW w:w="7752" w:type="dxa"/>
          </w:tcPr>
          <w:p w14:paraId="18D86095" w14:textId="77777777" w:rsidR="00825E3D" w:rsidRDefault="00B8291F">
            <w:pPr>
              <w:pStyle w:val="TableParagraph"/>
              <w:rPr>
                <w:rFonts w:ascii="Times New Roman"/>
                <w:sz w:val="20"/>
              </w:rPr>
            </w:pPr>
            <w:r>
              <w:rPr>
                <w:rFonts w:ascii="Times New Roman"/>
                <w:sz w:val="20"/>
              </w:rPr>
              <w:t xml:space="preserve">We use Damstra as our database. All workers, visitors, deliver drivers </w:t>
            </w:r>
            <w:proofErr w:type="spellStart"/>
            <w:r>
              <w:rPr>
                <w:rFonts w:ascii="Times New Roman"/>
                <w:sz w:val="20"/>
              </w:rPr>
              <w:t>etc</w:t>
            </w:r>
            <w:proofErr w:type="spellEnd"/>
            <w:r>
              <w:rPr>
                <w:rFonts w:ascii="Times New Roman"/>
                <w:sz w:val="20"/>
              </w:rPr>
              <w:t xml:space="preserve"> must sign into the Damstra terminal before coming onto site. This also </w:t>
            </w:r>
            <w:r w:rsidR="003213A4">
              <w:rPr>
                <w:rFonts w:ascii="Times New Roman"/>
                <w:sz w:val="20"/>
              </w:rPr>
              <w:t xml:space="preserve">has a mandatory breathalyzer and must be zero to enter. </w:t>
            </w:r>
          </w:p>
          <w:p w14:paraId="6613D5C9" w14:textId="77777777" w:rsidR="003213A4" w:rsidRDefault="003213A4">
            <w:pPr>
              <w:pStyle w:val="TableParagraph"/>
              <w:rPr>
                <w:rFonts w:ascii="Times New Roman"/>
                <w:sz w:val="20"/>
              </w:rPr>
            </w:pPr>
            <w:r>
              <w:rPr>
                <w:rFonts w:ascii="Times New Roman"/>
                <w:sz w:val="20"/>
              </w:rPr>
              <w:t>Signage is updated regularly depending on what is happening e.g., covid-19.</w:t>
            </w:r>
          </w:p>
          <w:p w14:paraId="43EEE603" w14:textId="74C60622" w:rsidR="003213A4" w:rsidRDefault="003213A4">
            <w:pPr>
              <w:pStyle w:val="TableParagraph"/>
              <w:rPr>
                <w:rFonts w:ascii="Times New Roman"/>
                <w:sz w:val="20"/>
              </w:rPr>
            </w:pPr>
            <w:r>
              <w:rPr>
                <w:rFonts w:ascii="Times New Roman"/>
                <w:sz w:val="20"/>
              </w:rPr>
              <w:t>Lighting is maintained as part of our daily checks and recorded in both scanned copies and on our register</w:t>
            </w:r>
          </w:p>
        </w:tc>
      </w:tr>
      <w:tr w:rsidR="00825E3D" w14:paraId="2D804A90" w14:textId="77777777">
        <w:trPr>
          <w:trHeight w:val="373"/>
        </w:trPr>
        <w:tc>
          <w:tcPr>
            <w:tcW w:w="2433" w:type="dxa"/>
          </w:tcPr>
          <w:p w14:paraId="392388D5" w14:textId="77777777" w:rsidR="00825E3D" w:rsidRDefault="00000000">
            <w:pPr>
              <w:pStyle w:val="TableParagraph"/>
              <w:spacing w:before="76"/>
              <w:ind w:left="113"/>
              <w:rPr>
                <w:rFonts w:ascii="Trebuchet MS"/>
                <w:b/>
                <w:sz w:val="20"/>
              </w:rPr>
            </w:pPr>
            <w:r>
              <w:rPr>
                <w:rFonts w:ascii="Trebuchet MS"/>
                <w:b/>
                <w:color w:val="4A4A49"/>
                <w:w w:val="85"/>
                <w:sz w:val="20"/>
              </w:rPr>
              <w:t>12.</w:t>
            </w:r>
            <w:r>
              <w:rPr>
                <w:rFonts w:ascii="Trebuchet MS"/>
                <w:b/>
                <w:color w:val="4A4A49"/>
                <w:spacing w:val="22"/>
                <w:sz w:val="20"/>
              </w:rPr>
              <w:t xml:space="preserve"> </w:t>
            </w:r>
            <w:r>
              <w:rPr>
                <w:rFonts w:ascii="Trebuchet MS"/>
                <w:b/>
                <w:color w:val="4A4A49"/>
                <w:w w:val="85"/>
                <w:sz w:val="20"/>
              </w:rPr>
              <w:t>Miscellaneous</w:t>
            </w:r>
            <w:r>
              <w:rPr>
                <w:rFonts w:ascii="Trebuchet MS"/>
                <w:b/>
                <w:color w:val="4A4A49"/>
                <w:spacing w:val="22"/>
                <w:sz w:val="20"/>
              </w:rPr>
              <w:t xml:space="preserve"> </w:t>
            </w:r>
            <w:r>
              <w:rPr>
                <w:rFonts w:ascii="Trebuchet MS"/>
                <w:b/>
                <w:color w:val="4A4A49"/>
                <w:spacing w:val="-2"/>
                <w:w w:val="85"/>
                <w:sz w:val="20"/>
              </w:rPr>
              <w:t>(list)</w:t>
            </w:r>
          </w:p>
        </w:tc>
        <w:tc>
          <w:tcPr>
            <w:tcW w:w="7752" w:type="dxa"/>
          </w:tcPr>
          <w:p w14:paraId="23451D43" w14:textId="1F2EE7A6" w:rsidR="00825E3D" w:rsidRDefault="003213A4">
            <w:pPr>
              <w:pStyle w:val="TableParagraph"/>
              <w:rPr>
                <w:rFonts w:ascii="Times New Roman"/>
                <w:sz w:val="20"/>
              </w:rPr>
            </w:pPr>
            <w:r>
              <w:rPr>
                <w:rFonts w:ascii="Times New Roman"/>
                <w:sz w:val="20"/>
              </w:rPr>
              <w:t>As required</w:t>
            </w:r>
          </w:p>
        </w:tc>
      </w:tr>
    </w:tbl>
    <w:p w14:paraId="2DB94B22" w14:textId="77777777" w:rsidR="00825E3D" w:rsidRDefault="00825E3D">
      <w:pPr>
        <w:rPr>
          <w:rFonts w:ascii="Times New Roman"/>
          <w:sz w:val="20"/>
        </w:rPr>
        <w:sectPr w:rsidR="00825E3D">
          <w:pgSz w:w="11910" w:h="16840"/>
          <w:pgMar w:top="820" w:right="760" w:bottom="560" w:left="740" w:header="0" w:footer="377" w:gutter="0"/>
          <w:cols w:space="720"/>
        </w:sectPr>
      </w:pPr>
    </w:p>
    <w:p w14:paraId="38842281" w14:textId="77777777" w:rsidR="00825E3D" w:rsidRDefault="00000000">
      <w:pPr>
        <w:pStyle w:val="Heading2"/>
        <w:spacing w:before="74"/>
        <w:ind w:left="110" w:firstLine="0"/>
      </w:pPr>
      <w:bookmarkStart w:id="28" w:name="_bookmark28"/>
      <w:bookmarkEnd w:id="28"/>
      <w:r>
        <w:rPr>
          <w:color w:val="203F5F"/>
          <w:w w:val="90"/>
        </w:rPr>
        <w:lastRenderedPageBreak/>
        <w:t>ATTACHMENT</w:t>
      </w:r>
      <w:r>
        <w:rPr>
          <w:color w:val="203F5F"/>
          <w:spacing w:val="12"/>
        </w:rPr>
        <w:t xml:space="preserve"> </w:t>
      </w:r>
      <w:r>
        <w:rPr>
          <w:color w:val="203F5F"/>
          <w:w w:val="90"/>
        </w:rPr>
        <w:t>10—SUGGESTED</w:t>
      </w:r>
      <w:r>
        <w:rPr>
          <w:color w:val="203F5F"/>
          <w:spacing w:val="13"/>
        </w:rPr>
        <w:t xml:space="preserve"> </w:t>
      </w:r>
      <w:r>
        <w:rPr>
          <w:color w:val="203F5F"/>
          <w:w w:val="90"/>
        </w:rPr>
        <w:t>ASBESTOS</w:t>
      </w:r>
      <w:r>
        <w:rPr>
          <w:color w:val="203F5F"/>
          <w:spacing w:val="13"/>
        </w:rPr>
        <w:t xml:space="preserve"> </w:t>
      </w:r>
      <w:r>
        <w:rPr>
          <w:color w:val="203F5F"/>
          <w:spacing w:val="-2"/>
          <w:w w:val="90"/>
        </w:rPr>
        <w:t>REGISTER</w:t>
      </w:r>
    </w:p>
    <w:p w14:paraId="402C8FD2" w14:textId="77777777" w:rsidR="00825E3D" w:rsidRDefault="00825E3D">
      <w:pPr>
        <w:pStyle w:val="BodyText"/>
        <w:spacing w:before="11" w:after="1"/>
        <w:ind w:left="0"/>
        <w:rPr>
          <w:rFonts w:ascii="Century Gothic"/>
          <w:b/>
          <w:sz w:val="13"/>
        </w:r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3027"/>
        <w:gridCol w:w="3027"/>
        <w:gridCol w:w="3027"/>
        <w:gridCol w:w="3027"/>
        <w:gridCol w:w="3027"/>
      </w:tblGrid>
      <w:tr w:rsidR="00825E3D" w14:paraId="082611D2" w14:textId="77777777">
        <w:trPr>
          <w:trHeight w:val="371"/>
        </w:trPr>
        <w:tc>
          <w:tcPr>
            <w:tcW w:w="15135" w:type="dxa"/>
            <w:gridSpan w:val="5"/>
            <w:shd w:val="clear" w:color="auto" w:fill="ECF3F8"/>
          </w:tcPr>
          <w:p w14:paraId="089646C8" w14:textId="77777777" w:rsidR="00825E3D" w:rsidRDefault="00000000">
            <w:pPr>
              <w:pStyle w:val="TableParagraph"/>
              <w:spacing w:before="75"/>
              <w:ind w:left="113"/>
              <w:rPr>
                <w:rFonts w:ascii="Trebuchet MS"/>
                <w:b/>
                <w:sz w:val="20"/>
              </w:rPr>
            </w:pPr>
            <w:r>
              <w:rPr>
                <w:rFonts w:ascii="Trebuchet MS"/>
                <w:b/>
                <w:color w:val="4A4A49"/>
                <w:w w:val="90"/>
                <w:sz w:val="20"/>
              </w:rPr>
              <w:t>ASBESTOS</w:t>
            </w:r>
            <w:r>
              <w:rPr>
                <w:rFonts w:ascii="Trebuchet MS"/>
                <w:b/>
                <w:color w:val="4A4A49"/>
                <w:spacing w:val="-9"/>
                <w:w w:val="90"/>
                <w:sz w:val="20"/>
              </w:rPr>
              <w:t xml:space="preserve"> </w:t>
            </w:r>
            <w:r>
              <w:rPr>
                <w:rFonts w:ascii="Trebuchet MS"/>
                <w:b/>
                <w:color w:val="4A4A49"/>
                <w:spacing w:val="-2"/>
                <w:sz w:val="20"/>
              </w:rPr>
              <w:t>REGISTER</w:t>
            </w:r>
          </w:p>
        </w:tc>
      </w:tr>
      <w:tr w:rsidR="00825E3D" w14:paraId="774587C1" w14:textId="77777777">
        <w:trPr>
          <w:trHeight w:val="371"/>
        </w:trPr>
        <w:tc>
          <w:tcPr>
            <w:tcW w:w="9081" w:type="dxa"/>
            <w:gridSpan w:val="3"/>
          </w:tcPr>
          <w:p w14:paraId="37864A61" w14:textId="77777777" w:rsidR="00825E3D" w:rsidRDefault="00000000">
            <w:pPr>
              <w:pStyle w:val="TableParagraph"/>
              <w:spacing w:before="75"/>
              <w:ind w:left="113"/>
              <w:rPr>
                <w:rFonts w:ascii="Arial"/>
                <w:sz w:val="18"/>
              </w:rPr>
            </w:pPr>
            <w:r>
              <w:rPr>
                <w:rFonts w:ascii="Trebuchet MS"/>
                <w:b/>
                <w:color w:val="4A4A49"/>
                <w:w w:val="90"/>
                <w:sz w:val="20"/>
              </w:rPr>
              <w:t>Work</w:t>
            </w:r>
            <w:r>
              <w:rPr>
                <w:rFonts w:ascii="Trebuchet MS"/>
                <w:b/>
                <w:color w:val="4A4A49"/>
                <w:spacing w:val="-4"/>
                <w:w w:val="90"/>
                <w:sz w:val="20"/>
              </w:rPr>
              <w:t xml:space="preserve"> </w:t>
            </w:r>
            <w:r>
              <w:rPr>
                <w:rFonts w:ascii="Trebuchet MS"/>
                <w:b/>
                <w:color w:val="4A4A49"/>
                <w:w w:val="90"/>
                <w:sz w:val="20"/>
              </w:rPr>
              <w:t>site:</w:t>
            </w:r>
            <w:r>
              <w:rPr>
                <w:rFonts w:ascii="Trebuchet MS"/>
                <w:b/>
                <w:color w:val="4A4A49"/>
                <w:spacing w:val="79"/>
                <w:sz w:val="20"/>
              </w:rPr>
              <w:t xml:space="preserve"> </w:t>
            </w:r>
            <w:r>
              <w:rPr>
                <w:rFonts w:ascii="Arial"/>
                <w:w w:val="90"/>
                <w:position w:val="1"/>
                <w:sz w:val="18"/>
              </w:rPr>
              <w:t>Plant</w:t>
            </w:r>
            <w:r>
              <w:rPr>
                <w:rFonts w:ascii="Arial"/>
                <w:spacing w:val="-4"/>
                <w:position w:val="1"/>
                <w:sz w:val="18"/>
              </w:rPr>
              <w:t xml:space="preserve"> </w:t>
            </w:r>
            <w:r>
              <w:rPr>
                <w:rFonts w:ascii="Arial"/>
                <w:spacing w:val="-4"/>
                <w:w w:val="90"/>
                <w:position w:val="1"/>
                <w:sz w:val="18"/>
              </w:rPr>
              <w:t>Yard</w:t>
            </w:r>
          </w:p>
        </w:tc>
        <w:tc>
          <w:tcPr>
            <w:tcW w:w="6054" w:type="dxa"/>
            <w:gridSpan w:val="2"/>
          </w:tcPr>
          <w:p w14:paraId="35E041B5" w14:textId="77777777" w:rsidR="00825E3D" w:rsidRDefault="00000000">
            <w:pPr>
              <w:pStyle w:val="TableParagraph"/>
              <w:spacing w:before="75"/>
              <w:ind w:left="114"/>
              <w:rPr>
                <w:rFonts w:ascii="Arial"/>
                <w:sz w:val="18"/>
              </w:rPr>
            </w:pPr>
            <w:r>
              <w:rPr>
                <w:rFonts w:ascii="Trebuchet MS"/>
                <w:b/>
                <w:color w:val="4A4A49"/>
                <w:w w:val="90"/>
                <w:sz w:val="20"/>
              </w:rPr>
              <w:t>Name</w:t>
            </w:r>
            <w:r>
              <w:rPr>
                <w:rFonts w:ascii="Trebuchet MS"/>
                <w:b/>
                <w:color w:val="4A4A49"/>
                <w:spacing w:val="-2"/>
                <w:w w:val="90"/>
                <w:sz w:val="20"/>
              </w:rPr>
              <w:t xml:space="preserve"> </w:t>
            </w:r>
            <w:r>
              <w:rPr>
                <w:rFonts w:ascii="Trebuchet MS"/>
                <w:b/>
                <w:color w:val="4A4A49"/>
                <w:w w:val="90"/>
                <w:sz w:val="20"/>
              </w:rPr>
              <w:t>of</w:t>
            </w:r>
            <w:r>
              <w:rPr>
                <w:rFonts w:ascii="Trebuchet MS"/>
                <w:b/>
                <w:color w:val="4A4A49"/>
                <w:spacing w:val="-1"/>
                <w:w w:val="90"/>
                <w:sz w:val="20"/>
              </w:rPr>
              <w:t xml:space="preserve"> </w:t>
            </w:r>
            <w:r>
              <w:rPr>
                <w:rFonts w:ascii="Trebuchet MS"/>
                <w:b/>
                <w:color w:val="4A4A49"/>
                <w:w w:val="90"/>
                <w:sz w:val="20"/>
              </w:rPr>
              <w:t>Competent</w:t>
            </w:r>
            <w:r>
              <w:rPr>
                <w:rFonts w:ascii="Trebuchet MS"/>
                <w:b/>
                <w:color w:val="4A4A49"/>
                <w:spacing w:val="-2"/>
                <w:w w:val="90"/>
                <w:sz w:val="20"/>
              </w:rPr>
              <w:t xml:space="preserve"> </w:t>
            </w:r>
            <w:r>
              <w:rPr>
                <w:rFonts w:ascii="Trebuchet MS"/>
                <w:b/>
                <w:color w:val="4A4A49"/>
                <w:w w:val="90"/>
                <w:sz w:val="20"/>
              </w:rPr>
              <w:t>Person:</w:t>
            </w:r>
            <w:r>
              <w:rPr>
                <w:rFonts w:ascii="Trebuchet MS"/>
                <w:b/>
                <w:color w:val="4A4A49"/>
                <w:spacing w:val="55"/>
                <w:w w:val="150"/>
                <w:sz w:val="20"/>
              </w:rPr>
              <w:t xml:space="preserve"> </w:t>
            </w:r>
            <w:r>
              <w:rPr>
                <w:rFonts w:ascii="Arial"/>
                <w:w w:val="90"/>
                <w:position w:val="1"/>
                <w:sz w:val="18"/>
              </w:rPr>
              <w:t>External</w:t>
            </w:r>
            <w:r>
              <w:rPr>
                <w:rFonts w:ascii="Arial"/>
                <w:spacing w:val="-3"/>
                <w:position w:val="1"/>
                <w:sz w:val="18"/>
              </w:rPr>
              <w:t xml:space="preserve"> </w:t>
            </w:r>
            <w:r>
              <w:rPr>
                <w:rFonts w:ascii="Arial"/>
                <w:spacing w:val="-2"/>
                <w:w w:val="90"/>
                <w:position w:val="1"/>
                <w:sz w:val="18"/>
              </w:rPr>
              <w:t>Contractor</w:t>
            </w:r>
          </w:p>
        </w:tc>
      </w:tr>
      <w:tr w:rsidR="00825E3D" w14:paraId="06E59E83" w14:textId="77777777">
        <w:trPr>
          <w:trHeight w:val="371"/>
        </w:trPr>
        <w:tc>
          <w:tcPr>
            <w:tcW w:w="3027" w:type="dxa"/>
            <w:shd w:val="clear" w:color="auto" w:fill="ECF3F8"/>
          </w:tcPr>
          <w:p w14:paraId="4175F07F" w14:textId="77777777" w:rsidR="00825E3D" w:rsidRDefault="00000000">
            <w:pPr>
              <w:pStyle w:val="TableParagraph"/>
              <w:spacing w:before="75"/>
              <w:ind w:left="469" w:right="459"/>
              <w:jc w:val="center"/>
              <w:rPr>
                <w:rFonts w:ascii="Trebuchet MS"/>
                <w:b/>
                <w:sz w:val="20"/>
              </w:rPr>
            </w:pPr>
            <w:r>
              <w:rPr>
                <w:rFonts w:ascii="Trebuchet MS"/>
                <w:b/>
                <w:color w:val="4A4A49"/>
                <w:w w:val="85"/>
                <w:sz w:val="20"/>
              </w:rPr>
              <w:t>Date</w:t>
            </w:r>
            <w:r>
              <w:rPr>
                <w:rFonts w:ascii="Trebuchet MS"/>
                <w:b/>
                <w:color w:val="4A4A49"/>
                <w:spacing w:val="-1"/>
                <w:sz w:val="20"/>
              </w:rPr>
              <w:t xml:space="preserve"> </w:t>
            </w:r>
            <w:r>
              <w:rPr>
                <w:rFonts w:ascii="Trebuchet MS"/>
                <w:b/>
                <w:color w:val="4A4A49"/>
                <w:w w:val="85"/>
                <w:sz w:val="20"/>
              </w:rPr>
              <w:t>of</w:t>
            </w:r>
            <w:r>
              <w:rPr>
                <w:rFonts w:ascii="Trebuchet MS"/>
                <w:b/>
                <w:color w:val="4A4A49"/>
                <w:sz w:val="20"/>
              </w:rPr>
              <w:t xml:space="preserve"> </w:t>
            </w:r>
            <w:r>
              <w:rPr>
                <w:rFonts w:ascii="Trebuchet MS"/>
                <w:b/>
                <w:color w:val="4A4A49"/>
                <w:spacing w:val="-2"/>
                <w:w w:val="85"/>
                <w:sz w:val="20"/>
              </w:rPr>
              <w:t>Identification</w:t>
            </w:r>
          </w:p>
        </w:tc>
        <w:tc>
          <w:tcPr>
            <w:tcW w:w="3027" w:type="dxa"/>
            <w:shd w:val="clear" w:color="auto" w:fill="ECF3F8"/>
          </w:tcPr>
          <w:p w14:paraId="64981BDD" w14:textId="77777777" w:rsidR="00825E3D" w:rsidRDefault="00000000">
            <w:pPr>
              <w:pStyle w:val="TableParagraph"/>
              <w:spacing w:before="75"/>
              <w:ind w:left="828"/>
              <w:rPr>
                <w:rFonts w:ascii="Trebuchet MS"/>
                <w:b/>
                <w:sz w:val="20"/>
              </w:rPr>
            </w:pPr>
            <w:r>
              <w:rPr>
                <w:rFonts w:ascii="Trebuchet MS"/>
                <w:b/>
                <w:color w:val="4A4A49"/>
                <w:w w:val="80"/>
                <w:sz w:val="20"/>
              </w:rPr>
              <w:t>Type</w:t>
            </w:r>
            <w:r>
              <w:rPr>
                <w:rFonts w:ascii="Trebuchet MS"/>
                <w:b/>
                <w:color w:val="4A4A49"/>
                <w:spacing w:val="-3"/>
                <w:sz w:val="20"/>
              </w:rPr>
              <w:t xml:space="preserve"> </w:t>
            </w:r>
            <w:r>
              <w:rPr>
                <w:rFonts w:ascii="Trebuchet MS"/>
                <w:b/>
                <w:color w:val="4A4A49"/>
                <w:w w:val="80"/>
                <w:sz w:val="20"/>
              </w:rPr>
              <w:t>of</w:t>
            </w:r>
            <w:r>
              <w:rPr>
                <w:rFonts w:ascii="Trebuchet MS"/>
                <w:b/>
                <w:color w:val="4A4A49"/>
                <w:spacing w:val="-3"/>
                <w:sz w:val="20"/>
              </w:rPr>
              <w:t xml:space="preserve"> </w:t>
            </w:r>
            <w:r>
              <w:rPr>
                <w:rFonts w:ascii="Trebuchet MS"/>
                <w:b/>
                <w:color w:val="4A4A49"/>
                <w:spacing w:val="-2"/>
                <w:w w:val="80"/>
                <w:sz w:val="20"/>
              </w:rPr>
              <w:t>Asbestos</w:t>
            </w:r>
          </w:p>
        </w:tc>
        <w:tc>
          <w:tcPr>
            <w:tcW w:w="3027" w:type="dxa"/>
            <w:shd w:val="clear" w:color="auto" w:fill="ECF3F8"/>
          </w:tcPr>
          <w:p w14:paraId="3A71E46C" w14:textId="77777777" w:rsidR="00825E3D" w:rsidRDefault="00000000">
            <w:pPr>
              <w:pStyle w:val="TableParagraph"/>
              <w:spacing w:before="75"/>
              <w:ind w:left="631"/>
              <w:rPr>
                <w:rFonts w:ascii="Trebuchet MS"/>
                <w:b/>
                <w:sz w:val="20"/>
              </w:rPr>
            </w:pPr>
            <w:r>
              <w:rPr>
                <w:rFonts w:ascii="Trebuchet MS"/>
                <w:b/>
                <w:color w:val="4A4A49"/>
                <w:w w:val="85"/>
                <w:sz w:val="20"/>
              </w:rPr>
              <w:t>Condition</w:t>
            </w:r>
            <w:r>
              <w:rPr>
                <w:rFonts w:ascii="Trebuchet MS"/>
                <w:b/>
                <w:color w:val="4A4A49"/>
                <w:spacing w:val="-7"/>
                <w:sz w:val="20"/>
              </w:rPr>
              <w:t xml:space="preserve"> </w:t>
            </w:r>
            <w:r>
              <w:rPr>
                <w:rFonts w:ascii="Trebuchet MS"/>
                <w:b/>
                <w:color w:val="4A4A49"/>
                <w:w w:val="85"/>
                <w:sz w:val="20"/>
              </w:rPr>
              <w:t>of</w:t>
            </w:r>
            <w:r>
              <w:rPr>
                <w:rFonts w:ascii="Trebuchet MS"/>
                <w:b/>
                <w:color w:val="4A4A49"/>
                <w:spacing w:val="-7"/>
                <w:sz w:val="20"/>
              </w:rPr>
              <w:t xml:space="preserve"> </w:t>
            </w:r>
            <w:r>
              <w:rPr>
                <w:rFonts w:ascii="Trebuchet MS"/>
                <w:b/>
                <w:color w:val="4A4A49"/>
                <w:spacing w:val="-2"/>
                <w:w w:val="85"/>
                <w:sz w:val="20"/>
              </w:rPr>
              <w:t>Asbestos</w:t>
            </w:r>
          </w:p>
        </w:tc>
        <w:tc>
          <w:tcPr>
            <w:tcW w:w="3027" w:type="dxa"/>
            <w:shd w:val="clear" w:color="auto" w:fill="ECF3F8"/>
          </w:tcPr>
          <w:p w14:paraId="3E54D5BB" w14:textId="77777777" w:rsidR="00825E3D" w:rsidRDefault="00000000">
            <w:pPr>
              <w:pStyle w:val="TableParagraph"/>
              <w:spacing w:before="75"/>
              <w:ind w:left="337"/>
              <w:rPr>
                <w:rFonts w:ascii="Trebuchet MS"/>
                <w:b/>
                <w:sz w:val="20"/>
              </w:rPr>
            </w:pPr>
            <w:r>
              <w:rPr>
                <w:rFonts w:ascii="Trebuchet MS"/>
                <w:b/>
                <w:color w:val="4A4A49"/>
                <w:w w:val="85"/>
                <w:sz w:val="20"/>
              </w:rPr>
              <w:t>Specific</w:t>
            </w:r>
            <w:r>
              <w:rPr>
                <w:rFonts w:ascii="Trebuchet MS"/>
                <w:b/>
                <w:color w:val="4A4A49"/>
                <w:spacing w:val="-9"/>
                <w:sz w:val="20"/>
              </w:rPr>
              <w:t xml:space="preserve"> </w:t>
            </w:r>
            <w:r>
              <w:rPr>
                <w:rFonts w:ascii="Trebuchet MS"/>
                <w:b/>
                <w:color w:val="4A4A49"/>
                <w:w w:val="85"/>
                <w:sz w:val="20"/>
              </w:rPr>
              <w:t>Location</w:t>
            </w:r>
            <w:r>
              <w:rPr>
                <w:rFonts w:ascii="Trebuchet MS"/>
                <w:b/>
                <w:color w:val="4A4A49"/>
                <w:spacing w:val="-9"/>
                <w:sz w:val="20"/>
              </w:rPr>
              <w:t xml:space="preserve"> </w:t>
            </w:r>
            <w:r>
              <w:rPr>
                <w:rFonts w:ascii="Trebuchet MS"/>
                <w:b/>
                <w:color w:val="4A4A49"/>
                <w:w w:val="85"/>
                <w:sz w:val="20"/>
              </w:rPr>
              <w:t>of</w:t>
            </w:r>
            <w:r>
              <w:rPr>
                <w:rFonts w:ascii="Trebuchet MS"/>
                <w:b/>
                <w:color w:val="4A4A49"/>
                <w:spacing w:val="-9"/>
                <w:sz w:val="20"/>
              </w:rPr>
              <w:t xml:space="preserve"> </w:t>
            </w:r>
            <w:r>
              <w:rPr>
                <w:rFonts w:ascii="Trebuchet MS"/>
                <w:b/>
                <w:color w:val="4A4A49"/>
                <w:spacing w:val="-2"/>
                <w:w w:val="85"/>
                <w:sz w:val="20"/>
              </w:rPr>
              <w:t>Asbestos</w:t>
            </w:r>
          </w:p>
        </w:tc>
        <w:tc>
          <w:tcPr>
            <w:tcW w:w="3027" w:type="dxa"/>
            <w:shd w:val="clear" w:color="auto" w:fill="ECF3F8"/>
          </w:tcPr>
          <w:p w14:paraId="5798403F" w14:textId="77777777" w:rsidR="00825E3D" w:rsidRDefault="00000000">
            <w:pPr>
              <w:pStyle w:val="TableParagraph"/>
              <w:spacing w:before="75"/>
              <w:ind w:left="365"/>
              <w:rPr>
                <w:rFonts w:ascii="Trebuchet MS"/>
                <w:b/>
                <w:sz w:val="20"/>
              </w:rPr>
            </w:pPr>
            <w:r>
              <w:rPr>
                <w:rFonts w:ascii="Trebuchet MS"/>
                <w:b/>
                <w:color w:val="4A4A49"/>
                <w:w w:val="85"/>
                <w:sz w:val="20"/>
              </w:rPr>
              <w:t>Is</w:t>
            </w:r>
            <w:r>
              <w:rPr>
                <w:rFonts w:ascii="Trebuchet MS"/>
                <w:b/>
                <w:color w:val="4A4A49"/>
                <w:spacing w:val="7"/>
                <w:sz w:val="20"/>
              </w:rPr>
              <w:t xml:space="preserve"> </w:t>
            </w:r>
            <w:r>
              <w:rPr>
                <w:rFonts w:ascii="Trebuchet MS"/>
                <w:b/>
                <w:color w:val="4A4A49"/>
                <w:w w:val="85"/>
                <w:sz w:val="20"/>
              </w:rPr>
              <w:t>this</w:t>
            </w:r>
            <w:r>
              <w:rPr>
                <w:rFonts w:ascii="Trebuchet MS"/>
                <w:b/>
                <w:color w:val="4A4A49"/>
                <w:spacing w:val="8"/>
                <w:sz w:val="20"/>
              </w:rPr>
              <w:t xml:space="preserve"> </w:t>
            </w:r>
            <w:r>
              <w:rPr>
                <w:rFonts w:ascii="Trebuchet MS"/>
                <w:b/>
                <w:color w:val="4A4A49"/>
                <w:w w:val="85"/>
                <w:sz w:val="20"/>
              </w:rPr>
              <w:t>an</w:t>
            </w:r>
            <w:r>
              <w:rPr>
                <w:rFonts w:ascii="Trebuchet MS"/>
                <w:b/>
                <w:color w:val="4A4A49"/>
                <w:spacing w:val="8"/>
                <w:sz w:val="20"/>
              </w:rPr>
              <w:t xml:space="preserve"> </w:t>
            </w:r>
            <w:r>
              <w:rPr>
                <w:rFonts w:ascii="Trebuchet MS"/>
                <w:b/>
                <w:color w:val="4A4A49"/>
                <w:w w:val="85"/>
                <w:sz w:val="20"/>
              </w:rPr>
              <w:t>inaccessible</w:t>
            </w:r>
            <w:r>
              <w:rPr>
                <w:rFonts w:ascii="Trebuchet MS"/>
                <w:b/>
                <w:color w:val="4A4A49"/>
                <w:spacing w:val="7"/>
                <w:sz w:val="20"/>
              </w:rPr>
              <w:t xml:space="preserve"> </w:t>
            </w:r>
            <w:r>
              <w:rPr>
                <w:rFonts w:ascii="Trebuchet MS"/>
                <w:b/>
                <w:color w:val="4A4A49"/>
                <w:spacing w:val="-2"/>
                <w:w w:val="85"/>
                <w:sz w:val="20"/>
              </w:rPr>
              <w:t>area?</w:t>
            </w:r>
          </w:p>
        </w:tc>
      </w:tr>
      <w:tr w:rsidR="00825E3D" w14:paraId="10FCDD31" w14:textId="77777777">
        <w:trPr>
          <w:trHeight w:val="373"/>
        </w:trPr>
        <w:tc>
          <w:tcPr>
            <w:tcW w:w="3027" w:type="dxa"/>
          </w:tcPr>
          <w:p w14:paraId="31FEB11A" w14:textId="77777777" w:rsidR="00825E3D" w:rsidRDefault="00000000">
            <w:pPr>
              <w:pStyle w:val="TableParagraph"/>
              <w:spacing w:before="84"/>
              <w:ind w:left="491" w:right="459"/>
              <w:jc w:val="center"/>
              <w:rPr>
                <w:rFonts w:ascii="Arial"/>
                <w:sz w:val="18"/>
              </w:rPr>
            </w:pPr>
            <w:r>
              <w:rPr>
                <w:rFonts w:ascii="Arial"/>
                <w:sz w:val="18"/>
              </w:rPr>
              <w:t>No</w:t>
            </w:r>
            <w:r>
              <w:rPr>
                <w:rFonts w:ascii="Arial"/>
                <w:spacing w:val="-3"/>
                <w:sz w:val="18"/>
              </w:rPr>
              <w:t xml:space="preserve"> </w:t>
            </w:r>
            <w:r>
              <w:rPr>
                <w:rFonts w:ascii="Arial"/>
                <w:sz w:val="18"/>
              </w:rPr>
              <w:t>asbestos</w:t>
            </w:r>
            <w:r>
              <w:rPr>
                <w:rFonts w:ascii="Arial"/>
                <w:spacing w:val="-1"/>
                <w:sz w:val="18"/>
              </w:rPr>
              <w:t xml:space="preserve"> </w:t>
            </w:r>
            <w:r>
              <w:rPr>
                <w:rFonts w:ascii="Arial"/>
                <w:sz w:val="18"/>
              </w:rPr>
              <w:t>on</w:t>
            </w:r>
            <w:r>
              <w:rPr>
                <w:rFonts w:ascii="Arial"/>
                <w:spacing w:val="-1"/>
                <w:sz w:val="18"/>
              </w:rPr>
              <w:t xml:space="preserve"> </w:t>
            </w:r>
            <w:r>
              <w:rPr>
                <w:rFonts w:ascii="Arial"/>
                <w:spacing w:val="-2"/>
                <w:sz w:val="18"/>
              </w:rPr>
              <w:t>property</w:t>
            </w:r>
          </w:p>
        </w:tc>
        <w:tc>
          <w:tcPr>
            <w:tcW w:w="3027" w:type="dxa"/>
          </w:tcPr>
          <w:p w14:paraId="12DCFE0D" w14:textId="40C0025C" w:rsidR="00825E3D" w:rsidRDefault="00825E3D">
            <w:pPr>
              <w:pStyle w:val="TableParagraph"/>
              <w:rPr>
                <w:rFonts w:ascii="Times New Roman"/>
                <w:sz w:val="20"/>
              </w:rPr>
            </w:pPr>
          </w:p>
        </w:tc>
        <w:tc>
          <w:tcPr>
            <w:tcW w:w="3027" w:type="dxa"/>
          </w:tcPr>
          <w:p w14:paraId="430AF6C3" w14:textId="77777777" w:rsidR="00825E3D" w:rsidRDefault="00825E3D">
            <w:pPr>
              <w:pStyle w:val="TableParagraph"/>
              <w:rPr>
                <w:rFonts w:ascii="Times New Roman"/>
                <w:sz w:val="20"/>
              </w:rPr>
            </w:pPr>
          </w:p>
        </w:tc>
        <w:tc>
          <w:tcPr>
            <w:tcW w:w="3027" w:type="dxa"/>
          </w:tcPr>
          <w:p w14:paraId="16A97FF8" w14:textId="77777777" w:rsidR="00825E3D" w:rsidRDefault="00825E3D">
            <w:pPr>
              <w:pStyle w:val="TableParagraph"/>
              <w:rPr>
                <w:rFonts w:ascii="Times New Roman"/>
                <w:sz w:val="20"/>
              </w:rPr>
            </w:pPr>
          </w:p>
        </w:tc>
        <w:tc>
          <w:tcPr>
            <w:tcW w:w="3027" w:type="dxa"/>
          </w:tcPr>
          <w:p w14:paraId="7F9EFA7F" w14:textId="77777777" w:rsidR="00825E3D" w:rsidRDefault="00825E3D">
            <w:pPr>
              <w:pStyle w:val="TableParagraph"/>
              <w:rPr>
                <w:rFonts w:ascii="Times New Roman"/>
                <w:sz w:val="20"/>
              </w:rPr>
            </w:pPr>
          </w:p>
        </w:tc>
      </w:tr>
      <w:tr w:rsidR="00825E3D" w14:paraId="1698D385" w14:textId="77777777">
        <w:trPr>
          <w:trHeight w:val="373"/>
        </w:trPr>
        <w:tc>
          <w:tcPr>
            <w:tcW w:w="3027" w:type="dxa"/>
          </w:tcPr>
          <w:p w14:paraId="4FBE4870" w14:textId="77777777" w:rsidR="00825E3D" w:rsidRDefault="00000000">
            <w:pPr>
              <w:pStyle w:val="TableParagraph"/>
              <w:spacing w:before="82"/>
              <w:ind w:left="491" w:right="459"/>
              <w:jc w:val="center"/>
              <w:rPr>
                <w:rFonts w:ascii="Arial"/>
                <w:sz w:val="18"/>
              </w:rPr>
            </w:pPr>
            <w:r>
              <w:rPr>
                <w:rFonts w:ascii="Arial"/>
                <w:sz w:val="18"/>
              </w:rPr>
              <w:t>Document</w:t>
            </w:r>
            <w:r>
              <w:rPr>
                <w:rFonts w:ascii="Arial"/>
                <w:spacing w:val="-1"/>
                <w:sz w:val="18"/>
              </w:rPr>
              <w:t xml:space="preserve"> </w:t>
            </w:r>
            <w:r>
              <w:rPr>
                <w:rFonts w:ascii="Arial"/>
                <w:sz w:val="18"/>
              </w:rPr>
              <w:t>register</w:t>
            </w:r>
            <w:r>
              <w:rPr>
                <w:rFonts w:ascii="Arial"/>
                <w:spacing w:val="-1"/>
                <w:sz w:val="18"/>
              </w:rPr>
              <w:t xml:space="preserve"> </w:t>
            </w:r>
            <w:r>
              <w:rPr>
                <w:rFonts w:ascii="Arial"/>
                <w:spacing w:val="-2"/>
                <w:sz w:val="18"/>
              </w:rPr>
              <w:t>closed</w:t>
            </w:r>
          </w:p>
        </w:tc>
        <w:tc>
          <w:tcPr>
            <w:tcW w:w="3027" w:type="dxa"/>
          </w:tcPr>
          <w:p w14:paraId="51EDCDE6" w14:textId="77777777" w:rsidR="00825E3D" w:rsidRDefault="00825E3D">
            <w:pPr>
              <w:pStyle w:val="TableParagraph"/>
              <w:rPr>
                <w:rFonts w:ascii="Times New Roman"/>
                <w:sz w:val="20"/>
              </w:rPr>
            </w:pPr>
          </w:p>
        </w:tc>
        <w:tc>
          <w:tcPr>
            <w:tcW w:w="3027" w:type="dxa"/>
          </w:tcPr>
          <w:p w14:paraId="2B00C8E6" w14:textId="77777777" w:rsidR="00825E3D" w:rsidRDefault="00825E3D">
            <w:pPr>
              <w:pStyle w:val="TableParagraph"/>
              <w:rPr>
                <w:rFonts w:ascii="Times New Roman"/>
                <w:sz w:val="20"/>
              </w:rPr>
            </w:pPr>
          </w:p>
        </w:tc>
        <w:tc>
          <w:tcPr>
            <w:tcW w:w="3027" w:type="dxa"/>
          </w:tcPr>
          <w:p w14:paraId="5827D8F3" w14:textId="77777777" w:rsidR="00825E3D" w:rsidRDefault="00825E3D">
            <w:pPr>
              <w:pStyle w:val="TableParagraph"/>
              <w:rPr>
                <w:rFonts w:ascii="Times New Roman"/>
                <w:sz w:val="20"/>
              </w:rPr>
            </w:pPr>
          </w:p>
        </w:tc>
        <w:tc>
          <w:tcPr>
            <w:tcW w:w="3027" w:type="dxa"/>
          </w:tcPr>
          <w:p w14:paraId="0BBAC15D" w14:textId="77777777" w:rsidR="00825E3D" w:rsidRDefault="00825E3D">
            <w:pPr>
              <w:pStyle w:val="TableParagraph"/>
              <w:rPr>
                <w:rFonts w:ascii="Times New Roman"/>
                <w:sz w:val="20"/>
              </w:rPr>
            </w:pPr>
          </w:p>
        </w:tc>
      </w:tr>
      <w:tr w:rsidR="00825E3D" w14:paraId="5A30C6E3" w14:textId="77777777">
        <w:trPr>
          <w:trHeight w:val="373"/>
        </w:trPr>
        <w:tc>
          <w:tcPr>
            <w:tcW w:w="3027" w:type="dxa"/>
          </w:tcPr>
          <w:p w14:paraId="7FF75AC5" w14:textId="77777777" w:rsidR="00825E3D" w:rsidRDefault="00825E3D">
            <w:pPr>
              <w:pStyle w:val="TableParagraph"/>
              <w:rPr>
                <w:rFonts w:ascii="Times New Roman"/>
                <w:sz w:val="20"/>
              </w:rPr>
            </w:pPr>
          </w:p>
        </w:tc>
        <w:tc>
          <w:tcPr>
            <w:tcW w:w="3027" w:type="dxa"/>
          </w:tcPr>
          <w:p w14:paraId="4F624661" w14:textId="77777777" w:rsidR="00825E3D" w:rsidRDefault="00825E3D">
            <w:pPr>
              <w:pStyle w:val="TableParagraph"/>
              <w:rPr>
                <w:rFonts w:ascii="Times New Roman"/>
                <w:sz w:val="20"/>
              </w:rPr>
            </w:pPr>
          </w:p>
        </w:tc>
        <w:tc>
          <w:tcPr>
            <w:tcW w:w="3027" w:type="dxa"/>
          </w:tcPr>
          <w:p w14:paraId="0832D92C" w14:textId="77777777" w:rsidR="00825E3D" w:rsidRDefault="00825E3D">
            <w:pPr>
              <w:pStyle w:val="TableParagraph"/>
              <w:rPr>
                <w:rFonts w:ascii="Times New Roman"/>
                <w:sz w:val="20"/>
              </w:rPr>
            </w:pPr>
          </w:p>
        </w:tc>
        <w:tc>
          <w:tcPr>
            <w:tcW w:w="3027" w:type="dxa"/>
          </w:tcPr>
          <w:p w14:paraId="21C22FF9" w14:textId="77777777" w:rsidR="00825E3D" w:rsidRDefault="00825E3D">
            <w:pPr>
              <w:pStyle w:val="TableParagraph"/>
              <w:rPr>
                <w:rFonts w:ascii="Times New Roman"/>
                <w:sz w:val="20"/>
              </w:rPr>
            </w:pPr>
          </w:p>
        </w:tc>
        <w:tc>
          <w:tcPr>
            <w:tcW w:w="3027" w:type="dxa"/>
          </w:tcPr>
          <w:p w14:paraId="31B725C5" w14:textId="77777777" w:rsidR="00825E3D" w:rsidRDefault="00825E3D">
            <w:pPr>
              <w:pStyle w:val="TableParagraph"/>
              <w:rPr>
                <w:rFonts w:ascii="Times New Roman"/>
                <w:sz w:val="20"/>
              </w:rPr>
            </w:pPr>
          </w:p>
        </w:tc>
      </w:tr>
      <w:tr w:rsidR="00825E3D" w14:paraId="3C605B00" w14:textId="77777777">
        <w:trPr>
          <w:trHeight w:val="373"/>
        </w:trPr>
        <w:tc>
          <w:tcPr>
            <w:tcW w:w="3027" w:type="dxa"/>
          </w:tcPr>
          <w:p w14:paraId="1C4AE7E1" w14:textId="77777777" w:rsidR="00825E3D" w:rsidRDefault="00825E3D">
            <w:pPr>
              <w:pStyle w:val="TableParagraph"/>
              <w:rPr>
                <w:rFonts w:ascii="Times New Roman"/>
                <w:sz w:val="20"/>
              </w:rPr>
            </w:pPr>
          </w:p>
        </w:tc>
        <w:tc>
          <w:tcPr>
            <w:tcW w:w="3027" w:type="dxa"/>
          </w:tcPr>
          <w:p w14:paraId="00AE6E6C" w14:textId="77777777" w:rsidR="00825E3D" w:rsidRDefault="00825E3D">
            <w:pPr>
              <w:pStyle w:val="TableParagraph"/>
              <w:rPr>
                <w:rFonts w:ascii="Times New Roman"/>
                <w:sz w:val="20"/>
              </w:rPr>
            </w:pPr>
          </w:p>
        </w:tc>
        <w:tc>
          <w:tcPr>
            <w:tcW w:w="3027" w:type="dxa"/>
          </w:tcPr>
          <w:p w14:paraId="3ECEC3E1" w14:textId="77777777" w:rsidR="00825E3D" w:rsidRDefault="00825E3D">
            <w:pPr>
              <w:pStyle w:val="TableParagraph"/>
              <w:rPr>
                <w:rFonts w:ascii="Times New Roman"/>
                <w:sz w:val="20"/>
              </w:rPr>
            </w:pPr>
          </w:p>
        </w:tc>
        <w:tc>
          <w:tcPr>
            <w:tcW w:w="3027" w:type="dxa"/>
          </w:tcPr>
          <w:p w14:paraId="1D3D73BF" w14:textId="77777777" w:rsidR="00825E3D" w:rsidRDefault="00825E3D">
            <w:pPr>
              <w:pStyle w:val="TableParagraph"/>
              <w:rPr>
                <w:rFonts w:ascii="Times New Roman"/>
                <w:sz w:val="20"/>
              </w:rPr>
            </w:pPr>
          </w:p>
        </w:tc>
        <w:tc>
          <w:tcPr>
            <w:tcW w:w="3027" w:type="dxa"/>
          </w:tcPr>
          <w:p w14:paraId="598E1FA1" w14:textId="77777777" w:rsidR="00825E3D" w:rsidRDefault="00825E3D">
            <w:pPr>
              <w:pStyle w:val="TableParagraph"/>
              <w:rPr>
                <w:rFonts w:ascii="Times New Roman"/>
                <w:sz w:val="20"/>
              </w:rPr>
            </w:pPr>
          </w:p>
        </w:tc>
      </w:tr>
      <w:tr w:rsidR="00825E3D" w14:paraId="73CA829C" w14:textId="77777777">
        <w:trPr>
          <w:trHeight w:val="373"/>
        </w:trPr>
        <w:tc>
          <w:tcPr>
            <w:tcW w:w="3027" w:type="dxa"/>
          </w:tcPr>
          <w:p w14:paraId="578FDDF9" w14:textId="77777777" w:rsidR="00825E3D" w:rsidRDefault="00825E3D">
            <w:pPr>
              <w:pStyle w:val="TableParagraph"/>
              <w:rPr>
                <w:rFonts w:ascii="Times New Roman"/>
                <w:sz w:val="20"/>
              </w:rPr>
            </w:pPr>
          </w:p>
        </w:tc>
        <w:tc>
          <w:tcPr>
            <w:tcW w:w="3027" w:type="dxa"/>
          </w:tcPr>
          <w:p w14:paraId="45438488" w14:textId="77777777" w:rsidR="00825E3D" w:rsidRDefault="00825E3D">
            <w:pPr>
              <w:pStyle w:val="TableParagraph"/>
              <w:rPr>
                <w:rFonts w:ascii="Times New Roman"/>
                <w:sz w:val="20"/>
              </w:rPr>
            </w:pPr>
          </w:p>
        </w:tc>
        <w:tc>
          <w:tcPr>
            <w:tcW w:w="3027" w:type="dxa"/>
          </w:tcPr>
          <w:p w14:paraId="4A401E89" w14:textId="77777777" w:rsidR="00825E3D" w:rsidRDefault="00825E3D">
            <w:pPr>
              <w:pStyle w:val="TableParagraph"/>
              <w:rPr>
                <w:rFonts w:ascii="Times New Roman"/>
                <w:sz w:val="20"/>
              </w:rPr>
            </w:pPr>
          </w:p>
        </w:tc>
        <w:tc>
          <w:tcPr>
            <w:tcW w:w="3027" w:type="dxa"/>
          </w:tcPr>
          <w:p w14:paraId="18E05267" w14:textId="77777777" w:rsidR="00825E3D" w:rsidRDefault="00825E3D">
            <w:pPr>
              <w:pStyle w:val="TableParagraph"/>
              <w:rPr>
                <w:rFonts w:ascii="Times New Roman"/>
                <w:sz w:val="20"/>
              </w:rPr>
            </w:pPr>
          </w:p>
        </w:tc>
        <w:tc>
          <w:tcPr>
            <w:tcW w:w="3027" w:type="dxa"/>
          </w:tcPr>
          <w:p w14:paraId="70C5EAB8" w14:textId="77777777" w:rsidR="00825E3D" w:rsidRDefault="00825E3D">
            <w:pPr>
              <w:pStyle w:val="TableParagraph"/>
              <w:rPr>
                <w:rFonts w:ascii="Times New Roman"/>
                <w:sz w:val="20"/>
              </w:rPr>
            </w:pPr>
          </w:p>
        </w:tc>
      </w:tr>
      <w:tr w:rsidR="00825E3D" w14:paraId="1C07CAB3" w14:textId="77777777">
        <w:trPr>
          <w:trHeight w:val="371"/>
        </w:trPr>
        <w:tc>
          <w:tcPr>
            <w:tcW w:w="3027" w:type="dxa"/>
          </w:tcPr>
          <w:p w14:paraId="3B019EEC" w14:textId="77777777" w:rsidR="00825E3D" w:rsidRDefault="00825E3D">
            <w:pPr>
              <w:pStyle w:val="TableParagraph"/>
              <w:rPr>
                <w:rFonts w:ascii="Times New Roman"/>
                <w:sz w:val="20"/>
              </w:rPr>
            </w:pPr>
          </w:p>
        </w:tc>
        <w:tc>
          <w:tcPr>
            <w:tcW w:w="3027" w:type="dxa"/>
          </w:tcPr>
          <w:p w14:paraId="483A8E23" w14:textId="77777777" w:rsidR="00825E3D" w:rsidRDefault="00825E3D">
            <w:pPr>
              <w:pStyle w:val="TableParagraph"/>
              <w:rPr>
                <w:rFonts w:ascii="Times New Roman"/>
                <w:sz w:val="20"/>
              </w:rPr>
            </w:pPr>
          </w:p>
        </w:tc>
        <w:tc>
          <w:tcPr>
            <w:tcW w:w="3027" w:type="dxa"/>
          </w:tcPr>
          <w:p w14:paraId="096BBCB8" w14:textId="77777777" w:rsidR="00825E3D" w:rsidRDefault="00825E3D">
            <w:pPr>
              <w:pStyle w:val="TableParagraph"/>
              <w:rPr>
                <w:rFonts w:ascii="Times New Roman"/>
                <w:sz w:val="20"/>
              </w:rPr>
            </w:pPr>
          </w:p>
        </w:tc>
        <w:tc>
          <w:tcPr>
            <w:tcW w:w="3027" w:type="dxa"/>
          </w:tcPr>
          <w:p w14:paraId="053396D2" w14:textId="77777777" w:rsidR="00825E3D" w:rsidRDefault="00825E3D">
            <w:pPr>
              <w:pStyle w:val="TableParagraph"/>
              <w:rPr>
                <w:rFonts w:ascii="Times New Roman"/>
                <w:sz w:val="20"/>
              </w:rPr>
            </w:pPr>
          </w:p>
        </w:tc>
        <w:tc>
          <w:tcPr>
            <w:tcW w:w="3027" w:type="dxa"/>
          </w:tcPr>
          <w:p w14:paraId="272D9DB4" w14:textId="77777777" w:rsidR="00825E3D" w:rsidRDefault="00825E3D">
            <w:pPr>
              <w:pStyle w:val="TableParagraph"/>
              <w:rPr>
                <w:rFonts w:ascii="Times New Roman"/>
                <w:sz w:val="20"/>
              </w:rPr>
            </w:pPr>
          </w:p>
        </w:tc>
      </w:tr>
      <w:tr w:rsidR="00825E3D" w14:paraId="3C832611" w14:textId="77777777">
        <w:trPr>
          <w:trHeight w:val="371"/>
        </w:trPr>
        <w:tc>
          <w:tcPr>
            <w:tcW w:w="3027" w:type="dxa"/>
          </w:tcPr>
          <w:p w14:paraId="71F7F35D" w14:textId="77777777" w:rsidR="00825E3D" w:rsidRDefault="00825E3D">
            <w:pPr>
              <w:pStyle w:val="TableParagraph"/>
              <w:rPr>
                <w:rFonts w:ascii="Times New Roman"/>
                <w:sz w:val="20"/>
              </w:rPr>
            </w:pPr>
          </w:p>
        </w:tc>
        <w:tc>
          <w:tcPr>
            <w:tcW w:w="3027" w:type="dxa"/>
          </w:tcPr>
          <w:p w14:paraId="50403BC8" w14:textId="77777777" w:rsidR="00825E3D" w:rsidRDefault="00825E3D">
            <w:pPr>
              <w:pStyle w:val="TableParagraph"/>
              <w:rPr>
                <w:rFonts w:ascii="Times New Roman"/>
                <w:sz w:val="20"/>
              </w:rPr>
            </w:pPr>
          </w:p>
        </w:tc>
        <w:tc>
          <w:tcPr>
            <w:tcW w:w="3027" w:type="dxa"/>
          </w:tcPr>
          <w:p w14:paraId="4B425161" w14:textId="77777777" w:rsidR="00825E3D" w:rsidRDefault="00825E3D">
            <w:pPr>
              <w:pStyle w:val="TableParagraph"/>
              <w:rPr>
                <w:rFonts w:ascii="Times New Roman"/>
                <w:sz w:val="20"/>
              </w:rPr>
            </w:pPr>
          </w:p>
        </w:tc>
        <w:tc>
          <w:tcPr>
            <w:tcW w:w="3027" w:type="dxa"/>
          </w:tcPr>
          <w:p w14:paraId="4A38DB64" w14:textId="77777777" w:rsidR="00825E3D" w:rsidRDefault="00825E3D">
            <w:pPr>
              <w:pStyle w:val="TableParagraph"/>
              <w:rPr>
                <w:rFonts w:ascii="Times New Roman"/>
                <w:sz w:val="20"/>
              </w:rPr>
            </w:pPr>
          </w:p>
        </w:tc>
        <w:tc>
          <w:tcPr>
            <w:tcW w:w="3027" w:type="dxa"/>
          </w:tcPr>
          <w:p w14:paraId="02456D6A" w14:textId="77777777" w:rsidR="00825E3D" w:rsidRDefault="00825E3D">
            <w:pPr>
              <w:pStyle w:val="TableParagraph"/>
              <w:rPr>
                <w:rFonts w:ascii="Times New Roman"/>
                <w:sz w:val="20"/>
              </w:rPr>
            </w:pPr>
          </w:p>
        </w:tc>
      </w:tr>
      <w:tr w:rsidR="00825E3D" w14:paraId="1FF852E9" w14:textId="77777777">
        <w:trPr>
          <w:trHeight w:val="371"/>
        </w:trPr>
        <w:tc>
          <w:tcPr>
            <w:tcW w:w="3027" w:type="dxa"/>
          </w:tcPr>
          <w:p w14:paraId="0E583A9D" w14:textId="77777777" w:rsidR="00825E3D" w:rsidRDefault="00825E3D">
            <w:pPr>
              <w:pStyle w:val="TableParagraph"/>
              <w:rPr>
                <w:rFonts w:ascii="Times New Roman"/>
                <w:sz w:val="20"/>
              </w:rPr>
            </w:pPr>
          </w:p>
        </w:tc>
        <w:tc>
          <w:tcPr>
            <w:tcW w:w="3027" w:type="dxa"/>
          </w:tcPr>
          <w:p w14:paraId="69CD5ABF" w14:textId="77777777" w:rsidR="00825E3D" w:rsidRDefault="00825E3D">
            <w:pPr>
              <w:pStyle w:val="TableParagraph"/>
              <w:rPr>
                <w:rFonts w:ascii="Times New Roman"/>
                <w:sz w:val="20"/>
              </w:rPr>
            </w:pPr>
          </w:p>
        </w:tc>
        <w:tc>
          <w:tcPr>
            <w:tcW w:w="3027" w:type="dxa"/>
          </w:tcPr>
          <w:p w14:paraId="061F36B2" w14:textId="77777777" w:rsidR="00825E3D" w:rsidRDefault="00825E3D">
            <w:pPr>
              <w:pStyle w:val="TableParagraph"/>
              <w:rPr>
                <w:rFonts w:ascii="Times New Roman"/>
                <w:sz w:val="20"/>
              </w:rPr>
            </w:pPr>
          </w:p>
        </w:tc>
        <w:tc>
          <w:tcPr>
            <w:tcW w:w="3027" w:type="dxa"/>
          </w:tcPr>
          <w:p w14:paraId="7681EDF4" w14:textId="77777777" w:rsidR="00825E3D" w:rsidRDefault="00825E3D">
            <w:pPr>
              <w:pStyle w:val="TableParagraph"/>
              <w:rPr>
                <w:rFonts w:ascii="Times New Roman"/>
                <w:sz w:val="20"/>
              </w:rPr>
            </w:pPr>
          </w:p>
        </w:tc>
        <w:tc>
          <w:tcPr>
            <w:tcW w:w="3027" w:type="dxa"/>
          </w:tcPr>
          <w:p w14:paraId="719298AF" w14:textId="77777777" w:rsidR="00825E3D" w:rsidRDefault="00825E3D">
            <w:pPr>
              <w:pStyle w:val="TableParagraph"/>
              <w:rPr>
                <w:rFonts w:ascii="Times New Roman"/>
                <w:sz w:val="20"/>
              </w:rPr>
            </w:pPr>
          </w:p>
        </w:tc>
      </w:tr>
    </w:tbl>
    <w:p w14:paraId="14916653" w14:textId="77777777" w:rsidR="00825E3D" w:rsidRDefault="00825E3D">
      <w:pPr>
        <w:rPr>
          <w:rFonts w:ascii="Times New Roman"/>
          <w:sz w:val="20"/>
        </w:rPr>
        <w:sectPr w:rsidR="00825E3D">
          <w:footerReference w:type="default" r:id="rId28"/>
          <w:pgSz w:w="16840" w:h="11910" w:orient="landscape"/>
          <w:pgMar w:top="700" w:right="740" w:bottom="560" w:left="740" w:header="0" w:footer="377" w:gutter="0"/>
          <w:cols w:space="720"/>
        </w:sectPr>
      </w:pPr>
    </w:p>
    <w:p w14:paraId="290F420A" w14:textId="77777777" w:rsidR="00825E3D" w:rsidRDefault="00000000">
      <w:pPr>
        <w:pStyle w:val="Heading2"/>
        <w:spacing w:before="74"/>
        <w:ind w:left="110" w:firstLine="0"/>
      </w:pPr>
      <w:bookmarkStart w:id="29" w:name="_bookmark29"/>
      <w:bookmarkEnd w:id="29"/>
      <w:r>
        <w:rPr>
          <w:color w:val="203F5F"/>
          <w:w w:val="90"/>
        </w:rPr>
        <w:lastRenderedPageBreak/>
        <w:t>ATTACHMENT</w:t>
      </w:r>
      <w:r>
        <w:rPr>
          <w:color w:val="203F5F"/>
          <w:spacing w:val="-11"/>
          <w:w w:val="90"/>
        </w:rPr>
        <w:t xml:space="preserve"> </w:t>
      </w:r>
      <w:r>
        <w:rPr>
          <w:color w:val="203F5F"/>
          <w:w w:val="90"/>
        </w:rPr>
        <w:t>11—HAZARDOUS</w:t>
      </w:r>
      <w:r>
        <w:rPr>
          <w:color w:val="203F5F"/>
          <w:spacing w:val="-10"/>
          <w:w w:val="90"/>
        </w:rPr>
        <w:t xml:space="preserve"> </w:t>
      </w:r>
      <w:r>
        <w:rPr>
          <w:color w:val="203F5F"/>
          <w:w w:val="90"/>
        </w:rPr>
        <w:t>SUBSTANCES</w:t>
      </w:r>
      <w:r>
        <w:rPr>
          <w:color w:val="203F5F"/>
          <w:spacing w:val="-11"/>
          <w:w w:val="90"/>
        </w:rPr>
        <w:t xml:space="preserve"> </w:t>
      </w:r>
      <w:r>
        <w:rPr>
          <w:color w:val="203F5F"/>
          <w:spacing w:val="-2"/>
          <w:w w:val="90"/>
        </w:rPr>
        <w:t>REGISTER</w:t>
      </w:r>
    </w:p>
    <w:p w14:paraId="496542D6" w14:textId="77777777" w:rsidR="00825E3D" w:rsidRDefault="00825E3D">
      <w:pPr>
        <w:pStyle w:val="BodyText"/>
        <w:spacing w:before="11" w:after="1"/>
        <w:ind w:left="0"/>
        <w:rPr>
          <w:rFonts w:ascii="Century Gothic"/>
          <w:b/>
          <w:sz w:val="13"/>
        </w:rPr>
      </w:pPr>
    </w:p>
    <w:tbl>
      <w:tblPr>
        <w:tblW w:w="0" w:type="auto"/>
        <w:tblInd w:w="120" w:type="dxa"/>
        <w:tblBorders>
          <w:top w:val="single" w:sz="4" w:space="0" w:color="9AC0DA"/>
          <w:left w:val="single" w:sz="4" w:space="0" w:color="9AC0DA"/>
          <w:bottom w:val="single" w:sz="4" w:space="0" w:color="9AC0DA"/>
          <w:right w:val="single" w:sz="4" w:space="0" w:color="9AC0DA"/>
          <w:insideH w:val="single" w:sz="4" w:space="0" w:color="9AC0DA"/>
          <w:insideV w:val="single" w:sz="4" w:space="0" w:color="9AC0DA"/>
        </w:tblBorders>
        <w:tblLayout w:type="fixed"/>
        <w:tblCellMar>
          <w:left w:w="0" w:type="dxa"/>
          <w:right w:w="0" w:type="dxa"/>
        </w:tblCellMar>
        <w:tblLook w:val="01E0" w:firstRow="1" w:lastRow="1" w:firstColumn="1" w:lastColumn="1" w:noHBand="0" w:noVBand="0"/>
      </w:tblPr>
      <w:tblGrid>
        <w:gridCol w:w="2160"/>
        <w:gridCol w:w="2160"/>
        <w:gridCol w:w="2160"/>
        <w:gridCol w:w="2160"/>
        <w:gridCol w:w="2160"/>
        <w:gridCol w:w="2160"/>
        <w:gridCol w:w="2160"/>
      </w:tblGrid>
      <w:tr w:rsidR="00825E3D" w14:paraId="6C1FF52E" w14:textId="77777777">
        <w:trPr>
          <w:trHeight w:val="811"/>
        </w:trPr>
        <w:tc>
          <w:tcPr>
            <w:tcW w:w="2160" w:type="dxa"/>
            <w:shd w:val="clear" w:color="auto" w:fill="ECF3F8"/>
          </w:tcPr>
          <w:p w14:paraId="4CC1F757" w14:textId="77777777" w:rsidR="00825E3D" w:rsidRDefault="00825E3D">
            <w:pPr>
              <w:pStyle w:val="TableParagraph"/>
              <w:rPr>
                <w:rFonts w:ascii="Century Gothic"/>
                <w:b/>
                <w:sz w:val="24"/>
              </w:rPr>
            </w:pPr>
          </w:p>
          <w:p w14:paraId="483A9826" w14:textId="77777777" w:rsidR="00825E3D" w:rsidRDefault="00000000">
            <w:pPr>
              <w:pStyle w:val="TableParagraph"/>
              <w:spacing w:before="1"/>
              <w:ind w:left="41" w:right="32"/>
              <w:jc w:val="center"/>
              <w:rPr>
                <w:rFonts w:ascii="Trebuchet MS"/>
                <w:b/>
                <w:sz w:val="20"/>
              </w:rPr>
            </w:pPr>
            <w:r>
              <w:rPr>
                <w:rFonts w:ascii="Trebuchet MS"/>
                <w:b/>
                <w:color w:val="4A4A49"/>
                <w:w w:val="90"/>
                <w:sz w:val="20"/>
              </w:rPr>
              <w:t>Name</w:t>
            </w:r>
            <w:r>
              <w:rPr>
                <w:rFonts w:ascii="Trebuchet MS"/>
                <w:b/>
                <w:color w:val="4A4A49"/>
                <w:spacing w:val="-6"/>
                <w:w w:val="90"/>
                <w:sz w:val="20"/>
              </w:rPr>
              <w:t xml:space="preserve"> </w:t>
            </w:r>
            <w:r>
              <w:rPr>
                <w:rFonts w:ascii="Trebuchet MS"/>
                <w:b/>
                <w:color w:val="4A4A49"/>
                <w:w w:val="90"/>
                <w:sz w:val="20"/>
              </w:rPr>
              <w:t>of</w:t>
            </w:r>
            <w:r>
              <w:rPr>
                <w:rFonts w:ascii="Trebuchet MS"/>
                <w:b/>
                <w:color w:val="4A4A49"/>
                <w:spacing w:val="-6"/>
                <w:w w:val="90"/>
                <w:sz w:val="20"/>
              </w:rPr>
              <w:t xml:space="preserve"> </w:t>
            </w:r>
            <w:r>
              <w:rPr>
                <w:rFonts w:ascii="Trebuchet MS"/>
                <w:b/>
                <w:color w:val="4A4A49"/>
                <w:spacing w:val="-2"/>
                <w:w w:val="90"/>
                <w:sz w:val="20"/>
              </w:rPr>
              <w:t>substance</w:t>
            </w:r>
          </w:p>
        </w:tc>
        <w:tc>
          <w:tcPr>
            <w:tcW w:w="2160" w:type="dxa"/>
            <w:shd w:val="clear" w:color="auto" w:fill="ECF3F8"/>
          </w:tcPr>
          <w:p w14:paraId="0AEBD7F4" w14:textId="77777777" w:rsidR="00825E3D" w:rsidRDefault="00825E3D">
            <w:pPr>
              <w:pStyle w:val="TableParagraph"/>
              <w:rPr>
                <w:rFonts w:ascii="Century Gothic"/>
                <w:b/>
                <w:sz w:val="24"/>
              </w:rPr>
            </w:pPr>
          </w:p>
          <w:p w14:paraId="14C85F92" w14:textId="77777777" w:rsidR="00825E3D" w:rsidRDefault="00000000">
            <w:pPr>
              <w:pStyle w:val="TableParagraph"/>
              <w:spacing w:before="1"/>
              <w:ind w:left="40" w:right="32"/>
              <w:jc w:val="center"/>
              <w:rPr>
                <w:rFonts w:ascii="Trebuchet MS"/>
                <w:b/>
                <w:sz w:val="20"/>
              </w:rPr>
            </w:pPr>
            <w:r>
              <w:rPr>
                <w:rFonts w:ascii="Trebuchet MS"/>
                <w:b/>
                <w:color w:val="4A4A49"/>
                <w:spacing w:val="-2"/>
                <w:w w:val="95"/>
                <w:sz w:val="20"/>
              </w:rPr>
              <w:t>Supplier</w:t>
            </w:r>
          </w:p>
        </w:tc>
        <w:tc>
          <w:tcPr>
            <w:tcW w:w="2160" w:type="dxa"/>
            <w:shd w:val="clear" w:color="auto" w:fill="ECF3F8"/>
          </w:tcPr>
          <w:p w14:paraId="660712CB" w14:textId="77777777" w:rsidR="00825E3D" w:rsidRDefault="00825E3D">
            <w:pPr>
              <w:pStyle w:val="TableParagraph"/>
              <w:rPr>
                <w:rFonts w:ascii="Century Gothic"/>
                <w:b/>
                <w:sz w:val="24"/>
              </w:rPr>
            </w:pPr>
          </w:p>
          <w:p w14:paraId="3868DCC6" w14:textId="77777777" w:rsidR="00825E3D" w:rsidRDefault="00000000">
            <w:pPr>
              <w:pStyle w:val="TableParagraph"/>
              <w:spacing w:before="1"/>
              <w:ind w:left="39" w:right="32"/>
              <w:jc w:val="center"/>
              <w:rPr>
                <w:rFonts w:ascii="Trebuchet MS"/>
                <w:b/>
                <w:sz w:val="20"/>
              </w:rPr>
            </w:pPr>
            <w:r>
              <w:rPr>
                <w:rFonts w:ascii="Trebuchet MS"/>
                <w:b/>
                <w:color w:val="4A4A49"/>
                <w:w w:val="85"/>
                <w:sz w:val="20"/>
              </w:rPr>
              <w:t>Location</w:t>
            </w:r>
            <w:r>
              <w:rPr>
                <w:rFonts w:ascii="Trebuchet MS"/>
                <w:b/>
                <w:color w:val="4A4A49"/>
                <w:spacing w:val="-2"/>
                <w:w w:val="85"/>
                <w:sz w:val="20"/>
              </w:rPr>
              <w:t xml:space="preserve"> </w:t>
            </w:r>
            <w:r>
              <w:rPr>
                <w:rFonts w:ascii="Trebuchet MS"/>
                <w:b/>
                <w:color w:val="4A4A49"/>
                <w:w w:val="85"/>
                <w:sz w:val="20"/>
              </w:rPr>
              <w:t>of</w:t>
            </w:r>
            <w:r>
              <w:rPr>
                <w:rFonts w:ascii="Trebuchet MS"/>
                <w:b/>
                <w:color w:val="4A4A49"/>
                <w:spacing w:val="-2"/>
                <w:w w:val="85"/>
                <w:sz w:val="20"/>
              </w:rPr>
              <w:t xml:space="preserve"> substance</w:t>
            </w:r>
          </w:p>
        </w:tc>
        <w:tc>
          <w:tcPr>
            <w:tcW w:w="2160" w:type="dxa"/>
            <w:shd w:val="clear" w:color="auto" w:fill="ECF3F8"/>
          </w:tcPr>
          <w:p w14:paraId="29EA6868" w14:textId="77777777" w:rsidR="00825E3D" w:rsidRDefault="00825E3D">
            <w:pPr>
              <w:pStyle w:val="TableParagraph"/>
              <w:rPr>
                <w:rFonts w:ascii="Century Gothic"/>
                <w:b/>
                <w:sz w:val="24"/>
              </w:rPr>
            </w:pPr>
          </w:p>
          <w:p w14:paraId="20B41468" w14:textId="77777777" w:rsidR="00825E3D" w:rsidRDefault="00000000">
            <w:pPr>
              <w:pStyle w:val="TableParagraph"/>
              <w:spacing w:before="1"/>
              <w:ind w:left="38" w:right="32"/>
              <w:jc w:val="center"/>
              <w:rPr>
                <w:rFonts w:ascii="Trebuchet MS"/>
                <w:b/>
                <w:sz w:val="20"/>
              </w:rPr>
            </w:pPr>
            <w:r>
              <w:rPr>
                <w:rFonts w:ascii="Trebuchet MS"/>
                <w:b/>
                <w:color w:val="4A4A49"/>
                <w:w w:val="85"/>
                <w:sz w:val="20"/>
              </w:rPr>
              <w:t>Hazardous</w:t>
            </w:r>
            <w:r>
              <w:rPr>
                <w:rFonts w:ascii="Trebuchet MS"/>
                <w:b/>
                <w:color w:val="4A4A49"/>
                <w:spacing w:val="14"/>
                <w:sz w:val="20"/>
              </w:rPr>
              <w:t xml:space="preserve"> </w:t>
            </w:r>
            <w:r>
              <w:rPr>
                <w:rFonts w:ascii="Trebuchet MS"/>
                <w:b/>
                <w:color w:val="4A4A49"/>
                <w:spacing w:val="-5"/>
                <w:w w:val="95"/>
                <w:sz w:val="20"/>
              </w:rPr>
              <w:t>Y/N</w:t>
            </w:r>
          </w:p>
        </w:tc>
        <w:tc>
          <w:tcPr>
            <w:tcW w:w="2160" w:type="dxa"/>
            <w:shd w:val="clear" w:color="auto" w:fill="ECF3F8"/>
          </w:tcPr>
          <w:p w14:paraId="377F9D38" w14:textId="77777777" w:rsidR="00825E3D" w:rsidRDefault="00000000">
            <w:pPr>
              <w:pStyle w:val="TableParagraph"/>
              <w:spacing w:before="75" w:line="226" w:lineRule="exact"/>
              <w:ind w:left="38" w:right="32"/>
              <w:jc w:val="center"/>
              <w:rPr>
                <w:rFonts w:ascii="Trebuchet MS"/>
                <w:b/>
                <w:sz w:val="20"/>
              </w:rPr>
            </w:pPr>
            <w:r>
              <w:rPr>
                <w:rFonts w:ascii="Trebuchet MS"/>
                <w:b/>
                <w:color w:val="4A4A49"/>
                <w:w w:val="80"/>
                <w:sz w:val="20"/>
              </w:rPr>
              <w:t>Current</w:t>
            </w:r>
            <w:r>
              <w:rPr>
                <w:rFonts w:ascii="Trebuchet MS"/>
                <w:b/>
                <w:color w:val="4A4A49"/>
                <w:spacing w:val="2"/>
                <w:sz w:val="20"/>
              </w:rPr>
              <w:t xml:space="preserve"> </w:t>
            </w:r>
            <w:r>
              <w:rPr>
                <w:rFonts w:ascii="Trebuchet MS"/>
                <w:b/>
                <w:color w:val="4A4A49"/>
                <w:spacing w:val="-5"/>
                <w:sz w:val="20"/>
              </w:rPr>
              <w:t>SDS</w:t>
            </w:r>
          </w:p>
          <w:p w14:paraId="35BF331A" w14:textId="77777777" w:rsidR="00825E3D" w:rsidRDefault="00000000">
            <w:pPr>
              <w:pStyle w:val="TableParagraph"/>
              <w:spacing w:before="3" w:line="228" w:lineRule="auto"/>
              <w:ind w:left="40" w:right="32"/>
              <w:jc w:val="center"/>
              <w:rPr>
                <w:rFonts w:ascii="Trebuchet MS"/>
                <w:b/>
                <w:sz w:val="20"/>
              </w:rPr>
            </w:pPr>
            <w:proofErr w:type="spellStart"/>
            <w:proofErr w:type="gramStart"/>
            <w:r>
              <w:rPr>
                <w:rFonts w:ascii="Trebuchet MS"/>
                <w:b/>
                <w:color w:val="4A4A49"/>
                <w:spacing w:val="-2"/>
                <w:w w:val="90"/>
                <w:sz w:val="20"/>
              </w:rPr>
              <w:t>ie</w:t>
            </w:r>
            <w:proofErr w:type="spellEnd"/>
            <w:proofErr w:type="gramEnd"/>
            <w:r>
              <w:rPr>
                <w:rFonts w:ascii="Trebuchet MS"/>
                <w:b/>
                <w:color w:val="4A4A49"/>
                <w:spacing w:val="-8"/>
                <w:w w:val="90"/>
                <w:sz w:val="20"/>
              </w:rPr>
              <w:t xml:space="preserve"> </w:t>
            </w:r>
            <w:r>
              <w:rPr>
                <w:rFonts w:ascii="Trebuchet MS"/>
                <w:b/>
                <w:color w:val="4A4A49"/>
                <w:spacing w:val="-2"/>
                <w:w w:val="90"/>
                <w:sz w:val="20"/>
              </w:rPr>
              <w:t>less</w:t>
            </w:r>
            <w:r>
              <w:rPr>
                <w:rFonts w:ascii="Trebuchet MS"/>
                <w:b/>
                <w:color w:val="4A4A49"/>
                <w:spacing w:val="-7"/>
                <w:w w:val="90"/>
                <w:sz w:val="20"/>
              </w:rPr>
              <w:t xml:space="preserve"> </w:t>
            </w:r>
            <w:r>
              <w:rPr>
                <w:rFonts w:ascii="Trebuchet MS"/>
                <w:b/>
                <w:color w:val="4A4A49"/>
                <w:spacing w:val="-2"/>
                <w:w w:val="90"/>
                <w:sz w:val="20"/>
              </w:rPr>
              <w:t>than</w:t>
            </w:r>
            <w:r>
              <w:rPr>
                <w:rFonts w:ascii="Trebuchet MS"/>
                <w:b/>
                <w:color w:val="4A4A49"/>
                <w:spacing w:val="-7"/>
                <w:w w:val="90"/>
                <w:sz w:val="20"/>
              </w:rPr>
              <w:t xml:space="preserve"> </w:t>
            </w:r>
            <w:r>
              <w:rPr>
                <w:rFonts w:ascii="Trebuchet MS"/>
                <w:b/>
                <w:color w:val="4A4A49"/>
                <w:spacing w:val="-2"/>
                <w:w w:val="90"/>
                <w:sz w:val="20"/>
              </w:rPr>
              <w:t>5</w:t>
            </w:r>
            <w:r>
              <w:rPr>
                <w:rFonts w:ascii="Trebuchet MS"/>
                <w:b/>
                <w:color w:val="4A4A49"/>
                <w:spacing w:val="-7"/>
                <w:w w:val="90"/>
                <w:sz w:val="20"/>
              </w:rPr>
              <w:t xml:space="preserve"> </w:t>
            </w:r>
            <w:r>
              <w:rPr>
                <w:rFonts w:ascii="Trebuchet MS"/>
                <w:b/>
                <w:color w:val="4A4A49"/>
                <w:spacing w:val="-2"/>
                <w:w w:val="90"/>
                <w:sz w:val="20"/>
              </w:rPr>
              <w:t>years</w:t>
            </w:r>
            <w:r>
              <w:rPr>
                <w:rFonts w:ascii="Trebuchet MS"/>
                <w:b/>
                <w:color w:val="4A4A49"/>
                <w:spacing w:val="-7"/>
                <w:w w:val="90"/>
                <w:sz w:val="20"/>
              </w:rPr>
              <w:t xml:space="preserve"> </w:t>
            </w:r>
            <w:r>
              <w:rPr>
                <w:rFonts w:ascii="Trebuchet MS"/>
                <w:b/>
                <w:color w:val="4A4A49"/>
                <w:spacing w:val="-2"/>
                <w:w w:val="90"/>
                <w:sz w:val="20"/>
              </w:rPr>
              <w:t xml:space="preserve">old </w:t>
            </w:r>
            <w:r>
              <w:rPr>
                <w:rFonts w:ascii="Trebuchet MS"/>
                <w:b/>
                <w:color w:val="4A4A49"/>
                <w:w w:val="95"/>
                <w:sz w:val="20"/>
              </w:rPr>
              <w:t>Date of issue</w:t>
            </w:r>
          </w:p>
        </w:tc>
        <w:tc>
          <w:tcPr>
            <w:tcW w:w="2160" w:type="dxa"/>
            <w:shd w:val="clear" w:color="auto" w:fill="ECF3F8"/>
          </w:tcPr>
          <w:p w14:paraId="03184A69" w14:textId="77777777" w:rsidR="00825E3D" w:rsidRDefault="00000000">
            <w:pPr>
              <w:pStyle w:val="TableParagraph"/>
              <w:spacing w:before="194" w:line="228" w:lineRule="auto"/>
              <w:ind w:left="797" w:hanging="404"/>
              <w:rPr>
                <w:rFonts w:ascii="Trebuchet MS"/>
                <w:b/>
                <w:sz w:val="20"/>
              </w:rPr>
            </w:pPr>
            <w:r>
              <w:rPr>
                <w:rFonts w:ascii="Trebuchet MS"/>
                <w:b/>
                <w:color w:val="4A4A49"/>
                <w:w w:val="90"/>
                <w:sz w:val="20"/>
              </w:rPr>
              <w:t>Risk</w:t>
            </w:r>
            <w:r>
              <w:rPr>
                <w:rFonts w:ascii="Trebuchet MS"/>
                <w:b/>
                <w:color w:val="4A4A49"/>
                <w:spacing w:val="-10"/>
                <w:w w:val="90"/>
                <w:sz w:val="20"/>
              </w:rPr>
              <w:t xml:space="preserve"> </w:t>
            </w:r>
            <w:r>
              <w:rPr>
                <w:rFonts w:ascii="Trebuchet MS"/>
                <w:b/>
                <w:color w:val="4A4A49"/>
                <w:w w:val="90"/>
                <w:sz w:val="20"/>
              </w:rPr>
              <w:t xml:space="preserve">Assessment </w:t>
            </w:r>
            <w:r>
              <w:rPr>
                <w:rFonts w:ascii="Trebuchet MS"/>
                <w:b/>
                <w:color w:val="4A4A49"/>
                <w:spacing w:val="-2"/>
                <w:sz w:val="20"/>
              </w:rPr>
              <w:t>Yes/No</w:t>
            </w:r>
          </w:p>
        </w:tc>
        <w:tc>
          <w:tcPr>
            <w:tcW w:w="2160" w:type="dxa"/>
            <w:shd w:val="clear" w:color="auto" w:fill="ECF3F8"/>
          </w:tcPr>
          <w:p w14:paraId="55EB4914" w14:textId="77777777" w:rsidR="00825E3D" w:rsidRDefault="00825E3D">
            <w:pPr>
              <w:pStyle w:val="TableParagraph"/>
              <w:rPr>
                <w:rFonts w:ascii="Century Gothic"/>
                <w:b/>
                <w:sz w:val="24"/>
              </w:rPr>
            </w:pPr>
          </w:p>
          <w:p w14:paraId="3E5F612E" w14:textId="77777777" w:rsidR="00825E3D" w:rsidRDefault="00000000">
            <w:pPr>
              <w:pStyle w:val="TableParagraph"/>
              <w:spacing w:before="1"/>
              <w:ind w:left="35" w:right="32"/>
              <w:jc w:val="center"/>
              <w:rPr>
                <w:rFonts w:ascii="Trebuchet MS"/>
                <w:b/>
                <w:sz w:val="20"/>
              </w:rPr>
            </w:pPr>
            <w:r>
              <w:rPr>
                <w:rFonts w:ascii="Trebuchet MS"/>
                <w:b/>
                <w:color w:val="4A4A49"/>
                <w:spacing w:val="-4"/>
                <w:sz w:val="20"/>
              </w:rPr>
              <w:t>Uses</w:t>
            </w:r>
          </w:p>
        </w:tc>
      </w:tr>
      <w:tr w:rsidR="00825E3D" w14:paraId="3235375F" w14:textId="77777777">
        <w:trPr>
          <w:trHeight w:val="411"/>
        </w:trPr>
        <w:tc>
          <w:tcPr>
            <w:tcW w:w="2160" w:type="dxa"/>
          </w:tcPr>
          <w:p w14:paraId="210DCCE4" w14:textId="77777777" w:rsidR="00825E3D" w:rsidRDefault="00000000">
            <w:pPr>
              <w:pStyle w:val="TableParagraph"/>
              <w:spacing w:before="124"/>
              <w:ind w:left="34" w:right="32"/>
              <w:jc w:val="center"/>
              <w:rPr>
                <w:rFonts w:ascii="Arial"/>
                <w:sz w:val="18"/>
              </w:rPr>
            </w:pPr>
            <w:r>
              <w:rPr>
                <w:rFonts w:ascii="Arial"/>
                <w:sz w:val="18"/>
              </w:rPr>
              <w:t>Engine</w:t>
            </w:r>
            <w:r>
              <w:rPr>
                <w:rFonts w:ascii="Arial"/>
                <w:spacing w:val="-1"/>
                <w:sz w:val="18"/>
              </w:rPr>
              <w:t xml:space="preserve"> </w:t>
            </w:r>
            <w:r>
              <w:rPr>
                <w:rFonts w:ascii="Arial"/>
                <w:spacing w:val="-5"/>
                <w:sz w:val="18"/>
              </w:rPr>
              <w:t>oil</w:t>
            </w:r>
          </w:p>
        </w:tc>
        <w:tc>
          <w:tcPr>
            <w:tcW w:w="2160" w:type="dxa"/>
          </w:tcPr>
          <w:p w14:paraId="2979FEF3" w14:textId="77777777" w:rsidR="00825E3D" w:rsidRDefault="00000000">
            <w:pPr>
              <w:pStyle w:val="TableParagraph"/>
              <w:spacing w:before="124"/>
              <w:ind w:left="711"/>
              <w:rPr>
                <w:rFonts w:ascii="Arial"/>
                <w:sz w:val="18"/>
              </w:rPr>
            </w:pPr>
            <w:r>
              <w:rPr>
                <w:rFonts w:ascii="Arial"/>
                <w:spacing w:val="-2"/>
                <w:sz w:val="18"/>
              </w:rPr>
              <w:t>Valvoline</w:t>
            </w:r>
          </w:p>
        </w:tc>
        <w:tc>
          <w:tcPr>
            <w:tcW w:w="2160" w:type="dxa"/>
          </w:tcPr>
          <w:p w14:paraId="48368BFD" w14:textId="77777777" w:rsidR="00825E3D" w:rsidRDefault="00000000">
            <w:pPr>
              <w:pStyle w:val="TableParagraph"/>
              <w:spacing w:before="124"/>
              <w:ind w:left="63" w:right="32"/>
              <w:jc w:val="center"/>
              <w:rPr>
                <w:rFonts w:ascii="Arial"/>
                <w:sz w:val="18"/>
              </w:rPr>
            </w:pPr>
            <w:r>
              <w:rPr>
                <w:rFonts w:ascii="Arial"/>
                <w:sz w:val="18"/>
              </w:rPr>
              <w:t>combustibles</w:t>
            </w:r>
            <w:r>
              <w:rPr>
                <w:rFonts w:ascii="Arial"/>
                <w:spacing w:val="-1"/>
                <w:sz w:val="18"/>
              </w:rPr>
              <w:t xml:space="preserve"> </w:t>
            </w:r>
            <w:r>
              <w:rPr>
                <w:rFonts w:ascii="Arial"/>
                <w:spacing w:val="-2"/>
                <w:sz w:val="18"/>
              </w:rPr>
              <w:t>container</w:t>
            </w:r>
          </w:p>
        </w:tc>
        <w:tc>
          <w:tcPr>
            <w:tcW w:w="2160" w:type="dxa"/>
          </w:tcPr>
          <w:p w14:paraId="6FA54F56" w14:textId="77777777" w:rsidR="00825E3D" w:rsidRDefault="00000000">
            <w:pPr>
              <w:pStyle w:val="TableParagraph"/>
              <w:spacing w:before="124"/>
              <w:ind w:left="63" w:right="32"/>
              <w:jc w:val="center"/>
              <w:rPr>
                <w:rFonts w:ascii="Arial"/>
                <w:sz w:val="18"/>
              </w:rPr>
            </w:pPr>
            <w:r>
              <w:rPr>
                <w:rFonts w:ascii="Arial"/>
                <w:spacing w:val="-5"/>
                <w:sz w:val="18"/>
              </w:rPr>
              <w:t>yes</w:t>
            </w:r>
          </w:p>
        </w:tc>
        <w:tc>
          <w:tcPr>
            <w:tcW w:w="2160" w:type="dxa"/>
          </w:tcPr>
          <w:p w14:paraId="33E17BB2" w14:textId="77777777" w:rsidR="00825E3D" w:rsidRDefault="00000000">
            <w:pPr>
              <w:pStyle w:val="TableParagraph"/>
              <w:spacing w:before="124"/>
              <w:ind w:left="936"/>
              <w:rPr>
                <w:rFonts w:ascii="Arial"/>
                <w:sz w:val="18"/>
              </w:rPr>
            </w:pPr>
            <w:r>
              <w:rPr>
                <w:rFonts w:ascii="Arial"/>
                <w:spacing w:val="-5"/>
                <w:sz w:val="18"/>
              </w:rPr>
              <w:t>yes</w:t>
            </w:r>
          </w:p>
        </w:tc>
        <w:tc>
          <w:tcPr>
            <w:tcW w:w="2160" w:type="dxa"/>
          </w:tcPr>
          <w:p w14:paraId="6C533367" w14:textId="77777777" w:rsidR="00825E3D" w:rsidRDefault="00000000">
            <w:pPr>
              <w:pStyle w:val="TableParagraph"/>
              <w:spacing w:before="124"/>
              <w:ind w:left="63" w:right="3"/>
              <w:jc w:val="center"/>
              <w:rPr>
                <w:rFonts w:ascii="Arial"/>
                <w:sz w:val="18"/>
              </w:rPr>
            </w:pPr>
            <w:r>
              <w:rPr>
                <w:rFonts w:ascii="Arial"/>
                <w:spacing w:val="-5"/>
                <w:sz w:val="18"/>
              </w:rPr>
              <w:t>yes</w:t>
            </w:r>
          </w:p>
        </w:tc>
        <w:tc>
          <w:tcPr>
            <w:tcW w:w="2160" w:type="dxa"/>
          </w:tcPr>
          <w:p w14:paraId="4EE7EB28" w14:textId="77777777" w:rsidR="00825E3D" w:rsidRDefault="00000000">
            <w:pPr>
              <w:pStyle w:val="TableParagraph"/>
              <w:spacing w:before="124"/>
              <w:ind w:left="430"/>
              <w:rPr>
                <w:rFonts w:ascii="Arial"/>
                <w:sz w:val="18"/>
              </w:rPr>
            </w:pPr>
            <w:r>
              <w:rPr>
                <w:rFonts w:ascii="Arial"/>
                <w:sz w:val="18"/>
              </w:rPr>
              <w:t>Engine</w:t>
            </w:r>
            <w:r>
              <w:rPr>
                <w:rFonts w:ascii="Arial"/>
                <w:spacing w:val="-1"/>
                <w:sz w:val="18"/>
              </w:rPr>
              <w:t xml:space="preserve"> </w:t>
            </w:r>
            <w:r>
              <w:rPr>
                <w:rFonts w:ascii="Arial"/>
                <w:spacing w:val="-2"/>
                <w:sz w:val="18"/>
              </w:rPr>
              <w:t>lubricant</w:t>
            </w:r>
          </w:p>
        </w:tc>
      </w:tr>
      <w:tr w:rsidR="00825E3D" w14:paraId="2C8E0F60" w14:textId="77777777">
        <w:trPr>
          <w:trHeight w:val="411"/>
        </w:trPr>
        <w:tc>
          <w:tcPr>
            <w:tcW w:w="2160" w:type="dxa"/>
          </w:tcPr>
          <w:p w14:paraId="3E9A092F" w14:textId="77777777" w:rsidR="00825E3D" w:rsidRDefault="00000000">
            <w:pPr>
              <w:pStyle w:val="TableParagraph"/>
              <w:spacing w:before="103"/>
              <w:ind w:left="34" w:right="32"/>
              <w:jc w:val="center"/>
              <w:rPr>
                <w:rFonts w:ascii="Arial"/>
                <w:sz w:val="18"/>
              </w:rPr>
            </w:pPr>
            <w:r>
              <w:rPr>
                <w:rFonts w:ascii="Arial"/>
                <w:sz w:val="18"/>
              </w:rPr>
              <w:t>Yellow</w:t>
            </w:r>
            <w:r>
              <w:rPr>
                <w:rFonts w:ascii="Arial"/>
                <w:spacing w:val="-1"/>
                <w:sz w:val="18"/>
              </w:rPr>
              <w:t xml:space="preserve"> </w:t>
            </w:r>
            <w:r>
              <w:rPr>
                <w:rFonts w:ascii="Arial"/>
                <w:sz w:val="18"/>
              </w:rPr>
              <w:t>OEM</w:t>
            </w:r>
            <w:r>
              <w:rPr>
                <w:rFonts w:ascii="Arial"/>
                <w:spacing w:val="-1"/>
                <w:sz w:val="18"/>
              </w:rPr>
              <w:t xml:space="preserve"> </w:t>
            </w:r>
            <w:r>
              <w:rPr>
                <w:rFonts w:ascii="Arial"/>
                <w:spacing w:val="-2"/>
                <w:sz w:val="18"/>
              </w:rPr>
              <w:t>(Paint)</w:t>
            </w:r>
          </w:p>
        </w:tc>
        <w:tc>
          <w:tcPr>
            <w:tcW w:w="2160" w:type="dxa"/>
          </w:tcPr>
          <w:p w14:paraId="365F2977" w14:textId="77777777" w:rsidR="00825E3D" w:rsidRDefault="00000000">
            <w:pPr>
              <w:pStyle w:val="TableParagraph"/>
              <w:spacing w:before="103"/>
              <w:ind w:right="466"/>
              <w:jc w:val="right"/>
              <w:rPr>
                <w:rFonts w:ascii="Arial"/>
                <w:sz w:val="18"/>
              </w:rPr>
            </w:pPr>
            <w:r>
              <w:rPr>
                <w:rFonts w:ascii="Arial"/>
                <w:sz w:val="18"/>
              </w:rPr>
              <w:t>PPG</w:t>
            </w:r>
            <w:r>
              <w:rPr>
                <w:rFonts w:ascii="Arial"/>
                <w:spacing w:val="-1"/>
                <w:sz w:val="18"/>
              </w:rPr>
              <w:t xml:space="preserve"> </w:t>
            </w:r>
            <w:r>
              <w:rPr>
                <w:rFonts w:ascii="Arial"/>
                <w:spacing w:val="-2"/>
                <w:sz w:val="18"/>
              </w:rPr>
              <w:t>Industries</w:t>
            </w:r>
          </w:p>
        </w:tc>
        <w:tc>
          <w:tcPr>
            <w:tcW w:w="2160" w:type="dxa"/>
          </w:tcPr>
          <w:p w14:paraId="7BC68874" w14:textId="77777777" w:rsidR="00825E3D" w:rsidRDefault="00000000">
            <w:pPr>
              <w:pStyle w:val="TableParagraph"/>
              <w:spacing w:before="103"/>
              <w:ind w:left="63" w:right="32"/>
              <w:jc w:val="center"/>
              <w:rPr>
                <w:rFonts w:ascii="Arial"/>
                <w:sz w:val="18"/>
              </w:rPr>
            </w:pPr>
            <w:r>
              <w:rPr>
                <w:rFonts w:ascii="Arial"/>
                <w:sz w:val="18"/>
              </w:rPr>
              <w:t>Flammable</w:t>
            </w:r>
            <w:r>
              <w:rPr>
                <w:rFonts w:ascii="Arial"/>
                <w:spacing w:val="-1"/>
                <w:sz w:val="18"/>
              </w:rPr>
              <w:t xml:space="preserve"> </w:t>
            </w:r>
            <w:r>
              <w:rPr>
                <w:rFonts w:ascii="Arial"/>
                <w:sz w:val="18"/>
              </w:rPr>
              <w:t>gas</w:t>
            </w:r>
            <w:r>
              <w:rPr>
                <w:rFonts w:ascii="Arial"/>
                <w:spacing w:val="-1"/>
                <w:sz w:val="18"/>
              </w:rPr>
              <w:t xml:space="preserve"> </w:t>
            </w:r>
            <w:r>
              <w:rPr>
                <w:rFonts w:ascii="Arial"/>
                <w:spacing w:val="-2"/>
                <w:sz w:val="18"/>
              </w:rPr>
              <w:t>cupboard</w:t>
            </w:r>
          </w:p>
        </w:tc>
        <w:tc>
          <w:tcPr>
            <w:tcW w:w="2160" w:type="dxa"/>
          </w:tcPr>
          <w:p w14:paraId="0A6DBC43" w14:textId="77777777" w:rsidR="00825E3D" w:rsidRDefault="00000000">
            <w:pPr>
              <w:pStyle w:val="TableParagraph"/>
              <w:spacing w:before="103"/>
              <w:ind w:left="63" w:right="32"/>
              <w:jc w:val="center"/>
              <w:rPr>
                <w:rFonts w:ascii="Arial"/>
                <w:sz w:val="18"/>
              </w:rPr>
            </w:pPr>
            <w:r>
              <w:rPr>
                <w:rFonts w:ascii="Arial"/>
                <w:spacing w:val="-5"/>
                <w:sz w:val="18"/>
              </w:rPr>
              <w:t>yes</w:t>
            </w:r>
          </w:p>
        </w:tc>
        <w:tc>
          <w:tcPr>
            <w:tcW w:w="2160" w:type="dxa"/>
          </w:tcPr>
          <w:p w14:paraId="2EDBFC08" w14:textId="77777777" w:rsidR="00825E3D" w:rsidRDefault="00000000">
            <w:pPr>
              <w:pStyle w:val="TableParagraph"/>
              <w:spacing w:before="103"/>
              <w:ind w:left="936"/>
              <w:rPr>
                <w:rFonts w:ascii="Arial"/>
                <w:sz w:val="18"/>
              </w:rPr>
            </w:pPr>
            <w:r>
              <w:rPr>
                <w:rFonts w:ascii="Arial"/>
                <w:spacing w:val="-5"/>
                <w:sz w:val="18"/>
              </w:rPr>
              <w:t>yes</w:t>
            </w:r>
          </w:p>
        </w:tc>
        <w:tc>
          <w:tcPr>
            <w:tcW w:w="2160" w:type="dxa"/>
          </w:tcPr>
          <w:p w14:paraId="48608065" w14:textId="77777777" w:rsidR="00825E3D" w:rsidRDefault="00000000">
            <w:pPr>
              <w:pStyle w:val="TableParagraph"/>
              <w:spacing w:before="103"/>
              <w:ind w:left="63" w:right="3"/>
              <w:jc w:val="center"/>
              <w:rPr>
                <w:rFonts w:ascii="Arial"/>
                <w:sz w:val="18"/>
              </w:rPr>
            </w:pPr>
            <w:r>
              <w:rPr>
                <w:rFonts w:ascii="Arial"/>
                <w:spacing w:val="-5"/>
                <w:sz w:val="18"/>
              </w:rPr>
              <w:t>yes</w:t>
            </w:r>
          </w:p>
        </w:tc>
        <w:tc>
          <w:tcPr>
            <w:tcW w:w="2160" w:type="dxa"/>
          </w:tcPr>
          <w:p w14:paraId="392A7317" w14:textId="77777777" w:rsidR="00825E3D" w:rsidRDefault="00000000">
            <w:pPr>
              <w:pStyle w:val="TableParagraph"/>
              <w:spacing w:before="103"/>
              <w:ind w:left="34" w:right="32"/>
              <w:jc w:val="center"/>
              <w:rPr>
                <w:rFonts w:ascii="Arial"/>
                <w:sz w:val="18"/>
              </w:rPr>
            </w:pPr>
            <w:r>
              <w:rPr>
                <w:rFonts w:ascii="Arial"/>
                <w:spacing w:val="-2"/>
                <w:sz w:val="18"/>
              </w:rPr>
              <w:t>Paint</w:t>
            </w:r>
          </w:p>
        </w:tc>
      </w:tr>
      <w:tr w:rsidR="00825E3D" w14:paraId="33773F2E" w14:textId="77777777">
        <w:trPr>
          <w:trHeight w:val="411"/>
        </w:trPr>
        <w:tc>
          <w:tcPr>
            <w:tcW w:w="2160" w:type="dxa"/>
          </w:tcPr>
          <w:p w14:paraId="60F09D6E" w14:textId="77777777" w:rsidR="00825E3D" w:rsidRDefault="00000000">
            <w:pPr>
              <w:pStyle w:val="TableParagraph"/>
              <w:spacing w:before="89"/>
              <w:ind w:left="34" w:right="32"/>
              <w:jc w:val="center"/>
              <w:rPr>
                <w:rFonts w:ascii="Arial"/>
                <w:sz w:val="18"/>
              </w:rPr>
            </w:pPr>
            <w:r>
              <w:rPr>
                <w:rFonts w:ascii="Arial"/>
                <w:sz w:val="18"/>
              </w:rPr>
              <w:t>Epoxy</w:t>
            </w:r>
            <w:r>
              <w:rPr>
                <w:rFonts w:ascii="Arial"/>
                <w:spacing w:val="-1"/>
                <w:sz w:val="18"/>
              </w:rPr>
              <w:t xml:space="preserve"> </w:t>
            </w:r>
            <w:r>
              <w:rPr>
                <w:rFonts w:ascii="Arial"/>
                <w:sz w:val="18"/>
              </w:rPr>
              <w:t>Enamel</w:t>
            </w:r>
            <w:r>
              <w:rPr>
                <w:rFonts w:ascii="Arial"/>
                <w:spacing w:val="-1"/>
                <w:sz w:val="18"/>
              </w:rPr>
              <w:t xml:space="preserve"> </w:t>
            </w:r>
            <w:r>
              <w:rPr>
                <w:rFonts w:ascii="Arial"/>
                <w:spacing w:val="-4"/>
                <w:sz w:val="18"/>
              </w:rPr>
              <w:t>Flat</w:t>
            </w:r>
          </w:p>
        </w:tc>
        <w:tc>
          <w:tcPr>
            <w:tcW w:w="2160" w:type="dxa"/>
          </w:tcPr>
          <w:p w14:paraId="09D470B6" w14:textId="77777777" w:rsidR="00825E3D" w:rsidRDefault="00000000">
            <w:pPr>
              <w:pStyle w:val="TableParagraph"/>
              <w:spacing w:before="89"/>
              <w:ind w:left="570"/>
              <w:rPr>
                <w:rFonts w:ascii="Arial"/>
                <w:sz w:val="18"/>
              </w:rPr>
            </w:pPr>
            <w:r>
              <w:rPr>
                <w:rFonts w:ascii="Arial"/>
                <w:sz w:val="18"/>
              </w:rPr>
              <w:t>Dulux</w:t>
            </w:r>
            <w:r>
              <w:rPr>
                <w:rFonts w:ascii="Arial"/>
                <w:spacing w:val="-1"/>
                <w:sz w:val="18"/>
              </w:rPr>
              <w:t xml:space="preserve"> </w:t>
            </w:r>
            <w:r>
              <w:rPr>
                <w:rFonts w:ascii="Arial"/>
                <w:spacing w:val="-2"/>
                <w:sz w:val="18"/>
              </w:rPr>
              <w:t>Group</w:t>
            </w:r>
          </w:p>
        </w:tc>
        <w:tc>
          <w:tcPr>
            <w:tcW w:w="2160" w:type="dxa"/>
          </w:tcPr>
          <w:p w14:paraId="35F4B13D" w14:textId="77777777" w:rsidR="00825E3D" w:rsidRDefault="00000000">
            <w:pPr>
              <w:pStyle w:val="TableParagraph"/>
              <w:spacing w:before="89"/>
              <w:ind w:left="63" w:right="32"/>
              <w:jc w:val="center"/>
              <w:rPr>
                <w:rFonts w:ascii="Arial"/>
                <w:sz w:val="18"/>
              </w:rPr>
            </w:pPr>
            <w:r>
              <w:rPr>
                <w:rFonts w:ascii="Arial"/>
                <w:sz w:val="18"/>
              </w:rPr>
              <w:t>Flammable</w:t>
            </w:r>
            <w:r>
              <w:rPr>
                <w:rFonts w:ascii="Arial"/>
                <w:spacing w:val="-1"/>
                <w:sz w:val="18"/>
              </w:rPr>
              <w:t xml:space="preserve"> </w:t>
            </w:r>
            <w:r>
              <w:rPr>
                <w:rFonts w:ascii="Arial"/>
                <w:sz w:val="18"/>
              </w:rPr>
              <w:t>gas</w:t>
            </w:r>
            <w:r>
              <w:rPr>
                <w:rFonts w:ascii="Arial"/>
                <w:spacing w:val="-1"/>
                <w:sz w:val="18"/>
              </w:rPr>
              <w:t xml:space="preserve"> </w:t>
            </w:r>
            <w:r>
              <w:rPr>
                <w:rFonts w:ascii="Arial"/>
                <w:spacing w:val="-2"/>
                <w:sz w:val="18"/>
              </w:rPr>
              <w:t>cupboard</w:t>
            </w:r>
          </w:p>
        </w:tc>
        <w:tc>
          <w:tcPr>
            <w:tcW w:w="2160" w:type="dxa"/>
          </w:tcPr>
          <w:p w14:paraId="074030B4" w14:textId="77777777" w:rsidR="00825E3D" w:rsidRDefault="00000000">
            <w:pPr>
              <w:pStyle w:val="TableParagraph"/>
              <w:spacing w:before="89"/>
              <w:ind w:left="63" w:right="32"/>
              <w:jc w:val="center"/>
              <w:rPr>
                <w:rFonts w:ascii="Arial"/>
                <w:sz w:val="18"/>
              </w:rPr>
            </w:pPr>
            <w:r>
              <w:rPr>
                <w:rFonts w:ascii="Arial"/>
                <w:spacing w:val="-5"/>
                <w:sz w:val="18"/>
              </w:rPr>
              <w:t>yes</w:t>
            </w:r>
          </w:p>
        </w:tc>
        <w:tc>
          <w:tcPr>
            <w:tcW w:w="2160" w:type="dxa"/>
          </w:tcPr>
          <w:p w14:paraId="44991E11" w14:textId="77777777" w:rsidR="00825E3D" w:rsidRDefault="00000000">
            <w:pPr>
              <w:pStyle w:val="TableParagraph"/>
              <w:spacing w:before="89"/>
              <w:ind w:left="936"/>
              <w:rPr>
                <w:rFonts w:ascii="Arial"/>
                <w:sz w:val="18"/>
              </w:rPr>
            </w:pPr>
            <w:r>
              <w:rPr>
                <w:rFonts w:ascii="Arial"/>
                <w:spacing w:val="-5"/>
                <w:sz w:val="18"/>
              </w:rPr>
              <w:t>yes</w:t>
            </w:r>
          </w:p>
        </w:tc>
        <w:tc>
          <w:tcPr>
            <w:tcW w:w="2160" w:type="dxa"/>
          </w:tcPr>
          <w:p w14:paraId="41234040" w14:textId="77777777" w:rsidR="00825E3D" w:rsidRDefault="00000000">
            <w:pPr>
              <w:pStyle w:val="TableParagraph"/>
              <w:spacing w:before="89"/>
              <w:ind w:left="63" w:right="3"/>
              <w:jc w:val="center"/>
              <w:rPr>
                <w:rFonts w:ascii="Arial"/>
                <w:sz w:val="18"/>
              </w:rPr>
            </w:pPr>
            <w:r>
              <w:rPr>
                <w:rFonts w:ascii="Arial"/>
                <w:spacing w:val="-5"/>
                <w:sz w:val="18"/>
              </w:rPr>
              <w:t>yes</w:t>
            </w:r>
          </w:p>
        </w:tc>
        <w:tc>
          <w:tcPr>
            <w:tcW w:w="2160" w:type="dxa"/>
          </w:tcPr>
          <w:p w14:paraId="0064BB6F" w14:textId="77777777" w:rsidR="00825E3D" w:rsidRDefault="00000000">
            <w:pPr>
              <w:pStyle w:val="TableParagraph"/>
              <w:spacing w:before="89"/>
              <w:ind w:left="34" w:right="32"/>
              <w:jc w:val="center"/>
              <w:rPr>
                <w:rFonts w:ascii="Arial"/>
                <w:sz w:val="18"/>
              </w:rPr>
            </w:pPr>
            <w:r>
              <w:rPr>
                <w:rFonts w:ascii="Arial"/>
                <w:spacing w:val="-2"/>
                <w:sz w:val="18"/>
              </w:rPr>
              <w:t>Paint</w:t>
            </w:r>
          </w:p>
        </w:tc>
      </w:tr>
      <w:tr w:rsidR="00825E3D" w14:paraId="4ED883A0" w14:textId="77777777">
        <w:trPr>
          <w:trHeight w:val="411"/>
        </w:trPr>
        <w:tc>
          <w:tcPr>
            <w:tcW w:w="2160" w:type="dxa"/>
          </w:tcPr>
          <w:p w14:paraId="00BFA7D9" w14:textId="77777777" w:rsidR="00825E3D" w:rsidRDefault="00000000">
            <w:pPr>
              <w:pStyle w:val="TableParagraph"/>
              <w:spacing w:before="108"/>
              <w:ind w:left="34" w:right="32"/>
              <w:jc w:val="center"/>
              <w:rPr>
                <w:rFonts w:ascii="Arial"/>
                <w:sz w:val="18"/>
              </w:rPr>
            </w:pPr>
            <w:r>
              <w:rPr>
                <w:rFonts w:ascii="Arial"/>
                <w:sz w:val="18"/>
              </w:rPr>
              <w:t>High</w:t>
            </w:r>
            <w:r>
              <w:rPr>
                <w:rFonts w:ascii="Arial"/>
                <w:spacing w:val="-1"/>
                <w:sz w:val="18"/>
              </w:rPr>
              <w:t xml:space="preserve"> </w:t>
            </w:r>
            <w:r>
              <w:rPr>
                <w:rFonts w:ascii="Arial"/>
                <w:sz w:val="18"/>
              </w:rPr>
              <w:t>performance</w:t>
            </w:r>
            <w:r>
              <w:rPr>
                <w:rFonts w:ascii="Arial"/>
                <w:spacing w:val="-1"/>
                <w:sz w:val="18"/>
              </w:rPr>
              <w:t xml:space="preserve"> </w:t>
            </w:r>
            <w:proofErr w:type="spellStart"/>
            <w:r>
              <w:rPr>
                <w:rFonts w:ascii="Arial"/>
                <w:spacing w:val="-2"/>
                <w:sz w:val="18"/>
              </w:rPr>
              <w:t>ename</w:t>
            </w:r>
            <w:proofErr w:type="spellEnd"/>
          </w:p>
        </w:tc>
        <w:tc>
          <w:tcPr>
            <w:tcW w:w="2160" w:type="dxa"/>
          </w:tcPr>
          <w:p w14:paraId="5396F36B" w14:textId="77777777" w:rsidR="00825E3D" w:rsidRDefault="00000000">
            <w:pPr>
              <w:pStyle w:val="TableParagraph"/>
              <w:spacing w:before="108"/>
              <w:ind w:left="570"/>
              <w:rPr>
                <w:rFonts w:ascii="Arial"/>
                <w:sz w:val="18"/>
              </w:rPr>
            </w:pPr>
            <w:r>
              <w:rPr>
                <w:rFonts w:ascii="Arial"/>
                <w:sz w:val="18"/>
              </w:rPr>
              <w:t>Dulux</w:t>
            </w:r>
            <w:r>
              <w:rPr>
                <w:rFonts w:ascii="Arial"/>
                <w:spacing w:val="-1"/>
                <w:sz w:val="18"/>
              </w:rPr>
              <w:t xml:space="preserve"> </w:t>
            </w:r>
            <w:r>
              <w:rPr>
                <w:rFonts w:ascii="Arial"/>
                <w:spacing w:val="-2"/>
                <w:sz w:val="18"/>
              </w:rPr>
              <w:t>Group</w:t>
            </w:r>
          </w:p>
        </w:tc>
        <w:tc>
          <w:tcPr>
            <w:tcW w:w="2160" w:type="dxa"/>
          </w:tcPr>
          <w:p w14:paraId="61052391" w14:textId="77777777" w:rsidR="00825E3D" w:rsidRDefault="00000000">
            <w:pPr>
              <w:pStyle w:val="TableParagraph"/>
              <w:spacing w:before="108"/>
              <w:ind w:left="63" w:right="32"/>
              <w:jc w:val="center"/>
              <w:rPr>
                <w:rFonts w:ascii="Arial"/>
                <w:sz w:val="18"/>
              </w:rPr>
            </w:pPr>
            <w:r>
              <w:rPr>
                <w:rFonts w:ascii="Arial"/>
                <w:sz w:val="18"/>
              </w:rPr>
              <w:t>Flammable</w:t>
            </w:r>
            <w:r>
              <w:rPr>
                <w:rFonts w:ascii="Arial"/>
                <w:spacing w:val="-1"/>
                <w:sz w:val="18"/>
              </w:rPr>
              <w:t xml:space="preserve"> </w:t>
            </w:r>
            <w:r>
              <w:rPr>
                <w:rFonts w:ascii="Arial"/>
                <w:sz w:val="18"/>
              </w:rPr>
              <w:t>gas</w:t>
            </w:r>
            <w:r>
              <w:rPr>
                <w:rFonts w:ascii="Arial"/>
                <w:spacing w:val="-1"/>
                <w:sz w:val="18"/>
              </w:rPr>
              <w:t xml:space="preserve"> </w:t>
            </w:r>
            <w:r>
              <w:rPr>
                <w:rFonts w:ascii="Arial"/>
                <w:spacing w:val="-2"/>
                <w:sz w:val="18"/>
              </w:rPr>
              <w:t>cupboard</w:t>
            </w:r>
          </w:p>
        </w:tc>
        <w:tc>
          <w:tcPr>
            <w:tcW w:w="2160" w:type="dxa"/>
          </w:tcPr>
          <w:p w14:paraId="1D3252DC" w14:textId="77777777" w:rsidR="00825E3D" w:rsidRDefault="00000000">
            <w:pPr>
              <w:pStyle w:val="TableParagraph"/>
              <w:spacing w:before="108"/>
              <w:ind w:left="63" w:right="32"/>
              <w:jc w:val="center"/>
              <w:rPr>
                <w:rFonts w:ascii="Arial"/>
                <w:sz w:val="18"/>
              </w:rPr>
            </w:pPr>
            <w:r>
              <w:rPr>
                <w:rFonts w:ascii="Arial"/>
                <w:spacing w:val="-5"/>
                <w:sz w:val="18"/>
              </w:rPr>
              <w:t>yes</w:t>
            </w:r>
          </w:p>
        </w:tc>
        <w:tc>
          <w:tcPr>
            <w:tcW w:w="2160" w:type="dxa"/>
          </w:tcPr>
          <w:p w14:paraId="2EA18BF4" w14:textId="77777777" w:rsidR="00825E3D" w:rsidRDefault="00000000">
            <w:pPr>
              <w:pStyle w:val="TableParagraph"/>
              <w:spacing w:before="108"/>
              <w:ind w:left="936"/>
              <w:rPr>
                <w:rFonts w:ascii="Arial"/>
                <w:sz w:val="18"/>
              </w:rPr>
            </w:pPr>
            <w:r>
              <w:rPr>
                <w:rFonts w:ascii="Arial"/>
                <w:spacing w:val="-5"/>
                <w:sz w:val="18"/>
              </w:rPr>
              <w:t>yes</w:t>
            </w:r>
          </w:p>
        </w:tc>
        <w:tc>
          <w:tcPr>
            <w:tcW w:w="2160" w:type="dxa"/>
          </w:tcPr>
          <w:p w14:paraId="0682D4CE" w14:textId="77777777" w:rsidR="00825E3D" w:rsidRDefault="00000000">
            <w:pPr>
              <w:pStyle w:val="TableParagraph"/>
              <w:spacing w:before="108"/>
              <w:ind w:left="63" w:right="3"/>
              <w:jc w:val="center"/>
              <w:rPr>
                <w:rFonts w:ascii="Arial"/>
                <w:sz w:val="18"/>
              </w:rPr>
            </w:pPr>
            <w:r>
              <w:rPr>
                <w:rFonts w:ascii="Arial"/>
                <w:spacing w:val="-5"/>
                <w:sz w:val="18"/>
              </w:rPr>
              <w:t>yes</w:t>
            </w:r>
          </w:p>
        </w:tc>
        <w:tc>
          <w:tcPr>
            <w:tcW w:w="2160" w:type="dxa"/>
          </w:tcPr>
          <w:p w14:paraId="642A890C" w14:textId="77777777" w:rsidR="00825E3D" w:rsidRDefault="00000000">
            <w:pPr>
              <w:pStyle w:val="TableParagraph"/>
              <w:spacing w:before="108"/>
              <w:ind w:left="34" w:right="32"/>
              <w:jc w:val="center"/>
              <w:rPr>
                <w:rFonts w:ascii="Arial"/>
                <w:sz w:val="18"/>
              </w:rPr>
            </w:pPr>
            <w:r>
              <w:rPr>
                <w:rFonts w:ascii="Arial"/>
                <w:spacing w:val="-2"/>
                <w:sz w:val="18"/>
              </w:rPr>
              <w:t>Paint</w:t>
            </w:r>
          </w:p>
        </w:tc>
      </w:tr>
      <w:tr w:rsidR="00825E3D" w14:paraId="23E28855" w14:textId="77777777">
        <w:trPr>
          <w:trHeight w:val="411"/>
        </w:trPr>
        <w:tc>
          <w:tcPr>
            <w:tcW w:w="2160" w:type="dxa"/>
          </w:tcPr>
          <w:p w14:paraId="633E6B0A" w14:textId="77777777" w:rsidR="00825E3D" w:rsidRDefault="00000000">
            <w:pPr>
              <w:pStyle w:val="TableParagraph"/>
              <w:spacing w:before="97"/>
              <w:ind w:left="34" w:right="32"/>
              <w:jc w:val="center"/>
              <w:rPr>
                <w:rFonts w:ascii="Arial"/>
                <w:sz w:val="18"/>
              </w:rPr>
            </w:pPr>
            <w:proofErr w:type="spellStart"/>
            <w:r>
              <w:rPr>
                <w:rFonts w:ascii="Arial"/>
                <w:sz w:val="18"/>
              </w:rPr>
              <w:t>Spraypak</w:t>
            </w:r>
            <w:proofErr w:type="spellEnd"/>
            <w:r>
              <w:rPr>
                <w:rFonts w:ascii="Arial"/>
                <w:spacing w:val="-1"/>
                <w:sz w:val="18"/>
              </w:rPr>
              <w:t xml:space="preserve"> </w:t>
            </w:r>
            <w:r>
              <w:rPr>
                <w:rFonts w:ascii="Arial"/>
                <w:spacing w:val="-2"/>
                <w:sz w:val="18"/>
              </w:rPr>
              <w:t>gloss</w:t>
            </w:r>
          </w:p>
        </w:tc>
        <w:tc>
          <w:tcPr>
            <w:tcW w:w="2160" w:type="dxa"/>
          </w:tcPr>
          <w:p w14:paraId="6C9D3745" w14:textId="77777777" w:rsidR="00825E3D" w:rsidRDefault="00000000">
            <w:pPr>
              <w:pStyle w:val="TableParagraph"/>
              <w:spacing w:before="97"/>
              <w:ind w:left="570"/>
              <w:rPr>
                <w:rFonts w:ascii="Arial"/>
                <w:sz w:val="18"/>
              </w:rPr>
            </w:pPr>
            <w:r>
              <w:rPr>
                <w:rFonts w:ascii="Arial"/>
                <w:sz w:val="18"/>
              </w:rPr>
              <w:t>Dulux</w:t>
            </w:r>
            <w:r>
              <w:rPr>
                <w:rFonts w:ascii="Arial"/>
                <w:spacing w:val="-1"/>
                <w:sz w:val="18"/>
              </w:rPr>
              <w:t xml:space="preserve"> </w:t>
            </w:r>
            <w:r>
              <w:rPr>
                <w:rFonts w:ascii="Arial"/>
                <w:spacing w:val="-2"/>
                <w:sz w:val="18"/>
              </w:rPr>
              <w:t>Group</w:t>
            </w:r>
          </w:p>
        </w:tc>
        <w:tc>
          <w:tcPr>
            <w:tcW w:w="2160" w:type="dxa"/>
          </w:tcPr>
          <w:p w14:paraId="665E4DB2" w14:textId="77777777" w:rsidR="00825E3D" w:rsidRDefault="00000000">
            <w:pPr>
              <w:pStyle w:val="TableParagraph"/>
              <w:spacing w:before="97"/>
              <w:ind w:left="63" w:right="32"/>
              <w:jc w:val="center"/>
              <w:rPr>
                <w:rFonts w:ascii="Arial"/>
                <w:sz w:val="18"/>
              </w:rPr>
            </w:pPr>
            <w:r>
              <w:rPr>
                <w:rFonts w:ascii="Arial"/>
                <w:sz w:val="18"/>
              </w:rPr>
              <w:t>Flammable</w:t>
            </w:r>
            <w:r>
              <w:rPr>
                <w:rFonts w:ascii="Arial"/>
                <w:spacing w:val="-1"/>
                <w:sz w:val="18"/>
              </w:rPr>
              <w:t xml:space="preserve"> </w:t>
            </w:r>
            <w:r>
              <w:rPr>
                <w:rFonts w:ascii="Arial"/>
                <w:sz w:val="18"/>
              </w:rPr>
              <w:t>gas</w:t>
            </w:r>
            <w:r>
              <w:rPr>
                <w:rFonts w:ascii="Arial"/>
                <w:spacing w:val="-1"/>
                <w:sz w:val="18"/>
              </w:rPr>
              <w:t xml:space="preserve"> </w:t>
            </w:r>
            <w:r>
              <w:rPr>
                <w:rFonts w:ascii="Arial"/>
                <w:spacing w:val="-2"/>
                <w:sz w:val="18"/>
              </w:rPr>
              <w:t>cupboard</w:t>
            </w:r>
          </w:p>
        </w:tc>
        <w:tc>
          <w:tcPr>
            <w:tcW w:w="2160" w:type="dxa"/>
          </w:tcPr>
          <w:p w14:paraId="4AD79AC7" w14:textId="77777777" w:rsidR="00825E3D" w:rsidRDefault="00000000">
            <w:pPr>
              <w:pStyle w:val="TableParagraph"/>
              <w:spacing w:before="97"/>
              <w:ind w:left="63" w:right="32"/>
              <w:jc w:val="center"/>
              <w:rPr>
                <w:rFonts w:ascii="Arial"/>
                <w:sz w:val="18"/>
              </w:rPr>
            </w:pPr>
            <w:r>
              <w:rPr>
                <w:rFonts w:ascii="Arial"/>
                <w:spacing w:val="-5"/>
                <w:sz w:val="18"/>
              </w:rPr>
              <w:t>yes</w:t>
            </w:r>
          </w:p>
        </w:tc>
        <w:tc>
          <w:tcPr>
            <w:tcW w:w="2160" w:type="dxa"/>
          </w:tcPr>
          <w:p w14:paraId="4C599A76" w14:textId="77777777" w:rsidR="00825E3D" w:rsidRDefault="00000000">
            <w:pPr>
              <w:pStyle w:val="TableParagraph"/>
              <w:spacing w:before="97"/>
              <w:ind w:left="936"/>
              <w:rPr>
                <w:rFonts w:ascii="Arial"/>
                <w:sz w:val="18"/>
              </w:rPr>
            </w:pPr>
            <w:r>
              <w:rPr>
                <w:rFonts w:ascii="Arial"/>
                <w:spacing w:val="-5"/>
                <w:sz w:val="18"/>
              </w:rPr>
              <w:t>yes</w:t>
            </w:r>
          </w:p>
        </w:tc>
        <w:tc>
          <w:tcPr>
            <w:tcW w:w="2160" w:type="dxa"/>
          </w:tcPr>
          <w:p w14:paraId="2487765D" w14:textId="77777777" w:rsidR="00825E3D" w:rsidRDefault="00000000">
            <w:pPr>
              <w:pStyle w:val="TableParagraph"/>
              <w:spacing w:before="97"/>
              <w:ind w:left="63" w:right="3"/>
              <w:jc w:val="center"/>
              <w:rPr>
                <w:rFonts w:ascii="Arial"/>
                <w:sz w:val="18"/>
              </w:rPr>
            </w:pPr>
            <w:r>
              <w:rPr>
                <w:rFonts w:ascii="Arial"/>
                <w:spacing w:val="-5"/>
                <w:sz w:val="18"/>
              </w:rPr>
              <w:t>yes</w:t>
            </w:r>
          </w:p>
        </w:tc>
        <w:tc>
          <w:tcPr>
            <w:tcW w:w="2160" w:type="dxa"/>
          </w:tcPr>
          <w:p w14:paraId="7BD48AEC" w14:textId="77777777" w:rsidR="00825E3D" w:rsidRDefault="00000000">
            <w:pPr>
              <w:pStyle w:val="TableParagraph"/>
              <w:spacing w:before="97"/>
              <w:ind w:left="34" w:right="32"/>
              <w:jc w:val="center"/>
              <w:rPr>
                <w:rFonts w:ascii="Arial"/>
                <w:sz w:val="18"/>
              </w:rPr>
            </w:pPr>
            <w:r>
              <w:rPr>
                <w:rFonts w:ascii="Arial"/>
                <w:spacing w:val="-2"/>
                <w:sz w:val="18"/>
              </w:rPr>
              <w:t>Paint</w:t>
            </w:r>
          </w:p>
        </w:tc>
      </w:tr>
      <w:tr w:rsidR="00825E3D" w14:paraId="07DA5A89" w14:textId="77777777">
        <w:trPr>
          <w:trHeight w:val="411"/>
        </w:trPr>
        <w:tc>
          <w:tcPr>
            <w:tcW w:w="2160" w:type="dxa"/>
          </w:tcPr>
          <w:p w14:paraId="4494DD73" w14:textId="77777777" w:rsidR="00825E3D" w:rsidRDefault="00000000">
            <w:pPr>
              <w:pStyle w:val="TableParagraph"/>
              <w:spacing w:before="102"/>
              <w:ind w:left="34" w:right="32"/>
              <w:jc w:val="center"/>
              <w:rPr>
                <w:rFonts w:ascii="Arial"/>
                <w:sz w:val="18"/>
              </w:rPr>
            </w:pPr>
            <w:r>
              <w:rPr>
                <w:rFonts w:ascii="Arial"/>
                <w:sz w:val="18"/>
              </w:rPr>
              <w:t>Dry</w:t>
            </w:r>
            <w:r>
              <w:rPr>
                <w:rFonts w:ascii="Arial"/>
                <w:spacing w:val="-1"/>
                <w:sz w:val="18"/>
              </w:rPr>
              <w:t xml:space="preserve"> </w:t>
            </w:r>
            <w:r>
              <w:rPr>
                <w:rFonts w:ascii="Arial"/>
                <w:sz w:val="18"/>
              </w:rPr>
              <w:t>enamel</w:t>
            </w:r>
            <w:r>
              <w:rPr>
                <w:rFonts w:ascii="Arial"/>
                <w:spacing w:val="-1"/>
                <w:sz w:val="18"/>
              </w:rPr>
              <w:t xml:space="preserve"> </w:t>
            </w:r>
            <w:r>
              <w:rPr>
                <w:rFonts w:ascii="Arial"/>
                <w:spacing w:val="-2"/>
                <w:sz w:val="18"/>
              </w:rPr>
              <w:t>topcoat</w:t>
            </w:r>
          </w:p>
        </w:tc>
        <w:tc>
          <w:tcPr>
            <w:tcW w:w="2160" w:type="dxa"/>
          </w:tcPr>
          <w:p w14:paraId="1E0063F0" w14:textId="77777777" w:rsidR="00825E3D" w:rsidRDefault="00000000">
            <w:pPr>
              <w:pStyle w:val="TableParagraph"/>
              <w:spacing w:before="102"/>
              <w:ind w:left="570"/>
              <w:rPr>
                <w:rFonts w:ascii="Arial"/>
                <w:sz w:val="18"/>
              </w:rPr>
            </w:pPr>
            <w:r>
              <w:rPr>
                <w:rFonts w:ascii="Arial"/>
                <w:sz w:val="18"/>
              </w:rPr>
              <w:t>Dulux</w:t>
            </w:r>
            <w:r>
              <w:rPr>
                <w:rFonts w:ascii="Arial"/>
                <w:spacing w:val="-1"/>
                <w:sz w:val="18"/>
              </w:rPr>
              <w:t xml:space="preserve"> </w:t>
            </w:r>
            <w:r>
              <w:rPr>
                <w:rFonts w:ascii="Arial"/>
                <w:spacing w:val="-2"/>
                <w:sz w:val="18"/>
              </w:rPr>
              <w:t>Group</w:t>
            </w:r>
          </w:p>
        </w:tc>
        <w:tc>
          <w:tcPr>
            <w:tcW w:w="2160" w:type="dxa"/>
          </w:tcPr>
          <w:p w14:paraId="1006BBE4" w14:textId="77777777" w:rsidR="00825E3D" w:rsidRDefault="00000000">
            <w:pPr>
              <w:pStyle w:val="TableParagraph"/>
              <w:spacing w:before="102"/>
              <w:ind w:left="63" w:right="32"/>
              <w:jc w:val="center"/>
              <w:rPr>
                <w:rFonts w:ascii="Arial"/>
                <w:sz w:val="18"/>
              </w:rPr>
            </w:pPr>
            <w:r>
              <w:rPr>
                <w:rFonts w:ascii="Arial"/>
                <w:sz w:val="18"/>
              </w:rPr>
              <w:t>Flammable</w:t>
            </w:r>
            <w:r>
              <w:rPr>
                <w:rFonts w:ascii="Arial"/>
                <w:spacing w:val="-1"/>
                <w:sz w:val="18"/>
              </w:rPr>
              <w:t xml:space="preserve"> </w:t>
            </w:r>
            <w:r>
              <w:rPr>
                <w:rFonts w:ascii="Arial"/>
                <w:sz w:val="18"/>
              </w:rPr>
              <w:t>gas</w:t>
            </w:r>
            <w:r>
              <w:rPr>
                <w:rFonts w:ascii="Arial"/>
                <w:spacing w:val="-1"/>
                <w:sz w:val="18"/>
              </w:rPr>
              <w:t xml:space="preserve"> </w:t>
            </w:r>
            <w:r>
              <w:rPr>
                <w:rFonts w:ascii="Arial"/>
                <w:spacing w:val="-2"/>
                <w:sz w:val="18"/>
              </w:rPr>
              <w:t>cupboard</w:t>
            </w:r>
          </w:p>
        </w:tc>
        <w:tc>
          <w:tcPr>
            <w:tcW w:w="2160" w:type="dxa"/>
          </w:tcPr>
          <w:p w14:paraId="6D62DB2A" w14:textId="77777777" w:rsidR="00825E3D" w:rsidRDefault="00000000">
            <w:pPr>
              <w:pStyle w:val="TableParagraph"/>
              <w:spacing w:before="102"/>
              <w:ind w:left="63" w:right="32"/>
              <w:jc w:val="center"/>
              <w:rPr>
                <w:rFonts w:ascii="Arial"/>
                <w:sz w:val="18"/>
              </w:rPr>
            </w:pPr>
            <w:r>
              <w:rPr>
                <w:rFonts w:ascii="Arial"/>
                <w:spacing w:val="-5"/>
                <w:sz w:val="18"/>
              </w:rPr>
              <w:t>yes</w:t>
            </w:r>
          </w:p>
        </w:tc>
        <w:tc>
          <w:tcPr>
            <w:tcW w:w="2160" w:type="dxa"/>
          </w:tcPr>
          <w:p w14:paraId="047EC316" w14:textId="77777777" w:rsidR="00825E3D" w:rsidRDefault="00000000">
            <w:pPr>
              <w:pStyle w:val="TableParagraph"/>
              <w:spacing w:before="102"/>
              <w:ind w:left="936"/>
              <w:rPr>
                <w:rFonts w:ascii="Arial"/>
                <w:sz w:val="18"/>
              </w:rPr>
            </w:pPr>
            <w:r>
              <w:rPr>
                <w:rFonts w:ascii="Arial"/>
                <w:spacing w:val="-5"/>
                <w:sz w:val="18"/>
              </w:rPr>
              <w:t>yes</w:t>
            </w:r>
          </w:p>
        </w:tc>
        <w:tc>
          <w:tcPr>
            <w:tcW w:w="2160" w:type="dxa"/>
          </w:tcPr>
          <w:p w14:paraId="0E0EDAF8" w14:textId="77777777" w:rsidR="00825E3D" w:rsidRDefault="00000000">
            <w:pPr>
              <w:pStyle w:val="TableParagraph"/>
              <w:spacing w:before="102"/>
              <w:ind w:left="63" w:right="3"/>
              <w:jc w:val="center"/>
              <w:rPr>
                <w:rFonts w:ascii="Arial"/>
                <w:sz w:val="18"/>
              </w:rPr>
            </w:pPr>
            <w:r>
              <w:rPr>
                <w:rFonts w:ascii="Arial"/>
                <w:spacing w:val="-5"/>
                <w:sz w:val="18"/>
              </w:rPr>
              <w:t>yes</w:t>
            </w:r>
          </w:p>
        </w:tc>
        <w:tc>
          <w:tcPr>
            <w:tcW w:w="2160" w:type="dxa"/>
          </w:tcPr>
          <w:p w14:paraId="6AF30381" w14:textId="77777777" w:rsidR="00825E3D" w:rsidRDefault="00000000">
            <w:pPr>
              <w:pStyle w:val="TableParagraph"/>
              <w:spacing w:before="102"/>
              <w:ind w:left="34" w:right="32"/>
              <w:jc w:val="center"/>
              <w:rPr>
                <w:rFonts w:ascii="Arial"/>
                <w:sz w:val="18"/>
              </w:rPr>
            </w:pPr>
            <w:r>
              <w:rPr>
                <w:rFonts w:ascii="Arial"/>
                <w:spacing w:val="-2"/>
                <w:sz w:val="18"/>
              </w:rPr>
              <w:t>Paint</w:t>
            </w:r>
          </w:p>
        </w:tc>
      </w:tr>
      <w:tr w:rsidR="00825E3D" w14:paraId="5AB90303" w14:textId="77777777">
        <w:trPr>
          <w:trHeight w:val="411"/>
        </w:trPr>
        <w:tc>
          <w:tcPr>
            <w:tcW w:w="2160" w:type="dxa"/>
          </w:tcPr>
          <w:p w14:paraId="5ECFF82F" w14:textId="77777777" w:rsidR="00825E3D" w:rsidRDefault="00000000">
            <w:pPr>
              <w:pStyle w:val="TableParagraph"/>
              <w:spacing w:before="91"/>
              <w:ind w:left="34" w:right="32"/>
              <w:jc w:val="center"/>
              <w:rPr>
                <w:rFonts w:ascii="Arial"/>
                <w:sz w:val="18"/>
              </w:rPr>
            </w:pPr>
            <w:proofErr w:type="spellStart"/>
            <w:r>
              <w:rPr>
                <w:rFonts w:ascii="Arial"/>
                <w:sz w:val="18"/>
              </w:rPr>
              <w:t>Avagard</w:t>
            </w:r>
            <w:proofErr w:type="spellEnd"/>
            <w:r>
              <w:rPr>
                <w:rFonts w:ascii="Arial"/>
                <w:spacing w:val="-1"/>
                <w:sz w:val="18"/>
              </w:rPr>
              <w:t xml:space="preserve"> </w:t>
            </w:r>
            <w:r>
              <w:rPr>
                <w:rFonts w:ascii="Arial"/>
                <w:sz w:val="18"/>
              </w:rPr>
              <w:t>Antiseptic</w:t>
            </w:r>
            <w:r>
              <w:rPr>
                <w:rFonts w:ascii="Arial"/>
                <w:spacing w:val="-1"/>
                <w:sz w:val="18"/>
              </w:rPr>
              <w:t xml:space="preserve"> </w:t>
            </w:r>
            <w:r>
              <w:rPr>
                <w:rFonts w:ascii="Arial"/>
                <w:spacing w:val="-4"/>
                <w:sz w:val="18"/>
              </w:rPr>
              <w:t>hand</w:t>
            </w:r>
          </w:p>
        </w:tc>
        <w:tc>
          <w:tcPr>
            <w:tcW w:w="2160" w:type="dxa"/>
          </w:tcPr>
          <w:p w14:paraId="6B7108AD" w14:textId="77777777" w:rsidR="00825E3D" w:rsidRDefault="00000000">
            <w:pPr>
              <w:pStyle w:val="TableParagraph"/>
              <w:spacing w:before="91"/>
              <w:ind w:right="411"/>
              <w:jc w:val="right"/>
              <w:rPr>
                <w:rFonts w:ascii="Arial"/>
                <w:sz w:val="18"/>
              </w:rPr>
            </w:pPr>
            <w:r>
              <w:rPr>
                <w:rFonts w:ascii="Arial"/>
                <w:sz w:val="18"/>
              </w:rPr>
              <w:t>3M</w:t>
            </w:r>
            <w:r>
              <w:rPr>
                <w:rFonts w:ascii="Arial"/>
                <w:spacing w:val="-1"/>
                <w:sz w:val="18"/>
              </w:rPr>
              <w:t xml:space="preserve"> </w:t>
            </w:r>
            <w:r>
              <w:rPr>
                <w:rFonts w:ascii="Arial"/>
                <w:sz w:val="18"/>
              </w:rPr>
              <w:t>Australia</w:t>
            </w:r>
            <w:r>
              <w:rPr>
                <w:rFonts w:ascii="Arial"/>
                <w:spacing w:val="-1"/>
                <w:sz w:val="18"/>
              </w:rPr>
              <w:t xml:space="preserve"> </w:t>
            </w:r>
            <w:r>
              <w:rPr>
                <w:rFonts w:ascii="Arial"/>
                <w:spacing w:val="-5"/>
                <w:sz w:val="18"/>
              </w:rPr>
              <w:t>P/L</w:t>
            </w:r>
          </w:p>
        </w:tc>
        <w:tc>
          <w:tcPr>
            <w:tcW w:w="2160" w:type="dxa"/>
          </w:tcPr>
          <w:p w14:paraId="6A66BA60" w14:textId="77777777" w:rsidR="00825E3D" w:rsidRDefault="00000000">
            <w:pPr>
              <w:pStyle w:val="TableParagraph"/>
              <w:spacing w:before="91"/>
              <w:ind w:left="63" w:right="32"/>
              <w:jc w:val="center"/>
              <w:rPr>
                <w:rFonts w:ascii="Arial"/>
                <w:sz w:val="18"/>
              </w:rPr>
            </w:pPr>
            <w:r>
              <w:rPr>
                <w:rFonts w:ascii="Arial"/>
                <w:sz w:val="18"/>
              </w:rPr>
              <w:t>Flammable</w:t>
            </w:r>
            <w:r>
              <w:rPr>
                <w:rFonts w:ascii="Arial"/>
                <w:spacing w:val="-1"/>
                <w:sz w:val="18"/>
              </w:rPr>
              <w:t xml:space="preserve"> </w:t>
            </w:r>
            <w:r>
              <w:rPr>
                <w:rFonts w:ascii="Arial"/>
                <w:sz w:val="18"/>
              </w:rPr>
              <w:t>liquids</w:t>
            </w:r>
            <w:r>
              <w:rPr>
                <w:rFonts w:ascii="Arial"/>
                <w:spacing w:val="-1"/>
                <w:sz w:val="18"/>
              </w:rPr>
              <w:t xml:space="preserve"> </w:t>
            </w:r>
            <w:proofErr w:type="spellStart"/>
            <w:r>
              <w:rPr>
                <w:rFonts w:ascii="Arial"/>
                <w:spacing w:val="-2"/>
                <w:sz w:val="18"/>
              </w:rPr>
              <w:t>contai</w:t>
            </w:r>
            <w:proofErr w:type="spellEnd"/>
          </w:p>
        </w:tc>
        <w:tc>
          <w:tcPr>
            <w:tcW w:w="2160" w:type="dxa"/>
          </w:tcPr>
          <w:p w14:paraId="0208D383" w14:textId="77777777" w:rsidR="00825E3D" w:rsidRDefault="00000000">
            <w:pPr>
              <w:pStyle w:val="TableParagraph"/>
              <w:spacing w:before="91"/>
              <w:ind w:left="63" w:right="32"/>
              <w:jc w:val="center"/>
              <w:rPr>
                <w:rFonts w:ascii="Arial"/>
                <w:sz w:val="18"/>
              </w:rPr>
            </w:pPr>
            <w:r>
              <w:rPr>
                <w:rFonts w:ascii="Arial"/>
                <w:spacing w:val="-5"/>
                <w:sz w:val="18"/>
              </w:rPr>
              <w:t>yes</w:t>
            </w:r>
          </w:p>
        </w:tc>
        <w:tc>
          <w:tcPr>
            <w:tcW w:w="2160" w:type="dxa"/>
          </w:tcPr>
          <w:p w14:paraId="27A70BE1" w14:textId="77777777" w:rsidR="00825E3D" w:rsidRDefault="00000000">
            <w:pPr>
              <w:pStyle w:val="TableParagraph"/>
              <w:spacing w:before="91"/>
              <w:ind w:left="936"/>
              <w:rPr>
                <w:rFonts w:ascii="Arial"/>
                <w:sz w:val="18"/>
              </w:rPr>
            </w:pPr>
            <w:r>
              <w:rPr>
                <w:rFonts w:ascii="Arial"/>
                <w:spacing w:val="-5"/>
                <w:sz w:val="18"/>
              </w:rPr>
              <w:t>yes</w:t>
            </w:r>
          </w:p>
        </w:tc>
        <w:tc>
          <w:tcPr>
            <w:tcW w:w="2160" w:type="dxa"/>
          </w:tcPr>
          <w:p w14:paraId="4E7F6E90" w14:textId="77777777" w:rsidR="00825E3D" w:rsidRDefault="00000000">
            <w:pPr>
              <w:pStyle w:val="TableParagraph"/>
              <w:spacing w:before="91"/>
              <w:ind w:left="63" w:right="3"/>
              <w:jc w:val="center"/>
              <w:rPr>
                <w:rFonts w:ascii="Arial"/>
                <w:sz w:val="18"/>
              </w:rPr>
            </w:pPr>
            <w:r>
              <w:rPr>
                <w:rFonts w:ascii="Arial"/>
                <w:spacing w:val="-5"/>
                <w:sz w:val="18"/>
              </w:rPr>
              <w:t>yes</w:t>
            </w:r>
          </w:p>
        </w:tc>
        <w:tc>
          <w:tcPr>
            <w:tcW w:w="2160" w:type="dxa"/>
          </w:tcPr>
          <w:p w14:paraId="09C16128" w14:textId="77777777" w:rsidR="00825E3D" w:rsidRDefault="00000000">
            <w:pPr>
              <w:pStyle w:val="TableParagraph"/>
              <w:spacing w:before="91"/>
              <w:ind w:left="500"/>
              <w:rPr>
                <w:rFonts w:ascii="Arial"/>
                <w:sz w:val="18"/>
              </w:rPr>
            </w:pPr>
            <w:r>
              <w:rPr>
                <w:rFonts w:ascii="Arial"/>
                <w:sz w:val="18"/>
              </w:rPr>
              <w:t>Hand</w:t>
            </w:r>
            <w:r>
              <w:rPr>
                <w:rFonts w:ascii="Arial"/>
                <w:spacing w:val="-1"/>
                <w:sz w:val="18"/>
              </w:rPr>
              <w:t xml:space="preserve"> </w:t>
            </w:r>
            <w:proofErr w:type="spellStart"/>
            <w:r>
              <w:rPr>
                <w:rFonts w:ascii="Arial"/>
                <w:spacing w:val="-2"/>
                <w:sz w:val="18"/>
              </w:rPr>
              <w:t>sanitiser</w:t>
            </w:r>
            <w:proofErr w:type="spellEnd"/>
          </w:p>
        </w:tc>
      </w:tr>
      <w:tr w:rsidR="00825E3D" w14:paraId="4B394812" w14:textId="77777777">
        <w:trPr>
          <w:trHeight w:val="411"/>
        </w:trPr>
        <w:tc>
          <w:tcPr>
            <w:tcW w:w="2160" w:type="dxa"/>
          </w:tcPr>
          <w:p w14:paraId="06B56EDF" w14:textId="77777777" w:rsidR="00825E3D" w:rsidRDefault="00000000">
            <w:pPr>
              <w:pStyle w:val="TableParagraph"/>
              <w:spacing w:before="105"/>
              <w:ind w:left="34" w:right="32"/>
              <w:jc w:val="center"/>
              <w:rPr>
                <w:rFonts w:ascii="Arial"/>
                <w:sz w:val="18"/>
              </w:rPr>
            </w:pPr>
            <w:r>
              <w:rPr>
                <w:rFonts w:ascii="Arial"/>
                <w:sz w:val="18"/>
              </w:rPr>
              <w:t>Enamel</w:t>
            </w:r>
            <w:r>
              <w:rPr>
                <w:rFonts w:ascii="Arial"/>
                <w:spacing w:val="-1"/>
                <w:sz w:val="18"/>
              </w:rPr>
              <w:t xml:space="preserve"> </w:t>
            </w:r>
            <w:r>
              <w:rPr>
                <w:rFonts w:ascii="Arial"/>
                <w:spacing w:val="-2"/>
                <w:sz w:val="18"/>
              </w:rPr>
              <w:t>thinner</w:t>
            </w:r>
          </w:p>
        </w:tc>
        <w:tc>
          <w:tcPr>
            <w:tcW w:w="2160" w:type="dxa"/>
          </w:tcPr>
          <w:p w14:paraId="796B203F" w14:textId="77777777" w:rsidR="00825E3D" w:rsidRDefault="00000000">
            <w:pPr>
              <w:pStyle w:val="TableParagraph"/>
              <w:spacing w:before="105"/>
              <w:ind w:right="466"/>
              <w:jc w:val="right"/>
              <w:rPr>
                <w:rFonts w:ascii="Arial"/>
                <w:sz w:val="18"/>
              </w:rPr>
            </w:pPr>
            <w:r>
              <w:rPr>
                <w:rFonts w:ascii="Arial"/>
                <w:sz w:val="18"/>
              </w:rPr>
              <w:t>PPG</w:t>
            </w:r>
            <w:r>
              <w:rPr>
                <w:rFonts w:ascii="Arial"/>
                <w:spacing w:val="-1"/>
                <w:sz w:val="18"/>
              </w:rPr>
              <w:t xml:space="preserve"> </w:t>
            </w:r>
            <w:r>
              <w:rPr>
                <w:rFonts w:ascii="Arial"/>
                <w:spacing w:val="-2"/>
                <w:sz w:val="18"/>
              </w:rPr>
              <w:t>Industries</w:t>
            </w:r>
          </w:p>
        </w:tc>
        <w:tc>
          <w:tcPr>
            <w:tcW w:w="2160" w:type="dxa"/>
          </w:tcPr>
          <w:p w14:paraId="1DC11CC8" w14:textId="77777777" w:rsidR="00825E3D" w:rsidRDefault="00000000">
            <w:pPr>
              <w:pStyle w:val="TableParagraph"/>
              <w:spacing w:before="105"/>
              <w:ind w:left="63" w:right="32"/>
              <w:jc w:val="center"/>
              <w:rPr>
                <w:rFonts w:ascii="Arial"/>
                <w:sz w:val="18"/>
              </w:rPr>
            </w:pPr>
            <w:r>
              <w:rPr>
                <w:rFonts w:ascii="Arial"/>
                <w:sz w:val="18"/>
              </w:rPr>
              <w:t>Flammable</w:t>
            </w:r>
            <w:r>
              <w:rPr>
                <w:rFonts w:ascii="Arial"/>
                <w:spacing w:val="-1"/>
                <w:sz w:val="18"/>
              </w:rPr>
              <w:t xml:space="preserve"> </w:t>
            </w:r>
            <w:r>
              <w:rPr>
                <w:rFonts w:ascii="Arial"/>
                <w:sz w:val="18"/>
              </w:rPr>
              <w:t>liquids</w:t>
            </w:r>
            <w:r>
              <w:rPr>
                <w:rFonts w:ascii="Arial"/>
                <w:spacing w:val="-1"/>
                <w:sz w:val="18"/>
              </w:rPr>
              <w:t xml:space="preserve"> </w:t>
            </w:r>
            <w:proofErr w:type="spellStart"/>
            <w:r>
              <w:rPr>
                <w:rFonts w:ascii="Arial"/>
                <w:spacing w:val="-2"/>
                <w:sz w:val="18"/>
              </w:rPr>
              <w:t>contai</w:t>
            </w:r>
            <w:proofErr w:type="spellEnd"/>
          </w:p>
        </w:tc>
        <w:tc>
          <w:tcPr>
            <w:tcW w:w="2160" w:type="dxa"/>
          </w:tcPr>
          <w:p w14:paraId="1479DCEE" w14:textId="77777777" w:rsidR="00825E3D" w:rsidRDefault="00000000">
            <w:pPr>
              <w:pStyle w:val="TableParagraph"/>
              <w:spacing w:before="105"/>
              <w:ind w:left="63" w:right="32"/>
              <w:jc w:val="center"/>
              <w:rPr>
                <w:rFonts w:ascii="Arial"/>
                <w:sz w:val="18"/>
              </w:rPr>
            </w:pPr>
            <w:r>
              <w:rPr>
                <w:rFonts w:ascii="Arial"/>
                <w:spacing w:val="-5"/>
                <w:sz w:val="18"/>
              </w:rPr>
              <w:t>yes</w:t>
            </w:r>
          </w:p>
        </w:tc>
        <w:tc>
          <w:tcPr>
            <w:tcW w:w="2160" w:type="dxa"/>
          </w:tcPr>
          <w:p w14:paraId="221D59C0" w14:textId="77777777" w:rsidR="00825E3D" w:rsidRDefault="00000000">
            <w:pPr>
              <w:pStyle w:val="TableParagraph"/>
              <w:spacing w:before="105"/>
              <w:ind w:left="936"/>
              <w:rPr>
                <w:rFonts w:ascii="Arial"/>
                <w:sz w:val="18"/>
              </w:rPr>
            </w:pPr>
            <w:r>
              <w:rPr>
                <w:rFonts w:ascii="Arial"/>
                <w:spacing w:val="-5"/>
                <w:sz w:val="18"/>
              </w:rPr>
              <w:t>yes</w:t>
            </w:r>
          </w:p>
        </w:tc>
        <w:tc>
          <w:tcPr>
            <w:tcW w:w="2160" w:type="dxa"/>
          </w:tcPr>
          <w:p w14:paraId="5B08D292" w14:textId="77777777" w:rsidR="00825E3D" w:rsidRDefault="00000000">
            <w:pPr>
              <w:pStyle w:val="TableParagraph"/>
              <w:spacing w:before="105"/>
              <w:ind w:left="63" w:right="3"/>
              <w:jc w:val="center"/>
              <w:rPr>
                <w:rFonts w:ascii="Arial"/>
                <w:sz w:val="18"/>
              </w:rPr>
            </w:pPr>
            <w:r>
              <w:rPr>
                <w:rFonts w:ascii="Arial"/>
                <w:spacing w:val="-5"/>
                <w:sz w:val="18"/>
              </w:rPr>
              <w:t>yes</w:t>
            </w:r>
          </w:p>
        </w:tc>
        <w:tc>
          <w:tcPr>
            <w:tcW w:w="2160" w:type="dxa"/>
          </w:tcPr>
          <w:p w14:paraId="7C83113D" w14:textId="77777777" w:rsidR="00825E3D" w:rsidRDefault="00000000">
            <w:pPr>
              <w:pStyle w:val="TableParagraph"/>
              <w:spacing w:before="105"/>
              <w:ind w:left="571"/>
              <w:rPr>
                <w:rFonts w:ascii="Arial"/>
                <w:sz w:val="18"/>
              </w:rPr>
            </w:pPr>
            <w:r>
              <w:rPr>
                <w:rFonts w:ascii="Arial"/>
                <w:sz w:val="18"/>
              </w:rPr>
              <w:t>Paint</w:t>
            </w:r>
            <w:r>
              <w:rPr>
                <w:rFonts w:ascii="Arial"/>
                <w:spacing w:val="-1"/>
                <w:sz w:val="18"/>
              </w:rPr>
              <w:t xml:space="preserve"> </w:t>
            </w:r>
            <w:r>
              <w:rPr>
                <w:rFonts w:ascii="Arial"/>
                <w:spacing w:val="-2"/>
                <w:sz w:val="18"/>
              </w:rPr>
              <w:t>thinner</w:t>
            </w:r>
          </w:p>
        </w:tc>
      </w:tr>
    </w:tbl>
    <w:p w14:paraId="6F8EBE91" w14:textId="77777777" w:rsidR="00825E3D" w:rsidRDefault="00825E3D">
      <w:pPr>
        <w:rPr>
          <w:rFonts w:ascii="Arial"/>
          <w:sz w:val="18"/>
        </w:rPr>
        <w:sectPr w:rsidR="00825E3D">
          <w:pgSz w:w="16840" w:h="11910" w:orient="landscape"/>
          <w:pgMar w:top="700" w:right="740" w:bottom="560" w:left="740" w:header="0" w:footer="377" w:gutter="0"/>
          <w:cols w:space="720"/>
        </w:sectPr>
      </w:pPr>
    </w:p>
    <w:p w14:paraId="5231AD52" w14:textId="77777777" w:rsidR="00825E3D" w:rsidRDefault="00825E3D">
      <w:pPr>
        <w:pStyle w:val="BodyText"/>
        <w:spacing w:before="0"/>
        <w:ind w:left="0"/>
        <w:rPr>
          <w:rFonts w:ascii="Century Gothic"/>
          <w:b/>
        </w:rPr>
      </w:pPr>
    </w:p>
    <w:p w14:paraId="56D30B50" w14:textId="77777777" w:rsidR="00825E3D" w:rsidRDefault="00825E3D">
      <w:pPr>
        <w:pStyle w:val="BodyText"/>
        <w:spacing w:before="0"/>
        <w:ind w:left="0"/>
        <w:rPr>
          <w:rFonts w:ascii="Century Gothic"/>
          <w:b/>
        </w:rPr>
      </w:pPr>
    </w:p>
    <w:p w14:paraId="7965E4CF" w14:textId="77777777" w:rsidR="00825E3D" w:rsidRDefault="00825E3D">
      <w:pPr>
        <w:pStyle w:val="BodyText"/>
        <w:spacing w:before="0"/>
        <w:ind w:left="0"/>
        <w:rPr>
          <w:rFonts w:ascii="Century Gothic"/>
          <w:b/>
        </w:rPr>
      </w:pPr>
    </w:p>
    <w:p w14:paraId="5507D6DA" w14:textId="77777777" w:rsidR="00825E3D" w:rsidRDefault="00825E3D">
      <w:pPr>
        <w:pStyle w:val="BodyText"/>
        <w:spacing w:before="0"/>
        <w:ind w:left="0"/>
        <w:rPr>
          <w:rFonts w:ascii="Century Gothic"/>
          <w:b/>
        </w:rPr>
      </w:pPr>
    </w:p>
    <w:p w14:paraId="28CA5A90" w14:textId="77777777" w:rsidR="00825E3D" w:rsidRDefault="00825E3D">
      <w:pPr>
        <w:pStyle w:val="BodyText"/>
        <w:spacing w:before="0"/>
        <w:ind w:left="0"/>
        <w:rPr>
          <w:rFonts w:ascii="Century Gothic"/>
          <w:b/>
        </w:rPr>
      </w:pPr>
    </w:p>
    <w:p w14:paraId="76011954" w14:textId="77777777" w:rsidR="00825E3D" w:rsidRDefault="00825E3D">
      <w:pPr>
        <w:pStyle w:val="BodyText"/>
        <w:spacing w:before="0"/>
        <w:ind w:left="0"/>
        <w:rPr>
          <w:rFonts w:ascii="Century Gothic"/>
          <w:b/>
        </w:rPr>
      </w:pPr>
    </w:p>
    <w:p w14:paraId="2335B59C" w14:textId="77777777" w:rsidR="00825E3D" w:rsidRDefault="00825E3D">
      <w:pPr>
        <w:pStyle w:val="BodyText"/>
        <w:spacing w:before="0"/>
        <w:ind w:left="0"/>
        <w:rPr>
          <w:rFonts w:ascii="Century Gothic"/>
          <w:b/>
        </w:rPr>
      </w:pPr>
    </w:p>
    <w:p w14:paraId="5E84F285" w14:textId="77777777" w:rsidR="00825E3D" w:rsidRDefault="00825E3D">
      <w:pPr>
        <w:pStyle w:val="BodyText"/>
        <w:spacing w:before="0"/>
        <w:ind w:left="0"/>
        <w:rPr>
          <w:rFonts w:ascii="Century Gothic"/>
          <w:b/>
        </w:rPr>
      </w:pPr>
    </w:p>
    <w:p w14:paraId="2D58B1C8" w14:textId="77777777" w:rsidR="00825E3D" w:rsidRDefault="00825E3D">
      <w:pPr>
        <w:pStyle w:val="BodyText"/>
        <w:spacing w:before="0"/>
        <w:ind w:left="0"/>
        <w:rPr>
          <w:rFonts w:ascii="Century Gothic"/>
          <w:b/>
        </w:rPr>
      </w:pPr>
    </w:p>
    <w:p w14:paraId="3EA91ADA" w14:textId="77777777" w:rsidR="00825E3D" w:rsidRDefault="00825E3D">
      <w:pPr>
        <w:pStyle w:val="BodyText"/>
        <w:spacing w:before="0"/>
        <w:ind w:left="0"/>
        <w:rPr>
          <w:rFonts w:ascii="Century Gothic"/>
          <w:b/>
        </w:rPr>
      </w:pPr>
    </w:p>
    <w:p w14:paraId="7877E4D3" w14:textId="77777777" w:rsidR="00825E3D" w:rsidRDefault="00825E3D">
      <w:pPr>
        <w:pStyle w:val="BodyText"/>
        <w:spacing w:before="0"/>
        <w:ind w:left="0"/>
        <w:rPr>
          <w:rFonts w:ascii="Century Gothic"/>
          <w:b/>
        </w:rPr>
      </w:pPr>
    </w:p>
    <w:p w14:paraId="2A92655F" w14:textId="77777777" w:rsidR="00825E3D" w:rsidRDefault="00825E3D">
      <w:pPr>
        <w:pStyle w:val="BodyText"/>
        <w:spacing w:before="0"/>
        <w:ind w:left="0"/>
        <w:rPr>
          <w:rFonts w:ascii="Century Gothic"/>
          <w:b/>
        </w:rPr>
      </w:pPr>
    </w:p>
    <w:p w14:paraId="4D47A495" w14:textId="77777777" w:rsidR="00825E3D" w:rsidRDefault="00825E3D">
      <w:pPr>
        <w:pStyle w:val="BodyText"/>
        <w:spacing w:before="0"/>
        <w:ind w:left="0"/>
        <w:rPr>
          <w:rFonts w:ascii="Century Gothic"/>
          <w:b/>
        </w:rPr>
      </w:pPr>
    </w:p>
    <w:p w14:paraId="5081D560" w14:textId="77777777" w:rsidR="00825E3D" w:rsidRDefault="00825E3D">
      <w:pPr>
        <w:pStyle w:val="BodyText"/>
        <w:spacing w:before="0"/>
        <w:ind w:left="0"/>
        <w:rPr>
          <w:rFonts w:ascii="Century Gothic"/>
          <w:b/>
        </w:rPr>
      </w:pPr>
    </w:p>
    <w:p w14:paraId="1FE39746" w14:textId="77777777" w:rsidR="00825E3D" w:rsidRDefault="00825E3D">
      <w:pPr>
        <w:pStyle w:val="BodyText"/>
        <w:spacing w:before="0"/>
        <w:ind w:left="0"/>
        <w:rPr>
          <w:rFonts w:ascii="Century Gothic"/>
          <w:b/>
        </w:rPr>
      </w:pPr>
    </w:p>
    <w:p w14:paraId="792F1245" w14:textId="77777777" w:rsidR="00825E3D" w:rsidRDefault="00825E3D">
      <w:pPr>
        <w:pStyle w:val="BodyText"/>
        <w:spacing w:before="0"/>
        <w:ind w:left="0"/>
        <w:rPr>
          <w:rFonts w:ascii="Century Gothic"/>
          <w:b/>
        </w:rPr>
      </w:pPr>
    </w:p>
    <w:p w14:paraId="1DDCE9F6" w14:textId="77777777" w:rsidR="00825E3D" w:rsidRDefault="00825E3D">
      <w:pPr>
        <w:pStyle w:val="BodyText"/>
        <w:spacing w:before="0"/>
        <w:ind w:left="0"/>
        <w:rPr>
          <w:rFonts w:ascii="Century Gothic"/>
          <w:b/>
        </w:rPr>
      </w:pPr>
    </w:p>
    <w:p w14:paraId="3F0856D0" w14:textId="77777777" w:rsidR="00825E3D" w:rsidRDefault="00825E3D">
      <w:pPr>
        <w:pStyle w:val="BodyText"/>
        <w:spacing w:before="0"/>
        <w:ind w:left="0"/>
        <w:rPr>
          <w:rFonts w:ascii="Century Gothic"/>
          <w:b/>
        </w:rPr>
      </w:pPr>
    </w:p>
    <w:p w14:paraId="3DF7383D" w14:textId="77777777" w:rsidR="00825E3D" w:rsidRDefault="00825E3D">
      <w:pPr>
        <w:pStyle w:val="BodyText"/>
        <w:spacing w:before="0"/>
        <w:ind w:left="0"/>
        <w:rPr>
          <w:rFonts w:ascii="Century Gothic"/>
          <w:b/>
        </w:rPr>
      </w:pPr>
    </w:p>
    <w:p w14:paraId="50354B5C" w14:textId="77777777" w:rsidR="00825E3D" w:rsidRDefault="00825E3D">
      <w:pPr>
        <w:pStyle w:val="BodyText"/>
        <w:spacing w:before="0"/>
        <w:ind w:left="0"/>
        <w:rPr>
          <w:rFonts w:ascii="Century Gothic"/>
          <w:b/>
        </w:rPr>
      </w:pPr>
    </w:p>
    <w:p w14:paraId="2798E20A" w14:textId="77777777" w:rsidR="00825E3D" w:rsidRDefault="00825E3D">
      <w:pPr>
        <w:pStyle w:val="BodyText"/>
        <w:spacing w:before="0"/>
        <w:ind w:left="0"/>
        <w:rPr>
          <w:rFonts w:ascii="Century Gothic"/>
          <w:b/>
        </w:rPr>
      </w:pPr>
    </w:p>
    <w:p w14:paraId="2F245667" w14:textId="77777777" w:rsidR="00825E3D" w:rsidRDefault="00825E3D">
      <w:pPr>
        <w:pStyle w:val="BodyText"/>
        <w:spacing w:before="0"/>
        <w:ind w:left="0"/>
        <w:rPr>
          <w:rFonts w:ascii="Century Gothic"/>
          <w:b/>
        </w:rPr>
      </w:pPr>
    </w:p>
    <w:p w14:paraId="20136CCF" w14:textId="77777777" w:rsidR="00825E3D" w:rsidRDefault="00825E3D">
      <w:pPr>
        <w:pStyle w:val="BodyText"/>
        <w:spacing w:before="0"/>
        <w:ind w:left="0"/>
        <w:rPr>
          <w:rFonts w:ascii="Century Gothic"/>
          <w:b/>
        </w:rPr>
      </w:pPr>
    </w:p>
    <w:p w14:paraId="24420E4D" w14:textId="77777777" w:rsidR="00825E3D" w:rsidRDefault="00825E3D">
      <w:pPr>
        <w:pStyle w:val="BodyText"/>
        <w:spacing w:before="0"/>
        <w:ind w:left="0"/>
        <w:rPr>
          <w:rFonts w:ascii="Century Gothic"/>
          <w:b/>
        </w:rPr>
      </w:pPr>
    </w:p>
    <w:p w14:paraId="152B764B" w14:textId="77777777" w:rsidR="00825E3D" w:rsidRDefault="00825E3D">
      <w:pPr>
        <w:pStyle w:val="BodyText"/>
        <w:spacing w:before="0"/>
        <w:ind w:left="0"/>
        <w:rPr>
          <w:rFonts w:ascii="Century Gothic"/>
          <w:b/>
        </w:rPr>
      </w:pPr>
    </w:p>
    <w:p w14:paraId="3F65D850" w14:textId="77777777" w:rsidR="00825E3D" w:rsidRDefault="00825E3D">
      <w:pPr>
        <w:pStyle w:val="BodyText"/>
        <w:spacing w:before="0"/>
        <w:ind w:left="0"/>
        <w:rPr>
          <w:rFonts w:ascii="Century Gothic"/>
          <w:b/>
        </w:rPr>
      </w:pPr>
    </w:p>
    <w:p w14:paraId="41285053" w14:textId="77777777" w:rsidR="00825E3D" w:rsidRDefault="00825E3D">
      <w:pPr>
        <w:pStyle w:val="BodyText"/>
        <w:spacing w:before="0"/>
        <w:ind w:left="0"/>
        <w:rPr>
          <w:rFonts w:ascii="Century Gothic"/>
          <w:b/>
        </w:rPr>
      </w:pPr>
    </w:p>
    <w:p w14:paraId="429E6322" w14:textId="77777777" w:rsidR="00825E3D" w:rsidRDefault="00825E3D">
      <w:pPr>
        <w:pStyle w:val="BodyText"/>
        <w:spacing w:before="0"/>
        <w:ind w:left="0"/>
        <w:rPr>
          <w:rFonts w:ascii="Century Gothic"/>
          <w:b/>
        </w:rPr>
      </w:pPr>
    </w:p>
    <w:p w14:paraId="514DE72B" w14:textId="77777777" w:rsidR="00825E3D" w:rsidRDefault="00825E3D">
      <w:pPr>
        <w:pStyle w:val="BodyText"/>
        <w:spacing w:before="0"/>
        <w:ind w:left="0"/>
        <w:rPr>
          <w:rFonts w:ascii="Century Gothic"/>
          <w:b/>
        </w:rPr>
      </w:pPr>
    </w:p>
    <w:p w14:paraId="34AA31F7" w14:textId="77777777" w:rsidR="00825E3D" w:rsidRDefault="00825E3D">
      <w:pPr>
        <w:pStyle w:val="BodyText"/>
        <w:spacing w:before="0"/>
        <w:ind w:left="0"/>
        <w:rPr>
          <w:rFonts w:ascii="Century Gothic"/>
          <w:b/>
        </w:rPr>
      </w:pPr>
    </w:p>
    <w:p w14:paraId="004BA64E" w14:textId="77777777" w:rsidR="00825E3D" w:rsidRDefault="00825E3D">
      <w:pPr>
        <w:pStyle w:val="BodyText"/>
        <w:spacing w:before="0"/>
        <w:ind w:left="0"/>
        <w:rPr>
          <w:rFonts w:ascii="Century Gothic"/>
          <w:b/>
        </w:rPr>
      </w:pPr>
    </w:p>
    <w:p w14:paraId="71379C14" w14:textId="77777777" w:rsidR="00825E3D" w:rsidRDefault="00825E3D">
      <w:pPr>
        <w:pStyle w:val="BodyText"/>
        <w:spacing w:before="0"/>
        <w:ind w:left="0"/>
        <w:rPr>
          <w:rFonts w:ascii="Century Gothic"/>
          <w:b/>
        </w:rPr>
      </w:pPr>
    </w:p>
    <w:p w14:paraId="7D6BAFBD" w14:textId="77777777" w:rsidR="00825E3D" w:rsidRDefault="00825E3D">
      <w:pPr>
        <w:pStyle w:val="BodyText"/>
        <w:spacing w:before="0"/>
        <w:ind w:left="0"/>
        <w:rPr>
          <w:rFonts w:ascii="Century Gothic"/>
          <w:b/>
        </w:rPr>
      </w:pPr>
    </w:p>
    <w:p w14:paraId="2741D348" w14:textId="77777777" w:rsidR="00825E3D" w:rsidRDefault="00825E3D">
      <w:pPr>
        <w:pStyle w:val="BodyText"/>
        <w:spacing w:before="0"/>
        <w:ind w:left="0"/>
        <w:rPr>
          <w:rFonts w:ascii="Century Gothic"/>
          <w:b/>
        </w:rPr>
      </w:pPr>
    </w:p>
    <w:p w14:paraId="2353411B" w14:textId="77777777" w:rsidR="00825E3D" w:rsidRDefault="00825E3D">
      <w:pPr>
        <w:pStyle w:val="BodyText"/>
        <w:spacing w:before="0"/>
        <w:ind w:left="0"/>
        <w:rPr>
          <w:rFonts w:ascii="Century Gothic"/>
          <w:b/>
        </w:rPr>
      </w:pPr>
    </w:p>
    <w:p w14:paraId="4BF57B61" w14:textId="77777777" w:rsidR="00825E3D" w:rsidRDefault="00825E3D">
      <w:pPr>
        <w:pStyle w:val="BodyText"/>
        <w:spacing w:before="0"/>
        <w:ind w:left="0"/>
        <w:rPr>
          <w:rFonts w:ascii="Century Gothic"/>
          <w:b/>
        </w:rPr>
      </w:pPr>
    </w:p>
    <w:p w14:paraId="238B1886" w14:textId="77777777" w:rsidR="00825E3D" w:rsidRDefault="00825E3D">
      <w:pPr>
        <w:pStyle w:val="BodyText"/>
        <w:spacing w:before="0"/>
        <w:ind w:left="0"/>
        <w:rPr>
          <w:rFonts w:ascii="Century Gothic"/>
          <w:b/>
        </w:rPr>
      </w:pPr>
    </w:p>
    <w:p w14:paraId="2A388FD1" w14:textId="77777777" w:rsidR="00825E3D" w:rsidRDefault="00825E3D">
      <w:pPr>
        <w:pStyle w:val="BodyText"/>
        <w:spacing w:before="0"/>
        <w:ind w:left="0"/>
        <w:rPr>
          <w:rFonts w:ascii="Century Gothic"/>
          <w:b/>
        </w:rPr>
      </w:pPr>
    </w:p>
    <w:p w14:paraId="56F2152C" w14:textId="77777777" w:rsidR="00825E3D" w:rsidRDefault="00825E3D">
      <w:pPr>
        <w:pStyle w:val="BodyText"/>
        <w:spacing w:before="0"/>
        <w:ind w:left="0"/>
        <w:rPr>
          <w:rFonts w:ascii="Century Gothic"/>
          <w:b/>
        </w:rPr>
      </w:pPr>
    </w:p>
    <w:p w14:paraId="2023276E" w14:textId="77777777" w:rsidR="00825E3D" w:rsidRDefault="00825E3D">
      <w:pPr>
        <w:pStyle w:val="BodyText"/>
        <w:spacing w:before="0"/>
        <w:ind w:left="0"/>
        <w:rPr>
          <w:rFonts w:ascii="Century Gothic"/>
          <w:b/>
        </w:rPr>
      </w:pPr>
    </w:p>
    <w:p w14:paraId="7FAC76C2" w14:textId="77777777" w:rsidR="00825E3D" w:rsidRDefault="00825E3D">
      <w:pPr>
        <w:pStyle w:val="BodyText"/>
        <w:spacing w:before="0"/>
        <w:ind w:left="0"/>
        <w:rPr>
          <w:rFonts w:ascii="Century Gothic"/>
          <w:b/>
        </w:rPr>
      </w:pPr>
    </w:p>
    <w:p w14:paraId="1654DB7A" w14:textId="77777777" w:rsidR="00825E3D" w:rsidRDefault="00825E3D">
      <w:pPr>
        <w:pStyle w:val="BodyText"/>
        <w:spacing w:before="0"/>
        <w:ind w:left="0"/>
        <w:rPr>
          <w:rFonts w:ascii="Century Gothic"/>
          <w:b/>
        </w:rPr>
      </w:pPr>
    </w:p>
    <w:p w14:paraId="5074997B" w14:textId="77777777" w:rsidR="00825E3D" w:rsidRDefault="00825E3D">
      <w:pPr>
        <w:pStyle w:val="BodyText"/>
        <w:spacing w:before="0"/>
        <w:ind w:left="0"/>
        <w:rPr>
          <w:rFonts w:ascii="Century Gothic"/>
          <w:b/>
        </w:rPr>
      </w:pPr>
    </w:p>
    <w:p w14:paraId="2430EC6F" w14:textId="77777777" w:rsidR="00825E3D" w:rsidRDefault="00825E3D">
      <w:pPr>
        <w:pStyle w:val="BodyText"/>
        <w:spacing w:before="0"/>
        <w:ind w:left="0"/>
        <w:rPr>
          <w:rFonts w:ascii="Century Gothic"/>
          <w:b/>
        </w:rPr>
      </w:pPr>
    </w:p>
    <w:p w14:paraId="03EB359F" w14:textId="77777777" w:rsidR="00825E3D" w:rsidRDefault="00825E3D">
      <w:pPr>
        <w:pStyle w:val="BodyText"/>
        <w:spacing w:before="0"/>
        <w:ind w:left="0"/>
        <w:rPr>
          <w:rFonts w:ascii="Century Gothic"/>
          <w:b/>
        </w:rPr>
      </w:pPr>
    </w:p>
    <w:p w14:paraId="7174B953" w14:textId="77777777" w:rsidR="00825E3D" w:rsidRDefault="00825E3D">
      <w:pPr>
        <w:pStyle w:val="BodyText"/>
        <w:spacing w:before="0"/>
        <w:ind w:left="0"/>
        <w:rPr>
          <w:rFonts w:ascii="Century Gothic"/>
          <w:b/>
        </w:rPr>
      </w:pPr>
    </w:p>
    <w:p w14:paraId="25F69792" w14:textId="77777777" w:rsidR="00825E3D" w:rsidRDefault="00825E3D">
      <w:pPr>
        <w:pStyle w:val="BodyText"/>
        <w:spacing w:before="0"/>
        <w:ind w:left="0"/>
        <w:rPr>
          <w:rFonts w:ascii="Century Gothic"/>
          <w:b/>
        </w:rPr>
      </w:pPr>
    </w:p>
    <w:p w14:paraId="00217D9B" w14:textId="77777777" w:rsidR="00825E3D" w:rsidRDefault="00825E3D">
      <w:pPr>
        <w:pStyle w:val="BodyText"/>
        <w:spacing w:before="0"/>
        <w:ind w:left="0"/>
        <w:rPr>
          <w:rFonts w:ascii="Century Gothic"/>
          <w:b/>
        </w:rPr>
      </w:pPr>
    </w:p>
    <w:p w14:paraId="1FDC5450" w14:textId="77777777" w:rsidR="00825E3D" w:rsidRDefault="00825E3D">
      <w:pPr>
        <w:pStyle w:val="BodyText"/>
        <w:spacing w:before="0"/>
        <w:ind w:left="0"/>
        <w:rPr>
          <w:rFonts w:ascii="Century Gothic"/>
          <w:b/>
        </w:rPr>
      </w:pPr>
    </w:p>
    <w:p w14:paraId="629B52F5" w14:textId="77777777" w:rsidR="00825E3D" w:rsidRDefault="00825E3D">
      <w:pPr>
        <w:pStyle w:val="BodyText"/>
        <w:spacing w:before="0"/>
        <w:ind w:left="0"/>
        <w:rPr>
          <w:rFonts w:ascii="Century Gothic"/>
          <w:b/>
        </w:rPr>
      </w:pPr>
    </w:p>
    <w:p w14:paraId="7BCA7DAE" w14:textId="77777777" w:rsidR="00825E3D" w:rsidRDefault="00825E3D">
      <w:pPr>
        <w:pStyle w:val="BodyText"/>
        <w:spacing w:before="0"/>
        <w:ind w:left="0"/>
        <w:rPr>
          <w:rFonts w:ascii="Century Gothic"/>
          <w:b/>
        </w:rPr>
      </w:pPr>
    </w:p>
    <w:p w14:paraId="22448602" w14:textId="77777777" w:rsidR="00825E3D" w:rsidRDefault="00825E3D">
      <w:pPr>
        <w:pStyle w:val="BodyText"/>
        <w:spacing w:before="0"/>
        <w:ind w:left="0"/>
        <w:rPr>
          <w:rFonts w:ascii="Century Gothic"/>
          <w:b/>
        </w:rPr>
      </w:pPr>
    </w:p>
    <w:p w14:paraId="39D5AFB4" w14:textId="77777777" w:rsidR="00825E3D" w:rsidRDefault="00825E3D">
      <w:pPr>
        <w:pStyle w:val="BodyText"/>
        <w:spacing w:before="0"/>
        <w:ind w:left="0"/>
        <w:rPr>
          <w:rFonts w:ascii="Century Gothic"/>
          <w:b/>
        </w:rPr>
      </w:pPr>
    </w:p>
    <w:p w14:paraId="55C24FFA" w14:textId="77777777" w:rsidR="00825E3D" w:rsidRDefault="00825E3D">
      <w:pPr>
        <w:pStyle w:val="BodyText"/>
        <w:spacing w:before="0"/>
        <w:ind w:left="0"/>
        <w:rPr>
          <w:rFonts w:ascii="Century Gothic"/>
          <w:b/>
        </w:rPr>
      </w:pPr>
    </w:p>
    <w:p w14:paraId="1A82FD85" w14:textId="77777777" w:rsidR="00825E3D" w:rsidRDefault="00000000">
      <w:pPr>
        <w:pStyle w:val="Heading5"/>
        <w:tabs>
          <w:tab w:val="left" w:pos="1945"/>
          <w:tab w:val="left" w:pos="2241"/>
        </w:tabs>
      </w:pPr>
      <w:r>
        <w:rPr>
          <w:color w:val="4A4A49"/>
        </w:rPr>
        <w:t>1300</w:t>
      </w:r>
      <w:r>
        <w:rPr>
          <w:color w:val="4A4A49"/>
          <w:spacing w:val="-5"/>
        </w:rPr>
        <w:t xml:space="preserve"> </w:t>
      </w:r>
      <w:r>
        <w:rPr>
          <w:color w:val="4A4A49"/>
        </w:rPr>
        <w:t>366</w:t>
      </w:r>
      <w:r>
        <w:rPr>
          <w:color w:val="4A4A49"/>
          <w:spacing w:val="-5"/>
        </w:rPr>
        <w:t xml:space="preserve"> 979</w:t>
      </w:r>
      <w:r>
        <w:rPr>
          <w:color w:val="4A4A49"/>
        </w:rPr>
        <w:tab/>
      </w:r>
      <w:r>
        <w:rPr>
          <w:color w:val="4A4A49"/>
          <w:spacing w:val="-10"/>
        </w:rPr>
        <w:t>|</w:t>
      </w:r>
      <w:r>
        <w:rPr>
          <w:color w:val="4A4A49"/>
        </w:rPr>
        <w:tab/>
      </w:r>
      <w:r>
        <w:rPr>
          <w:color w:val="4A4A49"/>
          <w:spacing w:val="-9"/>
        </w:rPr>
        <w:t>COMCARE.GOV.AU</w:t>
      </w:r>
    </w:p>
    <w:sectPr w:rsidR="00825E3D">
      <w:footerReference w:type="default" r:id="rId29"/>
      <w:pgSz w:w="11910" w:h="16840"/>
      <w:pgMar w:top="1920" w:right="1680" w:bottom="280" w:left="16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F7FB7" w14:textId="77777777" w:rsidR="00145EB8" w:rsidRDefault="00145EB8">
      <w:r>
        <w:separator/>
      </w:r>
    </w:p>
  </w:endnote>
  <w:endnote w:type="continuationSeparator" w:id="0">
    <w:p w14:paraId="0F01FA0E" w14:textId="77777777" w:rsidR="00145EB8" w:rsidRDefault="00145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601D1" w14:textId="77777777" w:rsidR="00825E3D" w:rsidRDefault="00000000">
    <w:pPr>
      <w:pStyle w:val="BodyText"/>
      <w:spacing w:before="0" w:line="14" w:lineRule="auto"/>
      <w:ind w:left="0"/>
    </w:pPr>
    <w:r>
      <w:pict w14:anchorId="3E1370FE">
        <v:shapetype id="_x0000_t202" coordsize="21600,21600" o:spt="202" path="m,l,21600r21600,l21600,xe">
          <v:stroke joinstyle="miter"/>
          <v:path gradientshapeok="t" o:connecttype="rect"/>
        </v:shapetype>
        <v:shape id="docshape8" o:spid="_x0000_s1030" type="#_x0000_t202" style="position:absolute;margin-left:477.85pt;margin-top:812.05pt;width:78.95pt;height:13.95pt;z-index:-18133504;mso-position-horizontal-relative:page;mso-position-vertical-relative:page" filled="f" stroked="f">
          <v:textbox inset="0,0,0,0">
            <w:txbxContent>
              <w:p w14:paraId="636F20E8" w14:textId="77777777" w:rsidR="00825E3D" w:rsidRDefault="00000000">
                <w:pPr>
                  <w:pStyle w:val="BodyText"/>
                  <w:spacing w:before="15"/>
                  <w:ind w:left="20"/>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fldChar w:fldCharType="begin"/>
                </w:r>
                <w:r>
                  <w:rPr>
                    <w:color w:val="9AC0DA"/>
                    <w:spacing w:val="-5"/>
                  </w:rPr>
                  <w:instrText xml:space="preserve"> PAGE </w:instrText>
                </w:r>
                <w:r>
                  <w:rPr>
                    <w:color w:val="9AC0DA"/>
                    <w:spacing w:val="-5"/>
                  </w:rPr>
                  <w:fldChar w:fldCharType="separate"/>
                </w:r>
                <w:r>
                  <w:rPr>
                    <w:color w:val="9AC0DA"/>
                    <w:spacing w:val="-5"/>
                  </w:rPr>
                  <w:t>10</w:t>
                </w:r>
                <w:r>
                  <w:rPr>
                    <w:color w:val="9AC0DA"/>
                    <w:spacing w:val="-5"/>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09D2" w14:textId="77777777" w:rsidR="00825E3D" w:rsidRDefault="00825E3D">
    <w:pPr>
      <w:pStyle w:val="BodyText"/>
      <w:spacing w:before="0" w:line="14" w:lineRule="auto"/>
      <w:ind w:left="0"/>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FCDD" w14:textId="77777777" w:rsidR="00825E3D" w:rsidRDefault="00000000">
    <w:pPr>
      <w:pStyle w:val="BodyText"/>
      <w:spacing w:before="0" w:line="14" w:lineRule="auto"/>
      <w:ind w:left="0"/>
    </w:pPr>
    <w:r>
      <w:pict w14:anchorId="0AE29F83">
        <v:shapetype id="_x0000_t202" coordsize="21600,21600" o:spt="202" path="m,l,21600r21600,l21600,xe">
          <v:stroke joinstyle="miter"/>
          <v:path gradientshapeok="t" o:connecttype="rect"/>
        </v:shapetype>
        <v:shape id="docshape193" o:spid="_x0000_s1029" type="#_x0000_t202" style="position:absolute;margin-left:477.85pt;margin-top:812.05pt;width:78.95pt;height:13.95pt;z-index:-18132992;mso-position-horizontal-relative:page;mso-position-vertical-relative:page" filled="f" stroked="f">
          <v:textbox inset="0,0,0,0">
            <w:txbxContent>
              <w:p w14:paraId="0E3588F3" w14:textId="77777777" w:rsidR="00825E3D" w:rsidRDefault="00000000">
                <w:pPr>
                  <w:pStyle w:val="BodyText"/>
                  <w:spacing w:before="15"/>
                  <w:ind w:left="20"/>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fldChar w:fldCharType="begin"/>
                </w:r>
                <w:r>
                  <w:rPr>
                    <w:color w:val="9AC0DA"/>
                    <w:spacing w:val="-5"/>
                  </w:rPr>
                  <w:instrText xml:space="preserve"> PAGE </w:instrText>
                </w:r>
                <w:r>
                  <w:rPr>
                    <w:color w:val="9AC0DA"/>
                    <w:spacing w:val="-5"/>
                  </w:rPr>
                  <w:fldChar w:fldCharType="separate"/>
                </w:r>
                <w:r>
                  <w:rPr>
                    <w:color w:val="9AC0DA"/>
                    <w:spacing w:val="-5"/>
                  </w:rPr>
                  <w:t>37</w:t>
                </w:r>
                <w:r>
                  <w:rPr>
                    <w:color w:val="9AC0DA"/>
                    <w:spacing w:val="-5"/>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E45B6" w14:textId="77777777" w:rsidR="00825E3D" w:rsidRDefault="00000000">
    <w:pPr>
      <w:pStyle w:val="BodyText"/>
      <w:spacing w:before="0" w:line="14" w:lineRule="auto"/>
      <w:ind w:left="0"/>
    </w:pPr>
    <w:r>
      <w:pict w14:anchorId="330E12E6">
        <v:shapetype id="_x0000_t202" coordsize="21600,21600" o:spt="202" path="m,l,21600r21600,l21600,xe">
          <v:stroke joinstyle="miter"/>
          <v:path gradientshapeok="t" o:connecttype="rect"/>
        </v:shapetype>
        <v:shape id="docshape219" o:spid="_x0000_s1028" type="#_x0000_t202" style="position:absolute;margin-left:724.45pt;margin-top:565.45pt;width:78.95pt;height:13.95pt;z-index:-18132480;mso-position-horizontal-relative:page;mso-position-vertical-relative:page" filled="f" stroked="f">
          <v:textbox inset="0,0,0,0">
            <w:txbxContent>
              <w:p w14:paraId="6A9F9BB7" w14:textId="77777777" w:rsidR="00825E3D" w:rsidRDefault="00000000">
                <w:pPr>
                  <w:pStyle w:val="BodyText"/>
                  <w:spacing w:before="15"/>
                  <w:ind w:left="20"/>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fldChar w:fldCharType="begin"/>
                </w:r>
                <w:r>
                  <w:rPr>
                    <w:color w:val="9AC0DA"/>
                    <w:spacing w:val="-5"/>
                  </w:rPr>
                  <w:instrText xml:space="preserve"> PAGE </w:instrText>
                </w:r>
                <w:r>
                  <w:rPr>
                    <w:color w:val="9AC0DA"/>
                    <w:spacing w:val="-5"/>
                  </w:rPr>
                  <w:fldChar w:fldCharType="separate"/>
                </w:r>
                <w:r>
                  <w:rPr>
                    <w:color w:val="9AC0DA"/>
                    <w:spacing w:val="-5"/>
                  </w:rPr>
                  <w:t>41</w:t>
                </w:r>
                <w:r>
                  <w:rPr>
                    <w:color w:val="9AC0DA"/>
                    <w:spacing w:val="-5"/>
                  </w:rP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648E" w14:textId="77777777" w:rsidR="00825E3D" w:rsidRDefault="00000000">
    <w:pPr>
      <w:pStyle w:val="BodyText"/>
      <w:spacing w:before="0" w:line="14" w:lineRule="auto"/>
      <w:ind w:left="0"/>
    </w:pPr>
    <w:r>
      <w:pict w14:anchorId="3DF7BEC6">
        <v:shapetype id="_x0000_t202" coordsize="21600,21600" o:spt="202" path="m,l,21600r21600,l21600,xe">
          <v:stroke joinstyle="miter"/>
          <v:path gradientshapeok="t" o:connecttype="rect"/>
        </v:shapetype>
        <v:shape id="docshape220" o:spid="_x0000_s1027" type="#_x0000_t202" style="position:absolute;margin-left:477.85pt;margin-top:812.05pt;width:78.95pt;height:13.95pt;z-index:-18131968;mso-position-horizontal-relative:page;mso-position-vertical-relative:page" filled="f" stroked="f">
          <v:textbox inset="0,0,0,0">
            <w:txbxContent>
              <w:p w14:paraId="29114C18" w14:textId="77777777" w:rsidR="00825E3D" w:rsidRDefault="00000000">
                <w:pPr>
                  <w:pStyle w:val="BodyText"/>
                  <w:spacing w:before="15"/>
                  <w:ind w:left="20"/>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fldChar w:fldCharType="begin"/>
                </w:r>
                <w:r>
                  <w:rPr>
                    <w:color w:val="9AC0DA"/>
                    <w:spacing w:val="-5"/>
                  </w:rPr>
                  <w:instrText xml:space="preserve"> PAGE </w:instrText>
                </w:r>
                <w:r>
                  <w:rPr>
                    <w:color w:val="9AC0DA"/>
                    <w:spacing w:val="-5"/>
                  </w:rPr>
                  <w:fldChar w:fldCharType="separate"/>
                </w:r>
                <w:r>
                  <w:rPr>
                    <w:color w:val="9AC0DA"/>
                    <w:spacing w:val="-5"/>
                  </w:rPr>
                  <w:t>43</w:t>
                </w:r>
                <w:r>
                  <w:rPr>
                    <w:color w:val="9AC0DA"/>
                    <w:spacing w:val="-5"/>
                  </w:rP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7DA1A" w14:textId="77777777" w:rsidR="00825E3D" w:rsidRDefault="00825E3D">
    <w:pPr>
      <w:pStyle w:val="BodyText"/>
      <w:spacing w:before="0" w:line="14" w:lineRule="auto"/>
      <w:ind w:left="0"/>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266FD" w14:textId="77777777" w:rsidR="00825E3D" w:rsidRDefault="00000000">
    <w:pPr>
      <w:pStyle w:val="BodyText"/>
      <w:spacing w:before="0" w:line="14" w:lineRule="auto"/>
      <w:ind w:left="0"/>
    </w:pPr>
    <w:r>
      <w:pict w14:anchorId="645E74C4">
        <v:shapetype id="_x0000_t202" coordsize="21600,21600" o:spt="202" path="m,l,21600r21600,l21600,xe">
          <v:stroke joinstyle="miter"/>
          <v:path gradientshapeok="t" o:connecttype="rect"/>
        </v:shapetype>
        <v:shape id="docshape223" o:spid="_x0000_s1026" type="#_x0000_t202" style="position:absolute;margin-left:477.85pt;margin-top:812.05pt;width:78.95pt;height:13.95pt;z-index:-18131456;mso-position-horizontal-relative:page;mso-position-vertical-relative:page" filled="f" stroked="f">
          <v:textbox inset="0,0,0,0">
            <w:txbxContent>
              <w:p w14:paraId="17A4620A" w14:textId="77777777" w:rsidR="00825E3D" w:rsidRDefault="00000000">
                <w:pPr>
                  <w:pStyle w:val="BodyText"/>
                  <w:spacing w:before="15"/>
                  <w:ind w:left="20"/>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fldChar w:fldCharType="begin"/>
                </w:r>
                <w:r>
                  <w:rPr>
                    <w:color w:val="9AC0DA"/>
                    <w:spacing w:val="-5"/>
                  </w:rPr>
                  <w:instrText xml:space="preserve"> PAGE </w:instrText>
                </w:r>
                <w:r>
                  <w:rPr>
                    <w:color w:val="9AC0DA"/>
                    <w:spacing w:val="-5"/>
                  </w:rPr>
                  <w:fldChar w:fldCharType="separate"/>
                </w:r>
                <w:r>
                  <w:rPr>
                    <w:color w:val="9AC0DA"/>
                    <w:spacing w:val="-5"/>
                  </w:rPr>
                  <w:t>47</w:t>
                </w:r>
                <w:r>
                  <w:rPr>
                    <w:color w:val="9AC0DA"/>
                    <w:spacing w:val="-5"/>
                  </w:rPr>
                  <w:fldChar w:fldCharType="end"/>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81475" w14:textId="77777777" w:rsidR="00825E3D" w:rsidRDefault="00000000">
    <w:pPr>
      <w:pStyle w:val="BodyText"/>
      <w:spacing w:before="0" w:line="14" w:lineRule="auto"/>
      <w:ind w:left="0"/>
    </w:pPr>
    <w:r>
      <w:pict w14:anchorId="16B25DF2">
        <v:shapetype id="_x0000_t202" coordsize="21600,21600" o:spt="202" path="m,l,21600r21600,l21600,xe">
          <v:stroke joinstyle="miter"/>
          <v:path gradientshapeok="t" o:connecttype="rect"/>
        </v:shapetype>
        <v:shape id="docshape224" o:spid="_x0000_s1025" type="#_x0000_t202" style="position:absolute;margin-left:724.45pt;margin-top:565.45pt;width:78.95pt;height:13.95pt;z-index:-18130944;mso-position-horizontal-relative:page;mso-position-vertical-relative:page" filled="f" stroked="f">
          <v:textbox inset="0,0,0,0">
            <w:txbxContent>
              <w:p w14:paraId="16F128EE" w14:textId="77777777" w:rsidR="00825E3D" w:rsidRDefault="00000000">
                <w:pPr>
                  <w:pStyle w:val="BodyText"/>
                  <w:spacing w:before="15"/>
                  <w:ind w:left="20"/>
                </w:pPr>
                <w:r>
                  <w:rPr>
                    <w:color w:val="9AC0DA"/>
                  </w:rPr>
                  <w:t>WHS</w:t>
                </w:r>
                <w:r>
                  <w:rPr>
                    <w:color w:val="9AC0DA"/>
                    <w:spacing w:val="-16"/>
                  </w:rPr>
                  <w:t xml:space="preserve"> </w:t>
                </w:r>
                <w:r>
                  <w:rPr>
                    <w:color w:val="9AC0DA"/>
                  </w:rPr>
                  <w:t>123a</w:t>
                </w:r>
                <w:r>
                  <w:rPr>
                    <w:color w:val="9AC0DA"/>
                    <w:spacing w:val="74"/>
                  </w:rPr>
                  <w:t xml:space="preserve"> </w:t>
                </w:r>
                <w:r>
                  <w:rPr>
                    <w:color w:val="9AC0DA"/>
                    <w:w w:val="95"/>
                  </w:rPr>
                  <w:t>|</w:t>
                </w:r>
                <w:r>
                  <w:rPr>
                    <w:color w:val="9AC0DA"/>
                    <w:spacing w:val="76"/>
                  </w:rPr>
                  <w:t xml:space="preserve"> </w:t>
                </w:r>
                <w:r>
                  <w:rPr>
                    <w:color w:val="9AC0DA"/>
                    <w:spacing w:val="-5"/>
                  </w:rPr>
                  <w:fldChar w:fldCharType="begin"/>
                </w:r>
                <w:r>
                  <w:rPr>
                    <w:color w:val="9AC0DA"/>
                    <w:spacing w:val="-5"/>
                  </w:rPr>
                  <w:instrText xml:space="preserve"> PAGE </w:instrText>
                </w:r>
                <w:r>
                  <w:rPr>
                    <w:color w:val="9AC0DA"/>
                    <w:spacing w:val="-5"/>
                  </w:rPr>
                  <w:fldChar w:fldCharType="separate"/>
                </w:r>
                <w:r>
                  <w:rPr>
                    <w:color w:val="9AC0DA"/>
                    <w:spacing w:val="-5"/>
                  </w:rPr>
                  <w:t>50</w:t>
                </w:r>
                <w:r>
                  <w:rPr>
                    <w:color w:val="9AC0DA"/>
                    <w:spacing w:val="-5"/>
                  </w:rP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17B35" w14:textId="77777777" w:rsidR="00825E3D" w:rsidRDefault="00825E3D">
    <w:pPr>
      <w:pStyle w:val="BodyText"/>
      <w:spacing w:before="0"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6C532" w14:textId="77777777" w:rsidR="00145EB8" w:rsidRDefault="00145EB8">
      <w:r>
        <w:separator/>
      </w:r>
    </w:p>
  </w:footnote>
  <w:footnote w:type="continuationSeparator" w:id="0">
    <w:p w14:paraId="20F6C062" w14:textId="77777777" w:rsidR="00145EB8" w:rsidRDefault="00145E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2947"/>
    <w:multiLevelType w:val="hybridMultilevel"/>
    <w:tmpl w:val="94761A8E"/>
    <w:lvl w:ilvl="0" w:tplc="08C00E48">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66121828">
      <w:numFmt w:val="bullet"/>
      <w:lvlText w:val="•"/>
      <w:lvlJc w:val="left"/>
      <w:pPr>
        <w:ind w:left="548" w:hanging="227"/>
      </w:pPr>
      <w:rPr>
        <w:rFonts w:hint="default"/>
        <w:lang w:val="en-US" w:eastAsia="en-US" w:bidi="ar-SA"/>
      </w:rPr>
    </w:lvl>
    <w:lvl w:ilvl="2" w:tplc="FD2C4E46">
      <w:numFmt w:val="bullet"/>
      <w:lvlText w:val="•"/>
      <w:lvlJc w:val="left"/>
      <w:pPr>
        <w:ind w:left="756" w:hanging="227"/>
      </w:pPr>
      <w:rPr>
        <w:rFonts w:hint="default"/>
        <w:lang w:val="en-US" w:eastAsia="en-US" w:bidi="ar-SA"/>
      </w:rPr>
    </w:lvl>
    <w:lvl w:ilvl="3" w:tplc="621C5B32">
      <w:numFmt w:val="bullet"/>
      <w:lvlText w:val="•"/>
      <w:lvlJc w:val="left"/>
      <w:pPr>
        <w:ind w:left="964" w:hanging="227"/>
      </w:pPr>
      <w:rPr>
        <w:rFonts w:hint="default"/>
        <w:lang w:val="en-US" w:eastAsia="en-US" w:bidi="ar-SA"/>
      </w:rPr>
    </w:lvl>
    <w:lvl w:ilvl="4" w:tplc="FEEAE2D2">
      <w:numFmt w:val="bullet"/>
      <w:lvlText w:val="•"/>
      <w:lvlJc w:val="left"/>
      <w:pPr>
        <w:ind w:left="1173" w:hanging="227"/>
      </w:pPr>
      <w:rPr>
        <w:rFonts w:hint="default"/>
        <w:lang w:val="en-US" w:eastAsia="en-US" w:bidi="ar-SA"/>
      </w:rPr>
    </w:lvl>
    <w:lvl w:ilvl="5" w:tplc="1212BA6C">
      <w:numFmt w:val="bullet"/>
      <w:lvlText w:val="•"/>
      <w:lvlJc w:val="left"/>
      <w:pPr>
        <w:ind w:left="1381" w:hanging="227"/>
      </w:pPr>
      <w:rPr>
        <w:rFonts w:hint="default"/>
        <w:lang w:val="en-US" w:eastAsia="en-US" w:bidi="ar-SA"/>
      </w:rPr>
    </w:lvl>
    <w:lvl w:ilvl="6" w:tplc="4E86D6FA">
      <w:numFmt w:val="bullet"/>
      <w:lvlText w:val="•"/>
      <w:lvlJc w:val="left"/>
      <w:pPr>
        <w:ind w:left="1589" w:hanging="227"/>
      </w:pPr>
      <w:rPr>
        <w:rFonts w:hint="default"/>
        <w:lang w:val="en-US" w:eastAsia="en-US" w:bidi="ar-SA"/>
      </w:rPr>
    </w:lvl>
    <w:lvl w:ilvl="7" w:tplc="D728AB92">
      <w:numFmt w:val="bullet"/>
      <w:lvlText w:val="•"/>
      <w:lvlJc w:val="left"/>
      <w:pPr>
        <w:ind w:left="1798" w:hanging="227"/>
      </w:pPr>
      <w:rPr>
        <w:rFonts w:hint="default"/>
        <w:lang w:val="en-US" w:eastAsia="en-US" w:bidi="ar-SA"/>
      </w:rPr>
    </w:lvl>
    <w:lvl w:ilvl="8" w:tplc="A7B69DC6">
      <w:numFmt w:val="bullet"/>
      <w:lvlText w:val="•"/>
      <w:lvlJc w:val="left"/>
      <w:pPr>
        <w:ind w:left="2006" w:hanging="227"/>
      </w:pPr>
      <w:rPr>
        <w:rFonts w:hint="default"/>
        <w:lang w:val="en-US" w:eastAsia="en-US" w:bidi="ar-SA"/>
      </w:rPr>
    </w:lvl>
  </w:abstractNum>
  <w:abstractNum w:abstractNumId="1" w15:restartNumberingAfterBreak="0">
    <w:nsid w:val="04F4247A"/>
    <w:multiLevelType w:val="hybridMultilevel"/>
    <w:tmpl w:val="1E2A720A"/>
    <w:lvl w:ilvl="0" w:tplc="8AA2E898">
      <w:start w:val="1"/>
      <w:numFmt w:val="decimal"/>
      <w:lvlText w:val="%1."/>
      <w:lvlJc w:val="left"/>
      <w:pPr>
        <w:ind w:left="1017" w:hanging="454"/>
        <w:jc w:val="left"/>
      </w:pPr>
      <w:rPr>
        <w:rFonts w:ascii="Tahoma" w:eastAsia="Tahoma" w:hAnsi="Tahoma" w:cs="Tahoma" w:hint="default"/>
        <w:b w:val="0"/>
        <w:bCs w:val="0"/>
        <w:i w:val="0"/>
        <w:iCs w:val="0"/>
        <w:color w:val="4A4A49"/>
        <w:w w:val="98"/>
        <w:sz w:val="20"/>
        <w:szCs w:val="20"/>
        <w:lang w:val="en-US" w:eastAsia="en-US" w:bidi="ar-SA"/>
      </w:rPr>
    </w:lvl>
    <w:lvl w:ilvl="1" w:tplc="A34ADB98">
      <w:numFmt w:val="bullet"/>
      <w:lvlText w:val="•"/>
      <w:lvlJc w:val="left"/>
      <w:pPr>
        <w:ind w:left="1960" w:hanging="454"/>
      </w:pPr>
      <w:rPr>
        <w:rFonts w:hint="default"/>
        <w:lang w:val="en-US" w:eastAsia="en-US" w:bidi="ar-SA"/>
      </w:rPr>
    </w:lvl>
    <w:lvl w:ilvl="2" w:tplc="F5765424">
      <w:numFmt w:val="bullet"/>
      <w:lvlText w:val="•"/>
      <w:lvlJc w:val="left"/>
      <w:pPr>
        <w:ind w:left="2901" w:hanging="454"/>
      </w:pPr>
      <w:rPr>
        <w:rFonts w:hint="default"/>
        <w:lang w:val="en-US" w:eastAsia="en-US" w:bidi="ar-SA"/>
      </w:rPr>
    </w:lvl>
    <w:lvl w:ilvl="3" w:tplc="5DB45622">
      <w:numFmt w:val="bullet"/>
      <w:lvlText w:val="•"/>
      <w:lvlJc w:val="left"/>
      <w:pPr>
        <w:ind w:left="3841" w:hanging="454"/>
      </w:pPr>
      <w:rPr>
        <w:rFonts w:hint="default"/>
        <w:lang w:val="en-US" w:eastAsia="en-US" w:bidi="ar-SA"/>
      </w:rPr>
    </w:lvl>
    <w:lvl w:ilvl="4" w:tplc="CEDEC10C">
      <w:numFmt w:val="bullet"/>
      <w:lvlText w:val="•"/>
      <w:lvlJc w:val="left"/>
      <w:pPr>
        <w:ind w:left="4782" w:hanging="454"/>
      </w:pPr>
      <w:rPr>
        <w:rFonts w:hint="default"/>
        <w:lang w:val="en-US" w:eastAsia="en-US" w:bidi="ar-SA"/>
      </w:rPr>
    </w:lvl>
    <w:lvl w:ilvl="5" w:tplc="9E12A964">
      <w:numFmt w:val="bullet"/>
      <w:lvlText w:val="•"/>
      <w:lvlJc w:val="left"/>
      <w:pPr>
        <w:ind w:left="5722" w:hanging="454"/>
      </w:pPr>
      <w:rPr>
        <w:rFonts w:hint="default"/>
        <w:lang w:val="en-US" w:eastAsia="en-US" w:bidi="ar-SA"/>
      </w:rPr>
    </w:lvl>
    <w:lvl w:ilvl="6" w:tplc="EB2455B4">
      <w:numFmt w:val="bullet"/>
      <w:lvlText w:val="•"/>
      <w:lvlJc w:val="left"/>
      <w:pPr>
        <w:ind w:left="6663" w:hanging="454"/>
      </w:pPr>
      <w:rPr>
        <w:rFonts w:hint="default"/>
        <w:lang w:val="en-US" w:eastAsia="en-US" w:bidi="ar-SA"/>
      </w:rPr>
    </w:lvl>
    <w:lvl w:ilvl="7" w:tplc="717879DA">
      <w:numFmt w:val="bullet"/>
      <w:lvlText w:val="•"/>
      <w:lvlJc w:val="left"/>
      <w:pPr>
        <w:ind w:left="7603" w:hanging="454"/>
      </w:pPr>
      <w:rPr>
        <w:rFonts w:hint="default"/>
        <w:lang w:val="en-US" w:eastAsia="en-US" w:bidi="ar-SA"/>
      </w:rPr>
    </w:lvl>
    <w:lvl w:ilvl="8" w:tplc="232E0D04">
      <w:numFmt w:val="bullet"/>
      <w:lvlText w:val="•"/>
      <w:lvlJc w:val="left"/>
      <w:pPr>
        <w:ind w:left="8544" w:hanging="454"/>
      </w:pPr>
      <w:rPr>
        <w:rFonts w:hint="default"/>
        <w:lang w:val="en-US" w:eastAsia="en-US" w:bidi="ar-SA"/>
      </w:rPr>
    </w:lvl>
  </w:abstractNum>
  <w:abstractNum w:abstractNumId="2" w15:restartNumberingAfterBreak="0">
    <w:nsid w:val="05F52822"/>
    <w:multiLevelType w:val="hybridMultilevel"/>
    <w:tmpl w:val="C194FE6E"/>
    <w:lvl w:ilvl="0" w:tplc="64629802">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296694F2">
      <w:numFmt w:val="bullet"/>
      <w:lvlText w:val="•"/>
      <w:lvlJc w:val="left"/>
      <w:pPr>
        <w:ind w:left="1456" w:hanging="341"/>
      </w:pPr>
      <w:rPr>
        <w:rFonts w:hint="default"/>
        <w:lang w:val="en-US" w:eastAsia="en-US" w:bidi="ar-SA"/>
      </w:rPr>
    </w:lvl>
    <w:lvl w:ilvl="2" w:tplc="9496ED62">
      <w:numFmt w:val="bullet"/>
      <w:lvlText w:val="•"/>
      <w:lvlJc w:val="left"/>
      <w:pPr>
        <w:ind w:left="2453" w:hanging="341"/>
      </w:pPr>
      <w:rPr>
        <w:rFonts w:hint="default"/>
        <w:lang w:val="en-US" w:eastAsia="en-US" w:bidi="ar-SA"/>
      </w:rPr>
    </w:lvl>
    <w:lvl w:ilvl="3" w:tplc="730AC068">
      <w:numFmt w:val="bullet"/>
      <w:lvlText w:val="•"/>
      <w:lvlJc w:val="left"/>
      <w:pPr>
        <w:ind w:left="3449" w:hanging="341"/>
      </w:pPr>
      <w:rPr>
        <w:rFonts w:hint="default"/>
        <w:lang w:val="en-US" w:eastAsia="en-US" w:bidi="ar-SA"/>
      </w:rPr>
    </w:lvl>
    <w:lvl w:ilvl="4" w:tplc="F8CC5A4A">
      <w:numFmt w:val="bullet"/>
      <w:lvlText w:val="•"/>
      <w:lvlJc w:val="left"/>
      <w:pPr>
        <w:ind w:left="4446" w:hanging="341"/>
      </w:pPr>
      <w:rPr>
        <w:rFonts w:hint="default"/>
        <w:lang w:val="en-US" w:eastAsia="en-US" w:bidi="ar-SA"/>
      </w:rPr>
    </w:lvl>
    <w:lvl w:ilvl="5" w:tplc="1CFAEED4">
      <w:numFmt w:val="bullet"/>
      <w:lvlText w:val="•"/>
      <w:lvlJc w:val="left"/>
      <w:pPr>
        <w:ind w:left="5442" w:hanging="341"/>
      </w:pPr>
      <w:rPr>
        <w:rFonts w:hint="default"/>
        <w:lang w:val="en-US" w:eastAsia="en-US" w:bidi="ar-SA"/>
      </w:rPr>
    </w:lvl>
    <w:lvl w:ilvl="6" w:tplc="D2D85934">
      <w:numFmt w:val="bullet"/>
      <w:lvlText w:val="•"/>
      <w:lvlJc w:val="left"/>
      <w:pPr>
        <w:ind w:left="6439" w:hanging="341"/>
      </w:pPr>
      <w:rPr>
        <w:rFonts w:hint="default"/>
        <w:lang w:val="en-US" w:eastAsia="en-US" w:bidi="ar-SA"/>
      </w:rPr>
    </w:lvl>
    <w:lvl w:ilvl="7" w:tplc="7312D6C6">
      <w:numFmt w:val="bullet"/>
      <w:lvlText w:val="•"/>
      <w:lvlJc w:val="left"/>
      <w:pPr>
        <w:ind w:left="7435" w:hanging="341"/>
      </w:pPr>
      <w:rPr>
        <w:rFonts w:hint="default"/>
        <w:lang w:val="en-US" w:eastAsia="en-US" w:bidi="ar-SA"/>
      </w:rPr>
    </w:lvl>
    <w:lvl w:ilvl="8" w:tplc="22AC764E">
      <w:numFmt w:val="bullet"/>
      <w:lvlText w:val="•"/>
      <w:lvlJc w:val="left"/>
      <w:pPr>
        <w:ind w:left="8432" w:hanging="341"/>
      </w:pPr>
      <w:rPr>
        <w:rFonts w:hint="default"/>
        <w:lang w:val="en-US" w:eastAsia="en-US" w:bidi="ar-SA"/>
      </w:rPr>
    </w:lvl>
  </w:abstractNum>
  <w:abstractNum w:abstractNumId="3" w15:restartNumberingAfterBreak="0">
    <w:nsid w:val="0A337544"/>
    <w:multiLevelType w:val="hybridMultilevel"/>
    <w:tmpl w:val="21181280"/>
    <w:lvl w:ilvl="0" w:tplc="31AE64E2">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BAA268FC">
      <w:numFmt w:val="bullet"/>
      <w:lvlText w:val="•"/>
      <w:lvlJc w:val="left"/>
      <w:pPr>
        <w:ind w:left="548" w:hanging="227"/>
      </w:pPr>
      <w:rPr>
        <w:rFonts w:hint="default"/>
        <w:lang w:val="en-US" w:eastAsia="en-US" w:bidi="ar-SA"/>
      </w:rPr>
    </w:lvl>
    <w:lvl w:ilvl="2" w:tplc="0D480926">
      <w:numFmt w:val="bullet"/>
      <w:lvlText w:val="•"/>
      <w:lvlJc w:val="left"/>
      <w:pPr>
        <w:ind w:left="756" w:hanging="227"/>
      </w:pPr>
      <w:rPr>
        <w:rFonts w:hint="default"/>
        <w:lang w:val="en-US" w:eastAsia="en-US" w:bidi="ar-SA"/>
      </w:rPr>
    </w:lvl>
    <w:lvl w:ilvl="3" w:tplc="59661420">
      <w:numFmt w:val="bullet"/>
      <w:lvlText w:val="•"/>
      <w:lvlJc w:val="left"/>
      <w:pPr>
        <w:ind w:left="964" w:hanging="227"/>
      </w:pPr>
      <w:rPr>
        <w:rFonts w:hint="default"/>
        <w:lang w:val="en-US" w:eastAsia="en-US" w:bidi="ar-SA"/>
      </w:rPr>
    </w:lvl>
    <w:lvl w:ilvl="4" w:tplc="6C8003A2">
      <w:numFmt w:val="bullet"/>
      <w:lvlText w:val="•"/>
      <w:lvlJc w:val="left"/>
      <w:pPr>
        <w:ind w:left="1173" w:hanging="227"/>
      </w:pPr>
      <w:rPr>
        <w:rFonts w:hint="default"/>
        <w:lang w:val="en-US" w:eastAsia="en-US" w:bidi="ar-SA"/>
      </w:rPr>
    </w:lvl>
    <w:lvl w:ilvl="5" w:tplc="D8A2496E">
      <w:numFmt w:val="bullet"/>
      <w:lvlText w:val="•"/>
      <w:lvlJc w:val="left"/>
      <w:pPr>
        <w:ind w:left="1381" w:hanging="227"/>
      </w:pPr>
      <w:rPr>
        <w:rFonts w:hint="default"/>
        <w:lang w:val="en-US" w:eastAsia="en-US" w:bidi="ar-SA"/>
      </w:rPr>
    </w:lvl>
    <w:lvl w:ilvl="6" w:tplc="793E9E04">
      <w:numFmt w:val="bullet"/>
      <w:lvlText w:val="•"/>
      <w:lvlJc w:val="left"/>
      <w:pPr>
        <w:ind w:left="1589" w:hanging="227"/>
      </w:pPr>
      <w:rPr>
        <w:rFonts w:hint="default"/>
        <w:lang w:val="en-US" w:eastAsia="en-US" w:bidi="ar-SA"/>
      </w:rPr>
    </w:lvl>
    <w:lvl w:ilvl="7" w:tplc="AC4C5C5A">
      <w:numFmt w:val="bullet"/>
      <w:lvlText w:val="•"/>
      <w:lvlJc w:val="left"/>
      <w:pPr>
        <w:ind w:left="1798" w:hanging="227"/>
      </w:pPr>
      <w:rPr>
        <w:rFonts w:hint="default"/>
        <w:lang w:val="en-US" w:eastAsia="en-US" w:bidi="ar-SA"/>
      </w:rPr>
    </w:lvl>
    <w:lvl w:ilvl="8" w:tplc="74C8BA9E">
      <w:numFmt w:val="bullet"/>
      <w:lvlText w:val="•"/>
      <w:lvlJc w:val="left"/>
      <w:pPr>
        <w:ind w:left="2006" w:hanging="227"/>
      </w:pPr>
      <w:rPr>
        <w:rFonts w:hint="default"/>
        <w:lang w:val="en-US" w:eastAsia="en-US" w:bidi="ar-SA"/>
      </w:rPr>
    </w:lvl>
  </w:abstractNum>
  <w:abstractNum w:abstractNumId="4" w15:restartNumberingAfterBreak="0">
    <w:nsid w:val="0AB3337F"/>
    <w:multiLevelType w:val="hybridMultilevel"/>
    <w:tmpl w:val="962CA4EE"/>
    <w:lvl w:ilvl="0" w:tplc="C3B461B0">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0AF263E2">
      <w:numFmt w:val="bullet"/>
      <w:lvlText w:val="•"/>
      <w:lvlJc w:val="left"/>
      <w:pPr>
        <w:ind w:left="1456" w:hanging="341"/>
      </w:pPr>
      <w:rPr>
        <w:rFonts w:hint="default"/>
        <w:lang w:val="en-US" w:eastAsia="en-US" w:bidi="ar-SA"/>
      </w:rPr>
    </w:lvl>
    <w:lvl w:ilvl="2" w:tplc="59BACDAA">
      <w:numFmt w:val="bullet"/>
      <w:lvlText w:val="•"/>
      <w:lvlJc w:val="left"/>
      <w:pPr>
        <w:ind w:left="2453" w:hanging="341"/>
      </w:pPr>
      <w:rPr>
        <w:rFonts w:hint="default"/>
        <w:lang w:val="en-US" w:eastAsia="en-US" w:bidi="ar-SA"/>
      </w:rPr>
    </w:lvl>
    <w:lvl w:ilvl="3" w:tplc="94CCC3AC">
      <w:numFmt w:val="bullet"/>
      <w:lvlText w:val="•"/>
      <w:lvlJc w:val="left"/>
      <w:pPr>
        <w:ind w:left="3449" w:hanging="341"/>
      </w:pPr>
      <w:rPr>
        <w:rFonts w:hint="default"/>
        <w:lang w:val="en-US" w:eastAsia="en-US" w:bidi="ar-SA"/>
      </w:rPr>
    </w:lvl>
    <w:lvl w:ilvl="4" w:tplc="5AE6B448">
      <w:numFmt w:val="bullet"/>
      <w:lvlText w:val="•"/>
      <w:lvlJc w:val="left"/>
      <w:pPr>
        <w:ind w:left="4446" w:hanging="341"/>
      </w:pPr>
      <w:rPr>
        <w:rFonts w:hint="default"/>
        <w:lang w:val="en-US" w:eastAsia="en-US" w:bidi="ar-SA"/>
      </w:rPr>
    </w:lvl>
    <w:lvl w:ilvl="5" w:tplc="AEB01F10">
      <w:numFmt w:val="bullet"/>
      <w:lvlText w:val="•"/>
      <w:lvlJc w:val="left"/>
      <w:pPr>
        <w:ind w:left="5442" w:hanging="341"/>
      </w:pPr>
      <w:rPr>
        <w:rFonts w:hint="default"/>
        <w:lang w:val="en-US" w:eastAsia="en-US" w:bidi="ar-SA"/>
      </w:rPr>
    </w:lvl>
    <w:lvl w:ilvl="6" w:tplc="00809118">
      <w:numFmt w:val="bullet"/>
      <w:lvlText w:val="•"/>
      <w:lvlJc w:val="left"/>
      <w:pPr>
        <w:ind w:left="6439" w:hanging="341"/>
      </w:pPr>
      <w:rPr>
        <w:rFonts w:hint="default"/>
        <w:lang w:val="en-US" w:eastAsia="en-US" w:bidi="ar-SA"/>
      </w:rPr>
    </w:lvl>
    <w:lvl w:ilvl="7" w:tplc="F358FA38">
      <w:numFmt w:val="bullet"/>
      <w:lvlText w:val="•"/>
      <w:lvlJc w:val="left"/>
      <w:pPr>
        <w:ind w:left="7435" w:hanging="341"/>
      </w:pPr>
      <w:rPr>
        <w:rFonts w:hint="default"/>
        <w:lang w:val="en-US" w:eastAsia="en-US" w:bidi="ar-SA"/>
      </w:rPr>
    </w:lvl>
    <w:lvl w:ilvl="8" w:tplc="ED687556">
      <w:numFmt w:val="bullet"/>
      <w:lvlText w:val="•"/>
      <w:lvlJc w:val="left"/>
      <w:pPr>
        <w:ind w:left="8432" w:hanging="341"/>
      </w:pPr>
      <w:rPr>
        <w:rFonts w:hint="default"/>
        <w:lang w:val="en-US" w:eastAsia="en-US" w:bidi="ar-SA"/>
      </w:rPr>
    </w:lvl>
  </w:abstractNum>
  <w:abstractNum w:abstractNumId="5" w15:restartNumberingAfterBreak="0">
    <w:nsid w:val="0AED4C5A"/>
    <w:multiLevelType w:val="hybridMultilevel"/>
    <w:tmpl w:val="9C3C1B1C"/>
    <w:lvl w:ilvl="0" w:tplc="477E3D5C">
      <w:start w:val="1"/>
      <w:numFmt w:val="decimal"/>
      <w:lvlText w:val="%1."/>
      <w:lvlJc w:val="left"/>
      <w:pPr>
        <w:ind w:left="507" w:hanging="397"/>
        <w:jc w:val="left"/>
      </w:pPr>
      <w:rPr>
        <w:rFonts w:ascii="Century Gothic" w:eastAsia="Century Gothic" w:hAnsi="Century Gothic" w:cs="Century Gothic" w:hint="default"/>
        <w:b/>
        <w:bCs/>
        <w:i w:val="0"/>
        <w:iCs w:val="0"/>
        <w:color w:val="203F5F"/>
        <w:w w:val="99"/>
        <w:sz w:val="36"/>
        <w:szCs w:val="36"/>
        <w:lang w:val="en-US" w:eastAsia="en-US" w:bidi="ar-SA"/>
      </w:rPr>
    </w:lvl>
    <w:lvl w:ilvl="1" w:tplc="3E78E8E4">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2" w:tplc="33CECD82">
      <w:numFmt w:val="bullet"/>
      <w:lvlText w:val="•"/>
      <w:lvlJc w:val="left"/>
      <w:pPr>
        <w:ind w:left="500" w:hanging="341"/>
      </w:pPr>
      <w:rPr>
        <w:rFonts w:hint="default"/>
        <w:lang w:val="en-US" w:eastAsia="en-US" w:bidi="ar-SA"/>
      </w:rPr>
    </w:lvl>
    <w:lvl w:ilvl="3" w:tplc="A3881714">
      <w:numFmt w:val="bullet"/>
      <w:lvlText w:val="•"/>
      <w:lvlJc w:val="left"/>
      <w:pPr>
        <w:ind w:left="1740" w:hanging="341"/>
      </w:pPr>
      <w:rPr>
        <w:rFonts w:hint="default"/>
        <w:lang w:val="en-US" w:eastAsia="en-US" w:bidi="ar-SA"/>
      </w:rPr>
    </w:lvl>
    <w:lvl w:ilvl="4" w:tplc="DE26F4E6">
      <w:numFmt w:val="bullet"/>
      <w:lvlText w:val="•"/>
      <w:lvlJc w:val="left"/>
      <w:pPr>
        <w:ind w:left="2981" w:hanging="341"/>
      </w:pPr>
      <w:rPr>
        <w:rFonts w:hint="default"/>
        <w:lang w:val="en-US" w:eastAsia="en-US" w:bidi="ar-SA"/>
      </w:rPr>
    </w:lvl>
    <w:lvl w:ilvl="5" w:tplc="AAC4959E">
      <w:numFmt w:val="bullet"/>
      <w:lvlText w:val="•"/>
      <w:lvlJc w:val="left"/>
      <w:pPr>
        <w:ind w:left="4222" w:hanging="341"/>
      </w:pPr>
      <w:rPr>
        <w:rFonts w:hint="default"/>
        <w:lang w:val="en-US" w:eastAsia="en-US" w:bidi="ar-SA"/>
      </w:rPr>
    </w:lvl>
    <w:lvl w:ilvl="6" w:tplc="51E4E77E">
      <w:numFmt w:val="bullet"/>
      <w:lvlText w:val="•"/>
      <w:lvlJc w:val="left"/>
      <w:pPr>
        <w:ind w:left="5462" w:hanging="341"/>
      </w:pPr>
      <w:rPr>
        <w:rFonts w:hint="default"/>
        <w:lang w:val="en-US" w:eastAsia="en-US" w:bidi="ar-SA"/>
      </w:rPr>
    </w:lvl>
    <w:lvl w:ilvl="7" w:tplc="4BFEE622">
      <w:numFmt w:val="bullet"/>
      <w:lvlText w:val="•"/>
      <w:lvlJc w:val="left"/>
      <w:pPr>
        <w:ind w:left="6703" w:hanging="341"/>
      </w:pPr>
      <w:rPr>
        <w:rFonts w:hint="default"/>
        <w:lang w:val="en-US" w:eastAsia="en-US" w:bidi="ar-SA"/>
      </w:rPr>
    </w:lvl>
    <w:lvl w:ilvl="8" w:tplc="3A203E32">
      <w:numFmt w:val="bullet"/>
      <w:lvlText w:val="•"/>
      <w:lvlJc w:val="left"/>
      <w:pPr>
        <w:ind w:left="7944" w:hanging="341"/>
      </w:pPr>
      <w:rPr>
        <w:rFonts w:hint="default"/>
        <w:lang w:val="en-US" w:eastAsia="en-US" w:bidi="ar-SA"/>
      </w:rPr>
    </w:lvl>
  </w:abstractNum>
  <w:abstractNum w:abstractNumId="6" w15:restartNumberingAfterBreak="0">
    <w:nsid w:val="10D20B1E"/>
    <w:multiLevelType w:val="hybridMultilevel"/>
    <w:tmpl w:val="4748ED82"/>
    <w:lvl w:ilvl="0" w:tplc="1A5A6BB2">
      <w:start w:val="1"/>
      <w:numFmt w:val="decimal"/>
      <w:lvlText w:val="%1."/>
      <w:lvlJc w:val="left"/>
      <w:pPr>
        <w:ind w:left="1017" w:hanging="454"/>
        <w:jc w:val="left"/>
      </w:pPr>
      <w:rPr>
        <w:rFonts w:ascii="Tahoma" w:eastAsia="Tahoma" w:hAnsi="Tahoma" w:cs="Tahoma" w:hint="default"/>
        <w:b w:val="0"/>
        <w:bCs w:val="0"/>
        <w:i w:val="0"/>
        <w:iCs w:val="0"/>
        <w:color w:val="4A4A49"/>
        <w:w w:val="98"/>
        <w:sz w:val="20"/>
        <w:szCs w:val="20"/>
        <w:lang w:val="en-US" w:eastAsia="en-US" w:bidi="ar-SA"/>
      </w:rPr>
    </w:lvl>
    <w:lvl w:ilvl="1" w:tplc="F37C8BE2">
      <w:numFmt w:val="bullet"/>
      <w:lvlText w:val="•"/>
      <w:lvlJc w:val="left"/>
      <w:pPr>
        <w:ind w:left="1960" w:hanging="454"/>
      </w:pPr>
      <w:rPr>
        <w:rFonts w:hint="default"/>
        <w:lang w:val="en-US" w:eastAsia="en-US" w:bidi="ar-SA"/>
      </w:rPr>
    </w:lvl>
    <w:lvl w:ilvl="2" w:tplc="CDE679CA">
      <w:numFmt w:val="bullet"/>
      <w:lvlText w:val="•"/>
      <w:lvlJc w:val="left"/>
      <w:pPr>
        <w:ind w:left="2901" w:hanging="454"/>
      </w:pPr>
      <w:rPr>
        <w:rFonts w:hint="default"/>
        <w:lang w:val="en-US" w:eastAsia="en-US" w:bidi="ar-SA"/>
      </w:rPr>
    </w:lvl>
    <w:lvl w:ilvl="3" w:tplc="C4183F7C">
      <w:numFmt w:val="bullet"/>
      <w:lvlText w:val="•"/>
      <w:lvlJc w:val="left"/>
      <w:pPr>
        <w:ind w:left="3841" w:hanging="454"/>
      </w:pPr>
      <w:rPr>
        <w:rFonts w:hint="default"/>
        <w:lang w:val="en-US" w:eastAsia="en-US" w:bidi="ar-SA"/>
      </w:rPr>
    </w:lvl>
    <w:lvl w:ilvl="4" w:tplc="0616CF3C">
      <w:numFmt w:val="bullet"/>
      <w:lvlText w:val="•"/>
      <w:lvlJc w:val="left"/>
      <w:pPr>
        <w:ind w:left="4782" w:hanging="454"/>
      </w:pPr>
      <w:rPr>
        <w:rFonts w:hint="default"/>
        <w:lang w:val="en-US" w:eastAsia="en-US" w:bidi="ar-SA"/>
      </w:rPr>
    </w:lvl>
    <w:lvl w:ilvl="5" w:tplc="CF268094">
      <w:numFmt w:val="bullet"/>
      <w:lvlText w:val="•"/>
      <w:lvlJc w:val="left"/>
      <w:pPr>
        <w:ind w:left="5722" w:hanging="454"/>
      </w:pPr>
      <w:rPr>
        <w:rFonts w:hint="default"/>
        <w:lang w:val="en-US" w:eastAsia="en-US" w:bidi="ar-SA"/>
      </w:rPr>
    </w:lvl>
    <w:lvl w:ilvl="6" w:tplc="1C2E6CA2">
      <w:numFmt w:val="bullet"/>
      <w:lvlText w:val="•"/>
      <w:lvlJc w:val="left"/>
      <w:pPr>
        <w:ind w:left="6663" w:hanging="454"/>
      </w:pPr>
      <w:rPr>
        <w:rFonts w:hint="default"/>
        <w:lang w:val="en-US" w:eastAsia="en-US" w:bidi="ar-SA"/>
      </w:rPr>
    </w:lvl>
    <w:lvl w:ilvl="7" w:tplc="EBCC6E3A">
      <w:numFmt w:val="bullet"/>
      <w:lvlText w:val="•"/>
      <w:lvlJc w:val="left"/>
      <w:pPr>
        <w:ind w:left="7603" w:hanging="454"/>
      </w:pPr>
      <w:rPr>
        <w:rFonts w:hint="default"/>
        <w:lang w:val="en-US" w:eastAsia="en-US" w:bidi="ar-SA"/>
      </w:rPr>
    </w:lvl>
    <w:lvl w:ilvl="8" w:tplc="1F5C6EC4">
      <w:numFmt w:val="bullet"/>
      <w:lvlText w:val="•"/>
      <w:lvlJc w:val="left"/>
      <w:pPr>
        <w:ind w:left="8544" w:hanging="454"/>
      </w:pPr>
      <w:rPr>
        <w:rFonts w:hint="default"/>
        <w:lang w:val="en-US" w:eastAsia="en-US" w:bidi="ar-SA"/>
      </w:rPr>
    </w:lvl>
  </w:abstractNum>
  <w:abstractNum w:abstractNumId="7" w15:restartNumberingAfterBreak="0">
    <w:nsid w:val="111D428D"/>
    <w:multiLevelType w:val="hybridMultilevel"/>
    <w:tmpl w:val="A2C4B192"/>
    <w:lvl w:ilvl="0" w:tplc="CAE8B546">
      <w:start w:val="1"/>
      <w:numFmt w:val="decimal"/>
      <w:lvlText w:val="%1."/>
      <w:lvlJc w:val="left"/>
      <w:pPr>
        <w:ind w:left="1017" w:hanging="454"/>
        <w:jc w:val="left"/>
      </w:pPr>
      <w:rPr>
        <w:rFonts w:ascii="Tahoma" w:eastAsia="Tahoma" w:hAnsi="Tahoma" w:cs="Tahoma" w:hint="default"/>
        <w:b w:val="0"/>
        <w:bCs w:val="0"/>
        <w:i w:val="0"/>
        <w:iCs w:val="0"/>
        <w:color w:val="4A4A49"/>
        <w:w w:val="98"/>
        <w:sz w:val="20"/>
        <w:szCs w:val="20"/>
        <w:lang w:val="en-US" w:eastAsia="en-US" w:bidi="ar-SA"/>
      </w:rPr>
    </w:lvl>
    <w:lvl w:ilvl="1" w:tplc="D4184CAC">
      <w:numFmt w:val="bullet"/>
      <w:lvlText w:val="•"/>
      <w:lvlJc w:val="left"/>
      <w:pPr>
        <w:ind w:left="1960" w:hanging="454"/>
      </w:pPr>
      <w:rPr>
        <w:rFonts w:hint="default"/>
        <w:lang w:val="en-US" w:eastAsia="en-US" w:bidi="ar-SA"/>
      </w:rPr>
    </w:lvl>
    <w:lvl w:ilvl="2" w:tplc="C84CB038">
      <w:numFmt w:val="bullet"/>
      <w:lvlText w:val="•"/>
      <w:lvlJc w:val="left"/>
      <w:pPr>
        <w:ind w:left="2901" w:hanging="454"/>
      </w:pPr>
      <w:rPr>
        <w:rFonts w:hint="default"/>
        <w:lang w:val="en-US" w:eastAsia="en-US" w:bidi="ar-SA"/>
      </w:rPr>
    </w:lvl>
    <w:lvl w:ilvl="3" w:tplc="F1E440F0">
      <w:numFmt w:val="bullet"/>
      <w:lvlText w:val="•"/>
      <w:lvlJc w:val="left"/>
      <w:pPr>
        <w:ind w:left="3841" w:hanging="454"/>
      </w:pPr>
      <w:rPr>
        <w:rFonts w:hint="default"/>
        <w:lang w:val="en-US" w:eastAsia="en-US" w:bidi="ar-SA"/>
      </w:rPr>
    </w:lvl>
    <w:lvl w:ilvl="4" w:tplc="9114242C">
      <w:numFmt w:val="bullet"/>
      <w:lvlText w:val="•"/>
      <w:lvlJc w:val="left"/>
      <w:pPr>
        <w:ind w:left="4782" w:hanging="454"/>
      </w:pPr>
      <w:rPr>
        <w:rFonts w:hint="default"/>
        <w:lang w:val="en-US" w:eastAsia="en-US" w:bidi="ar-SA"/>
      </w:rPr>
    </w:lvl>
    <w:lvl w:ilvl="5" w:tplc="0FF6A4F2">
      <w:numFmt w:val="bullet"/>
      <w:lvlText w:val="•"/>
      <w:lvlJc w:val="left"/>
      <w:pPr>
        <w:ind w:left="5722" w:hanging="454"/>
      </w:pPr>
      <w:rPr>
        <w:rFonts w:hint="default"/>
        <w:lang w:val="en-US" w:eastAsia="en-US" w:bidi="ar-SA"/>
      </w:rPr>
    </w:lvl>
    <w:lvl w:ilvl="6" w:tplc="51BCFDF0">
      <w:numFmt w:val="bullet"/>
      <w:lvlText w:val="•"/>
      <w:lvlJc w:val="left"/>
      <w:pPr>
        <w:ind w:left="6663" w:hanging="454"/>
      </w:pPr>
      <w:rPr>
        <w:rFonts w:hint="default"/>
        <w:lang w:val="en-US" w:eastAsia="en-US" w:bidi="ar-SA"/>
      </w:rPr>
    </w:lvl>
    <w:lvl w:ilvl="7" w:tplc="80CED530">
      <w:numFmt w:val="bullet"/>
      <w:lvlText w:val="•"/>
      <w:lvlJc w:val="left"/>
      <w:pPr>
        <w:ind w:left="7603" w:hanging="454"/>
      </w:pPr>
      <w:rPr>
        <w:rFonts w:hint="default"/>
        <w:lang w:val="en-US" w:eastAsia="en-US" w:bidi="ar-SA"/>
      </w:rPr>
    </w:lvl>
    <w:lvl w:ilvl="8" w:tplc="379820EA">
      <w:numFmt w:val="bullet"/>
      <w:lvlText w:val="•"/>
      <w:lvlJc w:val="left"/>
      <w:pPr>
        <w:ind w:left="8544" w:hanging="454"/>
      </w:pPr>
      <w:rPr>
        <w:rFonts w:hint="default"/>
        <w:lang w:val="en-US" w:eastAsia="en-US" w:bidi="ar-SA"/>
      </w:rPr>
    </w:lvl>
  </w:abstractNum>
  <w:abstractNum w:abstractNumId="8" w15:restartNumberingAfterBreak="0">
    <w:nsid w:val="18EF3076"/>
    <w:multiLevelType w:val="hybridMultilevel"/>
    <w:tmpl w:val="B4D4982E"/>
    <w:lvl w:ilvl="0" w:tplc="AAF6457A">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CDCA36D8">
      <w:numFmt w:val="bullet"/>
      <w:lvlText w:val="•"/>
      <w:lvlJc w:val="left"/>
      <w:pPr>
        <w:ind w:left="548" w:hanging="227"/>
      </w:pPr>
      <w:rPr>
        <w:rFonts w:hint="default"/>
        <w:lang w:val="en-US" w:eastAsia="en-US" w:bidi="ar-SA"/>
      </w:rPr>
    </w:lvl>
    <w:lvl w:ilvl="2" w:tplc="4F4C6882">
      <w:numFmt w:val="bullet"/>
      <w:lvlText w:val="•"/>
      <w:lvlJc w:val="left"/>
      <w:pPr>
        <w:ind w:left="756" w:hanging="227"/>
      </w:pPr>
      <w:rPr>
        <w:rFonts w:hint="default"/>
        <w:lang w:val="en-US" w:eastAsia="en-US" w:bidi="ar-SA"/>
      </w:rPr>
    </w:lvl>
    <w:lvl w:ilvl="3" w:tplc="CFD6E084">
      <w:numFmt w:val="bullet"/>
      <w:lvlText w:val="•"/>
      <w:lvlJc w:val="left"/>
      <w:pPr>
        <w:ind w:left="964" w:hanging="227"/>
      </w:pPr>
      <w:rPr>
        <w:rFonts w:hint="default"/>
        <w:lang w:val="en-US" w:eastAsia="en-US" w:bidi="ar-SA"/>
      </w:rPr>
    </w:lvl>
    <w:lvl w:ilvl="4" w:tplc="E4A635BE">
      <w:numFmt w:val="bullet"/>
      <w:lvlText w:val="•"/>
      <w:lvlJc w:val="left"/>
      <w:pPr>
        <w:ind w:left="1173" w:hanging="227"/>
      </w:pPr>
      <w:rPr>
        <w:rFonts w:hint="default"/>
        <w:lang w:val="en-US" w:eastAsia="en-US" w:bidi="ar-SA"/>
      </w:rPr>
    </w:lvl>
    <w:lvl w:ilvl="5" w:tplc="1DE08EB2">
      <w:numFmt w:val="bullet"/>
      <w:lvlText w:val="•"/>
      <w:lvlJc w:val="left"/>
      <w:pPr>
        <w:ind w:left="1381" w:hanging="227"/>
      </w:pPr>
      <w:rPr>
        <w:rFonts w:hint="default"/>
        <w:lang w:val="en-US" w:eastAsia="en-US" w:bidi="ar-SA"/>
      </w:rPr>
    </w:lvl>
    <w:lvl w:ilvl="6" w:tplc="DB4EF76A">
      <w:numFmt w:val="bullet"/>
      <w:lvlText w:val="•"/>
      <w:lvlJc w:val="left"/>
      <w:pPr>
        <w:ind w:left="1589" w:hanging="227"/>
      </w:pPr>
      <w:rPr>
        <w:rFonts w:hint="default"/>
        <w:lang w:val="en-US" w:eastAsia="en-US" w:bidi="ar-SA"/>
      </w:rPr>
    </w:lvl>
    <w:lvl w:ilvl="7" w:tplc="69F8BC88">
      <w:numFmt w:val="bullet"/>
      <w:lvlText w:val="•"/>
      <w:lvlJc w:val="left"/>
      <w:pPr>
        <w:ind w:left="1798" w:hanging="227"/>
      </w:pPr>
      <w:rPr>
        <w:rFonts w:hint="default"/>
        <w:lang w:val="en-US" w:eastAsia="en-US" w:bidi="ar-SA"/>
      </w:rPr>
    </w:lvl>
    <w:lvl w:ilvl="8" w:tplc="25AC8C3E">
      <w:numFmt w:val="bullet"/>
      <w:lvlText w:val="•"/>
      <w:lvlJc w:val="left"/>
      <w:pPr>
        <w:ind w:left="2006" w:hanging="227"/>
      </w:pPr>
      <w:rPr>
        <w:rFonts w:hint="default"/>
        <w:lang w:val="en-US" w:eastAsia="en-US" w:bidi="ar-SA"/>
      </w:rPr>
    </w:lvl>
  </w:abstractNum>
  <w:abstractNum w:abstractNumId="9" w15:restartNumberingAfterBreak="0">
    <w:nsid w:val="1A1437E1"/>
    <w:multiLevelType w:val="hybridMultilevel"/>
    <w:tmpl w:val="E15418FE"/>
    <w:lvl w:ilvl="0" w:tplc="475CE7AA">
      <w:numFmt w:val="bullet"/>
      <w:lvlText w:val="&gt;"/>
      <w:lvlJc w:val="left"/>
      <w:pPr>
        <w:ind w:left="110" w:hanging="341"/>
      </w:pPr>
      <w:rPr>
        <w:rFonts w:ascii="Tahoma" w:eastAsia="Tahoma" w:hAnsi="Tahoma" w:cs="Tahoma" w:hint="default"/>
        <w:b w:val="0"/>
        <w:bCs w:val="0"/>
        <w:i w:val="0"/>
        <w:iCs w:val="0"/>
        <w:color w:val="4A4A49"/>
        <w:w w:val="82"/>
        <w:sz w:val="20"/>
        <w:szCs w:val="20"/>
        <w:lang w:val="en-US" w:eastAsia="en-US" w:bidi="ar-SA"/>
      </w:rPr>
    </w:lvl>
    <w:lvl w:ilvl="1" w:tplc="1DF80234">
      <w:numFmt w:val="bullet"/>
      <w:lvlText w:val="•"/>
      <w:lvlJc w:val="left"/>
      <w:pPr>
        <w:ind w:left="1150" w:hanging="341"/>
      </w:pPr>
      <w:rPr>
        <w:rFonts w:hint="default"/>
        <w:lang w:val="en-US" w:eastAsia="en-US" w:bidi="ar-SA"/>
      </w:rPr>
    </w:lvl>
    <w:lvl w:ilvl="2" w:tplc="C64623CC">
      <w:numFmt w:val="bullet"/>
      <w:lvlText w:val="•"/>
      <w:lvlJc w:val="left"/>
      <w:pPr>
        <w:ind w:left="2181" w:hanging="341"/>
      </w:pPr>
      <w:rPr>
        <w:rFonts w:hint="default"/>
        <w:lang w:val="en-US" w:eastAsia="en-US" w:bidi="ar-SA"/>
      </w:rPr>
    </w:lvl>
    <w:lvl w:ilvl="3" w:tplc="901ABAB2">
      <w:numFmt w:val="bullet"/>
      <w:lvlText w:val="•"/>
      <w:lvlJc w:val="left"/>
      <w:pPr>
        <w:ind w:left="3211" w:hanging="341"/>
      </w:pPr>
      <w:rPr>
        <w:rFonts w:hint="default"/>
        <w:lang w:val="en-US" w:eastAsia="en-US" w:bidi="ar-SA"/>
      </w:rPr>
    </w:lvl>
    <w:lvl w:ilvl="4" w:tplc="ACCCB10C">
      <w:numFmt w:val="bullet"/>
      <w:lvlText w:val="•"/>
      <w:lvlJc w:val="left"/>
      <w:pPr>
        <w:ind w:left="4242" w:hanging="341"/>
      </w:pPr>
      <w:rPr>
        <w:rFonts w:hint="default"/>
        <w:lang w:val="en-US" w:eastAsia="en-US" w:bidi="ar-SA"/>
      </w:rPr>
    </w:lvl>
    <w:lvl w:ilvl="5" w:tplc="C85E3B62">
      <w:numFmt w:val="bullet"/>
      <w:lvlText w:val="•"/>
      <w:lvlJc w:val="left"/>
      <w:pPr>
        <w:ind w:left="5272" w:hanging="341"/>
      </w:pPr>
      <w:rPr>
        <w:rFonts w:hint="default"/>
        <w:lang w:val="en-US" w:eastAsia="en-US" w:bidi="ar-SA"/>
      </w:rPr>
    </w:lvl>
    <w:lvl w:ilvl="6" w:tplc="7BC2517A">
      <w:numFmt w:val="bullet"/>
      <w:lvlText w:val="•"/>
      <w:lvlJc w:val="left"/>
      <w:pPr>
        <w:ind w:left="6303" w:hanging="341"/>
      </w:pPr>
      <w:rPr>
        <w:rFonts w:hint="default"/>
        <w:lang w:val="en-US" w:eastAsia="en-US" w:bidi="ar-SA"/>
      </w:rPr>
    </w:lvl>
    <w:lvl w:ilvl="7" w:tplc="3F089EC6">
      <w:numFmt w:val="bullet"/>
      <w:lvlText w:val="•"/>
      <w:lvlJc w:val="left"/>
      <w:pPr>
        <w:ind w:left="7333" w:hanging="341"/>
      </w:pPr>
      <w:rPr>
        <w:rFonts w:hint="default"/>
        <w:lang w:val="en-US" w:eastAsia="en-US" w:bidi="ar-SA"/>
      </w:rPr>
    </w:lvl>
    <w:lvl w:ilvl="8" w:tplc="79D21096">
      <w:numFmt w:val="bullet"/>
      <w:lvlText w:val="•"/>
      <w:lvlJc w:val="left"/>
      <w:pPr>
        <w:ind w:left="8364" w:hanging="341"/>
      </w:pPr>
      <w:rPr>
        <w:rFonts w:hint="default"/>
        <w:lang w:val="en-US" w:eastAsia="en-US" w:bidi="ar-SA"/>
      </w:rPr>
    </w:lvl>
  </w:abstractNum>
  <w:abstractNum w:abstractNumId="10" w15:restartNumberingAfterBreak="0">
    <w:nsid w:val="1CE245DC"/>
    <w:multiLevelType w:val="hybridMultilevel"/>
    <w:tmpl w:val="A1EC5A18"/>
    <w:lvl w:ilvl="0" w:tplc="C7EAF07E">
      <w:numFmt w:val="bullet"/>
      <w:lvlText w:val="&gt;"/>
      <w:lvlJc w:val="left"/>
      <w:pPr>
        <w:ind w:left="566" w:hanging="341"/>
      </w:pPr>
      <w:rPr>
        <w:rFonts w:ascii="Tahoma" w:eastAsia="Tahoma" w:hAnsi="Tahoma" w:cs="Tahoma" w:hint="default"/>
        <w:b w:val="0"/>
        <w:bCs w:val="0"/>
        <w:i w:val="0"/>
        <w:iCs w:val="0"/>
        <w:color w:val="4A4A49"/>
        <w:w w:val="82"/>
        <w:sz w:val="20"/>
        <w:szCs w:val="20"/>
        <w:lang w:val="en-US" w:eastAsia="en-US" w:bidi="ar-SA"/>
      </w:rPr>
    </w:lvl>
    <w:lvl w:ilvl="1" w:tplc="DC1A6012">
      <w:numFmt w:val="bullet"/>
      <w:lvlText w:val="–"/>
      <w:lvlJc w:val="left"/>
      <w:pPr>
        <w:ind w:left="907" w:hanging="341"/>
      </w:pPr>
      <w:rPr>
        <w:rFonts w:ascii="Tahoma" w:eastAsia="Tahoma" w:hAnsi="Tahoma" w:cs="Tahoma" w:hint="default"/>
        <w:b w:val="0"/>
        <w:bCs w:val="0"/>
        <w:i w:val="0"/>
        <w:iCs w:val="0"/>
        <w:color w:val="4A4A49"/>
        <w:w w:val="91"/>
        <w:sz w:val="20"/>
        <w:szCs w:val="20"/>
        <w:lang w:val="en-US" w:eastAsia="en-US" w:bidi="ar-SA"/>
      </w:rPr>
    </w:lvl>
    <w:lvl w:ilvl="2" w:tplc="1A28E232">
      <w:numFmt w:val="bullet"/>
      <w:lvlText w:val="•"/>
      <w:lvlJc w:val="left"/>
      <w:pPr>
        <w:ind w:left="1931" w:hanging="341"/>
      </w:pPr>
      <w:rPr>
        <w:rFonts w:hint="default"/>
        <w:lang w:val="en-US" w:eastAsia="en-US" w:bidi="ar-SA"/>
      </w:rPr>
    </w:lvl>
    <w:lvl w:ilvl="3" w:tplc="1A0C8B12">
      <w:numFmt w:val="bullet"/>
      <w:lvlText w:val="•"/>
      <w:lvlJc w:val="left"/>
      <w:pPr>
        <w:ind w:left="2963" w:hanging="341"/>
      </w:pPr>
      <w:rPr>
        <w:rFonts w:hint="default"/>
        <w:lang w:val="en-US" w:eastAsia="en-US" w:bidi="ar-SA"/>
      </w:rPr>
    </w:lvl>
    <w:lvl w:ilvl="4" w:tplc="D6DE8B9E">
      <w:numFmt w:val="bullet"/>
      <w:lvlText w:val="•"/>
      <w:lvlJc w:val="left"/>
      <w:pPr>
        <w:ind w:left="3994" w:hanging="341"/>
      </w:pPr>
      <w:rPr>
        <w:rFonts w:hint="default"/>
        <w:lang w:val="en-US" w:eastAsia="en-US" w:bidi="ar-SA"/>
      </w:rPr>
    </w:lvl>
    <w:lvl w:ilvl="5" w:tplc="CC3CB7A2">
      <w:numFmt w:val="bullet"/>
      <w:lvlText w:val="•"/>
      <w:lvlJc w:val="left"/>
      <w:pPr>
        <w:ind w:left="5026" w:hanging="341"/>
      </w:pPr>
      <w:rPr>
        <w:rFonts w:hint="default"/>
        <w:lang w:val="en-US" w:eastAsia="en-US" w:bidi="ar-SA"/>
      </w:rPr>
    </w:lvl>
    <w:lvl w:ilvl="6" w:tplc="3DA8E4A8">
      <w:numFmt w:val="bullet"/>
      <w:lvlText w:val="•"/>
      <w:lvlJc w:val="left"/>
      <w:pPr>
        <w:ind w:left="6058" w:hanging="341"/>
      </w:pPr>
      <w:rPr>
        <w:rFonts w:hint="default"/>
        <w:lang w:val="en-US" w:eastAsia="en-US" w:bidi="ar-SA"/>
      </w:rPr>
    </w:lvl>
    <w:lvl w:ilvl="7" w:tplc="9A309394">
      <w:numFmt w:val="bullet"/>
      <w:lvlText w:val="•"/>
      <w:lvlJc w:val="left"/>
      <w:pPr>
        <w:ind w:left="7089" w:hanging="341"/>
      </w:pPr>
      <w:rPr>
        <w:rFonts w:hint="default"/>
        <w:lang w:val="en-US" w:eastAsia="en-US" w:bidi="ar-SA"/>
      </w:rPr>
    </w:lvl>
    <w:lvl w:ilvl="8" w:tplc="24146AE0">
      <w:numFmt w:val="bullet"/>
      <w:lvlText w:val="•"/>
      <w:lvlJc w:val="left"/>
      <w:pPr>
        <w:ind w:left="8121" w:hanging="341"/>
      </w:pPr>
      <w:rPr>
        <w:rFonts w:hint="default"/>
        <w:lang w:val="en-US" w:eastAsia="en-US" w:bidi="ar-SA"/>
      </w:rPr>
    </w:lvl>
  </w:abstractNum>
  <w:abstractNum w:abstractNumId="11" w15:restartNumberingAfterBreak="0">
    <w:nsid w:val="2068779A"/>
    <w:multiLevelType w:val="hybridMultilevel"/>
    <w:tmpl w:val="61F6A9E4"/>
    <w:lvl w:ilvl="0" w:tplc="FACE67E4">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095A2DB4">
      <w:numFmt w:val="bullet"/>
      <w:lvlText w:val="•"/>
      <w:lvlJc w:val="left"/>
      <w:pPr>
        <w:ind w:left="548" w:hanging="227"/>
      </w:pPr>
      <w:rPr>
        <w:rFonts w:hint="default"/>
        <w:lang w:val="en-US" w:eastAsia="en-US" w:bidi="ar-SA"/>
      </w:rPr>
    </w:lvl>
    <w:lvl w:ilvl="2" w:tplc="CB9CD14C">
      <w:numFmt w:val="bullet"/>
      <w:lvlText w:val="•"/>
      <w:lvlJc w:val="left"/>
      <w:pPr>
        <w:ind w:left="756" w:hanging="227"/>
      </w:pPr>
      <w:rPr>
        <w:rFonts w:hint="default"/>
        <w:lang w:val="en-US" w:eastAsia="en-US" w:bidi="ar-SA"/>
      </w:rPr>
    </w:lvl>
    <w:lvl w:ilvl="3" w:tplc="11704ADE">
      <w:numFmt w:val="bullet"/>
      <w:lvlText w:val="•"/>
      <w:lvlJc w:val="left"/>
      <w:pPr>
        <w:ind w:left="964" w:hanging="227"/>
      </w:pPr>
      <w:rPr>
        <w:rFonts w:hint="default"/>
        <w:lang w:val="en-US" w:eastAsia="en-US" w:bidi="ar-SA"/>
      </w:rPr>
    </w:lvl>
    <w:lvl w:ilvl="4" w:tplc="B61CD08C">
      <w:numFmt w:val="bullet"/>
      <w:lvlText w:val="•"/>
      <w:lvlJc w:val="left"/>
      <w:pPr>
        <w:ind w:left="1173" w:hanging="227"/>
      </w:pPr>
      <w:rPr>
        <w:rFonts w:hint="default"/>
        <w:lang w:val="en-US" w:eastAsia="en-US" w:bidi="ar-SA"/>
      </w:rPr>
    </w:lvl>
    <w:lvl w:ilvl="5" w:tplc="349CCF10">
      <w:numFmt w:val="bullet"/>
      <w:lvlText w:val="•"/>
      <w:lvlJc w:val="left"/>
      <w:pPr>
        <w:ind w:left="1381" w:hanging="227"/>
      </w:pPr>
      <w:rPr>
        <w:rFonts w:hint="default"/>
        <w:lang w:val="en-US" w:eastAsia="en-US" w:bidi="ar-SA"/>
      </w:rPr>
    </w:lvl>
    <w:lvl w:ilvl="6" w:tplc="20141A4C">
      <w:numFmt w:val="bullet"/>
      <w:lvlText w:val="•"/>
      <w:lvlJc w:val="left"/>
      <w:pPr>
        <w:ind w:left="1589" w:hanging="227"/>
      </w:pPr>
      <w:rPr>
        <w:rFonts w:hint="default"/>
        <w:lang w:val="en-US" w:eastAsia="en-US" w:bidi="ar-SA"/>
      </w:rPr>
    </w:lvl>
    <w:lvl w:ilvl="7" w:tplc="412C9776">
      <w:numFmt w:val="bullet"/>
      <w:lvlText w:val="•"/>
      <w:lvlJc w:val="left"/>
      <w:pPr>
        <w:ind w:left="1798" w:hanging="227"/>
      </w:pPr>
      <w:rPr>
        <w:rFonts w:hint="default"/>
        <w:lang w:val="en-US" w:eastAsia="en-US" w:bidi="ar-SA"/>
      </w:rPr>
    </w:lvl>
    <w:lvl w:ilvl="8" w:tplc="29BA43F6">
      <w:numFmt w:val="bullet"/>
      <w:lvlText w:val="•"/>
      <w:lvlJc w:val="left"/>
      <w:pPr>
        <w:ind w:left="2006" w:hanging="227"/>
      </w:pPr>
      <w:rPr>
        <w:rFonts w:hint="default"/>
        <w:lang w:val="en-US" w:eastAsia="en-US" w:bidi="ar-SA"/>
      </w:rPr>
    </w:lvl>
  </w:abstractNum>
  <w:abstractNum w:abstractNumId="12" w15:restartNumberingAfterBreak="0">
    <w:nsid w:val="229E4560"/>
    <w:multiLevelType w:val="hybridMultilevel"/>
    <w:tmpl w:val="64F6D206"/>
    <w:lvl w:ilvl="0" w:tplc="CC6AB82E">
      <w:numFmt w:val="bullet"/>
      <w:lvlText w:val="&gt;"/>
      <w:lvlJc w:val="left"/>
      <w:pPr>
        <w:ind w:left="566" w:hanging="341"/>
      </w:pPr>
      <w:rPr>
        <w:rFonts w:ascii="Tahoma" w:eastAsia="Tahoma" w:hAnsi="Tahoma" w:cs="Tahoma" w:hint="default"/>
        <w:b w:val="0"/>
        <w:bCs w:val="0"/>
        <w:i w:val="0"/>
        <w:iCs w:val="0"/>
        <w:color w:val="4A4A49"/>
        <w:w w:val="82"/>
        <w:sz w:val="20"/>
        <w:szCs w:val="20"/>
        <w:lang w:val="en-US" w:eastAsia="en-US" w:bidi="ar-SA"/>
      </w:rPr>
    </w:lvl>
    <w:lvl w:ilvl="1" w:tplc="6CE2BA0A">
      <w:numFmt w:val="bullet"/>
      <w:lvlText w:val="•"/>
      <w:lvlJc w:val="left"/>
      <w:pPr>
        <w:ind w:left="1522" w:hanging="341"/>
      </w:pPr>
      <w:rPr>
        <w:rFonts w:hint="default"/>
        <w:lang w:val="en-US" w:eastAsia="en-US" w:bidi="ar-SA"/>
      </w:rPr>
    </w:lvl>
    <w:lvl w:ilvl="2" w:tplc="A244A20E">
      <w:numFmt w:val="bullet"/>
      <w:lvlText w:val="•"/>
      <w:lvlJc w:val="left"/>
      <w:pPr>
        <w:ind w:left="2484" w:hanging="341"/>
      </w:pPr>
      <w:rPr>
        <w:rFonts w:hint="default"/>
        <w:lang w:val="en-US" w:eastAsia="en-US" w:bidi="ar-SA"/>
      </w:rPr>
    </w:lvl>
    <w:lvl w:ilvl="3" w:tplc="7352A732">
      <w:numFmt w:val="bullet"/>
      <w:lvlText w:val="•"/>
      <w:lvlJc w:val="left"/>
      <w:pPr>
        <w:ind w:left="3447" w:hanging="341"/>
      </w:pPr>
      <w:rPr>
        <w:rFonts w:hint="default"/>
        <w:lang w:val="en-US" w:eastAsia="en-US" w:bidi="ar-SA"/>
      </w:rPr>
    </w:lvl>
    <w:lvl w:ilvl="4" w:tplc="DA2453C4">
      <w:numFmt w:val="bullet"/>
      <w:lvlText w:val="•"/>
      <w:lvlJc w:val="left"/>
      <w:pPr>
        <w:ind w:left="4409" w:hanging="341"/>
      </w:pPr>
      <w:rPr>
        <w:rFonts w:hint="default"/>
        <w:lang w:val="en-US" w:eastAsia="en-US" w:bidi="ar-SA"/>
      </w:rPr>
    </w:lvl>
    <w:lvl w:ilvl="5" w:tplc="097ACF5E">
      <w:numFmt w:val="bullet"/>
      <w:lvlText w:val="•"/>
      <w:lvlJc w:val="left"/>
      <w:pPr>
        <w:ind w:left="5372" w:hanging="341"/>
      </w:pPr>
      <w:rPr>
        <w:rFonts w:hint="default"/>
        <w:lang w:val="en-US" w:eastAsia="en-US" w:bidi="ar-SA"/>
      </w:rPr>
    </w:lvl>
    <w:lvl w:ilvl="6" w:tplc="EF6EDE9E">
      <w:numFmt w:val="bullet"/>
      <w:lvlText w:val="•"/>
      <w:lvlJc w:val="left"/>
      <w:pPr>
        <w:ind w:left="6334" w:hanging="341"/>
      </w:pPr>
      <w:rPr>
        <w:rFonts w:hint="default"/>
        <w:lang w:val="en-US" w:eastAsia="en-US" w:bidi="ar-SA"/>
      </w:rPr>
    </w:lvl>
    <w:lvl w:ilvl="7" w:tplc="EBCECF62">
      <w:numFmt w:val="bullet"/>
      <w:lvlText w:val="•"/>
      <w:lvlJc w:val="left"/>
      <w:pPr>
        <w:ind w:left="7297" w:hanging="341"/>
      </w:pPr>
      <w:rPr>
        <w:rFonts w:hint="default"/>
        <w:lang w:val="en-US" w:eastAsia="en-US" w:bidi="ar-SA"/>
      </w:rPr>
    </w:lvl>
    <w:lvl w:ilvl="8" w:tplc="80CC94A4">
      <w:numFmt w:val="bullet"/>
      <w:lvlText w:val="•"/>
      <w:lvlJc w:val="left"/>
      <w:pPr>
        <w:ind w:left="8259" w:hanging="341"/>
      </w:pPr>
      <w:rPr>
        <w:rFonts w:hint="default"/>
        <w:lang w:val="en-US" w:eastAsia="en-US" w:bidi="ar-SA"/>
      </w:rPr>
    </w:lvl>
  </w:abstractNum>
  <w:abstractNum w:abstractNumId="13" w15:restartNumberingAfterBreak="0">
    <w:nsid w:val="231F0EF9"/>
    <w:multiLevelType w:val="hybridMultilevel"/>
    <w:tmpl w:val="1DDAB958"/>
    <w:lvl w:ilvl="0" w:tplc="1144B6F6">
      <w:numFmt w:val="bullet"/>
      <w:lvlText w:val="&gt;"/>
      <w:lvlJc w:val="left"/>
      <w:pPr>
        <w:ind w:left="566" w:hanging="341"/>
      </w:pPr>
      <w:rPr>
        <w:rFonts w:ascii="Tahoma" w:eastAsia="Tahoma" w:hAnsi="Tahoma" w:cs="Tahoma" w:hint="default"/>
        <w:b w:val="0"/>
        <w:bCs w:val="0"/>
        <w:i w:val="0"/>
        <w:iCs w:val="0"/>
        <w:color w:val="4A4A49"/>
        <w:w w:val="82"/>
        <w:sz w:val="20"/>
        <w:szCs w:val="20"/>
        <w:lang w:val="en-US" w:eastAsia="en-US" w:bidi="ar-SA"/>
      </w:rPr>
    </w:lvl>
    <w:lvl w:ilvl="1" w:tplc="A3AEC864">
      <w:numFmt w:val="bullet"/>
      <w:lvlText w:val="•"/>
      <w:lvlJc w:val="left"/>
      <w:pPr>
        <w:ind w:left="1522" w:hanging="341"/>
      </w:pPr>
      <w:rPr>
        <w:rFonts w:hint="default"/>
        <w:lang w:val="en-US" w:eastAsia="en-US" w:bidi="ar-SA"/>
      </w:rPr>
    </w:lvl>
    <w:lvl w:ilvl="2" w:tplc="5A38B280">
      <w:numFmt w:val="bullet"/>
      <w:lvlText w:val="•"/>
      <w:lvlJc w:val="left"/>
      <w:pPr>
        <w:ind w:left="2484" w:hanging="341"/>
      </w:pPr>
      <w:rPr>
        <w:rFonts w:hint="default"/>
        <w:lang w:val="en-US" w:eastAsia="en-US" w:bidi="ar-SA"/>
      </w:rPr>
    </w:lvl>
    <w:lvl w:ilvl="3" w:tplc="5860C2F2">
      <w:numFmt w:val="bullet"/>
      <w:lvlText w:val="•"/>
      <w:lvlJc w:val="left"/>
      <w:pPr>
        <w:ind w:left="3447" w:hanging="341"/>
      </w:pPr>
      <w:rPr>
        <w:rFonts w:hint="default"/>
        <w:lang w:val="en-US" w:eastAsia="en-US" w:bidi="ar-SA"/>
      </w:rPr>
    </w:lvl>
    <w:lvl w:ilvl="4" w:tplc="6090EA14">
      <w:numFmt w:val="bullet"/>
      <w:lvlText w:val="•"/>
      <w:lvlJc w:val="left"/>
      <w:pPr>
        <w:ind w:left="4409" w:hanging="341"/>
      </w:pPr>
      <w:rPr>
        <w:rFonts w:hint="default"/>
        <w:lang w:val="en-US" w:eastAsia="en-US" w:bidi="ar-SA"/>
      </w:rPr>
    </w:lvl>
    <w:lvl w:ilvl="5" w:tplc="A6BCF15A">
      <w:numFmt w:val="bullet"/>
      <w:lvlText w:val="•"/>
      <w:lvlJc w:val="left"/>
      <w:pPr>
        <w:ind w:left="5372" w:hanging="341"/>
      </w:pPr>
      <w:rPr>
        <w:rFonts w:hint="default"/>
        <w:lang w:val="en-US" w:eastAsia="en-US" w:bidi="ar-SA"/>
      </w:rPr>
    </w:lvl>
    <w:lvl w:ilvl="6" w:tplc="9350FE94">
      <w:numFmt w:val="bullet"/>
      <w:lvlText w:val="•"/>
      <w:lvlJc w:val="left"/>
      <w:pPr>
        <w:ind w:left="6334" w:hanging="341"/>
      </w:pPr>
      <w:rPr>
        <w:rFonts w:hint="default"/>
        <w:lang w:val="en-US" w:eastAsia="en-US" w:bidi="ar-SA"/>
      </w:rPr>
    </w:lvl>
    <w:lvl w:ilvl="7" w:tplc="23D04AAA">
      <w:numFmt w:val="bullet"/>
      <w:lvlText w:val="•"/>
      <w:lvlJc w:val="left"/>
      <w:pPr>
        <w:ind w:left="7297" w:hanging="341"/>
      </w:pPr>
      <w:rPr>
        <w:rFonts w:hint="default"/>
        <w:lang w:val="en-US" w:eastAsia="en-US" w:bidi="ar-SA"/>
      </w:rPr>
    </w:lvl>
    <w:lvl w:ilvl="8" w:tplc="E29E448C">
      <w:numFmt w:val="bullet"/>
      <w:lvlText w:val="•"/>
      <w:lvlJc w:val="left"/>
      <w:pPr>
        <w:ind w:left="8259" w:hanging="341"/>
      </w:pPr>
      <w:rPr>
        <w:rFonts w:hint="default"/>
        <w:lang w:val="en-US" w:eastAsia="en-US" w:bidi="ar-SA"/>
      </w:rPr>
    </w:lvl>
  </w:abstractNum>
  <w:abstractNum w:abstractNumId="14" w15:restartNumberingAfterBreak="0">
    <w:nsid w:val="23203AB6"/>
    <w:multiLevelType w:val="hybridMultilevel"/>
    <w:tmpl w:val="0B1457E4"/>
    <w:lvl w:ilvl="0" w:tplc="4EFEBA90">
      <w:start w:val="8"/>
      <w:numFmt w:val="decimal"/>
      <w:lvlText w:val="%1."/>
      <w:lvlJc w:val="left"/>
      <w:pPr>
        <w:ind w:left="113" w:hanging="223"/>
        <w:jc w:val="left"/>
      </w:pPr>
      <w:rPr>
        <w:rFonts w:ascii="Trebuchet MS" w:eastAsia="Trebuchet MS" w:hAnsi="Trebuchet MS" w:cs="Trebuchet MS" w:hint="default"/>
        <w:b/>
        <w:bCs/>
        <w:i w:val="0"/>
        <w:iCs w:val="0"/>
        <w:color w:val="4A4A49"/>
        <w:w w:val="87"/>
        <w:sz w:val="20"/>
        <w:szCs w:val="20"/>
        <w:lang w:val="en-US" w:eastAsia="en-US" w:bidi="ar-SA"/>
      </w:rPr>
    </w:lvl>
    <w:lvl w:ilvl="1" w:tplc="D184499E">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9BA6C670">
      <w:numFmt w:val="bullet"/>
      <w:lvlText w:val="•"/>
      <w:lvlJc w:val="left"/>
      <w:pPr>
        <w:ind w:left="571" w:hanging="227"/>
      </w:pPr>
      <w:rPr>
        <w:rFonts w:hint="default"/>
        <w:lang w:val="en-US" w:eastAsia="en-US" w:bidi="ar-SA"/>
      </w:rPr>
    </w:lvl>
    <w:lvl w:ilvl="3" w:tplc="49E66504">
      <w:numFmt w:val="bullet"/>
      <w:lvlText w:val="•"/>
      <w:lvlJc w:val="left"/>
      <w:pPr>
        <w:ind w:left="802" w:hanging="227"/>
      </w:pPr>
      <w:rPr>
        <w:rFonts w:hint="default"/>
        <w:lang w:val="en-US" w:eastAsia="en-US" w:bidi="ar-SA"/>
      </w:rPr>
    </w:lvl>
    <w:lvl w:ilvl="4" w:tplc="B5B20F4A">
      <w:numFmt w:val="bullet"/>
      <w:lvlText w:val="•"/>
      <w:lvlJc w:val="left"/>
      <w:pPr>
        <w:ind w:left="1034" w:hanging="227"/>
      </w:pPr>
      <w:rPr>
        <w:rFonts w:hint="default"/>
        <w:lang w:val="en-US" w:eastAsia="en-US" w:bidi="ar-SA"/>
      </w:rPr>
    </w:lvl>
    <w:lvl w:ilvl="5" w:tplc="DABE5EBC">
      <w:numFmt w:val="bullet"/>
      <w:lvlText w:val="•"/>
      <w:lvlJc w:val="left"/>
      <w:pPr>
        <w:ind w:left="1265" w:hanging="227"/>
      </w:pPr>
      <w:rPr>
        <w:rFonts w:hint="default"/>
        <w:lang w:val="en-US" w:eastAsia="en-US" w:bidi="ar-SA"/>
      </w:rPr>
    </w:lvl>
    <w:lvl w:ilvl="6" w:tplc="A56A3C10">
      <w:numFmt w:val="bullet"/>
      <w:lvlText w:val="•"/>
      <w:lvlJc w:val="left"/>
      <w:pPr>
        <w:ind w:left="1497" w:hanging="227"/>
      </w:pPr>
      <w:rPr>
        <w:rFonts w:hint="default"/>
        <w:lang w:val="en-US" w:eastAsia="en-US" w:bidi="ar-SA"/>
      </w:rPr>
    </w:lvl>
    <w:lvl w:ilvl="7" w:tplc="AB8468F2">
      <w:numFmt w:val="bullet"/>
      <w:lvlText w:val="•"/>
      <w:lvlJc w:val="left"/>
      <w:pPr>
        <w:ind w:left="1728" w:hanging="227"/>
      </w:pPr>
      <w:rPr>
        <w:rFonts w:hint="default"/>
        <w:lang w:val="en-US" w:eastAsia="en-US" w:bidi="ar-SA"/>
      </w:rPr>
    </w:lvl>
    <w:lvl w:ilvl="8" w:tplc="AAF87362">
      <w:numFmt w:val="bullet"/>
      <w:lvlText w:val="•"/>
      <w:lvlJc w:val="left"/>
      <w:pPr>
        <w:ind w:left="1960" w:hanging="227"/>
      </w:pPr>
      <w:rPr>
        <w:rFonts w:hint="default"/>
        <w:lang w:val="en-US" w:eastAsia="en-US" w:bidi="ar-SA"/>
      </w:rPr>
    </w:lvl>
  </w:abstractNum>
  <w:abstractNum w:abstractNumId="15" w15:restartNumberingAfterBreak="0">
    <w:nsid w:val="292533AC"/>
    <w:multiLevelType w:val="hybridMultilevel"/>
    <w:tmpl w:val="1F461482"/>
    <w:lvl w:ilvl="0" w:tplc="402680F2">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33C20AAC">
      <w:numFmt w:val="bullet"/>
      <w:lvlText w:val="•"/>
      <w:lvlJc w:val="left"/>
      <w:pPr>
        <w:ind w:left="548" w:hanging="227"/>
      </w:pPr>
      <w:rPr>
        <w:rFonts w:hint="default"/>
        <w:lang w:val="en-US" w:eastAsia="en-US" w:bidi="ar-SA"/>
      </w:rPr>
    </w:lvl>
    <w:lvl w:ilvl="2" w:tplc="AE1614F6">
      <w:numFmt w:val="bullet"/>
      <w:lvlText w:val="•"/>
      <w:lvlJc w:val="left"/>
      <w:pPr>
        <w:ind w:left="756" w:hanging="227"/>
      </w:pPr>
      <w:rPr>
        <w:rFonts w:hint="default"/>
        <w:lang w:val="en-US" w:eastAsia="en-US" w:bidi="ar-SA"/>
      </w:rPr>
    </w:lvl>
    <w:lvl w:ilvl="3" w:tplc="894215A8">
      <w:numFmt w:val="bullet"/>
      <w:lvlText w:val="•"/>
      <w:lvlJc w:val="left"/>
      <w:pPr>
        <w:ind w:left="964" w:hanging="227"/>
      </w:pPr>
      <w:rPr>
        <w:rFonts w:hint="default"/>
        <w:lang w:val="en-US" w:eastAsia="en-US" w:bidi="ar-SA"/>
      </w:rPr>
    </w:lvl>
    <w:lvl w:ilvl="4" w:tplc="46A24622">
      <w:numFmt w:val="bullet"/>
      <w:lvlText w:val="•"/>
      <w:lvlJc w:val="left"/>
      <w:pPr>
        <w:ind w:left="1173" w:hanging="227"/>
      </w:pPr>
      <w:rPr>
        <w:rFonts w:hint="default"/>
        <w:lang w:val="en-US" w:eastAsia="en-US" w:bidi="ar-SA"/>
      </w:rPr>
    </w:lvl>
    <w:lvl w:ilvl="5" w:tplc="00B211AA">
      <w:numFmt w:val="bullet"/>
      <w:lvlText w:val="•"/>
      <w:lvlJc w:val="left"/>
      <w:pPr>
        <w:ind w:left="1381" w:hanging="227"/>
      </w:pPr>
      <w:rPr>
        <w:rFonts w:hint="default"/>
        <w:lang w:val="en-US" w:eastAsia="en-US" w:bidi="ar-SA"/>
      </w:rPr>
    </w:lvl>
    <w:lvl w:ilvl="6" w:tplc="158863B4">
      <w:numFmt w:val="bullet"/>
      <w:lvlText w:val="•"/>
      <w:lvlJc w:val="left"/>
      <w:pPr>
        <w:ind w:left="1589" w:hanging="227"/>
      </w:pPr>
      <w:rPr>
        <w:rFonts w:hint="default"/>
        <w:lang w:val="en-US" w:eastAsia="en-US" w:bidi="ar-SA"/>
      </w:rPr>
    </w:lvl>
    <w:lvl w:ilvl="7" w:tplc="65F4BE86">
      <w:numFmt w:val="bullet"/>
      <w:lvlText w:val="•"/>
      <w:lvlJc w:val="left"/>
      <w:pPr>
        <w:ind w:left="1798" w:hanging="227"/>
      </w:pPr>
      <w:rPr>
        <w:rFonts w:hint="default"/>
        <w:lang w:val="en-US" w:eastAsia="en-US" w:bidi="ar-SA"/>
      </w:rPr>
    </w:lvl>
    <w:lvl w:ilvl="8" w:tplc="CAA82CFA">
      <w:numFmt w:val="bullet"/>
      <w:lvlText w:val="•"/>
      <w:lvlJc w:val="left"/>
      <w:pPr>
        <w:ind w:left="2006" w:hanging="227"/>
      </w:pPr>
      <w:rPr>
        <w:rFonts w:hint="default"/>
        <w:lang w:val="en-US" w:eastAsia="en-US" w:bidi="ar-SA"/>
      </w:rPr>
    </w:lvl>
  </w:abstractNum>
  <w:abstractNum w:abstractNumId="16" w15:restartNumberingAfterBreak="0">
    <w:nsid w:val="2A1C37F3"/>
    <w:multiLevelType w:val="hybridMultilevel"/>
    <w:tmpl w:val="5558924A"/>
    <w:lvl w:ilvl="0" w:tplc="B760523C">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37FAE918">
      <w:numFmt w:val="bullet"/>
      <w:lvlText w:val="•"/>
      <w:lvlJc w:val="left"/>
      <w:pPr>
        <w:ind w:left="548" w:hanging="227"/>
      </w:pPr>
      <w:rPr>
        <w:rFonts w:hint="default"/>
        <w:lang w:val="en-US" w:eastAsia="en-US" w:bidi="ar-SA"/>
      </w:rPr>
    </w:lvl>
    <w:lvl w:ilvl="2" w:tplc="F7F625B8">
      <w:numFmt w:val="bullet"/>
      <w:lvlText w:val="•"/>
      <w:lvlJc w:val="left"/>
      <w:pPr>
        <w:ind w:left="756" w:hanging="227"/>
      </w:pPr>
      <w:rPr>
        <w:rFonts w:hint="default"/>
        <w:lang w:val="en-US" w:eastAsia="en-US" w:bidi="ar-SA"/>
      </w:rPr>
    </w:lvl>
    <w:lvl w:ilvl="3" w:tplc="63648A7A">
      <w:numFmt w:val="bullet"/>
      <w:lvlText w:val="•"/>
      <w:lvlJc w:val="left"/>
      <w:pPr>
        <w:ind w:left="964" w:hanging="227"/>
      </w:pPr>
      <w:rPr>
        <w:rFonts w:hint="default"/>
        <w:lang w:val="en-US" w:eastAsia="en-US" w:bidi="ar-SA"/>
      </w:rPr>
    </w:lvl>
    <w:lvl w:ilvl="4" w:tplc="EF04FB3A">
      <w:numFmt w:val="bullet"/>
      <w:lvlText w:val="•"/>
      <w:lvlJc w:val="left"/>
      <w:pPr>
        <w:ind w:left="1173" w:hanging="227"/>
      </w:pPr>
      <w:rPr>
        <w:rFonts w:hint="default"/>
        <w:lang w:val="en-US" w:eastAsia="en-US" w:bidi="ar-SA"/>
      </w:rPr>
    </w:lvl>
    <w:lvl w:ilvl="5" w:tplc="A47EE498">
      <w:numFmt w:val="bullet"/>
      <w:lvlText w:val="•"/>
      <w:lvlJc w:val="left"/>
      <w:pPr>
        <w:ind w:left="1381" w:hanging="227"/>
      </w:pPr>
      <w:rPr>
        <w:rFonts w:hint="default"/>
        <w:lang w:val="en-US" w:eastAsia="en-US" w:bidi="ar-SA"/>
      </w:rPr>
    </w:lvl>
    <w:lvl w:ilvl="6" w:tplc="3B3A7CDE">
      <w:numFmt w:val="bullet"/>
      <w:lvlText w:val="•"/>
      <w:lvlJc w:val="left"/>
      <w:pPr>
        <w:ind w:left="1589" w:hanging="227"/>
      </w:pPr>
      <w:rPr>
        <w:rFonts w:hint="default"/>
        <w:lang w:val="en-US" w:eastAsia="en-US" w:bidi="ar-SA"/>
      </w:rPr>
    </w:lvl>
    <w:lvl w:ilvl="7" w:tplc="C23CF476">
      <w:numFmt w:val="bullet"/>
      <w:lvlText w:val="•"/>
      <w:lvlJc w:val="left"/>
      <w:pPr>
        <w:ind w:left="1798" w:hanging="227"/>
      </w:pPr>
      <w:rPr>
        <w:rFonts w:hint="default"/>
        <w:lang w:val="en-US" w:eastAsia="en-US" w:bidi="ar-SA"/>
      </w:rPr>
    </w:lvl>
    <w:lvl w:ilvl="8" w:tplc="F610576E">
      <w:numFmt w:val="bullet"/>
      <w:lvlText w:val="•"/>
      <w:lvlJc w:val="left"/>
      <w:pPr>
        <w:ind w:left="2006" w:hanging="227"/>
      </w:pPr>
      <w:rPr>
        <w:rFonts w:hint="default"/>
        <w:lang w:val="en-US" w:eastAsia="en-US" w:bidi="ar-SA"/>
      </w:rPr>
    </w:lvl>
  </w:abstractNum>
  <w:abstractNum w:abstractNumId="17" w15:restartNumberingAfterBreak="0">
    <w:nsid w:val="2A217329"/>
    <w:multiLevelType w:val="hybridMultilevel"/>
    <w:tmpl w:val="56F6B660"/>
    <w:lvl w:ilvl="0" w:tplc="F8DE0012">
      <w:start w:val="5"/>
      <w:numFmt w:val="decimal"/>
      <w:lvlText w:val="%1."/>
      <w:lvlJc w:val="left"/>
      <w:pPr>
        <w:ind w:left="335" w:hanging="223"/>
        <w:jc w:val="left"/>
      </w:pPr>
      <w:rPr>
        <w:rFonts w:ascii="Trebuchet MS" w:eastAsia="Trebuchet MS" w:hAnsi="Trebuchet MS" w:cs="Trebuchet MS" w:hint="default"/>
        <w:b/>
        <w:bCs/>
        <w:i w:val="0"/>
        <w:iCs w:val="0"/>
        <w:color w:val="4A4A49"/>
        <w:w w:val="87"/>
        <w:sz w:val="20"/>
        <w:szCs w:val="20"/>
        <w:lang w:val="en-US" w:eastAsia="en-US" w:bidi="ar-SA"/>
      </w:rPr>
    </w:lvl>
    <w:lvl w:ilvl="1" w:tplc="342283F4">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A96E8A8C">
      <w:numFmt w:val="bullet"/>
      <w:lvlText w:val="•"/>
      <w:lvlJc w:val="left"/>
      <w:pPr>
        <w:ind w:left="756" w:hanging="227"/>
      </w:pPr>
      <w:rPr>
        <w:rFonts w:hint="default"/>
        <w:lang w:val="en-US" w:eastAsia="en-US" w:bidi="ar-SA"/>
      </w:rPr>
    </w:lvl>
    <w:lvl w:ilvl="3" w:tplc="8FA4FCBC">
      <w:numFmt w:val="bullet"/>
      <w:lvlText w:val="•"/>
      <w:lvlJc w:val="left"/>
      <w:pPr>
        <w:ind w:left="964" w:hanging="227"/>
      </w:pPr>
      <w:rPr>
        <w:rFonts w:hint="default"/>
        <w:lang w:val="en-US" w:eastAsia="en-US" w:bidi="ar-SA"/>
      </w:rPr>
    </w:lvl>
    <w:lvl w:ilvl="4" w:tplc="4D9E2BEA">
      <w:numFmt w:val="bullet"/>
      <w:lvlText w:val="•"/>
      <w:lvlJc w:val="left"/>
      <w:pPr>
        <w:ind w:left="1173" w:hanging="227"/>
      </w:pPr>
      <w:rPr>
        <w:rFonts w:hint="default"/>
        <w:lang w:val="en-US" w:eastAsia="en-US" w:bidi="ar-SA"/>
      </w:rPr>
    </w:lvl>
    <w:lvl w:ilvl="5" w:tplc="34701176">
      <w:numFmt w:val="bullet"/>
      <w:lvlText w:val="•"/>
      <w:lvlJc w:val="left"/>
      <w:pPr>
        <w:ind w:left="1381" w:hanging="227"/>
      </w:pPr>
      <w:rPr>
        <w:rFonts w:hint="default"/>
        <w:lang w:val="en-US" w:eastAsia="en-US" w:bidi="ar-SA"/>
      </w:rPr>
    </w:lvl>
    <w:lvl w:ilvl="6" w:tplc="53DA6ADA">
      <w:numFmt w:val="bullet"/>
      <w:lvlText w:val="•"/>
      <w:lvlJc w:val="left"/>
      <w:pPr>
        <w:ind w:left="1589" w:hanging="227"/>
      </w:pPr>
      <w:rPr>
        <w:rFonts w:hint="default"/>
        <w:lang w:val="en-US" w:eastAsia="en-US" w:bidi="ar-SA"/>
      </w:rPr>
    </w:lvl>
    <w:lvl w:ilvl="7" w:tplc="AC58581C">
      <w:numFmt w:val="bullet"/>
      <w:lvlText w:val="•"/>
      <w:lvlJc w:val="left"/>
      <w:pPr>
        <w:ind w:left="1798" w:hanging="227"/>
      </w:pPr>
      <w:rPr>
        <w:rFonts w:hint="default"/>
        <w:lang w:val="en-US" w:eastAsia="en-US" w:bidi="ar-SA"/>
      </w:rPr>
    </w:lvl>
    <w:lvl w:ilvl="8" w:tplc="88A49C6C">
      <w:numFmt w:val="bullet"/>
      <w:lvlText w:val="•"/>
      <w:lvlJc w:val="left"/>
      <w:pPr>
        <w:ind w:left="2006" w:hanging="227"/>
      </w:pPr>
      <w:rPr>
        <w:rFonts w:hint="default"/>
        <w:lang w:val="en-US" w:eastAsia="en-US" w:bidi="ar-SA"/>
      </w:rPr>
    </w:lvl>
  </w:abstractNum>
  <w:abstractNum w:abstractNumId="18" w15:restartNumberingAfterBreak="0">
    <w:nsid w:val="2B6D320E"/>
    <w:multiLevelType w:val="hybridMultilevel"/>
    <w:tmpl w:val="07500994"/>
    <w:lvl w:ilvl="0" w:tplc="CDCA4ABE">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E6EEC26E">
      <w:numFmt w:val="bullet"/>
      <w:lvlText w:val="•"/>
      <w:lvlJc w:val="left"/>
      <w:pPr>
        <w:ind w:left="548" w:hanging="227"/>
      </w:pPr>
      <w:rPr>
        <w:rFonts w:hint="default"/>
        <w:lang w:val="en-US" w:eastAsia="en-US" w:bidi="ar-SA"/>
      </w:rPr>
    </w:lvl>
    <w:lvl w:ilvl="2" w:tplc="95209AC2">
      <w:numFmt w:val="bullet"/>
      <w:lvlText w:val="•"/>
      <w:lvlJc w:val="left"/>
      <w:pPr>
        <w:ind w:left="756" w:hanging="227"/>
      </w:pPr>
      <w:rPr>
        <w:rFonts w:hint="default"/>
        <w:lang w:val="en-US" w:eastAsia="en-US" w:bidi="ar-SA"/>
      </w:rPr>
    </w:lvl>
    <w:lvl w:ilvl="3" w:tplc="726625C4">
      <w:numFmt w:val="bullet"/>
      <w:lvlText w:val="•"/>
      <w:lvlJc w:val="left"/>
      <w:pPr>
        <w:ind w:left="964" w:hanging="227"/>
      </w:pPr>
      <w:rPr>
        <w:rFonts w:hint="default"/>
        <w:lang w:val="en-US" w:eastAsia="en-US" w:bidi="ar-SA"/>
      </w:rPr>
    </w:lvl>
    <w:lvl w:ilvl="4" w:tplc="40D459C6">
      <w:numFmt w:val="bullet"/>
      <w:lvlText w:val="•"/>
      <w:lvlJc w:val="left"/>
      <w:pPr>
        <w:ind w:left="1173" w:hanging="227"/>
      </w:pPr>
      <w:rPr>
        <w:rFonts w:hint="default"/>
        <w:lang w:val="en-US" w:eastAsia="en-US" w:bidi="ar-SA"/>
      </w:rPr>
    </w:lvl>
    <w:lvl w:ilvl="5" w:tplc="8326DC7C">
      <w:numFmt w:val="bullet"/>
      <w:lvlText w:val="•"/>
      <w:lvlJc w:val="left"/>
      <w:pPr>
        <w:ind w:left="1381" w:hanging="227"/>
      </w:pPr>
      <w:rPr>
        <w:rFonts w:hint="default"/>
        <w:lang w:val="en-US" w:eastAsia="en-US" w:bidi="ar-SA"/>
      </w:rPr>
    </w:lvl>
    <w:lvl w:ilvl="6" w:tplc="216CB8A8">
      <w:numFmt w:val="bullet"/>
      <w:lvlText w:val="•"/>
      <w:lvlJc w:val="left"/>
      <w:pPr>
        <w:ind w:left="1589" w:hanging="227"/>
      </w:pPr>
      <w:rPr>
        <w:rFonts w:hint="default"/>
        <w:lang w:val="en-US" w:eastAsia="en-US" w:bidi="ar-SA"/>
      </w:rPr>
    </w:lvl>
    <w:lvl w:ilvl="7" w:tplc="848C6D00">
      <w:numFmt w:val="bullet"/>
      <w:lvlText w:val="•"/>
      <w:lvlJc w:val="left"/>
      <w:pPr>
        <w:ind w:left="1798" w:hanging="227"/>
      </w:pPr>
      <w:rPr>
        <w:rFonts w:hint="default"/>
        <w:lang w:val="en-US" w:eastAsia="en-US" w:bidi="ar-SA"/>
      </w:rPr>
    </w:lvl>
    <w:lvl w:ilvl="8" w:tplc="1728D000">
      <w:numFmt w:val="bullet"/>
      <w:lvlText w:val="•"/>
      <w:lvlJc w:val="left"/>
      <w:pPr>
        <w:ind w:left="2006" w:hanging="227"/>
      </w:pPr>
      <w:rPr>
        <w:rFonts w:hint="default"/>
        <w:lang w:val="en-US" w:eastAsia="en-US" w:bidi="ar-SA"/>
      </w:rPr>
    </w:lvl>
  </w:abstractNum>
  <w:abstractNum w:abstractNumId="19" w15:restartNumberingAfterBreak="0">
    <w:nsid w:val="2BB85E44"/>
    <w:multiLevelType w:val="hybridMultilevel"/>
    <w:tmpl w:val="2854A632"/>
    <w:lvl w:ilvl="0" w:tplc="7DC45D8C">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3834874E">
      <w:numFmt w:val="bullet"/>
      <w:lvlText w:val="•"/>
      <w:lvlJc w:val="left"/>
      <w:pPr>
        <w:ind w:left="548" w:hanging="227"/>
      </w:pPr>
      <w:rPr>
        <w:rFonts w:hint="default"/>
        <w:lang w:val="en-US" w:eastAsia="en-US" w:bidi="ar-SA"/>
      </w:rPr>
    </w:lvl>
    <w:lvl w:ilvl="2" w:tplc="4CD4C5A8">
      <w:numFmt w:val="bullet"/>
      <w:lvlText w:val="•"/>
      <w:lvlJc w:val="left"/>
      <w:pPr>
        <w:ind w:left="756" w:hanging="227"/>
      </w:pPr>
      <w:rPr>
        <w:rFonts w:hint="default"/>
        <w:lang w:val="en-US" w:eastAsia="en-US" w:bidi="ar-SA"/>
      </w:rPr>
    </w:lvl>
    <w:lvl w:ilvl="3" w:tplc="53D81810">
      <w:numFmt w:val="bullet"/>
      <w:lvlText w:val="•"/>
      <w:lvlJc w:val="left"/>
      <w:pPr>
        <w:ind w:left="964" w:hanging="227"/>
      </w:pPr>
      <w:rPr>
        <w:rFonts w:hint="default"/>
        <w:lang w:val="en-US" w:eastAsia="en-US" w:bidi="ar-SA"/>
      </w:rPr>
    </w:lvl>
    <w:lvl w:ilvl="4" w:tplc="7964712A">
      <w:numFmt w:val="bullet"/>
      <w:lvlText w:val="•"/>
      <w:lvlJc w:val="left"/>
      <w:pPr>
        <w:ind w:left="1173" w:hanging="227"/>
      </w:pPr>
      <w:rPr>
        <w:rFonts w:hint="default"/>
        <w:lang w:val="en-US" w:eastAsia="en-US" w:bidi="ar-SA"/>
      </w:rPr>
    </w:lvl>
    <w:lvl w:ilvl="5" w:tplc="ECAE7C02">
      <w:numFmt w:val="bullet"/>
      <w:lvlText w:val="•"/>
      <w:lvlJc w:val="left"/>
      <w:pPr>
        <w:ind w:left="1381" w:hanging="227"/>
      </w:pPr>
      <w:rPr>
        <w:rFonts w:hint="default"/>
        <w:lang w:val="en-US" w:eastAsia="en-US" w:bidi="ar-SA"/>
      </w:rPr>
    </w:lvl>
    <w:lvl w:ilvl="6" w:tplc="BEDEDF88">
      <w:numFmt w:val="bullet"/>
      <w:lvlText w:val="•"/>
      <w:lvlJc w:val="left"/>
      <w:pPr>
        <w:ind w:left="1589" w:hanging="227"/>
      </w:pPr>
      <w:rPr>
        <w:rFonts w:hint="default"/>
        <w:lang w:val="en-US" w:eastAsia="en-US" w:bidi="ar-SA"/>
      </w:rPr>
    </w:lvl>
    <w:lvl w:ilvl="7" w:tplc="1422DD5E">
      <w:numFmt w:val="bullet"/>
      <w:lvlText w:val="•"/>
      <w:lvlJc w:val="left"/>
      <w:pPr>
        <w:ind w:left="1798" w:hanging="227"/>
      </w:pPr>
      <w:rPr>
        <w:rFonts w:hint="default"/>
        <w:lang w:val="en-US" w:eastAsia="en-US" w:bidi="ar-SA"/>
      </w:rPr>
    </w:lvl>
    <w:lvl w:ilvl="8" w:tplc="12827306">
      <w:numFmt w:val="bullet"/>
      <w:lvlText w:val="•"/>
      <w:lvlJc w:val="left"/>
      <w:pPr>
        <w:ind w:left="2006" w:hanging="227"/>
      </w:pPr>
      <w:rPr>
        <w:rFonts w:hint="default"/>
        <w:lang w:val="en-US" w:eastAsia="en-US" w:bidi="ar-SA"/>
      </w:rPr>
    </w:lvl>
  </w:abstractNum>
  <w:abstractNum w:abstractNumId="20" w15:restartNumberingAfterBreak="0">
    <w:nsid w:val="2C6132DB"/>
    <w:multiLevelType w:val="hybridMultilevel"/>
    <w:tmpl w:val="7EB0BBE2"/>
    <w:lvl w:ilvl="0" w:tplc="52088F5E">
      <w:numFmt w:val="bullet"/>
      <w:lvlText w:val="&gt;"/>
      <w:lvlJc w:val="left"/>
      <w:pPr>
        <w:ind w:left="487" w:hanging="227"/>
      </w:pPr>
      <w:rPr>
        <w:rFonts w:ascii="Tahoma" w:eastAsia="Tahoma" w:hAnsi="Tahoma" w:cs="Tahoma" w:hint="default"/>
        <w:b w:val="0"/>
        <w:bCs w:val="0"/>
        <w:i w:val="0"/>
        <w:iCs w:val="0"/>
        <w:color w:val="4A4A49"/>
        <w:w w:val="82"/>
        <w:sz w:val="20"/>
        <w:szCs w:val="20"/>
        <w:lang w:val="en-US" w:eastAsia="en-US" w:bidi="ar-SA"/>
      </w:rPr>
    </w:lvl>
    <w:lvl w:ilvl="1" w:tplc="9E8E4D58">
      <w:numFmt w:val="bullet"/>
      <w:lvlText w:val="•"/>
      <w:lvlJc w:val="left"/>
      <w:pPr>
        <w:ind w:left="1223" w:hanging="227"/>
      </w:pPr>
      <w:rPr>
        <w:rFonts w:hint="default"/>
        <w:lang w:val="en-US" w:eastAsia="en-US" w:bidi="ar-SA"/>
      </w:rPr>
    </w:lvl>
    <w:lvl w:ilvl="2" w:tplc="8ABCB5DE">
      <w:numFmt w:val="bullet"/>
      <w:lvlText w:val="•"/>
      <w:lvlJc w:val="left"/>
      <w:pPr>
        <w:ind w:left="1967" w:hanging="227"/>
      </w:pPr>
      <w:rPr>
        <w:rFonts w:hint="default"/>
        <w:lang w:val="en-US" w:eastAsia="en-US" w:bidi="ar-SA"/>
      </w:rPr>
    </w:lvl>
    <w:lvl w:ilvl="3" w:tplc="A814A0FC">
      <w:numFmt w:val="bullet"/>
      <w:lvlText w:val="•"/>
      <w:lvlJc w:val="left"/>
      <w:pPr>
        <w:ind w:left="2711" w:hanging="227"/>
      </w:pPr>
      <w:rPr>
        <w:rFonts w:hint="default"/>
        <w:lang w:val="en-US" w:eastAsia="en-US" w:bidi="ar-SA"/>
      </w:rPr>
    </w:lvl>
    <w:lvl w:ilvl="4" w:tplc="6420874C">
      <w:numFmt w:val="bullet"/>
      <w:lvlText w:val="•"/>
      <w:lvlJc w:val="left"/>
      <w:pPr>
        <w:ind w:left="3455" w:hanging="227"/>
      </w:pPr>
      <w:rPr>
        <w:rFonts w:hint="default"/>
        <w:lang w:val="en-US" w:eastAsia="en-US" w:bidi="ar-SA"/>
      </w:rPr>
    </w:lvl>
    <w:lvl w:ilvl="5" w:tplc="D1880DC6">
      <w:numFmt w:val="bullet"/>
      <w:lvlText w:val="•"/>
      <w:lvlJc w:val="left"/>
      <w:pPr>
        <w:ind w:left="4199" w:hanging="227"/>
      </w:pPr>
      <w:rPr>
        <w:rFonts w:hint="default"/>
        <w:lang w:val="en-US" w:eastAsia="en-US" w:bidi="ar-SA"/>
      </w:rPr>
    </w:lvl>
    <w:lvl w:ilvl="6" w:tplc="AD6ECB36">
      <w:numFmt w:val="bullet"/>
      <w:lvlText w:val="•"/>
      <w:lvlJc w:val="left"/>
      <w:pPr>
        <w:ind w:left="4943" w:hanging="227"/>
      </w:pPr>
      <w:rPr>
        <w:rFonts w:hint="default"/>
        <w:lang w:val="en-US" w:eastAsia="en-US" w:bidi="ar-SA"/>
      </w:rPr>
    </w:lvl>
    <w:lvl w:ilvl="7" w:tplc="55A88CF8">
      <w:numFmt w:val="bullet"/>
      <w:lvlText w:val="•"/>
      <w:lvlJc w:val="left"/>
      <w:pPr>
        <w:ind w:left="5687" w:hanging="227"/>
      </w:pPr>
      <w:rPr>
        <w:rFonts w:hint="default"/>
        <w:lang w:val="en-US" w:eastAsia="en-US" w:bidi="ar-SA"/>
      </w:rPr>
    </w:lvl>
    <w:lvl w:ilvl="8" w:tplc="A262F810">
      <w:numFmt w:val="bullet"/>
      <w:lvlText w:val="•"/>
      <w:lvlJc w:val="left"/>
      <w:pPr>
        <w:ind w:left="6431" w:hanging="227"/>
      </w:pPr>
      <w:rPr>
        <w:rFonts w:hint="default"/>
        <w:lang w:val="en-US" w:eastAsia="en-US" w:bidi="ar-SA"/>
      </w:rPr>
    </w:lvl>
  </w:abstractNum>
  <w:abstractNum w:abstractNumId="21" w15:restartNumberingAfterBreak="0">
    <w:nsid w:val="2D850C17"/>
    <w:multiLevelType w:val="hybridMultilevel"/>
    <w:tmpl w:val="EAC05B50"/>
    <w:lvl w:ilvl="0" w:tplc="9D20431C">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D8AA6D8C">
      <w:numFmt w:val="bullet"/>
      <w:lvlText w:val="•"/>
      <w:lvlJc w:val="left"/>
      <w:pPr>
        <w:ind w:left="1456" w:hanging="341"/>
      </w:pPr>
      <w:rPr>
        <w:rFonts w:hint="default"/>
        <w:lang w:val="en-US" w:eastAsia="en-US" w:bidi="ar-SA"/>
      </w:rPr>
    </w:lvl>
    <w:lvl w:ilvl="2" w:tplc="1B4E047A">
      <w:numFmt w:val="bullet"/>
      <w:lvlText w:val="•"/>
      <w:lvlJc w:val="left"/>
      <w:pPr>
        <w:ind w:left="2453" w:hanging="341"/>
      </w:pPr>
      <w:rPr>
        <w:rFonts w:hint="default"/>
        <w:lang w:val="en-US" w:eastAsia="en-US" w:bidi="ar-SA"/>
      </w:rPr>
    </w:lvl>
    <w:lvl w:ilvl="3" w:tplc="2D9C3D64">
      <w:numFmt w:val="bullet"/>
      <w:lvlText w:val="•"/>
      <w:lvlJc w:val="left"/>
      <w:pPr>
        <w:ind w:left="3449" w:hanging="341"/>
      </w:pPr>
      <w:rPr>
        <w:rFonts w:hint="default"/>
        <w:lang w:val="en-US" w:eastAsia="en-US" w:bidi="ar-SA"/>
      </w:rPr>
    </w:lvl>
    <w:lvl w:ilvl="4" w:tplc="7FF6A8F4">
      <w:numFmt w:val="bullet"/>
      <w:lvlText w:val="•"/>
      <w:lvlJc w:val="left"/>
      <w:pPr>
        <w:ind w:left="4446" w:hanging="341"/>
      </w:pPr>
      <w:rPr>
        <w:rFonts w:hint="default"/>
        <w:lang w:val="en-US" w:eastAsia="en-US" w:bidi="ar-SA"/>
      </w:rPr>
    </w:lvl>
    <w:lvl w:ilvl="5" w:tplc="3AC8763C">
      <w:numFmt w:val="bullet"/>
      <w:lvlText w:val="•"/>
      <w:lvlJc w:val="left"/>
      <w:pPr>
        <w:ind w:left="5442" w:hanging="341"/>
      </w:pPr>
      <w:rPr>
        <w:rFonts w:hint="default"/>
        <w:lang w:val="en-US" w:eastAsia="en-US" w:bidi="ar-SA"/>
      </w:rPr>
    </w:lvl>
    <w:lvl w:ilvl="6" w:tplc="37ECA758">
      <w:numFmt w:val="bullet"/>
      <w:lvlText w:val="•"/>
      <w:lvlJc w:val="left"/>
      <w:pPr>
        <w:ind w:left="6439" w:hanging="341"/>
      </w:pPr>
      <w:rPr>
        <w:rFonts w:hint="default"/>
        <w:lang w:val="en-US" w:eastAsia="en-US" w:bidi="ar-SA"/>
      </w:rPr>
    </w:lvl>
    <w:lvl w:ilvl="7" w:tplc="724AEEDE">
      <w:numFmt w:val="bullet"/>
      <w:lvlText w:val="•"/>
      <w:lvlJc w:val="left"/>
      <w:pPr>
        <w:ind w:left="7435" w:hanging="341"/>
      </w:pPr>
      <w:rPr>
        <w:rFonts w:hint="default"/>
        <w:lang w:val="en-US" w:eastAsia="en-US" w:bidi="ar-SA"/>
      </w:rPr>
    </w:lvl>
    <w:lvl w:ilvl="8" w:tplc="5F9AF920">
      <w:numFmt w:val="bullet"/>
      <w:lvlText w:val="•"/>
      <w:lvlJc w:val="left"/>
      <w:pPr>
        <w:ind w:left="8432" w:hanging="341"/>
      </w:pPr>
      <w:rPr>
        <w:rFonts w:hint="default"/>
        <w:lang w:val="en-US" w:eastAsia="en-US" w:bidi="ar-SA"/>
      </w:rPr>
    </w:lvl>
  </w:abstractNum>
  <w:abstractNum w:abstractNumId="22" w15:restartNumberingAfterBreak="0">
    <w:nsid w:val="2DD622DD"/>
    <w:multiLevelType w:val="hybridMultilevel"/>
    <w:tmpl w:val="3CC26B8E"/>
    <w:lvl w:ilvl="0" w:tplc="BDEA669E">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2612C49E">
      <w:numFmt w:val="bullet"/>
      <w:lvlText w:val="•"/>
      <w:lvlJc w:val="left"/>
      <w:pPr>
        <w:ind w:left="548" w:hanging="227"/>
      </w:pPr>
      <w:rPr>
        <w:rFonts w:hint="default"/>
        <w:lang w:val="en-US" w:eastAsia="en-US" w:bidi="ar-SA"/>
      </w:rPr>
    </w:lvl>
    <w:lvl w:ilvl="2" w:tplc="9064DF74">
      <w:numFmt w:val="bullet"/>
      <w:lvlText w:val="•"/>
      <w:lvlJc w:val="left"/>
      <w:pPr>
        <w:ind w:left="756" w:hanging="227"/>
      </w:pPr>
      <w:rPr>
        <w:rFonts w:hint="default"/>
        <w:lang w:val="en-US" w:eastAsia="en-US" w:bidi="ar-SA"/>
      </w:rPr>
    </w:lvl>
    <w:lvl w:ilvl="3" w:tplc="1F161926">
      <w:numFmt w:val="bullet"/>
      <w:lvlText w:val="•"/>
      <w:lvlJc w:val="left"/>
      <w:pPr>
        <w:ind w:left="964" w:hanging="227"/>
      </w:pPr>
      <w:rPr>
        <w:rFonts w:hint="default"/>
        <w:lang w:val="en-US" w:eastAsia="en-US" w:bidi="ar-SA"/>
      </w:rPr>
    </w:lvl>
    <w:lvl w:ilvl="4" w:tplc="3C389C86">
      <w:numFmt w:val="bullet"/>
      <w:lvlText w:val="•"/>
      <w:lvlJc w:val="left"/>
      <w:pPr>
        <w:ind w:left="1173" w:hanging="227"/>
      </w:pPr>
      <w:rPr>
        <w:rFonts w:hint="default"/>
        <w:lang w:val="en-US" w:eastAsia="en-US" w:bidi="ar-SA"/>
      </w:rPr>
    </w:lvl>
    <w:lvl w:ilvl="5" w:tplc="47BC6344">
      <w:numFmt w:val="bullet"/>
      <w:lvlText w:val="•"/>
      <w:lvlJc w:val="left"/>
      <w:pPr>
        <w:ind w:left="1381" w:hanging="227"/>
      </w:pPr>
      <w:rPr>
        <w:rFonts w:hint="default"/>
        <w:lang w:val="en-US" w:eastAsia="en-US" w:bidi="ar-SA"/>
      </w:rPr>
    </w:lvl>
    <w:lvl w:ilvl="6" w:tplc="85209EB6">
      <w:numFmt w:val="bullet"/>
      <w:lvlText w:val="•"/>
      <w:lvlJc w:val="left"/>
      <w:pPr>
        <w:ind w:left="1589" w:hanging="227"/>
      </w:pPr>
      <w:rPr>
        <w:rFonts w:hint="default"/>
        <w:lang w:val="en-US" w:eastAsia="en-US" w:bidi="ar-SA"/>
      </w:rPr>
    </w:lvl>
    <w:lvl w:ilvl="7" w:tplc="5C8249EE">
      <w:numFmt w:val="bullet"/>
      <w:lvlText w:val="•"/>
      <w:lvlJc w:val="left"/>
      <w:pPr>
        <w:ind w:left="1798" w:hanging="227"/>
      </w:pPr>
      <w:rPr>
        <w:rFonts w:hint="default"/>
        <w:lang w:val="en-US" w:eastAsia="en-US" w:bidi="ar-SA"/>
      </w:rPr>
    </w:lvl>
    <w:lvl w:ilvl="8" w:tplc="B0BA3C80">
      <w:numFmt w:val="bullet"/>
      <w:lvlText w:val="•"/>
      <w:lvlJc w:val="left"/>
      <w:pPr>
        <w:ind w:left="2006" w:hanging="227"/>
      </w:pPr>
      <w:rPr>
        <w:rFonts w:hint="default"/>
        <w:lang w:val="en-US" w:eastAsia="en-US" w:bidi="ar-SA"/>
      </w:rPr>
    </w:lvl>
  </w:abstractNum>
  <w:abstractNum w:abstractNumId="23" w15:restartNumberingAfterBreak="0">
    <w:nsid w:val="2F1F7E75"/>
    <w:multiLevelType w:val="hybridMultilevel"/>
    <w:tmpl w:val="583428FC"/>
    <w:lvl w:ilvl="0" w:tplc="93161D5C">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CCD6BD66">
      <w:numFmt w:val="bullet"/>
      <w:lvlText w:val="•"/>
      <w:lvlJc w:val="left"/>
      <w:pPr>
        <w:ind w:left="1456" w:hanging="341"/>
      </w:pPr>
      <w:rPr>
        <w:rFonts w:hint="default"/>
        <w:lang w:val="en-US" w:eastAsia="en-US" w:bidi="ar-SA"/>
      </w:rPr>
    </w:lvl>
    <w:lvl w:ilvl="2" w:tplc="7E16AF4E">
      <w:numFmt w:val="bullet"/>
      <w:lvlText w:val="•"/>
      <w:lvlJc w:val="left"/>
      <w:pPr>
        <w:ind w:left="2453" w:hanging="341"/>
      </w:pPr>
      <w:rPr>
        <w:rFonts w:hint="default"/>
        <w:lang w:val="en-US" w:eastAsia="en-US" w:bidi="ar-SA"/>
      </w:rPr>
    </w:lvl>
    <w:lvl w:ilvl="3" w:tplc="E82C88FA">
      <w:numFmt w:val="bullet"/>
      <w:lvlText w:val="•"/>
      <w:lvlJc w:val="left"/>
      <w:pPr>
        <w:ind w:left="3449" w:hanging="341"/>
      </w:pPr>
      <w:rPr>
        <w:rFonts w:hint="default"/>
        <w:lang w:val="en-US" w:eastAsia="en-US" w:bidi="ar-SA"/>
      </w:rPr>
    </w:lvl>
    <w:lvl w:ilvl="4" w:tplc="59A211A6">
      <w:numFmt w:val="bullet"/>
      <w:lvlText w:val="•"/>
      <w:lvlJc w:val="left"/>
      <w:pPr>
        <w:ind w:left="4446" w:hanging="341"/>
      </w:pPr>
      <w:rPr>
        <w:rFonts w:hint="default"/>
        <w:lang w:val="en-US" w:eastAsia="en-US" w:bidi="ar-SA"/>
      </w:rPr>
    </w:lvl>
    <w:lvl w:ilvl="5" w:tplc="80DE2620">
      <w:numFmt w:val="bullet"/>
      <w:lvlText w:val="•"/>
      <w:lvlJc w:val="left"/>
      <w:pPr>
        <w:ind w:left="5442" w:hanging="341"/>
      </w:pPr>
      <w:rPr>
        <w:rFonts w:hint="default"/>
        <w:lang w:val="en-US" w:eastAsia="en-US" w:bidi="ar-SA"/>
      </w:rPr>
    </w:lvl>
    <w:lvl w:ilvl="6" w:tplc="07E08BEA">
      <w:numFmt w:val="bullet"/>
      <w:lvlText w:val="•"/>
      <w:lvlJc w:val="left"/>
      <w:pPr>
        <w:ind w:left="6439" w:hanging="341"/>
      </w:pPr>
      <w:rPr>
        <w:rFonts w:hint="default"/>
        <w:lang w:val="en-US" w:eastAsia="en-US" w:bidi="ar-SA"/>
      </w:rPr>
    </w:lvl>
    <w:lvl w:ilvl="7" w:tplc="06BCB804">
      <w:numFmt w:val="bullet"/>
      <w:lvlText w:val="•"/>
      <w:lvlJc w:val="left"/>
      <w:pPr>
        <w:ind w:left="7435" w:hanging="341"/>
      </w:pPr>
      <w:rPr>
        <w:rFonts w:hint="default"/>
        <w:lang w:val="en-US" w:eastAsia="en-US" w:bidi="ar-SA"/>
      </w:rPr>
    </w:lvl>
    <w:lvl w:ilvl="8" w:tplc="0A64FA2E">
      <w:numFmt w:val="bullet"/>
      <w:lvlText w:val="•"/>
      <w:lvlJc w:val="left"/>
      <w:pPr>
        <w:ind w:left="8432" w:hanging="341"/>
      </w:pPr>
      <w:rPr>
        <w:rFonts w:hint="default"/>
        <w:lang w:val="en-US" w:eastAsia="en-US" w:bidi="ar-SA"/>
      </w:rPr>
    </w:lvl>
  </w:abstractNum>
  <w:abstractNum w:abstractNumId="24" w15:restartNumberingAfterBreak="0">
    <w:nsid w:val="30B9554D"/>
    <w:multiLevelType w:val="hybridMultilevel"/>
    <w:tmpl w:val="5B6A48F8"/>
    <w:lvl w:ilvl="0" w:tplc="BFE2D5F2">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54C2E7BA">
      <w:numFmt w:val="bullet"/>
      <w:lvlText w:val="–"/>
      <w:lvlJc w:val="left"/>
      <w:pPr>
        <w:ind w:left="790" w:hanging="341"/>
      </w:pPr>
      <w:rPr>
        <w:rFonts w:ascii="Tahoma" w:eastAsia="Tahoma" w:hAnsi="Tahoma" w:cs="Tahoma" w:hint="default"/>
        <w:b w:val="0"/>
        <w:bCs w:val="0"/>
        <w:i w:val="0"/>
        <w:iCs w:val="0"/>
        <w:color w:val="4A4A49"/>
        <w:w w:val="91"/>
        <w:sz w:val="20"/>
        <w:szCs w:val="20"/>
        <w:lang w:val="en-US" w:eastAsia="en-US" w:bidi="ar-SA"/>
      </w:rPr>
    </w:lvl>
    <w:lvl w:ilvl="2" w:tplc="78E8F7FA">
      <w:numFmt w:val="bullet"/>
      <w:lvlText w:val="•"/>
      <w:lvlJc w:val="left"/>
      <w:pPr>
        <w:ind w:left="1869" w:hanging="341"/>
      </w:pPr>
      <w:rPr>
        <w:rFonts w:hint="default"/>
        <w:lang w:val="en-US" w:eastAsia="en-US" w:bidi="ar-SA"/>
      </w:rPr>
    </w:lvl>
    <w:lvl w:ilvl="3" w:tplc="BEF40B08">
      <w:numFmt w:val="bullet"/>
      <w:lvlText w:val="•"/>
      <w:lvlJc w:val="left"/>
      <w:pPr>
        <w:ind w:left="2939" w:hanging="341"/>
      </w:pPr>
      <w:rPr>
        <w:rFonts w:hint="default"/>
        <w:lang w:val="en-US" w:eastAsia="en-US" w:bidi="ar-SA"/>
      </w:rPr>
    </w:lvl>
    <w:lvl w:ilvl="4" w:tplc="7B2262DC">
      <w:numFmt w:val="bullet"/>
      <w:lvlText w:val="•"/>
      <w:lvlJc w:val="left"/>
      <w:pPr>
        <w:ind w:left="4008" w:hanging="341"/>
      </w:pPr>
      <w:rPr>
        <w:rFonts w:hint="default"/>
        <w:lang w:val="en-US" w:eastAsia="en-US" w:bidi="ar-SA"/>
      </w:rPr>
    </w:lvl>
    <w:lvl w:ilvl="5" w:tplc="25A0BB28">
      <w:numFmt w:val="bullet"/>
      <w:lvlText w:val="•"/>
      <w:lvlJc w:val="left"/>
      <w:pPr>
        <w:ind w:left="5078" w:hanging="341"/>
      </w:pPr>
      <w:rPr>
        <w:rFonts w:hint="default"/>
        <w:lang w:val="en-US" w:eastAsia="en-US" w:bidi="ar-SA"/>
      </w:rPr>
    </w:lvl>
    <w:lvl w:ilvl="6" w:tplc="5D864BF2">
      <w:numFmt w:val="bullet"/>
      <w:lvlText w:val="•"/>
      <w:lvlJc w:val="left"/>
      <w:pPr>
        <w:ind w:left="6147" w:hanging="341"/>
      </w:pPr>
      <w:rPr>
        <w:rFonts w:hint="default"/>
        <w:lang w:val="en-US" w:eastAsia="en-US" w:bidi="ar-SA"/>
      </w:rPr>
    </w:lvl>
    <w:lvl w:ilvl="7" w:tplc="D3CA9BB4">
      <w:numFmt w:val="bullet"/>
      <w:lvlText w:val="•"/>
      <w:lvlJc w:val="left"/>
      <w:pPr>
        <w:ind w:left="7217" w:hanging="341"/>
      </w:pPr>
      <w:rPr>
        <w:rFonts w:hint="default"/>
        <w:lang w:val="en-US" w:eastAsia="en-US" w:bidi="ar-SA"/>
      </w:rPr>
    </w:lvl>
    <w:lvl w:ilvl="8" w:tplc="E04C62C2">
      <w:numFmt w:val="bullet"/>
      <w:lvlText w:val="•"/>
      <w:lvlJc w:val="left"/>
      <w:pPr>
        <w:ind w:left="8286" w:hanging="341"/>
      </w:pPr>
      <w:rPr>
        <w:rFonts w:hint="default"/>
        <w:lang w:val="en-US" w:eastAsia="en-US" w:bidi="ar-SA"/>
      </w:rPr>
    </w:lvl>
  </w:abstractNum>
  <w:abstractNum w:abstractNumId="25" w15:restartNumberingAfterBreak="0">
    <w:nsid w:val="33C262DD"/>
    <w:multiLevelType w:val="hybridMultilevel"/>
    <w:tmpl w:val="2BFA974C"/>
    <w:lvl w:ilvl="0" w:tplc="E87A3806">
      <w:numFmt w:val="bullet"/>
      <w:lvlText w:val="&gt;"/>
      <w:lvlJc w:val="left"/>
      <w:pPr>
        <w:ind w:left="566" w:hanging="341"/>
      </w:pPr>
      <w:rPr>
        <w:rFonts w:ascii="Tahoma" w:eastAsia="Tahoma" w:hAnsi="Tahoma" w:cs="Tahoma" w:hint="default"/>
        <w:b w:val="0"/>
        <w:bCs w:val="0"/>
        <w:i w:val="0"/>
        <w:iCs w:val="0"/>
        <w:color w:val="4A4A49"/>
        <w:w w:val="82"/>
        <w:sz w:val="20"/>
        <w:szCs w:val="20"/>
        <w:lang w:val="en-US" w:eastAsia="en-US" w:bidi="ar-SA"/>
      </w:rPr>
    </w:lvl>
    <w:lvl w:ilvl="1" w:tplc="8820BDA8">
      <w:numFmt w:val="bullet"/>
      <w:lvlText w:val="•"/>
      <w:lvlJc w:val="left"/>
      <w:pPr>
        <w:ind w:left="1522" w:hanging="341"/>
      </w:pPr>
      <w:rPr>
        <w:rFonts w:hint="default"/>
        <w:lang w:val="en-US" w:eastAsia="en-US" w:bidi="ar-SA"/>
      </w:rPr>
    </w:lvl>
    <w:lvl w:ilvl="2" w:tplc="67EEAFAE">
      <w:numFmt w:val="bullet"/>
      <w:lvlText w:val="•"/>
      <w:lvlJc w:val="left"/>
      <w:pPr>
        <w:ind w:left="2484" w:hanging="341"/>
      </w:pPr>
      <w:rPr>
        <w:rFonts w:hint="default"/>
        <w:lang w:val="en-US" w:eastAsia="en-US" w:bidi="ar-SA"/>
      </w:rPr>
    </w:lvl>
    <w:lvl w:ilvl="3" w:tplc="35BCE450">
      <w:numFmt w:val="bullet"/>
      <w:lvlText w:val="•"/>
      <w:lvlJc w:val="left"/>
      <w:pPr>
        <w:ind w:left="3447" w:hanging="341"/>
      </w:pPr>
      <w:rPr>
        <w:rFonts w:hint="default"/>
        <w:lang w:val="en-US" w:eastAsia="en-US" w:bidi="ar-SA"/>
      </w:rPr>
    </w:lvl>
    <w:lvl w:ilvl="4" w:tplc="73585422">
      <w:numFmt w:val="bullet"/>
      <w:lvlText w:val="•"/>
      <w:lvlJc w:val="left"/>
      <w:pPr>
        <w:ind w:left="4409" w:hanging="341"/>
      </w:pPr>
      <w:rPr>
        <w:rFonts w:hint="default"/>
        <w:lang w:val="en-US" w:eastAsia="en-US" w:bidi="ar-SA"/>
      </w:rPr>
    </w:lvl>
    <w:lvl w:ilvl="5" w:tplc="02920ECE">
      <w:numFmt w:val="bullet"/>
      <w:lvlText w:val="•"/>
      <w:lvlJc w:val="left"/>
      <w:pPr>
        <w:ind w:left="5372" w:hanging="341"/>
      </w:pPr>
      <w:rPr>
        <w:rFonts w:hint="default"/>
        <w:lang w:val="en-US" w:eastAsia="en-US" w:bidi="ar-SA"/>
      </w:rPr>
    </w:lvl>
    <w:lvl w:ilvl="6" w:tplc="604A83CA">
      <w:numFmt w:val="bullet"/>
      <w:lvlText w:val="•"/>
      <w:lvlJc w:val="left"/>
      <w:pPr>
        <w:ind w:left="6334" w:hanging="341"/>
      </w:pPr>
      <w:rPr>
        <w:rFonts w:hint="default"/>
        <w:lang w:val="en-US" w:eastAsia="en-US" w:bidi="ar-SA"/>
      </w:rPr>
    </w:lvl>
    <w:lvl w:ilvl="7" w:tplc="862CA56C">
      <w:numFmt w:val="bullet"/>
      <w:lvlText w:val="•"/>
      <w:lvlJc w:val="left"/>
      <w:pPr>
        <w:ind w:left="7297" w:hanging="341"/>
      </w:pPr>
      <w:rPr>
        <w:rFonts w:hint="default"/>
        <w:lang w:val="en-US" w:eastAsia="en-US" w:bidi="ar-SA"/>
      </w:rPr>
    </w:lvl>
    <w:lvl w:ilvl="8" w:tplc="CFAA5740">
      <w:numFmt w:val="bullet"/>
      <w:lvlText w:val="•"/>
      <w:lvlJc w:val="left"/>
      <w:pPr>
        <w:ind w:left="8259" w:hanging="341"/>
      </w:pPr>
      <w:rPr>
        <w:rFonts w:hint="default"/>
        <w:lang w:val="en-US" w:eastAsia="en-US" w:bidi="ar-SA"/>
      </w:rPr>
    </w:lvl>
  </w:abstractNum>
  <w:abstractNum w:abstractNumId="26" w15:restartNumberingAfterBreak="0">
    <w:nsid w:val="36CC6AB8"/>
    <w:multiLevelType w:val="hybridMultilevel"/>
    <w:tmpl w:val="A76EA4CA"/>
    <w:lvl w:ilvl="0" w:tplc="8258D328">
      <w:start w:val="1"/>
      <w:numFmt w:val="decimal"/>
      <w:lvlText w:val="%1."/>
      <w:lvlJc w:val="left"/>
      <w:pPr>
        <w:ind w:left="466" w:hanging="356"/>
        <w:jc w:val="left"/>
      </w:pPr>
      <w:rPr>
        <w:rFonts w:ascii="Trebuchet MS" w:eastAsia="Trebuchet MS" w:hAnsi="Trebuchet MS" w:cs="Trebuchet MS" w:hint="default"/>
        <w:b/>
        <w:bCs/>
        <w:i w:val="0"/>
        <w:iCs w:val="0"/>
        <w:color w:val="325382"/>
        <w:w w:val="87"/>
        <w:sz w:val="32"/>
        <w:szCs w:val="32"/>
        <w:lang w:val="en-US" w:eastAsia="en-US" w:bidi="ar-SA"/>
      </w:rPr>
    </w:lvl>
    <w:lvl w:ilvl="1" w:tplc="4F20D9A6">
      <w:numFmt w:val="bullet"/>
      <w:lvlText w:val="•"/>
      <w:lvlJc w:val="left"/>
      <w:pPr>
        <w:ind w:left="1456" w:hanging="356"/>
      </w:pPr>
      <w:rPr>
        <w:rFonts w:hint="default"/>
        <w:lang w:val="en-US" w:eastAsia="en-US" w:bidi="ar-SA"/>
      </w:rPr>
    </w:lvl>
    <w:lvl w:ilvl="2" w:tplc="7312FCE6">
      <w:numFmt w:val="bullet"/>
      <w:lvlText w:val="•"/>
      <w:lvlJc w:val="left"/>
      <w:pPr>
        <w:ind w:left="2453" w:hanging="356"/>
      </w:pPr>
      <w:rPr>
        <w:rFonts w:hint="default"/>
        <w:lang w:val="en-US" w:eastAsia="en-US" w:bidi="ar-SA"/>
      </w:rPr>
    </w:lvl>
    <w:lvl w:ilvl="3" w:tplc="8D686D4C">
      <w:numFmt w:val="bullet"/>
      <w:lvlText w:val="•"/>
      <w:lvlJc w:val="left"/>
      <w:pPr>
        <w:ind w:left="3449" w:hanging="356"/>
      </w:pPr>
      <w:rPr>
        <w:rFonts w:hint="default"/>
        <w:lang w:val="en-US" w:eastAsia="en-US" w:bidi="ar-SA"/>
      </w:rPr>
    </w:lvl>
    <w:lvl w:ilvl="4" w:tplc="9048A324">
      <w:numFmt w:val="bullet"/>
      <w:lvlText w:val="•"/>
      <w:lvlJc w:val="left"/>
      <w:pPr>
        <w:ind w:left="4446" w:hanging="356"/>
      </w:pPr>
      <w:rPr>
        <w:rFonts w:hint="default"/>
        <w:lang w:val="en-US" w:eastAsia="en-US" w:bidi="ar-SA"/>
      </w:rPr>
    </w:lvl>
    <w:lvl w:ilvl="5" w:tplc="4F0619B4">
      <w:numFmt w:val="bullet"/>
      <w:lvlText w:val="•"/>
      <w:lvlJc w:val="left"/>
      <w:pPr>
        <w:ind w:left="5442" w:hanging="356"/>
      </w:pPr>
      <w:rPr>
        <w:rFonts w:hint="default"/>
        <w:lang w:val="en-US" w:eastAsia="en-US" w:bidi="ar-SA"/>
      </w:rPr>
    </w:lvl>
    <w:lvl w:ilvl="6" w:tplc="63D444B4">
      <w:numFmt w:val="bullet"/>
      <w:lvlText w:val="•"/>
      <w:lvlJc w:val="left"/>
      <w:pPr>
        <w:ind w:left="6439" w:hanging="356"/>
      </w:pPr>
      <w:rPr>
        <w:rFonts w:hint="default"/>
        <w:lang w:val="en-US" w:eastAsia="en-US" w:bidi="ar-SA"/>
      </w:rPr>
    </w:lvl>
    <w:lvl w:ilvl="7" w:tplc="032AA428">
      <w:numFmt w:val="bullet"/>
      <w:lvlText w:val="•"/>
      <w:lvlJc w:val="left"/>
      <w:pPr>
        <w:ind w:left="7435" w:hanging="356"/>
      </w:pPr>
      <w:rPr>
        <w:rFonts w:hint="default"/>
        <w:lang w:val="en-US" w:eastAsia="en-US" w:bidi="ar-SA"/>
      </w:rPr>
    </w:lvl>
    <w:lvl w:ilvl="8" w:tplc="3E92F9B8">
      <w:numFmt w:val="bullet"/>
      <w:lvlText w:val="•"/>
      <w:lvlJc w:val="left"/>
      <w:pPr>
        <w:ind w:left="8432" w:hanging="356"/>
      </w:pPr>
      <w:rPr>
        <w:rFonts w:hint="default"/>
        <w:lang w:val="en-US" w:eastAsia="en-US" w:bidi="ar-SA"/>
      </w:rPr>
    </w:lvl>
  </w:abstractNum>
  <w:abstractNum w:abstractNumId="27" w15:restartNumberingAfterBreak="0">
    <w:nsid w:val="3A213FC8"/>
    <w:multiLevelType w:val="hybridMultilevel"/>
    <w:tmpl w:val="1DFA4762"/>
    <w:lvl w:ilvl="0" w:tplc="01E06C60">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371A4252">
      <w:numFmt w:val="bullet"/>
      <w:lvlText w:val="•"/>
      <w:lvlJc w:val="left"/>
      <w:pPr>
        <w:ind w:left="1456" w:hanging="341"/>
      </w:pPr>
      <w:rPr>
        <w:rFonts w:hint="default"/>
        <w:lang w:val="en-US" w:eastAsia="en-US" w:bidi="ar-SA"/>
      </w:rPr>
    </w:lvl>
    <w:lvl w:ilvl="2" w:tplc="90A6D77C">
      <w:numFmt w:val="bullet"/>
      <w:lvlText w:val="•"/>
      <w:lvlJc w:val="left"/>
      <w:pPr>
        <w:ind w:left="2453" w:hanging="341"/>
      </w:pPr>
      <w:rPr>
        <w:rFonts w:hint="default"/>
        <w:lang w:val="en-US" w:eastAsia="en-US" w:bidi="ar-SA"/>
      </w:rPr>
    </w:lvl>
    <w:lvl w:ilvl="3" w:tplc="58D09B0A">
      <w:numFmt w:val="bullet"/>
      <w:lvlText w:val="•"/>
      <w:lvlJc w:val="left"/>
      <w:pPr>
        <w:ind w:left="3449" w:hanging="341"/>
      </w:pPr>
      <w:rPr>
        <w:rFonts w:hint="default"/>
        <w:lang w:val="en-US" w:eastAsia="en-US" w:bidi="ar-SA"/>
      </w:rPr>
    </w:lvl>
    <w:lvl w:ilvl="4" w:tplc="3B24447E">
      <w:numFmt w:val="bullet"/>
      <w:lvlText w:val="•"/>
      <w:lvlJc w:val="left"/>
      <w:pPr>
        <w:ind w:left="4446" w:hanging="341"/>
      </w:pPr>
      <w:rPr>
        <w:rFonts w:hint="default"/>
        <w:lang w:val="en-US" w:eastAsia="en-US" w:bidi="ar-SA"/>
      </w:rPr>
    </w:lvl>
    <w:lvl w:ilvl="5" w:tplc="F97EDA2A">
      <w:numFmt w:val="bullet"/>
      <w:lvlText w:val="•"/>
      <w:lvlJc w:val="left"/>
      <w:pPr>
        <w:ind w:left="5442" w:hanging="341"/>
      </w:pPr>
      <w:rPr>
        <w:rFonts w:hint="default"/>
        <w:lang w:val="en-US" w:eastAsia="en-US" w:bidi="ar-SA"/>
      </w:rPr>
    </w:lvl>
    <w:lvl w:ilvl="6" w:tplc="32E6FBE4">
      <w:numFmt w:val="bullet"/>
      <w:lvlText w:val="•"/>
      <w:lvlJc w:val="left"/>
      <w:pPr>
        <w:ind w:left="6439" w:hanging="341"/>
      </w:pPr>
      <w:rPr>
        <w:rFonts w:hint="default"/>
        <w:lang w:val="en-US" w:eastAsia="en-US" w:bidi="ar-SA"/>
      </w:rPr>
    </w:lvl>
    <w:lvl w:ilvl="7" w:tplc="FD3235D0">
      <w:numFmt w:val="bullet"/>
      <w:lvlText w:val="•"/>
      <w:lvlJc w:val="left"/>
      <w:pPr>
        <w:ind w:left="7435" w:hanging="341"/>
      </w:pPr>
      <w:rPr>
        <w:rFonts w:hint="default"/>
        <w:lang w:val="en-US" w:eastAsia="en-US" w:bidi="ar-SA"/>
      </w:rPr>
    </w:lvl>
    <w:lvl w:ilvl="8" w:tplc="F22894CC">
      <w:numFmt w:val="bullet"/>
      <w:lvlText w:val="•"/>
      <w:lvlJc w:val="left"/>
      <w:pPr>
        <w:ind w:left="8432" w:hanging="341"/>
      </w:pPr>
      <w:rPr>
        <w:rFonts w:hint="default"/>
        <w:lang w:val="en-US" w:eastAsia="en-US" w:bidi="ar-SA"/>
      </w:rPr>
    </w:lvl>
  </w:abstractNum>
  <w:abstractNum w:abstractNumId="28" w15:restartNumberingAfterBreak="0">
    <w:nsid w:val="3FE743FF"/>
    <w:multiLevelType w:val="hybridMultilevel"/>
    <w:tmpl w:val="8F2020D0"/>
    <w:lvl w:ilvl="0" w:tplc="565CA08E">
      <w:numFmt w:val="bullet"/>
      <w:lvlText w:val="&gt;"/>
      <w:lvlJc w:val="left"/>
      <w:pPr>
        <w:ind w:left="487" w:hanging="227"/>
      </w:pPr>
      <w:rPr>
        <w:rFonts w:ascii="Tahoma" w:eastAsia="Tahoma" w:hAnsi="Tahoma" w:cs="Tahoma" w:hint="default"/>
        <w:b w:val="0"/>
        <w:bCs w:val="0"/>
        <w:i w:val="0"/>
        <w:iCs w:val="0"/>
        <w:color w:val="4A4A49"/>
        <w:w w:val="82"/>
        <w:sz w:val="20"/>
        <w:szCs w:val="20"/>
        <w:lang w:val="en-US" w:eastAsia="en-US" w:bidi="ar-SA"/>
      </w:rPr>
    </w:lvl>
    <w:lvl w:ilvl="1" w:tplc="06C64274">
      <w:numFmt w:val="bullet"/>
      <w:lvlText w:val="•"/>
      <w:lvlJc w:val="left"/>
      <w:pPr>
        <w:ind w:left="1223" w:hanging="227"/>
      </w:pPr>
      <w:rPr>
        <w:rFonts w:hint="default"/>
        <w:lang w:val="en-US" w:eastAsia="en-US" w:bidi="ar-SA"/>
      </w:rPr>
    </w:lvl>
    <w:lvl w:ilvl="2" w:tplc="AE4898B4">
      <w:numFmt w:val="bullet"/>
      <w:lvlText w:val="•"/>
      <w:lvlJc w:val="left"/>
      <w:pPr>
        <w:ind w:left="1967" w:hanging="227"/>
      </w:pPr>
      <w:rPr>
        <w:rFonts w:hint="default"/>
        <w:lang w:val="en-US" w:eastAsia="en-US" w:bidi="ar-SA"/>
      </w:rPr>
    </w:lvl>
    <w:lvl w:ilvl="3" w:tplc="A4F03B28">
      <w:numFmt w:val="bullet"/>
      <w:lvlText w:val="•"/>
      <w:lvlJc w:val="left"/>
      <w:pPr>
        <w:ind w:left="2711" w:hanging="227"/>
      </w:pPr>
      <w:rPr>
        <w:rFonts w:hint="default"/>
        <w:lang w:val="en-US" w:eastAsia="en-US" w:bidi="ar-SA"/>
      </w:rPr>
    </w:lvl>
    <w:lvl w:ilvl="4" w:tplc="D6E46E3C">
      <w:numFmt w:val="bullet"/>
      <w:lvlText w:val="•"/>
      <w:lvlJc w:val="left"/>
      <w:pPr>
        <w:ind w:left="3455" w:hanging="227"/>
      </w:pPr>
      <w:rPr>
        <w:rFonts w:hint="default"/>
        <w:lang w:val="en-US" w:eastAsia="en-US" w:bidi="ar-SA"/>
      </w:rPr>
    </w:lvl>
    <w:lvl w:ilvl="5" w:tplc="7C403DA6">
      <w:numFmt w:val="bullet"/>
      <w:lvlText w:val="•"/>
      <w:lvlJc w:val="left"/>
      <w:pPr>
        <w:ind w:left="4199" w:hanging="227"/>
      </w:pPr>
      <w:rPr>
        <w:rFonts w:hint="default"/>
        <w:lang w:val="en-US" w:eastAsia="en-US" w:bidi="ar-SA"/>
      </w:rPr>
    </w:lvl>
    <w:lvl w:ilvl="6" w:tplc="70805266">
      <w:numFmt w:val="bullet"/>
      <w:lvlText w:val="•"/>
      <w:lvlJc w:val="left"/>
      <w:pPr>
        <w:ind w:left="4943" w:hanging="227"/>
      </w:pPr>
      <w:rPr>
        <w:rFonts w:hint="default"/>
        <w:lang w:val="en-US" w:eastAsia="en-US" w:bidi="ar-SA"/>
      </w:rPr>
    </w:lvl>
    <w:lvl w:ilvl="7" w:tplc="87EA9B38">
      <w:numFmt w:val="bullet"/>
      <w:lvlText w:val="•"/>
      <w:lvlJc w:val="left"/>
      <w:pPr>
        <w:ind w:left="5687" w:hanging="227"/>
      </w:pPr>
      <w:rPr>
        <w:rFonts w:hint="default"/>
        <w:lang w:val="en-US" w:eastAsia="en-US" w:bidi="ar-SA"/>
      </w:rPr>
    </w:lvl>
    <w:lvl w:ilvl="8" w:tplc="602E5712">
      <w:numFmt w:val="bullet"/>
      <w:lvlText w:val="•"/>
      <w:lvlJc w:val="left"/>
      <w:pPr>
        <w:ind w:left="6431" w:hanging="227"/>
      </w:pPr>
      <w:rPr>
        <w:rFonts w:hint="default"/>
        <w:lang w:val="en-US" w:eastAsia="en-US" w:bidi="ar-SA"/>
      </w:rPr>
    </w:lvl>
  </w:abstractNum>
  <w:abstractNum w:abstractNumId="29" w15:restartNumberingAfterBreak="0">
    <w:nsid w:val="441D51C6"/>
    <w:multiLevelType w:val="hybridMultilevel"/>
    <w:tmpl w:val="CE10C3BC"/>
    <w:lvl w:ilvl="0" w:tplc="7BB679A2">
      <w:numFmt w:val="bullet"/>
      <w:lvlText w:val="&gt;"/>
      <w:lvlJc w:val="left"/>
      <w:pPr>
        <w:ind w:left="566" w:hanging="341"/>
      </w:pPr>
      <w:rPr>
        <w:rFonts w:ascii="Trebuchet MS" w:eastAsia="Trebuchet MS" w:hAnsi="Trebuchet MS" w:cs="Trebuchet MS" w:hint="default"/>
        <w:b/>
        <w:bCs/>
        <w:i w:val="0"/>
        <w:iCs w:val="0"/>
        <w:color w:val="4A4A49"/>
        <w:w w:val="102"/>
        <w:sz w:val="20"/>
        <w:szCs w:val="20"/>
        <w:lang w:val="en-US" w:eastAsia="en-US" w:bidi="ar-SA"/>
      </w:rPr>
    </w:lvl>
    <w:lvl w:ilvl="1" w:tplc="9670C7BE">
      <w:numFmt w:val="bullet"/>
      <w:lvlText w:val="•"/>
      <w:lvlJc w:val="left"/>
      <w:pPr>
        <w:ind w:left="1522" w:hanging="341"/>
      </w:pPr>
      <w:rPr>
        <w:rFonts w:hint="default"/>
        <w:lang w:val="en-US" w:eastAsia="en-US" w:bidi="ar-SA"/>
      </w:rPr>
    </w:lvl>
    <w:lvl w:ilvl="2" w:tplc="529E077E">
      <w:numFmt w:val="bullet"/>
      <w:lvlText w:val="•"/>
      <w:lvlJc w:val="left"/>
      <w:pPr>
        <w:ind w:left="2484" w:hanging="341"/>
      </w:pPr>
      <w:rPr>
        <w:rFonts w:hint="default"/>
        <w:lang w:val="en-US" w:eastAsia="en-US" w:bidi="ar-SA"/>
      </w:rPr>
    </w:lvl>
    <w:lvl w:ilvl="3" w:tplc="D2023184">
      <w:numFmt w:val="bullet"/>
      <w:lvlText w:val="•"/>
      <w:lvlJc w:val="left"/>
      <w:pPr>
        <w:ind w:left="3447" w:hanging="341"/>
      </w:pPr>
      <w:rPr>
        <w:rFonts w:hint="default"/>
        <w:lang w:val="en-US" w:eastAsia="en-US" w:bidi="ar-SA"/>
      </w:rPr>
    </w:lvl>
    <w:lvl w:ilvl="4" w:tplc="F4B683CC">
      <w:numFmt w:val="bullet"/>
      <w:lvlText w:val="•"/>
      <w:lvlJc w:val="left"/>
      <w:pPr>
        <w:ind w:left="4409" w:hanging="341"/>
      </w:pPr>
      <w:rPr>
        <w:rFonts w:hint="default"/>
        <w:lang w:val="en-US" w:eastAsia="en-US" w:bidi="ar-SA"/>
      </w:rPr>
    </w:lvl>
    <w:lvl w:ilvl="5" w:tplc="BE648036">
      <w:numFmt w:val="bullet"/>
      <w:lvlText w:val="•"/>
      <w:lvlJc w:val="left"/>
      <w:pPr>
        <w:ind w:left="5372" w:hanging="341"/>
      </w:pPr>
      <w:rPr>
        <w:rFonts w:hint="default"/>
        <w:lang w:val="en-US" w:eastAsia="en-US" w:bidi="ar-SA"/>
      </w:rPr>
    </w:lvl>
    <w:lvl w:ilvl="6" w:tplc="03341EE0">
      <w:numFmt w:val="bullet"/>
      <w:lvlText w:val="•"/>
      <w:lvlJc w:val="left"/>
      <w:pPr>
        <w:ind w:left="6334" w:hanging="341"/>
      </w:pPr>
      <w:rPr>
        <w:rFonts w:hint="default"/>
        <w:lang w:val="en-US" w:eastAsia="en-US" w:bidi="ar-SA"/>
      </w:rPr>
    </w:lvl>
    <w:lvl w:ilvl="7" w:tplc="D736B160">
      <w:numFmt w:val="bullet"/>
      <w:lvlText w:val="•"/>
      <w:lvlJc w:val="left"/>
      <w:pPr>
        <w:ind w:left="7297" w:hanging="341"/>
      </w:pPr>
      <w:rPr>
        <w:rFonts w:hint="default"/>
        <w:lang w:val="en-US" w:eastAsia="en-US" w:bidi="ar-SA"/>
      </w:rPr>
    </w:lvl>
    <w:lvl w:ilvl="8" w:tplc="2000FB98">
      <w:numFmt w:val="bullet"/>
      <w:lvlText w:val="•"/>
      <w:lvlJc w:val="left"/>
      <w:pPr>
        <w:ind w:left="8259" w:hanging="341"/>
      </w:pPr>
      <w:rPr>
        <w:rFonts w:hint="default"/>
        <w:lang w:val="en-US" w:eastAsia="en-US" w:bidi="ar-SA"/>
      </w:rPr>
    </w:lvl>
  </w:abstractNum>
  <w:abstractNum w:abstractNumId="30" w15:restartNumberingAfterBreak="0">
    <w:nsid w:val="44E671F0"/>
    <w:multiLevelType w:val="hybridMultilevel"/>
    <w:tmpl w:val="C36A3EBA"/>
    <w:lvl w:ilvl="0" w:tplc="B274B126">
      <w:start w:val="1"/>
      <w:numFmt w:val="decimal"/>
      <w:lvlText w:val="%1."/>
      <w:lvlJc w:val="left"/>
      <w:pPr>
        <w:ind w:left="466" w:hanging="356"/>
        <w:jc w:val="left"/>
      </w:pPr>
      <w:rPr>
        <w:rFonts w:ascii="Trebuchet MS" w:eastAsia="Trebuchet MS" w:hAnsi="Trebuchet MS" w:cs="Trebuchet MS" w:hint="default"/>
        <w:b/>
        <w:bCs/>
        <w:i w:val="0"/>
        <w:iCs w:val="0"/>
        <w:color w:val="325382"/>
        <w:w w:val="87"/>
        <w:sz w:val="32"/>
        <w:szCs w:val="32"/>
        <w:lang w:val="en-US" w:eastAsia="en-US" w:bidi="ar-SA"/>
      </w:rPr>
    </w:lvl>
    <w:lvl w:ilvl="1" w:tplc="94121F24">
      <w:numFmt w:val="bullet"/>
      <w:lvlText w:val="&gt;"/>
      <w:lvlJc w:val="left"/>
      <w:pPr>
        <w:ind w:left="110" w:hanging="341"/>
      </w:pPr>
      <w:rPr>
        <w:rFonts w:ascii="Tahoma" w:eastAsia="Tahoma" w:hAnsi="Tahoma" w:cs="Tahoma" w:hint="default"/>
        <w:b w:val="0"/>
        <w:bCs w:val="0"/>
        <w:i w:val="0"/>
        <w:iCs w:val="0"/>
        <w:color w:val="4A4A49"/>
        <w:w w:val="82"/>
        <w:sz w:val="20"/>
        <w:szCs w:val="20"/>
        <w:lang w:val="en-US" w:eastAsia="en-US" w:bidi="ar-SA"/>
      </w:rPr>
    </w:lvl>
    <w:lvl w:ilvl="2" w:tplc="09624D80">
      <w:numFmt w:val="bullet"/>
      <w:lvlText w:val="•"/>
      <w:lvlJc w:val="left"/>
      <w:pPr>
        <w:ind w:left="1567" w:hanging="341"/>
      </w:pPr>
      <w:rPr>
        <w:rFonts w:hint="default"/>
        <w:lang w:val="en-US" w:eastAsia="en-US" w:bidi="ar-SA"/>
      </w:rPr>
    </w:lvl>
    <w:lvl w:ilvl="3" w:tplc="935E2BB4">
      <w:numFmt w:val="bullet"/>
      <w:lvlText w:val="•"/>
      <w:lvlJc w:val="left"/>
      <w:pPr>
        <w:ind w:left="2674" w:hanging="341"/>
      </w:pPr>
      <w:rPr>
        <w:rFonts w:hint="default"/>
        <w:lang w:val="en-US" w:eastAsia="en-US" w:bidi="ar-SA"/>
      </w:rPr>
    </w:lvl>
    <w:lvl w:ilvl="4" w:tplc="198C94DE">
      <w:numFmt w:val="bullet"/>
      <w:lvlText w:val="•"/>
      <w:lvlJc w:val="left"/>
      <w:pPr>
        <w:ind w:left="3781" w:hanging="341"/>
      </w:pPr>
      <w:rPr>
        <w:rFonts w:hint="default"/>
        <w:lang w:val="en-US" w:eastAsia="en-US" w:bidi="ar-SA"/>
      </w:rPr>
    </w:lvl>
    <w:lvl w:ilvl="5" w:tplc="A4747AAA">
      <w:numFmt w:val="bullet"/>
      <w:lvlText w:val="•"/>
      <w:lvlJc w:val="left"/>
      <w:pPr>
        <w:ind w:left="4889" w:hanging="341"/>
      </w:pPr>
      <w:rPr>
        <w:rFonts w:hint="default"/>
        <w:lang w:val="en-US" w:eastAsia="en-US" w:bidi="ar-SA"/>
      </w:rPr>
    </w:lvl>
    <w:lvl w:ilvl="6" w:tplc="38D6DFE8">
      <w:numFmt w:val="bullet"/>
      <w:lvlText w:val="•"/>
      <w:lvlJc w:val="left"/>
      <w:pPr>
        <w:ind w:left="5996" w:hanging="341"/>
      </w:pPr>
      <w:rPr>
        <w:rFonts w:hint="default"/>
        <w:lang w:val="en-US" w:eastAsia="en-US" w:bidi="ar-SA"/>
      </w:rPr>
    </w:lvl>
    <w:lvl w:ilvl="7" w:tplc="479ED740">
      <w:numFmt w:val="bullet"/>
      <w:lvlText w:val="•"/>
      <w:lvlJc w:val="left"/>
      <w:pPr>
        <w:ind w:left="7103" w:hanging="341"/>
      </w:pPr>
      <w:rPr>
        <w:rFonts w:hint="default"/>
        <w:lang w:val="en-US" w:eastAsia="en-US" w:bidi="ar-SA"/>
      </w:rPr>
    </w:lvl>
    <w:lvl w:ilvl="8" w:tplc="67FA3A76">
      <w:numFmt w:val="bullet"/>
      <w:lvlText w:val="•"/>
      <w:lvlJc w:val="left"/>
      <w:pPr>
        <w:ind w:left="8210" w:hanging="341"/>
      </w:pPr>
      <w:rPr>
        <w:rFonts w:hint="default"/>
        <w:lang w:val="en-US" w:eastAsia="en-US" w:bidi="ar-SA"/>
      </w:rPr>
    </w:lvl>
  </w:abstractNum>
  <w:abstractNum w:abstractNumId="31" w15:restartNumberingAfterBreak="0">
    <w:nsid w:val="46817D9B"/>
    <w:multiLevelType w:val="hybridMultilevel"/>
    <w:tmpl w:val="CF42D3CA"/>
    <w:lvl w:ilvl="0" w:tplc="74600496">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37507878">
      <w:numFmt w:val="bullet"/>
      <w:lvlText w:val="•"/>
      <w:lvlJc w:val="left"/>
      <w:pPr>
        <w:ind w:left="1456" w:hanging="341"/>
      </w:pPr>
      <w:rPr>
        <w:rFonts w:hint="default"/>
        <w:lang w:val="en-US" w:eastAsia="en-US" w:bidi="ar-SA"/>
      </w:rPr>
    </w:lvl>
    <w:lvl w:ilvl="2" w:tplc="2FD8CB1C">
      <w:numFmt w:val="bullet"/>
      <w:lvlText w:val="•"/>
      <w:lvlJc w:val="left"/>
      <w:pPr>
        <w:ind w:left="2453" w:hanging="341"/>
      </w:pPr>
      <w:rPr>
        <w:rFonts w:hint="default"/>
        <w:lang w:val="en-US" w:eastAsia="en-US" w:bidi="ar-SA"/>
      </w:rPr>
    </w:lvl>
    <w:lvl w:ilvl="3" w:tplc="A7BC5D96">
      <w:numFmt w:val="bullet"/>
      <w:lvlText w:val="•"/>
      <w:lvlJc w:val="left"/>
      <w:pPr>
        <w:ind w:left="3449" w:hanging="341"/>
      </w:pPr>
      <w:rPr>
        <w:rFonts w:hint="default"/>
        <w:lang w:val="en-US" w:eastAsia="en-US" w:bidi="ar-SA"/>
      </w:rPr>
    </w:lvl>
    <w:lvl w:ilvl="4" w:tplc="DADCCE04">
      <w:numFmt w:val="bullet"/>
      <w:lvlText w:val="•"/>
      <w:lvlJc w:val="left"/>
      <w:pPr>
        <w:ind w:left="4446" w:hanging="341"/>
      </w:pPr>
      <w:rPr>
        <w:rFonts w:hint="default"/>
        <w:lang w:val="en-US" w:eastAsia="en-US" w:bidi="ar-SA"/>
      </w:rPr>
    </w:lvl>
    <w:lvl w:ilvl="5" w:tplc="0534FC08">
      <w:numFmt w:val="bullet"/>
      <w:lvlText w:val="•"/>
      <w:lvlJc w:val="left"/>
      <w:pPr>
        <w:ind w:left="5442" w:hanging="341"/>
      </w:pPr>
      <w:rPr>
        <w:rFonts w:hint="default"/>
        <w:lang w:val="en-US" w:eastAsia="en-US" w:bidi="ar-SA"/>
      </w:rPr>
    </w:lvl>
    <w:lvl w:ilvl="6" w:tplc="7F96235A">
      <w:numFmt w:val="bullet"/>
      <w:lvlText w:val="•"/>
      <w:lvlJc w:val="left"/>
      <w:pPr>
        <w:ind w:left="6439" w:hanging="341"/>
      </w:pPr>
      <w:rPr>
        <w:rFonts w:hint="default"/>
        <w:lang w:val="en-US" w:eastAsia="en-US" w:bidi="ar-SA"/>
      </w:rPr>
    </w:lvl>
    <w:lvl w:ilvl="7" w:tplc="8C980AB8">
      <w:numFmt w:val="bullet"/>
      <w:lvlText w:val="•"/>
      <w:lvlJc w:val="left"/>
      <w:pPr>
        <w:ind w:left="7435" w:hanging="341"/>
      </w:pPr>
      <w:rPr>
        <w:rFonts w:hint="default"/>
        <w:lang w:val="en-US" w:eastAsia="en-US" w:bidi="ar-SA"/>
      </w:rPr>
    </w:lvl>
    <w:lvl w:ilvl="8" w:tplc="6E460EC2">
      <w:numFmt w:val="bullet"/>
      <w:lvlText w:val="•"/>
      <w:lvlJc w:val="left"/>
      <w:pPr>
        <w:ind w:left="8432" w:hanging="341"/>
      </w:pPr>
      <w:rPr>
        <w:rFonts w:hint="default"/>
        <w:lang w:val="en-US" w:eastAsia="en-US" w:bidi="ar-SA"/>
      </w:rPr>
    </w:lvl>
  </w:abstractNum>
  <w:abstractNum w:abstractNumId="32" w15:restartNumberingAfterBreak="0">
    <w:nsid w:val="4CF7749B"/>
    <w:multiLevelType w:val="hybridMultilevel"/>
    <w:tmpl w:val="74E4B6DC"/>
    <w:lvl w:ilvl="0" w:tplc="955C50A0">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78D27738">
      <w:numFmt w:val="bullet"/>
      <w:lvlText w:val="•"/>
      <w:lvlJc w:val="left"/>
      <w:pPr>
        <w:ind w:left="548" w:hanging="227"/>
      </w:pPr>
      <w:rPr>
        <w:rFonts w:hint="default"/>
        <w:lang w:val="en-US" w:eastAsia="en-US" w:bidi="ar-SA"/>
      </w:rPr>
    </w:lvl>
    <w:lvl w:ilvl="2" w:tplc="3796F344">
      <w:numFmt w:val="bullet"/>
      <w:lvlText w:val="•"/>
      <w:lvlJc w:val="left"/>
      <w:pPr>
        <w:ind w:left="756" w:hanging="227"/>
      </w:pPr>
      <w:rPr>
        <w:rFonts w:hint="default"/>
        <w:lang w:val="en-US" w:eastAsia="en-US" w:bidi="ar-SA"/>
      </w:rPr>
    </w:lvl>
    <w:lvl w:ilvl="3" w:tplc="2E1AE08E">
      <w:numFmt w:val="bullet"/>
      <w:lvlText w:val="•"/>
      <w:lvlJc w:val="left"/>
      <w:pPr>
        <w:ind w:left="964" w:hanging="227"/>
      </w:pPr>
      <w:rPr>
        <w:rFonts w:hint="default"/>
        <w:lang w:val="en-US" w:eastAsia="en-US" w:bidi="ar-SA"/>
      </w:rPr>
    </w:lvl>
    <w:lvl w:ilvl="4" w:tplc="45A431EE">
      <w:numFmt w:val="bullet"/>
      <w:lvlText w:val="•"/>
      <w:lvlJc w:val="left"/>
      <w:pPr>
        <w:ind w:left="1173" w:hanging="227"/>
      </w:pPr>
      <w:rPr>
        <w:rFonts w:hint="default"/>
        <w:lang w:val="en-US" w:eastAsia="en-US" w:bidi="ar-SA"/>
      </w:rPr>
    </w:lvl>
    <w:lvl w:ilvl="5" w:tplc="E1E0F91A">
      <w:numFmt w:val="bullet"/>
      <w:lvlText w:val="•"/>
      <w:lvlJc w:val="left"/>
      <w:pPr>
        <w:ind w:left="1381" w:hanging="227"/>
      </w:pPr>
      <w:rPr>
        <w:rFonts w:hint="default"/>
        <w:lang w:val="en-US" w:eastAsia="en-US" w:bidi="ar-SA"/>
      </w:rPr>
    </w:lvl>
    <w:lvl w:ilvl="6" w:tplc="F814B6EC">
      <w:numFmt w:val="bullet"/>
      <w:lvlText w:val="•"/>
      <w:lvlJc w:val="left"/>
      <w:pPr>
        <w:ind w:left="1589" w:hanging="227"/>
      </w:pPr>
      <w:rPr>
        <w:rFonts w:hint="default"/>
        <w:lang w:val="en-US" w:eastAsia="en-US" w:bidi="ar-SA"/>
      </w:rPr>
    </w:lvl>
    <w:lvl w:ilvl="7" w:tplc="2C7AAEB4">
      <w:numFmt w:val="bullet"/>
      <w:lvlText w:val="•"/>
      <w:lvlJc w:val="left"/>
      <w:pPr>
        <w:ind w:left="1798" w:hanging="227"/>
      </w:pPr>
      <w:rPr>
        <w:rFonts w:hint="default"/>
        <w:lang w:val="en-US" w:eastAsia="en-US" w:bidi="ar-SA"/>
      </w:rPr>
    </w:lvl>
    <w:lvl w:ilvl="8" w:tplc="B3240C14">
      <w:numFmt w:val="bullet"/>
      <w:lvlText w:val="•"/>
      <w:lvlJc w:val="left"/>
      <w:pPr>
        <w:ind w:left="2006" w:hanging="227"/>
      </w:pPr>
      <w:rPr>
        <w:rFonts w:hint="default"/>
        <w:lang w:val="en-US" w:eastAsia="en-US" w:bidi="ar-SA"/>
      </w:rPr>
    </w:lvl>
  </w:abstractNum>
  <w:abstractNum w:abstractNumId="33" w15:restartNumberingAfterBreak="0">
    <w:nsid w:val="4D1A12C8"/>
    <w:multiLevelType w:val="hybridMultilevel"/>
    <w:tmpl w:val="780271AC"/>
    <w:lvl w:ilvl="0" w:tplc="40661C6E">
      <w:start w:val="1"/>
      <w:numFmt w:val="decimal"/>
      <w:lvlText w:val="%1."/>
      <w:lvlJc w:val="left"/>
      <w:pPr>
        <w:ind w:left="507" w:hanging="397"/>
        <w:jc w:val="left"/>
      </w:pPr>
      <w:rPr>
        <w:rFonts w:ascii="Century Gothic" w:eastAsia="Century Gothic" w:hAnsi="Century Gothic" w:cs="Century Gothic" w:hint="default"/>
        <w:b/>
        <w:bCs/>
        <w:i w:val="0"/>
        <w:iCs w:val="0"/>
        <w:color w:val="203F5F"/>
        <w:w w:val="99"/>
        <w:sz w:val="36"/>
        <w:szCs w:val="36"/>
        <w:lang w:val="en-US" w:eastAsia="en-US" w:bidi="ar-SA"/>
      </w:rPr>
    </w:lvl>
    <w:lvl w:ilvl="1" w:tplc="08C01CF6">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2" w:tplc="81CE1F92">
      <w:numFmt w:val="bullet"/>
      <w:lvlText w:val="•"/>
      <w:lvlJc w:val="left"/>
      <w:pPr>
        <w:ind w:left="500" w:hanging="341"/>
      </w:pPr>
      <w:rPr>
        <w:rFonts w:hint="default"/>
        <w:lang w:val="en-US" w:eastAsia="en-US" w:bidi="ar-SA"/>
      </w:rPr>
    </w:lvl>
    <w:lvl w:ilvl="3" w:tplc="700272AC">
      <w:numFmt w:val="bullet"/>
      <w:lvlText w:val="•"/>
      <w:lvlJc w:val="left"/>
      <w:pPr>
        <w:ind w:left="1740" w:hanging="341"/>
      </w:pPr>
      <w:rPr>
        <w:rFonts w:hint="default"/>
        <w:lang w:val="en-US" w:eastAsia="en-US" w:bidi="ar-SA"/>
      </w:rPr>
    </w:lvl>
    <w:lvl w:ilvl="4" w:tplc="B296ACA2">
      <w:numFmt w:val="bullet"/>
      <w:lvlText w:val="•"/>
      <w:lvlJc w:val="left"/>
      <w:pPr>
        <w:ind w:left="2981" w:hanging="341"/>
      </w:pPr>
      <w:rPr>
        <w:rFonts w:hint="default"/>
        <w:lang w:val="en-US" w:eastAsia="en-US" w:bidi="ar-SA"/>
      </w:rPr>
    </w:lvl>
    <w:lvl w:ilvl="5" w:tplc="3EC0D774">
      <w:numFmt w:val="bullet"/>
      <w:lvlText w:val="•"/>
      <w:lvlJc w:val="left"/>
      <w:pPr>
        <w:ind w:left="4222" w:hanging="341"/>
      </w:pPr>
      <w:rPr>
        <w:rFonts w:hint="default"/>
        <w:lang w:val="en-US" w:eastAsia="en-US" w:bidi="ar-SA"/>
      </w:rPr>
    </w:lvl>
    <w:lvl w:ilvl="6" w:tplc="017EA494">
      <w:numFmt w:val="bullet"/>
      <w:lvlText w:val="•"/>
      <w:lvlJc w:val="left"/>
      <w:pPr>
        <w:ind w:left="5462" w:hanging="341"/>
      </w:pPr>
      <w:rPr>
        <w:rFonts w:hint="default"/>
        <w:lang w:val="en-US" w:eastAsia="en-US" w:bidi="ar-SA"/>
      </w:rPr>
    </w:lvl>
    <w:lvl w:ilvl="7" w:tplc="4BF68F5A">
      <w:numFmt w:val="bullet"/>
      <w:lvlText w:val="•"/>
      <w:lvlJc w:val="left"/>
      <w:pPr>
        <w:ind w:left="6703" w:hanging="341"/>
      </w:pPr>
      <w:rPr>
        <w:rFonts w:hint="default"/>
        <w:lang w:val="en-US" w:eastAsia="en-US" w:bidi="ar-SA"/>
      </w:rPr>
    </w:lvl>
    <w:lvl w:ilvl="8" w:tplc="097C2838">
      <w:numFmt w:val="bullet"/>
      <w:lvlText w:val="•"/>
      <w:lvlJc w:val="left"/>
      <w:pPr>
        <w:ind w:left="7944" w:hanging="341"/>
      </w:pPr>
      <w:rPr>
        <w:rFonts w:hint="default"/>
        <w:lang w:val="en-US" w:eastAsia="en-US" w:bidi="ar-SA"/>
      </w:rPr>
    </w:lvl>
  </w:abstractNum>
  <w:abstractNum w:abstractNumId="34" w15:restartNumberingAfterBreak="0">
    <w:nsid w:val="513239F6"/>
    <w:multiLevelType w:val="hybridMultilevel"/>
    <w:tmpl w:val="B07AB57C"/>
    <w:lvl w:ilvl="0" w:tplc="C7E054E6">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6BEA6A64">
      <w:numFmt w:val="bullet"/>
      <w:lvlText w:val="•"/>
      <w:lvlJc w:val="left"/>
      <w:pPr>
        <w:ind w:left="1456" w:hanging="341"/>
      </w:pPr>
      <w:rPr>
        <w:rFonts w:hint="default"/>
        <w:lang w:val="en-US" w:eastAsia="en-US" w:bidi="ar-SA"/>
      </w:rPr>
    </w:lvl>
    <w:lvl w:ilvl="2" w:tplc="FDAA0D2E">
      <w:numFmt w:val="bullet"/>
      <w:lvlText w:val="•"/>
      <w:lvlJc w:val="left"/>
      <w:pPr>
        <w:ind w:left="2453" w:hanging="341"/>
      </w:pPr>
      <w:rPr>
        <w:rFonts w:hint="default"/>
        <w:lang w:val="en-US" w:eastAsia="en-US" w:bidi="ar-SA"/>
      </w:rPr>
    </w:lvl>
    <w:lvl w:ilvl="3" w:tplc="182C97D0">
      <w:numFmt w:val="bullet"/>
      <w:lvlText w:val="•"/>
      <w:lvlJc w:val="left"/>
      <w:pPr>
        <w:ind w:left="3449" w:hanging="341"/>
      </w:pPr>
      <w:rPr>
        <w:rFonts w:hint="default"/>
        <w:lang w:val="en-US" w:eastAsia="en-US" w:bidi="ar-SA"/>
      </w:rPr>
    </w:lvl>
    <w:lvl w:ilvl="4" w:tplc="7696C090">
      <w:numFmt w:val="bullet"/>
      <w:lvlText w:val="•"/>
      <w:lvlJc w:val="left"/>
      <w:pPr>
        <w:ind w:left="4446" w:hanging="341"/>
      </w:pPr>
      <w:rPr>
        <w:rFonts w:hint="default"/>
        <w:lang w:val="en-US" w:eastAsia="en-US" w:bidi="ar-SA"/>
      </w:rPr>
    </w:lvl>
    <w:lvl w:ilvl="5" w:tplc="0D8E628C">
      <w:numFmt w:val="bullet"/>
      <w:lvlText w:val="•"/>
      <w:lvlJc w:val="left"/>
      <w:pPr>
        <w:ind w:left="5442" w:hanging="341"/>
      </w:pPr>
      <w:rPr>
        <w:rFonts w:hint="default"/>
        <w:lang w:val="en-US" w:eastAsia="en-US" w:bidi="ar-SA"/>
      </w:rPr>
    </w:lvl>
    <w:lvl w:ilvl="6" w:tplc="F698A974">
      <w:numFmt w:val="bullet"/>
      <w:lvlText w:val="•"/>
      <w:lvlJc w:val="left"/>
      <w:pPr>
        <w:ind w:left="6439" w:hanging="341"/>
      </w:pPr>
      <w:rPr>
        <w:rFonts w:hint="default"/>
        <w:lang w:val="en-US" w:eastAsia="en-US" w:bidi="ar-SA"/>
      </w:rPr>
    </w:lvl>
    <w:lvl w:ilvl="7" w:tplc="6A469D8C">
      <w:numFmt w:val="bullet"/>
      <w:lvlText w:val="•"/>
      <w:lvlJc w:val="left"/>
      <w:pPr>
        <w:ind w:left="7435" w:hanging="341"/>
      </w:pPr>
      <w:rPr>
        <w:rFonts w:hint="default"/>
        <w:lang w:val="en-US" w:eastAsia="en-US" w:bidi="ar-SA"/>
      </w:rPr>
    </w:lvl>
    <w:lvl w:ilvl="8" w:tplc="9C54CECA">
      <w:numFmt w:val="bullet"/>
      <w:lvlText w:val="•"/>
      <w:lvlJc w:val="left"/>
      <w:pPr>
        <w:ind w:left="8432" w:hanging="341"/>
      </w:pPr>
      <w:rPr>
        <w:rFonts w:hint="default"/>
        <w:lang w:val="en-US" w:eastAsia="en-US" w:bidi="ar-SA"/>
      </w:rPr>
    </w:lvl>
  </w:abstractNum>
  <w:abstractNum w:abstractNumId="35" w15:restartNumberingAfterBreak="0">
    <w:nsid w:val="51D179ED"/>
    <w:multiLevelType w:val="hybridMultilevel"/>
    <w:tmpl w:val="B992B02E"/>
    <w:lvl w:ilvl="0" w:tplc="7C5433D8">
      <w:start w:val="2"/>
      <w:numFmt w:val="decimal"/>
      <w:lvlText w:val="%1."/>
      <w:lvlJc w:val="left"/>
      <w:pPr>
        <w:ind w:left="335" w:hanging="223"/>
        <w:jc w:val="left"/>
      </w:pPr>
      <w:rPr>
        <w:rFonts w:ascii="Trebuchet MS" w:eastAsia="Trebuchet MS" w:hAnsi="Trebuchet MS" w:cs="Trebuchet MS" w:hint="default"/>
        <w:b/>
        <w:bCs/>
        <w:i w:val="0"/>
        <w:iCs w:val="0"/>
        <w:color w:val="4A4A49"/>
        <w:w w:val="87"/>
        <w:sz w:val="20"/>
        <w:szCs w:val="20"/>
        <w:lang w:val="en-US" w:eastAsia="en-US" w:bidi="ar-SA"/>
      </w:rPr>
    </w:lvl>
    <w:lvl w:ilvl="1" w:tplc="6644AD34">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25023DDE">
      <w:numFmt w:val="bullet"/>
      <w:lvlText w:val="•"/>
      <w:lvlJc w:val="left"/>
      <w:pPr>
        <w:ind w:left="756" w:hanging="227"/>
      </w:pPr>
      <w:rPr>
        <w:rFonts w:hint="default"/>
        <w:lang w:val="en-US" w:eastAsia="en-US" w:bidi="ar-SA"/>
      </w:rPr>
    </w:lvl>
    <w:lvl w:ilvl="3" w:tplc="CF1CF1F0">
      <w:numFmt w:val="bullet"/>
      <w:lvlText w:val="•"/>
      <w:lvlJc w:val="left"/>
      <w:pPr>
        <w:ind w:left="964" w:hanging="227"/>
      </w:pPr>
      <w:rPr>
        <w:rFonts w:hint="default"/>
        <w:lang w:val="en-US" w:eastAsia="en-US" w:bidi="ar-SA"/>
      </w:rPr>
    </w:lvl>
    <w:lvl w:ilvl="4" w:tplc="41A24826">
      <w:numFmt w:val="bullet"/>
      <w:lvlText w:val="•"/>
      <w:lvlJc w:val="left"/>
      <w:pPr>
        <w:ind w:left="1173" w:hanging="227"/>
      </w:pPr>
      <w:rPr>
        <w:rFonts w:hint="default"/>
        <w:lang w:val="en-US" w:eastAsia="en-US" w:bidi="ar-SA"/>
      </w:rPr>
    </w:lvl>
    <w:lvl w:ilvl="5" w:tplc="3A960338">
      <w:numFmt w:val="bullet"/>
      <w:lvlText w:val="•"/>
      <w:lvlJc w:val="left"/>
      <w:pPr>
        <w:ind w:left="1381" w:hanging="227"/>
      </w:pPr>
      <w:rPr>
        <w:rFonts w:hint="default"/>
        <w:lang w:val="en-US" w:eastAsia="en-US" w:bidi="ar-SA"/>
      </w:rPr>
    </w:lvl>
    <w:lvl w:ilvl="6" w:tplc="E4F66F4E">
      <w:numFmt w:val="bullet"/>
      <w:lvlText w:val="•"/>
      <w:lvlJc w:val="left"/>
      <w:pPr>
        <w:ind w:left="1589" w:hanging="227"/>
      </w:pPr>
      <w:rPr>
        <w:rFonts w:hint="default"/>
        <w:lang w:val="en-US" w:eastAsia="en-US" w:bidi="ar-SA"/>
      </w:rPr>
    </w:lvl>
    <w:lvl w:ilvl="7" w:tplc="7098FCDC">
      <w:numFmt w:val="bullet"/>
      <w:lvlText w:val="•"/>
      <w:lvlJc w:val="left"/>
      <w:pPr>
        <w:ind w:left="1798" w:hanging="227"/>
      </w:pPr>
      <w:rPr>
        <w:rFonts w:hint="default"/>
        <w:lang w:val="en-US" w:eastAsia="en-US" w:bidi="ar-SA"/>
      </w:rPr>
    </w:lvl>
    <w:lvl w:ilvl="8" w:tplc="0A501454">
      <w:numFmt w:val="bullet"/>
      <w:lvlText w:val="•"/>
      <w:lvlJc w:val="left"/>
      <w:pPr>
        <w:ind w:left="2006" w:hanging="227"/>
      </w:pPr>
      <w:rPr>
        <w:rFonts w:hint="default"/>
        <w:lang w:val="en-US" w:eastAsia="en-US" w:bidi="ar-SA"/>
      </w:rPr>
    </w:lvl>
  </w:abstractNum>
  <w:abstractNum w:abstractNumId="36" w15:restartNumberingAfterBreak="0">
    <w:nsid w:val="52750AE5"/>
    <w:multiLevelType w:val="hybridMultilevel"/>
    <w:tmpl w:val="39A49BEA"/>
    <w:lvl w:ilvl="0" w:tplc="E5F0BF86">
      <w:start w:val="9"/>
      <w:numFmt w:val="decimal"/>
      <w:lvlText w:val="%1."/>
      <w:lvlJc w:val="left"/>
      <w:pPr>
        <w:ind w:left="335" w:hanging="223"/>
        <w:jc w:val="left"/>
      </w:pPr>
      <w:rPr>
        <w:rFonts w:ascii="Trebuchet MS" w:eastAsia="Trebuchet MS" w:hAnsi="Trebuchet MS" w:cs="Trebuchet MS" w:hint="default"/>
        <w:b/>
        <w:bCs/>
        <w:i w:val="0"/>
        <w:iCs w:val="0"/>
        <w:color w:val="4A4A49"/>
        <w:w w:val="87"/>
        <w:sz w:val="20"/>
        <w:szCs w:val="20"/>
        <w:lang w:val="en-US" w:eastAsia="en-US" w:bidi="ar-SA"/>
      </w:rPr>
    </w:lvl>
    <w:lvl w:ilvl="1" w:tplc="1D6E4D5C">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4566EE50">
      <w:numFmt w:val="bullet"/>
      <w:lvlText w:val="•"/>
      <w:lvlJc w:val="left"/>
      <w:pPr>
        <w:ind w:left="756" w:hanging="227"/>
      </w:pPr>
      <w:rPr>
        <w:rFonts w:hint="default"/>
        <w:lang w:val="en-US" w:eastAsia="en-US" w:bidi="ar-SA"/>
      </w:rPr>
    </w:lvl>
    <w:lvl w:ilvl="3" w:tplc="1876D976">
      <w:numFmt w:val="bullet"/>
      <w:lvlText w:val="•"/>
      <w:lvlJc w:val="left"/>
      <w:pPr>
        <w:ind w:left="964" w:hanging="227"/>
      </w:pPr>
      <w:rPr>
        <w:rFonts w:hint="default"/>
        <w:lang w:val="en-US" w:eastAsia="en-US" w:bidi="ar-SA"/>
      </w:rPr>
    </w:lvl>
    <w:lvl w:ilvl="4" w:tplc="17CC2C72">
      <w:numFmt w:val="bullet"/>
      <w:lvlText w:val="•"/>
      <w:lvlJc w:val="left"/>
      <w:pPr>
        <w:ind w:left="1173" w:hanging="227"/>
      </w:pPr>
      <w:rPr>
        <w:rFonts w:hint="default"/>
        <w:lang w:val="en-US" w:eastAsia="en-US" w:bidi="ar-SA"/>
      </w:rPr>
    </w:lvl>
    <w:lvl w:ilvl="5" w:tplc="86F49FA6">
      <w:numFmt w:val="bullet"/>
      <w:lvlText w:val="•"/>
      <w:lvlJc w:val="left"/>
      <w:pPr>
        <w:ind w:left="1381" w:hanging="227"/>
      </w:pPr>
      <w:rPr>
        <w:rFonts w:hint="default"/>
        <w:lang w:val="en-US" w:eastAsia="en-US" w:bidi="ar-SA"/>
      </w:rPr>
    </w:lvl>
    <w:lvl w:ilvl="6" w:tplc="0E646F24">
      <w:numFmt w:val="bullet"/>
      <w:lvlText w:val="•"/>
      <w:lvlJc w:val="left"/>
      <w:pPr>
        <w:ind w:left="1589" w:hanging="227"/>
      </w:pPr>
      <w:rPr>
        <w:rFonts w:hint="default"/>
        <w:lang w:val="en-US" w:eastAsia="en-US" w:bidi="ar-SA"/>
      </w:rPr>
    </w:lvl>
    <w:lvl w:ilvl="7" w:tplc="3482CCDC">
      <w:numFmt w:val="bullet"/>
      <w:lvlText w:val="•"/>
      <w:lvlJc w:val="left"/>
      <w:pPr>
        <w:ind w:left="1798" w:hanging="227"/>
      </w:pPr>
      <w:rPr>
        <w:rFonts w:hint="default"/>
        <w:lang w:val="en-US" w:eastAsia="en-US" w:bidi="ar-SA"/>
      </w:rPr>
    </w:lvl>
    <w:lvl w:ilvl="8" w:tplc="C3228664">
      <w:numFmt w:val="bullet"/>
      <w:lvlText w:val="•"/>
      <w:lvlJc w:val="left"/>
      <w:pPr>
        <w:ind w:left="2006" w:hanging="227"/>
      </w:pPr>
      <w:rPr>
        <w:rFonts w:hint="default"/>
        <w:lang w:val="en-US" w:eastAsia="en-US" w:bidi="ar-SA"/>
      </w:rPr>
    </w:lvl>
  </w:abstractNum>
  <w:abstractNum w:abstractNumId="37" w15:restartNumberingAfterBreak="0">
    <w:nsid w:val="531350C2"/>
    <w:multiLevelType w:val="hybridMultilevel"/>
    <w:tmpl w:val="CA26B166"/>
    <w:lvl w:ilvl="0" w:tplc="0A28DD02">
      <w:start w:val="11"/>
      <w:numFmt w:val="decimal"/>
      <w:lvlText w:val="%1."/>
      <w:lvlJc w:val="left"/>
      <w:pPr>
        <w:ind w:left="446" w:hanging="334"/>
        <w:jc w:val="left"/>
      </w:pPr>
      <w:rPr>
        <w:rFonts w:ascii="Trebuchet MS" w:eastAsia="Trebuchet MS" w:hAnsi="Trebuchet MS" w:cs="Trebuchet MS" w:hint="default"/>
        <w:b/>
        <w:bCs/>
        <w:i w:val="0"/>
        <w:iCs w:val="0"/>
        <w:color w:val="4A4A49"/>
        <w:w w:val="90"/>
        <w:sz w:val="20"/>
        <w:szCs w:val="20"/>
        <w:lang w:val="en-US" w:eastAsia="en-US" w:bidi="ar-SA"/>
      </w:rPr>
    </w:lvl>
    <w:lvl w:ilvl="1" w:tplc="29761454">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54A0DF26">
      <w:numFmt w:val="bullet"/>
      <w:lvlText w:val="•"/>
      <w:lvlJc w:val="left"/>
      <w:pPr>
        <w:ind w:left="660" w:hanging="227"/>
      </w:pPr>
      <w:rPr>
        <w:rFonts w:hint="default"/>
        <w:lang w:val="en-US" w:eastAsia="en-US" w:bidi="ar-SA"/>
      </w:rPr>
    </w:lvl>
    <w:lvl w:ilvl="3" w:tplc="365247F0">
      <w:numFmt w:val="bullet"/>
      <w:lvlText w:val="•"/>
      <w:lvlJc w:val="left"/>
      <w:pPr>
        <w:ind w:left="880" w:hanging="227"/>
      </w:pPr>
      <w:rPr>
        <w:rFonts w:hint="default"/>
        <w:lang w:val="en-US" w:eastAsia="en-US" w:bidi="ar-SA"/>
      </w:rPr>
    </w:lvl>
    <w:lvl w:ilvl="4" w:tplc="1F5A1694">
      <w:numFmt w:val="bullet"/>
      <w:lvlText w:val="•"/>
      <w:lvlJc w:val="left"/>
      <w:pPr>
        <w:ind w:left="1101" w:hanging="227"/>
      </w:pPr>
      <w:rPr>
        <w:rFonts w:hint="default"/>
        <w:lang w:val="en-US" w:eastAsia="en-US" w:bidi="ar-SA"/>
      </w:rPr>
    </w:lvl>
    <w:lvl w:ilvl="5" w:tplc="8A0C7F2E">
      <w:numFmt w:val="bullet"/>
      <w:lvlText w:val="•"/>
      <w:lvlJc w:val="left"/>
      <w:pPr>
        <w:ind w:left="1321" w:hanging="227"/>
      </w:pPr>
      <w:rPr>
        <w:rFonts w:hint="default"/>
        <w:lang w:val="en-US" w:eastAsia="en-US" w:bidi="ar-SA"/>
      </w:rPr>
    </w:lvl>
    <w:lvl w:ilvl="6" w:tplc="964673E8">
      <w:numFmt w:val="bullet"/>
      <w:lvlText w:val="•"/>
      <w:lvlJc w:val="left"/>
      <w:pPr>
        <w:ind w:left="1541" w:hanging="227"/>
      </w:pPr>
      <w:rPr>
        <w:rFonts w:hint="default"/>
        <w:lang w:val="en-US" w:eastAsia="en-US" w:bidi="ar-SA"/>
      </w:rPr>
    </w:lvl>
    <w:lvl w:ilvl="7" w:tplc="FEBAC91C">
      <w:numFmt w:val="bullet"/>
      <w:lvlText w:val="•"/>
      <w:lvlJc w:val="left"/>
      <w:pPr>
        <w:ind w:left="1762" w:hanging="227"/>
      </w:pPr>
      <w:rPr>
        <w:rFonts w:hint="default"/>
        <w:lang w:val="en-US" w:eastAsia="en-US" w:bidi="ar-SA"/>
      </w:rPr>
    </w:lvl>
    <w:lvl w:ilvl="8" w:tplc="E12A9F4C">
      <w:numFmt w:val="bullet"/>
      <w:lvlText w:val="•"/>
      <w:lvlJc w:val="left"/>
      <w:pPr>
        <w:ind w:left="1982" w:hanging="227"/>
      </w:pPr>
      <w:rPr>
        <w:rFonts w:hint="default"/>
        <w:lang w:val="en-US" w:eastAsia="en-US" w:bidi="ar-SA"/>
      </w:rPr>
    </w:lvl>
  </w:abstractNum>
  <w:abstractNum w:abstractNumId="38" w15:restartNumberingAfterBreak="0">
    <w:nsid w:val="53A227B4"/>
    <w:multiLevelType w:val="hybridMultilevel"/>
    <w:tmpl w:val="AA1A371C"/>
    <w:lvl w:ilvl="0" w:tplc="B14AD728">
      <w:start w:val="4"/>
      <w:numFmt w:val="decimal"/>
      <w:lvlText w:val="%1."/>
      <w:lvlJc w:val="left"/>
      <w:pPr>
        <w:ind w:left="335" w:hanging="223"/>
        <w:jc w:val="left"/>
      </w:pPr>
      <w:rPr>
        <w:rFonts w:ascii="Trebuchet MS" w:eastAsia="Trebuchet MS" w:hAnsi="Trebuchet MS" w:cs="Trebuchet MS" w:hint="default"/>
        <w:b/>
        <w:bCs/>
        <w:i w:val="0"/>
        <w:iCs w:val="0"/>
        <w:color w:val="4A4A49"/>
        <w:w w:val="87"/>
        <w:sz w:val="20"/>
        <w:szCs w:val="20"/>
        <w:lang w:val="en-US" w:eastAsia="en-US" w:bidi="ar-SA"/>
      </w:rPr>
    </w:lvl>
    <w:lvl w:ilvl="1" w:tplc="DB70FB10">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45342E0C">
      <w:numFmt w:val="bullet"/>
      <w:lvlText w:val="•"/>
      <w:lvlJc w:val="left"/>
      <w:pPr>
        <w:ind w:left="756" w:hanging="227"/>
      </w:pPr>
      <w:rPr>
        <w:rFonts w:hint="default"/>
        <w:lang w:val="en-US" w:eastAsia="en-US" w:bidi="ar-SA"/>
      </w:rPr>
    </w:lvl>
    <w:lvl w:ilvl="3" w:tplc="DD12B720">
      <w:numFmt w:val="bullet"/>
      <w:lvlText w:val="•"/>
      <w:lvlJc w:val="left"/>
      <w:pPr>
        <w:ind w:left="964" w:hanging="227"/>
      </w:pPr>
      <w:rPr>
        <w:rFonts w:hint="default"/>
        <w:lang w:val="en-US" w:eastAsia="en-US" w:bidi="ar-SA"/>
      </w:rPr>
    </w:lvl>
    <w:lvl w:ilvl="4" w:tplc="DA64A97A">
      <w:numFmt w:val="bullet"/>
      <w:lvlText w:val="•"/>
      <w:lvlJc w:val="left"/>
      <w:pPr>
        <w:ind w:left="1173" w:hanging="227"/>
      </w:pPr>
      <w:rPr>
        <w:rFonts w:hint="default"/>
        <w:lang w:val="en-US" w:eastAsia="en-US" w:bidi="ar-SA"/>
      </w:rPr>
    </w:lvl>
    <w:lvl w:ilvl="5" w:tplc="4B1E3206">
      <w:numFmt w:val="bullet"/>
      <w:lvlText w:val="•"/>
      <w:lvlJc w:val="left"/>
      <w:pPr>
        <w:ind w:left="1381" w:hanging="227"/>
      </w:pPr>
      <w:rPr>
        <w:rFonts w:hint="default"/>
        <w:lang w:val="en-US" w:eastAsia="en-US" w:bidi="ar-SA"/>
      </w:rPr>
    </w:lvl>
    <w:lvl w:ilvl="6" w:tplc="99443110">
      <w:numFmt w:val="bullet"/>
      <w:lvlText w:val="•"/>
      <w:lvlJc w:val="left"/>
      <w:pPr>
        <w:ind w:left="1589" w:hanging="227"/>
      </w:pPr>
      <w:rPr>
        <w:rFonts w:hint="default"/>
        <w:lang w:val="en-US" w:eastAsia="en-US" w:bidi="ar-SA"/>
      </w:rPr>
    </w:lvl>
    <w:lvl w:ilvl="7" w:tplc="9A342DFC">
      <w:numFmt w:val="bullet"/>
      <w:lvlText w:val="•"/>
      <w:lvlJc w:val="left"/>
      <w:pPr>
        <w:ind w:left="1798" w:hanging="227"/>
      </w:pPr>
      <w:rPr>
        <w:rFonts w:hint="default"/>
        <w:lang w:val="en-US" w:eastAsia="en-US" w:bidi="ar-SA"/>
      </w:rPr>
    </w:lvl>
    <w:lvl w:ilvl="8" w:tplc="77929874">
      <w:numFmt w:val="bullet"/>
      <w:lvlText w:val="•"/>
      <w:lvlJc w:val="left"/>
      <w:pPr>
        <w:ind w:left="2006" w:hanging="227"/>
      </w:pPr>
      <w:rPr>
        <w:rFonts w:hint="default"/>
        <w:lang w:val="en-US" w:eastAsia="en-US" w:bidi="ar-SA"/>
      </w:rPr>
    </w:lvl>
  </w:abstractNum>
  <w:abstractNum w:abstractNumId="39" w15:restartNumberingAfterBreak="0">
    <w:nsid w:val="53CF6CDA"/>
    <w:multiLevelType w:val="hybridMultilevel"/>
    <w:tmpl w:val="83E0B9DE"/>
    <w:lvl w:ilvl="0" w:tplc="0C16F85C">
      <w:start w:val="4"/>
      <w:numFmt w:val="decimal"/>
      <w:lvlText w:val="%1."/>
      <w:lvlJc w:val="left"/>
      <w:pPr>
        <w:ind w:left="466" w:hanging="356"/>
        <w:jc w:val="left"/>
      </w:pPr>
      <w:rPr>
        <w:rFonts w:ascii="Trebuchet MS" w:eastAsia="Trebuchet MS" w:hAnsi="Trebuchet MS" w:cs="Trebuchet MS" w:hint="default"/>
        <w:b/>
        <w:bCs/>
        <w:i w:val="0"/>
        <w:iCs w:val="0"/>
        <w:color w:val="325382"/>
        <w:w w:val="87"/>
        <w:sz w:val="32"/>
        <w:szCs w:val="32"/>
        <w:lang w:val="en-US" w:eastAsia="en-US" w:bidi="ar-SA"/>
      </w:rPr>
    </w:lvl>
    <w:lvl w:ilvl="1" w:tplc="92E61AB6">
      <w:numFmt w:val="bullet"/>
      <w:lvlText w:val="&gt;"/>
      <w:lvlJc w:val="left"/>
      <w:pPr>
        <w:ind w:left="450" w:hanging="227"/>
      </w:pPr>
      <w:rPr>
        <w:rFonts w:ascii="Tahoma" w:eastAsia="Tahoma" w:hAnsi="Tahoma" w:cs="Tahoma" w:hint="default"/>
        <w:b w:val="0"/>
        <w:bCs w:val="0"/>
        <w:i w:val="0"/>
        <w:iCs w:val="0"/>
        <w:color w:val="4A4A49"/>
        <w:w w:val="82"/>
        <w:sz w:val="20"/>
        <w:szCs w:val="20"/>
        <w:lang w:val="en-US" w:eastAsia="en-US" w:bidi="ar-SA"/>
      </w:rPr>
    </w:lvl>
    <w:lvl w:ilvl="2" w:tplc="086C5736">
      <w:numFmt w:val="bullet"/>
      <w:lvlText w:val="•"/>
      <w:lvlJc w:val="left"/>
      <w:pPr>
        <w:ind w:left="2453" w:hanging="227"/>
      </w:pPr>
      <w:rPr>
        <w:rFonts w:hint="default"/>
        <w:lang w:val="en-US" w:eastAsia="en-US" w:bidi="ar-SA"/>
      </w:rPr>
    </w:lvl>
    <w:lvl w:ilvl="3" w:tplc="3788D9FC">
      <w:numFmt w:val="bullet"/>
      <w:lvlText w:val="•"/>
      <w:lvlJc w:val="left"/>
      <w:pPr>
        <w:ind w:left="3449" w:hanging="227"/>
      </w:pPr>
      <w:rPr>
        <w:rFonts w:hint="default"/>
        <w:lang w:val="en-US" w:eastAsia="en-US" w:bidi="ar-SA"/>
      </w:rPr>
    </w:lvl>
    <w:lvl w:ilvl="4" w:tplc="44BAE2A2">
      <w:numFmt w:val="bullet"/>
      <w:lvlText w:val="•"/>
      <w:lvlJc w:val="left"/>
      <w:pPr>
        <w:ind w:left="4446" w:hanging="227"/>
      </w:pPr>
      <w:rPr>
        <w:rFonts w:hint="default"/>
        <w:lang w:val="en-US" w:eastAsia="en-US" w:bidi="ar-SA"/>
      </w:rPr>
    </w:lvl>
    <w:lvl w:ilvl="5" w:tplc="08C6F02E">
      <w:numFmt w:val="bullet"/>
      <w:lvlText w:val="•"/>
      <w:lvlJc w:val="left"/>
      <w:pPr>
        <w:ind w:left="5442" w:hanging="227"/>
      </w:pPr>
      <w:rPr>
        <w:rFonts w:hint="default"/>
        <w:lang w:val="en-US" w:eastAsia="en-US" w:bidi="ar-SA"/>
      </w:rPr>
    </w:lvl>
    <w:lvl w:ilvl="6" w:tplc="B2B8ABBC">
      <w:numFmt w:val="bullet"/>
      <w:lvlText w:val="•"/>
      <w:lvlJc w:val="left"/>
      <w:pPr>
        <w:ind w:left="6439" w:hanging="227"/>
      </w:pPr>
      <w:rPr>
        <w:rFonts w:hint="default"/>
        <w:lang w:val="en-US" w:eastAsia="en-US" w:bidi="ar-SA"/>
      </w:rPr>
    </w:lvl>
    <w:lvl w:ilvl="7" w:tplc="B8E0F43C">
      <w:numFmt w:val="bullet"/>
      <w:lvlText w:val="•"/>
      <w:lvlJc w:val="left"/>
      <w:pPr>
        <w:ind w:left="7435" w:hanging="227"/>
      </w:pPr>
      <w:rPr>
        <w:rFonts w:hint="default"/>
        <w:lang w:val="en-US" w:eastAsia="en-US" w:bidi="ar-SA"/>
      </w:rPr>
    </w:lvl>
    <w:lvl w:ilvl="8" w:tplc="27900868">
      <w:numFmt w:val="bullet"/>
      <w:lvlText w:val="•"/>
      <w:lvlJc w:val="left"/>
      <w:pPr>
        <w:ind w:left="8432" w:hanging="227"/>
      </w:pPr>
      <w:rPr>
        <w:rFonts w:hint="default"/>
        <w:lang w:val="en-US" w:eastAsia="en-US" w:bidi="ar-SA"/>
      </w:rPr>
    </w:lvl>
  </w:abstractNum>
  <w:abstractNum w:abstractNumId="40" w15:restartNumberingAfterBreak="0">
    <w:nsid w:val="54161432"/>
    <w:multiLevelType w:val="hybridMultilevel"/>
    <w:tmpl w:val="F102A188"/>
    <w:lvl w:ilvl="0" w:tplc="8A067A48">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B92C3ED2">
      <w:numFmt w:val="bullet"/>
      <w:lvlText w:val="•"/>
      <w:lvlJc w:val="left"/>
      <w:pPr>
        <w:ind w:left="1456" w:hanging="341"/>
      </w:pPr>
      <w:rPr>
        <w:rFonts w:hint="default"/>
        <w:lang w:val="en-US" w:eastAsia="en-US" w:bidi="ar-SA"/>
      </w:rPr>
    </w:lvl>
    <w:lvl w:ilvl="2" w:tplc="7FC8918E">
      <w:numFmt w:val="bullet"/>
      <w:lvlText w:val="•"/>
      <w:lvlJc w:val="left"/>
      <w:pPr>
        <w:ind w:left="2453" w:hanging="341"/>
      </w:pPr>
      <w:rPr>
        <w:rFonts w:hint="default"/>
        <w:lang w:val="en-US" w:eastAsia="en-US" w:bidi="ar-SA"/>
      </w:rPr>
    </w:lvl>
    <w:lvl w:ilvl="3" w:tplc="902A42B0">
      <w:numFmt w:val="bullet"/>
      <w:lvlText w:val="•"/>
      <w:lvlJc w:val="left"/>
      <w:pPr>
        <w:ind w:left="3449" w:hanging="341"/>
      </w:pPr>
      <w:rPr>
        <w:rFonts w:hint="default"/>
        <w:lang w:val="en-US" w:eastAsia="en-US" w:bidi="ar-SA"/>
      </w:rPr>
    </w:lvl>
    <w:lvl w:ilvl="4" w:tplc="D208103C">
      <w:numFmt w:val="bullet"/>
      <w:lvlText w:val="•"/>
      <w:lvlJc w:val="left"/>
      <w:pPr>
        <w:ind w:left="4446" w:hanging="341"/>
      </w:pPr>
      <w:rPr>
        <w:rFonts w:hint="default"/>
        <w:lang w:val="en-US" w:eastAsia="en-US" w:bidi="ar-SA"/>
      </w:rPr>
    </w:lvl>
    <w:lvl w:ilvl="5" w:tplc="2CCE387C">
      <w:numFmt w:val="bullet"/>
      <w:lvlText w:val="•"/>
      <w:lvlJc w:val="left"/>
      <w:pPr>
        <w:ind w:left="5442" w:hanging="341"/>
      </w:pPr>
      <w:rPr>
        <w:rFonts w:hint="default"/>
        <w:lang w:val="en-US" w:eastAsia="en-US" w:bidi="ar-SA"/>
      </w:rPr>
    </w:lvl>
    <w:lvl w:ilvl="6" w:tplc="55EA438A">
      <w:numFmt w:val="bullet"/>
      <w:lvlText w:val="•"/>
      <w:lvlJc w:val="left"/>
      <w:pPr>
        <w:ind w:left="6439" w:hanging="341"/>
      </w:pPr>
      <w:rPr>
        <w:rFonts w:hint="default"/>
        <w:lang w:val="en-US" w:eastAsia="en-US" w:bidi="ar-SA"/>
      </w:rPr>
    </w:lvl>
    <w:lvl w:ilvl="7" w:tplc="5FEC38D2">
      <w:numFmt w:val="bullet"/>
      <w:lvlText w:val="•"/>
      <w:lvlJc w:val="left"/>
      <w:pPr>
        <w:ind w:left="7435" w:hanging="341"/>
      </w:pPr>
      <w:rPr>
        <w:rFonts w:hint="default"/>
        <w:lang w:val="en-US" w:eastAsia="en-US" w:bidi="ar-SA"/>
      </w:rPr>
    </w:lvl>
    <w:lvl w:ilvl="8" w:tplc="1F461144">
      <w:numFmt w:val="bullet"/>
      <w:lvlText w:val="•"/>
      <w:lvlJc w:val="left"/>
      <w:pPr>
        <w:ind w:left="8432" w:hanging="341"/>
      </w:pPr>
      <w:rPr>
        <w:rFonts w:hint="default"/>
        <w:lang w:val="en-US" w:eastAsia="en-US" w:bidi="ar-SA"/>
      </w:rPr>
    </w:lvl>
  </w:abstractNum>
  <w:abstractNum w:abstractNumId="41" w15:restartNumberingAfterBreak="0">
    <w:nsid w:val="562C1E87"/>
    <w:multiLevelType w:val="hybridMultilevel"/>
    <w:tmpl w:val="AB8A5130"/>
    <w:lvl w:ilvl="0" w:tplc="228E2E1C">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58284786">
      <w:numFmt w:val="bullet"/>
      <w:lvlText w:val="•"/>
      <w:lvlJc w:val="left"/>
      <w:pPr>
        <w:ind w:left="1456" w:hanging="341"/>
      </w:pPr>
      <w:rPr>
        <w:rFonts w:hint="default"/>
        <w:lang w:val="en-US" w:eastAsia="en-US" w:bidi="ar-SA"/>
      </w:rPr>
    </w:lvl>
    <w:lvl w:ilvl="2" w:tplc="4E0E02DC">
      <w:numFmt w:val="bullet"/>
      <w:lvlText w:val="•"/>
      <w:lvlJc w:val="left"/>
      <w:pPr>
        <w:ind w:left="2453" w:hanging="341"/>
      </w:pPr>
      <w:rPr>
        <w:rFonts w:hint="default"/>
        <w:lang w:val="en-US" w:eastAsia="en-US" w:bidi="ar-SA"/>
      </w:rPr>
    </w:lvl>
    <w:lvl w:ilvl="3" w:tplc="112C21B2">
      <w:numFmt w:val="bullet"/>
      <w:lvlText w:val="•"/>
      <w:lvlJc w:val="left"/>
      <w:pPr>
        <w:ind w:left="3449" w:hanging="341"/>
      </w:pPr>
      <w:rPr>
        <w:rFonts w:hint="default"/>
        <w:lang w:val="en-US" w:eastAsia="en-US" w:bidi="ar-SA"/>
      </w:rPr>
    </w:lvl>
    <w:lvl w:ilvl="4" w:tplc="3078B2D6">
      <w:numFmt w:val="bullet"/>
      <w:lvlText w:val="•"/>
      <w:lvlJc w:val="left"/>
      <w:pPr>
        <w:ind w:left="4446" w:hanging="341"/>
      </w:pPr>
      <w:rPr>
        <w:rFonts w:hint="default"/>
        <w:lang w:val="en-US" w:eastAsia="en-US" w:bidi="ar-SA"/>
      </w:rPr>
    </w:lvl>
    <w:lvl w:ilvl="5" w:tplc="359856AE">
      <w:numFmt w:val="bullet"/>
      <w:lvlText w:val="•"/>
      <w:lvlJc w:val="left"/>
      <w:pPr>
        <w:ind w:left="5442" w:hanging="341"/>
      </w:pPr>
      <w:rPr>
        <w:rFonts w:hint="default"/>
        <w:lang w:val="en-US" w:eastAsia="en-US" w:bidi="ar-SA"/>
      </w:rPr>
    </w:lvl>
    <w:lvl w:ilvl="6" w:tplc="BAC4A7F2">
      <w:numFmt w:val="bullet"/>
      <w:lvlText w:val="•"/>
      <w:lvlJc w:val="left"/>
      <w:pPr>
        <w:ind w:left="6439" w:hanging="341"/>
      </w:pPr>
      <w:rPr>
        <w:rFonts w:hint="default"/>
        <w:lang w:val="en-US" w:eastAsia="en-US" w:bidi="ar-SA"/>
      </w:rPr>
    </w:lvl>
    <w:lvl w:ilvl="7" w:tplc="89CE1210">
      <w:numFmt w:val="bullet"/>
      <w:lvlText w:val="•"/>
      <w:lvlJc w:val="left"/>
      <w:pPr>
        <w:ind w:left="7435" w:hanging="341"/>
      </w:pPr>
      <w:rPr>
        <w:rFonts w:hint="default"/>
        <w:lang w:val="en-US" w:eastAsia="en-US" w:bidi="ar-SA"/>
      </w:rPr>
    </w:lvl>
    <w:lvl w:ilvl="8" w:tplc="754AFFFC">
      <w:numFmt w:val="bullet"/>
      <w:lvlText w:val="•"/>
      <w:lvlJc w:val="left"/>
      <w:pPr>
        <w:ind w:left="8432" w:hanging="341"/>
      </w:pPr>
      <w:rPr>
        <w:rFonts w:hint="default"/>
        <w:lang w:val="en-US" w:eastAsia="en-US" w:bidi="ar-SA"/>
      </w:rPr>
    </w:lvl>
  </w:abstractNum>
  <w:abstractNum w:abstractNumId="42" w15:restartNumberingAfterBreak="0">
    <w:nsid w:val="563A260D"/>
    <w:multiLevelType w:val="hybridMultilevel"/>
    <w:tmpl w:val="0FFC805A"/>
    <w:lvl w:ilvl="0" w:tplc="81A063DC">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84A06948">
      <w:numFmt w:val="bullet"/>
      <w:lvlText w:val="•"/>
      <w:lvlJc w:val="left"/>
      <w:pPr>
        <w:ind w:left="548" w:hanging="227"/>
      </w:pPr>
      <w:rPr>
        <w:rFonts w:hint="default"/>
        <w:lang w:val="en-US" w:eastAsia="en-US" w:bidi="ar-SA"/>
      </w:rPr>
    </w:lvl>
    <w:lvl w:ilvl="2" w:tplc="596629DE">
      <w:numFmt w:val="bullet"/>
      <w:lvlText w:val="•"/>
      <w:lvlJc w:val="left"/>
      <w:pPr>
        <w:ind w:left="756" w:hanging="227"/>
      </w:pPr>
      <w:rPr>
        <w:rFonts w:hint="default"/>
        <w:lang w:val="en-US" w:eastAsia="en-US" w:bidi="ar-SA"/>
      </w:rPr>
    </w:lvl>
    <w:lvl w:ilvl="3" w:tplc="9A96E738">
      <w:numFmt w:val="bullet"/>
      <w:lvlText w:val="•"/>
      <w:lvlJc w:val="left"/>
      <w:pPr>
        <w:ind w:left="964" w:hanging="227"/>
      </w:pPr>
      <w:rPr>
        <w:rFonts w:hint="default"/>
        <w:lang w:val="en-US" w:eastAsia="en-US" w:bidi="ar-SA"/>
      </w:rPr>
    </w:lvl>
    <w:lvl w:ilvl="4" w:tplc="09A694A2">
      <w:numFmt w:val="bullet"/>
      <w:lvlText w:val="•"/>
      <w:lvlJc w:val="left"/>
      <w:pPr>
        <w:ind w:left="1173" w:hanging="227"/>
      </w:pPr>
      <w:rPr>
        <w:rFonts w:hint="default"/>
        <w:lang w:val="en-US" w:eastAsia="en-US" w:bidi="ar-SA"/>
      </w:rPr>
    </w:lvl>
    <w:lvl w:ilvl="5" w:tplc="8696B554">
      <w:numFmt w:val="bullet"/>
      <w:lvlText w:val="•"/>
      <w:lvlJc w:val="left"/>
      <w:pPr>
        <w:ind w:left="1381" w:hanging="227"/>
      </w:pPr>
      <w:rPr>
        <w:rFonts w:hint="default"/>
        <w:lang w:val="en-US" w:eastAsia="en-US" w:bidi="ar-SA"/>
      </w:rPr>
    </w:lvl>
    <w:lvl w:ilvl="6" w:tplc="FFF2A668">
      <w:numFmt w:val="bullet"/>
      <w:lvlText w:val="•"/>
      <w:lvlJc w:val="left"/>
      <w:pPr>
        <w:ind w:left="1589" w:hanging="227"/>
      </w:pPr>
      <w:rPr>
        <w:rFonts w:hint="default"/>
        <w:lang w:val="en-US" w:eastAsia="en-US" w:bidi="ar-SA"/>
      </w:rPr>
    </w:lvl>
    <w:lvl w:ilvl="7" w:tplc="4E2E9D8A">
      <w:numFmt w:val="bullet"/>
      <w:lvlText w:val="•"/>
      <w:lvlJc w:val="left"/>
      <w:pPr>
        <w:ind w:left="1798" w:hanging="227"/>
      </w:pPr>
      <w:rPr>
        <w:rFonts w:hint="default"/>
        <w:lang w:val="en-US" w:eastAsia="en-US" w:bidi="ar-SA"/>
      </w:rPr>
    </w:lvl>
    <w:lvl w:ilvl="8" w:tplc="2A2653AA">
      <w:numFmt w:val="bullet"/>
      <w:lvlText w:val="•"/>
      <w:lvlJc w:val="left"/>
      <w:pPr>
        <w:ind w:left="2006" w:hanging="227"/>
      </w:pPr>
      <w:rPr>
        <w:rFonts w:hint="default"/>
        <w:lang w:val="en-US" w:eastAsia="en-US" w:bidi="ar-SA"/>
      </w:rPr>
    </w:lvl>
  </w:abstractNum>
  <w:abstractNum w:abstractNumId="43" w15:restartNumberingAfterBreak="0">
    <w:nsid w:val="56B77969"/>
    <w:multiLevelType w:val="hybridMultilevel"/>
    <w:tmpl w:val="133C56C8"/>
    <w:lvl w:ilvl="0" w:tplc="A3A8F056">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A7AAAFE8">
      <w:numFmt w:val="bullet"/>
      <w:lvlText w:val="•"/>
      <w:lvlJc w:val="left"/>
      <w:pPr>
        <w:ind w:left="548" w:hanging="227"/>
      </w:pPr>
      <w:rPr>
        <w:rFonts w:hint="default"/>
        <w:lang w:val="en-US" w:eastAsia="en-US" w:bidi="ar-SA"/>
      </w:rPr>
    </w:lvl>
    <w:lvl w:ilvl="2" w:tplc="0AACCD54">
      <w:numFmt w:val="bullet"/>
      <w:lvlText w:val="•"/>
      <w:lvlJc w:val="left"/>
      <w:pPr>
        <w:ind w:left="756" w:hanging="227"/>
      </w:pPr>
      <w:rPr>
        <w:rFonts w:hint="default"/>
        <w:lang w:val="en-US" w:eastAsia="en-US" w:bidi="ar-SA"/>
      </w:rPr>
    </w:lvl>
    <w:lvl w:ilvl="3" w:tplc="B0F8B54C">
      <w:numFmt w:val="bullet"/>
      <w:lvlText w:val="•"/>
      <w:lvlJc w:val="left"/>
      <w:pPr>
        <w:ind w:left="964" w:hanging="227"/>
      </w:pPr>
      <w:rPr>
        <w:rFonts w:hint="default"/>
        <w:lang w:val="en-US" w:eastAsia="en-US" w:bidi="ar-SA"/>
      </w:rPr>
    </w:lvl>
    <w:lvl w:ilvl="4" w:tplc="98FEACE4">
      <w:numFmt w:val="bullet"/>
      <w:lvlText w:val="•"/>
      <w:lvlJc w:val="left"/>
      <w:pPr>
        <w:ind w:left="1173" w:hanging="227"/>
      </w:pPr>
      <w:rPr>
        <w:rFonts w:hint="default"/>
        <w:lang w:val="en-US" w:eastAsia="en-US" w:bidi="ar-SA"/>
      </w:rPr>
    </w:lvl>
    <w:lvl w:ilvl="5" w:tplc="2E000F9E">
      <w:numFmt w:val="bullet"/>
      <w:lvlText w:val="•"/>
      <w:lvlJc w:val="left"/>
      <w:pPr>
        <w:ind w:left="1381" w:hanging="227"/>
      </w:pPr>
      <w:rPr>
        <w:rFonts w:hint="default"/>
        <w:lang w:val="en-US" w:eastAsia="en-US" w:bidi="ar-SA"/>
      </w:rPr>
    </w:lvl>
    <w:lvl w:ilvl="6" w:tplc="A5EE40E6">
      <w:numFmt w:val="bullet"/>
      <w:lvlText w:val="•"/>
      <w:lvlJc w:val="left"/>
      <w:pPr>
        <w:ind w:left="1589" w:hanging="227"/>
      </w:pPr>
      <w:rPr>
        <w:rFonts w:hint="default"/>
        <w:lang w:val="en-US" w:eastAsia="en-US" w:bidi="ar-SA"/>
      </w:rPr>
    </w:lvl>
    <w:lvl w:ilvl="7" w:tplc="1700A614">
      <w:numFmt w:val="bullet"/>
      <w:lvlText w:val="•"/>
      <w:lvlJc w:val="left"/>
      <w:pPr>
        <w:ind w:left="1798" w:hanging="227"/>
      </w:pPr>
      <w:rPr>
        <w:rFonts w:hint="default"/>
        <w:lang w:val="en-US" w:eastAsia="en-US" w:bidi="ar-SA"/>
      </w:rPr>
    </w:lvl>
    <w:lvl w:ilvl="8" w:tplc="FA2CF7C0">
      <w:numFmt w:val="bullet"/>
      <w:lvlText w:val="•"/>
      <w:lvlJc w:val="left"/>
      <w:pPr>
        <w:ind w:left="2006" w:hanging="227"/>
      </w:pPr>
      <w:rPr>
        <w:rFonts w:hint="default"/>
        <w:lang w:val="en-US" w:eastAsia="en-US" w:bidi="ar-SA"/>
      </w:rPr>
    </w:lvl>
  </w:abstractNum>
  <w:abstractNum w:abstractNumId="44" w15:restartNumberingAfterBreak="0">
    <w:nsid w:val="57B92850"/>
    <w:multiLevelType w:val="hybridMultilevel"/>
    <w:tmpl w:val="5CF208DC"/>
    <w:lvl w:ilvl="0" w:tplc="41C470CE">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F3A81B3C">
      <w:numFmt w:val="bullet"/>
      <w:lvlText w:val="•"/>
      <w:lvlJc w:val="left"/>
      <w:pPr>
        <w:ind w:left="548" w:hanging="227"/>
      </w:pPr>
      <w:rPr>
        <w:rFonts w:hint="default"/>
        <w:lang w:val="en-US" w:eastAsia="en-US" w:bidi="ar-SA"/>
      </w:rPr>
    </w:lvl>
    <w:lvl w:ilvl="2" w:tplc="32322666">
      <w:numFmt w:val="bullet"/>
      <w:lvlText w:val="•"/>
      <w:lvlJc w:val="left"/>
      <w:pPr>
        <w:ind w:left="756" w:hanging="227"/>
      </w:pPr>
      <w:rPr>
        <w:rFonts w:hint="default"/>
        <w:lang w:val="en-US" w:eastAsia="en-US" w:bidi="ar-SA"/>
      </w:rPr>
    </w:lvl>
    <w:lvl w:ilvl="3" w:tplc="65480424">
      <w:numFmt w:val="bullet"/>
      <w:lvlText w:val="•"/>
      <w:lvlJc w:val="left"/>
      <w:pPr>
        <w:ind w:left="964" w:hanging="227"/>
      </w:pPr>
      <w:rPr>
        <w:rFonts w:hint="default"/>
        <w:lang w:val="en-US" w:eastAsia="en-US" w:bidi="ar-SA"/>
      </w:rPr>
    </w:lvl>
    <w:lvl w:ilvl="4" w:tplc="18C20F02">
      <w:numFmt w:val="bullet"/>
      <w:lvlText w:val="•"/>
      <w:lvlJc w:val="left"/>
      <w:pPr>
        <w:ind w:left="1173" w:hanging="227"/>
      </w:pPr>
      <w:rPr>
        <w:rFonts w:hint="default"/>
        <w:lang w:val="en-US" w:eastAsia="en-US" w:bidi="ar-SA"/>
      </w:rPr>
    </w:lvl>
    <w:lvl w:ilvl="5" w:tplc="068EAE9A">
      <w:numFmt w:val="bullet"/>
      <w:lvlText w:val="•"/>
      <w:lvlJc w:val="left"/>
      <w:pPr>
        <w:ind w:left="1381" w:hanging="227"/>
      </w:pPr>
      <w:rPr>
        <w:rFonts w:hint="default"/>
        <w:lang w:val="en-US" w:eastAsia="en-US" w:bidi="ar-SA"/>
      </w:rPr>
    </w:lvl>
    <w:lvl w:ilvl="6" w:tplc="DCA0A73C">
      <w:numFmt w:val="bullet"/>
      <w:lvlText w:val="•"/>
      <w:lvlJc w:val="left"/>
      <w:pPr>
        <w:ind w:left="1589" w:hanging="227"/>
      </w:pPr>
      <w:rPr>
        <w:rFonts w:hint="default"/>
        <w:lang w:val="en-US" w:eastAsia="en-US" w:bidi="ar-SA"/>
      </w:rPr>
    </w:lvl>
    <w:lvl w:ilvl="7" w:tplc="4BF67ABE">
      <w:numFmt w:val="bullet"/>
      <w:lvlText w:val="•"/>
      <w:lvlJc w:val="left"/>
      <w:pPr>
        <w:ind w:left="1798" w:hanging="227"/>
      </w:pPr>
      <w:rPr>
        <w:rFonts w:hint="default"/>
        <w:lang w:val="en-US" w:eastAsia="en-US" w:bidi="ar-SA"/>
      </w:rPr>
    </w:lvl>
    <w:lvl w:ilvl="8" w:tplc="65CA76B4">
      <w:numFmt w:val="bullet"/>
      <w:lvlText w:val="•"/>
      <w:lvlJc w:val="left"/>
      <w:pPr>
        <w:ind w:left="2006" w:hanging="227"/>
      </w:pPr>
      <w:rPr>
        <w:rFonts w:hint="default"/>
        <w:lang w:val="en-US" w:eastAsia="en-US" w:bidi="ar-SA"/>
      </w:rPr>
    </w:lvl>
  </w:abstractNum>
  <w:abstractNum w:abstractNumId="45" w15:restartNumberingAfterBreak="0">
    <w:nsid w:val="582C65FC"/>
    <w:multiLevelType w:val="hybridMultilevel"/>
    <w:tmpl w:val="92E83F08"/>
    <w:lvl w:ilvl="0" w:tplc="9506AA7A">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970C1172">
      <w:numFmt w:val="bullet"/>
      <w:lvlText w:val="•"/>
      <w:lvlJc w:val="left"/>
      <w:pPr>
        <w:ind w:left="548" w:hanging="227"/>
      </w:pPr>
      <w:rPr>
        <w:rFonts w:hint="default"/>
        <w:lang w:val="en-US" w:eastAsia="en-US" w:bidi="ar-SA"/>
      </w:rPr>
    </w:lvl>
    <w:lvl w:ilvl="2" w:tplc="9D84545A">
      <w:numFmt w:val="bullet"/>
      <w:lvlText w:val="•"/>
      <w:lvlJc w:val="left"/>
      <w:pPr>
        <w:ind w:left="756" w:hanging="227"/>
      </w:pPr>
      <w:rPr>
        <w:rFonts w:hint="default"/>
        <w:lang w:val="en-US" w:eastAsia="en-US" w:bidi="ar-SA"/>
      </w:rPr>
    </w:lvl>
    <w:lvl w:ilvl="3" w:tplc="91B68E7A">
      <w:numFmt w:val="bullet"/>
      <w:lvlText w:val="•"/>
      <w:lvlJc w:val="left"/>
      <w:pPr>
        <w:ind w:left="964" w:hanging="227"/>
      </w:pPr>
      <w:rPr>
        <w:rFonts w:hint="default"/>
        <w:lang w:val="en-US" w:eastAsia="en-US" w:bidi="ar-SA"/>
      </w:rPr>
    </w:lvl>
    <w:lvl w:ilvl="4" w:tplc="78561076">
      <w:numFmt w:val="bullet"/>
      <w:lvlText w:val="•"/>
      <w:lvlJc w:val="left"/>
      <w:pPr>
        <w:ind w:left="1173" w:hanging="227"/>
      </w:pPr>
      <w:rPr>
        <w:rFonts w:hint="default"/>
        <w:lang w:val="en-US" w:eastAsia="en-US" w:bidi="ar-SA"/>
      </w:rPr>
    </w:lvl>
    <w:lvl w:ilvl="5" w:tplc="F5B6E9A4">
      <w:numFmt w:val="bullet"/>
      <w:lvlText w:val="•"/>
      <w:lvlJc w:val="left"/>
      <w:pPr>
        <w:ind w:left="1381" w:hanging="227"/>
      </w:pPr>
      <w:rPr>
        <w:rFonts w:hint="default"/>
        <w:lang w:val="en-US" w:eastAsia="en-US" w:bidi="ar-SA"/>
      </w:rPr>
    </w:lvl>
    <w:lvl w:ilvl="6" w:tplc="F30EF7C8">
      <w:numFmt w:val="bullet"/>
      <w:lvlText w:val="•"/>
      <w:lvlJc w:val="left"/>
      <w:pPr>
        <w:ind w:left="1589" w:hanging="227"/>
      </w:pPr>
      <w:rPr>
        <w:rFonts w:hint="default"/>
        <w:lang w:val="en-US" w:eastAsia="en-US" w:bidi="ar-SA"/>
      </w:rPr>
    </w:lvl>
    <w:lvl w:ilvl="7" w:tplc="68920F3C">
      <w:numFmt w:val="bullet"/>
      <w:lvlText w:val="•"/>
      <w:lvlJc w:val="left"/>
      <w:pPr>
        <w:ind w:left="1798" w:hanging="227"/>
      </w:pPr>
      <w:rPr>
        <w:rFonts w:hint="default"/>
        <w:lang w:val="en-US" w:eastAsia="en-US" w:bidi="ar-SA"/>
      </w:rPr>
    </w:lvl>
    <w:lvl w:ilvl="8" w:tplc="DAB27264">
      <w:numFmt w:val="bullet"/>
      <w:lvlText w:val="•"/>
      <w:lvlJc w:val="left"/>
      <w:pPr>
        <w:ind w:left="2006" w:hanging="227"/>
      </w:pPr>
      <w:rPr>
        <w:rFonts w:hint="default"/>
        <w:lang w:val="en-US" w:eastAsia="en-US" w:bidi="ar-SA"/>
      </w:rPr>
    </w:lvl>
  </w:abstractNum>
  <w:abstractNum w:abstractNumId="46" w15:restartNumberingAfterBreak="0">
    <w:nsid w:val="589100A5"/>
    <w:multiLevelType w:val="hybridMultilevel"/>
    <w:tmpl w:val="E098B656"/>
    <w:lvl w:ilvl="0" w:tplc="8FCC324E">
      <w:start w:val="6"/>
      <w:numFmt w:val="decimal"/>
      <w:lvlText w:val="%1."/>
      <w:lvlJc w:val="left"/>
      <w:pPr>
        <w:ind w:left="335" w:hanging="223"/>
        <w:jc w:val="left"/>
      </w:pPr>
      <w:rPr>
        <w:rFonts w:ascii="Trebuchet MS" w:eastAsia="Trebuchet MS" w:hAnsi="Trebuchet MS" w:cs="Trebuchet MS" w:hint="default"/>
        <w:b/>
        <w:bCs/>
        <w:i w:val="0"/>
        <w:iCs w:val="0"/>
        <w:color w:val="4A4A49"/>
        <w:w w:val="87"/>
        <w:sz w:val="20"/>
        <w:szCs w:val="20"/>
        <w:lang w:val="en-US" w:eastAsia="en-US" w:bidi="ar-SA"/>
      </w:rPr>
    </w:lvl>
    <w:lvl w:ilvl="1" w:tplc="5A725D70">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F5EADC24">
      <w:numFmt w:val="bullet"/>
      <w:lvlText w:val="•"/>
      <w:lvlJc w:val="left"/>
      <w:pPr>
        <w:ind w:left="756" w:hanging="227"/>
      </w:pPr>
      <w:rPr>
        <w:rFonts w:hint="default"/>
        <w:lang w:val="en-US" w:eastAsia="en-US" w:bidi="ar-SA"/>
      </w:rPr>
    </w:lvl>
    <w:lvl w:ilvl="3" w:tplc="E7900E6E">
      <w:numFmt w:val="bullet"/>
      <w:lvlText w:val="•"/>
      <w:lvlJc w:val="left"/>
      <w:pPr>
        <w:ind w:left="964" w:hanging="227"/>
      </w:pPr>
      <w:rPr>
        <w:rFonts w:hint="default"/>
        <w:lang w:val="en-US" w:eastAsia="en-US" w:bidi="ar-SA"/>
      </w:rPr>
    </w:lvl>
    <w:lvl w:ilvl="4" w:tplc="1546721C">
      <w:numFmt w:val="bullet"/>
      <w:lvlText w:val="•"/>
      <w:lvlJc w:val="left"/>
      <w:pPr>
        <w:ind w:left="1173" w:hanging="227"/>
      </w:pPr>
      <w:rPr>
        <w:rFonts w:hint="default"/>
        <w:lang w:val="en-US" w:eastAsia="en-US" w:bidi="ar-SA"/>
      </w:rPr>
    </w:lvl>
    <w:lvl w:ilvl="5" w:tplc="1A0E0E46">
      <w:numFmt w:val="bullet"/>
      <w:lvlText w:val="•"/>
      <w:lvlJc w:val="left"/>
      <w:pPr>
        <w:ind w:left="1381" w:hanging="227"/>
      </w:pPr>
      <w:rPr>
        <w:rFonts w:hint="default"/>
        <w:lang w:val="en-US" w:eastAsia="en-US" w:bidi="ar-SA"/>
      </w:rPr>
    </w:lvl>
    <w:lvl w:ilvl="6" w:tplc="D7A0AD08">
      <w:numFmt w:val="bullet"/>
      <w:lvlText w:val="•"/>
      <w:lvlJc w:val="left"/>
      <w:pPr>
        <w:ind w:left="1589" w:hanging="227"/>
      </w:pPr>
      <w:rPr>
        <w:rFonts w:hint="default"/>
        <w:lang w:val="en-US" w:eastAsia="en-US" w:bidi="ar-SA"/>
      </w:rPr>
    </w:lvl>
    <w:lvl w:ilvl="7" w:tplc="9F60A13A">
      <w:numFmt w:val="bullet"/>
      <w:lvlText w:val="•"/>
      <w:lvlJc w:val="left"/>
      <w:pPr>
        <w:ind w:left="1798" w:hanging="227"/>
      </w:pPr>
      <w:rPr>
        <w:rFonts w:hint="default"/>
        <w:lang w:val="en-US" w:eastAsia="en-US" w:bidi="ar-SA"/>
      </w:rPr>
    </w:lvl>
    <w:lvl w:ilvl="8" w:tplc="98B840DE">
      <w:numFmt w:val="bullet"/>
      <w:lvlText w:val="•"/>
      <w:lvlJc w:val="left"/>
      <w:pPr>
        <w:ind w:left="2006" w:hanging="227"/>
      </w:pPr>
      <w:rPr>
        <w:rFonts w:hint="default"/>
        <w:lang w:val="en-US" w:eastAsia="en-US" w:bidi="ar-SA"/>
      </w:rPr>
    </w:lvl>
  </w:abstractNum>
  <w:abstractNum w:abstractNumId="47" w15:restartNumberingAfterBreak="0">
    <w:nsid w:val="608E6E9E"/>
    <w:multiLevelType w:val="hybridMultilevel"/>
    <w:tmpl w:val="FA9CD65E"/>
    <w:lvl w:ilvl="0" w:tplc="4FD64A46">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ECAC3BA0">
      <w:numFmt w:val="bullet"/>
      <w:lvlText w:val="•"/>
      <w:lvlJc w:val="left"/>
      <w:pPr>
        <w:ind w:left="548" w:hanging="227"/>
      </w:pPr>
      <w:rPr>
        <w:rFonts w:hint="default"/>
        <w:lang w:val="en-US" w:eastAsia="en-US" w:bidi="ar-SA"/>
      </w:rPr>
    </w:lvl>
    <w:lvl w:ilvl="2" w:tplc="DBB2C8B6">
      <w:numFmt w:val="bullet"/>
      <w:lvlText w:val="•"/>
      <w:lvlJc w:val="left"/>
      <w:pPr>
        <w:ind w:left="756" w:hanging="227"/>
      </w:pPr>
      <w:rPr>
        <w:rFonts w:hint="default"/>
        <w:lang w:val="en-US" w:eastAsia="en-US" w:bidi="ar-SA"/>
      </w:rPr>
    </w:lvl>
    <w:lvl w:ilvl="3" w:tplc="6D5824C8">
      <w:numFmt w:val="bullet"/>
      <w:lvlText w:val="•"/>
      <w:lvlJc w:val="left"/>
      <w:pPr>
        <w:ind w:left="964" w:hanging="227"/>
      </w:pPr>
      <w:rPr>
        <w:rFonts w:hint="default"/>
        <w:lang w:val="en-US" w:eastAsia="en-US" w:bidi="ar-SA"/>
      </w:rPr>
    </w:lvl>
    <w:lvl w:ilvl="4" w:tplc="6526EC1E">
      <w:numFmt w:val="bullet"/>
      <w:lvlText w:val="•"/>
      <w:lvlJc w:val="left"/>
      <w:pPr>
        <w:ind w:left="1173" w:hanging="227"/>
      </w:pPr>
      <w:rPr>
        <w:rFonts w:hint="default"/>
        <w:lang w:val="en-US" w:eastAsia="en-US" w:bidi="ar-SA"/>
      </w:rPr>
    </w:lvl>
    <w:lvl w:ilvl="5" w:tplc="F04E8D2E">
      <w:numFmt w:val="bullet"/>
      <w:lvlText w:val="•"/>
      <w:lvlJc w:val="left"/>
      <w:pPr>
        <w:ind w:left="1381" w:hanging="227"/>
      </w:pPr>
      <w:rPr>
        <w:rFonts w:hint="default"/>
        <w:lang w:val="en-US" w:eastAsia="en-US" w:bidi="ar-SA"/>
      </w:rPr>
    </w:lvl>
    <w:lvl w:ilvl="6" w:tplc="BB3EB368">
      <w:numFmt w:val="bullet"/>
      <w:lvlText w:val="•"/>
      <w:lvlJc w:val="left"/>
      <w:pPr>
        <w:ind w:left="1589" w:hanging="227"/>
      </w:pPr>
      <w:rPr>
        <w:rFonts w:hint="default"/>
        <w:lang w:val="en-US" w:eastAsia="en-US" w:bidi="ar-SA"/>
      </w:rPr>
    </w:lvl>
    <w:lvl w:ilvl="7" w:tplc="2A08FAF0">
      <w:numFmt w:val="bullet"/>
      <w:lvlText w:val="•"/>
      <w:lvlJc w:val="left"/>
      <w:pPr>
        <w:ind w:left="1798" w:hanging="227"/>
      </w:pPr>
      <w:rPr>
        <w:rFonts w:hint="default"/>
        <w:lang w:val="en-US" w:eastAsia="en-US" w:bidi="ar-SA"/>
      </w:rPr>
    </w:lvl>
    <w:lvl w:ilvl="8" w:tplc="7908B1B4">
      <w:numFmt w:val="bullet"/>
      <w:lvlText w:val="•"/>
      <w:lvlJc w:val="left"/>
      <w:pPr>
        <w:ind w:left="2006" w:hanging="227"/>
      </w:pPr>
      <w:rPr>
        <w:rFonts w:hint="default"/>
        <w:lang w:val="en-US" w:eastAsia="en-US" w:bidi="ar-SA"/>
      </w:rPr>
    </w:lvl>
  </w:abstractNum>
  <w:abstractNum w:abstractNumId="48" w15:restartNumberingAfterBreak="0">
    <w:nsid w:val="650364E7"/>
    <w:multiLevelType w:val="hybridMultilevel"/>
    <w:tmpl w:val="72BACFBC"/>
    <w:lvl w:ilvl="0" w:tplc="121033FC">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D430D268">
      <w:numFmt w:val="bullet"/>
      <w:lvlText w:val="•"/>
      <w:lvlJc w:val="left"/>
      <w:pPr>
        <w:ind w:left="548" w:hanging="227"/>
      </w:pPr>
      <w:rPr>
        <w:rFonts w:hint="default"/>
        <w:lang w:val="en-US" w:eastAsia="en-US" w:bidi="ar-SA"/>
      </w:rPr>
    </w:lvl>
    <w:lvl w:ilvl="2" w:tplc="877C0FD6">
      <w:numFmt w:val="bullet"/>
      <w:lvlText w:val="•"/>
      <w:lvlJc w:val="left"/>
      <w:pPr>
        <w:ind w:left="756" w:hanging="227"/>
      </w:pPr>
      <w:rPr>
        <w:rFonts w:hint="default"/>
        <w:lang w:val="en-US" w:eastAsia="en-US" w:bidi="ar-SA"/>
      </w:rPr>
    </w:lvl>
    <w:lvl w:ilvl="3" w:tplc="EA30D6BA">
      <w:numFmt w:val="bullet"/>
      <w:lvlText w:val="•"/>
      <w:lvlJc w:val="left"/>
      <w:pPr>
        <w:ind w:left="964" w:hanging="227"/>
      </w:pPr>
      <w:rPr>
        <w:rFonts w:hint="default"/>
        <w:lang w:val="en-US" w:eastAsia="en-US" w:bidi="ar-SA"/>
      </w:rPr>
    </w:lvl>
    <w:lvl w:ilvl="4" w:tplc="3D2665A4">
      <w:numFmt w:val="bullet"/>
      <w:lvlText w:val="•"/>
      <w:lvlJc w:val="left"/>
      <w:pPr>
        <w:ind w:left="1173" w:hanging="227"/>
      </w:pPr>
      <w:rPr>
        <w:rFonts w:hint="default"/>
        <w:lang w:val="en-US" w:eastAsia="en-US" w:bidi="ar-SA"/>
      </w:rPr>
    </w:lvl>
    <w:lvl w:ilvl="5" w:tplc="A46C6E9A">
      <w:numFmt w:val="bullet"/>
      <w:lvlText w:val="•"/>
      <w:lvlJc w:val="left"/>
      <w:pPr>
        <w:ind w:left="1381" w:hanging="227"/>
      </w:pPr>
      <w:rPr>
        <w:rFonts w:hint="default"/>
        <w:lang w:val="en-US" w:eastAsia="en-US" w:bidi="ar-SA"/>
      </w:rPr>
    </w:lvl>
    <w:lvl w:ilvl="6" w:tplc="6E9A966A">
      <w:numFmt w:val="bullet"/>
      <w:lvlText w:val="•"/>
      <w:lvlJc w:val="left"/>
      <w:pPr>
        <w:ind w:left="1589" w:hanging="227"/>
      </w:pPr>
      <w:rPr>
        <w:rFonts w:hint="default"/>
        <w:lang w:val="en-US" w:eastAsia="en-US" w:bidi="ar-SA"/>
      </w:rPr>
    </w:lvl>
    <w:lvl w:ilvl="7" w:tplc="D6F40DD8">
      <w:numFmt w:val="bullet"/>
      <w:lvlText w:val="•"/>
      <w:lvlJc w:val="left"/>
      <w:pPr>
        <w:ind w:left="1798" w:hanging="227"/>
      </w:pPr>
      <w:rPr>
        <w:rFonts w:hint="default"/>
        <w:lang w:val="en-US" w:eastAsia="en-US" w:bidi="ar-SA"/>
      </w:rPr>
    </w:lvl>
    <w:lvl w:ilvl="8" w:tplc="68E6AFB0">
      <w:numFmt w:val="bullet"/>
      <w:lvlText w:val="•"/>
      <w:lvlJc w:val="left"/>
      <w:pPr>
        <w:ind w:left="2006" w:hanging="227"/>
      </w:pPr>
      <w:rPr>
        <w:rFonts w:hint="default"/>
        <w:lang w:val="en-US" w:eastAsia="en-US" w:bidi="ar-SA"/>
      </w:rPr>
    </w:lvl>
  </w:abstractNum>
  <w:abstractNum w:abstractNumId="49" w15:restartNumberingAfterBreak="0">
    <w:nsid w:val="662B5D37"/>
    <w:multiLevelType w:val="hybridMultilevel"/>
    <w:tmpl w:val="8E4A4B88"/>
    <w:lvl w:ilvl="0" w:tplc="1FBCB472">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2DBAA8B8">
      <w:numFmt w:val="bullet"/>
      <w:lvlText w:val="•"/>
      <w:lvlJc w:val="left"/>
      <w:pPr>
        <w:ind w:left="548" w:hanging="227"/>
      </w:pPr>
      <w:rPr>
        <w:rFonts w:hint="default"/>
        <w:lang w:val="en-US" w:eastAsia="en-US" w:bidi="ar-SA"/>
      </w:rPr>
    </w:lvl>
    <w:lvl w:ilvl="2" w:tplc="08C6DA46">
      <w:numFmt w:val="bullet"/>
      <w:lvlText w:val="•"/>
      <w:lvlJc w:val="left"/>
      <w:pPr>
        <w:ind w:left="756" w:hanging="227"/>
      </w:pPr>
      <w:rPr>
        <w:rFonts w:hint="default"/>
        <w:lang w:val="en-US" w:eastAsia="en-US" w:bidi="ar-SA"/>
      </w:rPr>
    </w:lvl>
    <w:lvl w:ilvl="3" w:tplc="2B56DABA">
      <w:numFmt w:val="bullet"/>
      <w:lvlText w:val="•"/>
      <w:lvlJc w:val="left"/>
      <w:pPr>
        <w:ind w:left="964" w:hanging="227"/>
      </w:pPr>
      <w:rPr>
        <w:rFonts w:hint="default"/>
        <w:lang w:val="en-US" w:eastAsia="en-US" w:bidi="ar-SA"/>
      </w:rPr>
    </w:lvl>
    <w:lvl w:ilvl="4" w:tplc="B69C28C0">
      <w:numFmt w:val="bullet"/>
      <w:lvlText w:val="•"/>
      <w:lvlJc w:val="left"/>
      <w:pPr>
        <w:ind w:left="1173" w:hanging="227"/>
      </w:pPr>
      <w:rPr>
        <w:rFonts w:hint="default"/>
        <w:lang w:val="en-US" w:eastAsia="en-US" w:bidi="ar-SA"/>
      </w:rPr>
    </w:lvl>
    <w:lvl w:ilvl="5" w:tplc="D040CFF0">
      <w:numFmt w:val="bullet"/>
      <w:lvlText w:val="•"/>
      <w:lvlJc w:val="left"/>
      <w:pPr>
        <w:ind w:left="1381" w:hanging="227"/>
      </w:pPr>
      <w:rPr>
        <w:rFonts w:hint="default"/>
        <w:lang w:val="en-US" w:eastAsia="en-US" w:bidi="ar-SA"/>
      </w:rPr>
    </w:lvl>
    <w:lvl w:ilvl="6" w:tplc="B8A89750">
      <w:numFmt w:val="bullet"/>
      <w:lvlText w:val="•"/>
      <w:lvlJc w:val="left"/>
      <w:pPr>
        <w:ind w:left="1589" w:hanging="227"/>
      </w:pPr>
      <w:rPr>
        <w:rFonts w:hint="default"/>
        <w:lang w:val="en-US" w:eastAsia="en-US" w:bidi="ar-SA"/>
      </w:rPr>
    </w:lvl>
    <w:lvl w:ilvl="7" w:tplc="68C6FB04">
      <w:numFmt w:val="bullet"/>
      <w:lvlText w:val="•"/>
      <w:lvlJc w:val="left"/>
      <w:pPr>
        <w:ind w:left="1798" w:hanging="227"/>
      </w:pPr>
      <w:rPr>
        <w:rFonts w:hint="default"/>
        <w:lang w:val="en-US" w:eastAsia="en-US" w:bidi="ar-SA"/>
      </w:rPr>
    </w:lvl>
    <w:lvl w:ilvl="8" w:tplc="8A5A2564">
      <w:numFmt w:val="bullet"/>
      <w:lvlText w:val="•"/>
      <w:lvlJc w:val="left"/>
      <w:pPr>
        <w:ind w:left="2006" w:hanging="227"/>
      </w:pPr>
      <w:rPr>
        <w:rFonts w:hint="default"/>
        <w:lang w:val="en-US" w:eastAsia="en-US" w:bidi="ar-SA"/>
      </w:rPr>
    </w:lvl>
  </w:abstractNum>
  <w:abstractNum w:abstractNumId="50" w15:restartNumberingAfterBreak="0">
    <w:nsid w:val="6D634865"/>
    <w:multiLevelType w:val="hybridMultilevel"/>
    <w:tmpl w:val="42621126"/>
    <w:lvl w:ilvl="0" w:tplc="413CF0D4">
      <w:start w:val="7"/>
      <w:numFmt w:val="decimal"/>
      <w:lvlText w:val="%1."/>
      <w:lvlJc w:val="left"/>
      <w:pPr>
        <w:ind w:left="113" w:hanging="223"/>
        <w:jc w:val="left"/>
      </w:pPr>
      <w:rPr>
        <w:rFonts w:ascii="Trebuchet MS" w:eastAsia="Trebuchet MS" w:hAnsi="Trebuchet MS" w:cs="Trebuchet MS" w:hint="default"/>
        <w:b/>
        <w:bCs/>
        <w:i w:val="0"/>
        <w:iCs w:val="0"/>
        <w:color w:val="4A4A49"/>
        <w:w w:val="87"/>
        <w:sz w:val="20"/>
        <w:szCs w:val="20"/>
        <w:lang w:val="en-US" w:eastAsia="en-US" w:bidi="ar-SA"/>
      </w:rPr>
    </w:lvl>
    <w:lvl w:ilvl="1" w:tplc="927416E0">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FEF4A13E">
      <w:numFmt w:val="bullet"/>
      <w:lvlText w:val="•"/>
      <w:lvlJc w:val="left"/>
      <w:pPr>
        <w:ind w:left="571" w:hanging="227"/>
      </w:pPr>
      <w:rPr>
        <w:rFonts w:hint="default"/>
        <w:lang w:val="en-US" w:eastAsia="en-US" w:bidi="ar-SA"/>
      </w:rPr>
    </w:lvl>
    <w:lvl w:ilvl="3" w:tplc="3724B10C">
      <w:numFmt w:val="bullet"/>
      <w:lvlText w:val="•"/>
      <w:lvlJc w:val="left"/>
      <w:pPr>
        <w:ind w:left="802" w:hanging="227"/>
      </w:pPr>
      <w:rPr>
        <w:rFonts w:hint="default"/>
        <w:lang w:val="en-US" w:eastAsia="en-US" w:bidi="ar-SA"/>
      </w:rPr>
    </w:lvl>
    <w:lvl w:ilvl="4" w:tplc="C110179C">
      <w:numFmt w:val="bullet"/>
      <w:lvlText w:val="•"/>
      <w:lvlJc w:val="left"/>
      <w:pPr>
        <w:ind w:left="1034" w:hanging="227"/>
      </w:pPr>
      <w:rPr>
        <w:rFonts w:hint="default"/>
        <w:lang w:val="en-US" w:eastAsia="en-US" w:bidi="ar-SA"/>
      </w:rPr>
    </w:lvl>
    <w:lvl w:ilvl="5" w:tplc="2DF80D28">
      <w:numFmt w:val="bullet"/>
      <w:lvlText w:val="•"/>
      <w:lvlJc w:val="left"/>
      <w:pPr>
        <w:ind w:left="1265" w:hanging="227"/>
      </w:pPr>
      <w:rPr>
        <w:rFonts w:hint="default"/>
        <w:lang w:val="en-US" w:eastAsia="en-US" w:bidi="ar-SA"/>
      </w:rPr>
    </w:lvl>
    <w:lvl w:ilvl="6" w:tplc="21D08844">
      <w:numFmt w:val="bullet"/>
      <w:lvlText w:val="•"/>
      <w:lvlJc w:val="left"/>
      <w:pPr>
        <w:ind w:left="1497" w:hanging="227"/>
      </w:pPr>
      <w:rPr>
        <w:rFonts w:hint="default"/>
        <w:lang w:val="en-US" w:eastAsia="en-US" w:bidi="ar-SA"/>
      </w:rPr>
    </w:lvl>
    <w:lvl w:ilvl="7" w:tplc="2F066104">
      <w:numFmt w:val="bullet"/>
      <w:lvlText w:val="•"/>
      <w:lvlJc w:val="left"/>
      <w:pPr>
        <w:ind w:left="1728" w:hanging="227"/>
      </w:pPr>
      <w:rPr>
        <w:rFonts w:hint="default"/>
        <w:lang w:val="en-US" w:eastAsia="en-US" w:bidi="ar-SA"/>
      </w:rPr>
    </w:lvl>
    <w:lvl w:ilvl="8" w:tplc="2A243456">
      <w:numFmt w:val="bullet"/>
      <w:lvlText w:val="•"/>
      <w:lvlJc w:val="left"/>
      <w:pPr>
        <w:ind w:left="1960" w:hanging="227"/>
      </w:pPr>
      <w:rPr>
        <w:rFonts w:hint="default"/>
        <w:lang w:val="en-US" w:eastAsia="en-US" w:bidi="ar-SA"/>
      </w:rPr>
    </w:lvl>
  </w:abstractNum>
  <w:abstractNum w:abstractNumId="51" w15:restartNumberingAfterBreak="0">
    <w:nsid w:val="6EFD2077"/>
    <w:multiLevelType w:val="hybridMultilevel"/>
    <w:tmpl w:val="61D4A0BE"/>
    <w:lvl w:ilvl="0" w:tplc="326CB3C2">
      <w:numFmt w:val="bullet"/>
      <w:lvlText w:val="&gt;"/>
      <w:lvlJc w:val="left"/>
      <w:pPr>
        <w:ind w:left="450" w:hanging="341"/>
      </w:pPr>
      <w:rPr>
        <w:rFonts w:ascii="Tahoma" w:eastAsia="Tahoma" w:hAnsi="Tahoma" w:cs="Tahoma" w:hint="default"/>
        <w:b w:val="0"/>
        <w:bCs w:val="0"/>
        <w:i w:val="0"/>
        <w:iCs w:val="0"/>
        <w:color w:val="4A4A49"/>
        <w:w w:val="82"/>
        <w:sz w:val="20"/>
        <w:szCs w:val="20"/>
        <w:lang w:val="en-US" w:eastAsia="en-US" w:bidi="ar-SA"/>
      </w:rPr>
    </w:lvl>
    <w:lvl w:ilvl="1" w:tplc="A742326A">
      <w:numFmt w:val="bullet"/>
      <w:lvlText w:val="•"/>
      <w:lvlJc w:val="left"/>
      <w:pPr>
        <w:ind w:left="1456" w:hanging="341"/>
      </w:pPr>
      <w:rPr>
        <w:rFonts w:hint="default"/>
        <w:lang w:val="en-US" w:eastAsia="en-US" w:bidi="ar-SA"/>
      </w:rPr>
    </w:lvl>
    <w:lvl w:ilvl="2" w:tplc="8094339A">
      <w:numFmt w:val="bullet"/>
      <w:lvlText w:val="•"/>
      <w:lvlJc w:val="left"/>
      <w:pPr>
        <w:ind w:left="2453" w:hanging="341"/>
      </w:pPr>
      <w:rPr>
        <w:rFonts w:hint="default"/>
        <w:lang w:val="en-US" w:eastAsia="en-US" w:bidi="ar-SA"/>
      </w:rPr>
    </w:lvl>
    <w:lvl w:ilvl="3" w:tplc="F56E0C24">
      <w:numFmt w:val="bullet"/>
      <w:lvlText w:val="•"/>
      <w:lvlJc w:val="left"/>
      <w:pPr>
        <w:ind w:left="3449" w:hanging="341"/>
      </w:pPr>
      <w:rPr>
        <w:rFonts w:hint="default"/>
        <w:lang w:val="en-US" w:eastAsia="en-US" w:bidi="ar-SA"/>
      </w:rPr>
    </w:lvl>
    <w:lvl w:ilvl="4" w:tplc="28F4674C">
      <w:numFmt w:val="bullet"/>
      <w:lvlText w:val="•"/>
      <w:lvlJc w:val="left"/>
      <w:pPr>
        <w:ind w:left="4446" w:hanging="341"/>
      </w:pPr>
      <w:rPr>
        <w:rFonts w:hint="default"/>
        <w:lang w:val="en-US" w:eastAsia="en-US" w:bidi="ar-SA"/>
      </w:rPr>
    </w:lvl>
    <w:lvl w:ilvl="5" w:tplc="642A11C2">
      <w:numFmt w:val="bullet"/>
      <w:lvlText w:val="•"/>
      <w:lvlJc w:val="left"/>
      <w:pPr>
        <w:ind w:left="5442" w:hanging="341"/>
      </w:pPr>
      <w:rPr>
        <w:rFonts w:hint="default"/>
        <w:lang w:val="en-US" w:eastAsia="en-US" w:bidi="ar-SA"/>
      </w:rPr>
    </w:lvl>
    <w:lvl w:ilvl="6" w:tplc="8C147602">
      <w:numFmt w:val="bullet"/>
      <w:lvlText w:val="•"/>
      <w:lvlJc w:val="left"/>
      <w:pPr>
        <w:ind w:left="6439" w:hanging="341"/>
      </w:pPr>
      <w:rPr>
        <w:rFonts w:hint="default"/>
        <w:lang w:val="en-US" w:eastAsia="en-US" w:bidi="ar-SA"/>
      </w:rPr>
    </w:lvl>
    <w:lvl w:ilvl="7" w:tplc="85D4A318">
      <w:numFmt w:val="bullet"/>
      <w:lvlText w:val="•"/>
      <w:lvlJc w:val="left"/>
      <w:pPr>
        <w:ind w:left="7435" w:hanging="341"/>
      </w:pPr>
      <w:rPr>
        <w:rFonts w:hint="default"/>
        <w:lang w:val="en-US" w:eastAsia="en-US" w:bidi="ar-SA"/>
      </w:rPr>
    </w:lvl>
    <w:lvl w:ilvl="8" w:tplc="59A0B300">
      <w:numFmt w:val="bullet"/>
      <w:lvlText w:val="•"/>
      <w:lvlJc w:val="left"/>
      <w:pPr>
        <w:ind w:left="8432" w:hanging="341"/>
      </w:pPr>
      <w:rPr>
        <w:rFonts w:hint="default"/>
        <w:lang w:val="en-US" w:eastAsia="en-US" w:bidi="ar-SA"/>
      </w:rPr>
    </w:lvl>
  </w:abstractNum>
  <w:abstractNum w:abstractNumId="52" w15:restartNumberingAfterBreak="0">
    <w:nsid w:val="729F08D8"/>
    <w:multiLevelType w:val="hybridMultilevel"/>
    <w:tmpl w:val="CFD47038"/>
    <w:lvl w:ilvl="0" w:tplc="A450193C">
      <w:start w:val="3"/>
      <w:numFmt w:val="decimal"/>
      <w:lvlText w:val="%1."/>
      <w:lvlJc w:val="left"/>
      <w:pPr>
        <w:ind w:left="335" w:hanging="223"/>
        <w:jc w:val="left"/>
      </w:pPr>
      <w:rPr>
        <w:rFonts w:ascii="Trebuchet MS" w:eastAsia="Trebuchet MS" w:hAnsi="Trebuchet MS" w:cs="Trebuchet MS" w:hint="default"/>
        <w:b/>
        <w:bCs/>
        <w:i w:val="0"/>
        <w:iCs w:val="0"/>
        <w:color w:val="4A4A49"/>
        <w:w w:val="87"/>
        <w:sz w:val="20"/>
        <w:szCs w:val="20"/>
        <w:lang w:val="en-US" w:eastAsia="en-US" w:bidi="ar-SA"/>
      </w:rPr>
    </w:lvl>
    <w:lvl w:ilvl="1" w:tplc="8D5CA162">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2" w:tplc="CACCA3F4">
      <w:numFmt w:val="bullet"/>
      <w:lvlText w:val="•"/>
      <w:lvlJc w:val="left"/>
      <w:pPr>
        <w:ind w:left="756" w:hanging="227"/>
      </w:pPr>
      <w:rPr>
        <w:rFonts w:hint="default"/>
        <w:lang w:val="en-US" w:eastAsia="en-US" w:bidi="ar-SA"/>
      </w:rPr>
    </w:lvl>
    <w:lvl w:ilvl="3" w:tplc="6DF02866">
      <w:numFmt w:val="bullet"/>
      <w:lvlText w:val="•"/>
      <w:lvlJc w:val="left"/>
      <w:pPr>
        <w:ind w:left="964" w:hanging="227"/>
      </w:pPr>
      <w:rPr>
        <w:rFonts w:hint="default"/>
        <w:lang w:val="en-US" w:eastAsia="en-US" w:bidi="ar-SA"/>
      </w:rPr>
    </w:lvl>
    <w:lvl w:ilvl="4" w:tplc="4B3498D0">
      <w:numFmt w:val="bullet"/>
      <w:lvlText w:val="•"/>
      <w:lvlJc w:val="left"/>
      <w:pPr>
        <w:ind w:left="1173" w:hanging="227"/>
      </w:pPr>
      <w:rPr>
        <w:rFonts w:hint="default"/>
        <w:lang w:val="en-US" w:eastAsia="en-US" w:bidi="ar-SA"/>
      </w:rPr>
    </w:lvl>
    <w:lvl w:ilvl="5" w:tplc="0890BE1A">
      <w:numFmt w:val="bullet"/>
      <w:lvlText w:val="•"/>
      <w:lvlJc w:val="left"/>
      <w:pPr>
        <w:ind w:left="1381" w:hanging="227"/>
      </w:pPr>
      <w:rPr>
        <w:rFonts w:hint="default"/>
        <w:lang w:val="en-US" w:eastAsia="en-US" w:bidi="ar-SA"/>
      </w:rPr>
    </w:lvl>
    <w:lvl w:ilvl="6" w:tplc="627A4D38">
      <w:numFmt w:val="bullet"/>
      <w:lvlText w:val="•"/>
      <w:lvlJc w:val="left"/>
      <w:pPr>
        <w:ind w:left="1589" w:hanging="227"/>
      </w:pPr>
      <w:rPr>
        <w:rFonts w:hint="default"/>
        <w:lang w:val="en-US" w:eastAsia="en-US" w:bidi="ar-SA"/>
      </w:rPr>
    </w:lvl>
    <w:lvl w:ilvl="7" w:tplc="B448AEE2">
      <w:numFmt w:val="bullet"/>
      <w:lvlText w:val="•"/>
      <w:lvlJc w:val="left"/>
      <w:pPr>
        <w:ind w:left="1798" w:hanging="227"/>
      </w:pPr>
      <w:rPr>
        <w:rFonts w:hint="default"/>
        <w:lang w:val="en-US" w:eastAsia="en-US" w:bidi="ar-SA"/>
      </w:rPr>
    </w:lvl>
    <w:lvl w:ilvl="8" w:tplc="9CBA1BC0">
      <w:numFmt w:val="bullet"/>
      <w:lvlText w:val="•"/>
      <w:lvlJc w:val="left"/>
      <w:pPr>
        <w:ind w:left="2006" w:hanging="227"/>
      </w:pPr>
      <w:rPr>
        <w:rFonts w:hint="default"/>
        <w:lang w:val="en-US" w:eastAsia="en-US" w:bidi="ar-SA"/>
      </w:rPr>
    </w:lvl>
  </w:abstractNum>
  <w:abstractNum w:abstractNumId="53" w15:restartNumberingAfterBreak="0">
    <w:nsid w:val="751321C3"/>
    <w:multiLevelType w:val="hybridMultilevel"/>
    <w:tmpl w:val="FEAEDC76"/>
    <w:lvl w:ilvl="0" w:tplc="492EDF84">
      <w:numFmt w:val="bullet"/>
      <w:lvlText w:val="&gt;"/>
      <w:lvlJc w:val="left"/>
      <w:pPr>
        <w:ind w:left="340" w:hanging="227"/>
      </w:pPr>
      <w:rPr>
        <w:rFonts w:ascii="Tahoma" w:eastAsia="Tahoma" w:hAnsi="Tahoma" w:cs="Tahoma" w:hint="default"/>
        <w:b w:val="0"/>
        <w:bCs w:val="0"/>
        <w:i w:val="0"/>
        <w:iCs w:val="0"/>
        <w:color w:val="4A4A49"/>
        <w:w w:val="82"/>
        <w:sz w:val="20"/>
        <w:szCs w:val="20"/>
        <w:lang w:val="en-US" w:eastAsia="en-US" w:bidi="ar-SA"/>
      </w:rPr>
    </w:lvl>
    <w:lvl w:ilvl="1" w:tplc="6406C640">
      <w:numFmt w:val="bullet"/>
      <w:lvlText w:val="•"/>
      <w:lvlJc w:val="left"/>
      <w:pPr>
        <w:ind w:left="548" w:hanging="227"/>
      </w:pPr>
      <w:rPr>
        <w:rFonts w:hint="default"/>
        <w:lang w:val="en-US" w:eastAsia="en-US" w:bidi="ar-SA"/>
      </w:rPr>
    </w:lvl>
    <w:lvl w:ilvl="2" w:tplc="001445D0">
      <w:numFmt w:val="bullet"/>
      <w:lvlText w:val="•"/>
      <w:lvlJc w:val="left"/>
      <w:pPr>
        <w:ind w:left="756" w:hanging="227"/>
      </w:pPr>
      <w:rPr>
        <w:rFonts w:hint="default"/>
        <w:lang w:val="en-US" w:eastAsia="en-US" w:bidi="ar-SA"/>
      </w:rPr>
    </w:lvl>
    <w:lvl w:ilvl="3" w:tplc="88B02FB2">
      <w:numFmt w:val="bullet"/>
      <w:lvlText w:val="•"/>
      <w:lvlJc w:val="left"/>
      <w:pPr>
        <w:ind w:left="964" w:hanging="227"/>
      </w:pPr>
      <w:rPr>
        <w:rFonts w:hint="default"/>
        <w:lang w:val="en-US" w:eastAsia="en-US" w:bidi="ar-SA"/>
      </w:rPr>
    </w:lvl>
    <w:lvl w:ilvl="4" w:tplc="101A05F4">
      <w:numFmt w:val="bullet"/>
      <w:lvlText w:val="•"/>
      <w:lvlJc w:val="left"/>
      <w:pPr>
        <w:ind w:left="1173" w:hanging="227"/>
      </w:pPr>
      <w:rPr>
        <w:rFonts w:hint="default"/>
        <w:lang w:val="en-US" w:eastAsia="en-US" w:bidi="ar-SA"/>
      </w:rPr>
    </w:lvl>
    <w:lvl w:ilvl="5" w:tplc="9C9EE6DE">
      <w:numFmt w:val="bullet"/>
      <w:lvlText w:val="•"/>
      <w:lvlJc w:val="left"/>
      <w:pPr>
        <w:ind w:left="1381" w:hanging="227"/>
      </w:pPr>
      <w:rPr>
        <w:rFonts w:hint="default"/>
        <w:lang w:val="en-US" w:eastAsia="en-US" w:bidi="ar-SA"/>
      </w:rPr>
    </w:lvl>
    <w:lvl w:ilvl="6" w:tplc="8F1A64D4">
      <w:numFmt w:val="bullet"/>
      <w:lvlText w:val="•"/>
      <w:lvlJc w:val="left"/>
      <w:pPr>
        <w:ind w:left="1589" w:hanging="227"/>
      </w:pPr>
      <w:rPr>
        <w:rFonts w:hint="default"/>
        <w:lang w:val="en-US" w:eastAsia="en-US" w:bidi="ar-SA"/>
      </w:rPr>
    </w:lvl>
    <w:lvl w:ilvl="7" w:tplc="AD869E46">
      <w:numFmt w:val="bullet"/>
      <w:lvlText w:val="•"/>
      <w:lvlJc w:val="left"/>
      <w:pPr>
        <w:ind w:left="1798" w:hanging="227"/>
      </w:pPr>
      <w:rPr>
        <w:rFonts w:hint="default"/>
        <w:lang w:val="en-US" w:eastAsia="en-US" w:bidi="ar-SA"/>
      </w:rPr>
    </w:lvl>
    <w:lvl w:ilvl="8" w:tplc="90D0EEF4">
      <w:numFmt w:val="bullet"/>
      <w:lvlText w:val="•"/>
      <w:lvlJc w:val="left"/>
      <w:pPr>
        <w:ind w:left="2006" w:hanging="227"/>
      </w:pPr>
      <w:rPr>
        <w:rFonts w:hint="default"/>
        <w:lang w:val="en-US" w:eastAsia="en-US" w:bidi="ar-SA"/>
      </w:rPr>
    </w:lvl>
  </w:abstractNum>
  <w:abstractNum w:abstractNumId="54" w15:restartNumberingAfterBreak="0">
    <w:nsid w:val="75BA37BF"/>
    <w:multiLevelType w:val="hybridMultilevel"/>
    <w:tmpl w:val="C71AAB12"/>
    <w:lvl w:ilvl="0" w:tplc="3D16C474">
      <w:start w:val="1"/>
      <w:numFmt w:val="decimal"/>
      <w:lvlText w:val="%1."/>
      <w:lvlJc w:val="left"/>
      <w:pPr>
        <w:ind w:left="507" w:hanging="397"/>
        <w:jc w:val="left"/>
      </w:pPr>
      <w:rPr>
        <w:rFonts w:ascii="Century Gothic" w:eastAsia="Century Gothic" w:hAnsi="Century Gothic" w:cs="Century Gothic" w:hint="default"/>
        <w:b/>
        <w:bCs/>
        <w:i w:val="0"/>
        <w:iCs w:val="0"/>
        <w:color w:val="203F5F"/>
        <w:w w:val="99"/>
        <w:sz w:val="36"/>
        <w:szCs w:val="36"/>
        <w:lang w:val="en-US" w:eastAsia="en-US" w:bidi="ar-SA"/>
      </w:rPr>
    </w:lvl>
    <w:lvl w:ilvl="1" w:tplc="2CC83CD0">
      <w:numFmt w:val="bullet"/>
      <w:lvlText w:val="&gt;"/>
      <w:lvlJc w:val="left"/>
      <w:pPr>
        <w:ind w:left="110" w:hanging="341"/>
      </w:pPr>
      <w:rPr>
        <w:rFonts w:ascii="Tahoma" w:eastAsia="Tahoma" w:hAnsi="Tahoma" w:cs="Tahoma" w:hint="default"/>
        <w:b w:val="0"/>
        <w:bCs w:val="0"/>
        <w:i w:val="0"/>
        <w:iCs w:val="0"/>
        <w:color w:val="4A4A49"/>
        <w:w w:val="82"/>
        <w:sz w:val="20"/>
        <w:szCs w:val="20"/>
        <w:lang w:val="en-US" w:eastAsia="en-US" w:bidi="ar-SA"/>
      </w:rPr>
    </w:lvl>
    <w:lvl w:ilvl="2" w:tplc="5A5AAE3C">
      <w:numFmt w:val="bullet"/>
      <w:lvlText w:val="–"/>
      <w:lvlJc w:val="left"/>
      <w:pPr>
        <w:ind w:left="790" w:hanging="341"/>
      </w:pPr>
      <w:rPr>
        <w:rFonts w:ascii="Tahoma" w:eastAsia="Tahoma" w:hAnsi="Tahoma" w:cs="Tahoma" w:hint="default"/>
        <w:b w:val="0"/>
        <w:bCs w:val="0"/>
        <w:i w:val="0"/>
        <w:iCs w:val="0"/>
        <w:color w:val="4A4A49"/>
        <w:w w:val="91"/>
        <w:sz w:val="20"/>
        <w:szCs w:val="20"/>
        <w:lang w:val="en-US" w:eastAsia="en-US" w:bidi="ar-SA"/>
      </w:rPr>
    </w:lvl>
    <w:lvl w:ilvl="3" w:tplc="DE504D3C">
      <w:numFmt w:val="bullet"/>
      <w:lvlText w:val="•"/>
      <w:lvlJc w:val="left"/>
      <w:pPr>
        <w:ind w:left="800" w:hanging="341"/>
      </w:pPr>
      <w:rPr>
        <w:rFonts w:hint="default"/>
        <w:lang w:val="en-US" w:eastAsia="en-US" w:bidi="ar-SA"/>
      </w:rPr>
    </w:lvl>
    <w:lvl w:ilvl="4" w:tplc="7570A5B2">
      <w:numFmt w:val="bullet"/>
      <w:lvlText w:val="•"/>
      <w:lvlJc w:val="left"/>
      <w:pPr>
        <w:ind w:left="2175" w:hanging="341"/>
      </w:pPr>
      <w:rPr>
        <w:rFonts w:hint="default"/>
        <w:lang w:val="en-US" w:eastAsia="en-US" w:bidi="ar-SA"/>
      </w:rPr>
    </w:lvl>
    <w:lvl w:ilvl="5" w:tplc="3EACC03C">
      <w:numFmt w:val="bullet"/>
      <w:lvlText w:val="•"/>
      <w:lvlJc w:val="left"/>
      <w:pPr>
        <w:ind w:left="3550" w:hanging="341"/>
      </w:pPr>
      <w:rPr>
        <w:rFonts w:hint="default"/>
        <w:lang w:val="en-US" w:eastAsia="en-US" w:bidi="ar-SA"/>
      </w:rPr>
    </w:lvl>
    <w:lvl w:ilvl="6" w:tplc="3D3EF704">
      <w:numFmt w:val="bullet"/>
      <w:lvlText w:val="•"/>
      <w:lvlJc w:val="left"/>
      <w:pPr>
        <w:ind w:left="4925" w:hanging="341"/>
      </w:pPr>
      <w:rPr>
        <w:rFonts w:hint="default"/>
        <w:lang w:val="en-US" w:eastAsia="en-US" w:bidi="ar-SA"/>
      </w:rPr>
    </w:lvl>
    <w:lvl w:ilvl="7" w:tplc="E8BE633E">
      <w:numFmt w:val="bullet"/>
      <w:lvlText w:val="•"/>
      <w:lvlJc w:val="left"/>
      <w:pPr>
        <w:ind w:left="6300" w:hanging="341"/>
      </w:pPr>
      <w:rPr>
        <w:rFonts w:hint="default"/>
        <w:lang w:val="en-US" w:eastAsia="en-US" w:bidi="ar-SA"/>
      </w:rPr>
    </w:lvl>
    <w:lvl w:ilvl="8" w:tplc="DDC205E8">
      <w:numFmt w:val="bullet"/>
      <w:lvlText w:val="•"/>
      <w:lvlJc w:val="left"/>
      <w:pPr>
        <w:ind w:left="7675" w:hanging="341"/>
      </w:pPr>
      <w:rPr>
        <w:rFonts w:hint="default"/>
        <w:lang w:val="en-US" w:eastAsia="en-US" w:bidi="ar-SA"/>
      </w:rPr>
    </w:lvl>
  </w:abstractNum>
  <w:num w:numId="1" w16cid:durableId="457065481">
    <w:abstractNumId w:val="44"/>
  </w:num>
  <w:num w:numId="2" w16cid:durableId="647783450">
    <w:abstractNumId w:val="3"/>
  </w:num>
  <w:num w:numId="3" w16cid:durableId="1948078078">
    <w:abstractNumId w:val="37"/>
  </w:num>
  <w:num w:numId="4" w16cid:durableId="350956536">
    <w:abstractNumId w:val="36"/>
  </w:num>
  <w:num w:numId="5" w16cid:durableId="1905145400">
    <w:abstractNumId w:val="14"/>
  </w:num>
  <w:num w:numId="6" w16cid:durableId="2019111800">
    <w:abstractNumId w:val="50"/>
  </w:num>
  <w:num w:numId="7" w16cid:durableId="1980377769">
    <w:abstractNumId w:val="46"/>
  </w:num>
  <w:num w:numId="8" w16cid:durableId="348022319">
    <w:abstractNumId w:val="17"/>
  </w:num>
  <w:num w:numId="9" w16cid:durableId="122501852">
    <w:abstractNumId w:val="38"/>
  </w:num>
  <w:num w:numId="10" w16cid:durableId="1545629813">
    <w:abstractNumId w:val="52"/>
  </w:num>
  <w:num w:numId="11" w16cid:durableId="44380874">
    <w:abstractNumId w:val="0"/>
  </w:num>
  <w:num w:numId="12" w16cid:durableId="1963726590">
    <w:abstractNumId w:val="48"/>
  </w:num>
  <w:num w:numId="13" w16cid:durableId="839076523">
    <w:abstractNumId w:val="22"/>
  </w:num>
  <w:num w:numId="14" w16cid:durableId="1306199924">
    <w:abstractNumId w:val="8"/>
  </w:num>
  <w:num w:numId="15" w16cid:durableId="548222564">
    <w:abstractNumId w:val="49"/>
  </w:num>
  <w:num w:numId="16" w16cid:durableId="1667321361">
    <w:abstractNumId w:val="35"/>
  </w:num>
  <w:num w:numId="17" w16cid:durableId="1441607240">
    <w:abstractNumId w:val="42"/>
  </w:num>
  <w:num w:numId="18" w16cid:durableId="269511020">
    <w:abstractNumId w:val="32"/>
  </w:num>
  <w:num w:numId="19" w16cid:durableId="1575897478">
    <w:abstractNumId w:val="15"/>
  </w:num>
  <w:num w:numId="20" w16cid:durableId="496654314">
    <w:abstractNumId w:val="11"/>
  </w:num>
  <w:num w:numId="21" w16cid:durableId="1521159857">
    <w:abstractNumId w:val="47"/>
  </w:num>
  <w:num w:numId="22" w16cid:durableId="1114790800">
    <w:abstractNumId w:val="53"/>
  </w:num>
  <w:num w:numId="23" w16cid:durableId="119418594">
    <w:abstractNumId w:val="45"/>
  </w:num>
  <w:num w:numId="24" w16cid:durableId="1725790693">
    <w:abstractNumId w:val="18"/>
  </w:num>
  <w:num w:numId="25" w16cid:durableId="2026595460">
    <w:abstractNumId w:val="19"/>
  </w:num>
  <w:num w:numId="26" w16cid:durableId="904995797">
    <w:abstractNumId w:val="16"/>
  </w:num>
  <w:num w:numId="27" w16cid:durableId="1433941731">
    <w:abstractNumId w:val="43"/>
  </w:num>
  <w:num w:numId="28" w16cid:durableId="749809728">
    <w:abstractNumId w:val="31"/>
  </w:num>
  <w:num w:numId="29" w16cid:durableId="1130517328">
    <w:abstractNumId w:val="34"/>
  </w:num>
  <w:num w:numId="30" w16cid:durableId="493567923">
    <w:abstractNumId w:val="39"/>
  </w:num>
  <w:num w:numId="31" w16cid:durableId="1857377126">
    <w:abstractNumId w:val="26"/>
  </w:num>
  <w:num w:numId="32" w16cid:durableId="2075542837">
    <w:abstractNumId w:val="21"/>
  </w:num>
  <w:num w:numId="33" w16cid:durableId="1429421114">
    <w:abstractNumId w:val="51"/>
  </w:num>
  <w:num w:numId="34" w16cid:durableId="1927420449">
    <w:abstractNumId w:val="4"/>
  </w:num>
  <w:num w:numId="35" w16cid:durableId="1675448127">
    <w:abstractNumId w:val="23"/>
  </w:num>
  <w:num w:numId="36" w16cid:durableId="607398356">
    <w:abstractNumId w:val="2"/>
  </w:num>
  <w:num w:numId="37" w16cid:durableId="92822784">
    <w:abstractNumId w:val="30"/>
  </w:num>
  <w:num w:numId="38" w16cid:durableId="1938442323">
    <w:abstractNumId w:val="41"/>
  </w:num>
  <w:num w:numId="39" w16cid:durableId="1539052223">
    <w:abstractNumId w:val="5"/>
  </w:num>
  <w:num w:numId="40" w16cid:durableId="1243569854">
    <w:abstractNumId w:val="12"/>
  </w:num>
  <w:num w:numId="41" w16cid:durableId="7799491">
    <w:abstractNumId w:val="24"/>
  </w:num>
  <w:num w:numId="42" w16cid:durableId="510142792">
    <w:abstractNumId w:val="9"/>
  </w:num>
  <w:num w:numId="43" w16cid:durableId="1531264910">
    <w:abstractNumId w:val="13"/>
  </w:num>
  <w:num w:numId="44" w16cid:durableId="307368871">
    <w:abstractNumId w:val="25"/>
  </w:num>
  <w:num w:numId="45" w16cid:durableId="2085256449">
    <w:abstractNumId w:val="10"/>
  </w:num>
  <w:num w:numId="46" w16cid:durableId="534196546">
    <w:abstractNumId w:val="29"/>
  </w:num>
  <w:num w:numId="47" w16cid:durableId="920717164">
    <w:abstractNumId w:val="33"/>
  </w:num>
  <w:num w:numId="48" w16cid:durableId="558129092">
    <w:abstractNumId w:val="40"/>
  </w:num>
  <w:num w:numId="49" w16cid:durableId="909458949">
    <w:abstractNumId w:val="28"/>
  </w:num>
  <w:num w:numId="50" w16cid:durableId="2132934776">
    <w:abstractNumId w:val="20"/>
  </w:num>
  <w:num w:numId="51" w16cid:durableId="767390814">
    <w:abstractNumId w:val="27"/>
  </w:num>
  <w:num w:numId="52" w16cid:durableId="671834126">
    <w:abstractNumId w:val="54"/>
  </w:num>
  <w:num w:numId="53" w16cid:durableId="1394499768">
    <w:abstractNumId w:val="1"/>
  </w:num>
  <w:num w:numId="54" w16cid:durableId="279142592">
    <w:abstractNumId w:val="6"/>
  </w:num>
  <w:num w:numId="55" w16cid:durableId="403140396">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28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25E3D"/>
    <w:rsid w:val="00145EB8"/>
    <w:rsid w:val="002C4E06"/>
    <w:rsid w:val="003213A4"/>
    <w:rsid w:val="003B1C60"/>
    <w:rsid w:val="00825E3D"/>
    <w:rsid w:val="008817CA"/>
    <w:rsid w:val="008B706D"/>
    <w:rsid w:val="00982EC7"/>
    <w:rsid w:val="00A93A74"/>
    <w:rsid w:val="00B8291F"/>
    <w:rsid w:val="00BD0AA9"/>
    <w:rsid w:val="00D1471F"/>
    <w:rsid w:val="00D3364B"/>
    <w:rsid w:val="00EA413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85"/>
    <o:shapelayout v:ext="edit">
      <o:idmap v:ext="edit" data="2"/>
    </o:shapelayout>
  </w:shapeDefaults>
  <w:decimalSymbol w:val="."/>
  <w:listSeparator w:val=","/>
  <w14:docId w14:val="0643A786"/>
  <w15:docId w15:val="{CE2BD529-F859-410F-85FF-3BC27F894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79"/>
      <w:ind w:left="110"/>
      <w:outlineLvl w:val="0"/>
    </w:pPr>
    <w:rPr>
      <w:rFonts w:ascii="Century Gothic" w:eastAsia="Century Gothic" w:hAnsi="Century Gothic" w:cs="Century Gothic"/>
      <w:b/>
      <w:bCs/>
      <w:sz w:val="48"/>
      <w:szCs w:val="48"/>
    </w:rPr>
  </w:style>
  <w:style w:type="paragraph" w:styleId="Heading2">
    <w:name w:val="heading 2"/>
    <w:basedOn w:val="Normal"/>
    <w:uiPriority w:val="9"/>
    <w:unhideWhenUsed/>
    <w:qFormat/>
    <w:pPr>
      <w:ind w:left="507" w:hanging="398"/>
      <w:outlineLvl w:val="1"/>
    </w:pPr>
    <w:rPr>
      <w:rFonts w:ascii="Century Gothic" w:eastAsia="Century Gothic" w:hAnsi="Century Gothic" w:cs="Century Gothic"/>
      <w:b/>
      <w:bCs/>
      <w:sz w:val="36"/>
      <w:szCs w:val="36"/>
    </w:rPr>
  </w:style>
  <w:style w:type="paragraph" w:styleId="Heading3">
    <w:name w:val="heading 3"/>
    <w:basedOn w:val="Normal"/>
    <w:uiPriority w:val="9"/>
    <w:unhideWhenUsed/>
    <w:qFormat/>
    <w:pPr>
      <w:ind w:left="110"/>
      <w:outlineLvl w:val="2"/>
    </w:pPr>
    <w:rPr>
      <w:rFonts w:ascii="Trebuchet MS" w:eastAsia="Trebuchet MS" w:hAnsi="Trebuchet MS" w:cs="Trebuchet MS"/>
      <w:b/>
      <w:bCs/>
      <w:sz w:val="32"/>
      <w:szCs w:val="32"/>
    </w:rPr>
  </w:style>
  <w:style w:type="paragraph" w:styleId="Heading4">
    <w:name w:val="heading 4"/>
    <w:basedOn w:val="Normal"/>
    <w:uiPriority w:val="9"/>
    <w:unhideWhenUsed/>
    <w:qFormat/>
    <w:pPr>
      <w:ind w:left="110"/>
      <w:outlineLvl w:val="3"/>
    </w:pPr>
    <w:rPr>
      <w:rFonts w:ascii="Calibri" w:eastAsia="Calibri" w:hAnsi="Calibri" w:cs="Calibri"/>
      <w:b/>
      <w:bCs/>
      <w:i/>
      <w:iCs/>
      <w:sz w:val="32"/>
      <w:szCs w:val="32"/>
    </w:rPr>
  </w:style>
  <w:style w:type="paragraph" w:styleId="Heading5">
    <w:name w:val="heading 5"/>
    <w:basedOn w:val="Normal"/>
    <w:uiPriority w:val="9"/>
    <w:unhideWhenUsed/>
    <w:qFormat/>
    <w:pPr>
      <w:spacing w:before="251"/>
      <w:jc w:val="center"/>
      <w:outlineLvl w:val="4"/>
    </w:pPr>
    <w:rPr>
      <w:sz w:val="28"/>
      <w:szCs w:val="28"/>
    </w:rPr>
  </w:style>
  <w:style w:type="paragraph" w:styleId="Heading6">
    <w:name w:val="heading 6"/>
    <w:basedOn w:val="Normal"/>
    <w:uiPriority w:val="9"/>
    <w:unhideWhenUsed/>
    <w:qFormat/>
    <w:pPr>
      <w:ind w:left="110"/>
      <w:outlineLvl w:val="5"/>
    </w:pPr>
    <w:rPr>
      <w:rFonts w:ascii="Trebuchet MS" w:eastAsia="Trebuchet MS" w:hAnsi="Trebuchet MS" w:cs="Trebuchet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22"/>
      <w:ind w:left="110"/>
    </w:pPr>
    <w:rPr>
      <w:sz w:val="28"/>
      <w:szCs w:val="28"/>
    </w:rPr>
  </w:style>
  <w:style w:type="paragraph" w:styleId="TOC2">
    <w:name w:val="toc 2"/>
    <w:basedOn w:val="Normal"/>
    <w:uiPriority w:val="1"/>
    <w:qFormat/>
    <w:pPr>
      <w:spacing w:before="152"/>
      <w:ind w:left="1017" w:hanging="455"/>
    </w:pPr>
    <w:rPr>
      <w:sz w:val="20"/>
      <w:szCs w:val="20"/>
    </w:rPr>
  </w:style>
  <w:style w:type="paragraph" w:styleId="BodyText">
    <w:name w:val="Body Text"/>
    <w:basedOn w:val="Normal"/>
    <w:uiPriority w:val="1"/>
    <w:qFormat/>
    <w:pPr>
      <w:spacing w:before="152"/>
      <w:ind w:left="450"/>
    </w:pPr>
    <w:rPr>
      <w:sz w:val="20"/>
      <w:szCs w:val="20"/>
    </w:rPr>
  </w:style>
  <w:style w:type="paragraph" w:styleId="Title">
    <w:name w:val="Title"/>
    <w:basedOn w:val="Normal"/>
    <w:uiPriority w:val="10"/>
    <w:qFormat/>
    <w:pPr>
      <w:spacing w:before="355"/>
      <w:ind w:left="637" w:right="635" w:hanging="1"/>
      <w:jc w:val="center"/>
    </w:pPr>
    <w:rPr>
      <w:sz w:val="116"/>
      <w:szCs w:val="116"/>
    </w:rPr>
  </w:style>
  <w:style w:type="paragraph" w:styleId="ListParagraph">
    <w:name w:val="List Paragraph"/>
    <w:basedOn w:val="Normal"/>
    <w:uiPriority w:val="1"/>
    <w:qFormat/>
    <w:pPr>
      <w:spacing w:before="152"/>
      <w:ind w:left="450" w:hanging="34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reativecommons.org/licenses/by/3.0/legalcode)" TargetMode="External"/><Relationship Id="rId18" Type="http://schemas.openxmlformats.org/officeDocument/2006/relationships/hyperlink" Target="mailto:notify@comcare.gov.au" TargetMode="Externa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www.comcare.gov.au/"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mailto:notify@comcare.gov.au" TargetMode="Externa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helpdesk.communications@comcare.gov.au" TargetMode="External"/><Relationship Id="rId23" Type="http://schemas.openxmlformats.org/officeDocument/2006/relationships/footer" Target="footer3.xml"/><Relationship Id="rId28" Type="http://schemas.openxmlformats.org/officeDocument/2006/relationships/footer" Target="footer8.xml"/><Relationship Id="rId10" Type="http://schemas.openxmlformats.org/officeDocument/2006/relationships/hyperlink" Target="http://creativecommons.org/licenses/by/3.0/au/deed.en)" TargetMode="External"/><Relationship Id="rId19" Type="http://schemas.openxmlformats.org/officeDocument/2006/relationships/hyperlink" Target="mailto:notify@comcare.gov.a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itsanhonour.gov.au/coat-arms/index.cfm)" TargetMode="External"/><Relationship Id="rId22" Type="http://schemas.openxmlformats.org/officeDocument/2006/relationships/footer" Target="footer2.xml"/><Relationship Id="rId27" Type="http://schemas.openxmlformats.org/officeDocument/2006/relationships/footer" Target="footer7.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12952</Words>
  <Characters>73827</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Work health and safety management plan</vt:lpstr>
    </vt:vector>
  </TitlesOfParts>
  <Company>CPB Contractors Pty Limited</Company>
  <LinksUpToDate>false</LinksUpToDate>
  <CharactersWithSpaces>86606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health and safety management plan</dc:title>
  <dc:creator>Comcare</dc:creator>
  <cp:lastModifiedBy>Jane, Caroline</cp:lastModifiedBy>
  <cp:revision>9</cp:revision>
  <dcterms:created xsi:type="dcterms:W3CDTF">2023-04-10T21:34:00Z</dcterms:created>
  <dcterms:modified xsi:type="dcterms:W3CDTF">2023-04-21T05:48:00Z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2017-05-04T00:00:00Z</vt:filetime>
  </property>
  <property fmtid="{D5CDD505-2E9C-101B-9397-08002B2CF9AE}" pid="3" name="Creator">
    <vt:lpwstr>Adobe InDesign CC 2017 (Macintosh)</vt:lpwstr>
  </property>
  <property fmtid="{D5CDD505-2E9C-101B-9397-08002B2CF9AE}" pid="4" name="LastSaved">
    <vt:filetime>2023-04-10T00:00:00Z</vt:filetime>
  </property>
  <property fmtid="{D5CDD505-2E9C-101B-9397-08002B2CF9AE}" pid="5" name="Producer">
    <vt:lpwstr>Adobe PDF Library 15.0</vt:lpwstr>
  </property>
</Properties>
</file>