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514160589"/>
    <w:bookmarkStart w:id="1" w:name="_Ref496191792"/>
    <w:p w:rsidR="00CA74AA" w:rsidRPr="008B58D4" w:rsidRDefault="00E2772F" w:rsidP="00CA74AA">
      <w:pPr>
        <w:pStyle w:val="01CSTCPLHeading1"/>
        <w:rPr>
          <w:szCs w:val="32"/>
        </w:rPr>
      </w:pPr>
      <w:sdt>
        <w:sdtPr>
          <w:rPr>
            <w:szCs w:val="32"/>
          </w:rPr>
          <w:alias w:val="Title"/>
          <w:tag w:val=""/>
          <w:id w:val="1791854187"/>
          <w:placeholder>
            <w:docPart w:val="668D1004E1D9420C8C9CD61034C27966"/>
          </w:placeholder>
          <w:dataBinding w:prefixMappings="xmlns:ns0='http://purl.org/dc/elements/1.1/' xmlns:ns1='http://schemas.openxmlformats.org/package/2006/metadata/core-properties' " w:xpath="/ns1:coreProperties[1]/ns0:title[1]" w:storeItemID="{6C3C8BC8-F283-45AE-878A-BAB7291924A1}"/>
          <w:text/>
        </w:sdtPr>
        <w:sdtContent>
          <w:r w:rsidR="00CA74AA" w:rsidRPr="008B58D4">
            <w:rPr>
              <w:szCs w:val="32"/>
            </w:rPr>
            <w:t>BSBPMG407A</w:t>
          </w:r>
        </w:sdtContent>
      </w:sdt>
      <w:r w:rsidR="00CA74AA" w:rsidRPr="008B58D4">
        <w:rPr>
          <w:szCs w:val="32"/>
        </w:rPr>
        <w:t xml:space="preserve"> </w:t>
      </w:r>
    </w:p>
    <w:p w:rsidR="00CA74AA" w:rsidRPr="008B58D4" w:rsidRDefault="00E2772F" w:rsidP="00CA74AA">
      <w:pPr>
        <w:pStyle w:val="01CSTCPLHeading1"/>
        <w:rPr>
          <w:szCs w:val="32"/>
        </w:rPr>
      </w:pPr>
      <w:sdt>
        <w:sdtPr>
          <w:rPr>
            <w:szCs w:val="32"/>
          </w:rPr>
          <w:alias w:val="Subject"/>
          <w:tag w:val=""/>
          <w:id w:val="825252594"/>
          <w:placeholder>
            <w:docPart w:val="23DD8BB3F45A40CCB209F345CD9432C6"/>
          </w:placeholder>
          <w:dataBinding w:prefixMappings="xmlns:ns0='http://purl.org/dc/elements/1.1/' xmlns:ns1='http://schemas.openxmlformats.org/package/2006/metadata/core-properties' " w:xpath="/ns1:coreProperties[1]/ns0:subject[1]" w:storeItemID="{6C3C8BC8-F283-45AE-878A-BAB7291924A1}"/>
          <w:text/>
        </w:sdtPr>
        <w:sdtContent>
          <w:r w:rsidR="00CA74AA" w:rsidRPr="008B58D4">
            <w:rPr>
              <w:szCs w:val="32"/>
            </w:rPr>
            <w:t>Apply risk management techniques</w:t>
          </w:r>
        </w:sdtContent>
      </w:sdt>
    </w:p>
    <w:p w:rsidR="00CA74AA" w:rsidRPr="008B58D4" w:rsidRDefault="00CA74AA" w:rsidP="00CA74AA">
      <w:pPr>
        <w:ind w:left="709" w:right="-24" w:hanging="709"/>
        <w:rPr>
          <w:rFonts w:ascii="Arial" w:hAnsi="Arial" w:cs="Arial"/>
          <w:sz w:val="22"/>
          <w:szCs w:val="22"/>
        </w:rPr>
      </w:pPr>
    </w:p>
    <w:p w:rsidR="00CA74AA" w:rsidRPr="008B58D4" w:rsidRDefault="00CA74AA" w:rsidP="00CA74A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74AA" w:rsidRPr="008B58D4" w:rsidTr="00CA74A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A74AA" w:rsidRPr="008B58D4" w:rsidRDefault="00CA74AA" w:rsidP="00CA74AA">
            <w:pPr>
              <w:ind w:right="-24"/>
              <w:jc w:val="center"/>
              <w:rPr>
                <w:rFonts w:ascii="Arial" w:hAnsi="Arial" w:cs="Arial"/>
                <w:b/>
                <w:szCs w:val="24"/>
              </w:rPr>
            </w:pPr>
            <w:bookmarkStart w:id="2" w:name="_Ref396827952"/>
            <w:r w:rsidRPr="008B58D4">
              <w:rPr>
                <w:rFonts w:ascii="Arial" w:hAnsi="Arial" w:cs="Arial"/>
                <w:b/>
                <w:szCs w:val="24"/>
              </w:rPr>
              <w:t>THEORY EXAM INSTRUCTIONS</w:t>
            </w:r>
          </w:p>
          <w:p w:rsidR="00CA74AA" w:rsidRPr="008B58D4" w:rsidRDefault="00CA74AA" w:rsidP="00CA74AA">
            <w:pPr>
              <w:ind w:right="-24"/>
              <w:jc w:val="center"/>
              <w:rPr>
                <w:rFonts w:ascii="Arial" w:hAnsi="Arial" w:cs="Arial"/>
                <w:b/>
                <w:szCs w:val="24"/>
              </w:rPr>
            </w:pPr>
          </w:p>
          <w:p w:rsidR="00CA74AA" w:rsidRPr="008B58D4" w:rsidRDefault="00CA74AA" w:rsidP="00CA74AA">
            <w:pPr>
              <w:pStyle w:val="ListParagraph"/>
              <w:numPr>
                <w:ilvl w:val="0"/>
                <w:numId w:val="17"/>
              </w:numPr>
              <w:ind w:right="390"/>
              <w:jc w:val="left"/>
              <w:rPr>
                <w:rFonts w:ascii="Arial" w:hAnsi="Arial" w:cs="Arial"/>
                <w:sz w:val="22"/>
                <w:szCs w:val="22"/>
              </w:rPr>
            </w:pPr>
            <w:r w:rsidRPr="008B58D4">
              <w:rPr>
                <w:rFonts w:ascii="Arial" w:hAnsi="Arial" w:cs="Arial"/>
                <w:sz w:val="22"/>
                <w:szCs w:val="22"/>
              </w:rPr>
              <w:t>This exam will occur under standard assessment conditions.</w:t>
            </w:r>
          </w:p>
          <w:p w:rsidR="00CA74AA" w:rsidRPr="008B58D4" w:rsidRDefault="00CA74AA" w:rsidP="00CA74AA">
            <w:pPr>
              <w:pStyle w:val="ListParagraph"/>
              <w:numPr>
                <w:ilvl w:val="1"/>
                <w:numId w:val="17"/>
              </w:numPr>
              <w:ind w:right="390"/>
              <w:jc w:val="left"/>
              <w:rPr>
                <w:rFonts w:ascii="Arial" w:hAnsi="Arial" w:cs="Arial"/>
                <w:sz w:val="22"/>
                <w:szCs w:val="22"/>
              </w:rPr>
            </w:pPr>
            <w:r w:rsidRPr="008B58D4">
              <w:rPr>
                <w:rFonts w:ascii="Arial" w:hAnsi="Arial" w:cs="Arial"/>
                <w:sz w:val="22"/>
                <w:szCs w:val="22"/>
              </w:rPr>
              <w:t xml:space="preserve">An oral examination may be allowed under certain circumstances. </w:t>
            </w:r>
            <w:r w:rsidRPr="008B58D4">
              <w:rPr>
                <w:rFonts w:ascii="Arial" w:hAnsi="Arial" w:cs="Arial"/>
                <w:sz w:val="22"/>
                <w:szCs w:val="22"/>
              </w:rPr>
              <w:br/>
              <w:t>Answers will be documented and FT003 (Oral examination declaration form) must be completed.</w:t>
            </w:r>
          </w:p>
          <w:p w:rsidR="00CA74AA" w:rsidRPr="008B58D4" w:rsidRDefault="00CA74AA" w:rsidP="00CA74AA">
            <w:pPr>
              <w:pStyle w:val="ListParagraph"/>
              <w:numPr>
                <w:ilvl w:val="0"/>
                <w:numId w:val="17"/>
              </w:numPr>
              <w:ind w:right="390"/>
              <w:jc w:val="left"/>
              <w:rPr>
                <w:rFonts w:ascii="Arial" w:hAnsi="Arial" w:cs="Arial"/>
                <w:sz w:val="22"/>
                <w:szCs w:val="22"/>
              </w:rPr>
            </w:pPr>
            <w:r w:rsidRPr="008B58D4">
              <w:rPr>
                <w:rFonts w:ascii="Arial" w:hAnsi="Arial" w:cs="Arial"/>
                <w:sz w:val="22"/>
                <w:szCs w:val="22"/>
              </w:rPr>
              <w:t>Participants must provide enough detail in their responses to demonstrate their knowledge and skills.</w:t>
            </w:r>
          </w:p>
          <w:p w:rsidR="00CA74AA" w:rsidRPr="008B58D4" w:rsidRDefault="00CA74AA" w:rsidP="00CA74AA">
            <w:pPr>
              <w:pStyle w:val="ListParagraph"/>
              <w:numPr>
                <w:ilvl w:val="0"/>
                <w:numId w:val="17"/>
              </w:numPr>
              <w:ind w:right="390"/>
              <w:jc w:val="left"/>
              <w:rPr>
                <w:rFonts w:ascii="Arial" w:hAnsi="Arial" w:cs="Arial"/>
                <w:sz w:val="22"/>
                <w:szCs w:val="22"/>
              </w:rPr>
            </w:pPr>
            <w:r w:rsidRPr="008B58D4">
              <w:rPr>
                <w:rFonts w:ascii="Arial" w:hAnsi="Arial" w:cs="Arial"/>
                <w:sz w:val="22"/>
                <w:szCs w:val="22"/>
              </w:rPr>
              <w:t>Please fill in the details below, providing your name, signature and date of assessment.</w:t>
            </w:r>
          </w:p>
          <w:p w:rsidR="00CA74AA" w:rsidRPr="008B58D4" w:rsidRDefault="00CA74AA" w:rsidP="00CA74AA">
            <w:pPr>
              <w:pStyle w:val="ListParagraph"/>
              <w:numPr>
                <w:ilvl w:val="1"/>
                <w:numId w:val="17"/>
              </w:numPr>
              <w:ind w:right="390"/>
              <w:jc w:val="left"/>
              <w:rPr>
                <w:rFonts w:ascii="Arial" w:hAnsi="Arial" w:cs="Arial"/>
                <w:sz w:val="22"/>
                <w:szCs w:val="22"/>
              </w:rPr>
            </w:pPr>
            <w:r w:rsidRPr="008B58D4">
              <w:rPr>
                <w:rFonts w:ascii="Arial" w:hAnsi="Arial" w:cs="Arial"/>
                <w:sz w:val="22"/>
                <w:szCs w:val="22"/>
              </w:rPr>
              <w:t>Your signature acknowledges that this is your own work.</w:t>
            </w:r>
          </w:p>
          <w:p w:rsidR="00CA74AA" w:rsidRPr="008B58D4" w:rsidRDefault="00CA74AA" w:rsidP="00CA74AA">
            <w:pPr>
              <w:pStyle w:val="ListParagraph"/>
              <w:numPr>
                <w:ilvl w:val="0"/>
                <w:numId w:val="17"/>
              </w:numPr>
              <w:ind w:right="390"/>
              <w:jc w:val="left"/>
              <w:rPr>
                <w:rFonts w:ascii="Arial" w:hAnsi="Arial" w:cs="Arial"/>
                <w:sz w:val="22"/>
                <w:szCs w:val="22"/>
              </w:rPr>
            </w:pPr>
            <w:r w:rsidRPr="008B58D4">
              <w:rPr>
                <w:rFonts w:ascii="Arial" w:hAnsi="Arial" w:cs="Arial"/>
                <w:sz w:val="22"/>
                <w:szCs w:val="22"/>
              </w:rPr>
              <w:t>If a participant initially answers a question incorrectly but modifies their response, they must follow the instructions below:</w:t>
            </w:r>
          </w:p>
          <w:p w:rsidR="00CA74AA" w:rsidRPr="008B58D4" w:rsidRDefault="00CA74AA" w:rsidP="00CA74AA">
            <w:pPr>
              <w:pStyle w:val="ListParagraph"/>
              <w:numPr>
                <w:ilvl w:val="1"/>
                <w:numId w:val="17"/>
              </w:numPr>
              <w:ind w:right="390"/>
              <w:jc w:val="left"/>
              <w:rPr>
                <w:rFonts w:ascii="Arial" w:hAnsi="Arial" w:cs="Arial"/>
                <w:sz w:val="22"/>
                <w:szCs w:val="22"/>
              </w:rPr>
            </w:pPr>
            <w:r w:rsidRPr="008B58D4">
              <w:rPr>
                <w:rFonts w:ascii="Arial" w:hAnsi="Arial" w:cs="Arial"/>
                <w:sz w:val="22"/>
                <w:szCs w:val="22"/>
              </w:rPr>
              <w:t>If a participant changes their response in writing, they must put their initials next to the written change.</w:t>
            </w:r>
          </w:p>
          <w:p w:rsidR="00CA74AA" w:rsidRPr="008B58D4" w:rsidRDefault="00CA74AA" w:rsidP="00CA74AA">
            <w:pPr>
              <w:pStyle w:val="ListParagraph"/>
              <w:numPr>
                <w:ilvl w:val="1"/>
                <w:numId w:val="17"/>
              </w:numPr>
              <w:ind w:right="390"/>
              <w:jc w:val="left"/>
              <w:rPr>
                <w:rFonts w:ascii="Arial" w:hAnsi="Arial" w:cs="Arial"/>
                <w:sz w:val="22"/>
                <w:szCs w:val="22"/>
              </w:rPr>
            </w:pPr>
            <w:r w:rsidRPr="008B58D4">
              <w:rPr>
                <w:rFonts w:ascii="Arial" w:hAnsi="Arial" w:cs="Arial"/>
                <w:sz w:val="22"/>
                <w:szCs w:val="22"/>
              </w:rPr>
              <w:t>If a participant changes their response verbally, this must be noted on the exam paper by the assessor.</w:t>
            </w:r>
          </w:p>
        </w:tc>
      </w:tr>
    </w:tbl>
    <w:p w:rsidR="00CA74AA" w:rsidRPr="008B58D4" w:rsidRDefault="00CA74AA" w:rsidP="00CA74AA">
      <w:pPr>
        <w:ind w:right="-24"/>
        <w:rPr>
          <w:rFonts w:ascii="Arial" w:hAnsi="Arial" w:cs="Arial"/>
          <w:sz w:val="22"/>
          <w:szCs w:val="22"/>
        </w:rPr>
      </w:pPr>
    </w:p>
    <w:p w:rsidR="00CA74AA" w:rsidRPr="008B58D4" w:rsidRDefault="00CA74AA" w:rsidP="00CA74A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4AA" w:rsidRPr="008B58D4" w:rsidTr="00CA74AA">
        <w:tc>
          <w:tcPr>
            <w:tcW w:w="2552" w:type="dxa"/>
            <w:tcBorders>
              <w:top w:val="nil"/>
              <w:left w:val="nil"/>
              <w:bottom w:val="nil"/>
              <w:right w:val="nil"/>
            </w:tcBorders>
          </w:tcPr>
          <w:p w:rsidR="00CA74AA" w:rsidRPr="008B58D4" w:rsidRDefault="00CA74AA" w:rsidP="00CA74AA">
            <w:pPr>
              <w:ind w:right="-24"/>
              <w:rPr>
                <w:rFonts w:ascii="Arial" w:hAnsi="Arial" w:cs="Arial"/>
                <w:sz w:val="22"/>
                <w:szCs w:val="22"/>
              </w:rPr>
            </w:pPr>
            <w:r w:rsidRPr="008B58D4">
              <w:rPr>
                <w:rFonts w:ascii="Arial" w:hAnsi="Arial" w:cs="Arial"/>
                <w:sz w:val="22"/>
                <w:szCs w:val="22"/>
              </w:rPr>
              <w:t>Participant name</w:t>
            </w:r>
          </w:p>
        </w:tc>
        <w:tc>
          <w:tcPr>
            <w:tcW w:w="6520" w:type="dxa"/>
            <w:tcBorders>
              <w:top w:val="nil"/>
              <w:left w:val="nil"/>
              <w:bottom w:val="single" w:sz="8" w:space="0" w:color="auto"/>
              <w:right w:val="nil"/>
            </w:tcBorders>
          </w:tcPr>
          <w:p w:rsidR="00CA74AA" w:rsidRPr="008B58D4" w:rsidRDefault="008E2F47" w:rsidP="00CA74AA">
            <w:pPr>
              <w:ind w:right="-24"/>
              <w:rPr>
                <w:rFonts w:ascii="Arial" w:hAnsi="Arial" w:cs="Arial"/>
                <w:sz w:val="22"/>
                <w:szCs w:val="22"/>
              </w:rPr>
            </w:pPr>
            <w:permStart w:id="940129925" w:edGrp="everyone"/>
            <w:r>
              <w:rPr>
                <w:rFonts w:ascii="Arial" w:hAnsi="Arial" w:cs="Arial"/>
                <w:sz w:val="22"/>
                <w:szCs w:val="22"/>
              </w:rPr>
              <w:t>Raymond John Perry</w:t>
            </w:r>
            <w:permEnd w:id="940129925"/>
          </w:p>
        </w:tc>
      </w:tr>
      <w:tr w:rsidR="00CA74AA" w:rsidRPr="008B58D4" w:rsidTr="00CA74AA">
        <w:tc>
          <w:tcPr>
            <w:tcW w:w="2552" w:type="dxa"/>
            <w:tcBorders>
              <w:top w:val="nil"/>
              <w:left w:val="nil"/>
              <w:bottom w:val="nil"/>
              <w:right w:val="nil"/>
            </w:tcBorders>
          </w:tcPr>
          <w:p w:rsidR="00CA74AA" w:rsidRPr="008B58D4" w:rsidRDefault="00CA74AA" w:rsidP="00CA74AA">
            <w:pPr>
              <w:ind w:right="-24"/>
              <w:rPr>
                <w:rFonts w:ascii="Arial" w:hAnsi="Arial" w:cs="Arial"/>
                <w:sz w:val="22"/>
                <w:szCs w:val="22"/>
              </w:rPr>
            </w:pPr>
          </w:p>
          <w:p w:rsidR="00CA74AA" w:rsidRPr="008B58D4" w:rsidRDefault="00CA74AA" w:rsidP="00CA74AA">
            <w:pPr>
              <w:ind w:right="-24"/>
              <w:rPr>
                <w:rFonts w:ascii="Arial" w:hAnsi="Arial" w:cs="Arial"/>
                <w:sz w:val="22"/>
                <w:szCs w:val="22"/>
              </w:rPr>
            </w:pPr>
          </w:p>
        </w:tc>
        <w:tc>
          <w:tcPr>
            <w:tcW w:w="6520" w:type="dxa"/>
            <w:tcBorders>
              <w:top w:val="single" w:sz="8" w:space="0" w:color="auto"/>
              <w:left w:val="nil"/>
              <w:bottom w:val="nil"/>
              <w:right w:val="nil"/>
            </w:tcBorders>
          </w:tcPr>
          <w:p w:rsidR="00CA74AA" w:rsidRPr="008B58D4" w:rsidRDefault="00CA74AA" w:rsidP="00CA74AA">
            <w:pPr>
              <w:ind w:right="-24"/>
              <w:rPr>
                <w:rFonts w:ascii="Arial" w:hAnsi="Arial" w:cs="Arial"/>
                <w:sz w:val="22"/>
                <w:szCs w:val="22"/>
              </w:rPr>
            </w:pPr>
          </w:p>
        </w:tc>
      </w:tr>
      <w:tr w:rsidR="00CA74AA" w:rsidRPr="008B58D4" w:rsidTr="00CA74AA">
        <w:tc>
          <w:tcPr>
            <w:tcW w:w="2552" w:type="dxa"/>
            <w:tcBorders>
              <w:top w:val="nil"/>
              <w:left w:val="nil"/>
              <w:bottom w:val="nil"/>
              <w:right w:val="nil"/>
            </w:tcBorders>
          </w:tcPr>
          <w:p w:rsidR="00CA74AA" w:rsidRPr="008B58D4" w:rsidRDefault="00CA74AA" w:rsidP="00CA74AA">
            <w:pPr>
              <w:ind w:right="-24"/>
              <w:rPr>
                <w:rFonts w:ascii="Arial" w:hAnsi="Arial" w:cs="Arial"/>
                <w:sz w:val="22"/>
                <w:szCs w:val="22"/>
              </w:rPr>
            </w:pPr>
            <w:r w:rsidRPr="008B58D4">
              <w:rPr>
                <w:rFonts w:ascii="Arial" w:hAnsi="Arial" w:cs="Arial"/>
                <w:sz w:val="22"/>
                <w:szCs w:val="22"/>
              </w:rPr>
              <w:t>Participant signature</w:t>
            </w:r>
          </w:p>
        </w:tc>
        <w:permStart w:id="1835206852"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CA74AA" w:rsidRPr="008B58D4" w:rsidRDefault="00CA74AA" w:rsidP="00CA74AA">
                <w:pPr>
                  <w:ind w:right="-24"/>
                  <w:rPr>
                    <w:rFonts w:ascii="Arial" w:hAnsi="Arial" w:cs="Arial"/>
                    <w:sz w:val="22"/>
                    <w:szCs w:val="22"/>
                  </w:rPr>
                </w:pPr>
                <w:r w:rsidRPr="008B58D4">
                  <w:rPr>
                    <w:rFonts w:ascii="Arial" w:hAnsi="Arial" w:cs="Arial"/>
                    <w:noProof/>
                    <w:sz w:val="22"/>
                    <w:szCs w:val="22"/>
                    <w:lang w:eastAsia="en-AU"/>
                  </w:rPr>
                  <w:drawing>
                    <wp:inline distT="0" distB="0" distL="0" distR="0" wp14:anchorId="19EBD030" wp14:editId="069E8E18">
                      <wp:extent cx="878555"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878555" cy="428625"/>
                              </a:xfrm>
                              <a:prstGeom prst="rect">
                                <a:avLst/>
                              </a:prstGeom>
                              <a:noFill/>
                              <a:ln>
                                <a:noFill/>
                              </a:ln>
                            </pic:spPr>
                          </pic:pic>
                        </a:graphicData>
                      </a:graphic>
                    </wp:inline>
                  </w:drawing>
                </w:r>
              </w:p>
            </w:tc>
          </w:sdtContent>
        </w:sdt>
        <w:permEnd w:id="1835206852" w:displacedByCustomXml="prev"/>
      </w:tr>
    </w:tbl>
    <w:p w:rsidR="00CA74AA" w:rsidRPr="008B58D4" w:rsidRDefault="00CA74AA" w:rsidP="00CA74AA">
      <w:pPr>
        <w:ind w:right="-24"/>
        <w:rPr>
          <w:rFonts w:ascii="Arial" w:hAnsi="Arial" w:cs="Arial"/>
          <w:sz w:val="22"/>
          <w:szCs w:val="22"/>
        </w:rPr>
      </w:pPr>
    </w:p>
    <w:p w:rsidR="00CA74AA" w:rsidRPr="008B58D4" w:rsidRDefault="00CA74AA" w:rsidP="00CA74A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4AA" w:rsidRPr="008B58D4" w:rsidTr="00CA74AA">
        <w:tc>
          <w:tcPr>
            <w:tcW w:w="2552" w:type="dxa"/>
            <w:tcBorders>
              <w:top w:val="nil"/>
              <w:left w:val="nil"/>
              <w:bottom w:val="nil"/>
              <w:right w:val="nil"/>
            </w:tcBorders>
          </w:tcPr>
          <w:p w:rsidR="00CA74AA" w:rsidRPr="008B58D4" w:rsidRDefault="00CA74AA" w:rsidP="00CA74AA">
            <w:pPr>
              <w:ind w:right="-24"/>
              <w:rPr>
                <w:rFonts w:ascii="Arial" w:hAnsi="Arial" w:cs="Arial"/>
                <w:sz w:val="22"/>
                <w:szCs w:val="22"/>
              </w:rPr>
            </w:pPr>
            <w:r w:rsidRPr="008B58D4">
              <w:rPr>
                <w:rFonts w:ascii="Arial" w:hAnsi="Arial" w:cs="Arial"/>
                <w:sz w:val="22"/>
                <w:szCs w:val="22"/>
              </w:rPr>
              <w:t>Assessor name</w:t>
            </w:r>
          </w:p>
        </w:tc>
        <w:tc>
          <w:tcPr>
            <w:tcW w:w="6520" w:type="dxa"/>
            <w:tcBorders>
              <w:top w:val="nil"/>
              <w:left w:val="nil"/>
              <w:bottom w:val="single" w:sz="8" w:space="0" w:color="auto"/>
              <w:right w:val="nil"/>
            </w:tcBorders>
          </w:tcPr>
          <w:p w:rsidR="00CA74AA" w:rsidRPr="008B58D4" w:rsidRDefault="00CA74AA" w:rsidP="00CA74AA">
            <w:pPr>
              <w:ind w:right="-24"/>
              <w:rPr>
                <w:rFonts w:ascii="Arial" w:hAnsi="Arial" w:cs="Arial"/>
                <w:sz w:val="22"/>
                <w:szCs w:val="22"/>
              </w:rPr>
            </w:pPr>
            <w:permStart w:id="286917271" w:edGrp="everyone"/>
            <w:permEnd w:id="286917271"/>
          </w:p>
        </w:tc>
      </w:tr>
      <w:tr w:rsidR="00CA74AA" w:rsidRPr="008B58D4" w:rsidTr="00CA74AA">
        <w:tc>
          <w:tcPr>
            <w:tcW w:w="2552" w:type="dxa"/>
            <w:tcBorders>
              <w:top w:val="nil"/>
              <w:left w:val="nil"/>
              <w:bottom w:val="nil"/>
              <w:right w:val="nil"/>
            </w:tcBorders>
          </w:tcPr>
          <w:p w:rsidR="00CA74AA" w:rsidRPr="008B58D4" w:rsidRDefault="00CA74AA" w:rsidP="00CA74AA">
            <w:pPr>
              <w:ind w:right="-24"/>
              <w:rPr>
                <w:rFonts w:ascii="Arial" w:hAnsi="Arial" w:cs="Arial"/>
                <w:sz w:val="22"/>
                <w:szCs w:val="22"/>
              </w:rPr>
            </w:pPr>
          </w:p>
          <w:p w:rsidR="00CA74AA" w:rsidRPr="008B58D4" w:rsidRDefault="00CA74AA" w:rsidP="00CA74AA">
            <w:pPr>
              <w:ind w:right="-24"/>
              <w:rPr>
                <w:rFonts w:ascii="Arial" w:hAnsi="Arial" w:cs="Arial"/>
                <w:sz w:val="22"/>
                <w:szCs w:val="22"/>
              </w:rPr>
            </w:pPr>
          </w:p>
        </w:tc>
        <w:tc>
          <w:tcPr>
            <w:tcW w:w="6520" w:type="dxa"/>
            <w:tcBorders>
              <w:top w:val="single" w:sz="8" w:space="0" w:color="auto"/>
              <w:left w:val="nil"/>
              <w:bottom w:val="nil"/>
              <w:right w:val="nil"/>
            </w:tcBorders>
          </w:tcPr>
          <w:p w:rsidR="00CA74AA" w:rsidRPr="008B58D4" w:rsidRDefault="00CA74AA" w:rsidP="00CA74AA">
            <w:pPr>
              <w:ind w:right="-24"/>
              <w:rPr>
                <w:rFonts w:ascii="Arial" w:hAnsi="Arial" w:cs="Arial"/>
                <w:sz w:val="22"/>
                <w:szCs w:val="22"/>
              </w:rPr>
            </w:pPr>
          </w:p>
        </w:tc>
      </w:tr>
      <w:tr w:rsidR="00CA74AA" w:rsidRPr="008B58D4" w:rsidTr="00CA74AA">
        <w:tc>
          <w:tcPr>
            <w:tcW w:w="2552" w:type="dxa"/>
            <w:tcBorders>
              <w:top w:val="nil"/>
              <w:left w:val="nil"/>
              <w:bottom w:val="nil"/>
              <w:right w:val="nil"/>
            </w:tcBorders>
          </w:tcPr>
          <w:p w:rsidR="00CA74AA" w:rsidRPr="008B58D4" w:rsidRDefault="00CA74AA" w:rsidP="00CA74AA">
            <w:pPr>
              <w:ind w:right="-24"/>
              <w:rPr>
                <w:rFonts w:ascii="Arial" w:hAnsi="Arial" w:cs="Arial"/>
                <w:sz w:val="22"/>
                <w:szCs w:val="22"/>
              </w:rPr>
            </w:pPr>
            <w:r w:rsidRPr="008B58D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448611189" w:edGrp="everyone" w:displacedByCustomXml="prev"/>
            <w:tc>
              <w:tcPr>
                <w:tcW w:w="6520" w:type="dxa"/>
                <w:tcBorders>
                  <w:top w:val="nil"/>
                  <w:left w:val="nil"/>
                  <w:bottom w:val="single" w:sz="8" w:space="0" w:color="auto"/>
                  <w:right w:val="nil"/>
                </w:tcBorders>
              </w:tcPr>
              <w:p w:rsidR="00CA74AA" w:rsidRPr="008B58D4" w:rsidRDefault="00CA74AA" w:rsidP="00CA74AA">
                <w:pPr>
                  <w:ind w:right="-24"/>
                  <w:rPr>
                    <w:rFonts w:ascii="Arial" w:hAnsi="Arial" w:cs="Arial"/>
                    <w:sz w:val="22"/>
                    <w:szCs w:val="22"/>
                  </w:rPr>
                </w:pPr>
                <w:r w:rsidRPr="008B58D4">
                  <w:rPr>
                    <w:rFonts w:ascii="Arial" w:hAnsi="Arial" w:cs="Arial"/>
                    <w:noProof/>
                    <w:sz w:val="22"/>
                    <w:szCs w:val="22"/>
                    <w:lang w:eastAsia="en-AU"/>
                  </w:rPr>
                  <w:drawing>
                    <wp:inline distT="0" distB="0" distL="0" distR="0" wp14:anchorId="0BBDDB3B" wp14:editId="0D9015DE">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448611189" w:displacedByCustomXml="next"/>
          </w:sdtContent>
        </w:sdt>
      </w:tr>
    </w:tbl>
    <w:p w:rsidR="00CA74AA" w:rsidRPr="008B58D4" w:rsidRDefault="00CA74AA" w:rsidP="00CA74AA">
      <w:pPr>
        <w:ind w:right="-24"/>
        <w:rPr>
          <w:rFonts w:ascii="Arial" w:hAnsi="Arial" w:cs="Arial"/>
          <w:sz w:val="22"/>
          <w:szCs w:val="22"/>
        </w:rPr>
      </w:pPr>
    </w:p>
    <w:p w:rsidR="00CA74AA" w:rsidRPr="008B58D4" w:rsidRDefault="00CA74AA" w:rsidP="00CA74A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4AA" w:rsidRPr="008B58D4" w:rsidTr="00CA74AA">
        <w:tc>
          <w:tcPr>
            <w:tcW w:w="2552" w:type="dxa"/>
            <w:tcBorders>
              <w:top w:val="nil"/>
              <w:left w:val="nil"/>
              <w:bottom w:val="nil"/>
              <w:right w:val="nil"/>
            </w:tcBorders>
          </w:tcPr>
          <w:p w:rsidR="00CA74AA" w:rsidRPr="008B58D4" w:rsidRDefault="00CA74AA" w:rsidP="00CA74AA">
            <w:pPr>
              <w:ind w:right="-24"/>
              <w:rPr>
                <w:rFonts w:ascii="Arial" w:hAnsi="Arial" w:cs="Arial"/>
                <w:sz w:val="22"/>
                <w:szCs w:val="22"/>
              </w:rPr>
            </w:pPr>
            <w:permStart w:id="1015362234" w:edGrp="everyone" w:colFirst="1" w:colLast="1"/>
            <w:r w:rsidRPr="008B58D4">
              <w:rPr>
                <w:rFonts w:ascii="Arial" w:hAnsi="Arial" w:cs="Arial"/>
                <w:sz w:val="22"/>
                <w:szCs w:val="22"/>
              </w:rPr>
              <w:t>Date</w:t>
            </w:r>
          </w:p>
        </w:tc>
        <w:sdt>
          <w:sdtPr>
            <w:rPr>
              <w:rFonts w:ascii="Arial" w:hAnsi="Arial" w:cs="Arial"/>
              <w:sz w:val="22"/>
              <w:szCs w:val="22"/>
            </w:rPr>
            <w:id w:val="923916815"/>
            <w:placeholder>
              <w:docPart w:val="B86ECA43320D4B90BDB1E8A402FD651C"/>
            </w:placeholder>
            <w:date w:fullDate="2019-05-30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CA74AA" w:rsidRPr="008B58D4" w:rsidRDefault="008E2F47" w:rsidP="00CA74AA">
                <w:pPr>
                  <w:ind w:right="-24"/>
                  <w:rPr>
                    <w:rFonts w:ascii="Arial" w:hAnsi="Arial" w:cs="Arial"/>
                    <w:sz w:val="22"/>
                    <w:szCs w:val="22"/>
                  </w:rPr>
                </w:pPr>
                <w:r>
                  <w:rPr>
                    <w:rFonts w:ascii="Arial" w:hAnsi="Arial" w:cs="Arial"/>
                    <w:sz w:val="22"/>
                    <w:szCs w:val="22"/>
                  </w:rPr>
                  <w:t>30/05/2019</w:t>
                </w:r>
              </w:p>
            </w:tc>
          </w:sdtContent>
        </w:sdt>
      </w:tr>
      <w:permEnd w:id="1015362234"/>
    </w:tbl>
    <w:p w:rsidR="00CA74AA" w:rsidRPr="008B58D4" w:rsidRDefault="00CA74AA" w:rsidP="00CA74AA">
      <w:pPr>
        <w:ind w:right="-24"/>
        <w:rPr>
          <w:rFonts w:ascii="Arial" w:hAnsi="Arial" w:cs="Arial"/>
          <w:sz w:val="22"/>
          <w:szCs w:val="22"/>
        </w:rPr>
      </w:pPr>
    </w:p>
    <w:p w:rsidR="00CA74AA" w:rsidRPr="008B58D4" w:rsidRDefault="00CA74AA" w:rsidP="00CA74AA">
      <w:pPr>
        <w:ind w:right="-24"/>
        <w:rPr>
          <w:rFonts w:ascii="Arial" w:hAnsi="Arial" w:cs="Arial"/>
          <w:sz w:val="22"/>
          <w:szCs w:val="22"/>
        </w:rPr>
      </w:pPr>
    </w:p>
    <w:p w:rsidR="00CA74AA" w:rsidRPr="008B58D4" w:rsidRDefault="00CA74AA" w:rsidP="00CA74A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A74AA" w:rsidRPr="008B58D4" w:rsidTr="00CA74AA">
        <w:trPr>
          <w:trHeight w:val="217"/>
          <w:jc w:val="center"/>
        </w:trPr>
        <w:tc>
          <w:tcPr>
            <w:tcW w:w="2528" w:type="dxa"/>
            <w:shd w:val="clear" w:color="auto" w:fill="F3F3F3"/>
            <w:vAlign w:val="center"/>
          </w:tcPr>
          <w:p w:rsidR="00CA74AA" w:rsidRPr="008B58D4" w:rsidRDefault="00CA74AA" w:rsidP="00CA74AA">
            <w:pPr>
              <w:ind w:right="-24"/>
              <w:jc w:val="center"/>
              <w:rPr>
                <w:rFonts w:ascii="Arial" w:hAnsi="Arial" w:cs="Arial"/>
                <w:b/>
                <w:bCs/>
                <w:sz w:val="22"/>
                <w:szCs w:val="22"/>
              </w:rPr>
            </w:pPr>
            <w:r w:rsidRPr="008B58D4">
              <w:rPr>
                <w:rFonts w:ascii="Arial" w:hAnsi="Arial" w:cs="Arial"/>
                <w:b/>
                <w:bCs/>
                <w:sz w:val="22"/>
                <w:szCs w:val="22"/>
              </w:rPr>
              <w:t>Number of questions</w:t>
            </w:r>
          </w:p>
        </w:tc>
        <w:tc>
          <w:tcPr>
            <w:tcW w:w="2559" w:type="dxa"/>
            <w:shd w:val="clear" w:color="auto" w:fill="F3F3F3"/>
            <w:vAlign w:val="center"/>
          </w:tcPr>
          <w:p w:rsidR="00CA74AA" w:rsidRPr="008B58D4" w:rsidRDefault="00CA74AA" w:rsidP="00CA74AA">
            <w:pPr>
              <w:ind w:right="-24"/>
              <w:jc w:val="center"/>
              <w:rPr>
                <w:rFonts w:ascii="Arial" w:hAnsi="Arial" w:cs="Arial"/>
                <w:b/>
                <w:bCs/>
                <w:sz w:val="22"/>
                <w:szCs w:val="22"/>
              </w:rPr>
            </w:pPr>
            <w:r w:rsidRPr="008B58D4">
              <w:rPr>
                <w:rFonts w:ascii="Arial" w:hAnsi="Arial" w:cs="Arial"/>
                <w:b/>
                <w:bCs/>
                <w:sz w:val="22"/>
                <w:szCs w:val="22"/>
              </w:rPr>
              <w:t>Number of questions answered correctly</w:t>
            </w:r>
          </w:p>
        </w:tc>
        <w:tc>
          <w:tcPr>
            <w:tcW w:w="2545" w:type="dxa"/>
            <w:gridSpan w:val="2"/>
            <w:shd w:val="clear" w:color="auto" w:fill="F3F3F3"/>
            <w:vAlign w:val="center"/>
          </w:tcPr>
          <w:p w:rsidR="00CA74AA" w:rsidRPr="008B58D4" w:rsidRDefault="00CA74AA" w:rsidP="00CA74AA">
            <w:pPr>
              <w:ind w:right="-24"/>
              <w:jc w:val="center"/>
              <w:rPr>
                <w:rFonts w:ascii="Arial" w:hAnsi="Arial" w:cs="Arial"/>
                <w:b/>
                <w:bCs/>
                <w:sz w:val="22"/>
                <w:szCs w:val="22"/>
              </w:rPr>
            </w:pPr>
            <w:r w:rsidRPr="008B58D4">
              <w:rPr>
                <w:rFonts w:ascii="Arial" w:hAnsi="Arial" w:cs="Arial"/>
                <w:b/>
                <w:bCs/>
                <w:sz w:val="22"/>
                <w:szCs w:val="22"/>
              </w:rPr>
              <w:t>Satisfactory?</w:t>
            </w:r>
          </w:p>
        </w:tc>
      </w:tr>
      <w:tr w:rsidR="00CA74AA" w:rsidRPr="008B58D4" w:rsidTr="00CA74AA">
        <w:trPr>
          <w:cantSplit/>
          <w:jc w:val="center"/>
        </w:trPr>
        <w:tc>
          <w:tcPr>
            <w:tcW w:w="2528" w:type="dxa"/>
            <w:vMerge w:val="restart"/>
            <w:vAlign w:val="center"/>
          </w:tcPr>
          <w:p w:rsidR="00CA74AA" w:rsidRPr="008B58D4" w:rsidRDefault="00CA74AA" w:rsidP="00CA74AA">
            <w:pPr>
              <w:ind w:right="-24"/>
              <w:jc w:val="center"/>
              <w:rPr>
                <w:rFonts w:ascii="Arial" w:hAnsi="Arial" w:cs="Arial"/>
                <w:sz w:val="22"/>
                <w:szCs w:val="22"/>
              </w:rPr>
            </w:pPr>
            <w:r w:rsidRPr="008B58D4">
              <w:rPr>
                <w:rFonts w:ascii="Arial" w:hAnsi="Arial" w:cs="Arial"/>
                <w:sz w:val="22"/>
                <w:szCs w:val="22"/>
              </w:rPr>
              <w:t>16</w:t>
            </w:r>
          </w:p>
        </w:tc>
        <w:tc>
          <w:tcPr>
            <w:tcW w:w="2559" w:type="dxa"/>
            <w:vMerge w:val="restart"/>
            <w:vAlign w:val="center"/>
          </w:tcPr>
          <w:p w:rsidR="00CA74AA" w:rsidRPr="008B58D4" w:rsidRDefault="00CA74AA" w:rsidP="00CA74AA">
            <w:pPr>
              <w:ind w:right="-24"/>
              <w:jc w:val="center"/>
              <w:rPr>
                <w:rFonts w:ascii="Arial" w:hAnsi="Arial" w:cs="Arial"/>
                <w:sz w:val="22"/>
                <w:szCs w:val="22"/>
              </w:rPr>
            </w:pPr>
            <w:permStart w:id="429393426" w:edGrp="everyone"/>
            <w:permEnd w:id="429393426"/>
          </w:p>
        </w:tc>
        <w:tc>
          <w:tcPr>
            <w:tcW w:w="1272" w:type="dxa"/>
            <w:vAlign w:val="center"/>
          </w:tcPr>
          <w:p w:rsidR="00CA74AA" w:rsidRPr="008B58D4" w:rsidRDefault="00CA74AA" w:rsidP="00CA74AA">
            <w:pPr>
              <w:ind w:right="-24"/>
              <w:jc w:val="center"/>
              <w:rPr>
                <w:rFonts w:ascii="Arial" w:hAnsi="Arial" w:cs="Arial"/>
                <w:sz w:val="22"/>
                <w:szCs w:val="22"/>
              </w:rPr>
            </w:pPr>
            <w:r w:rsidRPr="008B58D4">
              <w:rPr>
                <w:rFonts w:ascii="Arial" w:hAnsi="Arial" w:cs="Arial"/>
                <w:sz w:val="22"/>
                <w:szCs w:val="22"/>
              </w:rPr>
              <w:t>Yes</w:t>
            </w:r>
          </w:p>
        </w:tc>
        <w:tc>
          <w:tcPr>
            <w:tcW w:w="1273" w:type="dxa"/>
            <w:vAlign w:val="center"/>
          </w:tcPr>
          <w:p w:rsidR="00CA74AA" w:rsidRPr="008B58D4" w:rsidRDefault="00CA74AA" w:rsidP="00CA74AA">
            <w:pPr>
              <w:ind w:right="-24"/>
              <w:jc w:val="center"/>
              <w:rPr>
                <w:rFonts w:ascii="Arial" w:hAnsi="Arial" w:cs="Arial"/>
                <w:sz w:val="22"/>
                <w:szCs w:val="22"/>
              </w:rPr>
            </w:pPr>
            <w:r w:rsidRPr="008B58D4">
              <w:rPr>
                <w:rFonts w:ascii="Arial" w:hAnsi="Arial" w:cs="Arial"/>
                <w:sz w:val="22"/>
                <w:szCs w:val="22"/>
              </w:rPr>
              <w:t>No</w:t>
            </w:r>
          </w:p>
        </w:tc>
      </w:tr>
      <w:tr w:rsidR="00CA74AA" w:rsidRPr="008B58D4" w:rsidTr="00CA74AA">
        <w:trPr>
          <w:cantSplit/>
          <w:trHeight w:val="454"/>
          <w:jc w:val="center"/>
        </w:trPr>
        <w:tc>
          <w:tcPr>
            <w:tcW w:w="2528" w:type="dxa"/>
            <w:vMerge/>
            <w:vAlign w:val="center"/>
          </w:tcPr>
          <w:p w:rsidR="00CA74AA" w:rsidRPr="008B58D4" w:rsidRDefault="00CA74AA" w:rsidP="00CA74AA">
            <w:pPr>
              <w:ind w:right="-24"/>
              <w:jc w:val="center"/>
              <w:rPr>
                <w:rFonts w:ascii="Arial" w:hAnsi="Arial" w:cs="Arial"/>
                <w:sz w:val="22"/>
                <w:szCs w:val="22"/>
              </w:rPr>
            </w:pPr>
          </w:p>
        </w:tc>
        <w:tc>
          <w:tcPr>
            <w:tcW w:w="2559" w:type="dxa"/>
            <w:vMerge/>
            <w:vAlign w:val="center"/>
          </w:tcPr>
          <w:p w:rsidR="00CA74AA" w:rsidRPr="008B58D4" w:rsidRDefault="00CA74AA" w:rsidP="00CA74AA">
            <w:pPr>
              <w:ind w:right="-24"/>
              <w:jc w:val="center"/>
              <w:rPr>
                <w:rFonts w:ascii="Arial" w:hAnsi="Arial" w:cs="Arial"/>
                <w:sz w:val="22"/>
                <w:szCs w:val="22"/>
              </w:rPr>
            </w:pPr>
          </w:p>
        </w:tc>
        <w:permStart w:id="362561326"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CA74AA" w:rsidRPr="008B58D4" w:rsidRDefault="00554183" w:rsidP="00CA74AA">
                <w:pPr>
                  <w:jc w:val="center"/>
                  <w:rPr>
                    <w:rFonts w:ascii="Arial" w:hAnsi="Arial" w:cs="Arial"/>
                    <w:sz w:val="44"/>
                    <w:szCs w:val="44"/>
                  </w:rPr>
                </w:pPr>
                <w:r>
                  <w:rPr>
                    <w:rFonts w:ascii="Arial" w:hAnsi="Arial" w:cs="Arial"/>
                    <w:sz w:val="44"/>
                    <w:szCs w:val="44"/>
                  </w:rPr>
                  <w:sym w:font="Wingdings" w:char="F0A8"/>
                </w:r>
              </w:p>
            </w:tc>
          </w:sdtContent>
        </w:sdt>
        <w:permEnd w:id="362561326" w:displacedByCustomXml="prev"/>
        <w:permStart w:id="182411413"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CA74AA" w:rsidRPr="008B58D4" w:rsidRDefault="00CA74AA" w:rsidP="00CA74AA">
                <w:pPr>
                  <w:jc w:val="center"/>
                  <w:rPr>
                    <w:rFonts w:ascii="Arial" w:hAnsi="Arial" w:cs="Arial"/>
                    <w:sz w:val="44"/>
                    <w:szCs w:val="44"/>
                  </w:rPr>
                </w:pPr>
                <w:r w:rsidRPr="008B58D4">
                  <w:rPr>
                    <w:rFonts w:ascii="Arial" w:hAnsi="Arial" w:cs="Arial"/>
                    <w:sz w:val="44"/>
                    <w:szCs w:val="44"/>
                  </w:rPr>
                  <w:sym w:font="Wingdings" w:char="F0A8"/>
                </w:r>
              </w:p>
            </w:tc>
          </w:sdtContent>
        </w:sdt>
        <w:permEnd w:id="182411413" w:displacedByCustomXml="prev"/>
      </w:tr>
    </w:tbl>
    <w:tbl>
      <w:tblPr>
        <w:tblStyle w:val="TableGrid"/>
        <w:tblW w:w="0" w:type="auto"/>
        <w:tblLook w:val="04A0" w:firstRow="1" w:lastRow="0" w:firstColumn="1" w:lastColumn="0" w:noHBand="0" w:noVBand="1"/>
      </w:tblPr>
      <w:tblGrid>
        <w:gridCol w:w="9016"/>
      </w:tblGrid>
      <w:tr w:rsidR="00CA74AA" w:rsidRPr="008B58D4" w:rsidTr="00CA74AA">
        <w:tc>
          <w:tcPr>
            <w:tcW w:w="9016" w:type="dxa"/>
            <w:shd w:val="clear" w:color="auto" w:fill="D9D9D9" w:themeFill="background1" w:themeFillShade="D9"/>
          </w:tcPr>
          <w:p w:rsidR="00CA74AA" w:rsidRPr="008B58D4" w:rsidRDefault="00CA74AA" w:rsidP="00CA74AA">
            <w:pPr>
              <w:keepNext/>
              <w:rPr>
                <w:rFonts w:ascii="Arial" w:hAnsi="Arial" w:cs="Arial"/>
                <w:b/>
                <w:caps/>
                <w:szCs w:val="24"/>
              </w:rPr>
            </w:pPr>
            <w:r w:rsidRPr="008B58D4">
              <w:rPr>
                <w:rFonts w:ascii="Arial" w:hAnsi="Arial" w:cs="Arial"/>
                <w:b/>
                <w:caps/>
                <w:szCs w:val="24"/>
              </w:rPr>
              <w:lastRenderedPageBreak/>
              <w:t>Assessor Comments</w:t>
            </w:r>
          </w:p>
        </w:tc>
      </w:tr>
      <w:tr w:rsidR="00CA74AA" w:rsidRPr="008B58D4" w:rsidTr="00CA74AA">
        <w:trPr>
          <w:trHeight w:val="13602"/>
        </w:trPr>
        <w:tc>
          <w:tcPr>
            <w:tcW w:w="9016" w:type="dxa"/>
          </w:tcPr>
          <w:p w:rsidR="00CA74AA" w:rsidRPr="008B58D4" w:rsidRDefault="00CA74AA" w:rsidP="00CA74AA">
            <w:pPr>
              <w:rPr>
                <w:rFonts w:ascii="Arial" w:hAnsi="Arial" w:cs="Arial"/>
                <w:szCs w:val="24"/>
              </w:rPr>
            </w:pPr>
            <w:permStart w:id="689251447" w:edGrp="everyone"/>
            <w:permEnd w:id="689251447"/>
          </w:p>
        </w:tc>
      </w:tr>
    </w:tbl>
    <w:bookmarkEnd w:id="2"/>
    <w:p w:rsidR="00CB23D9" w:rsidRPr="008B58D4" w:rsidRDefault="00797798" w:rsidP="00CB23D9">
      <w:pPr>
        <w:pStyle w:val="11CSTCPLQuestionBullet"/>
        <w:ind w:left="709" w:hanging="709"/>
      </w:pPr>
      <w:r w:rsidRPr="008B58D4">
        <w:lastRenderedPageBreak/>
        <w:t xml:space="preserve">Describe a project below. </w:t>
      </w:r>
      <w:r w:rsidR="0062039D" w:rsidRPr="008B58D4">
        <w:t>Conduct a SWOT analysis for the project. Identify at least two (2) points per area.</w:t>
      </w:r>
      <w:bookmarkEnd w:id="0"/>
      <w:r w:rsidR="0062039D" w:rsidRPr="008B58D4">
        <w:t xml:space="preserve"> </w:t>
      </w:r>
      <w:bookmarkEnd w:id="1"/>
    </w:p>
    <w:p w:rsidR="00797798" w:rsidRPr="008B58D4" w:rsidRDefault="00797798" w:rsidP="007977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7654"/>
      </w:tblGrid>
      <w:tr w:rsidR="00797798" w:rsidRPr="008B58D4" w:rsidTr="001D6E7D">
        <w:trPr>
          <w:trHeight w:val="2438"/>
        </w:trPr>
        <w:tc>
          <w:tcPr>
            <w:tcW w:w="1418" w:type="dxa"/>
            <w:tcBorders>
              <w:top w:val="nil"/>
              <w:left w:val="nil"/>
              <w:bottom w:val="nil"/>
              <w:right w:val="single" w:sz="4" w:space="0" w:color="auto"/>
            </w:tcBorders>
          </w:tcPr>
          <w:p w:rsidR="00797798" w:rsidRPr="008B58D4" w:rsidRDefault="00797798" w:rsidP="006B67FE">
            <w:pPr>
              <w:rPr>
                <w:rFonts w:ascii="Arial" w:hAnsi="Arial" w:cs="Arial"/>
                <w:b/>
                <w:sz w:val="22"/>
                <w:szCs w:val="22"/>
              </w:rPr>
            </w:pPr>
            <w:r w:rsidRPr="008B58D4">
              <w:rPr>
                <w:rFonts w:ascii="Arial" w:hAnsi="Arial" w:cs="Arial"/>
                <w:b/>
                <w:sz w:val="22"/>
                <w:szCs w:val="22"/>
              </w:rPr>
              <w:t>Project description</w:t>
            </w:r>
          </w:p>
        </w:tc>
        <w:tc>
          <w:tcPr>
            <w:tcW w:w="7654" w:type="dxa"/>
            <w:tcBorders>
              <w:top w:val="single" w:sz="4" w:space="0" w:color="auto"/>
              <w:left w:val="single" w:sz="4" w:space="0" w:color="auto"/>
              <w:bottom w:val="single" w:sz="4" w:space="0" w:color="auto"/>
              <w:right w:val="single" w:sz="4" w:space="0" w:color="auto"/>
            </w:tcBorders>
          </w:tcPr>
          <w:p w:rsidR="00797798" w:rsidRDefault="008E2F47" w:rsidP="006B67FE">
            <w:pPr>
              <w:rPr>
                <w:rFonts w:ascii="Arial" w:hAnsi="Arial" w:cs="Arial"/>
                <w:sz w:val="22"/>
                <w:szCs w:val="22"/>
              </w:rPr>
            </w:pPr>
            <w:permStart w:id="233847655" w:edGrp="everyone"/>
            <w:r>
              <w:rPr>
                <w:rFonts w:ascii="Arial" w:hAnsi="Arial" w:cs="Arial"/>
                <w:sz w:val="22"/>
                <w:szCs w:val="22"/>
              </w:rPr>
              <w:t>A 40m x 15m Blank Shed needs 6m x 15m Mezzanine Floor put in for Offices.</w:t>
            </w:r>
          </w:p>
          <w:p w:rsidR="00797798" w:rsidRDefault="008E2F47" w:rsidP="006B67FE">
            <w:pPr>
              <w:rPr>
                <w:rFonts w:ascii="Arial" w:hAnsi="Arial" w:cs="Arial"/>
                <w:sz w:val="22"/>
                <w:szCs w:val="22"/>
              </w:rPr>
            </w:pPr>
            <w:r>
              <w:rPr>
                <w:rFonts w:ascii="Arial" w:hAnsi="Arial" w:cs="Arial"/>
                <w:sz w:val="22"/>
                <w:szCs w:val="22"/>
              </w:rPr>
              <w:t>Underneath is to be a Reception, Toilet Area and Cleaners Room built-in.</w:t>
            </w:r>
          </w:p>
          <w:p w:rsidR="00797798" w:rsidRDefault="008E2F47" w:rsidP="006B67FE">
            <w:pPr>
              <w:rPr>
                <w:rFonts w:ascii="Arial" w:hAnsi="Arial" w:cs="Arial"/>
                <w:sz w:val="22"/>
                <w:szCs w:val="22"/>
              </w:rPr>
            </w:pPr>
            <w:r>
              <w:rPr>
                <w:rFonts w:ascii="Arial" w:hAnsi="Arial" w:cs="Arial"/>
                <w:sz w:val="22"/>
                <w:szCs w:val="22"/>
              </w:rPr>
              <w:t>Shed’s already Built, just need the Architecture for the Mezzanine, Carpentry,</w:t>
            </w:r>
          </w:p>
          <w:p w:rsidR="00797798" w:rsidRDefault="008E2F47" w:rsidP="006B67FE">
            <w:pPr>
              <w:rPr>
                <w:rFonts w:ascii="Arial" w:hAnsi="Arial" w:cs="Arial"/>
                <w:sz w:val="22"/>
                <w:szCs w:val="22"/>
              </w:rPr>
            </w:pPr>
            <w:r>
              <w:rPr>
                <w:rFonts w:ascii="Arial" w:hAnsi="Arial" w:cs="Arial"/>
                <w:sz w:val="22"/>
                <w:szCs w:val="22"/>
              </w:rPr>
              <w:t>Electrical, Plumbing and Finishing Trades Completed.</w:t>
            </w:r>
          </w:p>
          <w:p w:rsidR="00797798" w:rsidRDefault="008E2F47" w:rsidP="006B67FE">
            <w:pPr>
              <w:rPr>
                <w:rFonts w:ascii="Arial" w:hAnsi="Arial" w:cs="Arial"/>
                <w:sz w:val="22"/>
                <w:szCs w:val="22"/>
              </w:rPr>
            </w:pPr>
            <w:r>
              <w:rPr>
                <w:rFonts w:ascii="Arial" w:hAnsi="Arial" w:cs="Arial"/>
                <w:sz w:val="22"/>
                <w:szCs w:val="22"/>
              </w:rPr>
              <w:t>The Client is going to source the Shelving for the warehouse area themselves.</w:t>
            </w:r>
          </w:p>
          <w:p w:rsidR="00797798" w:rsidRPr="008B58D4" w:rsidRDefault="008E2F47" w:rsidP="006B67FE">
            <w:pPr>
              <w:rPr>
                <w:rFonts w:ascii="Arial" w:hAnsi="Arial" w:cs="Arial"/>
                <w:sz w:val="22"/>
                <w:szCs w:val="22"/>
              </w:rPr>
            </w:pPr>
            <w:r>
              <w:rPr>
                <w:rFonts w:ascii="Arial" w:hAnsi="Arial" w:cs="Arial"/>
                <w:sz w:val="22"/>
                <w:szCs w:val="22"/>
              </w:rPr>
              <w:t>The client has not yet made up their mind about the toilet area.</w:t>
            </w:r>
            <w:permEnd w:id="233847655"/>
          </w:p>
        </w:tc>
      </w:tr>
    </w:tbl>
    <w:p w:rsidR="00DE6ED5" w:rsidRPr="008B58D4" w:rsidRDefault="00DE6ED5" w:rsidP="00DE6ED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559"/>
        <w:gridCol w:w="5785"/>
        <w:gridCol w:w="609"/>
      </w:tblGrid>
      <w:tr w:rsidR="00DE6ED5" w:rsidRPr="008B58D4" w:rsidTr="001D6E7D">
        <w:tc>
          <w:tcPr>
            <w:tcW w:w="624" w:type="pct"/>
            <w:tcBorders>
              <w:top w:val="nil"/>
              <w:left w:val="nil"/>
              <w:bottom w:val="nil"/>
              <w:right w:val="single" w:sz="12" w:space="0" w:color="auto"/>
            </w:tcBorders>
          </w:tcPr>
          <w:p w:rsidR="00DE6ED5" w:rsidRPr="008B58D4" w:rsidRDefault="00DE6ED5" w:rsidP="006B67FE">
            <w:pPr>
              <w:keepNext/>
              <w:ind w:left="993" w:hanging="993"/>
            </w:pPr>
            <w:r w:rsidRPr="008B58D4">
              <w:rPr>
                <w:rFonts w:ascii="Arial" w:hAnsi="Arial" w:cs="Arial"/>
                <w:b/>
                <w:sz w:val="22"/>
                <w:szCs w:val="22"/>
              </w:rPr>
              <w:t>Answer</w:t>
            </w:r>
          </w:p>
        </w:tc>
        <w:tc>
          <w:tcPr>
            <w:tcW w:w="858" w:type="pct"/>
            <w:tcBorders>
              <w:top w:val="single" w:sz="12" w:space="0" w:color="auto"/>
              <w:bottom w:val="single" w:sz="12" w:space="0" w:color="auto"/>
              <w:right w:val="single" w:sz="4" w:space="0" w:color="auto"/>
            </w:tcBorders>
            <w:shd w:val="clear" w:color="auto" w:fill="C0C0C0"/>
            <w:vAlign w:val="center"/>
          </w:tcPr>
          <w:p w:rsidR="00DE6ED5" w:rsidRPr="008B58D4" w:rsidRDefault="00DE6ED5" w:rsidP="006B67FE">
            <w:pPr>
              <w:keepNext/>
              <w:ind w:left="993" w:right="82" w:hanging="993"/>
              <w:jc w:val="center"/>
            </w:pPr>
            <w:r w:rsidRPr="008B58D4">
              <w:t>Area</w:t>
            </w:r>
          </w:p>
        </w:tc>
        <w:tc>
          <w:tcPr>
            <w:tcW w:w="3183" w:type="pct"/>
            <w:tcBorders>
              <w:top w:val="single" w:sz="12" w:space="0" w:color="auto"/>
              <w:left w:val="single" w:sz="4" w:space="0" w:color="auto"/>
              <w:bottom w:val="single" w:sz="12" w:space="0" w:color="auto"/>
            </w:tcBorders>
            <w:shd w:val="clear" w:color="auto" w:fill="C0C0C0"/>
            <w:vAlign w:val="center"/>
          </w:tcPr>
          <w:p w:rsidR="00DE6ED5" w:rsidRPr="008B58D4" w:rsidRDefault="003F5A03" w:rsidP="006B67FE">
            <w:pPr>
              <w:keepNext/>
              <w:ind w:left="993" w:right="82" w:hanging="993"/>
              <w:jc w:val="center"/>
            </w:pPr>
            <w:r w:rsidRPr="008B58D4">
              <w:t>Detail</w:t>
            </w:r>
          </w:p>
        </w:tc>
        <w:permStart w:id="816316733" w:edGrp="everyone" w:displacedByCustomXml="next"/>
        <w:sdt>
          <w:sdtPr>
            <w:rPr>
              <w:rFonts w:ascii="Arial" w:hAnsi="Arial" w:cs="Arial"/>
              <w:sz w:val="44"/>
              <w:szCs w:val="44"/>
            </w:rPr>
            <w:id w:val="-4642031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DE6ED5" w:rsidRPr="008B58D4" w:rsidRDefault="000527CA" w:rsidP="000527CA">
                <w:pPr>
                  <w:keepNext/>
                  <w:ind w:left="993" w:hanging="993"/>
                </w:pPr>
                <w:r w:rsidRPr="008B58D4">
                  <w:rPr>
                    <w:rFonts w:ascii="Arial" w:hAnsi="Arial" w:cs="Arial"/>
                    <w:sz w:val="44"/>
                    <w:szCs w:val="44"/>
                  </w:rPr>
                  <w:sym w:font="Wingdings" w:char="F0A8"/>
                </w:r>
              </w:p>
            </w:tc>
          </w:sdtContent>
        </w:sdt>
        <w:permEnd w:id="816316733" w:displacedByCustomXml="prev"/>
      </w:tr>
      <w:tr w:rsidR="00DE6ED5" w:rsidRPr="008B58D4" w:rsidTr="001D6E7D">
        <w:trPr>
          <w:trHeight w:val="1984"/>
        </w:trPr>
        <w:tc>
          <w:tcPr>
            <w:tcW w:w="624" w:type="pct"/>
            <w:tcBorders>
              <w:top w:val="nil"/>
              <w:left w:val="nil"/>
              <w:bottom w:val="nil"/>
              <w:right w:val="single" w:sz="12" w:space="0" w:color="auto"/>
            </w:tcBorders>
          </w:tcPr>
          <w:p w:rsidR="00DE6ED5" w:rsidRPr="008B58D4" w:rsidRDefault="00DE6ED5" w:rsidP="006B67FE">
            <w:pPr>
              <w:ind w:left="993" w:hanging="993"/>
              <w:jc w:val="center"/>
            </w:pPr>
          </w:p>
        </w:tc>
        <w:tc>
          <w:tcPr>
            <w:tcW w:w="858" w:type="pct"/>
            <w:tcBorders>
              <w:top w:val="single" w:sz="12" w:space="0" w:color="auto"/>
              <w:bottom w:val="single" w:sz="4" w:space="0" w:color="auto"/>
              <w:right w:val="single" w:sz="4" w:space="0" w:color="auto"/>
            </w:tcBorders>
            <w:vAlign w:val="center"/>
          </w:tcPr>
          <w:p w:rsidR="00DE6ED5" w:rsidRPr="008B58D4" w:rsidRDefault="003F5A03" w:rsidP="006B67FE">
            <w:pPr>
              <w:ind w:right="82"/>
              <w:jc w:val="center"/>
            </w:pPr>
            <w:r w:rsidRPr="008B58D4">
              <w:t>S</w:t>
            </w:r>
          </w:p>
        </w:tc>
        <w:tc>
          <w:tcPr>
            <w:tcW w:w="3183" w:type="pct"/>
            <w:tcBorders>
              <w:top w:val="single" w:sz="12" w:space="0" w:color="auto"/>
              <w:left w:val="single" w:sz="4" w:space="0" w:color="auto"/>
              <w:bottom w:val="single" w:sz="4" w:space="0" w:color="auto"/>
            </w:tcBorders>
            <w:vAlign w:val="center"/>
          </w:tcPr>
          <w:p w:rsidR="00DE6ED5" w:rsidRDefault="008E2F47" w:rsidP="003F5A03">
            <w:pPr>
              <w:ind w:right="82"/>
              <w:jc w:val="center"/>
              <w:rPr>
                <w:rFonts w:ascii="Arial" w:hAnsi="Arial" w:cs="Arial"/>
                <w:color w:val="17365D" w:themeColor="text2" w:themeShade="BF"/>
                <w:sz w:val="22"/>
              </w:rPr>
            </w:pPr>
            <w:permStart w:id="693199001" w:edGrp="everyone"/>
            <w:r>
              <w:rPr>
                <w:rFonts w:ascii="Arial" w:hAnsi="Arial" w:cs="Arial"/>
                <w:color w:val="17365D" w:themeColor="text2" w:themeShade="BF"/>
                <w:sz w:val="22"/>
              </w:rPr>
              <w:t>Shed is already built.</w:t>
            </w:r>
          </w:p>
          <w:p w:rsidR="00DE6ED5" w:rsidRPr="008B58D4" w:rsidRDefault="008E2F47" w:rsidP="003F5A03">
            <w:pPr>
              <w:ind w:right="82"/>
              <w:jc w:val="center"/>
              <w:rPr>
                <w:rFonts w:ascii="Arial" w:hAnsi="Arial" w:cs="Arial"/>
                <w:color w:val="17365D" w:themeColor="text2" w:themeShade="BF"/>
                <w:sz w:val="22"/>
              </w:rPr>
            </w:pPr>
            <w:r>
              <w:rPr>
                <w:rFonts w:ascii="Arial" w:hAnsi="Arial" w:cs="Arial"/>
                <w:color w:val="17365D" w:themeColor="text2" w:themeShade="BF"/>
                <w:sz w:val="22"/>
              </w:rPr>
              <w:t>Have a Carpentry/Plastering company that we’ve dealt with in a prior similar Project, that was completed with minimal delays and a fantastic completed job.</w:t>
            </w:r>
            <w:permEnd w:id="693199001"/>
          </w:p>
        </w:tc>
        <w:tc>
          <w:tcPr>
            <w:tcW w:w="335" w:type="pct"/>
            <w:tcBorders>
              <w:top w:val="nil"/>
              <w:left w:val="single" w:sz="12" w:space="0" w:color="auto"/>
              <w:bottom w:val="nil"/>
              <w:right w:val="nil"/>
            </w:tcBorders>
          </w:tcPr>
          <w:p w:rsidR="00DE6ED5" w:rsidRPr="008B58D4" w:rsidRDefault="00DE6ED5" w:rsidP="006B67FE">
            <w:pPr>
              <w:ind w:left="993" w:hanging="993"/>
            </w:pPr>
          </w:p>
        </w:tc>
      </w:tr>
      <w:tr w:rsidR="001D6E7D" w:rsidRPr="008B58D4" w:rsidTr="001D6E7D">
        <w:trPr>
          <w:trHeight w:val="1984"/>
        </w:trPr>
        <w:tc>
          <w:tcPr>
            <w:tcW w:w="624" w:type="pct"/>
            <w:tcBorders>
              <w:top w:val="nil"/>
              <w:left w:val="nil"/>
              <w:bottom w:val="nil"/>
              <w:right w:val="single" w:sz="12" w:space="0" w:color="auto"/>
            </w:tcBorders>
          </w:tcPr>
          <w:p w:rsidR="001D6E7D" w:rsidRPr="008B58D4" w:rsidRDefault="001D6E7D" w:rsidP="001D6E7D">
            <w:pPr>
              <w:ind w:left="993" w:hanging="993"/>
              <w:jc w:val="center"/>
            </w:pPr>
          </w:p>
        </w:tc>
        <w:tc>
          <w:tcPr>
            <w:tcW w:w="858" w:type="pct"/>
            <w:tcBorders>
              <w:top w:val="single" w:sz="4" w:space="0" w:color="auto"/>
              <w:right w:val="single" w:sz="4" w:space="0" w:color="auto"/>
            </w:tcBorders>
            <w:vAlign w:val="center"/>
          </w:tcPr>
          <w:p w:rsidR="001D6E7D" w:rsidRPr="008B58D4" w:rsidRDefault="001D6E7D" w:rsidP="001D6E7D">
            <w:pPr>
              <w:ind w:right="82"/>
              <w:jc w:val="center"/>
            </w:pPr>
            <w:r w:rsidRPr="008B58D4">
              <w:t>W</w:t>
            </w:r>
          </w:p>
        </w:tc>
        <w:tc>
          <w:tcPr>
            <w:tcW w:w="3183" w:type="pct"/>
            <w:tcBorders>
              <w:top w:val="single" w:sz="4" w:space="0" w:color="auto"/>
              <w:left w:val="single" w:sz="4" w:space="0" w:color="auto"/>
            </w:tcBorders>
            <w:vAlign w:val="center"/>
          </w:tcPr>
          <w:p w:rsidR="001D6E7D" w:rsidRDefault="008E2F47" w:rsidP="001D6E7D">
            <w:pPr>
              <w:ind w:right="82"/>
              <w:jc w:val="center"/>
              <w:rPr>
                <w:rFonts w:ascii="Arial" w:hAnsi="Arial" w:cs="Arial"/>
                <w:color w:val="17365D" w:themeColor="text2" w:themeShade="BF"/>
                <w:sz w:val="22"/>
              </w:rPr>
            </w:pPr>
            <w:permStart w:id="1240155011" w:edGrp="everyone"/>
            <w:r>
              <w:rPr>
                <w:rFonts w:ascii="Arial" w:hAnsi="Arial" w:cs="Arial"/>
                <w:color w:val="17365D" w:themeColor="text2" w:themeShade="BF"/>
                <w:sz w:val="22"/>
              </w:rPr>
              <w:t>With a small project such as this, we need the Architect team to have their drawings submitted within 2 weeks.</w:t>
            </w:r>
          </w:p>
          <w:p w:rsidR="001D6E7D" w:rsidRPr="008B58D4" w:rsidRDefault="008E2F47" w:rsidP="001D6E7D">
            <w:pPr>
              <w:ind w:right="82"/>
              <w:jc w:val="center"/>
              <w:rPr>
                <w:rFonts w:ascii="Arial" w:hAnsi="Arial" w:cs="Arial"/>
                <w:color w:val="17365D" w:themeColor="text2" w:themeShade="BF"/>
                <w:sz w:val="22"/>
              </w:rPr>
            </w:pPr>
            <w:r>
              <w:rPr>
                <w:rFonts w:ascii="Arial" w:hAnsi="Arial" w:cs="Arial"/>
                <w:color w:val="17365D" w:themeColor="text2" w:themeShade="BF"/>
                <w:sz w:val="22"/>
              </w:rPr>
              <w:t>Glaziers are required to install a 4m x 2.7</w:t>
            </w:r>
            <w:r w:rsidR="00D510C5">
              <w:rPr>
                <w:rFonts w:ascii="Arial" w:hAnsi="Arial" w:cs="Arial"/>
                <w:color w:val="17365D" w:themeColor="text2" w:themeShade="BF"/>
                <w:sz w:val="22"/>
              </w:rPr>
              <w:t>m high Glass Window looking from the Main Office.</w:t>
            </w:r>
            <w:permEnd w:id="1240155011"/>
          </w:p>
        </w:tc>
        <w:tc>
          <w:tcPr>
            <w:tcW w:w="335" w:type="pct"/>
            <w:tcBorders>
              <w:top w:val="nil"/>
              <w:left w:val="single" w:sz="12" w:space="0" w:color="auto"/>
              <w:bottom w:val="nil"/>
              <w:right w:val="nil"/>
            </w:tcBorders>
          </w:tcPr>
          <w:p w:rsidR="001D6E7D" w:rsidRPr="008B58D4" w:rsidRDefault="001D6E7D" w:rsidP="001D6E7D">
            <w:pPr>
              <w:ind w:left="993" w:hanging="993"/>
            </w:pPr>
          </w:p>
        </w:tc>
      </w:tr>
      <w:tr w:rsidR="001D6E7D" w:rsidRPr="008B58D4" w:rsidTr="00DE6ED5">
        <w:trPr>
          <w:trHeight w:val="1984"/>
        </w:trPr>
        <w:tc>
          <w:tcPr>
            <w:tcW w:w="624" w:type="pct"/>
            <w:tcBorders>
              <w:top w:val="nil"/>
              <w:left w:val="nil"/>
              <w:bottom w:val="nil"/>
              <w:right w:val="single" w:sz="12" w:space="0" w:color="auto"/>
            </w:tcBorders>
          </w:tcPr>
          <w:p w:rsidR="001D6E7D" w:rsidRPr="008B58D4" w:rsidRDefault="001D6E7D" w:rsidP="001D6E7D">
            <w:pPr>
              <w:ind w:left="993" w:hanging="993"/>
              <w:jc w:val="center"/>
            </w:pPr>
          </w:p>
        </w:tc>
        <w:tc>
          <w:tcPr>
            <w:tcW w:w="858" w:type="pct"/>
            <w:tcBorders>
              <w:right w:val="single" w:sz="4" w:space="0" w:color="auto"/>
            </w:tcBorders>
            <w:vAlign w:val="center"/>
          </w:tcPr>
          <w:p w:rsidR="001D6E7D" w:rsidRPr="008B58D4" w:rsidRDefault="001D6E7D" w:rsidP="001D6E7D">
            <w:pPr>
              <w:jc w:val="center"/>
            </w:pPr>
            <w:r w:rsidRPr="008B58D4">
              <w:t>O</w:t>
            </w:r>
          </w:p>
        </w:tc>
        <w:tc>
          <w:tcPr>
            <w:tcW w:w="3183" w:type="pct"/>
            <w:tcBorders>
              <w:left w:val="single" w:sz="4" w:space="0" w:color="auto"/>
            </w:tcBorders>
            <w:vAlign w:val="center"/>
          </w:tcPr>
          <w:p w:rsidR="001D6E7D" w:rsidRDefault="00D510C5" w:rsidP="001D6E7D">
            <w:pPr>
              <w:ind w:right="82"/>
              <w:jc w:val="center"/>
              <w:rPr>
                <w:rFonts w:ascii="Arial" w:hAnsi="Arial" w:cs="Arial"/>
                <w:color w:val="17365D" w:themeColor="text2" w:themeShade="BF"/>
                <w:sz w:val="22"/>
              </w:rPr>
            </w:pPr>
            <w:permStart w:id="2061204034" w:edGrp="everyone"/>
            <w:r>
              <w:rPr>
                <w:rFonts w:ascii="Arial" w:hAnsi="Arial" w:cs="Arial"/>
                <w:color w:val="17365D" w:themeColor="text2" w:themeShade="BF"/>
                <w:sz w:val="22"/>
              </w:rPr>
              <w:t>With a Similar Project taken place in the last 18 Months, this Project should have a quick turn-around.</w:t>
            </w:r>
          </w:p>
          <w:p w:rsidR="001D6E7D" w:rsidRPr="008B58D4" w:rsidRDefault="00D510C5" w:rsidP="001D6E7D">
            <w:pPr>
              <w:ind w:right="82"/>
              <w:jc w:val="center"/>
              <w:rPr>
                <w:rFonts w:ascii="Arial" w:hAnsi="Arial" w:cs="Arial"/>
                <w:color w:val="17365D" w:themeColor="text2" w:themeShade="BF"/>
                <w:sz w:val="22"/>
              </w:rPr>
            </w:pPr>
            <w:r>
              <w:rPr>
                <w:rFonts w:ascii="Arial" w:hAnsi="Arial" w:cs="Arial"/>
                <w:color w:val="17365D" w:themeColor="text2" w:themeShade="BF"/>
                <w:sz w:val="22"/>
              </w:rPr>
              <w:t>Installation of Glass on the Last Project was an Issue, will be able to refer back to the Last Projects’ Change Request in relation to hoisting and installing the Glass for quicker Resolution.</w:t>
            </w:r>
            <w:permEnd w:id="2061204034"/>
          </w:p>
        </w:tc>
        <w:tc>
          <w:tcPr>
            <w:tcW w:w="335" w:type="pct"/>
            <w:tcBorders>
              <w:top w:val="nil"/>
              <w:left w:val="single" w:sz="12" w:space="0" w:color="auto"/>
              <w:bottom w:val="nil"/>
              <w:right w:val="nil"/>
            </w:tcBorders>
          </w:tcPr>
          <w:p w:rsidR="001D6E7D" w:rsidRPr="008B58D4" w:rsidRDefault="001D6E7D" w:rsidP="001D6E7D">
            <w:pPr>
              <w:ind w:left="993" w:hanging="993"/>
            </w:pPr>
          </w:p>
        </w:tc>
      </w:tr>
      <w:tr w:rsidR="001D6E7D" w:rsidRPr="008B58D4" w:rsidTr="001D6E7D">
        <w:trPr>
          <w:trHeight w:val="1984"/>
        </w:trPr>
        <w:tc>
          <w:tcPr>
            <w:tcW w:w="624" w:type="pct"/>
            <w:tcBorders>
              <w:top w:val="nil"/>
              <w:left w:val="nil"/>
              <w:bottom w:val="nil"/>
              <w:right w:val="single" w:sz="12" w:space="0" w:color="auto"/>
            </w:tcBorders>
          </w:tcPr>
          <w:p w:rsidR="001D6E7D" w:rsidRPr="008B58D4" w:rsidRDefault="001D6E7D" w:rsidP="001D6E7D">
            <w:pPr>
              <w:ind w:left="993" w:hanging="993"/>
              <w:jc w:val="center"/>
            </w:pPr>
          </w:p>
        </w:tc>
        <w:tc>
          <w:tcPr>
            <w:tcW w:w="858" w:type="pct"/>
            <w:tcBorders>
              <w:bottom w:val="single" w:sz="12" w:space="0" w:color="auto"/>
              <w:right w:val="single" w:sz="4" w:space="0" w:color="auto"/>
            </w:tcBorders>
            <w:vAlign w:val="center"/>
          </w:tcPr>
          <w:p w:rsidR="001D6E7D" w:rsidRPr="008B58D4" w:rsidRDefault="001D6E7D" w:rsidP="001D6E7D">
            <w:pPr>
              <w:jc w:val="center"/>
            </w:pPr>
            <w:r w:rsidRPr="008B58D4">
              <w:t>T</w:t>
            </w:r>
          </w:p>
        </w:tc>
        <w:tc>
          <w:tcPr>
            <w:tcW w:w="3183" w:type="pct"/>
            <w:tcBorders>
              <w:left w:val="single" w:sz="4" w:space="0" w:color="auto"/>
              <w:bottom w:val="single" w:sz="12" w:space="0" w:color="auto"/>
            </w:tcBorders>
            <w:vAlign w:val="center"/>
          </w:tcPr>
          <w:p w:rsidR="001D6E7D" w:rsidRDefault="00D510C5" w:rsidP="001D6E7D">
            <w:pPr>
              <w:ind w:right="82"/>
              <w:jc w:val="center"/>
              <w:rPr>
                <w:rFonts w:ascii="Arial" w:hAnsi="Arial" w:cs="Arial"/>
                <w:color w:val="17365D" w:themeColor="text2" w:themeShade="BF"/>
                <w:sz w:val="22"/>
              </w:rPr>
            </w:pPr>
            <w:permStart w:id="1199996681" w:edGrp="everyone"/>
            <w:r>
              <w:rPr>
                <w:rFonts w:ascii="Arial" w:hAnsi="Arial" w:cs="Arial"/>
                <w:color w:val="17365D" w:themeColor="text2" w:themeShade="BF"/>
                <w:sz w:val="22"/>
              </w:rPr>
              <w:t>To budget for Glass Installation.</w:t>
            </w:r>
          </w:p>
          <w:p w:rsidR="001D6E7D" w:rsidRPr="008B58D4" w:rsidRDefault="00D510C5" w:rsidP="001D6E7D">
            <w:pPr>
              <w:ind w:right="82"/>
              <w:jc w:val="center"/>
              <w:rPr>
                <w:rFonts w:ascii="Arial" w:hAnsi="Arial" w:cs="Arial"/>
                <w:color w:val="17365D" w:themeColor="text2" w:themeShade="BF"/>
                <w:sz w:val="22"/>
              </w:rPr>
            </w:pPr>
            <w:r>
              <w:rPr>
                <w:rFonts w:ascii="Arial" w:hAnsi="Arial" w:cs="Arial"/>
                <w:color w:val="17365D" w:themeColor="text2" w:themeShade="BF"/>
                <w:sz w:val="22"/>
              </w:rPr>
              <w:t>Client still has not made a decision in regards to if they want a shower in their toilet area.</w:t>
            </w:r>
            <w:permEnd w:id="1199996681"/>
          </w:p>
        </w:tc>
        <w:tc>
          <w:tcPr>
            <w:tcW w:w="335" w:type="pct"/>
            <w:tcBorders>
              <w:top w:val="nil"/>
              <w:left w:val="single" w:sz="12" w:space="0" w:color="auto"/>
              <w:bottom w:val="nil"/>
              <w:right w:val="nil"/>
            </w:tcBorders>
          </w:tcPr>
          <w:p w:rsidR="001D6E7D" w:rsidRPr="008B58D4" w:rsidRDefault="001D6E7D" w:rsidP="001D6E7D">
            <w:pPr>
              <w:ind w:left="993" w:hanging="993"/>
            </w:pPr>
          </w:p>
        </w:tc>
      </w:tr>
    </w:tbl>
    <w:p w:rsidR="00DE6ED5" w:rsidRPr="008B58D4" w:rsidRDefault="00DE6ED5" w:rsidP="00DE6ED5">
      <w:pPr>
        <w:rPr>
          <w:rFonts w:ascii="Arial" w:hAnsi="Arial" w:cs="Arial"/>
          <w:sz w:val="22"/>
          <w:szCs w:val="22"/>
        </w:rPr>
      </w:pPr>
    </w:p>
    <w:p w:rsidR="0062039D" w:rsidRPr="008B58D4" w:rsidRDefault="0062039D">
      <w:pPr>
        <w:jc w:val="left"/>
        <w:rPr>
          <w:rFonts w:ascii="Arial" w:hAnsi="Arial" w:cs="Arial"/>
          <w:sz w:val="22"/>
          <w:szCs w:val="22"/>
        </w:rPr>
      </w:pPr>
      <w:r w:rsidRPr="008B58D4">
        <w:rPr>
          <w:rFonts w:ascii="Arial" w:hAnsi="Arial" w:cs="Arial"/>
          <w:sz w:val="22"/>
          <w:szCs w:val="22"/>
        </w:rPr>
        <w:br w:type="page"/>
      </w:r>
    </w:p>
    <w:p w:rsidR="0062039D" w:rsidRPr="008B58D4" w:rsidRDefault="0062039D" w:rsidP="0062039D">
      <w:pPr>
        <w:pStyle w:val="11CSTCPLQuestionBullet"/>
        <w:ind w:left="709" w:hanging="709"/>
      </w:pPr>
      <w:bookmarkStart w:id="3" w:name="_Ref514160814"/>
      <w:r w:rsidRPr="008B58D4">
        <w:lastRenderedPageBreak/>
        <w:t xml:space="preserve">Consider the project you identified in </w:t>
      </w:r>
      <w:r w:rsidRPr="008B58D4">
        <w:fldChar w:fldCharType="begin"/>
      </w:r>
      <w:r w:rsidRPr="008B58D4">
        <w:instrText xml:space="preserve"> REF _Ref514160589 \r \h </w:instrText>
      </w:r>
      <w:r w:rsidR="008B58D4" w:rsidRPr="008B58D4">
        <w:instrText xml:space="preserve"> \* MERGEFORMAT </w:instrText>
      </w:r>
      <w:r w:rsidRPr="008B58D4">
        <w:fldChar w:fldCharType="separate"/>
      </w:r>
      <w:r w:rsidR="005516F3" w:rsidRPr="008B58D4">
        <w:t xml:space="preserve">Q1. </w:t>
      </w:r>
      <w:r w:rsidRPr="008B58D4">
        <w:fldChar w:fldCharType="end"/>
      </w:r>
      <w:r w:rsidRPr="008B58D4">
        <w:t>For each of the areas identified in the table below, identify one (1) risk that may arise.</w:t>
      </w:r>
      <w:bookmarkEnd w:id="3"/>
    </w:p>
    <w:p w:rsidR="0062039D" w:rsidRPr="008B58D4" w:rsidRDefault="0062039D" w:rsidP="0062039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2039D" w:rsidRPr="008B58D4" w:rsidTr="006B67FE">
        <w:tc>
          <w:tcPr>
            <w:tcW w:w="624" w:type="pct"/>
            <w:tcBorders>
              <w:top w:val="nil"/>
              <w:left w:val="nil"/>
              <w:bottom w:val="nil"/>
              <w:right w:val="single" w:sz="12" w:space="0" w:color="auto"/>
            </w:tcBorders>
          </w:tcPr>
          <w:p w:rsidR="0062039D" w:rsidRPr="008B58D4" w:rsidRDefault="0062039D" w:rsidP="006B67FE">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62039D" w:rsidRPr="008B58D4" w:rsidRDefault="0062039D" w:rsidP="006B67FE">
            <w:pPr>
              <w:keepNext/>
              <w:ind w:left="993" w:right="82" w:hanging="993"/>
              <w:jc w:val="center"/>
            </w:pPr>
            <w:r w:rsidRPr="008B58D4">
              <w:t>Area</w:t>
            </w:r>
          </w:p>
        </w:tc>
        <w:tc>
          <w:tcPr>
            <w:tcW w:w="2945" w:type="pct"/>
            <w:tcBorders>
              <w:top w:val="single" w:sz="12" w:space="0" w:color="auto"/>
              <w:left w:val="single" w:sz="4" w:space="0" w:color="auto"/>
              <w:bottom w:val="single" w:sz="12" w:space="0" w:color="auto"/>
            </w:tcBorders>
            <w:shd w:val="clear" w:color="auto" w:fill="C0C0C0"/>
            <w:vAlign w:val="center"/>
          </w:tcPr>
          <w:p w:rsidR="0062039D" w:rsidRPr="008B58D4" w:rsidRDefault="0062039D" w:rsidP="006B67FE">
            <w:pPr>
              <w:keepNext/>
              <w:ind w:left="993" w:right="82" w:hanging="993"/>
              <w:jc w:val="center"/>
            </w:pPr>
            <w:r w:rsidRPr="008B58D4">
              <w:t>Project risk</w:t>
            </w:r>
          </w:p>
        </w:tc>
        <w:permStart w:id="346511786" w:edGrp="everyone" w:displacedByCustomXml="next"/>
        <w:sdt>
          <w:sdtPr>
            <w:rPr>
              <w:rFonts w:ascii="Arial" w:hAnsi="Arial" w:cs="Arial"/>
              <w:sz w:val="44"/>
              <w:szCs w:val="44"/>
            </w:rPr>
            <w:id w:val="-8997382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62039D" w:rsidRPr="008B58D4" w:rsidRDefault="000527CA" w:rsidP="000527CA">
                <w:pPr>
                  <w:keepNext/>
                  <w:ind w:left="993" w:hanging="993"/>
                </w:pPr>
                <w:r w:rsidRPr="008B58D4">
                  <w:rPr>
                    <w:rFonts w:ascii="Arial" w:hAnsi="Arial" w:cs="Arial"/>
                    <w:sz w:val="44"/>
                    <w:szCs w:val="44"/>
                  </w:rPr>
                  <w:sym w:font="Wingdings" w:char="F0A8"/>
                </w:r>
              </w:p>
            </w:tc>
          </w:sdtContent>
        </w:sdt>
        <w:permEnd w:id="346511786" w:displacedByCustomXml="prev"/>
      </w:tr>
      <w:tr w:rsidR="00217C2D" w:rsidRPr="008B58D4" w:rsidTr="00E2772F">
        <w:trPr>
          <w:trHeight w:val="1701"/>
        </w:trPr>
        <w:tc>
          <w:tcPr>
            <w:tcW w:w="624" w:type="pct"/>
            <w:tcBorders>
              <w:top w:val="nil"/>
              <w:left w:val="nil"/>
              <w:bottom w:val="nil"/>
              <w:right w:val="single" w:sz="12" w:space="0" w:color="auto"/>
            </w:tcBorders>
          </w:tcPr>
          <w:p w:rsidR="00217C2D" w:rsidRPr="008B58D4" w:rsidRDefault="00217C2D" w:rsidP="00217C2D">
            <w:pPr>
              <w:ind w:left="993" w:hanging="993"/>
              <w:jc w:val="center"/>
            </w:pPr>
          </w:p>
        </w:tc>
        <w:tc>
          <w:tcPr>
            <w:tcW w:w="1096" w:type="pct"/>
            <w:tcBorders>
              <w:top w:val="single" w:sz="12" w:space="0" w:color="auto"/>
              <w:bottom w:val="single" w:sz="4" w:space="0" w:color="auto"/>
              <w:right w:val="single" w:sz="4" w:space="0" w:color="auto"/>
            </w:tcBorders>
            <w:vAlign w:val="center"/>
          </w:tcPr>
          <w:p w:rsidR="00217C2D" w:rsidRPr="008B58D4" w:rsidRDefault="00217C2D" w:rsidP="00217C2D">
            <w:pPr>
              <w:ind w:right="82"/>
              <w:jc w:val="center"/>
            </w:pPr>
            <w:r w:rsidRPr="008B58D4">
              <w:t>Environmental</w:t>
            </w:r>
          </w:p>
        </w:tc>
        <w:tc>
          <w:tcPr>
            <w:tcW w:w="2945" w:type="pct"/>
            <w:tcBorders>
              <w:top w:val="single" w:sz="4" w:space="0" w:color="auto"/>
              <w:left w:val="single" w:sz="4" w:space="0" w:color="auto"/>
            </w:tcBorders>
            <w:vAlign w:val="center"/>
          </w:tcPr>
          <w:p w:rsidR="00217C2D" w:rsidRPr="008B58D4" w:rsidRDefault="00D510C5" w:rsidP="00217C2D">
            <w:pPr>
              <w:ind w:right="82"/>
              <w:jc w:val="center"/>
              <w:rPr>
                <w:rFonts w:ascii="Arial" w:hAnsi="Arial" w:cs="Arial"/>
                <w:color w:val="17365D" w:themeColor="text2" w:themeShade="BF"/>
                <w:sz w:val="22"/>
              </w:rPr>
            </w:pPr>
            <w:permStart w:id="1469714915" w:edGrp="everyone"/>
            <w:r>
              <w:rPr>
                <w:rFonts w:ascii="Arial" w:hAnsi="Arial" w:cs="Arial"/>
                <w:color w:val="17365D" w:themeColor="text2" w:themeShade="BF"/>
                <w:sz w:val="22"/>
              </w:rPr>
              <w:t>To be able to remove Construction Waste from the Job Site.</w:t>
            </w:r>
            <w:permEnd w:id="1469714915"/>
          </w:p>
        </w:tc>
        <w:tc>
          <w:tcPr>
            <w:tcW w:w="335" w:type="pct"/>
            <w:tcBorders>
              <w:top w:val="nil"/>
              <w:left w:val="single" w:sz="12" w:space="0" w:color="auto"/>
              <w:bottom w:val="nil"/>
              <w:right w:val="nil"/>
            </w:tcBorders>
          </w:tcPr>
          <w:p w:rsidR="00217C2D" w:rsidRPr="008B58D4" w:rsidRDefault="00217C2D" w:rsidP="00217C2D">
            <w:pPr>
              <w:ind w:left="993" w:hanging="993"/>
            </w:pPr>
          </w:p>
        </w:tc>
      </w:tr>
      <w:tr w:rsidR="00217C2D" w:rsidRPr="008B58D4" w:rsidTr="00E2772F">
        <w:trPr>
          <w:trHeight w:val="1701"/>
        </w:trPr>
        <w:tc>
          <w:tcPr>
            <w:tcW w:w="624" w:type="pct"/>
            <w:tcBorders>
              <w:top w:val="nil"/>
              <w:left w:val="nil"/>
              <w:bottom w:val="nil"/>
              <w:right w:val="single" w:sz="12" w:space="0" w:color="auto"/>
            </w:tcBorders>
          </w:tcPr>
          <w:p w:rsidR="00217C2D" w:rsidRPr="008B58D4" w:rsidRDefault="00217C2D" w:rsidP="00217C2D">
            <w:pPr>
              <w:ind w:left="993" w:hanging="993"/>
              <w:jc w:val="center"/>
            </w:pPr>
          </w:p>
        </w:tc>
        <w:tc>
          <w:tcPr>
            <w:tcW w:w="1096" w:type="pct"/>
            <w:tcBorders>
              <w:top w:val="single" w:sz="4" w:space="0" w:color="auto"/>
              <w:bottom w:val="single" w:sz="4" w:space="0" w:color="auto"/>
              <w:right w:val="single" w:sz="4" w:space="0" w:color="auto"/>
            </w:tcBorders>
            <w:vAlign w:val="center"/>
          </w:tcPr>
          <w:p w:rsidR="00217C2D" w:rsidRPr="008B58D4" w:rsidRDefault="00217C2D" w:rsidP="00217C2D">
            <w:pPr>
              <w:ind w:right="82"/>
              <w:jc w:val="center"/>
            </w:pPr>
            <w:r w:rsidRPr="008B58D4">
              <w:t>Finance</w:t>
            </w:r>
          </w:p>
        </w:tc>
        <w:tc>
          <w:tcPr>
            <w:tcW w:w="2945" w:type="pct"/>
            <w:tcBorders>
              <w:top w:val="single" w:sz="4" w:space="0" w:color="auto"/>
              <w:left w:val="single" w:sz="4" w:space="0" w:color="auto"/>
            </w:tcBorders>
            <w:vAlign w:val="center"/>
          </w:tcPr>
          <w:p w:rsidR="00217C2D" w:rsidRPr="008B58D4" w:rsidRDefault="00D510C5" w:rsidP="00217C2D">
            <w:pPr>
              <w:ind w:right="82"/>
              <w:jc w:val="center"/>
              <w:rPr>
                <w:rFonts w:ascii="Arial" w:hAnsi="Arial" w:cs="Arial"/>
                <w:color w:val="17365D" w:themeColor="text2" w:themeShade="BF"/>
                <w:sz w:val="22"/>
              </w:rPr>
            </w:pPr>
            <w:permStart w:id="1549402170" w:edGrp="everyone"/>
            <w:r>
              <w:rPr>
                <w:rFonts w:ascii="Arial" w:hAnsi="Arial" w:cs="Arial"/>
                <w:color w:val="17365D" w:themeColor="text2" w:themeShade="BF"/>
                <w:sz w:val="22"/>
              </w:rPr>
              <w:t>Glass Crane Hire is required for Installation.</w:t>
            </w:r>
            <w:permEnd w:id="1549402170"/>
          </w:p>
        </w:tc>
        <w:tc>
          <w:tcPr>
            <w:tcW w:w="335" w:type="pct"/>
            <w:tcBorders>
              <w:top w:val="nil"/>
              <w:left w:val="single" w:sz="12" w:space="0" w:color="auto"/>
              <w:bottom w:val="nil"/>
              <w:right w:val="nil"/>
            </w:tcBorders>
          </w:tcPr>
          <w:p w:rsidR="00217C2D" w:rsidRPr="008B58D4" w:rsidRDefault="00217C2D" w:rsidP="00217C2D">
            <w:pPr>
              <w:ind w:left="993" w:hanging="993"/>
            </w:pPr>
          </w:p>
        </w:tc>
      </w:tr>
      <w:tr w:rsidR="00217C2D" w:rsidRPr="008B58D4" w:rsidTr="00E2772F">
        <w:trPr>
          <w:trHeight w:val="1701"/>
        </w:trPr>
        <w:tc>
          <w:tcPr>
            <w:tcW w:w="624" w:type="pct"/>
            <w:tcBorders>
              <w:top w:val="nil"/>
              <w:left w:val="nil"/>
              <w:bottom w:val="nil"/>
              <w:right w:val="single" w:sz="12" w:space="0" w:color="auto"/>
            </w:tcBorders>
          </w:tcPr>
          <w:p w:rsidR="00217C2D" w:rsidRPr="008B58D4" w:rsidRDefault="00217C2D" w:rsidP="00217C2D">
            <w:pPr>
              <w:ind w:left="993" w:hanging="993"/>
              <w:jc w:val="center"/>
            </w:pPr>
          </w:p>
        </w:tc>
        <w:tc>
          <w:tcPr>
            <w:tcW w:w="1096" w:type="pct"/>
            <w:tcBorders>
              <w:top w:val="single" w:sz="4" w:space="0" w:color="auto"/>
              <w:bottom w:val="single" w:sz="4" w:space="0" w:color="auto"/>
              <w:right w:val="single" w:sz="4" w:space="0" w:color="auto"/>
            </w:tcBorders>
            <w:vAlign w:val="center"/>
          </w:tcPr>
          <w:p w:rsidR="00217C2D" w:rsidRPr="008B58D4" w:rsidRDefault="00217C2D" w:rsidP="00217C2D">
            <w:pPr>
              <w:ind w:right="82"/>
              <w:jc w:val="center"/>
            </w:pPr>
            <w:r w:rsidRPr="008B58D4">
              <w:t>Human resources</w:t>
            </w:r>
          </w:p>
        </w:tc>
        <w:tc>
          <w:tcPr>
            <w:tcW w:w="2945" w:type="pct"/>
            <w:tcBorders>
              <w:top w:val="single" w:sz="4" w:space="0" w:color="auto"/>
              <w:left w:val="single" w:sz="4" w:space="0" w:color="auto"/>
            </w:tcBorders>
            <w:vAlign w:val="center"/>
          </w:tcPr>
          <w:p w:rsidR="00217C2D" w:rsidRPr="008B58D4" w:rsidRDefault="00D510C5" w:rsidP="00217C2D">
            <w:pPr>
              <w:ind w:right="82"/>
              <w:jc w:val="center"/>
              <w:rPr>
                <w:rFonts w:ascii="Arial" w:hAnsi="Arial" w:cs="Arial"/>
                <w:color w:val="17365D" w:themeColor="text2" w:themeShade="BF"/>
                <w:sz w:val="22"/>
              </w:rPr>
            </w:pPr>
            <w:permStart w:id="454902435" w:edGrp="everyone"/>
            <w:r>
              <w:rPr>
                <w:rFonts w:ascii="Arial" w:hAnsi="Arial" w:cs="Arial"/>
                <w:color w:val="17365D" w:themeColor="text2" w:themeShade="BF"/>
                <w:sz w:val="22"/>
              </w:rPr>
              <w:t>If the past Carpentry/Plastering Company is past project is available.</w:t>
            </w:r>
            <w:permEnd w:id="454902435"/>
          </w:p>
        </w:tc>
        <w:tc>
          <w:tcPr>
            <w:tcW w:w="335" w:type="pct"/>
            <w:tcBorders>
              <w:top w:val="nil"/>
              <w:left w:val="single" w:sz="12" w:space="0" w:color="auto"/>
              <w:bottom w:val="nil"/>
              <w:right w:val="nil"/>
            </w:tcBorders>
          </w:tcPr>
          <w:p w:rsidR="00217C2D" w:rsidRPr="008B58D4" w:rsidRDefault="00217C2D" w:rsidP="00217C2D">
            <w:pPr>
              <w:ind w:left="993" w:hanging="993"/>
            </w:pPr>
          </w:p>
        </w:tc>
      </w:tr>
      <w:tr w:rsidR="00217C2D" w:rsidRPr="008B58D4" w:rsidTr="00E2772F">
        <w:trPr>
          <w:trHeight w:val="1701"/>
        </w:trPr>
        <w:tc>
          <w:tcPr>
            <w:tcW w:w="624" w:type="pct"/>
            <w:tcBorders>
              <w:top w:val="nil"/>
              <w:left w:val="nil"/>
              <w:bottom w:val="nil"/>
              <w:right w:val="single" w:sz="12" w:space="0" w:color="auto"/>
            </w:tcBorders>
          </w:tcPr>
          <w:p w:rsidR="00217C2D" w:rsidRPr="008B58D4" w:rsidRDefault="00217C2D" w:rsidP="00217C2D">
            <w:pPr>
              <w:ind w:left="993" w:hanging="993"/>
              <w:jc w:val="center"/>
            </w:pPr>
          </w:p>
        </w:tc>
        <w:tc>
          <w:tcPr>
            <w:tcW w:w="1096" w:type="pct"/>
            <w:tcBorders>
              <w:top w:val="single" w:sz="4" w:space="0" w:color="auto"/>
              <w:bottom w:val="single" w:sz="4" w:space="0" w:color="auto"/>
              <w:right w:val="single" w:sz="4" w:space="0" w:color="auto"/>
            </w:tcBorders>
            <w:vAlign w:val="center"/>
          </w:tcPr>
          <w:p w:rsidR="00217C2D" w:rsidRPr="008B58D4" w:rsidRDefault="00217C2D" w:rsidP="00217C2D">
            <w:pPr>
              <w:jc w:val="center"/>
            </w:pPr>
            <w:r w:rsidRPr="008B58D4">
              <w:t>Legal</w:t>
            </w:r>
          </w:p>
        </w:tc>
        <w:tc>
          <w:tcPr>
            <w:tcW w:w="2945" w:type="pct"/>
            <w:tcBorders>
              <w:top w:val="single" w:sz="4" w:space="0" w:color="auto"/>
              <w:left w:val="single" w:sz="4" w:space="0" w:color="auto"/>
            </w:tcBorders>
            <w:vAlign w:val="center"/>
          </w:tcPr>
          <w:p w:rsidR="00217C2D" w:rsidRPr="008B58D4" w:rsidRDefault="00D510C5" w:rsidP="00217C2D">
            <w:pPr>
              <w:ind w:right="82"/>
              <w:jc w:val="center"/>
              <w:rPr>
                <w:rFonts w:ascii="Arial" w:hAnsi="Arial" w:cs="Arial"/>
                <w:color w:val="17365D" w:themeColor="text2" w:themeShade="BF"/>
                <w:sz w:val="22"/>
              </w:rPr>
            </w:pPr>
            <w:permStart w:id="1868256968" w:edGrp="everyone"/>
            <w:r>
              <w:rPr>
                <w:rFonts w:ascii="Arial" w:hAnsi="Arial" w:cs="Arial"/>
                <w:color w:val="17365D" w:themeColor="text2" w:themeShade="BF"/>
                <w:sz w:val="22"/>
              </w:rPr>
              <w:t>The Architectural Team is required to have drawings to support Mezzanine floor within 2 weeks.</w:t>
            </w:r>
            <w:permEnd w:id="1868256968"/>
          </w:p>
        </w:tc>
        <w:tc>
          <w:tcPr>
            <w:tcW w:w="335" w:type="pct"/>
            <w:tcBorders>
              <w:top w:val="nil"/>
              <w:left w:val="single" w:sz="12" w:space="0" w:color="auto"/>
              <w:bottom w:val="nil"/>
              <w:right w:val="nil"/>
            </w:tcBorders>
          </w:tcPr>
          <w:p w:rsidR="00217C2D" w:rsidRPr="008B58D4" w:rsidRDefault="00217C2D" w:rsidP="00217C2D">
            <w:pPr>
              <w:ind w:left="993" w:hanging="993"/>
            </w:pPr>
          </w:p>
        </w:tc>
      </w:tr>
      <w:tr w:rsidR="00217C2D" w:rsidRPr="008B58D4" w:rsidTr="006B67FE">
        <w:trPr>
          <w:trHeight w:val="1701"/>
        </w:trPr>
        <w:tc>
          <w:tcPr>
            <w:tcW w:w="624" w:type="pct"/>
            <w:tcBorders>
              <w:top w:val="nil"/>
              <w:left w:val="nil"/>
              <w:bottom w:val="nil"/>
              <w:right w:val="single" w:sz="12" w:space="0" w:color="auto"/>
            </w:tcBorders>
          </w:tcPr>
          <w:p w:rsidR="00217C2D" w:rsidRPr="008B58D4" w:rsidRDefault="00217C2D" w:rsidP="00217C2D">
            <w:pPr>
              <w:ind w:left="993" w:hanging="993"/>
              <w:jc w:val="center"/>
            </w:pPr>
          </w:p>
        </w:tc>
        <w:tc>
          <w:tcPr>
            <w:tcW w:w="1096" w:type="pct"/>
            <w:tcBorders>
              <w:top w:val="single" w:sz="4" w:space="0" w:color="auto"/>
              <w:right w:val="single" w:sz="4" w:space="0" w:color="auto"/>
            </w:tcBorders>
            <w:vAlign w:val="center"/>
          </w:tcPr>
          <w:p w:rsidR="00217C2D" w:rsidRPr="008B58D4" w:rsidRDefault="00217C2D" w:rsidP="00217C2D">
            <w:pPr>
              <w:jc w:val="center"/>
            </w:pPr>
            <w:r w:rsidRPr="008B58D4">
              <w:t>Technology</w:t>
            </w:r>
          </w:p>
        </w:tc>
        <w:tc>
          <w:tcPr>
            <w:tcW w:w="2945" w:type="pct"/>
            <w:tcBorders>
              <w:top w:val="single" w:sz="4" w:space="0" w:color="auto"/>
              <w:left w:val="single" w:sz="4" w:space="0" w:color="auto"/>
            </w:tcBorders>
            <w:vAlign w:val="center"/>
          </w:tcPr>
          <w:p w:rsidR="00217C2D" w:rsidRPr="008B58D4" w:rsidRDefault="00D510C5" w:rsidP="00217C2D">
            <w:pPr>
              <w:ind w:right="82"/>
              <w:jc w:val="center"/>
              <w:rPr>
                <w:rFonts w:ascii="Arial" w:hAnsi="Arial" w:cs="Arial"/>
                <w:color w:val="17365D" w:themeColor="text2" w:themeShade="BF"/>
                <w:sz w:val="22"/>
              </w:rPr>
            </w:pPr>
            <w:permStart w:id="1999715474" w:edGrp="everyone"/>
            <w:r>
              <w:rPr>
                <w:rFonts w:ascii="Arial" w:hAnsi="Arial" w:cs="Arial"/>
                <w:color w:val="17365D" w:themeColor="text2" w:themeShade="BF"/>
                <w:sz w:val="22"/>
              </w:rPr>
              <w:t>Need an Experienced Crane Operator is use for the Hoist.</w:t>
            </w:r>
            <w:permEnd w:id="1999715474"/>
          </w:p>
        </w:tc>
        <w:tc>
          <w:tcPr>
            <w:tcW w:w="335" w:type="pct"/>
            <w:tcBorders>
              <w:top w:val="nil"/>
              <w:left w:val="single" w:sz="12" w:space="0" w:color="auto"/>
              <w:bottom w:val="nil"/>
              <w:right w:val="nil"/>
            </w:tcBorders>
          </w:tcPr>
          <w:p w:rsidR="00217C2D" w:rsidRPr="008B58D4" w:rsidRDefault="00217C2D" w:rsidP="00217C2D">
            <w:pPr>
              <w:ind w:left="993" w:hanging="993"/>
            </w:pPr>
          </w:p>
        </w:tc>
      </w:tr>
    </w:tbl>
    <w:p w:rsidR="0062039D" w:rsidRPr="008B58D4" w:rsidRDefault="0062039D" w:rsidP="0062039D">
      <w:pPr>
        <w:rPr>
          <w:rFonts w:ascii="Arial" w:hAnsi="Arial" w:cs="Arial"/>
          <w:sz w:val="22"/>
          <w:szCs w:val="22"/>
        </w:rPr>
      </w:pPr>
    </w:p>
    <w:p w:rsidR="00393C68" w:rsidRPr="008B58D4" w:rsidRDefault="00393C68" w:rsidP="00393C68">
      <w:pPr>
        <w:jc w:val="left"/>
        <w:rPr>
          <w:rFonts w:ascii="Arial" w:hAnsi="Arial" w:cs="Arial"/>
          <w:sz w:val="22"/>
          <w:szCs w:val="22"/>
        </w:rPr>
      </w:pPr>
    </w:p>
    <w:p w:rsidR="00393C68" w:rsidRPr="008B58D4" w:rsidRDefault="00393C68" w:rsidP="006B67FE">
      <w:pPr>
        <w:pStyle w:val="11CSTCPLQuestionBullet"/>
        <w:ind w:left="709" w:hanging="709"/>
        <w:rPr>
          <w:rFonts w:cs="Arial"/>
          <w:sz w:val="22"/>
          <w:szCs w:val="22"/>
        </w:rPr>
      </w:pPr>
      <w:bookmarkStart w:id="4" w:name="_Ref514164767"/>
      <w:r w:rsidRPr="008B58D4">
        <w:t>Using ticks, identify whether each of the risk analysis methods listed below is either ‘qualitative’ or ‘quantitative’.</w:t>
      </w:r>
      <w:bookmarkEnd w:id="4"/>
      <w:r w:rsidRPr="008B58D4">
        <w:t xml:space="preserve"> </w:t>
      </w:r>
      <w:r w:rsidRPr="008B58D4">
        <w:br/>
      </w:r>
    </w:p>
    <w:tbl>
      <w:tblPr>
        <w:tblpPr w:leftFromText="180" w:rightFromText="180" w:vertAnchor="text" w:horzAnchor="margin" w:tblpY="36"/>
        <w:tblW w:w="510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06"/>
        <w:gridCol w:w="1401"/>
        <w:gridCol w:w="1404"/>
        <w:gridCol w:w="4695"/>
        <w:gridCol w:w="708"/>
      </w:tblGrid>
      <w:tr w:rsidR="00393C68" w:rsidRPr="008B58D4" w:rsidTr="000B6487">
        <w:tc>
          <w:tcPr>
            <w:tcW w:w="546" w:type="pct"/>
            <w:tcBorders>
              <w:top w:val="nil"/>
              <w:left w:val="nil"/>
              <w:bottom w:val="nil"/>
              <w:right w:val="single" w:sz="12" w:space="0" w:color="auto"/>
            </w:tcBorders>
            <w:shd w:val="clear" w:color="auto" w:fill="auto"/>
          </w:tcPr>
          <w:p w:rsidR="00393C68" w:rsidRPr="008B58D4" w:rsidRDefault="00393C68" w:rsidP="006B67FE">
            <w:pPr>
              <w:keepNext/>
              <w:ind w:left="993" w:hanging="993"/>
            </w:pPr>
            <w:r w:rsidRPr="008B58D4">
              <w:rPr>
                <w:rFonts w:ascii="Arial" w:hAnsi="Arial" w:cs="Arial"/>
                <w:b/>
                <w:sz w:val="22"/>
                <w:szCs w:val="22"/>
              </w:rPr>
              <w:t>Answer</w:t>
            </w:r>
          </w:p>
        </w:tc>
        <w:tc>
          <w:tcPr>
            <w:tcW w:w="760" w:type="pct"/>
            <w:tcBorders>
              <w:top w:val="single" w:sz="12" w:space="0" w:color="auto"/>
              <w:left w:val="single" w:sz="12" w:space="0" w:color="auto"/>
              <w:bottom w:val="single" w:sz="12" w:space="0" w:color="auto"/>
              <w:right w:val="single" w:sz="4" w:space="0" w:color="auto"/>
            </w:tcBorders>
            <w:shd w:val="clear" w:color="auto" w:fill="C0C0C0"/>
            <w:vAlign w:val="center"/>
          </w:tcPr>
          <w:p w:rsidR="00393C68" w:rsidRPr="008B58D4" w:rsidRDefault="00393C68" w:rsidP="006B67FE">
            <w:pPr>
              <w:keepNext/>
              <w:ind w:left="993" w:hanging="993"/>
              <w:jc w:val="center"/>
            </w:pPr>
            <w:r w:rsidRPr="008B58D4">
              <w:t>Qualitative</w:t>
            </w:r>
          </w:p>
        </w:tc>
        <w:tc>
          <w:tcPr>
            <w:tcW w:w="762" w:type="pct"/>
            <w:tcBorders>
              <w:top w:val="single" w:sz="12" w:space="0" w:color="auto"/>
              <w:left w:val="single" w:sz="4" w:space="0" w:color="auto"/>
              <w:bottom w:val="single" w:sz="12" w:space="0" w:color="auto"/>
              <w:right w:val="single" w:sz="4" w:space="0" w:color="auto"/>
            </w:tcBorders>
            <w:shd w:val="clear" w:color="auto" w:fill="C0C0C0"/>
            <w:vAlign w:val="center"/>
          </w:tcPr>
          <w:p w:rsidR="00393C68" w:rsidRPr="008B58D4" w:rsidRDefault="00393C68" w:rsidP="00393C68">
            <w:pPr>
              <w:keepNext/>
              <w:ind w:left="993" w:hanging="993"/>
              <w:jc w:val="center"/>
            </w:pPr>
            <w:r w:rsidRPr="008B58D4">
              <w:t>Quantitative</w:t>
            </w:r>
          </w:p>
        </w:tc>
        <w:tc>
          <w:tcPr>
            <w:tcW w:w="2548" w:type="pct"/>
            <w:tcBorders>
              <w:top w:val="single" w:sz="12" w:space="0" w:color="auto"/>
              <w:left w:val="single" w:sz="4" w:space="0" w:color="auto"/>
              <w:bottom w:val="single" w:sz="12" w:space="0" w:color="auto"/>
              <w:right w:val="single" w:sz="12" w:space="0" w:color="auto"/>
            </w:tcBorders>
            <w:shd w:val="clear" w:color="auto" w:fill="C0C0C0"/>
            <w:vAlign w:val="center"/>
          </w:tcPr>
          <w:p w:rsidR="00393C68" w:rsidRPr="008B58D4" w:rsidRDefault="00393C68" w:rsidP="006B67FE">
            <w:pPr>
              <w:keepNext/>
              <w:ind w:left="993" w:hanging="993"/>
              <w:jc w:val="center"/>
            </w:pPr>
            <w:r w:rsidRPr="008B58D4">
              <w:t>Method</w:t>
            </w:r>
          </w:p>
        </w:tc>
        <w:permStart w:id="1410210649" w:edGrp="everyone" w:displacedByCustomXml="next"/>
        <w:sdt>
          <w:sdtPr>
            <w:rPr>
              <w:rFonts w:ascii="Arial" w:hAnsi="Arial" w:cs="Arial"/>
              <w:sz w:val="44"/>
              <w:szCs w:val="44"/>
            </w:rPr>
            <w:id w:val="-68039134"/>
            <w14:checkbox>
              <w14:checked w14:val="0"/>
              <w14:checkedState w14:val="00FE" w14:font="Wingdings"/>
              <w14:uncheckedState w14:val="00A8" w14:font="Wingdings"/>
            </w14:checkbox>
          </w:sdtPr>
          <w:sdtContent>
            <w:tc>
              <w:tcPr>
                <w:tcW w:w="384" w:type="pct"/>
                <w:tcBorders>
                  <w:top w:val="nil"/>
                  <w:left w:val="single" w:sz="12" w:space="0" w:color="auto"/>
                  <w:bottom w:val="nil"/>
                  <w:right w:val="nil"/>
                </w:tcBorders>
                <w:shd w:val="clear" w:color="auto" w:fill="auto"/>
              </w:tcPr>
              <w:p w:rsidR="00393C68" w:rsidRPr="008B58D4" w:rsidRDefault="000527CA" w:rsidP="000527CA">
                <w:pPr>
                  <w:keepNext/>
                  <w:ind w:left="993" w:hanging="993"/>
                </w:pPr>
                <w:r w:rsidRPr="008B58D4">
                  <w:rPr>
                    <w:rFonts w:ascii="Arial" w:hAnsi="Arial" w:cs="Arial"/>
                    <w:sz w:val="44"/>
                    <w:szCs w:val="44"/>
                  </w:rPr>
                  <w:sym w:font="Wingdings" w:char="F0A8"/>
                </w:r>
              </w:p>
            </w:tc>
          </w:sdtContent>
        </w:sdt>
        <w:permEnd w:id="1410210649" w:displacedByCustomXml="prev"/>
      </w:tr>
      <w:tr w:rsidR="00E93A81" w:rsidRPr="008B58D4" w:rsidTr="00E2772F">
        <w:trPr>
          <w:trHeight w:val="425"/>
        </w:trPr>
        <w:tc>
          <w:tcPr>
            <w:tcW w:w="546" w:type="pct"/>
            <w:tcBorders>
              <w:top w:val="nil"/>
              <w:left w:val="nil"/>
              <w:bottom w:val="nil"/>
              <w:right w:val="single" w:sz="12" w:space="0" w:color="auto"/>
            </w:tcBorders>
          </w:tcPr>
          <w:p w:rsidR="00E93A81" w:rsidRPr="008B58D4" w:rsidRDefault="00E93A81" w:rsidP="00E93A81">
            <w:pPr>
              <w:ind w:left="993" w:hanging="993"/>
              <w:jc w:val="center"/>
            </w:pPr>
          </w:p>
        </w:tc>
        <w:permStart w:id="219508176" w:edGrp="everyone" w:displacedByCustomXml="next"/>
        <w:sdt>
          <w:sdtPr>
            <w:rPr>
              <w:sz w:val="48"/>
            </w:rPr>
            <w:id w:val="-2000799896"/>
            <w14:checkbox>
              <w14:checked w14:val="1"/>
              <w14:checkedState w14:val="00FE" w14:font="Wingdings"/>
              <w14:uncheckedState w14:val="00A8" w14:font="Wingdings"/>
            </w14:checkbox>
          </w:sdtPr>
          <w:sdtContent>
            <w:tc>
              <w:tcPr>
                <w:tcW w:w="760" w:type="pct"/>
                <w:tcBorders>
                  <w:top w:val="single" w:sz="12" w:space="0" w:color="auto"/>
                  <w:left w:val="single" w:sz="12" w:space="0" w:color="auto"/>
                  <w:bottom w:val="single" w:sz="8" w:space="0" w:color="auto"/>
                  <w:right w:val="single" w:sz="8" w:space="0" w:color="auto"/>
                </w:tcBorders>
                <w:shd w:val="clear" w:color="auto" w:fill="auto"/>
                <w:vAlign w:val="center"/>
              </w:tcPr>
              <w:p w:rsidR="00E93A81" w:rsidRPr="005B091D" w:rsidRDefault="00D510C5" w:rsidP="00E93A81">
                <w:pPr>
                  <w:ind w:left="993" w:hanging="993"/>
                  <w:jc w:val="center"/>
                  <w:rPr>
                    <w:sz w:val="40"/>
                  </w:rPr>
                </w:pPr>
                <w:r>
                  <w:rPr>
                    <w:sz w:val="48"/>
                  </w:rPr>
                  <w:sym w:font="Wingdings" w:char="F0FE"/>
                </w:r>
              </w:p>
            </w:tc>
          </w:sdtContent>
        </w:sdt>
        <w:permEnd w:id="219508176" w:displacedByCustomXml="prev"/>
        <w:permStart w:id="2119332978" w:edGrp="everyone" w:displacedByCustomXml="next"/>
        <w:sdt>
          <w:sdtPr>
            <w:rPr>
              <w:sz w:val="48"/>
            </w:rPr>
            <w:id w:val="-2129065240"/>
            <w14:checkbox>
              <w14:checked w14:val="0"/>
              <w14:checkedState w14:val="00FE" w14:font="Wingdings"/>
              <w14:uncheckedState w14:val="00A8" w14:font="Wingdings"/>
            </w14:checkbox>
          </w:sdtPr>
          <w:sdtContent>
            <w:tc>
              <w:tcPr>
                <w:tcW w:w="762" w:type="pct"/>
                <w:tcBorders>
                  <w:top w:val="single" w:sz="12" w:space="0" w:color="auto"/>
                  <w:left w:val="single" w:sz="4" w:space="0" w:color="auto"/>
                  <w:right w:val="single" w:sz="4" w:space="0" w:color="auto"/>
                </w:tcBorders>
                <w:vAlign w:val="center"/>
              </w:tcPr>
              <w:p w:rsidR="00E93A81" w:rsidRPr="008B58D4" w:rsidRDefault="005B091D" w:rsidP="00E93A81">
                <w:pPr>
                  <w:jc w:val="center"/>
                  <w:rPr>
                    <w:color w:val="17365D" w:themeColor="text2" w:themeShade="BF"/>
                  </w:rPr>
                </w:pPr>
                <w:r>
                  <w:rPr>
                    <w:sz w:val="48"/>
                  </w:rPr>
                  <w:sym w:font="Wingdings" w:char="F0A8"/>
                </w:r>
              </w:p>
            </w:tc>
          </w:sdtContent>
        </w:sdt>
        <w:permEnd w:id="2119332978" w:displacedByCustomXml="prev"/>
        <w:tc>
          <w:tcPr>
            <w:tcW w:w="2548" w:type="pct"/>
            <w:tcBorders>
              <w:top w:val="single" w:sz="12" w:space="0" w:color="auto"/>
              <w:left w:val="single" w:sz="4" w:space="0" w:color="auto"/>
              <w:right w:val="single" w:sz="12" w:space="0" w:color="auto"/>
            </w:tcBorders>
            <w:shd w:val="clear" w:color="auto" w:fill="auto"/>
            <w:vAlign w:val="center"/>
          </w:tcPr>
          <w:p w:rsidR="00E93A81" w:rsidRPr="008B58D4" w:rsidRDefault="00E93A81" w:rsidP="00E93A81">
            <w:pPr>
              <w:jc w:val="center"/>
            </w:pPr>
            <w:r w:rsidRPr="008B58D4">
              <w:t>Analyses expected monetary value</w:t>
            </w:r>
          </w:p>
        </w:tc>
        <w:tc>
          <w:tcPr>
            <w:tcW w:w="384" w:type="pct"/>
            <w:tcBorders>
              <w:top w:val="nil"/>
              <w:left w:val="single" w:sz="12" w:space="0" w:color="auto"/>
              <w:bottom w:val="nil"/>
              <w:right w:val="nil"/>
            </w:tcBorders>
          </w:tcPr>
          <w:p w:rsidR="00E93A81" w:rsidRPr="008B58D4" w:rsidRDefault="00E93A81" w:rsidP="00E93A81">
            <w:pPr>
              <w:ind w:left="993" w:hanging="993"/>
            </w:pPr>
          </w:p>
        </w:tc>
      </w:tr>
      <w:tr w:rsidR="00E93A81" w:rsidRPr="008B58D4" w:rsidTr="000B6487">
        <w:trPr>
          <w:trHeight w:val="425"/>
        </w:trPr>
        <w:tc>
          <w:tcPr>
            <w:tcW w:w="546" w:type="pct"/>
            <w:tcBorders>
              <w:top w:val="nil"/>
              <w:left w:val="nil"/>
              <w:bottom w:val="nil"/>
              <w:right w:val="single" w:sz="12" w:space="0" w:color="auto"/>
            </w:tcBorders>
          </w:tcPr>
          <w:p w:rsidR="00E93A81" w:rsidRPr="008B58D4" w:rsidRDefault="00E93A81" w:rsidP="00E93A81">
            <w:pPr>
              <w:ind w:left="993" w:hanging="993"/>
              <w:jc w:val="center"/>
            </w:pPr>
          </w:p>
        </w:tc>
        <w:permStart w:id="1782864093" w:edGrp="everyone" w:displacedByCustomXml="next"/>
        <w:sdt>
          <w:sdtPr>
            <w:rPr>
              <w:sz w:val="48"/>
            </w:rPr>
            <w:id w:val="467557008"/>
            <w14:checkbox>
              <w14:checked w14:val="0"/>
              <w14:checkedState w14:val="00FE" w14:font="Wingdings"/>
              <w14:uncheckedState w14:val="00A8" w14:font="Wingdings"/>
            </w14:checkbox>
          </w:sdtPr>
          <w:sdtContent>
            <w:tc>
              <w:tcPr>
                <w:tcW w:w="760" w:type="pct"/>
                <w:tcBorders>
                  <w:left w:val="single" w:sz="12" w:space="0" w:color="auto"/>
                  <w:right w:val="single" w:sz="4" w:space="0" w:color="auto"/>
                </w:tcBorders>
                <w:shd w:val="clear" w:color="auto" w:fill="auto"/>
                <w:vAlign w:val="center"/>
              </w:tcPr>
              <w:p w:rsidR="00E93A81" w:rsidRPr="008B58D4" w:rsidRDefault="00D510C5" w:rsidP="00E93A81">
                <w:pPr>
                  <w:ind w:left="993" w:hanging="993"/>
                  <w:jc w:val="center"/>
                  <w:rPr>
                    <w:color w:val="17365D" w:themeColor="text2" w:themeShade="BF"/>
                  </w:rPr>
                </w:pPr>
                <w:r>
                  <w:rPr>
                    <w:sz w:val="48"/>
                  </w:rPr>
                  <w:sym w:font="Wingdings" w:char="F0A8"/>
                </w:r>
              </w:p>
            </w:tc>
          </w:sdtContent>
        </w:sdt>
        <w:permEnd w:id="1782864093" w:displacedByCustomXml="prev"/>
        <w:permStart w:id="240197390" w:edGrp="everyone" w:displacedByCustomXml="next"/>
        <w:sdt>
          <w:sdtPr>
            <w:rPr>
              <w:sz w:val="48"/>
            </w:rPr>
            <w:id w:val="-610205765"/>
            <w14:checkbox>
              <w14:checked w14:val="1"/>
              <w14:checkedState w14:val="00FE" w14:font="Wingdings"/>
              <w14:uncheckedState w14:val="00A8" w14:font="Wingdings"/>
            </w14:checkbox>
          </w:sdtPr>
          <w:sdtContent>
            <w:tc>
              <w:tcPr>
                <w:tcW w:w="762" w:type="pct"/>
                <w:tcBorders>
                  <w:left w:val="single" w:sz="4" w:space="0" w:color="auto"/>
                  <w:right w:val="single" w:sz="4" w:space="0" w:color="auto"/>
                </w:tcBorders>
                <w:vAlign w:val="center"/>
              </w:tcPr>
              <w:p w:rsidR="00E93A81" w:rsidRPr="008B58D4" w:rsidRDefault="00D510C5" w:rsidP="00E93A81">
                <w:pPr>
                  <w:jc w:val="center"/>
                  <w:rPr>
                    <w:color w:val="17365D" w:themeColor="text2" w:themeShade="BF"/>
                  </w:rPr>
                </w:pPr>
                <w:r>
                  <w:rPr>
                    <w:sz w:val="48"/>
                  </w:rPr>
                  <w:sym w:font="Wingdings" w:char="F0FE"/>
                </w:r>
              </w:p>
            </w:tc>
          </w:sdtContent>
        </w:sdt>
        <w:permEnd w:id="240197390" w:displacedByCustomXml="prev"/>
        <w:tc>
          <w:tcPr>
            <w:tcW w:w="2548" w:type="pct"/>
            <w:tcBorders>
              <w:left w:val="single" w:sz="4" w:space="0" w:color="auto"/>
              <w:right w:val="single" w:sz="12" w:space="0" w:color="auto"/>
            </w:tcBorders>
            <w:shd w:val="clear" w:color="auto" w:fill="auto"/>
            <w:vAlign w:val="center"/>
          </w:tcPr>
          <w:p w:rsidR="00E93A81" w:rsidRPr="008B58D4" w:rsidRDefault="00E93A81" w:rsidP="00E93A81">
            <w:pPr>
              <w:jc w:val="center"/>
            </w:pPr>
            <w:r w:rsidRPr="008B58D4">
              <w:t>Considers likelihood of occurrence and impact on projective objectives</w:t>
            </w:r>
          </w:p>
        </w:tc>
        <w:tc>
          <w:tcPr>
            <w:tcW w:w="384" w:type="pct"/>
            <w:tcBorders>
              <w:top w:val="nil"/>
              <w:left w:val="single" w:sz="12" w:space="0" w:color="auto"/>
              <w:bottom w:val="nil"/>
              <w:right w:val="nil"/>
            </w:tcBorders>
          </w:tcPr>
          <w:p w:rsidR="00E93A81" w:rsidRPr="008B58D4" w:rsidRDefault="00E93A81" w:rsidP="00E93A81">
            <w:pPr>
              <w:ind w:left="993" w:hanging="993"/>
            </w:pPr>
          </w:p>
        </w:tc>
      </w:tr>
      <w:tr w:rsidR="00E93A81" w:rsidRPr="008B58D4" w:rsidTr="000B6487">
        <w:trPr>
          <w:trHeight w:val="425"/>
        </w:trPr>
        <w:tc>
          <w:tcPr>
            <w:tcW w:w="546" w:type="pct"/>
            <w:tcBorders>
              <w:top w:val="nil"/>
              <w:left w:val="nil"/>
              <w:bottom w:val="nil"/>
              <w:right w:val="single" w:sz="12" w:space="0" w:color="auto"/>
            </w:tcBorders>
          </w:tcPr>
          <w:p w:rsidR="00E93A81" w:rsidRPr="008B58D4" w:rsidRDefault="00E93A81" w:rsidP="00E93A81">
            <w:pPr>
              <w:ind w:left="993" w:hanging="993"/>
              <w:jc w:val="center"/>
            </w:pPr>
          </w:p>
        </w:tc>
        <w:permStart w:id="689862234" w:edGrp="everyone" w:displacedByCustomXml="next"/>
        <w:sdt>
          <w:sdtPr>
            <w:rPr>
              <w:sz w:val="48"/>
            </w:rPr>
            <w:id w:val="1794944096"/>
            <w14:checkbox>
              <w14:checked w14:val="0"/>
              <w14:checkedState w14:val="00FE" w14:font="Wingdings"/>
              <w14:uncheckedState w14:val="00A8" w14:font="Wingdings"/>
            </w14:checkbox>
          </w:sdtPr>
          <w:sdtContent>
            <w:tc>
              <w:tcPr>
                <w:tcW w:w="760" w:type="pct"/>
                <w:tcBorders>
                  <w:left w:val="single" w:sz="12" w:space="0" w:color="auto"/>
                  <w:right w:val="single" w:sz="4" w:space="0" w:color="auto"/>
                </w:tcBorders>
                <w:shd w:val="clear" w:color="auto" w:fill="auto"/>
                <w:vAlign w:val="center"/>
              </w:tcPr>
              <w:p w:rsidR="00E93A81" w:rsidRPr="008B58D4" w:rsidRDefault="005B091D" w:rsidP="00E93A81">
                <w:pPr>
                  <w:ind w:left="993" w:hanging="993"/>
                  <w:jc w:val="center"/>
                  <w:rPr>
                    <w:color w:val="17365D" w:themeColor="text2" w:themeShade="BF"/>
                  </w:rPr>
                </w:pPr>
                <w:r>
                  <w:rPr>
                    <w:sz w:val="48"/>
                  </w:rPr>
                  <w:sym w:font="Wingdings" w:char="F0A8"/>
                </w:r>
              </w:p>
            </w:tc>
          </w:sdtContent>
        </w:sdt>
        <w:permEnd w:id="689862234" w:displacedByCustomXml="prev"/>
        <w:permStart w:id="1741697720" w:edGrp="everyone" w:displacedByCustomXml="next"/>
        <w:sdt>
          <w:sdtPr>
            <w:rPr>
              <w:sz w:val="48"/>
            </w:rPr>
            <w:id w:val="565686735"/>
            <w14:checkbox>
              <w14:checked w14:val="1"/>
              <w14:checkedState w14:val="00FE" w14:font="Wingdings"/>
              <w14:uncheckedState w14:val="00A8" w14:font="Wingdings"/>
            </w14:checkbox>
          </w:sdtPr>
          <w:sdtContent>
            <w:tc>
              <w:tcPr>
                <w:tcW w:w="762" w:type="pct"/>
                <w:tcBorders>
                  <w:left w:val="single" w:sz="4" w:space="0" w:color="auto"/>
                  <w:right w:val="single" w:sz="4" w:space="0" w:color="auto"/>
                </w:tcBorders>
                <w:vAlign w:val="center"/>
              </w:tcPr>
              <w:p w:rsidR="00E93A81" w:rsidRPr="008B58D4" w:rsidRDefault="00D510C5" w:rsidP="00E93A81">
                <w:pPr>
                  <w:jc w:val="center"/>
                  <w:rPr>
                    <w:color w:val="17365D" w:themeColor="text2" w:themeShade="BF"/>
                  </w:rPr>
                </w:pPr>
                <w:r>
                  <w:rPr>
                    <w:sz w:val="48"/>
                  </w:rPr>
                  <w:sym w:font="Wingdings" w:char="F0FE"/>
                </w:r>
              </w:p>
            </w:tc>
          </w:sdtContent>
        </w:sdt>
        <w:permEnd w:id="1741697720" w:displacedByCustomXml="prev"/>
        <w:tc>
          <w:tcPr>
            <w:tcW w:w="2548" w:type="pct"/>
            <w:tcBorders>
              <w:left w:val="single" w:sz="4" w:space="0" w:color="auto"/>
              <w:right w:val="single" w:sz="12" w:space="0" w:color="auto"/>
            </w:tcBorders>
            <w:shd w:val="clear" w:color="auto" w:fill="auto"/>
            <w:vAlign w:val="center"/>
          </w:tcPr>
          <w:p w:rsidR="00E93A81" w:rsidRPr="008B58D4" w:rsidRDefault="00E93A81" w:rsidP="00E93A81">
            <w:pPr>
              <w:jc w:val="center"/>
            </w:pPr>
            <w:r w:rsidRPr="008B58D4">
              <w:t>Ranks risks</w:t>
            </w:r>
          </w:p>
        </w:tc>
        <w:tc>
          <w:tcPr>
            <w:tcW w:w="384" w:type="pct"/>
            <w:tcBorders>
              <w:top w:val="nil"/>
              <w:left w:val="single" w:sz="12" w:space="0" w:color="auto"/>
              <w:bottom w:val="nil"/>
              <w:right w:val="nil"/>
            </w:tcBorders>
          </w:tcPr>
          <w:p w:rsidR="00E93A81" w:rsidRPr="008B58D4" w:rsidRDefault="00E93A81" w:rsidP="00E93A81">
            <w:pPr>
              <w:ind w:left="993" w:hanging="993"/>
            </w:pPr>
          </w:p>
        </w:tc>
      </w:tr>
    </w:tbl>
    <w:p w:rsidR="0062039D" w:rsidRPr="008B58D4" w:rsidRDefault="0062039D" w:rsidP="0062039D">
      <w:r w:rsidRPr="008B58D4">
        <w:br w:type="page"/>
      </w:r>
    </w:p>
    <w:p w:rsidR="0062039D" w:rsidRPr="008B58D4" w:rsidRDefault="0062039D" w:rsidP="0062039D">
      <w:pPr>
        <w:rPr>
          <w:rFonts w:ascii="Arial" w:hAnsi="Arial"/>
          <w:b/>
          <w:i/>
        </w:rPr>
      </w:pPr>
      <w:r w:rsidRPr="008B58D4">
        <w:rPr>
          <w:rFonts w:ascii="Arial" w:hAnsi="Arial"/>
          <w:b/>
          <w:i/>
        </w:rPr>
        <w:lastRenderedPageBreak/>
        <w:t xml:space="preserve">Refer to the Risk Matrix below when responding to </w:t>
      </w:r>
      <w:r w:rsidR="00BB7D35" w:rsidRPr="008B58D4">
        <w:rPr>
          <w:rFonts w:ascii="Arial" w:hAnsi="Arial"/>
          <w:b/>
          <w:i/>
        </w:rPr>
        <w:fldChar w:fldCharType="begin"/>
      </w:r>
      <w:r w:rsidR="00BB7D35" w:rsidRPr="008B58D4">
        <w:rPr>
          <w:rFonts w:ascii="Arial" w:hAnsi="Arial"/>
          <w:b/>
          <w:i/>
        </w:rPr>
        <w:instrText xml:space="preserve"> REF _Ref514164832 \r \h </w:instrText>
      </w:r>
      <w:r w:rsidR="008B58D4" w:rsidRPr="008B58D4">
        <w:rPr>
          <w:rFonts w:ascii="Arial" w:hAnsi="Arial"/>
          <w:b/>
          <w:i/>
        </w:rPr>
        <w:instrText xml:space="preserve"> \* MERGEFORMAT </w:instrText>
      </w:r>
      <w:r w:rsidR="00BB7D35" w:rsidRPr="008B58D4">
        <w:rPr>
          <w:rFonts w:ascii="Arial" w:hAnsi="Arial"/>
          <w:b/>
          <w:i/>
        </w:rPr>
      </w:r>
      <w:r w:rsidR="00BB7D35" w:rsidRPr="008B58D4">
        <w:rPr>
          <w:rFonts w:ascii="Arial" w:hAnsi="Arial"/>
          <w:b/>
          <w:i/>
        </w:rPr>
        <w:fldChar w:fldCharType="separate"/>
      </w:r>
      <w:r w:rsidR="005516F3" w:rsidRPr="008B58D4">
        <w:rPr>
          <w:rFonts w:ascii="Arial" w:hAnsi="Arial"/>
          <w:b/>
          <w:i/>
        </w:rPr>
        <w:t xml:space="preserve">Q4. </w:t>
      </w:r>
      <w:r w:rsidR="00BB7D35" w:rsidRPr="008B58D4">
        <w:rPr>
          <w:rFonts w:ascii="Arial" w:hAnsi="Arial"/>
          <w:b/>
          <w:i/>
        </w:rPr>
        <w:fldChar w:fldCharType="end"/>
      </w:r>
    </w:p>
    <w:p w:rsidR="0062039D" w:rsidRPr="008B58D4" w:rsidRDefault="0062039D" w:rsidP="0062039D"/>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62039D" w:rsidRPr="008B58D4" w:rsidTr="006B67F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62039D" w:rsidRPr="008B58D4" w:rsidRDefault="0062039D" w:rsidP="006B67FE">
            <w:pPr>
              <w:jc w:val="center"/>
              <w:rPr>
                <w:b/>
                <w:bCs/>
                <w:sz w:val="18"/>
                <w:szCs w:val="18"/>
              </w:rPr>
            </w:pPr>
            <w:r w:rsidRPr="008B58D4">
              <w:rPr>
                <w:b/>
                <w:bCs/>
                <w:sz w:val="18"/>
                <w:szCs w:val="18"/>
              </w:rPr>
              <w:t>A:</w:t>
            </w:r>
          </w:p>
          <w:p w:rsidR="0062039D" w:rsidRPr="008B58D4" w:rsidRDefault="00E43E99" w:rsidP="006B67FE">
            <w:pPr>
              <w:jc w:val="center"/>
              <w:rPr>
                <w:sz w:val="18"/>
                <w:szCs w:val="18"/>
              </w:rPr>
            </w:pPr>
            <w:r w:rsidRPr="008B58D4">
              <w:rPr>
                <w:b/>
                <w:bCs/>
                <w:sz w:val="18"/>
                <w:szCs w:val="18"/>
              </w:rPr>
              <w:t>Catastrophic</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62039D" w:rsidRPr="008B58D4" w:rsidRDefault="0062039D" w:rsidP="006B67FE">
            <w:pPr>
              <w:jc w:val="center"/>
              <w:rPr>
                <w:b/>
                <w:bCs/>
                <w:sz w:val="18"/>
                <w:szCs w:val="18"/>
              </w:rPr>
            </w:pPr>
            <w:r w:rsidRPr="008B58D4">
              <w:rPr>
                <w:b/>
                <w:bCs/>
                <w:sz w:val="18"/>
                <w:szCs w:val="18"/>
              </w:rPr>
              <w:t>B:</w:t>
            </w:r>
          </w:p>
          <w:p w:rsidR="0062039D" w:rsidRPr="008B58D4" w:rsidRDefault="00E43E99" w:rsidP="006B67FE">
            <w:pPr>
              <w:jc w:val="center"/>
              <w:rPr>
                <w:sz w:val="18"/>
                <w:szCs w:val="18"/>
              </w:rPr>
            </w:pPr>
            <w:r w:rsidRPr="008B58D4">
              <w:rPr>
                <w:b/>
                <w:bCs/>
                <w:sz w:val="18"/>
                <w:szCs w:val="18"/>
              </w:rPr>
              <w:t>Major</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62039D" w:rsidRPr="008B58D4" w:rsidRDefault="0062039D" w:rsidP="006B67FE">
            <w:pPr>
              <w:jc w:val="center"/>
              <w:rPr>
                <w:b/>
                <w:bCs/>
                <w:sz w:val="18"/>
                <w:szCs w:val="18"/>
              </w:rPr>
            </w:pPr>
            <w:r w:rsidRPr="008B58D4">
              <w:rPr>
                <w:b/>
                <w:bCs/>
                <w:sz w:val="18"/>
                <w:szCs w:val="18"/>
              </w:rPr>
              <w:t>C:</w:t>
            </w:r>
          </w:p>
          <w:p w:rsidR="0062039D" w:rsidRPr="008B58D4" w:rsidRDefault="00E43E99" w:rsidP="006B67FE">
            <w:pPr>
              <w:jc w:val="center"/>
              <w:rPr>
                <w:sz w:val="18"/>
                <w:szCs w:val="18"/>
              </w:rPr>
            </w:pPr>
            <w:r w:rsidRPr="008B58D4">
              <w:rPr>
                <w:b/>
                <w:bCs/>
                <w:sz w:val="18"/>
                <w:szCs w:val="18"/>
              </w:rPr>
              <w:t>Moderate</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62039D" w:rsidRPr="008B58D4" w:rsidRDefault="0062039D" w:rsidP="006B67FE">
            <w:pPr>
              <w:jc w:val="center"/>
              <w:rPr>
                <w:b/>
                <w:bCs/>
                <w:sz w:val="18"/>
                <w:szCs w:val="18"/>
              </w:rPr>
            </w:pPr>
            <w:r w:rsidRPr="008B58D4">
              <w:rPr>
                <w:b/>
                <w:bCs/>
                <w:sz w:val="18"/>
                <w:szCs w:val="18"/>
              </w:rPr>
              <w:t>D:</w:t>
            </w:r>
          </w:p>
          <w:p w:rsidR="0062039D" w:rsidRPr="008B58D4" w:rsidRDefault="00E43E99" w:rsidP="006B67FE">
            <w:pPr>
              <w:jc w:val="center"/>
              <w:rPr>
                <w:sz w:val="18"/>
                <w:szCs w:val="18"/>
              </w:rPr>
            </w:pPr>
            <w:r w:rsidRPr="008B58D4">
              <w:rPr>
                <w:b/>
                <w:bCs/>
                <w:sz w:val="18"/>
                <w:szCs w:val="18"/>
              </w:rPr>
              <w:t>Minor</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62039D" w:rsidRPr="008B58D4" w:rsidRDefault="0062039D" w:rsidP="006B67FE">
            <w:pPr>
              <w:jc w:val="center"/>
              <w:rPr>
                <w:b/>
                <w:bCs/>
                <w:sz w:val="18"/>
                <w:szCs w:val="18"/>
              </w:rPr>
            </w:pPr>
            <w:r w:rsidRPr="008B58D4">
              <w:rPr>
                <w:b/>
                <w:bCs/>
                <w:sz w:val="18"/>
                <w:szCs w:val="18"/>
              </w:rPr>
              <w:t>E:</w:t>
            </w:r>
          </w:p>
          <w:p w:rsidR="0062039D" w:rsidRPr="008B58D4" w:rsidRDefault="00E43E99" w:rsidP="006B67FE">
            <w:pPr>
              <w:jc w:val="center"/>
              <w:rPr>
                <w:sz w:val="18"/>
                <w:szCs w:val="18"/>
              </w:rPr>
            </w:pPr>
            <w:r w:rsidRPr="008B58D4">
              <w:rPr>
                <w:b/>
                <w:bCs/>
                <w:sz w:val="18"/>
                <w:szCs w:val="18"/>
              </w:rPr>
              <w:t>Insignificant</w:t>
            </w:r>
          </w:p>
        </w:tc>
      </w:tr>
      <w:tr w:rsidR="0062039D" w:rsidRPr="008B58D4" w:rsidTr="006B67F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62039D" w:rsidRPr="008B58D4" w:rsidRDefault="0062039D" w:rsidP="00E43E99">
            <w:pPr>
              <w:jc w:val="center"/>
              <w:rPr>
                <w:sz w:val="18"/>
                <w:szCs w:val="18"/>
              </w:rPr>
            </w:pPr>
            <w:r w:rsidRPr="008B58D4">
              <w:rPr>
                <w:b/>
                <w:bCs/>
                <w:sz w:val="18"/>
                <w:szCs w:val="18"/>
              </w:rPr>
              <w:t xml:space="preserve">1: </w:t>
            </w:r>
            <w:r w:rsidR="00E43E99" w:rsidRPr="008B58D4">
              <w:rPr>
                <w:b/>
                <w:bCs/>
                <w:sz w:val="18"/>
                <w:szCs w:val="18"/>
              </w:rPr>
              <w:t>Almost certain</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M</w:t>
            </w:r>
          </w:p>
        </w:tc>
      </w:tr>
      <w:tr w:rsidR="0062039D" w:rsidRPr="008B58D4" w:rsidTr="006B67F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M</w:t>
            </w:r>
          </w:p>
        </w:tc>
      </w:tr>
      <w:tr w:rsidR="0062039D" w:rsidRPr="008B58D4" w:rsidTr="006B67F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62039D" w:rsidRPr="008B58D4" w:rsidRDefault="0062039D" w:rsidP="00E43E99">
            <w:pPr>
              <w:jc w:val="center"/>
              <w:rPr>
                <w:sz w:val="18"/>
                <w:szCs w:val="18"/>
              </w:rPr>
            </w:pPr>
            <w:r w:rsidRPr="008B58D4">
              <w:rPr>
                <w:b/>
                <w:bCs/>
                <w:sz w:val="18"/>
                <w:szCs w:val="18"/>
              </w:rPr>
              <w:t xml:space="preserve">3: </w:t>
            </w:r>
            <w:r w:rsidR="00E43E99" w:rsidRPr="008B58D4">
              <w:rPr>
                <w:b/>
                <w:bCs/>
                <w:sz w:val="18"/>
                <w:szCs w:val="18"/>
              </w:rPr>
              <w:t>Occasionally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L</w:t>
            </w:r>
          </w:p>
        </w:tc>
      </w:tr>
      <w:tr w:rsidR="0062039D" w:rsidRPr="008B58D4" w:rsidTr="006B67F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L</w:t>
            </w:r>
          </w:p>
        </w:tc>
      </w:tr>
      <w:tr w:rsidR="0062039D" w:rsidRPr="008B58D4" w:rsidTr="006B67F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62039D" w:rsidRPr="008B58D4" w:rsidRDefault="0062039D" w:rsidP="00E43E99">
            <w:pPr>
              <w:jc w:val="center"/>
              <w:rPr>
                <w:sz w:val="18"/>
                <w:szCs w:val="18"/>
              </w:rPr>
            </w:pPr>
            <w:r w:rsidRPr="008B58D4">
              <w:rPr>
                <w:b/>
                <w:bCs/>
                <w:sz w:val="18"/>
                <w:szCs w:val="18"/>
              </w:rPr>
              <w:t xml:space="preserve">5: </w:t>
            </w:r>
            <w:r w:rsidR="00E43E99" w:rsidRPr="008B58D4">
              <w:rPr>
                <w:b/>
                <w:bCs/>
                <w:sz w:val="18"/>
                <w:szCs w:val="18"/>
              </w:rPr>
              <w:t>Rare</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L</w:t>
            </w:r>
          </w:p>
        </w:tc>
      </w:tr>
    </w:tbl>
    <w:p w:rsidR="0062039D" w:rsidRPr="008B58D4" w:rsidRDefault="0062039D" w:rsidP="0062039D">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62039D" w:rsidRPr="008B58D4" w:rsidTr="006B67FE">
        <w:trPr>
          <w:trHeight w:val="28"/>
        </w:trPr>
        <w:tc>
          <w:tcPr>
            <w:tcW w:w="2249" w:type="dxa"/>
            <w:shd w:val="clear" w:color="auto" w:fill="FF000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E: Extreme</w:t>
            </w:r>
          </w:p>
        </w:tc>
        <w:tc>
          <w:tcPr>
            <w:tcW w:w="2249" w:type="dxa"/>
            <w:shd w:val="clear" w:color="auto" w:fill="EB8F22"/>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H: High</w:t>
            </w:r>
          </w:p>
        </w:tc>
        <w:tc>
          <w:tcPr>
            <w:tcW w:w="2249" w:type="dxa"/>
            <w:shd w:val="clear" w:color="auto" w:fill="FFFF0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M: Medium</w:t>
            </w:r>
          </w:p>
        </w:tc>
        <w:tc>
          <w:tcPr>
            <w:tcW w:w="2249" w:type="dxa"/>
            <w:shd w:val="clear" w:color="auto" w:fill="00B050"/>
            <w:tcMar>
              <w:top w:w="72" w:type="dxa"/>
              <w:left w:w="144" w:type="dxa"/>
              <w:bottom w:w="72" w:type="dxa"/>
              <w:right w:w="144" w:type="dxa"/>
            </w:tcMar>
            <w:vAlign w:val="center"/>
            <w:hideMark/>
          </w:tcPr>
          <w:p w:rsidR="0062039D" w:rsidRPr="008B58D4" w:rsidRDefault="0062039D" w:rsidP="006B67FE">
            <w:pPr>
              <w:jc w:val="center"/>
              <w:rPr>
                <w:sz w:val="18"/>
                <w:szCs w:val="18"/>
              </w:rPr>
            </w:pPr>
            <w:r w:rsidRPr="008B58D4">
              <w:rPr>
                <w:b/>
                <w:bCs/>
                <w:sz w:val="18"/>
                <w:szCs w:val="18"/>
              </w:rPr>
              <w:t>L: Low</w:t>
            </w:r>
          </w:p>
        </w:tc>
      </w:tr>
    </w:tbl>
    <w:p w:rsidR="0062039D" w:rsidRPr="008B58D4" w:rsidRDefault="0062039D" w:rsidP="0062039D">
      <w:pPr>
        <w:rPr>
          <w:sz w:val="20"/>
        </w:rPr>
      </w:pPr>
    </w:p>
    <w:p w:rsidR="00DE6ED5" w:rsidRPr="008B58D4" w:rsidRDefault="00DE6ED5" w:rsidP="00E6555D">
      <w:pPr>
        <w:rPr>
          <w:rFonts w:ascii="Arial" w:hAnsi="Arial" w:cs="Arial"/>
          <w:sz w:val="22"/>
          <w:szCs w:val="22"/>
        </w:rPr>
      </w:pPr>
    </w:p>
    <w:p w:rsidR="00E6555D" w:rsidRPr="008B58D4" w:rsidRDefault="0062039D" w:rsidP="00E6555D">
      <w:pPr>
        <w:pStyle w:val="11CSTCPLQuestionBullet"/>
        <w:ind w:left="709" w:hanging="709"/>
      </w:pPr>
      <w:bookmarkStart w:id="5" w:name="_Ref497316899"/>
      <w:bookmarkStart w:id="6" w:name="_Ref514164832"/>
      <w:r w:rsidRPr="008B58D4">
        <w:t xml:space="preserve">Referring to your responses in </w:t>
      </w:r>
      <w:r w:rsidRPr="008B58D4">
        <w:fldChar w:fldCharType="begin"/>
      </w:r>
      <w:r w:rsidRPr="008B58D4">
        <w:instrText xml:space="preserve"> REF _Ref514160814 \r \h </w:instrText>
      </w:r>
      <w:r w:rsidR="008B58D4" w:rsidRPr="008B58D4">
        <w:instrText xml:space="preserve"> \* MERGEFORMAT </w:instrText>
      </w:r>
      <w:r w:rsidRPr="008B58D4">
        <w:fldChar w:fldCharType="separate"/>
      </w:r>
      <w:r w:rsidR="005516F3" w:rsidRPr="008B58D4">
        <w:t xml:space="preserve">Q2. </w:t>
      </w:r>
      <w:r w:rsidRPr="008B58D4">
        <w:fldChar w:fldCharType="end"/>
      </w:r>
      <w:r w:rsidRPr="008B58D4">
        <w:t>rate each of the risks you identified using the Risk Matrix shown above.</w:t>
      </w:r>
      <w:bookmarkEnd w:id="5"/>
      <w:r w:rsidRPr="008B58D4">
        <w:t xml:space="preserve"> Identify the Likelihood and Impact you have determined, plus the overall risk rating. </w:t>
      </w:r>
      <w:r w:rsidRPr="008B58D4">
        <w:br/>
      </w:r>
      <w:r w:rsidRPr="008B58D4">
        <w:br/>
        <w:t>Prioritise each risk from 1 to 5 (1 = highest priority, 5 = lowest priority).</w:t>
      </w:r>
      <w:bookmarkEnd w:id="6"/>
    </w:p>
    <w:p w:rsidR="0062039D" w:rsidRPr="008B58D4" w:rsidRDefault="0062039D" w:rsidP="0062039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557"/>
        <w:gridCol w:w="4945"/>
        <w:gridCol w:w="965"/>
        <w:gridCol w:w="609"/>
      </w:tblGrid>
      <w:tr w:rsidR="0062039D" w:rsidRPr="008B58D4" w:rsidTr="00BB7D35">
        <w:tc>
          <w:tcPr>
            <w:tcW w:w="556" w:type="pct"/>
            <w:tcBorders>
              <w:top w:val="nil"/>
              <w:left w:val="nil"/>
              <w:bottom w:val="nil"/>
              <w:right w:val="single" w:sz="12" w:space="0" w:color="auto"/>
            </w:tcBorders>
          </w:tcPr>
          <w:p w:rsidR="0062039D" w:rsidRPr="008B58D4" w:rsidRDefault="0062039D" w:rsidP="00BB7D35">
            <w:pPr>
              <w:keepNext/>
              <w:ind w:left="993" w:hanging="993"/>
            </w:pPr>
            <w:r w:rsidRPr="008B58D4">
              <w:rPr>
                <w:rFonts w:ascii="Arial" w:hAnsi="Arial" w:cs="Arial"/>
                <w:b/>
                <w:sz w:val="22"/>
                <w:szCs w:val="22"/>
              </w:rPr>
              <w:t>Answer</w:t>
            </w:r>
          </w:p>
        </w:tc>
        <w:tc>
          <w:tcPr>
            <w:tcW w:w="857" w:type="pct"/>
            <w:tcBorders>
              <w:top w:val="single" w:sz="12" w:space="0" w:color="auto"/>
              <w:bottom w:val="single" w:sz="12" w:space="0" w:color="auto"/>
              <w:right w:val="single" w:sz="4" w:space="0" w:color="auto"/>
            </w:tcBorders>
            <w:shd w:val="clear" w:color="auto" w:fill="C0C0C0"/>
            <w:vAlign w:val="center"/>
          </w:tcPr>
          <w:p w:rsidR="0062039D" w:rsidRPr="008B58D4" w:rsidRDefault="0062039D" w:rsidP="00BB7D35">
            <w:pPr>
              <w:keepNext/>
              <w:ind w:left="993" w:right="82" w:hanging="993"/>
              <w:jc w:val="center"/>
            </w:pPr>
            <w:r w:rsidRPr="008B58D4">
              <w:t>Area</w:t>
            </w:r>
          </w:p>
        </w:tc>
        <w:tc>
          <w:tcPr>
            <w:tcW w:w="2721" w:type="pct"/>
            <w:tcBorders>
              <w:top w:val="single" w:sz="12" w:space="0" w:color="auto"/>
              <w:left w:val="single" w:sz="4" w:space="0" w:color="auto"/>
              <w:bottom w:val="single" w:sz="12" w:space="0" w:color="auto"/>
            </w:tcBorders>
            <w:shd w:val="clear" w:color="auto" w:fill="C0C0C0"/>
            <w:vAlign w:val="center"/>
          </w:tcPr>
          <w:p w:rsidR="0062039D" w:rsidRPr="008B58D4" w:rsidRDefault="0062039D" w:rsidP="00BB7D35">
            <w:pPr>
              <w:keepNext/>
              <w:ind w:left="993" w:right="82" w:hanging="993"/>
              <w:jc w:val="center"/>
            </w:pPr>
            <w:r w:rsidRPr="008B58D4">
              <w:t>Risk rating</w:t>
            </w:r>
          </w:p>
        </w:tc>
        <w:tc>
          <w:tcPr>
            <w:tcW w:w="531" w:type="pct"/>
            <w:tcBorders>
              <w:top w:val="single" w:sz="12" w:space="0" w:color="auto"/>
              <w:left w:val="single" w:sz="4" w:space="0" w:color="auto"/>
              <w:bottom w:val="single" w:sz="12" w:space="0" w:color="auto"/>
            </w:tcBorders>
            <w:shd w:val="clear" w:color="auto" w:fill="C0C0C0"/>
            <w:vAlign w:val="center"/>
          </w:tcPr>
          <w:p w:rsidR="0062039D" w:rsidRPr="008B58D4" w:rsidRDefault="0062039D" w:rsidP="00BB7D35">
            <w:pPr>
              <w:keepNext/>
              <w:ind w:right="82"/>
              <w:jc w:val="center"/>
            </w:pPr>
            <w:r w:rsidRPr="008B58D4">
              <w:t>Priority</w:t>
            </w:r>
          </w:p>
        </w:tc>
        <w:permStart w:id="75695871" w:edGrp="everyone" w:displacedByCustomXml="next"/>
        <w:sdt>
          <w:sdtPr>
            <w:rPr>
              <w:rFonts w:ascii="Arial" w:hAnsi="Arial" w:cs="Arial"/>
              <w:sz w:val="44"/>
              <w:szCs w:val="44"/>
            </w:rPr>
            <w:id w:val="-187761452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62039D" w:rsidRPr="008B58D4" w:rsidRDefault="000527CA" w:rsidP="000527CA">
                <w:pPr>
                  <w:keepNext/>
                  <w:ind w:left="993" w:hanging="993"/>
                </w:pPr>
                <w:r w:rsidRPr="008B58D4">
                  <w:rPr>
                    <w:rFonts w:ascii="Arial" w:hAnsi="Arial" w:cs="Arial"/>
                    <w:sz w:val="44"/>
                    <w:szCs w:val="44"/>
                  </w:rPr>
                  <w:sym w:font="Wingdings" w:char="F0A8"/>
                </w:r>
              </w:p>
            </w:tc>
          </w:sdtContent>
        </w:sdt>
        <w:permEnd w:id="75695871" w:displacedByCustomXml="prev"/>
      </w:tr>
      <w:tr w:rsidR="0062039D" w:rsidRPr="008B58D4" w:rsidTr="00BB7D35">
        <w:trPr>
          <w:trHeight w:val="1417"/>
        </w:trPr>
        <w:tc>
          <w:tcPr>
            <w:tcW w:w="556" w:type="pct"/>
            <w:tcBorders>
              <w:top w:val="nil"/>
              <w:left w:val="nil"/>
              <w:bottom w:val="nil"/>
              <w:right w:val="single" w:sz="12" w:space="0" w:color="auto"/>
            </w:tcBorders>
          </w:tcPr>
          <w:p w:rsidR="0062039D" w:rsidRPr="008B58D4" w:rsidRDefault="0062039D" w:rsidP="00BB7D35">
            <w:pPr>
              <w:ind w:left="993" w:hanging="993"/>
              <w:jc w:val="center"/>
            </w:pPr>
          </w:p>
        </w:tc>
        <w:tc>
          <w:tcPr>
            <w:tcW w:w="857" w:type="pct"/>
            <w:tcBorders>
              <w:top w:val="single" w:sz="12" w:space="0" w:color="auto"/>
              <w:bottom w:val="single" w:sz="4" w:space="0" w:color="auto"/>
              <w:right w:val="single" w:sz="4" w:space="0" w:color="auto"/>
            </w:tcBorders>
            <w:vAlign w:val="center"/>
          </w:tcPr>
          <w:p w:rsidR="0062039D" w:rsidRPr="008B58D4" w:rsidRDefault="0062039D" w:rsidP="00BB7D35">
            <w:pPr>
              <w:ind w:right="82"/>
              <w:jc w:val="center"/>
            </w:pPr>
            <w:r w:rsidRPr="008B58D4">
              <w:t>Environmental</w:t>
            </w:r>
          </w:p>
        </w:tc>
        <w:tc>
          <w:tcPr>
            <w:tcW w:w="2721" w:type="pct"/>
            <w:tcBorders>
              <w:top w:val="single" w:sz="12" w:space="0" w:color="auto"/>
              <w:left w:val="single" w:sz="4" w:space="0" w:color="auto"/>
              <w:bottom w:val="single" w:sz="4" w:space="0" w:color="auto"/>
            </w:tcBorders>
            <w:vAlign w:val="center"/>
          </w:tcPr>
          <w:p w:rsidR="0062039D" w:rsidRPr="008B58D4" w:rsidRDefault="0062039D" w:rsidP="00BB7D35">
            <w:pPr>
              <w:spacing w:line="360" w:lineRule="auto"/>
              <w:ind w:right="79"/>
              <w:jc w:val="left"/>
            </w:pPr>
            <w:r w:rsidRPr="008B58D4">
              <w:t>Likelihood:</w:t>
            </w:r>
            <w:r w:rsidR="00602DE7" w:rsidRPr="008B58D4">
              <w:t xml:space="preserve"> </w:t>
            </w:r>
            <w:r w:rsidR="00E43E99" w:rsidRPr="008B58D4">
              <w:t xml:space="preserve"> </w:t>
            </w:r>
            <w:permStart w:id="1490376421" w:edGrp="everyone"/>
            <w:r w:rsidR="00D510C5">
              <w:t>E</w:t>
            </w:r>
            <w:permEnd w:id="1490376421"/>
          </w:p>
          <w:p w:rsidR="0062039D" w:rsidRPr="008B58D4" w:rsidRDefault="0062039D" w:rsidP="00BB7D35">
            <w:pPr>
              <w:spacing w:line="360" w:lineRule="auto"/>
              <w:ind w:right="79"/>
              <w:jc w:val="left"/>
            </w:pPr>
            <w:r w:rsidRPr="008B58D4">
              <w:t>Impact:</w:t>
            </w:r>
            <w:r w:rsidR="00E43E99" w:rsidRPr="008B58D4">
              <w:t xml:space="preserve"> </w:t>
            </w:r>
            <w:r w:rsidR="00E43E99" w:rsidRPr="008B58D4">
              <w:rPr>
                <w:color w:val="17365D" w:themeColor="text2" w:themeShade="BF"/>
              </w:rPr>
              <w:t xml:space="preserve"> </w:t>
            </w:r>
            <w:permStart w:id="1416248362" w:edGrp="everyone"/>
            <w:r w:rsidR="00D510C5">
              <w:rPr>
                <w:color w:val="17365D" w:themeColor="text2" w:themeShade="BF"/>
              </w:rPr>
              <w:t>E</w:t>
            </w:r>
            <w:permEnd w:id="1416248362"/>
          </w:p>
          <w:p w:rsidR="0062039D" w:rsidRPr="008B58D4" w:rsidRDefault="0062039D" w:rsidP="00BB7D35">
            <w:pPr>
              <w:spacing w:line="360" w:lineRule="auto"/>
              <w:ind w:right="79"/>
              <w:jc w:val="left"/>
            </w:pPr>
            <w:r w:rsidRPr="008B58D4">
              <w:t>Risk rating:</w:t>
            </w:r>
            <w:r w:rsidR="00602DE7" w:rsidRPr="008B58D4">
              <w:t xml:space="preserve"> </w:t>
            </w:r>
            <w:r w:rsidR="00E43E99" w:rsidRPr="008B58D4">
              <w:t xml:space="preserve"> </w:t>
            </w:r>
            <w:permStart w:id="57223867" w:edGrp="everyone"/>
            <w:r w:rsidR="00D510C5">
              <w:t>E</w:t>
            </w:r>
            <w:permEnd w:id="57223867"/>
          </w:p>
        </w:tc>
        <w:tc>
          <w:tcPr>
            <w:tcW w:w="531" w:type="pct"/>
            <w:tcBorders>
              <w:top w:val="single" w:sz="12" w:space="0" w:color="auto"/>
              <w:left w:val="single" w:sz="4" w:space="0" w:color="auto"/>
              <w:bottom w:val="single" w:sz="4" w:space="0" w:color="auto"/>
            </w:tcBorders>
            <w:vAlign w:val="center"/>
          </w:tcPr>
          <w:p w:rsidR="0062039D" w:rsidRPr="008B58D4" w:rsidRDefault="00E2772F" w:rsidP="00BB7D35">
            <w:pPr>
              <w:spacing w:line="360" w:lineRule="auto"/>
              <w:ind w:right="79"/>
              <w:jc w:val="left"/>
            </w:pPr>
            <w:permStart w:id="1312686808" w:edGrp="everyone"/>
            <w:r>
              <w:t>5</w:t>
            </w:r>
            <w:permEnd w:id="1312686808"/>
          </w:p>
        </w:tc>
        <w:tc>
          <w:tcPr>
            <w:tcW w:w="335" w:type="pct"/>
            <w:tcBorders>
              <w:top w:val="nil"/>
              <w:left w:val="single" w:sz="12" w:space="0" w:color="auto"/>
              <w:bottom w:val="nil"/>
              <w:right w:val="nil"/>
            </w:tcBorders>
          </w:tcPr>
          <w:p w:rsidR="0062039D" w:rsidRPr="008B58D4" w:rsidRDefault="0062039D" w:rsidP="00BB7D35">
            <w:pPr>
              <w:ind w:left="993" w:hanging="993"/>
            </w:pPr>
          </w:p>
        </w:tc>
      </w:tr>
      <w:tr w:rsidR="00E43E99" w:rsidRPr="008B58D4" w:rsidTr="00BB7D35">
        <w:trPr>
          <w:trHeight w:val="1417"/>
        </w:trPr>
        <w:tc>
          <w:tcPr>
            <w:tcW w:w="556" w:type="pct"/>
            <w:tcBorders>
              <w:top w:val="nil"/>
              <w:left w:val="nil"/>
              <w:bottom w:val="nil"/>
              <w:right w:val="single" w:sz="12" w:space="0" w:color="auto"/>
            </w:tcBorders>
          </w:tcPr>
          <w:p w:rsidR="00E43E99" w:rsidRPr="008B58D4" w:rsidRDefault="00E43E99" w:rsidP="00BB7D35">
            <w:pPr>
              <w:ind w:left="993" w:hanging="993"/>
              <w:jc w:val="center"/>
            </w:pPr>
          </w:p>
        </w:tc>
        <w:tc>
          <w:tcPr>
            <w:tcW w:w="857" w:type="pct"/>
            <w:tcBorders>
              <w:top w:val="single" w:sz="4" w:space="0" w:color="auto"/>
              <w:bottom w:val="single" w:sz="4" w:space="0" w:color="auto"/>
              <w:right w:val="single" w:sz="4" w:space="0" w:color="auto"/>
            </w:tcBorders>
            <w:vAlign w:val="center"/>
          </w:tcPr>
          <w:p w:rsidR="00E43E99" w:rsidRPr="008B58D4" w:rsidRDefault="00E43E99" w:rsidP="00BB7D35">
            <w:pPr>
              <w:ind w:right="82"/>
              <w:jc w:val="center"/>
            </w:pPr>
            <w:r w:rsidRPr="008B58D4">
              <w:t>Finance</w:t>
            </w:r>
          </w:p>
        </w:tc>
        <w:tc>
          <w:tcPr>
            <w:tcW w:w="2721" w:type="pct"/>
            <w:tcBorders>
              <w:top w:val="single" w:sz="4" w:space="0" w:color="auto"/>
              <w:left w:val="single" w:sz="4" w:space="0" w:color="auto"/>
              <w:bottom w:val="single" w:sz="4" w:space="0" w:color="auto"/>
            </w:tcBorders>
            <w:vAlign w:val="center"/>
          </w:tcPr>
          <w:p w:rsidR="0048721D" w:rsidRPr="008B58D4" w:rsidRDefault="0048721D" w:rsidP="0048721D">
            <w:pPr>
              <w:spacing w:line="360" w:lineRule="auto"/>
              <w:ind w:right="79"/>
              <w:jc w:val="left"/>
            </w:pPr>
            <w:r w:rsidRPr="008B58D4">
              <w:t xml:space="preserve">Likelihood:  </w:t>
            </w:r>
            <w:permStart w:id="1186815750" w:edGrp="everyone"/>
            <w:r w:rsidR="00D510C5">
              <w:t>H</w:t>
            </w:r>
            <w:permEnd w:id="1186815750"/>
          </w:p>
          <w:p w:rsidR="0048721D" w:rsidRPr="008B58D4" w:rsidRDefault="0048721D" w:rsidP="0048721D">
            <w:pPr>
              <w:spacing w:line="360" w:lineRule="auto"/>
              <w:ind w:right="79"/>
              <w:jc w:val="left"/>
            </w:pPr>
            <w:r w:rsidRPr="008B58D4">
              <w:t xml:space="preserve">Impact: </w:t>
            </w:r>
            <w:r w:rsidRPr="008B58D4">
              <w:rPr>
                <w:color w:val="17365D" w:themeColor="text2" w:themeShade="BF"/>
              </w:rPr>
              <w:t xml:space="preserve"> </w:t>
            </w:r>
            <w:permStart w:id="1676347621" w:edGrp="everyone"/>
            <w:r w:rsidR="00D510C5">
              <w:rPr>
                <w:color w:val="17365D" w:themeColor="text2" w:themeShade="BF"/>
              </w:rPr>
              <w:t>M</w:t>
            </w:r>
            <w:permEnd w:id="1676347621"/>
          </w:p>
          <w:p w:rsidR="00E43E99" w:rsidRPr="008B58D4" w:rsidRDefault="0048721D" w:rsidP="0048721D">
            <w:pPr>
              <w:spacing w:line="360" w:lineRule="auto"/>
              <w:ind w:right="79"/>
              <w:jc w:val="left"/>
            </w:pPr>
            <w:r w:rsidRPr="008B58D4">
              <w:t xml:space="preserve">Risk rating:  </w:t>
            </w:r>
            <w:permStart w:id="48788083" w:edGrp="everyone"/>
            <w:r w:rsidR="00D510C5">
              <w:t>H</w:t>
            </w:r>
            <w:permEnd w:id="48788083"/>
          </w:p>
        </w:tc>
        <w:tc>
          <w:tcPr>
            <w:tcW w:w="531" w:type="pct"/>
            <w:tcBorders>
              <w:top w:val="single" w:sz="4" w:space="0" w:color="auto"/>
              <w:left w:val="single" w:sz="4" w:space="0" w:color="auto"/>
              <w:bottom w:val="single" w:sz="4" w:space="0" w:color="auto"/>
            </w:tcBorders>
            <w:vAlign w:val="center"/>
          </w:tcPr>
          <w:p w:rsidR="00E43E99" w:rsidRPr="008B58D4" w:rsidRDefault="00E2772F" w:rsidP="00BB7D35">
            <w:pPr>
              <w:spacing w:line="360" w:lineRule="auto"/>
              <w:ind w:right="79"/>
              <w:jc w:val="left"/>
            </w:pPr>
            <w:permStart w:id="1545551901" w:edGrp="everyone"/>
            <w:r>
              <w:t>2</w:t>
            </w:r>
            <w:permEnd w:id="1545551901"/>
          </w:p>
        </w:tc>
        <w:tc>
          <w:tcPr>
            <w:tcW w:w="335" w:type="pct"/>
            <w:tcBorders>
              <w:top w:val="nil"/>
              <w:left w:val="single" w:sz="12" w:space="0" w:color="auto"/>
              <w:bottom w:val="nil"/>
              <w:right w:val="nil"/>
            </w:tcBorders>
          </w:tcPr>
          <w:p w:rsidR="00E43E99" w:rsidRPr="008B58D4" w:rsidRDefault="00E43E99" w:rsidP="00BB7D35">
            <w:pPr>
              <w:ind w:left="993" w:hanging="993"/>
            </w:pPr>
          </w:p>
        </w:tc>
      </w:tr>
      <w:tr w:rsidR="00E43E99" w:rsidRPr="008B58D4" w:rsidTr="00BB7D35">
        <w:trPr>
          <w:trHeight w:val="1417"/>
        </w:trPr>
        <w:tc>
          <w:tcPr>
            <w:tcW w:w="556" w:type="pct"/>
            <w:tcBorders>
              <w:top w:val="nil"/>
              <w:left w:val="nil"/>
              <w:bottom w:val="nil"/>
              <w:right w:val="single" w:sz="12" w:space="0" w:color="auto"/>
            </w:tcBorders>
          </w:tcPr>
          <w:p w:rsidR="00E43E99" w:rsidRPr="008B58D4" w:rsidRDefault="00E43E99" w:rsidP="00BB7D35">
            <w:pPr>
              <w:ind w:left="993" w:hanging="993"/>
              <w:jc w:val="center"/>
            </w:pPr>
          </w:p>
        </w:tc>
        <w:tc>
          <w:tcPr>
            <w:tcW w:w="857" w:type="pct"/>
            <w:tcBorders>
              <w:top w:val="single" w:sz="4" w:space="0" w:color="auto"/>
              <w:bottom w:val="single" w:sz="4" w:space="0" w:color="auto"/>
              <w:right w:val="single" w:sz="4" w:space="0" w:color="auto"/>
            </w:tcBorders>
            <w:vAlign w:val="center"/>
          </w:tcPr>
          <w:p w:rsidR="00E43E99" w:rsidRPr="008B58D4" w:rsidRDefault="00E43E99" w:rsidP="00BB7D35">
            <w:pPr>
              <w:ind w:right="82"/>
              <w:jc w:val="center"/>
            </w:pPr>
            <w:r w:rsidRPr="008B58D4">
              <w:t>Human resources</w:t>
            </w:r>
          </w:p>
        </w:tc>
        <w:tc>
          <w:tcPr>
            <w:tcW w:w="2721" w:type="pct"/>
            <w:tcBorders>
              <w:top w:val="single" w:sz="4" w:space="0" w:color="auto"/>
              <w:left w:val="single" w:sz="4" w:space="0" w:color="auto"/>
              <w:bottom w:val="single" w:sz="4" w:space="0" w:color="auto"/>
            </w:tcBorders>
            <w:vAlign w:val="center"/>
          </w:tcPr>
          <w:p w:rsidR="0048721D" w:rsidRPr="008B58D4" w:rsidRDefault="0048721D" w:rsidP="0048721D">
            <w:pPr>
              <w:spacing w:line="360" w:lineRule="auto"/>
              <w:ind w:right="79"/>
              <w:jc w:val="left"/>
            </w:pPr>
            <w:r w:rsidRPr="008B58D4">
              <w:t xml:space="preserve">Likelihood:  </w:t>
            </w:r>
            <w:permStart w:id="141317836" w:edGrp="everyone"/>
            <w:r w:rsidR="00E2772F">
              <w:t>L</w:t>
            </w:r>
            <w:permEnd w:id="141317836"/>
          </w:p>
          <w:p w:rsidR="0048721D" w:rsidRPr="008B58D4" w:rsidRDefault="0048721D" w:rsidP="0048721D">
            <w:pPr>
              <w:spacing w:line="360" w:lineRule="auto"/>
              <w:ind w:right="79"/>
              <w:jc w:val="left"/>
            </w:pPr>
            <w:r w:rsidRPr="008B58D4">
              <w:t xml:space="preserve">Impact: </w:t>
            </w:r>
            <w:r w:rsidRPr="008B58D4">
              <w:rPr>
                <w:color w:val="17365D" w:themeColor="text2" w:themeShade="BF"/>
              </w:rPr>
              <w:t xml:space="preserve"> </w:t>
            </w:r>
            <w:permStart w:id="1791971048" w:edGrp="everyone"/>
            <w:r w:rsidR="00E2772F">
              <w:rPr>
                <w:color w:val="17365D" w:themeColor="text2" w:themeShade="BF"/>
              </w:rPr>
              <w:t>M</w:t>
            </w:r>
            <w:permEnd w:id="1791971048"/>
          </w:p>
          <w:p w:rsidR="00E43E99" w:rsidRPr="008B58D4" w:rsidRDefault="0048721D" w:rsidP="0048721D">
            <w:pPr>
              <w:spacing w:line="360" w:lineRule="auto"/>
              <w:ind w:right="79"/>
              <w:jc w:val="left"/>
            </w:pPr>
            <w:r w:rsidRPr="008B58D4">
              <w:t xml:space="preserve">Risk rating:  </w:t>
            </w:r>
            <w:permStart w:id="1882998587" w:edGrp="everyone"/>
            <w:r w:rsidR="00E2772F">
              <w:t>L</w:t>
            </w:r>
            <w:permEnd w:id="1882998587"/>
          </w:p>
        </w:tc>
        <w:tc>
          <w:tcPr>
            <w:tcW w:w="531" w:type="pct"/>
            <w:tcBorders>
              <w:top w:val="single" w:sz="4" w:space="0" w:color="auto"/>
              <w:left w:val="single" w:sz="4" w:space="0" w:color="auto"/>
              <w:bottom w:val="single" w:sz="4" w:space="0" w:color="auto"/>
            </w:tcBorders>
            <w:vAlign w:val="center"/>
          </w:tcPr>
          <w:p w:rsidR="00E43E99" w:rsidRPr="008B58D4" w:rsidRDefault="00E2772F" w:rsidP="00BB7D35">
            <w:pPr>
              <w:spacing w:line="360" w:lineRule="auto"/>
              <w:ind w:right="79"/>
              <w:jc w:val="left"/>
            </w:pPr>
            <w:permStart w:id="1248753443" w:edGrp="everyone"/>
            <w:r>
              <w:t>4</w:t>
            </w:r>
            <w:permEnd w:id="1248753443"/>
          </w:p>
        </w:tc>
        <w:tc>
          <w:tcPr>
            <w:tcW w:w="335" w:type="pct"/>
            <w:tcBorders>
              <w:top w:val="nil"/>
              <w:left w:val="single" w:sz="12" w:space="0" w:color="auto"/>
              <w:bottom w:val="nil"/>
              <w:right w:val="nil"/>
            </w:tcBorders>
          </w:tcPr>
          <w:p w:rsidR="00E43E99" w:rsidRPr="008B58D4" w:rsidRDefault="00E43E99" w:rsidP="00BB7D35">
            <w:pPr>
              <w:ind w:left="993" w:hanging="993"/>
            </w:pPr>
          </w:p>
        </w:tc>
      </w:tr>
      <w:tr w:rsidR="00E43E99" w:rsidRPr="008B58D4" w:rsidTr="00BB7D35">
        <w:trPr>
          <w:trHeight w:val="1417"/>
        </w:trPr>
        <w:tc>
          <w:tcPr>
            <w:tcW w:w="556" w:type="pct"/>
            <w:tcBorders>
              <w:top w:val="nil"/>
              <w:left w:val="nil"/>
              <w:bottom w:val="nil"/>
              <w:right w:val="single" w:sz="12" w:space="0" w:color="auto"/>
            </w:tcBorders>
          </w:tcPr>
          <w:p w:rsidR="00E43E99" w:rsidRPr="008B58D4" w:rsidRDefault="00E43E99" w:rsidP="00BB7D35">
            <w:pPr>
              <w:ind w:left="993" w:hanging="993"/>
              <w:jc w:val="center"/>
            </w:pPr>
          </w:p>
        </w:tc>
        <w:tc>
          <w:tcPr>
            <w:tcW w:w="857" w:type="pct"/>
            <w:tcBorders>
              <w:top w:val="single" w:sz="4" w:space="0" w:color="auto"/>
              <w:bottom w:val="single" w:sz="4" w:space="0" w:color="auto"/>
              <w:right w:val="single" w:sz="4" w:space="0" w:color="auto"/>
            </w:tcBorders>
            <w:vAlign w:val="center"/>
          </w:tcPr>
          <w:p w:rsidR="00E43E99" w:rsidRPr="008B58D4" w:rsidRDefault="00E43E99" w:rsidP="00BB7D35">
            <w:pPr>
              <w:jc w:val="center"/>
            </w:pPr>
            <w:r w:rsidRPr="008B58D4">
              <w:t>Legal</w:t>
            </w:r>
          </w:p>
        </w:tc>
        <w:tc>
          <w:tcPr>
            <w:tcW w:w="2721" w:type="pct"/>
            <w:tcBorders>
              <w:top w:val="single" w:sz="4" w:space="0" w:color="auto"/>
              <w:left w:val="single" w:sz="4" w:space="0" w:color="auto"/>
              <w:bottom w:val="single" w:sz="4" w:space="0" w:color="auto"/>
            </w:tcBorders>
            <w:vAlign w:val="center"/>
          </w:tcPr>
          <w:p w:rsidR="0048721D" w:rsidRPr="008B58D4" w:rsidRDefault="0048721D" w:rsidP="0048721D">
            <w:pPr>
              <w:spacing w:line="360" w:lineRule="auto"/>
              <w:ind w:right="79"/>
              <w:jc w:val="left"/>
            </w:pPr>
            <w:r w:rsidRPr="008B58D4">
              <w:t xml:space="preserve">Likelihood:  </w:t>
            </w:r>
            <w:permStart w:id="734009065" w:edGrp="everyone"/>
            <w:r w:rsidR="00E2772F">
              <w:t>H</w:t>
            </w:r>
            <w:permEnd w:id="734009065"/>
          </w:p>
          <w:p w:rsidR="0048721D" w:rsidRPr="008B58D4" w:rsidRDefault="0048721D" w:rsidP="0048721D">
            <w:pPr>
              <w:spacing w:line="360" w:lineRule="auto"/>
              <w:ind w:right="79"/>
              <w:jc w:val="left"/>
            </w:pPr>
            <w:r w:rsidRPr="008B58D4">
              <w:t xml:space="preserve">Impact: </w:t>
            </w:r>
            <w:r w:rsidRPr="008B58D4">
              <w:rPr>
                <w:color w:val="17365D" w:themeColor="text2" w:themeShade="BF"/>
              </w:rPr>
              <w:t xml:space="preserve"> </w:t>
            </w:r>
            <w:permStart w:id="888612810" w:edGrp="everyone"/>
            <w:r w:rsidR="00E2772F">
              <w:rPr>
                <w:color w:val="17365D" w:themeColor="text2" w:themeShade="BF"/>
              </w:rPr>
              <w:t>H</w:t>
            </w:r>
            <w:permEnd w:id="888612810"/>
          </w:p>
          <w:p w:rsidR="00E43E99" w:rsidRPr="008B58D4" w:rsidRDefault="0048721D" w:rsidP="0048721D">
            <w:pPr>
              <w:spacing w:line="360" w:lineRule="auto"/>
              <w:ind w:right="79"/>
              <w:jc w:val="left"/>
            </w:pPr>
            <w:r w:rsidRPr="008B58D4">
              <w:t xml:space="preserve">Risk rating:  </w:t>
            </w:r>
            <w:permStart w:id="358946100" w:edGrp="everyone"/>
            <w:r w:rsidR="00E2772F">
              <w:t>H</w:t>
            </w:r>
            <w:permEnd w:id="358946100"/>
          </w:p>
        </w:tc>
        <w:tc>
          <w:tcPr>
            <w:tcW w:w="531" w:type="pct"/>
            <w:tcBorders>
              <w:top w:val="single" w:sz="4" w:space="0" w:color="auto"/>
              <w:left w:val="single" w:sz="4" w:space="0" w:color="auto"/>
              <w:bottom w:val="single" w:sz="4" w:space="0" w:color="auto"/>
            </w:tcBorders>
            <w:vAlign w:val="center"/>
          </w:tcPr>
          <w:p w:rsidR="00E43E99" w:rsidRPr="008B58D4" w:rsidRDefault="00E2772F" w:rsidP="00BB7D35">
            <w:pPr>
              <w:spacing w:line="360" w:lineRule="auto"/>
              <w:ind w:right="79"/>
              <w:jc w:val="left"/>
            </w:pPr>
            <w:permStart w:id="1053063267" w:edGrp="everyone"/>
            <w:r>
              <w:t>1</w:t>
            </w:r>
            <w:permEnd w:id="1053063267"/>
          </w:p>
        </w:tc>
        <w:tc>
          <w:tcPr>
            <w:tcW w:w="335" w:type="pct"/>
            <w:tcBorders>
              <w:top w:val="nil"/>
              <w:left w:val="single" w:sz="12" w:space="0" w:color="auto"/>
              <w:bottom w:val="nil"/>
              <w:right w:val="nil"/>
            </w:tcBorders>
          </w:tcPr>
          <w:p w:rsidR="00E43E99" w:rsidRPr="008B58D4" w:rsidRDefault="00E43E99" w:rsidP="00BB7D35">
            <w:pPr>
              <w:ind w:left="993" w:hanging="993"/>
            </w:pPr>
          </w:p>
        </w:tc>
      </w:tr>
      <w:tr w:rsidR="00E43E99" w:rsidRPr="008B58D4" w:rsidTr="001A61CA">
        <w:trPr>
          <w:trHeight w:val="1417"/>
        </w:trPr>
        <w:tc>
          <w:tcPr>
            <w:tcW w:w="556" w:type="pct"/>
            <w:tcBorders>
              <w:top w:val="nil"/>
              <w:left w:val="nil"/>
              <w:bottom w:val="nil"/>
              <w:right w:val="single" w:sz="12" w:space="0" w:color="auto"/>
            </w:tcBorders>
          </w:tcPr>
          <w:p w:rsidR="00E43E99" w:rsidRPr="008B58D4" w:rsidRDefault="00E43E99" w:rsidP="00BB7D35">
            <w:pPr>
              <w:ind w:left="993" w:hanging="993"/>
              <w:jc w:val="center"/>
            </w:pPr>
          </w:p>
        </w:tc>
        <w:tc>
          <w:tcPr>
            <w:tcW w:w="857" w:type="pct"/>
            <w:tcBorders>
              <w:top w:val="single" w:sz="4" w:space="0" w:color="auto"/>
              <w:bottom w:val="single" w:sz="18" w:space="0" w:color="auto"/>
              <w:right w:val="single" w:sz="4" w:space="0" w:color="auto"/>
            </w:tcBorders>
            <w:vAlign w:val="center"/>
          </w:tcPr>
          <w:p w:rsidR="00E43E99" w:rsidRPr="008B58D4" w:rsidRDefault="00E43E99" w:rsidP="00BB7D35">
            <w:pPr>
              <w:jc w:val="center"/>
            </w:pPr>
            <w:r w:rsidRPr="008B58D4">
              <w:t>Technology</w:t>
            </w:r>
          </w:p>
        </w:tc>
        <w:tc>
          <w:tcPr>
            <w:tcW w:w="2721" w:type="pct"/>
            <w:tcBorders>
              <w:top w:val="single" w:sz="4" w:space="0" w:color="auto"/>
              <w:left w:val="single" w:sz="4" w:space="0" w:color="auto"/>
              <w:bottom w:val="single" w:sz="18" w:space="0" w:color="auto"/>
            </w:tcBorders>
            <w:vAlign w:val="center"/>
          </w:tcPr>
          <w:p w:rsidR="0048721D" w:rsidRPr="008B58D4" w:rsidRDefault="0048721D" w:rsidP="0048721D">
            <w:pPr>
              <w:spacing w:line="360" w:lineRule="auto"/>
              <w:ind w:right="79"/>
              <w:jc w:val="left"/>
            </w:pPr>
            <w:r w:rsidRPr="008B58D4">
              <w:t xml:space="preserve">Likelihood:  </w:t>
            </w:r>
            <w:permStart w:id="1168716174" w:edGrp="everyone"/>
            <w:r w:rsidR="00E2772F">
              <w:t>M</w:t>
            </w:r>
            <w:permEnd w:id="1168716174"/>
          </w:p>
          <w:p w:rsidR="0048721D" w:rsidRPr="008B58D4" w:rsidRDefault="0048721D" w:rsidP="0048721D">
            <w:pPr>
              <w:spacing w:line="360" w:lineRule="auto"/>
              <w:ind w:right="79"/>
              <w:jc w:val="left"/>
            </w:pPr>
            <w:r w:rsidRPr="008B58D4">
              <w:t xml:space="preserve">Impact: </w:t>
            </w:r>
            <w:r w:rsidRPr="008B58D4">
              <w:rPr>
                <w:color w:val="17365D" w:themeColor="text2" w:themeShade="BF"/>
              </w:rPr>
              <w:t xml:space="preserve"> </w:t>
            </w:r>
            <w:permStart w:id="1052450682" w:edGrp="everyone"/>
            <w:r w:rsidR="00E2772F">
              <w:rPr>
                <w:color w:val="17365D" w:themeColor="text2" w:themeShade="BF"/>
              </w:rPr>
              <w:t>M</w:t>
            </w:r>
            <w:permEnd w:id="1052450682"/>
          </w:p>
          <w:p w:rsidR="00E43E99" w:rsidRPr="008B58D4" w:rsidRDefault="0048721D" w:rsidP="0048721D">
            <w:pPr>
              <w:spacing w:line="360" w:lineRule="auto"/>
              <w:ind w:right="79"/>
              <w:jc w:val="left"/>
            </w:pPr>
            <w:r w:rsidRPr="008B58D4">
              <w:t xml:space="preserve">Risk rating:  </w:t>
            </w:r>
            <w:permStart w:id="787960161" w:edGrp="everyone"/>
            <w:r w:rsidR="00E2772F">
              <w:t>M</w:t>
            </w:r>
            <w:permEnd w:id="787960161"/>
          </w:p>
        </w:tc>
        <w:tc>
          <w:tcPr>
            <w:tcW w:w="531" w:type="pct"/>
            <w:tcBorders>
              <w:top w:val="single" w:sz="4" w:space="0" w:color="auto"/>
              <w:left w:val="single" w:sz="4" w:space="0" w:color="auto"/>
              <w:bottom w:val="single" w:sz="18" w:space="0" w:color="auto"/>
            </w:tcBorders>
            <w:vAlign w:val="center"/>
          </w:tcPr>
          <w:p w:rsidR="00E43E99" w:rsidRPr="008B58D4" w:rsidRDefault="00E2772F" w:rsidP="00BB7D35">
            <w:pPr>
              <w:spacing w:line="360" w:lineRule="auto"/>
              <w:ind w:right="79"/>
              <w:jc w:val="left"/>
            </w:pPr>
            <w:permStart w:id="1191143909" w:edGrp="everyone"/>
            <w:r>
              <w:t>3</w:t>
            </w:r>
            <w:permEnd w:id="1191143909"/>
          </w:p>
        </w:tc>
        <w:tc>
          <w:tcPr>
            <w:tcW w:w="335" w:type="pct"/>
            <w:tcBorders>
              <w:top w:val="nil"/>
              <w:left w:val="single" w:sz="12" w:space="0" w:color="auto"/>
              <w:bottom w:val="nil"/>
              <w:right w:val="nil"/>
            </w:tcBorders>
          </w:tcPr>
          <w:p w:rsidR="00E43E99" w:rsidRPr="008B58D4" w:rsidRDefault="00E43E99" w:rsidP="00BB7D35">
            <w:pPr>
              <w:ind w:left="993" w:hanging="993"/>
            </w:pPr>
          </w:p>
        </w:tc>
      </w:tr>
    </w:tbl>
    <w:p w:rsidR="0062039D" w:rsidRPr="008B58D4" w:rsidRDefault="0062039D" w:rsidP="0062039D">
      <w:pPr>
        <w:rPr>
          <w:rFonts w:ascii="Arial" w:hAnsi="Arial" w:cs="Arial"/>
          <w:sz w:val="22"/>
          <w:szCs w:val="22"/>
        </w:rPr>
      </w:pPr>
    </w:p>
    <w:p w:rsidR="00644AC0" w:rsidRPr="008B58D4" w:rsidRDefault="00644AC0" w:rsidP="00644AC0">
      <w:pPr>
        <w:pStyle w:val="11CSTCPLQuestionBullet"/>
        <w:numPr>
          <w:ilvl w:val="0"/>
          <w:numId w:val="0"/>
        </w:numPr>
        <w:ind w:left="360" w:hanging="360"/>
      </w:pPr>
    </w:p>
    <w:p w:rsidR="00644AC0" w:rsidRPr="008B58D4" w:rsidRDefault="00644AC0" w:rsidP="00644AC0">
      <w:pPr>
        <w:pStyle w:val="11CSTCPLQuestionBullet"/>
        <w:ind w:left="709" w:hanging="709"/>
      </w:pPr>
      <w:bookmarkStart w:id="7" w:name="_Ref408921427"/>
      <w:r w:rsidRPr="008B58D4">
        <w:lastRenderedPageBreak/>
        <w:t>Order the elements of the hierarchy of control, from 1 to 6 (i.e. most effective to least effective).</w:t>
      </w:r>
      <w:bookmarkEnd w:id="7"/>
    </w:p>
    <w:p w:rsidR="00644AC0" w:rsidRPr="008B58D4" w:rsidRDefault="00644AC0" w:rsidP="00644AC0">
      <w:pPr>
        <w:jc w:val="center"/>
        <w:rPr>
          <w:rFonts w:ascii="Arial" w:hAnsi="Arial" w:cs="Arial"/>
          <w:sz w:val="22"/>
          <w:szCs w:val="22"/>
        </w:rPr>
      </w:pPr>
      <w:r w:rsidRPr="008B58D4">
        <w:rPr>
          <w:rFonts w:ascii="Calibri" w:hAnsi="Calibri"/>
          <w:b/>
          <w:noProof/>
          <w:lang w:eastAsia="en-AU"/>
        </w:rPr>
        <w:drawing>
          <wp:inline distT="0" distB="0" distL="0" distR="0">
            <wp:extent cx="3495675" cy="1504315"/>
            <wp:effectExtent l="19050" t="38100" r="47625" b="57785"/>
            <wp:docPr id="27" name="Diagram 27"/>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644AC0" w:rsidRPr="008B58D4" w:rsidRDefault="00644AC0" w:rsidP="00644AC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44AC0" w:rsidRPr="008B58D4" w:rsidTr="006B67FE">
        <w:tc>
          <w:tcPr>
            <w:tcW w:w="624" w:type="pct"/>
            <w:tcBorders>
              <w:top w:val="nil"/>
              <w:left w:val="nil"/>
              <w:bottom w:val="nil"/>
              <w:right w:val="single" w:sz="12" w:space="0" w:color="auto"/>
            </w:tcBorders>
          </w:tcPr>
          <w:p w:rsidR="00644AC0" w:rsidRPr="008B58D4" w:rsidRDefault="00644AC0" w:rsidP="006B67FE">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644AC0" w:rsidRPr="008B58D4" w:rsidRDefault="00644AC0" w:rsidP="006B67FE">
            <w:pPr>
              <w:keepNext/>
              <w:ind w:left="993" w:right="82" w:hanging="993"/>
              <w:jc w:val="center"/>
            </w:pPr>
            <w:r w:rsidRPr="008B58D4">
              <w:t>Label (1 – 6)</w:t>
            </w:r>
          </w:p>
        </w:tc>
        <w:tc>
          <w:tcPr>
            <w:tcW w:w="2945" w:type="pct"/>
            <w:tcBorders>
              <w:top w:val="single" w:sz="12" w:space="0" w:color="auto"/>
              <w:left w:val="single" w:sz="4" w:space="0" w:color="auto"/>
              <w:bottom w:val="single" w:sz="12" w:space="0" w:color="auto"/>
            </w:tcBorders>
            <w:shd w:val="clear" w:color="auto" w:fill="C0C0C0"/>
            <w:vAlign w:val="center"/>
          </w:tcPr>
          <w:p w:rsidR="00644AC0" w:rsidRPr="008B58D4" w:rsidRDefault="00644AC0" w:rsidP="006B67FE">
            <w:pPr>
              <w:keepNext/>
              <w:ind w:left="993" w:right="82" w:hanging="993"/>
              <w:jc w:val="center"/>
            </w:pPr>
            <w:r w:rsidRPr="008B58D4">
              <w:t>Element</w:t>
            </w:r>
          </w:p>
        </w:tc>
        <w:permStart w:id="1631994629" w:edGrp="everyone" w:displacedByCustomXml="next"/>
        <w:sdt>
          <w:sdtPr>
            <w:rPr>
              <w:rFonts w:ascii="Arial" w:hAnsi="Arial" w:cs="Arial"/>
              <w:sz w:val="44"/>
              <w:szCs w:val="44"/>
            </w:rPr>
            <w:id w:val="-173716898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644AC0" w:rsidRPr="008B58D4" w:rsidRDefault="000527CA" w:rsidP="000527CA">
                <w:pPr>
                  <w:keepNext/>
                  <w:ind w:left="993" w:hanging="993"/>
                </w:pPr>
                <w:r w:rsidRPr="008B58D4">
                  <w:rPr>
                    <w:rFonts w:ascii="Arial" w:hAnsi="Arial" w:cs="Arial"/>
                    <w:sz w:val="44"/>
                    <w:szCs w:val="44"/>
                  </w:rPr>
                  <w:sym w:font="Wingdings" w:char="F0A8"/>
                </w:r>
              </w:p>
            </w:tc>
          </w:sdtContent>
        </w:sdt>
        <w:permEnd w:id="1631994629" w:displacedByCustomXml="prev"/>
      </w:tr>
      <w:tr w:rsidR="00644AC0" w:rsidRPr="008B58D4" w:rsidTr="006B67FE">
        <w:trPr>
          <w:trHeight w:val="454"/>
        </w:trPr>
        <w:tc>
          <w:tcPr>
            <w:tcW w:w="624" w:type="pct"/>
            <w:tcBorders>
              <w:top w:val="nil"/>
              <w:left w:val="nil"/>
              <w:bottom w:val="nil"/>
              <w:right w:val="single" w:sz="12" w:space="0" w:color="auto"/>
            </w:tcBorders>
          </w:tcPr>
          <w:p w:rsidR="00644AC0" w:rsidRPr="008B58D4" w:rsidRDefault="00644AC0" w:rsidP="006B67FE">
            <w:pPr>
              <w:ind w:left="993" w:hanging="993"/>
              <w:jc w:val="center"/>
            </w:pPr>
          </w:p>
        </w:tc>
        <w:tc>
          <w:tcPr>
            <w:tcW w:w="1096" w:type="pct"/>
            <w:tcBorders>
              <w:top w:val="single" w:sz="12" w:space="0" w:color="auto"/>
              <w:right w:val="single" w:sz="4" w:space="0" w:color="auto"/>
            </w:tcBorders>
            <w:vAlign w:val="center"/>
          </w:tcPr>
          <w:p w:rsidR="00644AC0" w:rsidRPr="008B58D4" w:rsidRDefault="00E2772F" w:rsidP="006B67FE">
            <w:pPr>
              <w:ind w:right="82"/>
              <w:jc w:val="center"/>
              <w:rPr>
                <w:rFonts w:ascii="Arial" w:hAnsi="Arial" w:cs="Arial"/>
                <w:color w:val="17365D" w:themeColor="text2" w:themeShade="BF"/>
                <w:sz w:val="22"/>
              </w:rPr>
            </w:pPr>
            <w:permStart w:id="2046981864" w:edGrp="everyone"/>
            <w:r>
              <w:rPr>
                <w:rFonts w:ascii="Arial" w:hAnsi="Arial" w:cs="Arial"/>
                <w:color w:val="17365D" w:themeColor="text2" w:themeShade="BF"/>
                <w:sz w:val="22"/>
              </w:rPr>
              <w:t>3</w:t>
            </w:r>
            <w:permEnd w:id="2046981864"/>
          </w:p>
        </w:tc>
        <w:tc>
          <w:tcPr>
            <w:tcW w:w="2945" w:type="pct"/>
            <w:tcBorders>
              <w:top w:val="single" w:sz="12" w:space="0" w:color="auto"/>
              <w:left w:val="single" w:sz="4" w:space="0" w:color="auto"/>
            </w:tcBorders>
            <w:vAlign w:val="center"/>
          </w:tcPr>
          <w:p w:rsidR="00644AC0" w:rsidRPr="008B58D4" w:rsidRDefault="00644AC0" w:rsidP="006B67FE">
            <w:pPr>
              <w:ind w:right="82"/>
              <w:jc w:val="center"/>
            </w:pPr>
            <w:r w:rsidRPr="008B58D4">
              <w:t>Isolate the hazard</w:t>
            </w:r>
          </w:p>
        </w:tc>
        <w:tc>
          <w:tcPr>
            <w:tcW w:w="335" w:type="pct"/>
            <w:tcBorders>
              <w:top w:val="nil"/>
              <w:left w:val="single" w:sz="12" w:space="0" w:color="auto"/>
              <w:bottom w:val="nil"/>
              <w:right w:val="nil"/>
            </w:tcBorders>
          </w:tcPr>
          <w:p w:rsidR="00644AC0" w:rsidRPr="008B58D4" w:rsidRDefault="00644AC0" w:rsidP="006B67FE">
            <w:pPr>
              <w:ind w:left="993" w:hanging="993"/>
            </w:pPr>
          </w:p>
        </w:tc>
      </w:tr>
      <w:tr w:rsidR="00644AC0" w:rsidRPr="008B58D4" w:rsidTr="006B67FE">
        <w:trPr>
          <w:trHeight w:val="454"/>
        </w:trPr>
        <w:tc>
          <w:tcPr>
            <w:tcW w:w="624" w:type="pct"/>
            <w:tcBorders>
              <w:top w:val="nil"/>
              <w:left w:val="nil"/>
              <w:bottom w:val="nil"/>
              <w:right w:val="single" w:sz="12" w:space="0" w:color="auto"/>
            </w:tcBorders>
          </w:tcPr>
          <w:p w:rsidR="00644AC0" w:rsidRPr="008B58D4" w:rsidRDefault="00644AC0" w:rsidP="006B67FE">
            <w:pPr>
              <w:ind w:left="993" w:hanging="993"/>
              <w:jc w:val="center"/>
            </w:pPr>
          </w:p>
        </w:tc>
        <w:tc>
          <w:tcPr>
            <w:tcW w:w="1096" w:type="pct"/>
            <w:tcBorders>
              <w:right w:val="single" w:sz="4" w:space="0" w:color="auto"/>
            </w:tcBorders>
            <w:vAlign w:val="center"/>
          </w:tcPr>
          <w:p w:rsidR="00644AC0" w:rsidRPr="008B58D4" w:rsidRDefault="00E2772F" w:rsidP="006B67FE">
            <w:pPr>
              <w:ind w:right="82"/>
              <w:jc w:val="center"/>
              <w:rPr>
                <w:rFonts w:ascii="Arial" w:hAnsi="Arial" w:cs="Arial"/>
                <w:color w:val="17365D" w:themeColor="text2" w:themeShade="BF"/>
                <w:sz w:val="22"/>
              </w:rPr>
            </w:pPr>
            <w:permStart w:id="1779525711" w:edGrp="everyone"/>
            <w:r>
              <w:rPr>
                <w:rFonts w:ascii="Arial" w:hAnsi="Arial" w:cs="Arial"/>
                <w:color w:val="17365D" w:themeColor="text2" w:themeShade="BF"/>
                <w:sz w:val="22"/>
              </w:rPr>
              <w:t>6</w:t>
            </w:r>
            <w:permEnd w:id="1779525711"/>
          </w:p>
        </w:tc>
        <w:tc>
          <w:tcPr>
            <w:tcW w:w="2945" w:type="pct"/>
            <w:tcBorders>
              <w:left w:val="single" w:sz="4" w:space="0" w:color="auto"/>
            </w:tcBorders>
            <w:vAlign w:val="center"/>
          </w:tcPr>
          <w:p w:rsidR="00644AC0" w:rsidRPr="008B58D4" w:rsidRDefault="00644AC0" w:rsidP="006B67FE">
            <w:pPr>
              <w:ind w:right="82"/>
              <w:jc w:val="center"/>
            </w:pPr>
            <w:r w:rsidRPr="008B58D4">
              <w:t>Provide and use Personal Protective Equipment (PPE)</w:t>
            </w:r>
          </w:p>
        </w:tc>
        <w:tc>
          <w:tcPr>
            <w:tcW w:w="335" w:type="pct"/>
            <w:tcBorders>
              <w:top w:val="nil"/>
              <w:left w:val="single" w:sz="12" w:space="0" w:color="auto"/>
              <w:bottom w:val="nil"/>
              <w:right w:val="nil"/>
            </w:tcBorders>
          </w:tcPr>
          <w:p w:rsidR="00644AC0" w:rsidRPr="008B58D4" w:rsidRDefault="00644AC0" w:rsidP="006B67FE">
            <w:pPr>
              <w:ind w:left="993" w:hanging="993"/>
            </w:pPr>
          </w:p>
        </w:tc>
      </w:tr>
      <w:tr w:rsidR="00644AC0" w:rsidRPr="008B58D4" w:rsidTr="006B67FE">
        <w:trPr>
          <w:trHeight w:val="454"/>
        </w:trPr>
        <w:tc>
          <w:tcPr>
            <w:tcW w:w="624" w:type="pct"/>
            <w:tcBorders>
              <w:top w:val="nil"/>
              <w:left w:val="nil"/>
              <w:bottom w:val="nil"/>
              <w:right w:val="single" w:sz="12" w:space="0" w:color="auto"/>
            </w:tcBorders>
          </w:tcPr>
          <w:p w:rsidR="00644AC0" w:rsidRPr="008B58D4" w:rsidRDefault="00644AC0" w:rsidP="006B67FE">
            <w:pPr>
              <w:ind w:left="993" w:hanging="993"/>
              <w:jc w:val="center"/>
            </w:pPr>
          </w:p>
        </w:tc>
        <w:tc>
          <w:tcPr>
            <w:tcW w:w="1096" w:type="pct"/>
            <w:tcBorders>
              <w:right w:val="single" w:sz="4" w:space="0" w:color="auto"/>
            </w:tcBorders>
            <w:vAlign w:val="center"/>
          </w:tcPr>
          <w:p w:rsidR="00644AC0" w:rsidRPr="008B58D4" w:rsidRDefault="00E2772F" w:rsidP="006B67FE">
            <w:pPr>
              <w:ind w:right="82"/>
              <w:jc w:val="center"/>
              <w:rPr>
                <w:rFonts w:ascii="Arial" w:hAnsi="Arial" w:cs="Arial"/>
                <w:color w:val="17365D" w:themeColor="text2" w:themeShade="BF"/>
                <w:sz w:val="22"/>
              </w:rPr>
            </w:pPr>
            <w:permStart w:id="1227901721" w:edGrp="everyone"/>
            <w:r>
              <w:rPr>
                <w:rFonts w:ascii="Arial" w:hAnsi="Arial" w:cs="Arial"/>
                <w:color w:val="17365D" w:themeColor="text2" w:themeShade="BF"/>
                <w:sz w:val="22"/>
              </w:rPr>
              <w:t>1</w:t>
            </w:r>
            <w:permEnd w:id="1227901721"/>
          </w:p>
        </w:tc>
        <w:tc>
          <w:tcPr>
            <w:tcW w:w="2945" w:type="pct"/>
            <w:tcBorders>
              <w:left w:val="single" w:sz="4" w:space="0" w:color="auto"/>
            </w:tcBorders>
            <w:vAlign w:val="center"/>
          </w:tcPr>
          <w:p w:rsidR="00644AC0" w:rsidRPr="008B58D4" w:rsidRDefault="00644AC0" w:rsidP="006B67FE">
            <w:pPr>
              <w:ind w:right="82"/>
              <w:jc w:val="center"/>
            </w:pPr>
            <w:r w:rsidRPr="008B58D4">
              <w:t>Eliminate the hazard</w:t>
            </w:r>
          </w:p>
        </w:tc>
        <w:tc>
          <w:tcPr>
            <w:tcW w:w="335" w:type="pct"/>
            <w:tcBorders>
              <w:top w:val="nil"/>
              <w:left w:val="single" w:sz="12" w:space="0" w:color="auto"/>
              <w:bottom w:val="nil"/>
              <w:right w:val="nil"/>
            </w:tcBorders>
          </w:tcPr>
          <w:p w:rsidR="00644AC0" w:rsidRPr="008B58D4" w:rsidRDefault="00644AC0" w:rsidP="006B67FE">
            <w:pPr>
              <w:ind w:left="993" w:hanging="993"/>
            </w:pPr>
          </w:p>
        </w:tc>
      </w:tr>
      <w:tr w:rsidR="00644AC0" w:rsidRPr="008B58D4" w:rsidTr="006B67FE">
        <w:trPr>
          <w:trHeight w:val="454"/>
        </w:trPr>
        <w:tc>
          <w:tcPr>
            <w:tcW w:w="624" w:type="pct"/>
            <w:tcBorders>
              <w:top w:val="nil"/>
              <w:left w:val="nil"/>
              <w:bottom w:val="nil"/>
              <w:right w:val="single" w:sz="12" w:space="0" w:color="auto"/>
            </w:tcBorders>
          </w:tcPr>
          <w:p w:rsidR="00644AC0" w:rsidRPr="008B58D4" w:rsidRDefault="00644AC0" w:rsidP="006B67FE">
            <w:pPr>
              <w:ind w:left="993" w:hanging="993"/>
              <w:jc w:val="center"/>
            </w:pPr>
          </w:p>
        </w:tc>
        <w:tc>
          <w:tcPr>
            <w:tcW w:w="1096" w:type="pct"/>
            <w:tcBorders>
              <w:right w:val="single" w:sz="4" w:space="0" w:color="auto"/>
            </w:tcBorders>
            <w:vAlign w:val="center"/>
          </w:tcPr>
          <w:p w:rsidR="00644AC0" w:rsidRPr="008B58D4" w:rsidRDefault="00E2772F" w:rsidP="006B67FE">
            <w:pPr>
              <w:ind w:right="82"/>
              <w:jc w:val="center"/>
              <w:rPr>
                <w:rFonts w:ascii="Arial" w:hAnsi="Arial" w:cs="Arial"/>
                <w:color w:val="17365D" w:themeColor="text2" w:themeShade="BF"/>
                <w:sz w:val="22"/>
              </w:rPr>
            </w:pPr>
            <w:permStart w:id="1377531573" w:edGrp="everyone"/>
            <w:r>
              <w:rPr>
                <w:rFonts w:ascii="Arial" w:hAnsi="Arial" w:cs="Arial"/>
                <w:color w:val="17365D" w:themeColor="text2" w:themeShade="BF"/>
                <w:sz w:val="22"/>
              </w:rPr>
              <w:t>4</w:t>
            </w:r>
            <w:permEnd w:id="1377531573"/>
          </w:p>
        </w:tc>
        <w:tc>
          <w:tcPr>
            <w:tcW w:w="2945" w:type="pct"/>
            <w:tcBorders>
              <w:left w:val="single" w:sz="4" w:space="0" w:color="auto"/>
            </w:tcBorders>
            <w:vAlign w:val="center"/>
          </w:tcPr>
          <w:p w:rsidR="00644AC0" w:rsidRPr="008B58D4" w:rsidRDefault="00644AC0" w:rsidP="006B67FE">
            <w:pPr>
              <w:ind w:right="82"/>
              <w:jc w:val="center"/>
            </w:pPr>
            <w:r w:rsidRPr="008B58D4">
              <w:t>Control the hazard by engineering means</w:t>
            </w:r>
          </w:p>
        </w:tc>
        <w:tc>
          <w:tcPr>
            <w:tcW w:w="335" w:type="pct"/>
            <w:tcBorders>
              <w:top w:val="nil"/>
              <w:left w:val="single" w:sz="12" w:space="0" w:color="auto"/>
              <w:bottom w:val="nil"/>
              <w:right w:val="nil"/>
            </w:tcBorders>
          </w:tcPr>
          <w:p w:rsidR="00644AC0" w:rsidRPr="008B58D4" w:rsidRDefault="00644AC0" w:rsidP="006B67FE">
            <w:pPr>
              <w:ind w:left="993" w:hanging="993"/>
            </w:pPr>
          </w:p>
        </w:tc>
      </w:tr>
      <w:tr w:rsidR="00644AC0" w:rsidRPr="008B58D4" w:rsidTr="006B67FE">
        <w:trPr>
          <w:trHeight w:val="454"/>
        </w:trPr>
        <w:tc>
          <w:tcPr>
            <w:tcW w:w="624" w:type="pct"/>
            <w:tcBorders>
              <w:top w:val="nil"/>
              <w:left w:val="nil"/>
              <w:bottom w:val="nil"/>
              <w:right w:val="single" w:sz="12" w:space="0" w:color="auto"/>
            </w:tcBorders>
          </w:tcPr>
          <w:p w:rsidR="00644AC0" w:rsidRPr="008B58D4" w:rsidRDefault="00644AC0" w:rsidP="006B67FE">
            <w:pPr>
              <w:ind w:left="993" w:hanging="993"/>
              <w:jc w:val="center"/>
            </w:pPr>
          </w:p>
        </w:tc>
        <w:tc>
          <w:tcPr>
            <w:tcW w:w="1096" w:type="pct"/>
            <w:tcBorders>
              <w:right w:val="single" w:sz="4" w:space="0" w:color="auto"/>
            </w:tcBorders>
            <w:vAlign w:val="center"/>
          </w:tcPr>
          <w:p w:rsidR="00644AC0" w:rsidRPr="008B58D4" w:rsidRDefault="00E2772F" w:rsidP="006B67FE">
            <w:pPr>
              <w:ind w:right="82"/>
              <w:jc w:val="center"/>
              <w:rPr>
                <w:rFonts w:ascii="Arial" w:hAnsi="Arial" w:cs="Arial"/>
                <w:color w:val="17365D" w:themeColor="text2" w:themeShade="BF"/>
                <w:sz w:val="22"/>
              </w:rPr>
            </w:pPr>
            <w:permStart w:id="1746279441" w:edGrp="everyone"/>
            <w:r>
              <w:rPr>
                <w:rFonts w:ascii="Arial" w:hAnsi="Arial" w:cs="Arial"/>
                <w:color w:val="17365D" w:themeColor="text2" w:themeShade="BF"/>
                <w:sz w:val="22"/>
              </w:rPr>
              <w:t>5</w:t>
            </w:r>
            <w:permEnd w:id="1746279441"/>
          </w:p>
        </w:tc>
        <w:tc>
          <w:tcPr>
            <w:tcW w:w="2945" w:type="pct"/>
            <w:tcBorders>
              <w:left w:val="single" w:sz="4" w:space="0" w:color="auto"/>
            </w:tcBorders>
            <w:vAlign w:val="center"/>
          </w:tcPr>
          <w:p w:rsidR="00644AC0" w:rsidRPr="008B58D4" w:rsidRDefault="00644AC0" w:rsidP="006B67FE">
            <w:pPr>
              <w:ind w:right="82"/>
              <w:jc w:val="center"/>
            </w:pPr>
            <w:r w:rsidRPr="008B58D4">
              <w:t>Control the hazard by administrative means</w:t>
            </w:r>
          </w:p>
        </w:tc>
        <w:tc>
          <w:tcPr>
            <w:tcW w:w="335" w:type="pct"/>
            <w:tcBorders>
              <w:top w:val="nil"/>
              <w:left w:val="single" w:sz="12" w:space="0" w:color="auto"/>
              <w:bottom w:val="nil"/>
              <w:right w:val="nil"/>
            </w:tcBorders>
          </w:tcPr>
          <w:p w:rsidR="00644AC0" w:rsidRPr="008B58D4" w:rsidRDefault="00644AC0" w:rsidP="006B67FE">
            <w:pPr>
              <w:ind w:left="993" w:hanging="993"/>
            </w:pPr>
          </w:p>
        </w:tc>
      </w:tr>
      <w:tr w:rsidR="00644AC0" w:rsidRPr="008B58D4" w:rsidTr="006B67FE">
        <w:trPr>
          <w:trHeight w:val="454"/>
        </w:trPr>
        <w:tc>
          <w:tcPr>
            <w:tcW w:w="624" w:type="pct"/>
            <w:tcBorders>
              <w:top w:val="nil"/>
              <w:left w:val="nil"/>
              <w:bottom w:val="nil"/>
              <w:right w:val="single" w:sz="12" w:space="0" w:color="auto"/>
            </w:tcBorders>
          </w:tcPr>
          <w:p w:rsidR="00644AC0" w:rsidRPr="008B58D4" w:rsidRDefault="00644AC0" w:rsidP="006B67FE">
            <w:pPr>
              <w:ind w:left="993" w:hanging="993"/>
              <w:jc w:val="center"/>
            </w:pPr>
          </w:p>
        </w:tc>
        <w:tc>
          <w:tcPr>
            <w:tcW w:w="1096" w:type="pct"/>
            <w:tcBorders>
              <w:bottom w:val="single" w:sz="12" w:space="0" w:color="auto"/>
              <w:right w:val="single" w:sz="4" w:space="0" w:color="auto"/>
            </w:tcBorders>
            <w:vAlign w:val="center"/>
          </w:tcPr>
          <w:p w:rsidR="00644AC0" w:rsidRPr="008B58D4" w:rsidRDefault="00E2772F" w:rsidP="006B67FE">
            <w:pPr>
              <w:ind w:right="82"/>
              <w:jc w:val="center"/>
              <w:rPr>
                <w:rFonts w:ascii="Arial" w:hAnsi="Arial" w:cs="Arial"/>
                <w:color w:val="17365D" w:themeColor="text2" w:themeShade="BF"/>
                <w:sz w:val="22"/>
              </w:rPr>
            </w:pPr>
            <w:permStart w:id="388785736" w:edGrp="everyone"/>
            <w:r>
              <w:rPr>
                <w:rFonts w:ascii="Arial" w:hAnsi="Arial" w:cs="Arial"/>
                <w:color w:val="17365D" w:themeColor="text2" w:themeShade="BF"/>
                <w:sz w:val="22"/>
              </w:rPr>
              <w:t>2</w:t>
            </w:r>
            <w:permEnd w:id="388785736"/>
          </w:p>
        </w:tc>
        <w:tc>
          <w:tcPr>
            <w:tcW w:w="2945" w:type="pct"/>
            <w:tcBorders>
              <w:left w:val="single" w:sz="4" w:space="0" w:color="auto"/>
              <w:bottom w:val="single" w:sz="12" w:space="0" w:color="auto"/>
            </w:tcBorders>
            <w:vAlign w:val="center"/>
          </w:tcPr>
          <w:p w:rsidR="00644AC0" w:rsidRPr="008B58D4" w:rsidRDefault="00644AC0" w:rsidP="006B67FE">
            <w:pPr>
              <w:ind w:right="82"/>
              <w:jc w:val="center"/>
            </w:pPr>
            <w:r w:rsidRPr="008B58D4">
              <w:t>Substitute the hazard</w:t>
            </w:r>
          </w:p>
        </w:tc>
        <w:tc>
          <w:tcPr>
            <w:tcW w:w="335" w:type="pct"/>
            <w:tcBorders>
              <w:top w:val="nil"/>
              <w:left w:val="single" w:sz="12" w:space="0" w:color="auto"/>
              <w:bottom w:val="nil"/>
              <w:right w:val="nil"/>
            </w:tcBorders>
          </w:tcPr>
          <w:p w:rsidR="00644AC0" w:rsidRPr="008B58D4" w:rsidRDefault="00644AC0" w:rsidP="006B67FE">
            <w:pPr>
              <w:ind w:left="993" w:hanging="993"/>
            </w:pPr>
          </w:p>
        </w:tc>
      </w:tr>
    </w:tbl>
    <w:p w:rsidR="00644AC0" w:rsidRPr="008B58D4" w:rsidRDefault="00644AC0" w:rsidP="00644AC0">
      <w:pPr>
        <w:rPr>
          <w:rFonts w:ascii="Arial" w:hAnsi="Arial" w:cs="Arial"/>
          <w:sz w:val="22"/>
          <w:szCs w:val="22"/>
        </w:rPr>
      </w:pPr>
    </w:p>
    <w:p w:rsidR="00644AC0" w:rsidRPr="008B58D4" w:rsidRDefault="00644AC0" w:rsidP="00644AC0">
      <w:pPr>
        <w:rPr>
          <w:rFonts w:ascii="Arial" w:hAnsi="Arial" w:cs="Arial"/>
          <w:sz w:val="22"/>
          <w:szCs w:val="22"/>
        </w:rPr>
      </w:pPr>
    </w:p>
    <w:p w:rsidR="00644AC0" w:rsidRPr="008B58D4" w:rsidRDefault="00644AC0" w:rsidP="00644AC0">
      <w:pPr>
        <w:pStyle w:val="11CSTCPLQuestionBullet"/>
        <w:ind w:left="709" w:hanging="709"/>
      </w:pPr>
      <w:bookmarkStart w:id="8" w:name="_Ref514164849"/>
      <w:r w:rsidRPr="008B58D4">
        <w:t xml:space="preserve">Referring to your responses in </w:t>
      </w:r>
      <w:r w:rsidRPr="008B58D4">
        <w:fldChar w:fldCharType="begin"/>
      </w:r>
      <w:r w:rsidRPr="008B58D4">
        <w:instrText xml:space="preserve"> REF _Ref514160814 \r \h </w:instrText>
      </w:r>
      <w:r w:rsidR="008B58D4" w:rsidRPr="008B58D4">
        <w:instrText xml:space="preserve"> \* MERGEFORMAT </w:instrText>
      </w:r>
      <w:r w:rsidRPr="008B58D4">
        <w:fldChar w:fldCharType="separate"/>
      </w:r>
      <w:r w:rsidR="005516F3" w:rsidRPr="008B58D4">
        <w:t xml:space="preserve">Q2. </w:t>
      </w:r>
      <w:r w:rsidRPr="008B58D4">
        <w:fldChar w:fldCharType="end"/>
      </w:r>
      <w:r w:rsidRPr="008B58D4">
        <w:t>propose one (1) risk control for the risk identified in each of the areas listed below.</w:t>
      </w:r>
      <w:bookmarkEnd w:id="8"/>
      <w:r w:rsidRPr="008B58D4">
        <w:t xml:space="preserve"> </w:t>
      </w:r>
    </w:p>
    <w:p w:rsidR="00644AC0" w:rsidRPr="008B58D4" w:rsidRDefault="00644AC0" w:rsidP="00644AC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44AC0" w:rsidRPr="008B58D4" w:rsidTr="00644AC0">
        <w:tc>
          <w:tcPr>
            <w:tcW w:w="624" w:type="pct"/>
            <w:tcBorders>
              <w:top w:val="nil"/>
              <w:left w:val="nil"/>
              <w:bottom w:val="nil"/>
              <w:right w:val="single" w:sz="12" w:space="0" w:color="auto"/>
            </w:tcBorders>
          </w:tcPr>
          <w:p w:rsidR="00644AC0" w:rsidRPr="008B58D4" w:rsidRDefault="00644AC0" w:rsidP="00644AC0">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644AC0" w:rsidRPr="008B58D4" w:rsidRDefault="00644AC0" w:rsidP="00644AC0">
            <w:pPr>
              <w:keepNext/>
              <w:ind w:left="993" w:right="82" w:hanging="993"/>
              <w:jc w:val="center"/>
            </w:pPr>
            <w:r w:rsidRPr="008B58D4">
              <w:t>Area</w:t>
            </w:r>
          </w:p>
        </w:tc>
        <w:tc>
          <w:tcPr>
            <w:tcW w:w="2945" w:type="pct"/>
            <w:tcBorders>
              <w:top w:val="single" w:sz="12" w:space="0" w:color="auto"/>
              <w:left w:val="single" w:sz="4" w:space="0" w:color="auto"/>
              <w:bottom w:val="single" w:sz="12" w:space="0" w:color="auto"/>
            </w:tcBorders>
            <w:shd w:val="clear" w:color="auto" w:fill="C0C0C0"/>
            <w:vAlign w:val="center"/>
          </w:tcPr>
          <w:p w:rsidR="00644AC0" w:rsidRPr="008B58D4" w:rsidRDefault="00644AC0" w:rsidP="00644AC0">
            <w:pPr>
              <w:keepNext/>
              <w:ind w:left="993" w:right="82" w:hanging="993"/>
              <w:jc w:val="center"/>
            </w:pPr>
            <w:r w:rsidRPr="008B58D4">
              <w:t>Risk control</w:t>
            </w:r>
          </w:p>
        </w:tc>
        <w:permStart w:id="11407000" w:edGrp="everyone" w:displacedByCustomXml="next"/>
        <w:sdt>
          <w:sdtPr>
            <w:rPr>
              <w:rFonts w:ascii="Arial" w:hAnsi="Arial" w:cs="Arial"/>
              <w:sz w:val="44"/>
              <w:szCs w:val="44"/>
            </w:rPr>
            <w:id w:val="-169615468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644AC0" w:rsidRPr="008B58D4" w:rsidRDefault="000527CA" w:rsidP="000527CA">
                <w:pPr>
                  <w:keepNext/>
                  <w:ind w:left="993" w:hanging="993"/>
                </w:pPr>
                <w:r w:rsidRPr="008B58D4">
                  <w:rPr>
                    <w:rFonts w:ascii="Arial" w:hAnsi="Arial" w:cs="Arial"/>
                    <w:sz w:val="44"/>
                    <w:szCs w:val="44"/>
                  </w:rPr>
                  <w:sym w:font="Wingdings" w:char="F0A8"/>
                </w:r>
              </w:p>
            </w:tc>
          </w:sdtContent>
        </w:sdt>
        <w:permEnd w:id="11407000" w:displacedByCustomXml="prev"/>
      </w:tr>
      <w:tr w:rsidR="00644AC0" w:rsidRPr="008B58D4" w:rsidTr="006B67FE">
        <w:trPr>
          <w:trHeight w:val="1020"/>
        </w:trPr>
        <w:tc>
          <w:tcPr>
            <w:tcW w:w="624" w:type="pct"/>
            <w:tcBorders>
              <w:top w:val="nil"/>
              <w:left w:val="nil"/>
              <w:bottom w:val="nil"/>
              <w:right w:val="single" w:sz="12" w:space="0" w:color="auto"/>
            </w:tcBorders>
          </w:tcPr>
          <w:p w:rsidR="00644AC0" w:rsidRPr="008B58D4" w:rsidRDefault="00644AC0" w:rsidP="00644AC0">
            <w:pPr>
              <w:ind w:left="993" w:hanging="993"/>
              <w:jc w:val="center"/>
            </w:pPr>
          </w:p>
        </w:tc>
        <w:tc>
          <w:tcPr>
            <w:tcW w:w="1096" w:type="pct"/>
            <w:tcBorders>
              <w:top w:val="single" w:sz="12" w:space="0" w:color="auto"/>
              <w:bottom w:val="single" w:sz="4" w:space="0" w:color="auto"/>
              <w:right w:val="single" w:sz="4" w:space="0" w:color="auto"/>
            </w:tcBorders>
            <w:vAlign w:val="center"/>
          </w:tcPr>
          <w:p w:rsidR="00644AC0" w:rsidRPr="008B58D4" w:rsidRDefault="00644AC0" w:rsidP="00644AC0">
            <w:pPr>
              <w:ind w:right="82"/>
              <w:jc w:val="center"/>
            </w:pPr>
            <w:r w:rsidRPr="008B58D4">
              <w:t>Environmental</w:t>
            </w:r>
          </w:p>
        </w:tc>
        <w:tc>
          <w:tcPr>
            <w:tcW w:w="2945" w:type="pct"/>
            <w:tcBorders>
              <w:top w:val="single" w:sz="12" w:space="0" w:color="auto"/>
              <w:left w:val="single" w:sz="4" w:space="0" w:color="auto"/>
              <w:bottom w:val="single" w:sz="4" w:space="0" w:color="auto"/>
            </w:tcBorders>
            <w:vAlign w:val="center"/>
          </w:tcPr>
          <w:p w:rsidR="00644AC0" w:rsidRPr="008B58D4" w:rsidRDefault="00E2772F" w:rsidP="00644AC0">
            <w:pPr>
              <w:ind w:right="82"/>
              <w:jc w:val="center"/>
              <w:rPr>
                <w:rFonts w:ascii="Arial" w:hAnsi="Arial" w:cs="Arial"/>
                <w:color w:val="17365D" w:themeColor="text2" w:themeShade="BF"/>
                <w:sz w:val="22"/>
              </w:rPr>
            </w:pPr>
            <w:permStart w:id="1763712794" w:edGrp="everyone"/>
            <w:r>
              <w:rPr>
                <w:rFonts w:ascii="Arial" w:hAnsi="Arial" w:cs="Arial"/>
                <w:color w:val="17365D" w:themeColor="text2" w:themeShade="BF"/>
                <w:sz w:val="22"/>
              </w:rPr>
              <w:t>To have a Skip Bin on site with a Clause in each Contractors Contract to dispose of own waste.</w:t>
            </w:r>
            <w:permEnd w:id="1763712794"/>
          </w:p>
        </w:tc>
        <w:tc>
          <w:tcPr>
            <w:tcW w:w="335" w:type="pct"/>
            <w:tcBorders>
              <w:top w:val="nil"/>
              <w:left w:val="single" w:sz="12" w:space="0" w:color="auto"/>
              <w:bottom w:val="nil"/>
              <w:right w:val="nil"/>
            </w:tcBorders>
          </w:tcPr>
          <w:p w:rsidR="00644AC0" w:rsidRPr="008B58D4" w:rsidRDefault="00644AC0" w:rsidP="00644AC0">
            <w:pPr>
              <w:ind w:left="993" w:hanging="993"/>
            </w:pPr>
          </w:p>
        </w:tc>
      </w:tr>
      <w:tr w:rsidR="00644AC0" w:rsidRPr="008B58D4" w:rsidTr="006B67FE">
        <w:trPr>
          <w:trHeight w:val="1020"/>
        </w:trPr>
        <w:tc>
          <w:tcPr>
            <w:tcW w:w="624" w:type="pct"/>
            <w:tcBorders>
              <w:top w:val="nil"/>
              <w:left w:val="nil"/>
              <w:bottom w:val="nil"/>
              <w:right w:val="single" w:sz="12" w:space="0" w:color="auto"/>
            </w:tcBorders>
          </w:tcPr>
          <w:p w:rsidR="00644AC0" w:rsidRPr="008B58D4" w:rsidRDefault="00644AC0" w:rsidP="00644AC0">
            <w:pPr>
              <w:ind w:left="993" w:hanging="993"/>
              <w:jc w:val="center"/>
            </w:pPr>
          </w:p>
        </w:tc>
        <w:tc>
          <w:tcPr>
            <w:tcW w:w="1096" w:type="pct"/>
            <w:tcBorders>
              <w:top w:val="single" w:sz="4" w:space="0" w:color="auto"/>
              <w:bottom w:val="single" w:sz="4" w:space="0" w:color="auto"/>
              <w:right w:val="single" w:sz="4" w:space="0" w:color="auto"/>
            </w:tcBorders>
            <w:vAlign w:val="center"/>
          </w:tcPr>
          <w:p w:rsidR="00644AC0" w:rsidRPr="008B58D4" w:rsidRDefault="00644AC0" w:rsidP="00644AC0">
            <w:pPr>
              <w:ind w:right="82"/>
              <w:jc w:val="center"/>
            </w:pPr>
            <w:r w:rsidRPr="008B58D4">
              <w:t>Finance</w:t>
            </w:r>
          </w:p>
        </w:tc>
        <w:tc>
          <w:tcPr>
            <w:tcW w:w="2945" w:type="pct"/>
            <w:tcBorders>
              <w:top w:val="single" w:sz="4" w:space="0" w:color="auto"/>
              <w:left w:val="single" w:sz="4" w:space="0" w:color="auto"/>
              <w:bottom w:val="single" w:sz="4" w:space="0" w:color="auto"/>
            </w:tcBorders>
            <w:vAlign w:val="center"/>
          </w:tcPr>
          <w:p w:rsidR="00644AC0" w:rsidRPr="008B58D4" w:rsidRDefault="00E2772F" w:rsidP="00644AC0">
            <w:pPr>
              <w:ind w:right="82"/>
              <w:jc w:val="center"/>
              <w:rPr>
                <w:rFonts w:ascii="Arial" w:hAnsi="Arial" w:cs="Arial"/>
                <w:color w:val="17365D" w:themeColor="text2" w:themeShade="BF"/>
                <w:sz w:val="22"/>
              </w:rPr>
            </w:pPr>
            <w:permStart w:id="139347709" w:edGrp="everyone"/>
            <w:r>
              <w:rPr>
                <w:rFonts w:ascii="Arial" w:hAnsi="Arial" w:cs="Arial"/>
                <w:color w:val="17365D" w:themeColor="text2" w:themeShade="BF"/>
                <w:sz w:val="22"/>
              </w:rPr>
              <w:t>Refer to Past Project Records in order to Allow in the Budget for the crane, and also inquire with Hiring company if cost has changed.</w:t>
            </w:r>
            <w:permEnd w:id="139347709"/>
          </w:p>
        </w:tc>
        <w:tc>
          <w:tcPr>
            <w:tcW w:w="335" w:type="pct"/>
            <w:tcBorders>
              <w:top w:val="nil"/>
              <w:left w:val="single" w:sz="12" w:space="0" w:color="auto"/>
              <w:bottom w:val="nil"/>
              <w:right w:val="nil"/>
            </w:tcBorders>
          </w:tcPr>
          <w:p w:rsidR="00644AC0" w:rsidRPr="008B58D4" w:rsidRDefault="00644AC0" w:rsidP="00644AC0">
            <w:pPr>
              <w:ind w:left="993" w:hanging="993"/>
            </w:pPr>
          </w:p>
        </w:tc>
      </w:tr>
      <w:tr w:rsidR="00644AC0" w:rsidRPr="008B58D4" w:rsidTr="006B67FE">
        <w:trPr>
          <w:trHeight w:val="1020"/>
        </w:trPr>
        <w:tc>
          <w:tcPr>
            <w:tcW w:w="624" w:type="pct"/>
            <w:tcBorders>
              <w:top w:val="nil"/>
              <w:left w:val="nil"/>
              <w:bottom w:val="nil"/>
              <w:right w:val="single" w:sz="12" w:space="0" w:color="auto"/>
            </w:tcBorders>
          </w:tcPr>
          <w:p w:rsidR="00644AC0" w:rsidRPr="008B58D4" w:rsidRDefault="00644AC0" w:rsidP="00644AC0">
            <w:pPr>
              <w:ind w:left="993" w:hanging="993"/>
              <w:jc w:val="center"/>
            </w:pPr>
          </w:p>
        </w:tc>
        <w:tc>
          <w:tcPr>
            <w:tcW w:w="1096" w:type="pct"/>
            <w:tcBorders>
              <w:top w:val="single" w:sz="4" w:space="0" w:color="auto"/>
              <w:bottom w:val="single" w:sz="4" w:space="0" w:color="auto"/>
              <w:right w:val="single" w:sz="4" w:space="0" w:color="auto"/>
            </w:tcBorders>
            <w:vAlign w:val="center"/>
          </w:tcPr>
          <w:p w:rsidR="00644AC0" w:rsidRPr="008B58D4" w:rsidRDefault="00644AC0" w:rsidP="00644AC0">
            <w:pPr>
              <w:ind w:right="82"/>
              <w:jc w:val="center"/>
            </w:pPr>
            <w:r w:rsidRPr="008B58D4">
              <w:t>Human resources</w:t>
            </w:r>
          </w:p>
        </w:tc>
        <w:tc>
          <w:tcPr>
            <w:tcW w:w="2945" w:type="pct"/>
            <w:tcBorders>
              <w:top w:val="single" w:sz="4" w:space="0" w:color="auto"/>
              <w:left w:val="single" w:sz="4" w:space="0" w:color="auto"/>
              <w:bottom w:val="single" w:sz="4" w:space="0" w:color="auto"/>
            </w:tcBorders>
            <w:vAlign w:val="center"/>
          </w:tcPr>
          <w:p w:rsidR="00644AC0" w:rsidRPr="008B58D4" w:rsidRDefault="00E2772F" w:rsidP="00644AC0">
            <w:pPr>
              <w:ind w:right="82"/>
              <w:jc w:val="center"/>
              <w:rPr>
                <w:rFonts w:ascii="Arial" w:hAnsi="Arial" w:cs="Arial"/>
                <w:color w:val="17365D" w:themeColor="text2" w:themeShade="BF"/>
                <w:sz w:val="22"/>
              </w:rPr>
            </w:pPr>
            <w:permStart w:id="2003255893" w:edGrp="everyone"/>
            <w:r>
              <w:rPr>
                <w:rFonts w:ascii="Arial" w:hAnsi="Arial" w:cs="Arial"/>
                <w:color w:val="17365D" w:themeColor="text2" w:themeShade="BF"/>
                <w:sz w:val="22"/>
              </w:rPr>
              <w:t>Refer to Past Projects Record to have a back-up Carpentry/Plastering Gang with similar success rate in regards to budget and time taken to complete past project.</w:t>
            </w:r>
            <w:permEnd w:id="2003255893"/>
          </w:p>
        </w:tc>
        <w:tc>
          <w:tcPr>
            <w:tcW w:w="335" w:type="pct"/>
            <w:tcBorders>
              <w:top w:val="nil"/>
              <w:left w:val="single" w:sz="12" w:space="0" w:color="auto"/>
              <w:bottom w:val="nil"/>
              <w:right w:val="nil"/>
            </w:tcBorders>
          </w:tcPr>
          <w:p w:rsidR="00644AC0" w:rsidRPr="008B58D4" w:rsidRDefault="00644AC0" w:rsidP="00644AC0">
            <w:pPr>
              <w:ind w:left="993" w:hanging="993"/>
            </w:pPr>
          </w:p>
        </w:tc>
      </w:tr>
      <w:tr w:rsidR="00644AC0" w:rsidRPr="008B58D4" w:rsidTr="006B67FE">
        <w:trPr>
          <w:trHeight w:val="1020"/>
        </w:trPr>
        <w:tc>
          <w:tcPr>
            <w:tcW w:w="624" w:type="pct"/>
            <w:tcBorders>
              <w:top w:val="nil"/>
              <w:left w:val="nil"/>
              <w:bottom w:val="nil"/>
              <w:right w:val="single" w:sz="12" w:space="0" w:color="auto"/>
            </w:tcBorders>
          </w:tcPr>
          <w:p w:rsidR="00644AC0" w:rsidRPr="008B58D4" w:rsidRDefault="00644AC0" w:rsidP="00644AC0">
            <w:pPr>
              <w:ind w:left="993" w:hanging="993"/>
              <w:jc w:val="center"/>
            </w:pPr>
          </w:p>
        </w:tc>
        <w:tc>
          <w:tcPr>
            <w:tcW w:w="1096" w:type="pct"/>
            <w:tcBorders>
              <w:top w:val="single" w:sz="4" w:space="0" w:color="auto"/>
              <w:bottom w:val="single" w:sz="4" w:space="0" w:color="auto"/>
              <w:right w:val="single" w:sz="4" w:space="0" w:color="auto"/>
            </w:tcBorders>
            <w:vAlign w:val="center"/>
          </w:tcPr>
          <w:p w:rsidR="00644AC0" w:rsidRPr="008B58D4" w:rsidRDefault="00644AC0" w:rsidP="00644AC0">
            <w:pPr>
              <w:jc w:val="center"/>
            </w:pPr>
            <w:r w:rsidRPr="008B58D4">
              <w:t>Legal</w:t>
            </w:r>
          </w:p>
        </w:tc>
        <w:tc>
          <w:tcPr>
            <w:tcW w:w="2945" w:type="pct"/>
            <w:tcBorders>
              <w:top w:val="single" w:sz="4" w:space="0" w:color="auto"/>
              <w:left w:val="single" w:sz="4" w:space="0" w:color="auto"/>
              <w:bottom w:val="single" w:sz="4" w:space="0" w:color="auto"/>
            </w:tcBorders>
            <w:vAlign w:val="center"/>
          </w:tcPr>
          <w:p w:rsidR="00644AC0" w:rsidRPr="008B58D4" w:rsidRDefault="00E2772F" w:rsidP="00644AC0">
            <w:pPr>
              <w:ind w:right="82"/>
              <w:jc w:val="center"/>
              <w:rPr>
                <w:rFonts w:ascii="Arial" w:hAnsi="Arial" w:cs="Arial"/>
                <w:color w:val="17365D" w:themeColor="text2" w:themeShade="BF"/>
                <w:sz w:val="22"/>
              </w:rPr>
            </w:pPr>
            <w:permStart w:id="1305703970" w:edGrp="everyone"/>
            <w:r>
              <w:rPr>
                <w:rFonts w:ascii="Arial" w:hAnsi="Arial" w:cs="Arial"/>
                <w:color w:val="17365D" w:themeColor="text2" w:themeShade="BF"/>
                <w:sz w:val="22"/>
              </w:rPr>
              <w:t>Have a Clause in Architechtural Teams Contract that we need the drawings within 2 weeks.</w:t>
            </w:r>
            <w:permEnd w:id="1305703970"/>
          </w:p>
        </w:tc>
        <w:tc>
          <w:tcPr>
            <w:tcW w:w="335" w:type="pct"/>
            <w:tcBorders>
              <w:top w:val="nil"/>
              <w:left w:val="single" w:sz="12" w:space="0" w:color="auto"/>
              <w:bottom w:val="nil"/>
              <w:right w:val="nil"/>
            </w:tcBorders>
          </w:tcPr>
          <w:p w:rsidR="00644AC0" w:rsidRPr="008B58D4" w:rsidRDefault="00644AC0" w:rsidP="00644AC0">
            <w:pPr>
              <w:ind w:left="993" w:hanging="993"/>
            </w:pPr>
          </w:p>
        </w:tc>
      </w:tr>
      <w:tr w:rsidR="00644AC0" w:rsidRPr="008B58D4" w:rsidTr="006B67FE">
        <w:trPr>
          <w:trHeight w:val="1020"/>
        </w:trPr>
        <w:tc>
          <w:tcPr>
            <w:tcW w:w="624" w:type="pct"/>
            <w:tcBorders>
              <w:top w:val="nil"/>
              <w:left w:val="nil"/>
              <w:bottom w:val="nil"/>
              <w:right w:val="single" w:sz="12" w:space="0" w:color="auto"/>
            </w:tcBorders>
          </w:tcPr>
          <w:p w:rsidR="00644AC0" w:rsidRPr="008B58D4" w:rsidRDefault="00644AC0" w:rsidP="00644AC0">
            <w:pPr>
              <w:ind w:left="993" w:hanging="993"/>
              <w:jc w:val="center"/>
            </w:pPr>
          </w:p>
        </w:tc>
        <w:tc>
          <w:tcPr>
            <w:tcW w:w="1096" w:type="pct"/>
            <w:tcBorders>
              <w:top w:val="single" w:sz="4" w:space="0" w:color="auto"/>
              <w:right w:val="single" w:sz="4" w:space="0" w:color="auto"/>
            </w:tcBorders>
            <w:vAlign w:val="center"/>
          </w:tcPr>
          <w:p w:rsidR="00644AC0" w:rsidRPr="008B58D4" w:rsidRDefault="00644AC0" w:rsidP="00644AC0">
            <w:pPr>
              <w:jc w:val="center"/>
            </w:pPr>
            <w:r w:rsidRPr="008B58D4">
              <w:t>Technology</w:t>
            </w:r>
          </w:p>
        </w:tc>
        <w:tc>
          <w:tcPr>
            <w:tcW w:w="2945" w:type="pct"/>
            <w:tcBorders>
              <w:top w:val="single" w:sz="4" w:space="0" w:color="auto"/>
              <w:left w:val="single" w:sz="4" w:space="0" w:color="auto"/>
            </w:tcBorders>
            <w:vAlign w:val="center"/>
          </w:tcPr>
          <w:p w:rsidR="00644AC0" w:rsidRPr="008B58D4" w:rsidRDefault="00E2772F" w:rsidP="00644AC0">
            <w:pPr>
              <w:ind w:right="82"/>
              <w:jc w:val="center"/>
              <w:rPr>
                <w:rFonts w:ascii="Arial" w:hAnsi="Arial" w:cs="Arial"/>
                <w:color w:val="17365D" w:themeColor="text2" w:themeShade="BF"/>
                <w:sz w:val="22"/>
              </w:rPr>
            </w:pPr>
            <w:permStart w:id="1402232970" w:edGrp="everyone"/>
            <w:r>
              <w:rPr>
                <w:rFonts w:ascii="Arial" w:hAnsi="Arial" w:cs="Arial"/>
                <w:color w:val="17365D" w:themeColor="text2" w:themeShade="BF"/>
                <w:sz w:val="22"/>
              </w:rPr>
              <w:t>Contact Glazier Company about Risk of job, and request a positive SWMS in regards to Installation of Glass to a Mezzanine Floor with assist from a Crane.</w:t>
            </w:r>
            <w:permEnd w:id="1402232970"/>
          </w:p>
        </w:tc>
        <w:tc>
          <w:tcPr>
            <w:tcW w:w="335" w:type="pct"/>
            <w:tcBorders>
              <w:top w:val="nil"/>
              <w:left w:val="single" w:sz="12" w:space="0" w:color="auto"/>
              <w:bottom w:val="nil"/>
              <w:right w:val="nil"/>
            </w:tcBorders>
          </w:tcPr>
          <w:p w:rsidR="00644AC0" w:rsidRPr="008B58D4" w:rsidRDefault="00644AC0" w:rsidP="00644AC0">
            <w:pPr>
              <w:ind w:left="993" w:hanging="993"/>
            </w:pPr>
          </w:p>
        </w:tc>
      </w:tr>
    </w:tbl>
    <w:p w:rsidR="00E43E99" w:rsidRPr="008B58D4" w:rsidRDefault="00E43E99">
      <w:pPr>
        <w:jc w:val="left"/>
        <w:rPr>
          <w:rFonts w:ascii="Arial" w:hAnsi="Arial" w:cs="Arial"/>
          <w:sz w:val="22"/>
          <w:szCs w:val="22"/>
        </w:rPr>
      </w:pPr>
    </w:p>
    <w:p w:rsidR="00E43E99" w:rsidRPr="008B58D4" w:rsidRDefault="007E7E66" w:rsidP="00E43E99">
      <w:pPr>
        <w:pStyle w:val="11CSTCPLQuestionBullet"/>
        <w:ind w:left="709" w:hanging="709"/>
      </w:pPr>
      <w:bookmarkStart w:id="9" w:name="_Ref514164857"/>
      <w:r w:rsidRPr="008B58D4">
        <w:t>Which of the following parties should be consulted and agree to proposed risk managed strategies</w:t>
      </w:r>
      <w:r w:rsidR="00644AC0" w:rsidRPr="008B58D4">
        <w:t>,</w:t>
      </w:r>
      <w:r w:rsidRPr="008B58D4">
        <w:t xml:space="preserve"> plans</w:t>
      </w:r>
      <w:r w:rsidR="00644AC0" w:rsidRPr="008B58D4">
        <w:t xml:space="preserve"> and reporting mechanisms</w:t>
      </w:r>
      <w:r w:rsidR="00E43E99" w:rsidRPr="008B58D4">
        <w:t>? Tick all that apply.</w:t>
      </w:r>
      <w:bookmarkEnd w:id="9"/>
    </w:p>
    <w:p w:rsidR="00E43E99" w:rsidRPr="008B58D4" w:rsidRDefault="00E43E99" w:rsidP="00E43E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43E99" w:rsidRPr="008B58D4" w:rsidTr="006B67FE">
        <w:tc>
          <w:tcPr>
            <w:tcW w:w="610" w:type="pct"/>
            <w:tcBorders>
              <w:top w:val="nil"/>
              <w:left w:val="nil"/>
              <w:bottom w:val="nil"/>
              <w:right w:val="single" w:sz="12" w:space="0" w:color="auto"/>
            </w:tcBorders>
            <w:shd w:val="clear" w:color="auto" w:fill="auto"/>
          </w:tcPr>
          <w:p w:rsidR="00E43E99" w:rsidRPr="008B58D4" w:rsidRDefault="00E43E99" w:rsidP="006B67FE">
            <w:pPr>
              <w:keepNext/>
              <w:ind w:left="993" w:hanging="993"/>
            </w:pPr>
            <w:r w:rsidRPr="008B58D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43E99" w:rsidRPr="008B58D4" w:rsidRDefault="00E43E99" w:rsidP="006B67FE">
            <w:pPr>
              <w:keepNext/>
              <w:ind w:left="993" w:hanging="993"/>
              <w:jc w:val="center"/>
            </w:pPr>
            <w:r w:rsidRPr="008B58D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43E99" w:rsidRPr="008B58D4" w:rsidRDefault="00E43E99" w:rsidP="006B67FE">
            <w:pPr>
              <w:keepNext/>
              <w:ind w:left="993" w:hanging="993"/>
              <w:jc w:val="center"/>
            </w:pPr>
            <w:r w:rsidRPr="008B58D4">
              <w:t>Possible Answers</w:t>
            </w:r>
          </w:p>
        </w:tc>
        <w:permStart w:id="206111587" w:edGrp="everyone" w:displacedByCustomXml="next"/>
        <w:sdt>
          <w:sdtPr>
            <w:rPr>
              <w:rFonts w:ascii="Arial" w:hAnsi="Arial" w:cs="Arial"/>
              <w:sz w:val="44"/>
              <w:szCs w:val="44"/>
            </w:rPr>
            <w:id w:val="-63941612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43E99" w:rsidRPr="008B58D4" w:rsidRDefault="000527CA" w:rsidP="000527CA">
                <w:pPr>
                  <w:keepNext/>
                  <w:ind w:left="993" w:hanging="993"/>
                </w:pPr>
                <w:r w:rsidRPr="008B58D4">
                  <w:rPr>
                    <w:rFonts w:ascii="Arial" w:hAnsi="Arial" w:cs="Arial"/>
                    <w:sz w:val="44"/>
                    <w:szCs w:val="44"/>
                  </w:rPr>
                  <w:sym w:font="Wingdings" w:char="F0A8"/>
                </w:r>
              </w:p>
            </w:tc>
          </w:sdtContent>
        </w:sdt>
        <w:permEnd w:id="206111587" w:displacedByCustomXml="prev"/>
      </w:tr>
      <w:tr w:rsidR="00FE294E" w:rsidRPr="008B58D4" w:rsidTr="00E2772F">
        <w:trPr>
          <w:trHeight w:val="425"/>
        </w:trPr>
        <w:tc>
          <w:tcPr>
            <w:tcW w:w="610" w:type="pct"/>
            <w:tcBorders>
              <w:top w:val="nil"/>
              <w:left w:val="nil"/>
              <w:bottom w:val="nil"/>
              <w:right w:val="single" w:sz="12" w:space="0" w:color="auto"/>
            </w:tcBorders>
          </w:tcPr>
          <w:p w:rsidR="00FE294E" w:rsidRPr="008B58D4" w:rsidRDefault="00FE294E" w:rsidP="00FE294E">
            <w:pPr>
              <w:ind w:left="993" w:hanging="993"/>
              <w:jc w:val="center"/>
            </w:pPr>
          </w:p>
        </w:tc>
        <w:permStart w:id="510934841" w:edGrp="everyone" w:displacedByCustomXml="next"/>
        <w:sdt>
          <w:sdtPr>
            <w:rPr>
              <w:sz w:val="48"/>
            </w:rPr>
            <w:id w:val="-1927797548"/>
            <w14:checkbox>
              <w14:checked w14:val="1"/>
              <w14:checkedState w14:val="00FE" w14:font="Wingdings"/>
              <w14:uncheckedState w14:val="00A8" w14:font="Wingdings"/>
            </w14:checkbox>
          </w:sdtPr>
          <w:sdtContent>
            <w:tc>
              <w:tcPr>
                <w:tcW w:w="541" w:type="pct"/>
                <w:tcBorders>
                  <w:left w:val="single" w:sz="4" w:space="0" w:color="auto"/>
                  <w:right w:val="single" w:sz="4" w:space="0" w:color="auto"/>
                </w:tcBorders>
                <w:vAlign w:val="center"/>
              </w:tcPr>
              <w:p w:rsidR="00FE294E" w:rsidRPr="008B58D4" w:rsidRDefault="00E2772F" w:rsidP="00FE294E">
                <w:pPr>
                  <w:jc w:val="center"/>
                  <w:rPr>
                    <w:color w:val="17365D" w:themeColor="text2" w:themeShade="BF"/>
                  </w:rPr>
                </w:pPr>
                <w:r>
                  <w:rPr>
                    <w:sz w:val="48"/>
                  </w:rPr>
                  <w:sym w:font="Wingdings" w:char="F0FE"/>
                </w:r>
              </w:p>
            </w:tc>
          </w:sdtContent>
        </w:sdt>
        <w:permEnd w:id="510934841" w:displacedByCustomXml="prev"/>
        <w:tc>
          <w:tcPr>
            <w:tcW w:w="3514" w:type="pct"/>
            <w:tcBorders>
              <w:top w:val="single" w:sz="12" w:space="0" w:color="auto"/>
              <w:left w:val="single" w:sz="4" w:space="0" w:color="auto"/>
              <w:right w:val="single" w:sz="12" w:space="0" w:color="auto"/>
            </w:tcBorders>
            <w:shd w:val="clear" w:color="auto" w:fill="auto"/>
            <w:vAlign w:val="center"/>
          </w:tcPr>
          <w:p w:rsidR="00FE294E" w:rsidRPr="008B58D4" w:rsidRDefault="00FE294E" w:rsidP="00FE294E">
            <w:pPr>
              <w:jc w:val="center"/>
            </w:pPr>
            <w:r w:rsidRPr="008B58D4">
              <w:t>Project manager</w:t>
            </w:r>
          </w:p>
        </w:tc>
        <w:tc>
          <w:tcPr>
            <w:tcW w:w="335" w:type="pct"/>
            <w:tcBorders>
              <w:top w:val="nil"/>
              <w:left w:val="single" w:sz="12" w:space="0" w:color="auto"/>
              <w:bottom w:val="nil"/>
              <w:right w:val="nil"/>
            </w:tcBorders>
          </w:tcPr>
          <w:p w:rsidR="00FE294E" w:rsidRPr="008B58D4" w:rsidRDefault="00FE294E" w:rsidP="00FE294E">
            <w:pPr>
              <w:ind w:left="993" w:hanging="993"/>
            </w:pPr>
          </w:p>
        </w:tc>
      </w:tr>
      <w:tr w:rsidR="00FE294E" w:rsidRPr="008B58D4" w:rsidTr="00E2772F">
        <w:trPr>
          <w:trHeight w:val="425"/>
        </w:trPr>
        <w:tc>
          <w:tcPr>
            <w:tcW w:w="610" w:type="pct"/>
            <w:tcBorders>
              <w:top w:val="nil"/>
              <w:left w:val="nil"/>
              <w:bottom w:val="nil"/>
              <w:right w:val="single" w:sz="12" w:space="0" w:color="auto"/>
            </w:tcBorders>
          </w:tcPr>
          <w:p w:rsidR="00FE294E" w:rsidRPr="008B58D4" w:rsidRDefault="00FE294E" w:rsidP="00FE294E">
            <w:pPr>
              <w:ind w:left="993" w:hanging="993"/>
              <w:jc w:val="center"/>
            </w:pPr>
          </w:p>
        </w:tc>
        <w:permStart w:id="1035828193" w:edGrp="everyone" w:displacedByCustomXml="next"/>
        <w:sdt>
          <w:sdtPr>
            <w:rPr>
              <w:sz w:val="48"/>
            </w:rPr>
            <w:id w:val="-1781560171"/>
            <w14:checkbox>
              <w14:checked w14:val="1"/>
              <w14:checkedState w14:val="00FE" w14:font="Wingdings"/>
              <w14:uncheckedState w14:val="00A8" w14:font="Wingdings"/>
            </w14:checkbox>
          </w:sdtPr>
          <w:sdtContent>
            <w:tc>
              <w:tcPr>
                <w:tcW w:w="541" w:type="pct"/>
                <w:tcBorders>
                  <w:left w:val="single" w:sz="4" w:space="0" w:color="auto"/>
                  <w:right w:val="single" w:sz="4" w:space="0" w:color="auto"/>
                </w:tcBorders>
                <w:vAlign w:val="center"/>
              </w:tcPr>
              <w:p w:rsidR="00FE294E" w:rsidRPr="008B58D4" w:rsidRDefault="00E2772F" w:rsidP="00FE294E">
                <w:pPr>
                  <w:jc w:val="center"/>
                  <w:rPr>
                    <w:color w:val="17365D" w:themeColor="text2" w:themeShade="BF"/>
                  </w:rPr>
                </w:pPr>
                <w:r>
                  <w:rPr>
                    <w:sz w:val="48"/>
                  </w:rPr>
                  <w:sym w:font="Wingdings" w:char="F0FE"/>
                </w:r>
              </w:p>
            </w:tc>
          </w:sdtContent>
        </w:sdt>
        <w:permEnd w:id="1035828193" w:displacedByCustomXml="prev"/>
        <w:tc>
          <w:tcPr>
            <w:tcW w:w="3514" w:type="pct"/>
            <w:tcBorders>
              <w:left w:val="single" w:sz="4" w:space="0" w:color="auto"/>
              <w:right w:val="single" w:sz="12" w:space="0" w:color="auto"/>
            </w:tcBorders>
            <w:shd w:val="clear" w:color="auto" w:fill="auto"/>
            <w:vAlign w:val="center"/>
          </w:tcPr>
          <w:p w:rsidR="00FE294E" w:rsidRPr="008B58D4" w:rsidRDefault="00FE294E" w:rsidP="00FE294E">
            <w:pPr>
              <w:jc w:val="center"/>
            </w:pPr>
            <w:r w:rsidRPr="008B58D4">
              <w:t>Project specialist</w:t>
            </w:r>
          </w:p>
        </w:tc>
        <w:tc>
          <w:tcPr>
            <w:tcW w:w="335" w:type="pct"/>
            <w:tcBorders>
              <w:top w:val="nil"/>
              <w:left w:val="single" w:sz="12" w:space="0" w:color="auto"/>
              <w:bottom w:val="nil"/>
              <w:right w:val="nil"/>
            </w:tcBorders>
          </w:tcPr>
          <w:p w:rsidR="00FE294E" w:rsidRPr="008B58D4" w:rsidRDefault="00FE294E" w:rsidP="00FE294E">
            <w:pPr>
              <w:ind w:left="993" w:hanging="993"/>
            </w:pPr>
          </w:p>
        </w:tc>
      </w:tr>
      <w:tr w:rsidR="00FE294E" w:rsidRPr="008B58D4" w:rsidTr="00E2772F">
        <w:trPr>
          <w:trHeight w:val="425"/>
        </w:trPr>
        <w:tc>
          <w:tcPr>
            <w:tcW w:w="610" w:type="pct"/>
            <w:tcBorders>
              <w:top w:val="nil"/>
              <w:left w:val="nil"/>
              <w:bottom w:val="nil"/>
              <w:right w:val="single" w:sz="12" w:space="0" w:color="auto"/>
            </w:tcBorders>
          </w:tcPr>
          <w:p w:rsidR="00FE294E" w:rsidRPr="008B58D4" w:rsidRDefault="00FE294E" w:rsidP="00FE294E">
            <w:pPr>
              <w:ind w:left="993" w:hanging="993"/>
              <w:jc w:val="center"/>
            </w:pPr>
          </w:p>
        </w:tc>
        <w:permStart w:id="215312461" w:edGrp="everyone" w:displacedByCustomXml="next"/>
        <w:sdt>
          <w:sdtPr>
            <w:rPr>
              <w:sz w:val="48"/>
            </w:rPr>
            <w:id w:val="1766107503"/>
            <w14:checkbox>
              <w14:checked w14:val="1"/>
              <w14:checkedState w14:val="00FE" w14:font="Wingdings"/>
              <w14:uncheckedState w14:val="00A8" w14:font="Wingdings"/>
            </w14:checkbox>
          </w:sdtPr>
          <w:sdtContent>
            <w:tc>
              <w:tcPr>
                <w:tcW w:w="541" w:type="pct"/>
                <w:tcBorders>
                  <w:left w:val="single" w:sz="4" w:space="0" w:color="auto"/>
                  <w:right w:val="single" w:sz="4" w:space="0" w:color="auto"/>
                </w:tcBorders>
                <w:vAlign w:val="center"/>
              </w:tcPr>
              <w:p w:rsidR="00FE294E" w:rsidRPr="008B58D4" w:rsidRDefault="00E2772F" w:rsidP="00FE294E">
                <w:pPr>
                  <w:jc w:val="center"/>
                  <w:rPr>
                    <w:color w:val="17365D" w:themeColor="text2" w:themeShade="BF"/>
                  </w:rPr>
                </w:pPr>
                <w:r>
                  <w:rPr>
                    <w:sz w:val="48"/>
                  </w:rPr>
                  <w:sym w:font="Wingdings" w:char="F0FE"/>
                </w:r>
              </w:p>
            </w:tc>
          </w:sdtContent>
        </w:sdt>
        <w:permEnd w:id="215312461" w:displacedByCustomXml="prev"/>
        <w:tc>
          <w:tcPr>
            <w:tcW w:w="3514" w:type="pct"/>
            <w:tcBorders>
              <w:left w:val="single" w:sz="4" w:space="0" w:color="auto"/>
              <w:right w:val="single" w:sz="12" w:space="0" w:color="auto"/>
            </w:tcBorders>
            <w:shd w:val="clear" w:color="auto" w:fill="auto"/>
            <w:vAlign w:val="center"/>
          </w:tcPr>
          <w:p w:rsidR="00FE294E" w:rsidRPr="008B58D4" w:rsidRDefault="00FE294E" w:rsidP="00FE294E">
            <w:pPr>
              <w:jc w:val="center"/>
            </w:pPr>
            <w:r w:rsidRPr="008B58D4">
              <w:t>Team members</w:t>
            </w:r>
          </w:p>
        </w:tc>
        <w:tc>
          <w:tcPr>
            <w:tcW w:w="335" w:type="pct"/>
            <w:tcBorders>
              <w:top w:val="nil"/>
              <w:left w:val="single" w:sz="12" w:space="0" w:color="auto"/>
              <w:bottom w:val="nil"/>
              <w:right w:val="nil"/>
            </w:tcBorders>
          </w:tcPr>
          <w:p w:rsidR="00FE294E" w:rsidRPr="008B58D4" w:rsidRDefault="00FE294E" w:rsidP="00FE294E">
            <w:pPr>
              <w:ind w:left="993" w:hanging="993"/>
            </w:pPr>
          </w:p>
        </w:tc>
      </w:tr>
    </w:tbl>
    <w:p w:rsidR="00E43E99" w:rsidRPr="008B58D4" w:rsidRDefault="00E43E99" w:rsidP="00E43E99">
      <w:pPr>
        <w:rPr>
          <w:rFonts w:ascii="Arial" w:hAnsi="Arial" w:cs="Arial"/>
          <w:sz w:val="22"/>
          <w:szCs w:val="22"/>
        </w:rPr>
      </w:pPr>
    </w:p>
    <w:p w:rsidR="006B67FE" w:rsidRPr="008B58D4" w:rsidRDefault="006B67FE" w:rsidP="006B67FE">
      <w:pPr>
        <w:rPr>
          <w:rFonts w:ascii="Arial" w:hAnsi="Arial" w:cs="Arial"/>
          <w:sz w:val="22"/>
          <w:szCs w:val="22"/>
        </w:rPr>
      </w:pPr>
    </w:p>
    <w:p w:rsidR="006B67FE" w:rsidRPr="008B58D4" w:rsidRDefault="006B67FE" w:rsidP="006B67FE">
      <w:pPr>
        <w:pStyle w:val="11CSTCPLQuestionBullet"/>
        <w:ind w:left="709" w:hanging="709"/>
      </w:pPr>
      <w:bookmarkStart w:id="10" w:name="_Ref497317794"/>
      <w:bookmarkStart w:id="11" w:name="_Ref514164903"/>
      <w:r w:rsidRPr="008B58D4">
        <w:t xml:space="preserve">True or False (Tick your response): </w:t>
      </w:r>
      <w:bookmarkEnd w:id="10"/>
      <w:r w:rsidRPr="008B58D4">
        <w:t>Organisations all use the same risk analysis methods, techniques and tools.</w:t>
      </w:r>
      <w:bookmarkEnd w:id="11"/>
    </w:p>
    <w:p w:rsidR="006B67FE" w:rsidRPr="008B58D4" w:rsidRDefault="006B67FE" w:rsidP="006B67F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1A61CA" w:rsidRPr="008B58D4" w:rsidTr="001A61CA">
        <w:trPr>
          <w:trHeight w:val="425"/>
        </w:trPr>
        <w:tc>
          <w:tcPr>
            <w:tcW w:w="1557" w:type="pct"/>
            <w:tcBorders>
              <w:top w:val="nil"/>
              <w:left w:val="nil"/>
              <w:bottom w:val="nil"/>
              <w:right w:val="single" w:sz="12" w:space="0" w:color="auto"/>
            </w:tcBorders>
            <w:shd w:val="clear" w:color="auto" w:fill="auto"/>
          </w:tcPr>
          <w:p w:rsidR="001A61CA" w:rsidRPr="008B58D4" w:rsidRDefault="001A61CA" w:rsidP="001A61CA">
            <w:pPr>
              <w:keepNext/>
              <w:ind w:left="993" w:hanging="993"/>
            </w:pPr>
            <w:r w:rsidRPr="008B58D4">
              <w:rPr>
                <w:rFonts w:ascii="Arial" w:hAnsi="Arial" w:cs="Arial"/>
                <w:b/>
                <w:sz w:val="22"/>
                <w:szCs w:val="22"/>
              </w:rPr>
              <w:t>Answer</w:t>
            </w:r>
          </w:p>
        </w:tc>
        <w:permStart w:id="799492021" w:edGrp="everyone" w:displacedByCustomXml="next"/>
        <w:sdt>
          <w:sdtPr>
            <w:rPr>
              <w:sz w:val="48"/>
            </w:rPr>
            <w:id w:val="-1497946018"/>
            <w14:checkbox>
              <w14:checked w14:val="1"/>
              <w14:checkedState w14:val="00FE" w14:font="Wingdings"/>
              <w14:uncheckedState w14:val="00A8" w14:font="Wingdings"/>
            </w14:checkbox>
          </w:sdtPr>
          <w:sdtContent>
            <w:tc>
              <w:tcPr>
                <w:tcW w:w="698" w:type="pct"/>
                <w:tcBorders>
                  <w:left w:val="single" w:sz="4" w:space="0" w:color="auto"/>
                  <w:right w:val="single" w:sz="4" w:space="0" w:color="auto"/>
                </w:tcBorders>
                <w:vAlign w:val="center"/>
              </w:tcPr>
              <w:p w:rsidR="001A61CA" w:rsidRPr="008B58D4" w:rsidRDefault="00E2772F" w:rsidP="001A61CA">
                <w:pPr>
                  <w:jc w:val="center"/>
                  <w:rPr>
                    <w:color w:val="17365D" w:themeColor="text2" w:themeShade="BF"/>
                  </w:rPr>
                </w:pPr>
                <w:r>
                  <w:rPr>
                    <w:sz w:val="48"/>
                  </w:rPr>
                  <w:sym w:font="Wingdings" w:char="F0FE"/>
                </w:r>
              </w:p>
            </w:tc>
          </w:sdtContent>
        </w:sdt>
        <w:permEnd w:id="79949202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1A61CA" w:rsidRPr="008B58D4" w:rsidRDefault="001A61CA" w:rsidP="001A61CA">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rsidR="001A61CA" w:rsidRPr="008B58D4" w:rsidRDefault="001A61CA" w:rsidP="001A61CA">
            <w:pPr>
              <w:keepNext/>
              <w:ind w:left="993" w:hanging="993"/>
              <w:rPr>
                <w:rFonts w:ascii="Arial" w:hAnsi="Arial" w:cs="Arial"/>
                <w:sz w:val="44"/>
                <w:szCs w:val="44"/>
              </w:rPr>
            </w:pPr>
          </w:p>
        </w:tc>
        <w:permStart w:id="206463279" w:edGrp="everyone" w:displacedByCustomXml="next"/>
        <w:sdt>
          <w:sdtPr>
            <w:rPr>
              <w:rFonts w:ascii="Arial" w:hAnsi="Arial" w:cs="Arial"/>
              <w:sz w:val="44"/>
              <w:szCs w:val="44"/>
            </w:rPr>
            <w:id w:val="-132743154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1A61CA" w:rsidRPr="008B58D4" w:rsidRDefault="001A61CA" w:rsidP="001A61CA">
                <w:pPr>
                  <w:keepNext/>
                  <w:ind w:left="993" w:hanging="993"/>
                </w:pPr>
                <w:r w:rsidRPr="008B58D4">
                  <w:rPr>
                    <w:rFonts w:ascii="Arial" w:hAnsi="Arial" w:cs="Arial"/>
                    <w:sz w:val="44"/>
                    <w:szCs w:val="44"/>
                  </w:rPr>
                  <w:sym w:font="Wingdings" w:char="F0A8"/>
                </w:r>
              </w:p>
            </w:tc>
          </w:sdtContent>
        </w:sdt>
        <w:permEnd w:id="206463279" w:displacedByCustomXml="prev"/>
      </w:tr>
      <w:tr w:rsidR="001A61CA" w:rsidRPr="008B58D4" w:rsidTr="001A61CA">
        <w:trPr>
          <w:trHeight w:val="425"/>
        </w:trPr>
        <w:tc>
          <w:tcPr>
            <w:tcW w:w="1557" w:type="pct"/>
            <w:tcBorders>
              <w:top w:val="nil"/>
              <w:left w:val="nil"/>
              <w:bottom w:val="nil"/>
              <w:right w:val="single" w:sz="12" w:space="0" w:color="auto"/>
            </w:tcBorders>
          </w:tcPr>
          <w:p w:rsidR="001A61CA" w:rsidRPr="008B58D4" w:rsidRDefault="001A61CA" w:rsidP="001A61CA">
            <w:pPr>
              <w:ind w:left="993" w:hanging="993"/>
              <w:jc w:val="center"/>
            </w:pPr>
          </w:p>
        </w:tc>
        <w:permStart w:id="1538357371" w:edGrp="everyone" w:displacedByCustomXml="next"/>
        <w:sdt>
          <w:sdtPr>
            <w:rPr>
              <w:sz w:val="48"/>
            </w:rPr>
            <w:id w:val="-764526909"/>
            <w14:checkbox>
              <w14:checked w14:val="0"/>
              <w14:checkedState w14:val="00FE" w14:font="Wingdings"/>
              <w14:uncheckedState w14:val="00A8" w14:font="Wingdings"/>
            </w14:checkbox>
          </w:sdtPr>
          <w:sdtContent>
            <w:tc>
              <w:tcPr>
                <w:tcW w:w="698" w:type="pct"/>
                <w:tcBorders>
                  <w:left w:val="single" w:sz="4" w:space="0" w:color="auto"/>
                  <w:bottom w:val="single" w:sz="18" w:space="0" w:color="auto"/>
                  <w:right w:val="single" w:sz="4" w:space="0" w:color="auto"/>
                </w:tcBorders>
                <w:vAlign w:val="center"/>
              </w:tcPr>
              <w:p w:rsidR="001A61CA" w:rsidRPr="008B58D4" w:rsidRDefault="00554183" w:rsidP="001A61CA">
                <w:pPr>
                  <w:jc w:val="center"/>
                  <w:rPr>
                    <w:color w:val="17365D" w:themeColor="text2" w:themeShade="BF"/>
                  </w:rPr>
                </w:pPr>
                <w:r>
                  <w:rPr>
                    <w:sz w:val="48"/>
                  </w:rPr>
                  <w:sym w:font="Wingdings" w:char="F0A8"/>
                </w:r>
              </w:p>
            </w:tc>
          </w:sdtContent>
        </w:sdt>
        <w:permEnd w:id="1538357371" w:displacedByCustomXml="prev"/>
        <w:tc>
          <w:tcPr>
            <w:tcW w:w="1090" w:type="pct"/>
            <w:tcBorders>
              <w:top w:val="single" w:sz="8" w:space="0" w:color="auto"/>
              <w:left w:val="single" w:sz="8" w:space="0" w:color="auto"/>
              <w:bottom w:val="single" w:sz="18" w:space="0" w:color="auto"/>
              <w:right w:val="single" w:sz="12" w:space="0" w:color="auto"/>
            </w:tcBorders>
            <w:shd w:val="clear" w:color="auto" w:fill="auto"/>
            <w:vAlign w:val="center"/>
          </w:tcPr>
          <w:p w:rsidR="001A61CA" w:rsidRPr="008B58D4" w:rsidRDefault="001A61CA" w:rsidP="001A61CA">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rsidR="001A61CA" w:rsidRPr="008B58D4" w:rsidRDefault="001A61CA" w:rsidP="001A61CA">
            <w:pPr>
              <w:ind w:left="993" w:hanging="993"/>
            </w:pPr>
          </w:p>
        </w:tc>
        <w:tc>
          <w:tcPr>
            <w:tcW w:w="336" w:type="pct"/>
            <w:tcBorders>
              <w:top w:val="nil"/>
              <w:left w:val="nil"/>
              <w:bottom w:val="nil"/>
              <w:right w:val="nil"/>
            </w:tcBorders>
          </w:tcPr>
          <w:p w:rsidR="001A61CA" w:rsidRPr="008B58D4" w:rsidRDefault="001A61CA" w:rsidP="001A61CA">
            <w:pPr>
              <w:ind w:left="993" w:hanging="993"/>
            </w:pPr>
          </w:p>
        </w:tc>
      </w:tr>
    </w:tbl>
    <w:p w:rsidR="006B67FE" w:rsidRPr="008B58D4" w:rsidRDefault="006B67FE" w:rsidP="006B67FE">
      <w:pPr>
        <w:rPr>
          <w:rFonts w:ascii="Arial" w:hAnsi="Arial" w:cs="Arial"/>
          <w:sz w:val="22"/>
          <w:szCs w:val="22"/>
        </w:rPr>
      </w:pPr>
    </w:p>
    <w:p w:rsidR="00DC6F0A" w:rsidRPr="008B58D4" w:rsidRDefault="00DC6F0A" w:rsidP="00DC6F0A">
      <w:pPr>
        <w:rPr>
          <w:rFonts w:ascii="Arial" w:hAnsi="Arial" w:cs="Arial"/>
          <w:sz w:val="22"/>
          <w:szCs w:val="22"/>
        </w:rPr>
      </w:pPr>
    </w:p>
    <w:p w:rsidR="00DC6F0A" w:rsidRPr="008B58D4" w:rsidRDefault="005845F8" w:rsidP="00DC6F0A">
      <w:pPr>
        <w:pStyle w:val="11CSTCPLQuestionBullet"/>
        <w:ind w:left="709" w:hanging="709"/>
      </w:pPr>
      <w:bookmarkStart w:id="12" w:name="_Ref497316910"/>
      <w:r w:rsidRPr="008B58D4">
        <w:t>Identify the four (4) options that may be followed once you have established the revised risk level</w:t>
      </w:r>
      <w:r w:rsidR="00DC6F0A" w:rsidRPr="008B58D4">
        <w:t>.</w:t>
      </w:r>
      <w:bookmarkEnd w:id="12"/>
    </w:p>
    <w:p w:rsidR="00DC6F0A" w:rsidRPr="008B58D4" w:rsidRDefault="00DC6F0A" w:rsidP="00DC6F0A">
      <w:pPr>
        <w:rPr>
          <w:rFonts w:ascii="Arial" w:hAnsi="Arial" w:cs="Arial"/>
          <w:sz w:val="22"/>
          <w:szCs w:val="22"/>
        </w:rPr>
      </w:pPr>
    </w:p>
    <w:tbl>
      <w:tblPr>
        <w:tblW w:w="9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36"/>
      </w:tblGrid>
      <w:tr w:rsidR="00DC6F0A" w:rsidRPr="008B58D4" w:rsidTr="008B58D4">
        <w:trPr>
          <w:trHeight w:val="2041"/>
        </w:trPr>
        <w:tc>
          <w:tcPr>
            <w:tcW w:w="1027" w:type="dxa"/>
            <w:tcBorders>
              <w:top w:val="nil"/>
              <w:left w:val="nil"/>
              <w:bottom w:val="nil"/>
              <w:right w:val="single" w:sz="4" w:space="0" w:color="auto"/>
            </w:tcBorders>
          </w:tcPr>
          <w:p w:rsidR="00DC6F0A" w:rsidRPr="008B58D4" w:rsidRDefault="00DC6F0A" w:rsidP="00D85471">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C6F0A" w:rsidRDefault="00E2772F" w:rsidP="00D85471">
            <w:pPr>
              <w:rPr>
                <w:rFonts w:ascii="Arial" w:hAnsi="Arial" w:cs="Arial"/>
                <w:sz w:val="22"/>
                <w:szCs w:val="22"/>
              </w:rPr>
            </w:pPr>
            <w:permStart w:id="439103027" w:edGrp="everyone"/>
            <w:r>
              <w:rPr>
                <w:rFonts w:ascii="Arial" w:hAnsi="Arial" w:cs="Arial"/>
                <w:sz w:val="22"/>
                <w:szCs w:val="22"/>
              </w:rPr>
              <w:t xml:space="preserve">If Risk is at a satisfactory level, </w:t>
            </w:r>
            <w:r w:rsidR="00444D52">
              <w:rPr>
                <w:rFonts w:ascii="Arial" w:hAnsi="Arial" w:cs="Arial"/>
                <w:sz w:val="22"/>
                <w:szCs w:val="22"/>
              </w:rPr>
              <w:t>then go ahead with said Risk.</w:t>
            </w:r>
          </w:p>
          <w:p w:rsidR="00DC6F0A" w:rsidRDefault="00444D52" w:rsidP="00D85471">
            <w:pPr>
              <w:rPr>
                <w:rFonts w:ascii="Arial" w:hAnsi="Arial" w:cs="Arial"/>
                <w:sz w:val="22"/>
                <w:szCs w:val="22"/>
              </w:rPr>
            </w:pPr>
            <w:r>
              <w:rPr>
                <w:rFonts w:ascii="Arial" w:hAnsi="Arial" w:cs="Arial"/>
                <w:sz w:val="22"/>
                <w:szCs w:val="22"/>
              </w:rPr>
              <w:t>Implement Controls to bring Said Risk down.</w:t>
            </w:r>
          </w:p>
          <w:p w:rsidR="00DC6F0A" w:rsidRDefault="00444D52" w:rsidP="00D85471">
            <w:pPr>
              <w:rPr>
                <w:rFonts w:ascii="Arial" w:hAnsi="Arial" w:cs="Arial"/>
                <w:sz w:val="22"/>
                <w:szCs w:val="22"/>
              </w:rPr>
            </w:pPr>
            <w:r>
              <w:rPr>
                <w:rFonts w:ascii="Arial" w:hAnsi="Arial" w:cs="Arial"/>
                <w:sz w:val="22"/>
                <w:szCs w:val="22"/>
              </w:rPr>
              <w:t>Reassess the Task.</w:t>
            </w:r>
          </w:p>
          <w:p w:rsidR="00DC6F0A" w:rsidRDefault="00444D52" w:rsidP="00D85471">
            <w:pPr>
              <w:rPr>
                <w:rFonts w:ascii="Arial" w:hAnsi="Arial" w:cs="Arial"/>
                <w:sz w:val="22"/>
                <w:szCs w:val="22"/>
              </w:rPr>
            </w:pPr>
            <w:r>
              <w:rPr>
                <w:rFonts w:ascii="Arial" w:hAnsi="Arial" w:cs="Arial"/>
                <w:sz w:val="22"/>
                <w:szCs w:val="22"/>
              </w:rPr>
              <w:t>Compare the Risk vs Cost. The Risk maybe most Viable.</w:t>
            </w:r>
          </w:p>
          <w:permEnd w:id="439103027"/>
          <w:p w:rsidR="00DC6F0A" w:rsidRPr="008B58D4" w:rsidRDefault="00DC6F0A" w:rsidP="00D85471">
            <w:pPr>
              <w:rPr>
                <w:rFonts w:ascii="Arial" w:hAnsi="Arial" w:cs="Arial"/>
                <w:sz w:val="22"/>
                <w:szCs w:val="22"/>
              </w:rPr>
            </w:pPr>
          </w:p>
        </w:tc>
        <w:permStart w:id="2092248937" w:edGrp="everyone" w:displacedByCustomXml="next"/>
        <w:sdt>
          <w:sdtPr>
            <w:rPr>
              <w:rFonts w:ascii="Arial" w:hAnsi="Arial" w:cs="Arial"/>
              <w:sz w:val="44"/>
              <w:szCs w:val="44"/>
            </w:rPr>
            <w:id w:val="-1311087200"/>
            <w14:checkbox>
              <w14:checked w14:val="0"/>
              <w14:checkedState w14:val="00FE" w14:font="Wingdings"/>
              <w14:uncheckedState w14:val="00A8" w14:font="Wingdings"/>
            </w14:checkbox>
          </w:sdtPr>
          <w:sdtContent>
            <w:tc>
              <w:tcPr>
                <w:tcW w:w="636" w:type="dxa"/>
                <w:tcBorders>
                  <w:top w:val="nil"/>
                  <w:left w:val="single" w:sz="4" w:space="0" w:color="auto"/>
                  <w:bottom w:val="nil"/>
                  <w:right w:val="nil"/>
                </w:tcBorders>
              </w:tcPr>
              <w:p w:rsidR="00DC6F0A" w:rsidRPr="008B58D4" w:rsidRDefault="000527CA" w:rsidP="000527CA">
                <w:pPr>
                  <w:rPr>
                    <w:rFonts w:ascii="Arial" w:hAnsi="Arial" w:cs="Arial"/>
                    <w:sz w:val="44"/>
                    <w:szCs w:val="44"/>
                  </w:rPr>
                </w:pPr>
                <w:r w:rsidRPr="008B58D4">
                  <w:rPr>
                    <w:rFonts w:ascii="Arial" w:hAnsi="Arial" w:cs="Arial"/>
                    <w:sz w:val="44"/>
                    <w:szCs w:val="44"/>
                  </w:rPr>
                  <w:sym w:font="Wingdings" w:char="F0A8"/>
                </w:r>
              </w:p>
            </w:tc>
          </w:sdtContent>
        </w:sdt>
        <w:permEnd w:id="2092248937" w:displacedByCustomXml="prev"/>
      </w:tr>
    </w:tbl>
    <w:p w:rsidR="00DC6F0A" w:rsidRPr="008B58D4" w:rsidRDefault="00DC6F0A" w:rsidP="00DC6F0A">
      <w:pPr>
        <w:rPr>
          <w:rFonts w:ascii="Arial" w:hAnsi="Arial" w:cs="Arial"/>
          <w:sz w:val="22"/>
          <w:szCs w:val="22"/>
        </w:rPr>
      </w:pPr>
    </w:p>
    <w:p w:rsidR="005516F3" w:rsidRPr="008B58D4" w:rsidRDefault="005516F3" w:rsidP="005516F3">
      <w:pPr>
        <w:jc w:val="left"/>
        <w:rPr>
          <w:rFonts w:ascii="Arial" w:hAnsi="Arial" w:cs="Arial"/>
          <w:sz w:val="22"/>
          <w:szCs w:val="22"/>
        </w:rPr>
      </w:pPr>
    </w:p>
    <w:p w:rsidR="005516F3" w:rsidRPr="008B58D4" w:rsidRDefault="005516F3" w:rsidP="005516F3">
      <w:pPr>
        <w:pStyle w:val="11CSTCPLQuestionBullet"/>
        <w:ind w:left="709" w:hanging="709"/>
      </w:pPr>
      <w:bookmarkStart w:id="13" w:name="_Ref514412892"/>
      <w:r w:rsidRPr="008B58D4">
        <w:t>What is the name of the risk level measured after risk controls have been implemented? Tick all that apply.</w:t>
      </w:r>
      <w:bookmarkEnd w:id="13"/>
    </w:p>
    <w:p w:rsidR="005516F3" w:rsidRPr="008B58D4" w:rsidRDefault="005516F3" w:rsidP="005516F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516F3" w:rsidRPr="008B58D4" w:rsidTr="00CA74AA">
        <w:tc>
          <w:tcPr>
            <w:tcW w:w="610" w:type="pct"/>
            <w:tcBorders>
              <w:top w:val="nil"/>
              <w:left w:val="nil"/>
              <w:bottom w:val="nil"/>
              <w:right w:val="single" w:sz="12" w:space="0" w:color="auto"/>
            </w:tcBorders>
            <w:shd w:val="clear" w:color="auto" w:fill="auto"/>
          </w:tcPr>
          <w:p w:rsidR="005516F3" w:rsidRPr="008B58D4" w:rsidRDefault="005516F3" w:rsidP="00CA74AA">
            <w:pPr>
              <w:keepNext/>
              <w:ind w:left="993" w:hanging="993"/>
            </w:pPr>
            <w:r w:rsidRPr="008B58D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516F3" w:rsidRPr="008B58D4" w:rsidRDefault="005516F3" w:rsidP="00CA74AA">
            <w:pPr>
              <w:keepNext/>
              <w:ind w:left="993" w:hanging="993"/>
              <w:jc w:val="center"/>
            </w:pPr>
            <w:r w:rsidRPr="008B58D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516F3" w:rsidRPr="008B58D4" w:rsidRDefault="005516F3" w:rsidP="00CA74AA">
            <w:pPr>
              <w:keepNext/>
              <w:ind w:left="993" w:hanging="993"/>
              <w:jc w:val="center"/>
            </w:pPr>
            <w:r w:rsidRPr="008B58D4">
              <w:t>Possible Answers</w:t>
            </w:r>
          </w:p>
        </w:tc>
        <w:permStart w:id="304180811" w:edGrp="everyone" w:displacedByCustomXml="next"/>
        <w:sdt>
          <w:sdtPr>
            <w:rPr>
              <w:rFonts w:ascii="Arial" w:hAnsi="Arial" w:cs="Arial"/>
              <w:sz w:val="44"/>
              <w:szCs w:val="44"/>
            </w:rPr>
            <w:id w:val="-18709905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516F3" w:rsidRPr="008B58D4" w:rsidRDefault="000527CA" w:rsidP="000527CA">
                <w:pPr>
                  <w:keepNext/>
                  <w:ind w:left="993" w:hanging="993"/>
                </w:pPr>
                <w:r w:rsidRPr="008B58D4">
                  <w:rPr>
                    <w:rFonts w:ascii="Arial" w:hAnsi="Arial" w:cs="Arial"/>
                    <w:sz w:val="44"/>
                    <w:szCs w:val="44"/>
                  </w:rPr>
                  <w:sym w:font="Wingdings" w:char="F0A8"/>
                </w:r>
              </w:p>
            </w:tc>
          </w:sdtContent>
        </w:sdt>
        <w:permEnd w:id="304180811" w:displacedByCustomXml="prev"/>
      </w:tr>
      <w:tr w:rsidR="008B58D4" w:rsidRPr="008B58D4" w:rsidTr="00E2772F">
        <w:trPr>
          <w:trHeight w:val="425"/>
        </w:trPr>
        <w:tc>
          <w:tcPr>
            <w:tcW w:w="610" w:type="pct"/>
            <w:tcBorders>
              <w:top w:val="nil"/>
              <w:left w:val="nil"/>
              <w:bottom w:val="nil"/>
              <w:right w:val="single" w:sz="12" w:space="0" w:color="auto"/>
            </w:tcBorders>
          </w:tcPr>
          <w:p w:rsidR="008B58D4" w:rsidRPr="008B58D4" w:rsidRDefault="008B58D4" w:rsidP="008B58D4">
            <w:pPr>
              <w:ind w:left="993" w:hanging="993"/>
              <w:jc w:val="center"/>
            </w:pPr>
          </w:p>
        </w:tc>
        <w:permStart w:id="894844269" w:edGrp="everyone" w:displacedByCustomXml="next"/>
        <w:sdt>
          <w:sdtPr>
            <w:rPr>
              <w:sz w:val="48"/>
            </w:rPr>
            <w:id w:val="1398945069"/>
            <w14:checkbox>
              <w14:checked w14:val="0"/>
              <w14:checkedState w14:val="00FE" w14:font="Wingdings"/>
              <w14:uncheckedState w14:val="00A8" w14:font="Wingdings"/>
            </w14:checkbox>
          </w:sdtPr>
          <w:sdtContent>
            <w:tc>
              <w:tcPr>
                <w:tcW w:w="541" w:type="pct"/>
                <w:tcBorders>
                  <w:left w:val="single" w:sz="4" w:space="0" w:color="auto"/>
                  <w:right w:val="single" w:sz="4" w:space="0" w:color="auto"/>
                </w:tcBorders>
                <w:vAlign w:val="center"/>
              </w:tcPr>
              <w:p w:rsidR="008B58D4" w:rsidRPr="008B58D4" w:rsidRDefault="00554183" w:rsidP="008B58D4">
                <w:pPr>
                  <w:jc w:val="center"/>
                  <w:rPr>
                    <w:color w:val="17365D" w:themeColor="text2" w:themeShade="BF"/>
                  </w:rPr>
                </w:pPr>
                <w:r>
                  <w:rPr>
                    <w:sz w:val="48"/>
                  </w:rPr>
                  <w:sym w:font="Wingdings" w:char="F0A8"/>
                </w:r>
              </w:p>
            </w:tc>
          </w:sdtContent>
        </w:sdt>
        <w:permEnd w:id="894844269" w:displacedByCustomXml="prev"/>
        <w:tc>
          <w:tcPr>
            <w:tcW w:w="3514" w:type="pct"/>
            <w:tcBorders>
              <w:top w:val="single" w:sz="12" w:space="0" w:color="auto"/>
              <w:left w:val="single" w:sz="4" w:space="0" w:color="auto"/>
              <w:right w:val="single" w:sz="12" w:space="0" w:color="auto"/>
            </w:tcBorders>
            <w:shd w:val="clear" w:color="auto" w:fill="auto"/>
            <w:vAlign w:val="center"/>
          </w:tcPr>
          <w:p w:rsidR="008B58D4" w:rsidRPr="008B58D4" w:rsidRDefault="008B58D4" w:rsidP="008B58D4">
            <w:pPr>
              <w:jc w:val="center"/>
            </w:pPr>
            <w:r w:rsidRPr="008B58D4">
              <w:t>Initial risk</w:t>
            </w:r>
          </w:p>
        </w:tc>
        <w:tc>
          <w:tcPr>
            <w:tcW w:w="335" w:type="pct"/>
            <w:tcBorders>
              <w:top w:val="nil"/>
              <w:left w:val="single" w:sz="12" w:space="0" w:color="auto"/>
              <w:bottom w:val="nil"/>
              <w:right w:val="nil"/>
            </w:tcBorders>
          </w:tcPr>
          <w:p w:rsidR="008B58D4" w:rsidRPr="008B58D4" w:rsidRDefault="008B58D4" w:rsidP="008B58D4">
            <w:pPr>
              <w:ind w:left="993" w:hanging="993"/>
            </w:pPr>
          </w:p>
        </w:tc>
      </w:tr>
      <w:tr w:rsidR="008B58D4" w:rsidRPr="008B58D4" w:rsidTr="00E2772F">
        <w:trPr>
          <w:trHeight w:val="425"/>
        </w:trPr>
        <w:tc>
          <w:tcPr>
            <w:tcW w:w="610" w:type="pct"/>
            <w:tcBorders>
              <w:top w:val="nil"/>
              <w:left w:val="nil"/>
              <w:bottom w:val="nil"/>
              <w:right w:val="single" w:sz="12" w:space="0" w:color="auto"/>
            </w:tcBorders>
          </w:tcPr>
          <w:p w:rsidR="008B58D4" w:rsidRPr="008B58D4" w:rsidRDefault="008B58D4" w:rsidP="008B58D4">
            <w:pPr>
              <w:ind w:left="993" w:hanging="993"/>
              <w:jc w:val="center"/>
            </w:pPr>
          </w:p>
        </w:tc>
        <w:permStart w:id="317541594" w:edGrp="everyone" w:displacedByCustomXml="next"/>
        <w:sdt>
          <w:sdtPr>
            <w:rPr>
              <w:sz w:val="48"/>
            </w:rPr>
            <w:id w:val="1103464579"/>
            <w14:checkbox>
              <w14:checked w14:val="1"/>
              <w14:checkedState w14:val="00FE" w14:font="Wingdings"/>
              <w14:uncheckedState w14:val="00A8" w14:font="Wingdings"/>
            </w14:checkbox>
          </w:sdtPr>
          <w:sdtContent>
            <w:tc>
              <w:tcPr>
                <w:tcW w:w="541" w:type="pct"/>
                <w:tcBorders>
                  <w:left w:val="single" w:sz="4" w:space="0" w:color="auto"/>
                  <w:right w:val="single" w:sz="4" w:space="0" w:color="auto"/>
                </w:tcBorders>
                <w:vAlign w:val="center"/>
              </w:tcPr>
              <w:p w:rsidR="008B58D4" w:rsidRPr="008B58D4" w:rsidRDefault="00444D52" w:rsidP="008B58D4">
                <w:pPr>
                  <w:jc w:val="center"/>
                  <w:rPr>
                    <w:color w:val="17365D" w:themeColor="text2" w:themeShade="BF"/>
                  </w:rPr>
                </w:pPr>
                <w:r>
                  <w:rPr>
                    <w:sz w:val="48"/>
                  </w:rPr>
                  <w:sym w:font="Wingdings" w:char="F0FE"/>
                </w:r>
              </w:p>
            </w:tc>
          </w:sdtContent>
        </w:sdt>
        <w:permEnd w:id="317541594" w:displacedByCustomXml="prev"/>
        <w:tc>
          <w:tcPr>
            <w:tcW w:w="3514" w:type="pct"/>
            <w:tcBorders>
              <w:left w:val="single" w:sz="4" w:space="0" w:color="auto"/>
              <w:right w:val="single" w:sz="12" w:space="0" w:color="auto"/>
            </w:tcBorders>
            <w:shd w:val="clear" w:color="auto" w:fill="auto"/>
            <w:vAlign w:val="center"/>
          </w:tcPr>
          <w:p w:rsidR="008B58D4" w:rsidRPr="008B58D4" w:rsidRDefault="008B58D4" w:rsidP="008B58D4">
            <w:pPr>
              <w:jc w:val="center"/>
            </w:pPr>
            <w:r w:rsidRPr="008B58D4">
              <w:t>Revised risk</w:t>
            </w:r>
          </w:p>
        </w:tc>
        <w:tc>
          <w:tcPr>
            <w:tcW w:w="335" w:type="pct"/>
            <w:tcBorders>
              <w:top w:val="nil"/>
              <w:left w:val="single" w:sz="12" w:space="0" w:color="auto"/>
              <w:bottom w:val="nil"/>
              <w:right w:val="nil"/>
            </w:tcBorders>
          </w:tcPr>
          <w:p w:rsidR="008B58D4" w:rsidRPr="008B58D4" w:rsidRDefault="008B58D4" w:rsidP="008B58D4">
            <w:pPr>
              <w:ind w:left="993" w:hanging="993"/>
            </w:pPr>
          </w:p>
        </w:tc>
      </w:tr>
      <w:tr w:rsidR="008B58D4" w:rsidRPr="008B58D4" w:rsidTr="00E2772F">
        <w:trPr>
          <w:trHeight w:val="425"/>
        </w:trPr>
        <w:tc>
          <w:tcPr>
            <w:tcW w:w="610" w:type="pct"/>
            <w:tcBorders>
              <w:top w:val="nil"/>
              <w:left w:val="nil"/>
              <w:bottom w:val="nil"/>
              <w:right w:val="single" w:sz="12" w:space="0" w:color="auto"/>
            </w:tcBorders>
          </w:tcPr>
          <w:p w:rsidR="008B58D4" w:rsidRPr="008B58D4" w:rsidRDefault="008B58D4" w:rsidP="008B58D4">
            <w:pPr>
              <w:ind w:left="993" w:hanging="993"/>
              <w:jc w:val="center"/>
            </w:pPr>
          </w:p>
        </w:tc>
        <w:permStart w:id="1721781201" w:edGrp="everyone" w:displacedByCustomXml="next"/>
        <w:sdt>
          <w:sdtPr>
            <w:rPr>
              <w:sz w:val="48"/>
            </w:rPr>
            <w:id w:val="2130584366"/>
            <w14:checkbox>
              <w14:checked w14:val="1"/>
              <w14:checkedState w14:val="00FE" w14:font="Wingdings"/>
              <w14:uncheckedState w14:val="00A8" w14:font="Wingdings"/>
            </w14:checkbox>
          </w:sdtPr>
          <w:sdtContent>
            <w:tc>
              <w:tcPr>
                <w:tcW w:w="541" w:type="pct"/>
                <w:tcBorders>
                  <w:left w:val="single" w:sz="4" w:space="0" w:color="auto"/>
                  <w:right w:val="single" w:sz="4" w:space="0" w:color="auto"/>
                </w:tcBorders>
                <w:vAlign w:val="center"/>
              </w:tcPr>
              <w:p w:rsidR="008B58D4" w:rsidRPr="008B58D4" w:rsidRDefault="00444D52" w:rsidP="008B58D4">
                <w:pPr>
                  <w:jc w:val="center"/>
                  <w:rPr>
                    <w:color w:val="17365D" w:themeColor="text2" w:themeShade="BF"/>
                  </w:rPr>
                </w:pPr>
                <w:r>
                  <w:rPr>
                    <w:sz w:val="48"/>
                  </w:rPr>
                  <w:sym w:font="Wingdings" w:char="F0FE"/>
                </w:r>
              </w:p>
            </w:tc>
          </w:sdtContent>
        </w:sdt>
        <w:permEnd w:id="1721781201" w:displacedByCustomXml="prev"/>
        <w:tc>
          <w:tcPr>
            <w:tcW w:w="3514" w:type="pct"/>
            <w:tcBorders>
              <w:left w:val="single" w:sz="4" w:space="0" w:color="auto"/>
              <w:right w:val="single" w:sz="12" w:space="0" w:color="auto"/>
            </w:tcBorders>
            <w:shd w:val="clear" w:color="auto" w:fill="auto"/>
            <w:vAlign w:val="center"/>
          </w:tcPr>
          <w:p w:rsidR="008B58D4" w:rsidRPr="008B58D4" w:rsidRDefault="008B58D4" w:rsidP="008B58D4">
            <w:pPr>
              <w:jc w:val="center"/>
            </w:pPr>
            <w:r w:rsidRPr="008B58D4">
              <w:t>Residual risk</w:t>
            </w:r>
          </w:p>
        </w:tc>
        <w:tc>
          <w:tcPr>
            <w:tcW w:w="335" w:type="pct"/>
            <w:tcBorders>
              <w:top w:val="nil"/>
              <w:left w:val="single" w:sz="12" w:space="0" w:color="auto"/>
              <w:bottom w:val="nil"/>
              <w:right w:val="nil"/>
            </w:tcBorders>
          </w:tcPr>
          <w:p w:rsidR="008B58D4" w:rsidRPr="008B58D4" w:rsidRDefault="008B58D4" w:rsidP="008B58D4">
            <w:pPr>
              <w:ind w:left="993" w:hanging="993"/>
            </w:pPr>
          </w:p>
        </w:tc>
      </w:tr>
      <w:tr w:rsidR="008B58D4" w:rsidRPr="008B58D4" w:rsidTr="00E2772F">
        <w:trPr>
          <w:trHeight w:val="425"/>
        </w:trPr>
        <w:tc>
          <w:tcPr>
            <w:tcW w:w="610" w:type="pct"/>
            <w:tcBorders>
              <w:top w:val="nil"/>
              <w:left w:val="nil"/>
              <w:bottom w:val="nil"/>
              <w:right w:val="single" w:sz="12" w:space="0" w:color="auto"/>
            </w:tcBorders>
          </w:tcPr>
          <w:p w:rsidR="008B58D4" w:rsidRPr="008B58D4" w:rsidRDefault="008B58D4" w:rsidP="008B58D4">
            <w:pPr>
              <w:ind w:left="993" w:hanging="993"/>
              <w:jc w:val="center"/>
            </w:pPr>
          </w:p>
        </w:tc>
        <w:permStart w:id="698225819" w:edGrp="everyone" w:displacedByCustomXml="next"/>
        <w:sdt>
          <w:sdtPr>
            <w:rPr>
              <w:sz w:val="48"/>
            </w:rPr>
            <w:id w:val="-2024773516"/>
            <w14:checkbox>
              <w14:checked w14:val="0"/>
              <w14:checkedState w14:val="00FE" w14:font="Wingdings"/>
              <w14:uncheckedState w14:val="00A8" w14:font="Wingdings"/>
            </w14:checkbox>
          </w:sdtPr>
          <w:sdtContent>
            <w:tc>
              <w:tcPr>
                <w:tcW w:w="541" w:type="pct"/>
                <w:tcBorders>
                  <w:left w:val="single" w:sz="4" w:space="0" w:color="auto"/>
                  <w:right w:val="single" w:sz="4" w:space="0" w:color="auto"/>
                </w:tcBorders>
                <w:vAlign w:val="center"/>
              </w:tcPr>
              <w:p w:rsidR="008B58D4" w:rsidRPr="008B58D4" w:rsidRDefault="00554183" w:rsidP="008B58D4">
                <w:pPr>
                  <w:jc w:val="center"/>
                  <w:rPr>
                    <w:color w:val="17365D" w:themeColor="text2" w:themeShade="BF"/>
                  </w:rPr>
                </w:pPr>
                <w:r>
                  <w:rPr>
                    <w:sz w:val="48"/>
                  </w:rPr>
                  <w:sym w:font="Wingdings" w:char="F0A8"/>
                </w:r>
              </w:p>
            </w:tc>
          </w:sdtContent>
        </w:sdt>
        <w:permEnd w:id="698225819" w:displacedByCustomXml="prev"/>
        <w:tc>
          <w:tcPr>
            <w:tcW w:w="3514" w:type="pct"/>
            <w:tcBorders>
              <w:left w:val="single" w:sz="4" w:space="0" w:color="auto"/>
              <w:right w:val="single" w:sz="12" w:space="0" w:color="auto"/>
            </w:tcBorders>
            <w:shd w:val="clear" w:color="auto" w:fill="auto"/>
            <w:vAlign w:val="center"/>
          </w:tcPr>
          <w:p w:rsidR="008B58D4" w:rsidRPr="008B58D4" w:rsidRDefault="008B58D4" w:rsidP="008B58D4">
            <w:pPr>
              <w:jc w:val="center"/>
            </w:pPr>
            <w:r w:rsidRPr="008B58D4">
              <w:t>Updated risk</w:t>
            </w:r>
          </w:p>
        </w:tc>
        <w:tc>
          <w:tcPr>
            <w:tcW w:w="335" w:type="pct"/>
            <w:tcBorders>
              <w:top w:val="nil"/>
              <w:left w:val="single" w:sz="12" w:space="0" w:color="auto"/>
              <w:bottom w:val="nil"/>
              <w:right w:val="nil"/>
            </w:tcBorders>
          </w:tcPr>
          <w:p w:rsidR="008B58D4" w:rsidRPr="008B58D4" w:rsidRDefault="008B58D4" w:rsidP="008B58D4">
            <w:pPr>
              <w:ind w:left="993" w:hanging="993"/>
            </w:pPr>
          </w:p>
        </w:tc>
      </w:tr>
    </w:tbl>
    <w:p w:rsidR="005516F3" w:rsidRPr="008B58D4" w:rsidRDefault="005516F3" w:rsidP="005516F3">
      <w:pPr>
        <w:rPr>
          <w:rFonts w:ascii="Arial" w:hAnsi="Arial" w:cs="Arial"/>
          <w:sz w:val="22"/>
          <w:szCs w:val="22"/>
        </w:rPr>
      </w:pPr>
    </w:p>
    <w:p w:rsidR="005516F3" w:rsidRPr="008B58D4" w:rsidRDefault="005516F3" w:rsidP="005516F3">
      <w:pPr>
        <w:pStyle w:val="11CSTCPLQuestionBullet"/>
        <w:ind w:left="709" w:hanging="709"/>
      </w:pPr>
      <w:bookmarkStart w:id="14" w:name="_Ref514413216"/>
      <w:r w:rsidRPr="008B58D4">
        <w:lastRenderedPageBreak/>
        <w:t>On what document should incidents be recorded?</w:t>
      </w:r>
      <w:bookmarkEnd w:id="14"/>
    </w:p>
    <w:p w:rsidR="005516F3" w:rsidRPr="008B58D4" w:rsidRDefault="005516F3" w:rsidP="005516F3">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5516F3" w:rsidRPr="008B58D4" w:rsidTr="008B58D4">
        <w:trPr>
          <w:trHeight w:val="539"/>
        </w:trPr>
        <w:tc>
          <w:tcPr>
            <w:tcW w:w="1027" w:type="dxa"/>
            <w:tcBorders>
              <w:top w:val="nil"/>
              <w:left w:val="nil"/>
              <w:bottom w:val="nil"/>
              <w:right w:val="single" w:sz="4" w:space="0" w:color="auto"/>
            </w:tcBorders>
          </w:tcPr>
          <w:p w:rsidR="005516F3" w:rsidRPr="008B58D4" w:rsidRDefault="005516F3" w:rsidP="00CA74AA">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16F3" w:rsidRPr="008B58D4" w:rsidRDefault="00444D52" w:rsidP="00CA74AA">
            <w:pPr>
              <w:rPr>
                <w:rFonts w:ascii="Arial" w:hAnsi="Arial" w:cs="Arial"/>
                <w:sz w:val="22"/>
                <w:szCs w:val="22"/>
              </w:rPr>
            </w:pPr>
            <w:permStart w:id="868102491" w:edGrp="everyone"/>
            <w:r>
              <w:rPr>
                <w:rFonts w:ascii="Arial" w:hAnsi="Arial" w:cs="Arial"/>
                <w:sz w:val="22"/>
                <w:szCs w:val="22"/>
              </w:rPr>
              <w:t>Issues Register</w:t>
            </w:r>
            <w:permEnd w:id="868102491"/>
          </w:p>
        </w:tc>
        <w:permStart w:id="1563569647" w:edGrp="everyone" w:displacedByCustomXml="next"/>
        <w:sdt>
          <w:sdtPr>
            <w:rPr>
              <w:rFonts w:ascii="Arial" w:hAnsi="Arial" w:cs="Arial"/>
              <w:sz w:val="44"/>
              <w:szCs w:val="44"/>
            </w:rPr>
            <w:id w:val="869333328"/>
            <w14:checkbox>
              <w14:checked w14:val="0"/>
              <w14:checkedState w14:val="00FE" w14:font="Wingdings"/>
              <w14:uncheckedState w14:val="00A8" w14:font="Wingdings"/>
            </w14:checkbox>
          </w:sdtPr>
          <w:sdtContent>
            <w:tc>
              <w:tcPr>
                <w:tcW w:w="709" w:type="dxa"/>
                <w:tcBorders>
                  <w:top w:val="nil"/>
                  <w:left w:val="single" w:sz="4" w:space="0" w:color="auto"/>
                  <w:bottom w:val="nil"/>
                  <w:right w:val="nil"/>
                </w:tcBorders>
              </w:tcPr>
              <w:p w:rsidR="005516F3" w:rsidRPr="008B58D4" w:rsidRDefault="000527CA" w:rsidP="000527CA">
                <w:pPr>
                  <w:rPr>
                    <w:rFonts w:ascii="Arial" w:hAnsi="Arial" w:cs="Arial"/>
                    <w:sz w:val="44"/>
                    <w:szCs w:val="44"/>
                  </w:rPr>
                </w:pPr>
                <w:r w:rsidRPr="008B58D4">
                  <w:rPr>
                    <w:rFonts w:ascii="Arial" w:hAnsi="Arial" w:cs="Arial"/>
                    <w:sz w:val="44"/>
                    <w:szCs w:val="44"/>
                  </w:rPr>
                  <w:sym w:font="Wingdings" w:char="F0A8"/>
                </w:r>
              </w:p>
            </w:tc>
          </w:sdtContent>
        </w:sdt>
        <w:permEnd w:id="1563569647" w:displacedByCustomXml="prev"/>
      </w:tr>
    </w:tbl>
    <w:p w:rsidR="005516F3" w:rsidRPr="008B58D4" w:rsidRDefault="005516F3" w:rsidP="005516F3">
      <w:pPr>
        <w:rPr>
          <w:rFonts w:ascii="Arial" w:hAnsi="Arial" w:cs="Arial"/>
          <w:sz w:val="22"/>
          <w:szCs w:val="22"/>
        </w:rPr>
      </w:pPr>
    </w:p>
    <w:p w:rsidR="005516F3" w:rsidRPr="008B58D4" w:rsidRDefault="005516F3" w:rsidP="005516F3">
      <w:pPr>
        <w:jc w:val="left"/>
        <w:rPr>
          <w:rFonts w:ascii="Arial" w:hAnsi="Arial" w:cs="Arial"/>
          <w:sz w:val="22"/>
          <w:szCs w:val="22"/>
        </w:rPr>
      </w:pPr>
    </w:p>
    <w:p w:rsidR="005516F3" w:rsidRPr="008B58D4" w:rsidRDefault="005516F3" w:rsidP="005516F3">
      <w:pPr>
        <w:pStyle w:val="11CSTCPLQuestionBullet"/>
        <w:ind w:left="709" w:hanging="709"/>
      </w:pPr>
      <w:bookmarkStart w:id="15" w:name="_Ref514413217"/>
      <w:r w:rsidRPr="008B58D4">
        <w:t>What is to be completed when a variation is to be made to the project?</w:t>
      </w:r>
      <w:bookmarkEnd w:id="15"/>
    </w:p>
    <w:p w:rsidR="005516F3" w:rsidRPr="008B58D4" w:rsidRDefault="005516F3" w:rsidP="005516F3">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5516F3" w:rsidRPr="008B58D4" w:rsidTr="008B58D4">
        <w:trPr>
          <w:trHeight w:val="539"/>
        </w:trPr>
        <w:tc>
          <w:tcPr>
            <w:tcW w:w="1027" w:type="dxa"/>
            <w:tcBorders>
              <w:top w:val="nil"/>
              <w:left w:val="nil"/>
              <w:bottom w:val="nil"/>
              <w:right w:val="single" w:sz="4" w:space="0" w:color="auto"/>
            </w:tcBorders>
          </w:tcPr>
          <w:p w:rsidR="005516F3" w:rsidRPr="008B58D4" w:rsidRDefault="005516F3" w:rsidP="00CA74AA">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516F3" w:rsidRPr="008B58D4" w:rsidRDefault="00444D52" w:rsidP="00CA74AA">
            <w:pPr>
              <w:rPr>
                <w:rFonts w:ascii="Arial" w:hAnsi="Arial" w:cs="Arial"/>
                <w:sz w:val="22"/>
                <w:szCs w:val="22"/>
              </w:rPr>
            </w:pPr>
            <w:permStart w:id="375999192" w:edGrp="everyone"/>
            <w:r>
              <w:rPr>
                <w:rFonts w:ascii="Arial" w:hAnsi="Arial" w:cs="Arial"/>
                <w:sz w:val="22"/>
                <w:szCs w:val="22"/>
              </w:rPr>
              <w:t>When a Variation is needed, a Change Request Form is brought up and submitted to Company Heirarchy. Ie. Project Manager, Contracts Administrator, Project Specialists/Personnell.</w:t>
            </w:r>
            <w:permEnd w:id="375999192"/>
          </w:p>
        </w:tc>
        <w:permStart w:id="1048248824" w:edGrp="everyone" w:displacedByCustomXml="next"/>
        <w:sdt>
          <w:sdtPr>
            <w:rPr>
              <w:rFonts w:ascii="Arial" w:hAnsi="Arial" w:cs="Arial"/>
              <w:sz w:val="44"/>
              <w:szCs w:val="44"/>
            </w:rPr>
            <w:id w:val="1459911633"/>
            <w14:checkbox>
              <w14:checked w14:val="0"/>
              <w14:checkedState w14:val="00FE" w14:font="Wingdings"/>
              <w14:uncheckedState w14:val="00A8" w14:font="Wingdings"/>
            </w14:checkbox>
          </w:sdtPr>
          <w:sdtContent>
            <w:tc>
              <w:tcPr>
                <w:tcW w:w="709" w:type="dxa"/>
                <w:tcBorders>
                  <w:top w:val="nil"/>
                  <w:left w:val="single" w:sz="4" w:space="0" w:color="auto"/>
                  <w:bottom w:val="nil"/>
                  <w:right w:val="nil"/>
                </w:tcBorders>
              </w:tcPr>
              <w:p w:rsidR="005516F3" w:rsidRPr="008B58D4" w:rsidRDefault="000527CA" w:rsidP="000527CA">
                <w:pPr>
                  <w:rPr>
                    <w:rFonts w:ascii="Arial" w:hAnsi="Arial" w:cs="Arial"/>
                    <w:sz w:val="44"/>
                    <w:szCs w:val="44"/>
                  </w:rPr>
                </w:pPr>
                <w:r w:rsidRPr="008B58D4">
                  <w:rPr>
                    <w:rFonts w:ascii="Arial" w:hAnsi="Arial" w:cs="Arial"/>
                    <w:sz w:val="44"/>
                    <w:szCs w:val="44"/>
                  </w:rPr>
                  <w:sym w:font="Wingdings" w:char="F0A8"/>
                </w:r>
              </w:p>
            </w:tc>
          </w:sdtContent>
        </w:sdt>
        <w:permEnd w:id="1048248824" w:displacedByCustomXml="prev"/>
      </w:tr>
    </w:tbl>
    <w:p w:rsidR="005516F3" w:rsidRPr="008B58D4" w:rsidRDefault="005516F3" w:rsidP="005516F3">
      <w:pPr>
        <w:rPr>
          <w:rFonts w:ascii="Arial" w:hAnsi="Arial" w:cs="Arial"/>
          <w:sz w:val="22"/>
          <w:szCs w:val="22"/>
        </w:rPr>
      </w:pPr>
    </w:p>
    <w:p w:rsidR="005516F3" w:rsidRPr="008B58D4" w:rsidRDefault="005516F3" w:rsidP="005516F3">
      <w:pPr>
        <w:rPr>
          <w:rFonts w:ascii="Arial" w:hAnsi="Arial" w:cs="Arial"/>
          <w:sz w:val="22"/>
          <w:szCs w:val="22"/>
        </w:rPr>
      </w:pPr>
    </w:p>
    <w:p w:rsidR="005516F3" w:rsidRPr="008B58D4" w:rsidRDefault="005516F3" w:rsidP="005516F3">
      <w:pPr>
        <w:pStyle w:val="11CSTCPLQuestionBullet"/>
        <w:ind w:left="709" w:hanging="709"/>
      </w:pPr>
      <w:bookmarkStart w:id="16" w:name="_Ref514414036"/>
      <w:r w:rsidRPr="008B58D4">
        <w:t>True or False (Tick your response): You should report opportunities for action in the same way as risks.</w:t>
      </w:r>
      <w:bookmarkEnd w:id="16"/>
    </w:p>
    <w:p w:rsidR="005516F3" w:rsidRPr="008B58D4" w:rsidRDefault="005516F3" w:rsidP="005516F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B58D4" w:rsidRPr="008B58D4" w:rsidTr="008B58D4">
        <w:trPr>
          <w:trHeight w:val="425"/>
        </w:trPr>
        <w:tc>
          <w:tcPr>
            <w:tcW w:w="1556" w:type="pct"/>
            <w:tcBorders>
              <w:top w:val="nil"/>
              <w:left w:val="nil"/>
              <w:bottom w:val="nil"/>
              <w:right w:val="single" w:sz="12" w:space="0" w:color="auto"/>
            </w:tcBorders>
            <w:shd w:val="clear" w:color="auto" w:fill="auto"/>
          </w:tcPr>
          <w:p w:rsidR="008B58D4" w:rsidRPr="008B58D4" w:rsidRDefault="008B58D4" w:rsidP="008B58D4">
            <w:pPr>
              <w:keepNext/>
              <w:ind w:left="993" w:hanging="993"/>
            </w:pPr>
            <w:r w:rsidRPr="008B58D4">
              <w:rPr>
                <w:rFonts w:ascii="Arial" w:hAnsi="Arial" w:cs="Arial"/>
                <w:b/>
                <w:sz w:val="22"/>
                <w:szCs w:val="22"/>
              </w:rPr>
              <w:t>Answer</w:t>
            </w:r>
          </w:p>
        </w:tc>
        <w:permStart w:id="1565926013" w:edGrp="everyone" w:displacedByCustomXml="next"/>
        <w:sdt>
          <w:sdtPr>
            <w:rPr>
              <w:sz w:val="48"/>
            </w:rPr>
            <w:id w:val="1006329093"/>
            <w14:checkbox>
              <w14:checked w14:val="1"/>
              <w14:checkedState w14:val="00FE" w14:font="Wingdings"/>
              <w14:uncheckedState w14:val="00A8" w14:font="Wingdings"/>
            </w14:checkbox>
          </w:sdtPr>
          <w:sdtContent>
            <w:tc>
              <w:tcPr>
                <w:tcW w:w="698" w:type="pct"/>
                <w:tcBorders>
                  <w:left w:val="single" w:sz="4" w:space="0" w:color="auto"/>
                  <w:right w:val="single" w:sz="4" w:space="0" w:color="auto"/>
                </w:tcBorders>
                <w:vAlign w:val="center"/>
              </w:tcPr>
              <w:p w:rsidR="008B58D4" w:rsidRPr="005B091D" w:rsidRDefault="00444D52" w:rsidP="008B58D4">
                <w:pPr>
                  <w:jc w:val="center"/>
                  <w:rPr>
                    <w:rFonts w:ascii="Arial" w:hAnsi="Arial" w:cs="Arial"/>
                    <w:color w:val="17365D" w:themeColor="text2" w:themeShade="BF"/>
                  </w:rPr>
                </w:pPr>
                <w:r>
                  <w:rPr>
                    <w:sz w:val="48"/>
                  </w:rPr>
                  <w:sym w:font="Wingdings" w:char="F0FE"/>
                </w:r>
              </w:p>
            </w:tc>
          </w:sdtContent>
        </w:sdt>
        <w:permEnd w:id="156592601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B58D4" w:rsidRPr="008B58D4" w:rsidRDefault="008B58D4" w:rsidP="008B58D4">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rsidR="008B58D4" w:rsidRPr="008B58D4" w:rsidRDefault="008B58D4" w:rsidP="008B58D4">
            <w:pPr>
              <w:keepNext/>
              <w:ind w:left="993" w:hanging="993"/>
              <w:rPr>
                <w:rFonts w:ascii="Arial" w:hAnsi="Arial" w:cs="Arial"/>
                <w:sz w:val="44"/>
                <w:szCs w:val="44"/>
              </w:rPr>
            </w:pPr>
          </w:p>
        </w:tc>
        <w:permStart w:id="2022327620" w:edGrp="everyone" w:displacedByCustomXml="next"/>
        <w:sdt>
          <w:sdtPr>
            <w:rPr>
              <w:rFonts w:ascii="Arial" w:hAnsi="Arial" w:cs="Arial"/>
              <w:sz w:val="44"/>
              <w:szCs w:val="44"/>
            </w:rPr>
            <w:id w:val="-205129310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B58D4" w:rsidRPr="008B58D4" w:rsidRDefault="005B091D" w:rsidP="008B58D4">
                <w:pPr>
                  <w:keepNext/>
                  <w:ind w:left="993" w:hanging="993"/>
                </w:pPr>
                <w:r>
                  <w:rPr>
                    <w:rFonts w:ascii="Arial" w:hAnsi="Arial" w:cs="Arial"/>
                    <w:sz w:val="44"/>
                    <w:szCs w:val="44"/>
                  </w:rPr>
                  <w:sym w:font="Wingdings" w:char="F0A8"/>
                </w:r>
              </w:p>
            </w:tc>
          </w:sdtContent>
        </w:sdt>
        <w:permEnd w:id="2022327620" w:displacedByCustomXml="prev"/>
      </w:tr>
      <w:tr w:rsidR="008B58D4" w:rsidRPr="008B58D4" w:rsidTr="001A61CA">
        <w:trPr>
          <w:trHeight w:val="425"/>
        </w:trPr>
        <w:tc>
          <w:tcPr>
            <w:tcW w:w="1556" w:type="pct"/>
            <w:tcBorders>
              <w:top w:val="nil"/>
              <w:left w:val="nil"/>
              <w:bottom w:val="nil"/>
              <w:right w:val="single" w:sz="12" w:space="0" w:color="auto"/>
            </w:tcBorders>
          </w:tcPr>
          <w:p w:rsidR="008B58D4" w:rsidRPr="008B58D4" w:rsidRDefault="008B58D4" w:rsidP="008B58D4">
            <w:pPr>
              <w:ind w:left="993" w:hanging="993"/>
              <w:jc w:val="center"/>
            </w:pPr>
          </w:p>
        </w:tc>
        <w:permStart w:id="1867796200" w:edGrp="everyone" w:displacedByCustomXml="next"/>
        <w:sdt>
          <w:sdtPr>
            <w:rPr>
              <w:sz w:val="48"/>
            </w:rPr>
            <w:id w:val="-1890711292"/>
            <w14:checkbox>
              <w14:checked w14:val="0"/>
              <w14:checkedState w14:val="00FE" w14:font="Wingdings"/>
              <w14:uncheckedState w14:val="00A8" w14:font="Wingdings"/>
            </w14:checkbox>
          </w:sdtPr>
          <w:sdtContent>
            <w:tc>
              <w:tcPr>
                <w:tcW w:w="698" w:type="pct"/>
                <w:tcBorders>
                  <w:left w:val="single" w:sz="4" w:space="0" w:color="auto"/>
                  <w:bottom w:val="single" w:sz="18" w:space="0" w:color="auto"/>
                  <w:right w:val="single" w:sz="4" w:space="0" w:color="auto"/>
                </w:tcBorders>
                <w:vAlign w:val="center"/>
              </w:tcPr>
              <w:p w:rsidR="008B58D4" w:rsidRPr="008B58D4" w:rsidRDefault="00554183" w:rsidP="008B58D4">
                <w:pPr>
                  <w:jc w:val="center"/>
                  <w:rPr>
                    <w:color w:val="17365D" w:themeColor="text2" w:themeShade="BF"/>
                  </w:rPr>
                </w:pPr>
                <w:r>
                  <w:rPr>
                    <w:sz w:val="48"/>
                  </w:rPr>
                  <w:sym w:font="Wingdings" w:char="F0A8"/>
                </w:r>
              </w:p>
            </w:tc>
          </w:sdtContent>
        </w:sdt>
        <w:permEnd w:id="1867796200" w:displacedByCustomXml="prev"/>
        <w:tc>
          <w:tcPr>
            <w:tcW w:w="1090" w:type="pct"/>
            <w:tcBorders>
              <w:top w:val="single" w:sz="8" w:space="0" w:color="auto"/>
              <w:left w:val="single" w:sz="8" w:space="0" w:color="auto"/>
              <w:bottom w:val="single" w:sz="18" w:space="0" w:color="auto"/>
              <w:right w:val="single" w:sz="12" w:space="0" w:color="auto"/>
            </w:tcBorders>
            <w:shd w:val="clear" w:color="auto" w:fill="auto"/>
            <w:vAlign w:val="center"/>
          </w:tcPr>
          <w:p w:rsidR="008B58D4" w:rsidRPr="008B58D4" w:rsidRDefault="008B58D4" w:rsidP="008B58D4">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rsidR="008B58D4" w:rsidRPr="008B58D4" w:rsidRDefault="008B58D4" w:rsidP="008B58D4">
            <w:pPr>
              <w:ind w:left="993" w:hanging="993"/>
            </w:pPr>
          </w:p>
        </w:tc>
        <w:tc>
          <w:tcPr>
            <w:tcW w:w="336" w:type="pct"/>
            <w:tcBorders>
              <w:top w:val="nil"/>
              <w:left w:val="nil"/>
              <w:bottom w:val="nil"/>
              <w:right w:val="nil"/>
            </w:tcBorders>
          </w:tcPr>
          <w:p w:rsidR="008B58D4" w:rsidRPr="008B58D4" w:rsidRDefault="008B58D4" w:rsidP="008B58D4">
            <w:pPr>
              <w:ind w:left="993" w:hanging="993"/>
            </w:pPr>
          </w:p>
        </w:tc>
      </w:tr>
    </w:tbl>
    <w:p w:rsidR="005516F3" w:rsidRPr="008B58D4" w:rsidRDefault="005516F3" w:rsidP="005516F3">
      <w:pPr>
        <w:rPr>
          <w:rFonts w:ascii="Arial" w:hAnsi="Arial" w:cs="Arial"/>
          <w:sz w:val="22"/>
          <w:szCs w:val="22"/>
        </w:rPr>
      </w:pPr>
    </w:p>
    <w:p w:rsidR="002B5D29" w:rsidRPr="008B58D4" w:rsidRDefault="002B5D29" w:rsidP="002B5D29">
      <w:pPr>
        <w:jc w:val="left"/>
        <w:rPr>
          <w:rFonts w:ascii="Arial" w:hAnsi="Arial" w:cs="Arial"/>
          <w:sz w:val="22"/>
          <w:szCs w:val="22"/>
        </w:rPr>
      </w:pPr>
    </w:p>
    <w:p w:rsidR="002B5D29" w:rsidRPr="008B58D4" w:rsidRDefault="002B5D29" w:rsidP="002B5D29">
      <w:pPr>
        <w:pStyle w:val="11CSTCPLQuestionBullet"/>
        <w:ind w:left="709" w:hanging="709"/>
      </w:pPr>
      <w:bookmarkStart w:id="17" w:name="_Ref514668372"/>
      <w:r w:rsidRPr="008B58D4">
        <w:t>Identify two (2) types of documents that may be referred to when conducting a review of a risk management plan.</w:t>
      </w:r>
      <w:bookmarkEnd w:id="17"/>
    </w:p>
    <w:p w:rsidR="002B5D29" w:rsidRPr="008B58D4" w:rsidRDefault="002B5D29" w:rsidP="002B5D29">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2B5D29" w:rsidRPr="008B58D4" w:rsidTr="008C12D3">
        <w:trPr>
          <w:trHeight w:val="907"/>
        </w:trPr>
        <w:tc>
          <w:tcPr>
            <w:tcW w:w="1027" w:type="dxa"/>
            <w:tcBorders>
              <w:top w:val="nil"/>
              <w:left w:val="nil"/>
              <w:bottom w:val="nil"/>
              <w:right w:val="single" w:sz="4" w:space="0" w:color="auto"/>
            </w:tcBorders>
          </w:tcPr>
          <w:p w:rsidR="002B5D29" w:rsidRPr="008B58D4" w:rsidRDefault="002B5D29" w:rsidP="00CA74AA">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B5D29" w:rsidRDefault="00444D52" w:rsidP="00CA74AA">
            <w:pPr>
              <w:rPr>
                <w:rFonts w:ascii="Arial" w:hAnsi="Arial" w:cs="Arial"/>
                <w:sz w:val="22"/>
                <w:szCs w:val="22"/>
              </w:rPr>
            </w:pPr>
            <w:permStart w:id="296776344" w:edGrp="everyone"/>
            <w:r>
              <w:rPr>
                <w:rFonts w:ascii="Arial" w:hAnsi="Arial" w:cs="Arial"/>
                <w:sz w:val="22"/>
                <w:szCs w:val="22"/>
              </w:rPr>
              <w:t>Project Files/Records.</w:t>
            </w:r>
          </w:p>
          <w:p w:rsidR="002B5D29" w:rsidRPr="008B58D4" w:rsidRDefault="00444D52" w:rsidP="00CA74AA">
            <w:pPr>
              <w:rPr>
                <w:rFonts w:ascii="Arial" w:hAnsi="Arial" w:cs="Arial"/>
                <w:sz w:val="22"/>
                <w:szCs w:val="22"/>
              </w:rPr>
            </w:pPr>
            <w:r>
              <w:rPr>
                <w:rFonts w:ascii="Arial" w:hAnsi="Arial" w:cs="Arial"/>
                <w:sz w:val="22"/>
                <w:szCs w:val="22"/>
              </w:rPr>
              <w:t>Occurrence Reports.</w:t>
            </w:r>
            <w:permEnd w:id="296776344"/>
          </w:p>
        </w:tc>
        <w:permStart w:id="87109935" w:edGrp="everyone" w:displacedByCustomXml="next"/>
        <w:sdt>
          <w:sdtPr>
            <w:rPr>
              <w:rFonts w:ascii="Arial" w:hAnsi="Arial" w:cs="Arial"/>
              <w:sz w:val="44"/>
              <w:szCs w:val="44"/>
            </w:rPr>
            <w:id w:val="-1815951410"/>
            <w14:checkbox>
              <w14:checked w14:val="0"/>
              <w14:checkedState w14:val="00FE" w14:font="Wingdings"/>
              <w14:uncheckedState w14:val="00A8" w14:font="Wingdings"/>
            </w14:checkbox>
          </w:sdtPr>
          <w:sdtContent>
            <w:tc>
              <w:tcPr>
                <w:tcW w:w="709" w:type="dxa"/>
                <w:tcBorders>
                  <w:top w:val="nil"/>
                  <w:left w:val="single" w:sz="4" w:space="0" w:color="auto"/>
                  <w:bottom w:val="nil"/>
                  <w:right w:val="nil"/>
                </w:tcBorders>
              </w:tcPr>
              <w:p w:rsidR="002B5D29" w:rsidRPr="008B58D4" w:rsidRDefault="000527CA" w:rsidP="000527CA">
                <w:pPr>
                  <w:rPr>
                    <w:rFonts w:ascii="Arial" w:hAnsi="Arial" w:cs="Arial"/>
                    <w:sz w:val="44"/>
                    <w:szCs w:val="44"/>
                  </w:rPr>
                </w:pPr>
                <w:r w:rsidRPr="008B58D4">
                  <w:rPr>
                    <w:rFonts w:ascii="Arial" w:hAnsi="Arial" w:cs="Arial"/>
                    <w:sz w:val="44"/>
                    <w:szCs w:val="44"/>
                  </w:rPr>
                  <w:sym w:font="Wingdings" w:char="F0A8"/>
                </w:r>
              </w:p>
            </w:tc>
          </w:sdtContent>
        </w:sdt>
        <w:permEnd w:id="87109935" w:displacedByCustomXml="prev"/>
      </w:tr>
    </w:tbl>
    <w:p w:rsidR="002B5D29" w:rsidRPr="008B58D4" w:rsidRDefault="002B5D29" w:rsidP="002B5D29">
      <w:pPr>
        <w:rPr>
          <w:rFonts w:ascii="Arial" w:hAnsi="Arial" w:cs="Arial"/>
          <w:sz w:val="22"/>
          <w:szCs w:val="22"/>
        </w:rPr>
      </w:pPr>
    </w:p>
    <w:p w:rsidR="002B5D29" w:rsidRPr="008B58D4" w:rsidRDefault="002B5D29" w:rsidP="002B5D29">
      <w:pPr>
        <w:jc w:val="left"/>
        <w:rPr>
          <w:rFonts w:ascii="Arial" w:hAnsi="Arial" w:cs="Arial"/>
          <w:sz w:val="22"/>
          <w:szCs w:val="22"/>
        </w:rPr>
      </w:pPr>
    </w:p>
    <w:p w:rsidR="002B5D29" w:rsidRPr="008B58D4" w:rsidRDefault="002B5D29" w:rsidP="002B5D29">
      <w:pPr>
        <w:pStyle w:val="11CSTCPLQuestionBullet"/>
        <w:ind w:left="709" w:hanging="709"/>
      </w:pPr>
      <w:bookmarkStart w:id="18" w:name="_Ref514668814"/>
      <w:r w:rsidRPr="008B58D4">
        <w:t>Explain the relevance of evaluating project outcomes (e.g. agreed major milestones) as part of reviewing risk management activities.</w:t>
      </w:r>
      <w:bookmarkEnd w:id="18"/>
    </w:p>
    <w:p w:rsidR="002B5D29" w:rsidRPr="008B58D4" w:rsidRDefault="002B5D29" w:rsidP="002B5D29">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2B5D29" w:rsidRPr="008B58D4" w:rsidTr="008C12D3">
        <w:trPr>
          <w:trHeight w:val="2041"/>
        </w:trPr>
        <w:tc>
          <w:tcPr>
            <w:tcW w:w="1027" w:type="dxa"/>
            <w:tcBorders>
              <w:top w:val="nil"/>
              <w:left w:val="nil"/>
              <w:bottom w:val="nil"/>
              <w:right w:val="single" w:sz="4" w:space="0" w:color="auto"/>
            </w:tcBorders>
          </w:tcPr>
          <w:p w:rsidR="002B5D29" w:rsidRPr="008B58D4" w:rsidRDefault="002B5D29" w:rsidP="00CA74AA">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B5D29" w:rsidRPr="008B58D4" w:rsidRDefault="00444D52" w:rsidP="00CA74AA">
            <w:pPr>
              <w:rPr>
                <w:rFonts w:ascii="Arial" w:hAnsi="Arial" w:cs="Arial"/>
                <w:sz w:val="22"/>
                <w:szCs w:val="22"/>
              </w:rPr>
            </w:pPr>
            <w:permStart w:id="1163540298" w:edGrp="everyone"/>
            <w:r>
              <w:rPr>
                <w:rFonts w:ascii="Arial" w:hAnsi="Arial" w:cs="Arial"/>
                <w:sz w:val="22"/>
                <w:szCs w:val="22"/>
              </w:rPr>
              <w:t>To See whether the Risk outweighs the Reward when compared with the budget of the Project.</w:t>
            </w:r>
            <w:permEnd w:id="1163540298"/>
          </w:p>
        </w:tc>
        <w:permStart w:id="260835982" w:edGrp="everyone" w:displacedByCustomXml="next"/>
        <w:sdt>
          <w:sdtPr>
            <w:rPr>
              <w:rFonts w:ascii="Arial" w:hAnsi="Arial" w:cs="Arial"/>
              <w:sz w:val="44"/>
              <w:szCs w:val="44"/>
            </w:rPr>
            <w:id w:val="-1139565953"/>
            <w14:checkbox>
              <w14:checked w14:val="0"/>
              <w14:checkedState w14:val="00FE" w14:font="Wingdings"/>
              <w14:uncheckedState w14:val="00A8" w14:font="Wingdings"/>
            </w14:checkbox>
          </w:sdtPr>
          <w:sdtContent>
            <w:tc>
              <w:tcPr>
                <w:tcW w:w="709" w:type="dxa"/>
                <w:tcBorders>
                  <w:top w:val="nil"/>
                  <w:left w:val="single" w:sz="4" w:space="0" w:color="auto"/>
                  <w:bottom w:val="nil"/>
                  <w:right w:val="nil"/>
                </w:tcBorders>
              </w:tcPr>
              <w:p w:rsidR="002B5D29" w:rsidRPr="008B58D4" w:rsidRDefault="000527CA" w:rsidP="000527CA">
                <w:pPr>
                  <w:rPr>
                    <w:rFonts w:ascii="Arial" w:hAnsi="Arial" w:cs="Arial"/>
                    <w:sz w:val="44"/>
                    <w:szCs w:val="44"/>
                  </w:rPr>
                </w:pPr>
                <w:r w:rsidRPr="008B58D4">
                  <w:rPr>
                    <w:rFonts w:ascii="Arial" w:hAnsi="Arial" w:cs="Arial"/>
                    <w:sz w:val="44"/>
                    <w:szCs w:val="44"/>
                  </w:rPr>
                  <w:sym w:font="Wingdings" w:char="F0A8"/>
                </w:r>
              </w:p>
            </w:tc>
          </w:sdtContent>
        </w:sdt>
        <w:permEnd w:id="260835982" w:displacedByCustomXml="prev"/>
      </w:tr>
    </w:tbl>
    <w:p w:rsidR="002B5D29" w:rsidRPr="008B58D4" w:rsidRDefault="002B5D29" w:rsidP="002B5D29">
      <w:pPr>
        <w:rPr>
          <w:rFonts w:ascii="Arial" w:hAnsi="Arial" w:cs="Arial"/>
          <w:sz w:val="22"/>
          <w:szCs w:val="22"/>
        </w:rPr>
      </w:pPr>
    </w:p>
    <w:p w:rsidR="002B5D29" w:rsidRPr="008B58D4" w:rsidRDefault="002B5D29" w:rsidP="002B5D29">
      <w:pPr>
        <w:rPr>
          <w:rFonts w:ascii="Arial" w:hAnsi="Arial" w:cs="Arial"/>
          <w:sz w:val="22"/>
          <w:szCs w:val="22"/>
        </w:rPr>
      </w:pPr>
    </w:p>
    <w:p w:rsidR="002B5D29" w:rsidRPr="008B58D4" w:rsidRDefault="002B5D29" w:rsidP="002B5D29">
      <w:pPr>
        <w:pStyle w:val="11CSTCPLQuestionBullet"/>
        <w:ind w:left="709" w:hanging="709"/>
      </w:pPr>
      <w:bookmarkStart w:id="19" w:name="_Ref514668929"/>
      <w:r w:rsidRPr="008B58D4">
        <w:t>True or False (Tick your response): You may refer to past projects for lessons learned regarding risk management, even when the past projects are not identical to the current one.</w:t>
      </w:r>
      <w:bookmarkEnd w:id="19"/>
    </w:p>
    <w:p w:rsidR="002B5D29" w:rsidRPr="008B58D4" w:rsidRDefault="002B5D29" w:rsidP="002B5D2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B58D4" w:rsidRPr="008B58D4" w:rsidTr="008B58D4">
        <w:trPr>
          <w:trHeight w:val="425"/>
        </w:trPr>
        <w:tc>
          <w:tcPr>
            <w:tcW w:w="1557" w:type="pct"/>
            <w:tcBorders>
              <w:top w:val="nil"/>
              <w:left w:val="nil"/>
              <w:bottom w:val="nil"/>
              <w:right w:val="single" w:sz="12" w:space="0" w:color="auto"/>
            </w:tcBorders>
            <w:shd w:val="clear" w:color="auto" w:fill="auto"/>
          </w:tcPr>
          <w:p w:rsidR="008B58D4" w:rsidRPr="008B58D4" w:rsidRDefault="008B58D4" w:rsidP="008B58D4">
            <w:pPr>
              <w:keepNext/>
              <w:ind w:left="993" w:hanging="993"/>
            </w:pPr>
            <w:r w:rsidRPr="008B58D4">
              <w:rPr>
                <w:rFonts w:ascii="Arial" w:hAnsi="Arial" w:cs="Arial"/>
                <w:b/>
                <w:sz w:val="22"/>
                <w:szCs w:val="22"/>
              </w:rPr>
              <w:t>Answer</w:t>
            </w:r>
          </w:p>
        </w:tc>
        <w:permStart w:id="667029231" w:edGrp="everyone" w:displacedByCustomXml="next"/>
        <w:sdt>
          <w:sdtPr>
            <w:rPr>
              <w:sz w:val="48"/>
            </w:rPr>
            <w:id w:val="2085407568"/>
            <w14:checkbox>
              <w14:checked w14:val="1"/>
              <w14:checkedState w14:val="00FE" w14:font="Wingdings"/>
              <w14:uncheckedState w14:val="00A8" w14:font="Wingdings"/>
            </w14:checkbox>
          </w:sdtPr>
          <w:sdtContent>
            <w:tc>
              <w:tcPr>
                <w:tcW w:w="698" w:type="pct"/>
                <w:tcBorders>
                  <w:top w:val="single" w:sz="12" w:space="0" w:color="auto"/>
                  <w:left w:val="single" w:sz="4" w:space="0" w:color="auto"/>
                  <w:bottom w:val="single" w:sz="8" w:space="0" w:color="auto"/>
                  <w:right w:val="single" w:sz="4" w:space="0" w:color="auto"/>
                </w:tcBorders>
                <w:vAlign w:val="center"/>
              </w:tcPr>
              <w:p w:rsidR="008B58D4" w:rsidRPr="008B58D4" w:rsidRDefault="00444D52" w:rsidP="008B58D4">
                <w:pPr>
                  <w:jc w:val="center"/>
                  <w:rPr>
                    <w:color w:val="17365D" w:themeColor="text2" w:themeShade="BF"/>
                  </w:rPr>
                </w:pPr>
                <w:r>
                  <w:rPr>
                    <w:sz w:val="48"/>
                  </w:rPr>
                  <w:sym w:font="Wingdings" w:char="F0FE"/>
                </w:r>
              </w:p>
            </w:tc>
          </w:sdtContent>
        </w:sdt>
        <w:permEnd w:id="6670292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B58D4" w:rsidRPr="008B58D4" w:rsidRDefault="008B58D4" w:rsidP="008B58D4">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rsidR="008B58D4" w:rsidRPr="008B58D4" w:rsidRDefault="008B58D4" w:rsidP="008B58D4">
            <w:pPr>
              <w:keepNext/>
              <w:ind w:left="993" w:hanging="993"/>
              <w:rPr>
                <w:rFonts w:ascii="Arial" w:hAnsi="Arial" w:cs="Arial"/>
                <w:sz w:val="44"/>
                <w:szCs w:val="44"/>
              </w:rPr>
            </w:pPr>
          </w:p>
        </w:tc>
        <w:permStart w:id="1666151083" w:edGrp="everyone" w:displacedByCustomXml="next"/>
        <w:sdt>
          <w:sdtPr>
            <w:rPr>
              <w:rFonts w:ascii="Arial" w:hAnsi="Arial" w:cs="Arial"/>
              <w:sz w:val="44"/>
              <w:szCs w:val="44"/>
            </w:rPr>
            <w:id w:val="80127172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B58D4" w:rsidRPr="008B58D4" w:rsidRDefault="00554183" w:rsidP="008B58D4">
                <w:pPr>
                  <w:keepNext/>
                  <w:ind w:left="993" w:hanging="993"/>
                </w:pPr>
                <w:r>
                  <w:rPr>
                    <w:rFonts w:ascii="Arial" w:hAnsi="Arial" w:cs="Arial"/>
                    <w:sz w:val="44"/>
                    <w:szCs w:val="44"/>
                  </w:rPr>
                  <w:sym w:font="Wingdings" w:char="F0A8"/>
                </w:r>
              </w:p>
            </w:tc>
          </w:sdtContent>
        </w:sdt>
        <w:permEnd w:id="1666151083" w:displacedByCustomXml="prev"/>
      </w:tr>
      <w:tr w:rsidR="008B58D4" w:rsidRPr="008B58D4" w:rsidTr="008B58D4">
        <w:trPr>
          <w:trHeight w:val="425"/>
        </w:trPr>
        <w:tc>
          <w:tcPr>
            <w:tcW w:w="1557" w:type="pct"/>
            <w:tcBorders>
              <w:top w:val="nil"/>
              <w:left w:val="nil"/>
              <w:bottom w:val="nil"/>
              <w:right w:val="single" w:sz="12" w:space="0" w:color="auto"/>
            </w:tcBorders>
          </w:tcPr>
          <w:p w:rsidR="008B58D4" w:rsidRPr="008B58D4" w:rsidRDefault="008B58D4" w:rsidP="008B58D4">
            <w:pPr>
              <w:ind w:left="993" w:hanging="993"/>
              <w:jc w:val="center"/>
            </w:pPr>
          </w:p>
        </w:tc>
        <w:permStart w:id="1884707391" w:edGrp="everyone" w:displacedByCustomXml="next"/>
        <w:sdt>
          <w:sdtPr>
            <w:rPr>
              <w:sz w:val="48"/>
            </w:rPr>
            <w:id w:val="-1133325174"/>
            <w14:checkbox>
              <w14:checked w14:val="0"/>
              <w14:checkedState w14:val="00FE" w14:font="Wingdings"/>
              <w14:uncheckedState w14:val="00A8" w14:font="Wingdings"/>
            </w14:checkbox>
          </w:sdtPr>
          <w:sdtContent>
            <w:tc>
              <w:tcPr>
                <w:tcW w:w="698" w:type="pct"/>
                <w:tcBorders>
                  <w:top w:val="single" w:sz="8" w:space="0" w:color="auto"/>
                  <w:left w:val="single" w:sz="4" w:space="0" w:color="auto"/>
                  <w:bottom w:val="single" w:sz="12" w:space="0" w:color="auto"/>
                  <w:right w:val="single" w:sz="4" w:space="0" w:color="auto"/>
                </w:tcBorders>
                <w:vAlign w:val="center"/>
              </w:tcPr>
              <w:p w:rsidR="008B58D4" w:rsidRPr="008B58D4" w:rsidRDefault="00554183" w:rsidP="008B58D4">
                <w:pPr>
                  <w:jc w:val="center"/>
                  <w:rPr>
                    <w:color w:val="17365D" w:themeColor="text2" w:themeShade="BF"/>
                  </w:rPr>
                </w:pPr>
                <w:r>
                  <w:rPr>
                    <w:sz w:val="48"/>
                  </w:rPr>
                  <w:sym w:font="Wingdings" w:char="F0A8"/>
                </w:r>
              </w:p>
            </w:tc>
          </w:sdtContent>
        </w:sdt>
        <w:permEnd w:id="18847073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B58D4" w:rsidRPr="008B58D4" w:rsidRDefault="008B58D4" w:rsidP="008B58D4">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rsidR="008B58D4" w:rsidRPr="008B58D4" w:rsidRDefault="008B58D4" w:rsidP="008B58D4">
            <w:pPr>
              <w:ind w:left="993" w:hanging="993"/>
            </w:pPr>
          </w:p>
        </w:tc>
        <w:tc>
          <w:tcPr>
            <w:tcW w:w="336" w:type="pct"/>
            <w:tcBorders>
              <w:top w:val="nil"/>
              <w:left w:val="nil"/>
              <w:bottom w:val="nil"/>
              <w:right w:val="nil"/>
            </w:tcBorders>
          </w:tcPr>
          <w:p w:rsidR="008B58D4" w:rsidRPr="008B58D4" w:rsidRDefault="008B58D4" w:rsidP="008B58D4">
            <w:pPr>
              <w:ind w:left="993" w:hanging="993"/>
            </w:pPr>
          </w:p>
        </w:tc>
      </w:tr>
    </w:tbl>
    <w:p w:rsidR="00970B74" w:rsidRPr="008B58D4" w:rsidRDefault="00970B74" w:rsidP="00F6280E">
      <w:pPr>
        <w:rPr>
          <w:rFonts w:ascii="Arial" w:hAnsi="Arial" w:cs="Arial"/>
          <w:sz w:val="2"/>
          <w:szCs w:val="2"/>
        </w:rPr>
      </w:pPr>
    </w:p>
    <w:sectPr w:rsidR="00970B74" w:rsidRPr="008B58D4" w:rsidSect="00F6280E">
      <w:headerReference w:type="even" r:id="rId16"/>
      <w:headerReference w:type="default" r:id="rId17"/>
      <w:footerReference w:type="even" r:id="rId18"/>
      <w:footerReference w:type="default" r:id="rId19"/>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390D" w:rsidRDefault="00F7390D" w:rsidP="00A67754">
      <w:r>
        <w:separator/>
      </w:r>
    </w:p>
  </w:endnote>
  <w:endnote w:type="continuationSeparator" w:id="0">
    <w:p w:rsidR="00F7390D" w:rsidRDefault="00F7390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772F" w:rsidRPr="00830749" w:rsidRDefault="00E2772F" w:rsidP="000527CA">
    <w:pPr>
      <w:pBdr>
        <w:top w:val="single" w:sz="4" w:space="1" w:color="auto"/>
      </w:pBdr>
      <w:rPr>
        <w:rFonts w:ascii="Arial" w:hAnsi="Arial" w:cs="Arial"/>
        <w:b/>
        <w:sz w:val="16"/>
        <w:szCs w:val="16"/>
      </w:rPr>
    </w:pPr>
  </w:p>
  <w:p w:rsidR="00E2772F" w:rsidRDefault="00E2772F" w:rsidP="000527CA">
    <w:pPr>
      <w:pStyle w:val="Footer"/>
    </w:pPr>
    <w:sdt>
      <w:sdtPr>
        <w:rPr>
          <w:rFonts w:ascii="Arial" w:hAnsi="Arial" w:cs="Arial"/>
          <w:b/>
          <w:sz w:val="16"/>
          <w:szCs w:val="16"/>
        </w:rPr>
        <w:id w:val="-1762516874"/>
        <w:docPartObj>
          <w:docPartGallery w:val="Page Numbers (Top of Page)"/>
          <w:docPartUnique/>
        </w:docPartObj>
      </w:sdtPr>
      <w:sdtContent>
        <w:sdt>
          <w:sdtPr>
            <w:rPr>
              <w:rFonts w:ascii="Arial" w:hAnsi="Arial" w:cs="Arial"/>
              <w:b/>
              <w:sz w:val="16"/>
              <w:szCs w:val="16"/>
            </w:rPr>
            <w:id w:val="-1542889061"/>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800FEF">
              <w:rPr>
                <w:rFonts w:ascii="Arial" w:hAnsi="Arial" w:cs="Arial"/>
                <w:b/>
                <w:bCs/>
                <w:noProof/>
                <w:sz w:val="16"/>
                <w:szCs w:val="16"/>
              </w:rPr>
              <w:t>8</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v1-0_21/05/2018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772F" w:rsidRPr="00830749" w:rsidRDefault="00E2772F" w:rsidP="00830749">
    <w:pPr>
      <w:pBdr>
        <w:top w:val="single" w:sz="4" w:space="1" w:color="auto"/>
      </w:pBdr>
      <w:rPr>
        <w:rFonts w:ascii="Arial" w:hAnsi="Arial" w:cs="Arial"/>
        <w:b/>
        <w:sz w:val="16"/>
        <w:szCs w:val="16"/>
      </w:rPr>
    </w:pPr>
  </w:p>
  <w:p w:rsidR="00E2772F" w:rsidRPr="00830749" w:rsidRDefault="00E2772F"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v1-0_21/05/2018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7</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00FEF">
      <w:rPr>
        <w:rFonts w:ascii="Arial" w:hAnsi="Arial" w:cs="Arial"/>
        <w:b/>
        <w:noProof/>
        <w:sz w:val="16"/>
        <w:szCs w:val="16"/>
      </w:rPr>
      <w:t>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390D" w:rsidRDefault="00F7390D" w:rsidP="00A67754">
      <w:r>
        <w:separator/>
      </w:r>
    </w:p>
  </w:footnote>
  <w:footnote w:type="continuationSeparator" w:id="0">
    <w:p w:rsidR="00F7390D" w:rsidRDefault="00F7390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772F" w:rsidRDefault="00E2772F"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BSBPMG407A</w:t>
        </w:r>
      </w:sdtContent>
    </w:sdt>
    <w:r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risk management techniques</w:t>
        </w:r>
      </w:sdtContent>
    </w:sdt>
  </w:p>
  <w:p w:rsidR="00E2772F" w:rsidRPr="00830749" w:rsidRDefault="00E2772F"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772F" w:rsidRDefault="00E2772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49141525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BSBPMG407A</w:t>
        </w:r>
      </w:sdtContent>
    </w:sdt>
    <w:r w:rsidRPr="00B82C75">
      <w:rPr>
        <w:rFonts w:ascii="Arial" w:hAnsi="Arial" w:cs="Arial"/>
        <w:b/>
        <w:sz w:val="16"/>
        <w:szCs w:val="16"/>
      </w:rPr>
      <w:t xml:space="preserve"> </w:t>
    </w:r>
    <w:sdt>
      <w:sdtPr>
        <w:rPr>
          <w:rFonts w:ascii="Arial" w:hAnsi="Arial" w:cs="Arial"/>
          <w:b/>
          <w:sz w:val="16"/>
          <w:szCs w:val="16"/>
        </w:rPr>
        <w:alias w:val="Subject"/>
        <w:tag w:val=""/>
        <w:id w:val="51427187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risk management techniques</w:t>
        </w:r>
      </w:sdtContent>
    </w:sdt>
  </w:p>
  <w:p w:rsidR="00E2772F" w:rsidRPr="00830749" w:rsidRDefault="00E2772F"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8"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2"/>
  </w:num>
  <w:num w:numId="4">
    <w:abstractNumId w:val="23"/>
  </w:num>
  <w:num w:numId="5">
    <w:abstractNumId w:val="3"/>
  </w:num>
  <w:num w:numId="6">
    <w:abstractNumId w:val="14"/>
  </w:num>
  <w:num w:numId="7">
    <w:abstractNumId w:val="19"/>
  </w:num>
  <w:num w:numId="8">
    <w:abstractNumId w:val="11"/>
  </w:num>
  <w:num w:numId="9">
    <w:abstractNumId w:val="13"/>
  </w:num>
  <w:num w:numId="10">
    <w:abstractNumId w:val="10"/>
  </w:num>
  <w:num w:numId="11">
    <w:abstractNumId w:val="9"/>
  </w:num>
  <w:num w:numId="12">
    <w:abstractNumId w:val="29"/>
  </w:num>
  <w:num w:numId="13">
    <w:abstractNumId w:val="0"/>
  </w:num>
  <w:num w:numId="14">
    <w:abstractNumId w:val="5"/>
  </w:num>
  <w:num w:numId="15">
    <w:abstractNumId w:val="20"/>
  </w:num>
  <w:num w:numId="16">
    <w:abstractNumId w:val="28"/>
  </w:num>
  <w:num w:numId="17">
    <w:abstractNumId w:val="21"/>
  </w:num>
  <w:num w:numId="18">
    <w:abstractNumId w:val="16"/>
  </w:num>
  <w:num w:numId="19">
    <w:abstractNumId w:val="8"/>
  </w:num>
  <w:num w:numId="20">
    <w:abstractNumId w:val="2"/>
  </w:num>
  <w:num w:numId="21">
    <w:abstractNumId w:val="7"/>
  </w:num>
  <w:num w:numId="22">
    <w:abstractNumId w:val="18"/>
  </w:num>
  <w:num w:numId="23">
    <w:abstractNumId w:val="27"/>
  </w:num>
  <w:num w:numId="24">
    <w:abstractNumId w:val="15"/>
  </w:num>
  <w:num w:numId="25">
    <w:abstractNumId w:val="26"/>
  </w:num>
  <w:num w:numId="26">
    <w:abstractNumId w:val="17"/>
  </w:num>
  <w:num w:numId="27">
    <w:abstractNumId w:val="24"/>
  </w:num>
  <w:num w:numId="28">
    <w:abstractNumId w:val="25"/>
  </w:num>
  <w:num w:numId="29">
    <w:abstractNumId w:val="22"/>
  </w:num>
  <w:num w:numId="30">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6"/>
  <w:attachedTemplate r:id="rId1"/>
  <w:documentProtection w:edit="readOnly" w:enforcement="1" w:cryptProviderType="rsaAES" w:cryptAlgorithmClass="hash" w:cryptAlgorithmType="typeAny" w:cryptAlgorithmSid="14" w:cryptSpinCount="100000" w:hash="lqCrKOhjAcHGPTLc4mncbb8sQQGBwBXwAW93OtD/JK4UTv48gxAqDbtyXD5hrgxQucdlnsM3PFpT9BeCvL1OZw==" w:salt="lqGU8Yx+3UpuAF2aQqzar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27CA"/>
    <w:rsid w:val="00054D7B"/>
    <w:rsid w:val="00061726"/>
    <w:rsid w:val="000653FD"/>
    <w:rsid w:val="000672EE"/>
    <w:rsid w:val="00074457"/>
    <w:rsid w:val="00076AD6"/>
    <w:rsid w:val="000773CA"/>
    <w:rsid w:val="000838EE"/>
    <w:rsid w:val="0008468E"/>
    <w:rsid w:val="00085F76"/>
    <w:rsid w:val="00090D03"/>
    <w:rsid w:val="00091491"/>
    <w:rsid w:val="000A2303"/>
    <w:rsid w:val="000A28FB"/>
    <w:rsid w:val="000A6F47"/>
    <w:rsid w:val="000A7B07"/>
    <w:rsid w:val="000B346C"/>
    <w:rsid w:val="000B6487"/>
    <w:rsid w:val="000B7B64"/>
    <w:rsid w:val="000C233D"/>
    <w:rsid w:val="000C4F46"/>
    <w:rsid w:val="000C6FB4"/>
    <w:rsid w:val="000D01CD"/>
    <w:rsid w:val="000E0F7A"/>
    <w:rsid w:val="000E680F"/>
    <w:rsid w:val="000F0FCA"/>
    <w:rsid w:val="000F2A54"/>
    <w:rsid w:val="00103A5E"/>
    <w:rsid w:val="001157AF"/>
    <w:rsid w:val="00116C30"/>
    <w:rsid w:val="0012562F"/>
    <w:rsid w:val="001266C6"/>
    <w:rsid w:val="00126C85"/>
    <w:rsid w:val="00132977"/>
    <w:rsid w:val="00134787"/>
    <w:rsid w:val="001457FC"/>
    <w:rsid w:val="00152592"/>
    <w:rsid w:val="001525FC"/>
    <w:rsid w:val="00154A40"/>
    <w:rsid w:val="00154DAE"/>
    <w:rsid w:val="001578F8"/>
    <w:rsid w:val="0016101E"/>
    <w:rsid w:val="00166E7F"/>
    <w:rsid w:val="001709EB"/>
    <w:rsid w:val="00175F6C"/>
    <w:rsid w:val="00184237"/>
    <w:rsid w:val="0018673D"/>
    <w:rsid w:val="00187D1C"/>
    <w:rsid w:val="00191E86"/>
    <w:rsid w:val="0019250A"/>
    <w:rsid w:val="00195433"/>
    <w:rsid w:val="001A61CA"/>
    <w:rsid w:val="001A77CF"/>
    <w:rsid w:val="001B09BC"/>
    <w:rsid w:val="001C0776"/>
    <w:rsid w:val="001C0B34"/>
    <w:rsid w:val="001C4084"/>
    <w:rsid w:val="001C748F"/>
    <w:rsid w:val="001D01D1"/>
    <w:rsid w:val="001D6E7D"/>
    <w:rsid w:val="001E05E8"/>
    <w:rsid w:val="001F2AD0"/>
    <w:rsid w:val="001F3555"/>
    <w:rsid w:val="001F6FA5"/>
    <w:rsid w:val="00201769"/>
    <w:rsid w:val="00201E01"/>
    <w:rsid w:val="00202782"/>
    <w:rsid w:val="00204C77"/>
    <w:rsid w:val="00212510"/>
    <w:rsid w:val="00213294"/>
    <w:rsid w:val="0021376B"/>
    <w:rsid w:val="00214096"/>
    <w:rsid w:val="002168EB"/>
    <w:rsid w:val="00217C2D"/>
    <w:rsid w:val="00217C56"/>
    <w:rsid w:val="00220A54"/>
    <w:rsid w:val="00220F44"/>
    <w:rsid w:val="00222B64"/>
    <w:rsid w:val="00230221"/>
    <w:rsid w:val="0023239E"/>
    <w:rsid w:val="00233402"/>
    <w:rsid w:val="002337BA"/>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A5FAE"/>
    <w:rsid w:val="002B03AC"/>
    <w:rsid w:val="002B2600"/>
    <w:rsid w:val="002B5D29"/>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4DB2"/>
    <w:rsid w:val="003259FD"/>
    <w:rsid w:val="00326BB7"/>
    <w:rsid w:val="00327E27"/>
    <w:rsid w:val="0033289D"/>
    <w:rsid w:val="0033666D"/>
    <w:rsid w:val="00336763"/>
    <w:rsid w:val="00343ECE"/>
    <w:rsid w:val="00346194"/>
    <w:rsid w:val="00347500"/>
    <w:rsid w:val="00347A6D"/>
    <w:rsid w:val="003548CB"/>
    <w:rsid w:val="003614DC"/>
    <w:rsid w:val="00361CE5"/>
    <w:rsid w:val="00362760"/>
    <w:rsid w:val="00364477"/>
    <w:rsid w:val="00374DDE"/>
    <w:rsid w:val="003758B4"/>
    <w:rsid w:val="00376162"/>
    <w:rsid w:val="00390A28"/>
    <w:rsid w:val="0039160D"/>
    <w:rsid w:val="00392ABE"/>
    <w:rsid w:val="00393C68"/>
    <w:rsid w:val="00396581"/>
    <w:rsid w:val="003965FE"/>
    <w:rsid w:val="00397E79"/>
    <w:rsid w:val="003A5AD4"/>
    <w:rsid w:val="003A5D32"/>
    <w:rsid w:val="003B0DC7"/>
    <w:rsid w:val="003B5C02"/>
    <w:rsid w:val="003C065D"/>
    <w:rsid w:val="003C173C"/>
    <w:rsid w:val="003C33FB"/>
    <w:rsid w:val="003C6A1A"/>
    <w:rsid w:val="003D2DB8"/>
    <w:rsid w:val="003D337A"/>
    <w:rsid w:val="003D6EB8"/>
    <w:rsid w:val="003D7CD7"/>
    <w:rsid w:val="003E1DAB"/>
    <w:rsid w:val="003E41CD"/>
    <w:rsid w:val="003F4120"/>
    <w:rsid w:val="003F4E60"/>
    <w:rsid w:val="003F5A03"/>
    <w:rsid w:val="00400774"/>
    <w:rsid w:val="00401C9F"/>
    <w:rsid w:val="00402AD2"/>
    <w:rsid w:val="00402F76"/>
    <w:rsid w:val="00410BC8"/>
    <w:rsid w:val="00410EFE"/>
    <w:rsid w:val="00412678"/>
    <w:rsid w:val="004163B0"/>
    <w:rsid w:val="00417106"/>
    <w:rsid w:val="00420D74"/>
    <w:rsid w:val="0042676D"/>
    <w:rsid w:val="004316FB"/>
    <w:rsid w:val="0043275D"/>
    <w:rsid w:val="00433D65"/>
    <w:rsid w:val="00435D5B"/>
    <w:rsid w:val="00440055"/>
    <w:rsid w:val="004403AD"/>
    <w:rsid w:val="00444D52"/>
    <w:rsid w:val="00454B97"/>
    <w:rsid w:val="004559DC"/>
    <w:rsid w:val="004575AD"/>
    <w:rsid w:val="004624D6"/>
    <w:rsid w:val="0046338F"/>
    <w:rsid w:val="004657D2"/>
    <w:rsid w:val="00466598"/>
    <w:rsid w:val="00466CF5"/>
    <w:rsid w:val="004676B1"/>
    <w:rsid w:val="00467952"/>
    <w:rsid w:val="004768EA"/>
    <w:rsid w:val="00482720"/>
    <w:rsid w:val="0048721D"/>
    <w:rsid w:val="004A3499"/>
    <w:rsid w:val="004A44A7"/>
    <w:rsid w:val="004A5716"/>
    <w:rsid w:val="004A6B5D"/>
    <w:rsid w:val="004B0BF6"/>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16F3"/>
    <w:rsid w:val="00554183"/>
    <w:rsid w:val="00555130"/>
    <w:rsid w:val="00573C4A"/>
    <w:rsid w:val="00577520"/>
    <w:rsid w:val="00583840"/>
    <w:rsid w:val="005845F8"/>
    <w:rsid w:val="005868D2"/>
    <w:rsid w:val="005948F5"/>
    <w:rsid w:val="005A327B"/>
    <w:rsid w:val="005B091D"/>
    <w:rsid w:val="005B16AD"/>
    <w:rsid w:val="005B3783"/>
    <w:rsid w:val="005B3D52"/>
    <w:rsid w:val="005B4B38"/>
    <w:rsid w:val="005C1FB7"/>
    <w:rsid w:val="005C20EC"/>
    <w:rsid w:val="005C48AD"/>
    <w:rsid w:val="005D0D43"/>
    <w:rsid w:val="005D6DBE"/>
    <w:rsid w:val="005E2278"/>
    <w:rsid w:val="005E26ED"/>
    <w:rsid w:val="005E2B40"/>
    <w:rsid w:val="005E2C83"/>
    <w:rsid w:val="005F3093"/>
    <w:rsid w:val="005F48A3"/>
    <w:rsid w:val="005F55E6"/>
    <w:rsid w:val="00601B14"/>
    <w:rsid w:val="00601C41"/>
    <w:rsid w:val="00602DE7"/>
    <w:rsid w:val="006040AF"/>
    <w:rsid w:val="0060728C"/>
    <w:rsid w:val="00607B3E"/>
    <w:rsid w:val="00607DE8"/>
    <w:rsid w:val="0061390C"/>
    <w:rsid w:val="00614655"/>
    <w:rsid w:val="0062039D"/>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44AC0"/>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7FE"/>
    <w:rsid w:val="006B7CFD"/>
    <w:rsid w:val="006C212E"/>
    <w:rsid w:val="006C26ED"/>
    <w:rsid w:val="006C7661"/>
    <w:rsid w:val="006D4794"/>
    <w:rsid w:val="006D519C"/>
    <w:rsid w:val="006E0BDE"/>
    <w:rsid w:val="006F1570"/>
    <w:rsid w:val="006F1E14"/>
    <w:rsid w:val="006F32DB"/>
    <w:rsid w:val="006F5046"/>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5067"/>
    <w:rsid w:val="007317A7"/>
    <w:rsid w:val="00732F50"/>
    <w:rsid w:val="007339D1"/>
    <w:rsid w:val="00734157"/>
    <w:rsid w:val="00734580"/>
    <w:rsid w:val="00740FE9"/>
    <w:rsid w:val="00741A2C"/>
    <w:rsid w:val="00743307"/>
    <w:rsid w:val="007446B8"/>
    <w:rsid w:val="00745556"/>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97798"/>
    <w:rsid w:val="007A1BB4"/>
    <w:rsid w:val="007A5008"/>
    <w:rsid w:val="007B2C43"/>
    <w:rsid w:val="007C1D61"/>
    <w:rsid w:val="007C2A88"/>
    <w:rsid w:val="007C52E8"/>
    <w:rsid w:val="007C63F4"/>
    <w:rsid w:val="007D3292"/>
    <w:rsid w:val="007D3954"/>
    <w:rsid w:val="007E0151"/>
    <w:rsid w:val="007E2C77"/>
    <w:rsid w:val="007E57E8"/>
    <w:rsid w:val="007E72A0"/>
    <w:rsid w:val="007E7CAC"/>
    <w:rsid w:val="007E7E66"/>
    <w:rsid w:val="007F1F7F"/>
    <w:rsid w:val="007F575E"/>
    <w:rsid w:val="00800FEF"/>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58D4"/>
    <w:rsid w:val="008C12D3"/>
    <w:rsid w:val="008C48F6"/>
    <w:rsid w:val="008D53C6"/>
    <w:rsid w:val="008E2F47"/>
    <w:rsid w:val="008F0BA8"/>
    <w:rsid w:val="008F464C"/>
    <w:rsid w:val="00901593"/>
    <w:rsid w:val="009025D4"/>
    <w:rsid w:val="009055FD"/>
    <w:rsid w:val="009056E2"/>
    <w:rsid w:val="00907B67"/>
    <w:rsid w:val="00917FD2"/>
    <w:rsid w:val="00921288"/>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A34C4"/>
    <w:rsid w:val="009A4937"/>
    <w:rsid w:val="009B750D"/>
    <w:rsid w:val="009C7961"/>
    <w:rsid w:val="009D1E85"/>
    <w:rsid w:val="009D22C4"/>
    <w:rsid w:val="009E08FC"/>
    <w:rsid w:val="009E33A9"/>
    <w:rsid w:val="009E3CED"/>
    <w:rsid w:val="009E4376"/>
    <w:rsid w:val="009E78AF"/>
    <w:rsid w:val="009F34EB"/>
    <w:rsid w:val="00A0464B"/>
    <w:rsid w:val="00A07F94"/>
    <w:rsid w:val="00A127FB"/>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CF6"/>
    <w:rsid w:val="00A81FCA"/>
    <w:rsid w:val="00A8283F"/>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7FAE"/>
    <w:rsid w:val="00AE1258"/>
    <w:rsid w:val="00AE25FB"/>
    <w:rsid w:val="00AE3D85"/>
    <w:rsid w:val="00AE7E0E"/>
    <w:rsid w:val="00AF2383"/>
    <w:rsid w:val="00AF272A"/>
    <w:rsid w:val="00AF28A2"/>
    <w:rsid w:val="00AF5A03"/>
    <w:rsid w:val="00AF66C9"/>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E19"/>
    <w:rsid w:val="00B370F6"/>
    <w:rsid w:val="00B40563"/>
    <w:rsid w:val="00B44885"/>
    <w:rsid w:val="00B45123"/>
    <w:rsid w:val="00B468BA"/>
    <w:rsid w:val="00B46CA0"/>
    <w:rsid w:val="00B50D23"/>
    <w:rsid w:val="00B52725"/>
    <w:rsid w:val="00B567CF"/>
    <w:rsid w:val="00B60A8E"/>
    <w:rsid w:val="00B61114"/>
    <w:rsid w:val="00B63435"/>
    <w:rsid w:val="00B64BF7"/>
    <w:rsid w:val="00B65524"/>
    <w:rsid w:val="00B753C2"/>
    <w:rsid w:val="00B80970"/>
    <w:rsid w:val="00B82C75"/>
    <w:rsid w:val="00B84397"/>
    <w:rsid w:val="00B8536D"/>
    <w:rsid w:val="00B85DAD"/>
    <w:rsid w:val="00B876C2"/>
    <w:rsid w:val="00B91399"/>
    <w:rsid w:val="00B91EAA"/>
    <w:rsid w:val="00B9239D"/>
    <w:rsid w:val="00B930C4"/>
    <w:rsid w:val="00B93C88"/>
    <w:rsid w:val="00B96243"/>
    <w:rsid w:val="00B9778C"/>
    <w:rsid w:val="00BA235F"/>
    <w:rsid w:val="00BA45C3"/>
    <w:rsid w:val="00BA7D5F"/>
    <w:rsid w:val="00BA7F7A"/>
    <w:rsid w:val="00BB11BC"/>
    <w:rsid w:val="00BB7D35"/>
    <w:rsid w:val="00BD2445"/>
    <w:rsid w:val="00BD4B75"/>
    <w:rsid w:val="00BD5D83"/>
    <w:rsid w:val="00BE1F60"/>
    <w:rsid w:val="00BE5659"/>
    <w:rsid w:val="00BF15FF"/>
    <w:rsid w:val="00BF51EE"/>
    <w:rsid w:val="00BF5315"/>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4AA"/>
    <w:rsid w:val="00CA78C3"/>
    <w:rsid w:val="00CB23D9"/>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476A"/>
    <w:rsid w:val="00CF4F7C"/>
    <w:rsid w:val="00CF577D"/>
    <w:rsid w:val="00CF687B"/>
    <w:rsid w:val="00CF777A"/>
    <w:rsid w:val="00D05B7F"/>
    <w:rsid w:val="00D060EB"/>
    <w:rsid w:val="00D07170"/>
    <w:rsid w:val="00D10C1C"/>
    <w:rsid w:val="00D12E1D"/>
    <w:rsid w:val="00D157D2"/>
    <w:rsid w:val="00D25838"/>
    <w:rsid w:val="00D26665"/>
    <w:rsid w:val="00D26D34"/>
    <w:rsid w:val="00D323A9"/>
    <w:rsid w:val="00D342DF"/>
    <w:rsid w:val="00D40D07"/>
    <w:rsid w:val="00D41220"/>
    <w:rsid w:val="00D41D28"/>
    <w:rsid w:val="00D44406"/>
    <w:rsid w:val="00D445AA"/>
    <w:rsid w:val="00D448E3"/>
    <w:rsid w:val="00D44AC7"/>
    <w:rsid w:val="00D510C5"/>
    <w:rsid w:val="00D521B0"/>
    <w:rsid w:val="00D52AE9"/>
    <w:rsid w:val="00D612CD"/>
    <w:rsid w:val="00D63DFA"/>
    <w:rsid w:val="00D66338"/>
    <w:rsid w:val="00D7392A"/>
    <w:rsid w:val="00D74F43"/>
    <w:rsid w:val="00D762CD"/>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BB5"/>
    <w:rsid w:val="00DD533D"/>
    <w:rsid w:val="00DE18C7"/>
    <w:rsid w:val="00DE37A3"/>
    <w:rsid w:val="00DE52AD"/>
    <w:rsid w:val="00DE6ED5"/>
    <w:rsid w:val="00DF0328"/>
    <w:rsid w:val="00DF5671"/>
    <w:rsid w:val="00DF71FB"/>
    <w:rsid w:val="00DF75DF"/>
    <w:rsid w:val="00E015C8"/>
    <w:rsid w:val="00E06C7B"/>
    <w:rsid w:val="00E07F3E"/>
    <w:rsid w:val="00E106BF"/>
    <w:rsid w:val="00E14BFA"/>
    <w:rsid w:val="00E14FDF"/>
    <w:rsid w:val="00E177B1"/>
    <w:rsid w:val="00E20A05"/>
    <w:rsid w:val="00E2279E"/>
    <w:rsid w:val="00E2772F"/>
    <w:rsid w:val="00E27D91"/>
    <w:rsid w:val="00E3181C"/>
    <w:rsid w:val="00E36EDD"/>
    <w:rsid w:val="00E43E99"/>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3A81"/>
    <w:rsid w:val="00EA4ACC"/>
    <w:rsid w:val="00EA4C21"/>
    <w:rsid w:val="00EA5ACC"/>
    <w:rsid w:val="00EA76DB"/>
    <w:rsid w:val="00EB0AA2"/>
    <w:rsid w:val="00EB100E"/>
    <w:rsid w:val="00EB2F5E"/>
    <w:rsid w:val="00EB7E28"/>
    <w:rsid w:val="00EB7F48"/>
    <w:rsid w:val="00EC73A1"/>
    <w:rsid w:val="00EE0EDC"/>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1035"/>
    <w:rsid w:val="00F6280E"/>
    <w:rsid w:val="00F656D7"/>
    <w:rsid w:val="00F67121"/>
    <w:rsid w:val="00F721AF"/>
    <w:rsid w:val="00F72340"/>
    <w:rsid w:val="00F7390D"/>
    <w:rsid w:val="00F739DD"/>
    <w:rsid w:val="00F73AD5"/>
    <w:rsid w:val="00F7673C"/>
    <w:rsid w:val="00F769F2"/>
    <w:rsid w:val="00F76DDE"/>
    <w:rsid w:val="00F84646"/>
    <w:rsid w:val="00F8647F"/>
    <w:rsid w:val="00F8706B"/>
    <w:rsid w:val="00F92F09"/>
    <w:rsid w:val="00F946B7"/>
    <w:rsid w:val="00F97200"/>
    <w:rsid w:val="00F97320"/>
    <w:rsid w:val="00FA33EB"/>
    <w:rsid w:val="00FA5265"/>
    <w:rsid w:val="00FB1955"/>
    <w:rsid w:val="00FB203E"/>
    <w:rsid w:val="00FB2F51"/>
    <w:rsid w:val="00FB3074"/>
    <w:rsid w:val="00FB4E1E"/>
    <w:rsid w:val="00FB5100"/>
    <w:rsid w:val="00FB5C12"/>
    <w:rsid w:val="00FB6743"/>
    <w:rsid w:val="00FC01FD"/>
    <w:rsid w:val="00FC24D3"/>
    <w:rsid w:val="00FC2BA4"/>
    <w:rsid w:val="00FC4794"/>
    <w:rsid w:val="00FC73DB"/>
    <w:rsid w:val="00FD01E7"/>
    <w:rsid w:val="00FD095A"/>
    <w:rsid w:val="00FD38B5"/>
    <w:rsid w:val="00FD51DF"/>
    <w:rsid w:val="00FD7558"/>
    <w:rsid w:val="00FE294E"/>
    <w:rsid w:val="00FE33FB"/>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8D9CE8"/>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AE3D85"/>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AE3D85"/>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5" Type="http://schemas.openxmlformats.org/officeDocument/2006/relationships/settings" Target="settings.xml"/><Relationship Id="rId15" Type="http://schemas.microsoft.com/office/2007/relationships/diagramDrawing" Target="diagrams/drawing1.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diagramColors" Target="diagrams/colors1.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3300"/>
          <a:ext cx="2913062" cy="2508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4124"/>
          <a:ext cx="3495675"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475"/>
          <a:ext cx="2330450" cy="2508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825"/>
          <a:ext cx="1165225" cy="2508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650"/>
          <a:ext cx="1747837" cy="2508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986A2E23-87E4-4F7D-A6AC-6591FECA3B89}" type="presOf" srcId="{57318B6B-8BA2-4152-8B74-404CE1832126}" destId="{59D15591-D8F4-4317-BFD8-6B218AB0E744}" srcOrd="1" destOrd="0" presId="urn:microsoft.com/office/officeart/2005/8/layout/pyramid1"/>
    <dgm:cxn modelId="{839BC324-B7E4-4CE1-AD65-9C284DC65C6B}" type="presOf" srcId="{9AA056EF-DBDE-4F35-AADA-55099AF563B5}" destId="{614D6B11-B45C-4180-B440-2B82BF162872}"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BD9A9453-ABD2-43F0-A3E6-01890C1F7CA2}" type="presOf" srcId="{57FF7DF8-CB77-43F7-90B5-11DFF3DA06D0}" destId="{16159E24-3912-4EE6-9B02-3E4A626F362D}" srcOrd="0" destOrd="0" presId="urn:microsoft.com/office/officeart/2005/8/layout/pyramid1"/>
    <dgm:cxn modelId="{2E6CC176-D370-439E-A51C-C98CF277AAE1}" type="presOf" srcId="{D7E063B8-3476-41CA-8A00-EECF7E167CE2}" destId="{F0C05F9B-9200-4094-B625-3131773B6D02}" srcOrd="1" destOrd="0" presId="urn:microsoft.com/office/officeart/2005/8/layout/pyramid1"/>
    <dgm:cxn modelId="{6CE31B86-6026-414E-91C9-3E097FC3E27A}" type="presOf" srcId="{1ED9929B-A497-4CB6-AE23-A0B96462C01F}" destId="{DEE34808-E4BC-4DD8-A235-D8746E67DBD5}" srcOrd="1" destOrd="0" presId="urn:microsoft.com/office/officeart/2005/8/layout/pyramid1"/>
    <dgm:cxn modelId="{6DAA2092-5953-4096-8049-006A62D500B4}" type="presOf" srcId="{C1FF0FB2-1523-48D6-B730-1040D0B4E4C1}" destId="{FBA4B9A9-C6DC-406D-B495-C754D2400C5D}" srcOrd="0" destOrd="0" presId="urn:microsoft.com/office/officeart/2005/8/layout/pyramid1"/>
    <dgm:cxn modelId="{26B1FB93-5A42-462B-86AF-28161C2C9195}" type="presOf" srcId="{57FF7DF8-CB77-43F7-90B5-11DFF3DA06D0}" destId="{B45649EF-204F-4D14-8169-688DC405EE76}" srcOrd="1" destOrd="0" presId="urn:microsoft.com/office/officeart/2005/8/layout/pyramid1"/>
    <dgm:cxn modelId="{2F667198-593E-477E-82DC-45B8CE5D5EA3}" type="presOf" srcId="{D7E063B8-3476-41CA-8A00-EECF7E167CE2}" destId="{93EC4B96-9504-43C5-9EE4-1F451DF7AA5E}" srcOrd="0" destOrd="0" presId="urn:microsoft.com/office/officeart/2005/8/layout/pyramid1"/>
    <dgm:cxn modelId="{400A2199-01BF-48BF-A6DC-9C720942719E}" type="presOf" srcId="{06285734-79FB-4D90-969A-A001085F9F03}" destId="{788C9BFF-C520-4A3E-BAEE-561D145C0506}" srcOrd="0"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424D97A8-74D7-40BB-8C53-3E42EB1A75C7}" type="presOf" srcId="{06285734-79FB-4D90-969A-A001085F9F03}" destId="{A66FC8C1-E80C-4FE0-8CDC-48199A826CA7}" srcOrd="1" destOrd="0" presId="urn:microsoft.com/office/officeart/2005/8/layout/pyramid1"/>
    <dgm:cxn modelId="{F486B8AD-E285-42E9-B4E1-6CD9DD10853A}" type="presOf" srcId="{1ED9929B-A497-4CB6-AE23-A0B96462C01F}" destId="{720791E5-B912-4551-A5A8-DA1A3174EE57}" srcOrd="0" destOrd="0" presId="urn:microsoft.com/office/officeart/2005/8/layout/pyramid1"/>
    <dgm:cxn modelId="{160575BC-7A2F-47D5-8198-263596A485CB}" type="presOf" srcId="{9AA056EF-DBDE-4F35-AADA-55099AF563B5}" destId="{A74B4317-F1E3-4F68-B558-5626EFF78EC9}" srcOrd="1" destOrd="0" presId="urn:microsoft.com/office/officeart/2005/8/layout/pyramid1"/>
    <dgm:cxn modelId="{830C8DCA-D316-48BE-A018-FA5CCCD0043A}" type="presOf" srcId="{57318B6B-8BA2-4152-8B74-404CE1832126}" destId="{DAD6CD18-D69F-4CEE-944C-DF2BA065DA2C}" srcOrd="0"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E5009BA0-E662-476B-BDC9-4B738F04596C}" type="presParOf" srcId="{FBA4B9A9-C6DC-406D-B495-C754D2400C5D}" destId="{27FA6654-CA5B-41F9-BEBB-DDF234E59CE3}" srcOrd="0" destOrd="0" presId="urn:microsoft.com/office/officeart/2005/8/layout/pyramid1"/>
    <dgm:cxn modelId="{D30CDE81-C40B-47A0-AB24-986CAA2E0E5E}" type="presParOf" srcId="{27FA6654-CA5B-41F9-BEBB-DDF234E59CE3}" destId="{614D6B11-B45C-4180-B440-2B82BF162872}" srcOrd="0" destOrd="0" presId="urn:microsoft.com/office/officeart/2005/8/layout/pyramid1"/>
    <dgm:cxn modelId="{1FEDABFD-F167-40B4-9781-E2A514B763F5}" type="presParOf" srcId="{27FA6654-CA5B-41F9-BEBB-DDF234E59CE3}" destId="{A74B4317-F1E3-4F68-B558-5626EFF78EC9}" srcOrd="1" destOrd="0" presId="urn:microsoft.com/office/officeart/2005/8/layout/pyramid1"/>
    <dgm:cxn modelId="{39D0EAAD-35BE-47B4-9837-4498CACB88D7}" type="presParOf" srcId="{FBA4B9A9-C6DC-406D-B495-C754D2400C5D}" destId="{B73599D8-7AE8-4648-9A20-0BFE6CDE4C8D}" srcOrd="1" destOrd="0" presId="urn:microsoft.com/office/officeart/2005/8/layout/pyramid1"/>
    <dgm:cxn modelId="{7DE27B71-5B64-4C78-A792-12C1448CA4A1}" type="presParOf" srcId="{B73599D8-7AE8-4648-9A20-0BFE6CDE4C8D}" destId="{16159E24-3912-4EE6-9B02-3E4A626F362D}" srcOrd="0" destOrd="0" presId="urn:microsoft.com/office/officeart/2005/8/layout/pyramid1"/>
    <dgm:cxn modelId="{D8CB5AC9-D737-4EC5-B546-2CB7CFCAD49C}" type="presParOf" srcId="{B73599D8-7AE8-4648-9A20-0BFE6CDE4C8D}" destId="{B45649EF-204F-4D14-8169-688DC405EE76}" srcOrd="1" destOrd="0" presId="urn:microsoft.com/office/officeart/2005/8/layout/pyramid1"/>
    <dgm:cxn modelId="{1AE17E68-BED9-4965-8971-4835F5961E81}" type="presParOf" srcId="{FBA4B9A9-C6DC-406D-B495-C754D2400C5D}" destId="{531717DA-A929-4746-8718-0221FB6914C3}" srcOrd="2" destOrd="0" presId="urn:microsoft.com/office/officeart/2005/8/layout/pyramid1"/>
    <dgm:cxn modelId="{91F4EE33-BB28-41E7-BAE9-AC984926D95A}" type="presParOf" srcId="{531717DA-A929-4746-8718-0221FB6914C3}" destId="{DAD6CD18-D69F-4CEE-944C-DF2BA065DA2C}" srcOrd="0" destOrd="0" presId="urn:microsoft.com/office/officeart/2005/8/layout/pyramid1"/>
    <dgm:cxn modelId="{AC6B1271-5D8B-408B-8D6A-8A006360ABC8}" type="presParOf" srcId="{531717DA-A929-4746-8718-0221FB6914C3}" destId="{59D15591-D8F4-4317-BFD8-6B218AB0E744}" srcOrd="1" destOrd="0" presId="urn:microsoft.com/office/officeart/2005/8/layout/pyramid1"/>
    <dgm:cxn modelId="{17A27176-41E0-4514-AEE6-05F9E143D00F}" type="presParOf" srcId="{FBA4B9A9-C6DC-406D-B495-C754D2400C5D}" destId="{87B77527-B529-4422-82A1-3ADE116F3C17}" srcOrd="3" destOrd="0" presId="urn:microsoft.com/office/officeart/2005/8/layout/pyramid1"/>
    <dgm:cxn modelId="{25C54A33-5D87-4365-8E2A-E2BD71860E13}" type="presParOf" srcId="{87B77527-B529-4422-82A1-3ADE116F3C17}" destId="{93EC4B96-9504-43C5-9EE4-1F451DF7AA5E}" srcOrd="0" destOrd="0" presId="urn:microsoft.com/office/officeart/2005/8/layout/pyramid1"/>
    <dgm:cxn modelId="{2F363CE7-E060-4A20-9C7F-AF5C5C957B8F}" type="presParOf" srcId="{87B77527-B529-4422-82A1-3ADE116F3C17}" destId="{F0C05F9B-9200-4094-B625-3131773B6D02}" srcOrd="1" destOrd="0" presId="urn:microsoft.com/office/officeart/2005/8/layout/pyramid1"/>
    <dgm:cxn modelId="{C75099C5-47DA-41AF-8EA4-EF4268BF4504}" type="presParOf" srcId="{FBA4B9A9-C6DC-406D-B495-C754D2400C5D}" destId="{75BE66D3-A3E7-42A5-B8CF-5EBD4D442C57}" srcOrd="4" destOrd="0" presId="urn:microsoft.com/office/officeart/2005/8/layout/pyramid1"/>
    <dgm:cxn modelId="{C4FF761C-D4F1-430F-949E-F3937F13CDF9}" type="presParOf" srcId="{75BE66D3-A3E7-42A5-B8CF-5EBD4D442C57}" destId="{788C9BFF-C520-4A3E-BAEE-561D145C0506}" srcOrd="0" destOrd="0" presId="urn:microsoft.com/office/officeart/2005/8/layout/pyramid1"/>
    <dgm:cxn modelId="{710DA7F6-EE9D-489F-ADF8-A02D63A7EB03}" type="presParOf" srcId="{75BE66D3-A3E7-42A5-B8CF-5EBD4D442C57}" destId="{A66FC8C1-E80C-4FE0-8CDC-48199A826CA7}" srcOrd="1" destOrd="0" presId="urn:microsoft.com/office/officeart/2005/8/layout/pyramid1"/>
    <dgm:cxn modelId="{0BD38904-26D2-4E67-BF3C-947A18E2BEB0}" type="presParOf" srcId="{FBA4B9A9-C6DC-406D-B495-C754D2400C5D}" destId="{A1F4955F-392D-4CF8-882D-C763CAA69A37}" srcOrd="5" destOrd="0" presId="urn:microsoft.com/office/officeart/2005/8/layout/pyramid1"/>
    <dgm:cxn modelId="{5CE1F6A9-BEFB-4DDA-A290-F02405FF26A8}" type="presParOf" srcId="{A1F4955F-392D-4CF8-882D-C763CAA69A37}" destId="{720791E5-B912-4551-A5A8-DA1A3174EE57}" srcOrd="0" destOrd="0" presId="urn:microsoft.com/office/officeart/2005/8/layout/pyramid1"/>
    <dgm:cxn modelId="{9CE945C9-D225-4524-BC3C-54EBBE257AFF}"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56531" y="0"/>
          <a:ext cx="582612" cy="250719"/>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1</a:t>
          </a:r>
        </a:p>
      </dsp:txBody>
      <dsp:txXfrm>
        <a:off x="1456531" y="0"/>
        <a:ext cx="582612" cy="250719"/>
      </dsp:txXfrm>
    </dsp:sp>
    <dsp:sp modelId="{16159E24-3912-4EE6-9B02-3E4A626F362D}">
      <dsp:nvSpPr>
        <dsp:cNvPr id="0" name=""/>
        <dsp:cNvSpPr/>
      </dsp:nvSpPr>
      <dsp:spPr>
        <a:xfrm>
          <a:off x="1165225" y="250719"/>
          <a:ext cx="1165225" cy="250719"/>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2</a:t>
          </a:r>
        </a:p>
      </dsp:txBody>
      <dsp:txXfrm>
        <a:off x="1369139" y="250719"/>
        <a:ext cx="757396" cy="250719"/>
      </dsp:txXfrm>
    </dsp:sp>
    <dsp:sp modelId="{DAD6CD18-D69F-4CEE-944C-DF2BA065DA2C}">
      <dsp:nvSpPr>
        <dsp:cNvPr id="0" name=""/>
        <dsp:cNvSpPr/>
      </dsp:nvSpPr>
      <dsp:spPr>
        <a:xfrm>
          <a:off x="873918" y="501438"/>
          <a:ext cx="1747837" cy="250719"/>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3</a:t>
          </a:r>
        </a:p>
      </dsp:txBody>
      <dsp:txXfrm>
        <a:off x="1179790" y="501438"/>
        <a:ext cx="1136094" cy="250719"/>
      </dsp:txXfrm>
    </dsp:sp>
    <dsp:sp modelId="{93EC4B96-9504-43C5-9EE4-1F451DF7AA5E}">
      <dsp:nvSpPr>
        <dsp:cNvPr id="0" name=""/>
        <dsp:cNvSpPr/>
      </dsp:nvSpPr>
      <dsp:spPr>
        <a:xfrm>
          <a:off x="582612" y="752157"/>
          <a:ext cx="2330450" cy="250719"/>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4</a:t>
          </a:r>
        </a:p>
      </dsp:txBody>
      <dsp:txXfrm>
        <a:off x="990441" y="752157"/>
        <a:ext cx="1514792" cy="250719"/>
      </dsp:txXfrm>
    </dsp:sp>
    <dsp:sp modelId="{788C9BFF-C520-4A3E-BAEE-561D145C0506}">
      <dsp:nvSpPr>
        <dsp:cNvPr id="0" name=""/>
        <dsp:cNvSpPr/>
      </dsp:nvSpPr>
      <dsp:spPr>
        <a:xfrm>
          <a:off x="291306" y="1002876"/>
          <a:ext cx="2913062" cy="250719"/>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5</a:t>
          </a:r>
        </a:p>
      </dsp:txBody>
      <dsp:txXfrm>
        <a:off x="801092" y="1002876"/>
        <a:ext cx="1893490" cy="250719"/>
      </dsp:txXfrm>
    </dsp:sp>
    <dsp:sp modelId="{720791E5-B912-4551-A5A8-DA1A3174EE57}">
      <dsp:nvSpPr>
        <dsp:cNvPr id="0" name=""/>
        <dsp:cNvSpPr/>
      </dsp:nvSpPr>
      <dsp:spPr>
        <a:xfrm>
          <a:off x="0" y="1253595"/>
          <a:ext cx="3495675" cy="250719"/>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6</a:t>
          </a:r>
        </a:p>
      </dsp:txBody>
      <dsp:txXfrm>
        <a:off x="611743" y="1253595"/>
        <a:ext cx="2272188" cy="250719"/>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68D1004E1D9420C8C9CD61034C27966"/>
        <w:category>
          <w:name w:val="General"/>
          <w:gallery w:val="placeholder"/>
        </w:category>
        <w:types>
          <w:type w:val="bbPlcHdr"/>
        </w:types>
        <w:behaviors>
          <w:behavior w:val="content"/>
        </w:behaviors>
        <w:guid w:val="{94FA795C-A7A1-4C4E-A108-05C977D16E85}"/>
      </w:docPartPr>
      <w:docPartBody>
        <w:p w:rsidR="00DC0E6E" w:rsidRDefault="00DC0E6E" w:rsidP="00DC0E6E">
          <w:pPr>
            <w:pStyle w:val="668D1004E1D9420C8C9CD61034C27966"/>
          </w:pPr>
          <w:r w:rsidRPr="00A24C5D">
            <w:rPr>
              <w:rStyle w:val="PlaceholderText"/>
            </w:rPr>
            <w:t>[Title]</w:t>
          </w:r>
        </w:p>
      </w:docPartBody>
    </w:docPart>
    <w:docPart>
      <w:docPartPr>
        <w:name w:val="23DD8BB3F45A40CCB209F345CD9432C6"/>
        <w:category>
          <w:name w:val="General"/>
          <w:gallery w:val="placeholder"/>
        </w:category>
        <w:types>
          <w:type w:val="bbPlcHdr"/>
        </w:types>
        <w:behaviors>
          <w:behavior w:val="content"/>
        </w:behaviors>
        <w:guid w:val="{AA606BF2-5E7B-4981-95DE-B43632164250}"/>
      </w:docPartPr>
      <w:docPartBody>
        <w:p w:rsidR="00DC0E6E" w:rsidRDefault="00DC0E6E" w:rsidP="00DC0E6E">
          <w:pPr>
            <w:pStyle w:val="23DD8BB3F45A40CCB209F345CD9432C6"/>
          </w:pPr>
          <w:r w:rsidRPr="00A24C5D">
            <w:rPr>
              <w:rStyle w:val="PlaceholderText"/>
            </w:rPr>
            <w:t>[Subject]</w:t>
          </w:r>
        </w:p>
      </w:docPartBody>
    </w:docPart>
    <w:docPart>
      <w:docPartPr>
        <w:name w:val="B86ECA43320D4B90BDB1E8A402FD651C"/>
        <w:category>
          <w:name w:val="General"/>
          <w:gallery w:val="placeholder"/>
        </w:category>
        <w:types>
          <w:type w:val="bbPlcHdr"/>
        </w:types>
        <w:behaviors>
          <w:behavior w:val="content"/>
        </w:behaviors>
        <w:guid w:val="{AB48305E-577B-4677-9A1E-A05712D5329B}"/>
      </w:docPartPr>
      <w:docPartBody>
        <w:p w:rsidR="00DC0E6E" w:rsidRDefault="00DC0E6E" w:rsidP="00DC0E6E">
          <w:pPr>
            <w:pStyle w:val="B86ECA43320D4B90BDB1E8A402FD651C"/>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B2967"/>
    <w:rsid w:val="002F51A8"/>
    <w:rsid w:val="003A1AE6"/>
    <w:rsid w:val="003C064C"/>
    <w:rsid w:val="003D7AF8"/>
    <w:rsid w:val="00454E36"/>
    <w:rsid w:val="00595B4E"/>
    <w:rsid w:val="005D3BC9"/>
    <w:rsid w:val="006018E6"/>
    <w:rsid w:val="006206DC"/>
    <w:rsid w:val="0062445D"/>
    <w:rsid w:val="00641837"/>
    <w:rsid w:val="006A5ED9"/>
    <w:rsid w:val="006D6A21"/>
    <w:rsid w:val="007249CB"/>
    <w:rsid w:val="00725E82"/>
    <w:rsid w:val="007569BC"/>
    <w:rsid w:val="007A3F6C"/>
    <w:rsid w:val="007E2E66"/>
    <w:rsid w:val="008714ED"/>
    <w:rsid w:val="008B2E4D"/>
    <w:rsid w:val="008B6B71"/>
    <w:rsid w:val="008C1EB3"/>
    <w:rsid w:val="008C242E"/>
    <w:rsid w:val="009133ED"/>
    <w:rsid w:val="0092096F"/>
    <w:rsid w:val="0093596C"/>
    <w:rsid w:val="00936A9F"/>
    <w:rsid w:val="00977AC6"/>
    <w:rsid w:val="009B3343"/>
    <w:rsid w:val="009C6B1B"/>
    <w:rsid w:val="009E4794"/>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46746"/>
    <w:rsid w:val="00DC0E6E"/>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C0E6E"/>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668D1004E1D9420C8C9CD61034C27966">
    <w:name w:val="668D1004E1D9420C8C9CD61034C27966"/>
    <w:rsid w:val="00DC0E6E"/>
    <w:pPr>
      <w:spacing w:after="160" w:line="259" w:lineRule="auto"/>
    </w:pPr>
  </w:style>
  <w:style w:type="paragraph" w:customStyle="1" w:styleId="23DD8BB3F45A40CCB209F345CD9432C6">
    <w:name w:val="23DD8BB3F45A40CCB209F345CD9432C6"/>
    <w:rsid w:val="00DC0E6E"/>
    <w:pPr>
      <w:spacing w:after="160" w:line="259" w:lineRule="auto"/>
    </w:pPr>
  </w:style>
  <w:style w:type="paragraph" w:customStyle="1" w:styleId="B86ECA43320D4B90BDB1E8A402FD651C">
    <w:name w:val="B86ECA43320D4B90BDB1E8A402FD651C"/>
    <w:rsid w:val="00DC0E6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642EF7-5D3F-4BB2-BB96-38E4C28FBAC5}">
  <ds:schemaRefs>
    <ds:schemaRef ds:uri="http://schemas.microsoft.com/office/2006/customDocumentInformationPanel"/>
  </ds:schemaRefs>
</ds:datastoreItem>
</file>

<file path=customXml/itemProps2.xml><?xml version="1.0" encoding="utf-8"?>
<ds:datastoreItem xmlns:ds="http://schemas.openxmlformats.org/officeDocument/2006/customXml" ds:itemID="{7D14676A-E20E-417C-B778-5CD9D7179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8</Pages>
  <Words>1162</Words>
  <Characters>6629</Characters>
  <Application>Microsoft Office Word</Application>
  <DocSecurity>8</DocSecurity>
  <Lines>55</Lines>
  <Paragraphs>15</Paragraphs>
  <ScaleCrop>false</ScaleCrop>
  <HeadingPairs>
    <vt:vector size="2" baseType="variant">
      <vt:variant>
        <vt:lpstr>Title</vt:lpstr>
      </vt:variant>
      <vt:variant>
        <vt:i4>1</vt:i4>
      </vt:variant>
    </vt:vector>
  </HeadingPairs>
  <TitlesOfParts>
    <vt:vector size="1" baseType="lpstr">
      <vt:lpstr>BSBPMG407A</vt:lpstr>
    </vt:vector>
  </TitlesOfParts>
  <Company/>
  <LinksUpToDate>false</LinksUpToDate>
  <CharactersWithSpaces>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BSBPMG407A</dc:title>
  <dc:subject>Apply risk management techniques</dc:subject>
  <dc:creator>Michelle Curro</dc:creator>
  <cp:keywords/>
  <dc:description/>
  <cp:lastModifiedBy>Carolena Kenny</cp:lastModifiedBy>
  <cp:revision>2</cp:revision>
  <cp:lastPrinted>2018-05-15T06:15:00Z</cp:lastPrinted>
  <dcterms:created xsi:type="dcterms:W3CDTF">2019-05-30T03:27:00Z</dcterms:created>
  <dcterms:modified xsi:type="dcterms:W3CDTF">2019-05-30T03:27:00Z</dcterms:modified>
  <cp:contentStatus>v1-0_21/05/2018</cp:contentStatus>
</cp:coreProperties>
</file>