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0C4A" w:rsidRPr="00280C6D" w:rsidRDefault="001E0C4A" w:rsidP="001E0C4A">
      <w:pPr>
        <w:pStyle w:val="SuperHeading"/>
        <w:ind w:left="544"/>
      </w:pPr>
    </w:p>
    <w:p w:rsidR="001E0C4A" w:rsidRDefault="001E0C4A" w:rsidP="001E0C4A"/>
    <w:p w:rsidR="001E0C4A" w:rsidRDefault="0039191A" w:rsidP="001E0C4A">
      <w:r>
        <w:rPr>
          <w:noProof/>
          <w:lang w:val="en-GB" w:eastAsia="en-GB"/>
        </w:rPr>
        <mc:AlternateContent>
          <mc:Choice Requires="wps">
            <w:drawing>
              <wp:anchor distT="0" distB="0" distL="114300" distR="114300" simplePos="0" relativeHeight="251660288" behindDoc="0" locked="0" layoutInCell="1" allowOverlap="1">
                <wp:simplePos x="0" y="0"/>
                <wp:positionH relativeFrom="column">
                  <wp:posOffset>-342900</wp:posOffset>
                </wp:positionH>
                <wp:positionV relativeFrom="paragraph">
                  <wp:posOffset>167640</wp:posOffset>
                </wp:positionV>
                <wp:extent cx="6689090" cy="7315200"/>
                <wp:effectExtent l="0" t="0" r="0" b="0"/>
                <wp:wrapNone/>
                <wp:docPr id="4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9090" cy="7315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2DD6" w:rsidRDefault="00452DD6" w:rsidP="001E0C4A">
                            <w:pPr>
                              <w:spacing w:after="0" w:line="240" w:lineRule="auto"/>
                              <w:jc w:val="right"/>
                              <w:rPr>
                                <w:b/>
                                <w:bCs/>
                                <w:color w:val="C00000"/>
                                <w:sz w:val="72"/>
                                <w:szCs w:val="72"/>
                              </w:rPr>
                            </w:pPr>
                          </w:p>
                          <w:p w:rsidR="00452DD6" w:rsidRPr="007D3746" w:rsidRDefault="00AC56B8" w:rsidP="001E0C4A">
                            <w:pPr>
                              <w:spacing w:after="0" w:line="240" w:lineRule="auto"/>
                              <w:jc w:val="right"/>
                              <w:rPr>
                                <w:b/>
                                <w:bCs/>
                                <w:color w:val="C00000"/>
                                <w:sz w:val="80"/>
                                <w:szCs w:val="80"/>
                              </w:rPr>
                            </w:pPr>
                            <w:r>
                              <w:rPr>
                                <w:b/>
                                <w:bCs/>
                                <w:color w:val="C00000"/>
                                <w:sz w:val="80"/>
                                <w:szCs w:val="80"/>
                              </w:rPr>
                              <w:t>BSBFLM312</w:t>
                            </w:r>
                            <w:r w:rsidR="00452DD6" w:rsidRPr="007D3746">
                              <w:rPr>
                                <w:b/>
                                <w:bCs/>
                                <w:color w:val="C00000"/>
                                <w:sz w:val="80"/>
                                <w:szCs w:val="80"/>
                              </w:rPr>
                              <w:t xml:space="preserve"> </w:t>
                            </w:r>
                          </w:p>
                          <w:p w:rsidR="00452DD6" w:rsidRPr="007D3746" w:rsidRDefault="00452DD6" w:rsidP="007D3746">
                            <w:pPr>
                              <w:spacing w:after="0" w:line="240" w:lineRule="auto"/>
                              <w:jc w:val="right"/>
                              <w:rPr>
                                <w:b/>
                                <w:color w:val="C00000"/>
                                <w:sz w:val="72"/>
                                <w:szCs w:val="72"/>
                              </w:rPr>
                            </w:pPr>
                            <w:r w:rsidRPr="007D3746">
                              <w:rPr>
                                <w:b/>
                                <w:bCs/>
                                <w:color w:val="C00000"/>
                                <w:sz w:val="72"/>
                                <w:szCs w:val="72"/>
                              </w:rPr>
                              <w:t xml:space="preserve">Contribute to </w:t>
                            </w:r>
                            <w:r>
                              <w:rPr>
                                <w:b/>
                                <w:bCs/>
                                <w:color w:val="C00000"/>
                                <w:sz w:val="72"/>
                                <w:szCs w:val="72"/>
                              </w:rPr>
                              <w:t xml:space="preserve">team </w:t>
                            </w:r>
                            <w:r w:rsidRPr="007D3746">
                              <w:rPr>
                                <w:b/>
                                <w:bCs/>
                                <w:color w:val="C00000"/>
                                <w:sz w:val="72"/>
                                <w:szCs w:val="72"/>
                              </w:rPr>
                              <w:t>effectiveness</w:t>
                            </w:r>
                          </w:p>
                          <w:p w:rsidR="00452DD6" w:rsidRDefault="00452DD6" w:rsidP="001E0C4A">
                            <w:pPr>
                              <w:jc w:val="right"/>
                              <w:rPr>
                                <w:b/>
                                <w:color w:val="C61002"/>
                                <w:sz w:val="32"/>
                                <w:szCs w:val="32"/>
                              </w:rPr>
                            </w:pPr>
                            <w:r>
                              <w:rPr>
                                <w:b/>
                                <w:color w:val="C61002"/>
                                <w:sz w:val="32"/>
                                <w:szCs w:val="32"/>
                              </w:rPr>
                              <w:t>Learner Guide</w:t>
                            </w:r>
                          </w:p>
                          <w:p w:rsidR="00452DD6" w:rsidRDefault="00452DD6" w:rsidP="001E0C4A">
                            <w:pPr>
                              <w:jc w:val="right"/>
                              <w:rPr>
                                <w:b/>
                                <w:color w:val="C61002"/>
                                <w:sz w:val="32"/>
                                <w:szCs w:val="32"/>
                              </w:rPr>
                            </w:pPr>
                          </w:p>
                          <w:p w:rsidR="00452DD6" w:rsidRDefault="00452DD6" w:rsidP="00787599">
                            <w:pPr>
                              <w:jc w:val="center"/>
                              <w:rPr>
                                <w:b/>
                                <w:color w:val="C61002"/>
                                <w:sz w:val="32"/>
                                <w:szCs w:val="32"/>
                              </w:rPr>
                            </w:pPr>
                            <w:r>
                              <w:rPr>
                                <w:b/>
                                <w:noProof/>
                                <w:color w:val="C61002"/>
                                <w:sz w:val="32"/>
                                <w:szCs w:val="32"/>
                                <w:lang w:val="en-GB" w:eastAsia="en-GB"/>
                              </w:rPr>
                              <w:drawing>
                                <wp:inline distT="0" distB="0" distL="0" distR="0">
                                  <wp:extent cx="4287500" cy="3267075"/>
                                  <wp:effectExtent l="0" t="0" r="0" b="0"/>
                                  <wp:docPr id="6"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8"/>
                                          <a:srcRect/>
                                          <a:stretch>
                                            <a:fillRect/>
                                          </a:stretch>
                                        </pic:blipFill>
                                        <pic:spPr bwMode="auto">
                                          <a:xfrm>
                                            <a:off x="0" y="0"/>
                                            <a:ext cx="4287500" cy="3267075"/>
                                          </a:xfrm>
                                          <a:prstGeom prst="rect">
                                            <a:avLst/>
                                          </a:prstGeom>
                                          <a:noFill/>
                                          <a:ln w="9525">
                                            <a:noFill/>
                                            <a:miter lim="800000"/>
                                            <a:headEnd/>
                                            <a:tailEnd/>
                                          </a:ln>
                                        </pic:spPr>
                                      </pic:pic>
                                    </a:graphicData>
                                  </a:graphic>
                                </wp:inline>
                              </w:drawing>
                            </w:r>
                          </w:p>
                          <w:p w:rsidR="00452DD6" w:rsidRDefault="00452DD6" w:rsidP="001E0C4A">
                            <w:pPr>
                              <w:jc w:val="right"/>
                              <w:rPr>
                                <w:b/>
                                <w:color w:val="C61002"/>
                                <w:sz w:val="32"/>
                                <w:szCs w:val="32"/>
                              </w:rPr>
                            </w:pPr>
                          </w:p>
                          <w:p w:rsidR="00452DD6" w:rsidRDefault="00452DD6" w:rsidP="001E0C4A">
                            <w:pPr>
                              <w:jc w:val="right"/>
                              <w:rPr>
                                <w:b/>
                                <w:color w:val="C61002"/>
                                <w:sz w:val="32"/>
                                <w:szCs w:val="32"/>
                              </w:rPr>
                            </w:pPr>
                          </w:p>
                          <w:p w:rsidR="00452DD6" w:rsidRDefault="00452DD6" w:rsidP="001E0C4A">
                            <w:pPr>
                              <w:jc w:val="right"/>
                              <w:rPr>
                                <w:b/>
                                <w:color w:val="C61002"/>
                                <w:sz w:val="32"/>
                                <w:szCs w:val="32"/>
                              </w:rPr>
                            </w:pPr>
                          </w:p>
                          <w:p w:rsidR="00452DD6" w:rsidRDefault="00452DD6" w:rsidP="001E0C4A">
                            <w:pPr>
                              <w:jc w:val="right"/>
                              <w:rPr>
                                <w:b/>
                                <w:color w:val="C61002"/>
                                <w:sz w:val="32"/>
                                <w:szCs w:val="32"/>
                              </w:rPr>
                            </w:pPr>
                          </w:p>
                          <w:p w:rsidR="00452DD6" w:rsidRDefault="00452DD6" w:rsidP="001E0C4A">
                            <w:pPr>
                              <w:jc w:val="right"/>
                              <w:rPr>
                                <w:b/>
                                <w:color w:val="C61002"/>
                                <w:sz w:val="32"/>
                                <w:szCs w:val="32"/>
                              </w:rPr>
                            </w:pPr>
                          </w:p>
                          <w:p w:rsidR="00452DD6" w:rsidRDefault="00452DD6" w:rsidP="001E0C4A">
                            <w:pPr>
                              <w:jc w:val="right"/>
                              <w:rPr>
                                <w:b/>
                                <w:color w:val="C61002"/>
                                <w:sz w:val="32"/>
                                <w:szCs w:val="32"/>
                              </w:rPr>
                            </w:pPr>
                          </w:p>
                          <w:p w:rsidR="00452DD6" w:rsidRDefault="00452DD6" w:rsidP="001E0C4A">
                            <w:pPr>
                              <w:jc w:val="right"/>
                              <w:rPr>
                                <w:b/>
                                <w:color w:val="C61002"/>
                                <w:sz w:val="32"/>
                                <w:szCs w:val="32"/>
                              </w:rPr>
                            </w:pPr>
                          </w:p>
                          <w:p w:rsidR="00452DD6" w:rsidRDefault="00452DD6" w:rsidP="001E0C4A">
                            <w:pPr>
                              <w:jc w:val="right"/>
                              <w:rPr>
                                <w:b/>
                                <w:color w:val="C61002"/>
                                <w:sz w:val="32"/>
                                <w:szCs w:val="32"/>
                              </w:rPr>
                            </w:pPr>
                          </w:p>
                          <w:p w:rsidR="00452DD6" w:rsidRPr="007A00B3" w:rsidRDefault="00452DD6" w:rsidP="001E0C4A">
                            <w:pPr>
                              <w:jc w:val="right"/>
                              <w:rPr>
                                <w:color w:val="C61002"/>
                                <w:sz w:val="32"/>
                                <w:szCs w:val="32"/>
                              </w:rPr>
                            </w:pPr>
                          </w:p>
                          <w:p w:rsidR="00452DD6" w:rsidRPr="007A00B3" w:rsidRDefault="00452DD6" w:rsidP="001E0C4A">
                            <w:pPr>
                              <w:jc w:val="right"/>
                              <w:rPr>
                                <w:color w:val="C61002"/>
                                <w:sz w:val="32"/>
                                <w:szCs w:val="32"/>
                              </w:rPr>
                            </w:pPr>
                          </w:p>
                          <w:p w:rsidR="00452DD6" w:rsidRPr="007A00B3" w:rsidRDefault="00452DD6" w:rsidP="001E0C4A">
                            <w:pPr>
                              <w:jc w:val="right"/>
                              <w:rPr>
                                <w:color w:val="C61002"/>
                                <w:sz w:val="32"/>
                                <w:szCs w:val="32"/>
                              </w:rPr>
                            </w:pPr>
                          </w:p>
                          <w:p w:rsidR="00452DD6" w:rsidRPr="007A00B3" w:rsidRDefault="00452DD6" w:rsidP="001E0C4A">
                            <w:pPr>
                              <w:jc w:val="right"/>
                              <w:rPr>
                                <w:color w:val="C61002"/>
                                <w:sz w:val="32"/>
                                <w:szCs w:val="32"/>
                              </w:rPr>
                            </w:pPr>
                            <w:r w:rsidRPr="007A00B3">
                              <w:rPr>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0" o:spid="_x0000_s1026" type="#_x0000_t202" style="position:absolute;margin-left:-27pt;margin-top:13.2pt;width:526.7pt;height:8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" filled="f" stroked="f">
                <v:textbox>
                  <w:txbxContent>
                    <w:p w:rsidR="00452DD6" w:rsidRDefault="00452DD6" w:rsidP="001E0C4A">
                      <w:pPr>
                        <w:spacing w:after="0" w:line="240" w:lineRule="auto"/>
                        <w:jc w:val="right"/>
                        <w:rPr>
                          <w:b/>
                          <w:bCs/>
                          <w:color w:val="C00000"/>
                          <w:sz w:val="72"/>
                          <w:szCs w:val="72"/>
                        </w:rPr>
                      </w:pPr>
                    </w:p>
                    <w:p w:rsidR="00452DD6" w:rsidRPr="007D3746" w:rsidRDefault="00AC56B8" w:rsidP="001E0C4A">
                      <w:pPr>
                        <w:spacing w:after="0" w:line="240" w:lineRule="auto"/>
                        <w:jc w:val="right"/>
                        <w:rPr>
                          <w:b/>
                          <w:bCs/>
                          <w:color w:val="C00000"/>
                          <w:sz w:val="80"/>
                          <w:szCs w:val="80"/>
                        </w:rPr>
                      </w:pPr>
                      <w:r>
                        <w:rPr>
                          <w:b/>
                          <w:bCs/>
                          <w:color w:val="C00000"/>
                          <w:sz w:val="80"/>
                          <w:szCs w:val="80"/>
                        </w:rPr>
                        <w:t>BSBFLM312</w:t>
                      </w:r>
                      <w:r w:rsidR="00452DD6" w:rsidRPr="007D3746">
                        <w:rPr>
                          <w:b/>
                          <w:bCs/>
                          <w:color w:val="C00000"/>
                          <w:sz w:val="80"/>
                          <w:szCs w:val="80"/>
                        </w:rPr>
                        <w:t xml:space="preserve"> </w:t>
                      </w:r>
                    </w:p>
                    <w:p w:rsidR="00452DD6" w:rsidRPr="007D3746" w:rsidRDefault="00452DD6" w:rsidP="007D3746">
                      <w:pPr>
                        <w:spacing w:after="0" w:line="240" w:lineRule="auto"/>
                        <w:jc w:val="right"/>
                        <w:rPr>
                          <w:b/>
                          <w:color w:val="C00000"/>
                          <w:sz w:val="72"/>
                          <w:szCs w:val="72"/>
                        </w:rPr>
                      </w:pPr>
                      <w:r w:rsidRPr="007D3746">
                        <w:rPr>
                          <w:b/>
                          <w:bCs/>
                          <w:color w:val="C00000"/>
                          <w:sz w:val="72"/>
                          <w:szCs w:val="72"/>
                        </w:rPr>
                        <w:t xml:space="preserve">Contribute to </w:t>
                      </w:r>
                      <w:r>
                        <w:rPr>
                          <w:b/>
                          <w:bCs/>
                          <w:color w:val="C00000"/>
                          <w:sz w:val="72"/>
                          <w:szCs w:val="72"/>
                        </w:rPr>
                        <w:t xml:space="preserve">team </w:t>
                      </w:r>
                      <w:r w:rsidRPr="007D3746">
                        <w:rPr>
                          <w:b/>
                          <w:bCs/>
                          <w:color w:val="C00000"/>
                          <w:sz w:val="72"/>
                          <w:szCs w:val="72"/>
                        </w:rPr>
                        <w:t>effectiveness</w:t>
                      </w:r>
                    </w:p>
                    <w:p w:rsidR="00452DD6" w:rsidRDefault="00452DD6" w:rsidP="001E0C4A">
                      <w:pPr>
                        <w:jc w:val="right"/>
                        <w:rPr>
                          <w:b/>
                          <w:color w:val="C61002"/>
                          <w:sz w:val="32"/>
                          <w:szCs w:val="32"/>
                        </w:rPr>
                      </w:pPr>
                      <w:r>
                        <w:rPr>
                          <w:b/>
                          <w:color w:val="C61002"/>
                          <w:sz w:val="32"/>
                          <w:szCs w:val="32"/>
                        </w:rPr>
                        <w:t>Learner Guide</w:t>
                      </w:r>
                    </w:p>
                    <w:p w:rsidR="00452DD6" w:rsidRDefault="00452DD6" w:rsidP="001E0C4A">
                      <w:pPr>
                        <w:jc w:val="right"/>
                        <w:rPr>
                          <w:b/>
                          <w:color w:val="C61002"/>
                          <w:sz w:val="32"/>
                          <w:szCs w:val="32"/>
                        </w:rPr>
                      </w:pPr>
                    </w:p>
                    <w:p w:rsidR="00452DD6" w:rsidRDefault="00452DD6" w:rsidP="00787599">
                      <w:pPr>
                        <w:jc w:val="center"/>
                        <w:rPr>
                          <w:b/>
                          <w:color w:val="C61002"/>
                          <w:sz w:val="32"/>
                          <w:szCs w:val="32"/>
                        </w:rPr>
                      </w:pPr>
                      <w:r>
                        <w:rPr>
                          <w:b/>
                          <w:noProof/>
                          <w:color w:val="C61002"/>
                          <w:sz w:val="32"/>
                          <w:szCs w:val="32"/>
                          <w:lang w:val="en-GB" w:eastAsia="en-GB"/>
                        </w:rPr>
                        <w:drawing>
                          <wp:inline distT="0" distB="0" distL="0" distR="0">
                            <wp:extent cx="4287500" cy="3267075"/>
                            <wp:effectExtent l="0" t="0" r="0" b="0"/>
                            <wp:docPr id="6"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8"/>
                                    <a:srcRect/>
                                    <a:stretch>
                                      <a:fillRect/>
                                    </a:stretch>
                                  </pic:blipFill>
                                  <pic:spPr bwMode="auto">
                                    <a:xfrm>
                                      <a:off x="0" y="0"/>
                                      <a:ext cx="4287500" cy="3267075"/>
                                    </a:xfrm>
                                    <a:prstGeom prst="rect">
                                      <a:avLst/>
                                    </a:prstGeom>
                                    <a:noFill/>
                                    <a:ln w="9525">
                                      <a:noFill/>
                                      <a:miter lim="800000"/>
                                      <a:headEnd/>
                                      <a:tailEnd/>
                                    </a:ln>
                                  </pic:spPr>
                                </pic:pic>
                              </a:graphicData>
                            </a:graphic>
                          </wp:inline>
                        </w:drawing>
                      </w:r>
                    </w:p>
                    <w:p w:rsidR="00452DD6" w:rsidRDefault="00452DD6" w:rsidP="001E0C4A">
                      <w:pPr>
                        <w:jc w:val="right"/>
                        <w:rPr>
                          <w:b/>
                          <w:color w:val="C61002"/>
                          <w:sz w:val="32"/>
                          <w:szCs w:val="32"/>
                        </w:rPr>
                      </w:pPr>
                    </w:p>
                    <w:p w:rsidR="00452DD6" w:rsidRDefault="00452DD6" w:rsidP="001E0C4A">
                      <w:pPr>
                        <w:jc w:val="right"/>
                        <w:rPr>
                          <w:b/>
                          <w:color w:val="C61002"/>
                          <w:sz w:val="32"/>
                          <w:szCs w:val="32"/>
                        </w:rPr>
                      </w:pPr>
                    </w:p>
                    <w:p w:rsidR="00452DD6" w:rsidRDefault="00452DD6" w:rsidP="001E0C4A">
                      <w:pPr>
                        <w:jc w:val="right"/>
                        <w:rPr>
                          <w:b/>
                          <w:color w:val="C61002"/>
                          <w:sz w:val="32"/>
                          <w:szCs w:val="32"/>
                        </w:rPr>
                      </w:pPr>
                    </w:p>
                    <w:p w:rsidR="00452DD6" w:rsidRDefault="00452DD6" w:rsidP="001E0C4A">
                      <w:pPr>
                        <w:jc w:val="right"/>
                        <w:rPr>
                          <w:b/>
                          <w:color w:val="C61002"/>
                          <w:sz w:val="32"/>
                          <w:szCs w:val="32"/>
                        </w:rPr>
                      </w:pPr>
                    </w:p>
                    <w:p w:rsidR="00452DD6" w:rsidRDefault="00452DD6" w:rsidP="001E0C4A">
                      <w:pPr>
                        <w:jc w:val="right"/>
                        <w:rPr>
                          <w:b/>
                          <w:color w:val="C61002"/>
                          <w:sz w:val="32"/>
                          <w:szCs w:val="32"/>
                        </w:rPr>
                      </w:pPr>
                    </w:p>
                    <w:p w:rsidR="00452DD6" w:rsidRDefault="00452DD6" w:rsidP="001E0C4A">
                      <w:pPr>
                        <w:jc w:val="right"/>
                        <w:rPr>
                          <w:b/>
                          <w:color w:val="C61002"/>
                          <w:sz w:val="32"/>
                          <w:szCs w:val="32"/>
                        </w:rPr>
                      </w:pPr>
                    </w:p>
                    <w:p w:rsidR="00452DD6" w:rsidRDefault="00452DD6" w:rsidP="001E0C4A">
                      <w:pPr>
                        <w:jc w:val="right"/>
                        <w:rPr>
                          <w:b/>
                          <w:color w:val="C61002"/>
                          <w:sz w:val="32"/>
                          <w:szCs w:val="32"/>
                        </w:rPr>
                      </w:pPr>
                    </w:p>
                    <w:p w:rsidR="00452DD6" w:rsidRDefault="00452DD6" w:rsidP="001E0C4A">
                      <w:pPr>
                        <w:jc w:val="right"/>
                        <w:rPr>
                          <w:b/>
                          <w:color w:val="C61002"/>
                          <w:sz w:val="32"/>
                          <w:szCs w:val="32"/>
                        </w:rPr>
                      </w:pPr>
                    </w:p>
                    <w:p w:rsidR="00452DD6" w:rsidRPr="007A00B3" w:rsidRDefault="00452DD6" w:rsidP="001E0C4A">
                      <w:pPr>
                        <w:jc w:val="right"/>
                        <w:rPr>
                          <w:color w:val="C61002"/>
                          <w:sz w:val="32"/>
                          <w:szCs w:val="32"/>
                        </w:rPr>
                      </w:pPr>
                    </w:p>
                    <w:p w:rsidR="00452DD6" w:rsidRPr="007A00B3" w:rsidRDefault="00452DD6" w:rsidP="001E0C4A">
                      <w:pPr>
                        <w:jc w:val="right"/>
                        <w:rPr>
                          <w:color w:val="C61002"/>
                          <w:sz w:val="32"/>
                          <w:szCs w:val="32"/>
                        </w:rPr>
                      </w:pPr>
                    </w:p>
                    <w:p w:rsidR="00452DD6" w:rsidRPr="007A00B3" w:rsidRDefault="00452DD6" w:rsidP="001E0C4A">
                      <w:pPr>
                        <w:jc w:val="right"/>
                        <w:rPr>
                          <w:color w:val="C61002"/>
                          <w:sz w:val="32"/>
                          <w:szCs w:val="32"/>
                        </w:rPr>
                      </w:pPr>
                    </w:p>
                    <w:p w:rsidR="00452DD6" w:rsidRPr="007A00B3" w:rsidRDefault="00452DD6" w:rsidP="001E0C4A">
                      <w:pPr>
                        <w:jc w:val="right"/>
                        <w:rPr>
                          <w:color w:val="C61002"/>
                          <w:sz w:val="32"/>
                          <w:szCs w:val="32"/>
                        </w:rPr>
                      </w:pPr>
                      <w:r w:rsidRPr="007A00B3">
                        <w:rPr>
                          <w:color w:val="C61002"/>
                          <w:sz w:val="32"/>
                          <w:szCs w:val="32"/>
                        </w:rPr>
                        <w:br/>
                      </w:r>
                    </w:p>
                  </w:txbxContent>
                </v:textbox>
              </v:shape>
            </w:pict>
          </mc:Fallback>
        </mc:AlternateContent>
      </w:r>
    </w:p>
    <w:p w:rsidR="001E0C4A" w:rsidRDefault="001E0C4A" w:rsidP="001E0C4A"/>
    <w:p w:rsidR="001E0C4A" w:rsidRDefault="001E0C4A" w:rsidP="001E0C4A">
      <w:pPr>
        <w:rPr>
          <w:rFonts w:ascii="Times New Roman" w:eastAsia="Times New Roman" w:hAnsi="Times New Roman"/>
          <w:sz w:val="24"/>
        </w:rPr>
      </w:pPr>
      <w:r>
        <w:rPr>
          <w:rFonts w:ascii="Times New Roman" w:eastAsia="Times New Roman" w:hAnsi="Times New Roman"/>
          <w:sz w:val="24"/>
        </w:rPr>
        <w:br w:type="page"/>
      </w:r>
    </w:p>
    <w:p w:rsidR="001E0C4A" w:rsidRDefault="001E0C4A" w:rsidP="001E0C4A">
      <w:pPr>
        <w:jc w:val="center"/>
        <w:rPr>
          <w:b/>
          <w:color w:val="C00000"/>
          <w:sz w:val="40"/>
        </w:rPr>
      </w:pPr>
    </w:p>
    <w:p w:rsidR="001E0C4A" w:rsidRDefault="001E0C4A" w:rsidP="001E0C4A">
      <w:pPr>
        <w:jc w:val="center"/>
        <w:rPr>
          <w:b/>
          <w:color w:val="C00000"/>
          <w:sz w:val="40"/>
        </w:rPr>
      </w:pPr>
    </w:p>
    <w:p w:rsidR="001E0C4A" w:rsidRDefault="001E0C4A" w:rsidP="001E0C4A">
      <w:pPr>
        <w:jc w:val="center"/>
        <w:rPr>
          <w:b/>
          <w:color w:val="C00000"/>
          <w:sz w:val="40"/>
        </w:rPr>
      </w:pPr>
    </w:p>
    <w:p w:rsidR="0051192E" w:rsidRDefault="0051192E" w:rsidP="001E0C4A">
      <w:pPr>
        <w:jc w:val="center"/>
        <w:rPr>
          <w:b/>
          <w:color w:val="C00000"/>
          <w:sz w:val="40"/>
        </w:rPr>
      </w:pPr>
    </w:p>
    <w:p w:rsidR="0051192E" w:rsidRDefault="0051192E" w:rsidP="001E0C4A">
      <w:pPr>
        <w:jc w:val="center"/>
        <w:rPr>
          <w:b/>
          <w:color w:val="C00000"/>
          <w:sz w:val="40"/>
        </w:rPr>
      </w:pPr>
    </w:p>
    <w:p w:rsidR="0051192E" w:rsidRDefault="0051192E" w:rsidP="001E0C4A">
      <w:pPr>
        <w:jc w:val="center"/>
        <w:rPr>
          <w:b/>
          <w:color w:val="C00000"/>
          <w:sz w:val="40"/>
        </w:rPr>
      </w:pPr>
    </w:p>
    <w:p w:rsidR="0051192E" w:rsidRDefault="0051192E" w:rsidP="001E0C4A">
      <w:pPr>
        <w:jc w:val="center"/>
        <w:rPr>
          <w:b/>
          <w:color w:val="C00000"/>
          <w:sz w:val="40"/>
        </w:rPr>
      </w:pPr>
    </w:p>
    <w:p w:rsidR="001E0C4A" w:rsidRPr="007D3746" w:rsidRDefault="001E0C4A" w:rsidP="00AC56B8">
      <w:pPr>
        <w:spacing w:after="0"/>
        <w:jc w:val="center"/>
        <w:rPr>
          <w:b/>
          <w:color w:val="C00000"/>
          <w:sz w:val="36"/>
        </w:rPr>
      </w:pPr>
      <w:r w:rsidRPr="007D3746">
        <w:rPr>
          <w:b/>
          <w:color w:val="C00000"/>
          <w:sz w:val="36"/>
        </w:rPr>
        <w:t>BSBFLM312</w:t>
      </w:r>
    </w:p>
    <w:p w:rsidR="001E0C4A" w:rsidRPr="007D3746" w:rsidRDefault="001E0C4A" w:rsidP="001E0C4A">
      <w:pPr>
        <w:jc w:val="center"/>
        <w:rPr>
          <w:b/>
          <w:color w:val="C00000"/>
          <w:sz w:val="36"/>
        </w:rPr>
      </w:pPr>
      <w:r w:rsidRPr="007D3746">
        <w:rPr>
          <w:b/>
          <w:color w:val="C00000"/>
          <w:sz w:val="36"/>
        </w:rPr>
        <w:t>Contribute to team effectiveness</w:t>
      </w:r>
    </w:p>
    <w:p w:rsidR="001E0C4A" w:rsidRDefault="001E0C4A" w:rsidP="001E0C4A">
      <w:pPr>
        <w:rPr>
          <w:b/>
          <w:color w:val="C00000"/>
        </w:rPr>
      </w:pPr>
    </w:p>
    <w:p w:rsidR="001E0C4A" w:rsidRDefault="001E0C4A" w:rsidP="001E0C4A">
      <w:pPr>
        <w:rPr>
          <w:b/>
          <w:color w:val="C00000"/>
        </w:rPr>
      </w:pPr>
    </w:p>
    <w:p w:rsidR="001E0C4A" w:rsidRDefault="001E0C4A" w:rsidP="001E0C4A">
      <w:pPr>
        <w:rPr>
          <w:b/>
          <w:color w:val="C00000"/>
        </w:rPr>
      </w:pPr>
    </w:p>
    <w:p w:rsidR="001E0C4A" w:rsidRDefault="001E0C4A" w:rsidP="001E0C4A">
      <w:pPr>
        <w:rPr>
          <w:b/>
          <w:color w:val="C00000"/>
        </w:rPr>
      </w:pPr>
    </w:p>
    <w:p w:rsidR="001E0C4A" w:rsidRDefault="001E0C4A" w:rsidP="001E0C4A">
      <w:pPr>
        <w:rPr>
          <w:b/>
          <w:color w:val="C00000"/>
        </w:rPr>
      </w:pPr>
      <w:r>
        <w:rPr>
          <w:b/>
          <w:color w:val="C00000"/>
        </w:rPr>
        <w:br w:type="page"/>
      </w:r>
    </w:p>
    <w:p w:rsidR="001E0C4A" w:rsidRPr="00C5608D" w:rsidRDefault="001E0C4A" w:rsidP="0051192E">
      <w:pPr>
        <w:pStyle w:val="Heading1"/>
        <w:spacing w:before="0" w:after="240"/>
        <w:jc w:val="center"/>
      </w:pPr>
      <w:bookmarkStart w:id="0" w:name="_Toc417655386"/>
      <w:r w:rsidRPr="00C5608D">
        <w:lastRenderedPageBreak/>
        <w:t>Table of Contents</w:t>
      </w:r>
      <w:bookmarkEnd w:id="0"/>
    </w:p>
    <w:bookmarkStart w:id="1" w:name="_GoBack"/>
    <w:bookmarkEnd w:id="1"/>
    <w:p w:rsidR="00EE01E3" w:rsidRDefault="00942415">
      <w:pPr>
        <w:pStyle w:val="TOC1"/>
        <w:rPr>
          <w:rFonts w:asciiTheme="minorHAnsi" w:eastAsiaTheme="minorEastAsia" w:hAnsiTheme="minorHAnsi" w:cstheme="minorBidi"/>
          <w:b w:val="0"/>
          <w:lang w:val="en-GB" w:eastAsia="en-GB"/>
        </w:rPr>
      </w:pPr>
      <w:r w:rsidRPr="004F5688">
        <w:rPr>
          <w:b w:val="0"/>
        </w:rPr>
        <w:fldChar w:fldCharType="begin"/>
      </w:r>
      <w:r w:rsidR="001E0C4A" w:rsidRPr="004F5688">
        <w:instrText xml:space="preserve"> TOC \o "1-3" \h \z \u </w:instrText>
      </w:r>
      <w:r w:rsidRPr="004F5688">
        <w:rPr>
          <w:b w:val="0"/>
        </w:rPr>
        <w:fldChar w:fldCharType="separate"/>
      </w:r>
      <w:hyperlink w:anchor="_Toc417655386" w:history="1">
        <w:r w:rsidR="00EE01E3" w:rsidRPr="00B47208">
          <w:rPr>
            <w:rStyle w:val="Hyperlink"/>
          </w:rPr>
          <w:t>Table of Contents</w:t>
        </w:r>
        <w:r w:rsidR="00EE01E3">
          <w:rPr>
            <w:webHidden/>
          </w:rPr>
          <w:tab/>
        </w:r>
        <w:r w:rsidR="00EE01E3">
          <w:rPr>
            <w:webHidden/>
          </w:rPr>
          <w:fldChar w:fldCharType="begin"/>
        </w:r>
        <w:r w:rsidR="00EE01E3">
          <w:rPr>
            <w:webHidden/>
          </w:rPr>
          <w:instrText xml:space="preserve"> PAGEREF _Toc417655386 \h </w:instrText>
        </w:r>
        <w:r w:rsidR="00EE01E3">
          <w:rPr>
            <w:webHidden/>
          </w:rPr>
        </w:r>
        <w:r w:rsidR="00EE01E3">
          <w:rPr>
            <w:webHidden/>
          </w:rPr>
          <w:fldChar w:fldCharType="separate"/>
        </w:r>
        <w:r w:rsidR="00EE01E3">
          <w:rPr>
            <w:webHidden/>
          </w:rPr>
          <w:t>3</w:t>
        </w:r>
        <w:r w:rsidR="00EE01E3">
          <w:rPr>
            <w:webHidden/>
          </w:rPr>
          <w:fldChar w:fldCharType="end"/>
        </w:r>
      </w:hyperlink>
    </w:p>
    <w:p w:rsidR="00EE01E3" w:rsidRDefault="00EE01E3">
      <w:pPr>
        <w:pStyle w:val="TOC3"/>
        <w:tabs>
          <w:tab w:val="right" w:leader="dot" w:pos="9016"/>
        </w:tabs>
        <w:rPr>
          <w:rFonts w:asciiTheme="minorHAnsi" w:eastAsiaTheme="minorEastAsia" w:hAnsiTheme="minorHAnsi" w:cstheme="minorBidi"/>
          <w:noProof/>
          <w:lang w:val="en-GB" w:eastAsia="en-GB"/>
        </w:rPr>
      </w:pPr>
      <w:hyperlink w:anchor="_Toc417655387" w:history="1">
        <w:r w:rsidRPr="00B47208">
          <w:rPr>
            <w:rStyle w:val="Hyperlink"/>
            <w:noProof/>
          </w:rPr>
          <w:t>Unit of Competency</w:t>
        </w:r>
        <w:r>
          <w:rPr>
            <w:noProof/>
            <w:webHidden/>
          </w:rPr>
          <w:tab/>
        </w:r>
        <w:r>
          <w:rPr>
            <w:noProof/>
            <w:webHidden/>
          </w:rPr>
          <w:fldChar w:fldCharType="begin"/>
        </w:r>
        <w:r>
          <w:rPr>
            <w:noProof/>
            <w:webHidden/>
          </w:rPr>
          <w:instrText xml:space="preserve"> PAGEREF _Toc417655387 \h </w:instrText>
        </w:r>
        <w:r>
          <w:rPr>
            <w:noProof/>
            <w:webHidden/>
          </w:rPr>
        </w:r>
        <w:r>
          <w:rPr>
            <w:noProof/>
            <w:webHidden/>
          </w:rPr>
          <w:fldChar w:fldCharType="separate"/>
        </w:r>
        <w:r>
          <w:rPr>
            <w:noProof/>
            <w:webHidden/>
          </w:rPr>
          <w:t>5</w:t>
        </w:r>
        <w:r>
          <w:rPr>
            <w:noProof/>
            <w:webHidden/>
          </w:rPr>
          <w:fldChar w:fldCharType="end"/>
        </w:r>
      </w:hyperlink>
    </w:p>
    <w:p w:rsidR="00EE01E3" w:rsidRDefault="00EE01E3">
      <w:pPr>
        <w:pStyle w:val="TOC3"/>
        <w:tabs>
          <w:tab w:val="right" w:leader="dot" w:pos="9016"/>
        </w:tabs>
        <w:rPr>
          <w:rFonts w:asciiTheme="minorHAnsi" w:eastAsiaTheme="minorEastAsia" w:hAnsiTheme="minorHAnsi" w:cstheme="minorBidi"/>
          <w:noProof/>
          <w:lang w:val="en-GB" w:eastAsia="en-GB"/>
        </w:rPr>
      </w:pPr>
      <w:hyperlink w:anchor="_Toc417655388" w:history="1">
        <w:r w:rsidRPr="00B47208">
          <w:rPr>
            <w:rStyle w:val="Hyperlink"/>
            <w:noProof/>
          </w:rPr>
          <w:t>Performance Criteria</w:t>
        </w:r>
        <w:r>
          <w:rPr>
            <w:noProof/>
            <w:webHidden/>
          </w:rPr>
          <w:tab/>
        </w:r>
        <w:r>
          <w:rPr>
            <w:noProof/>
            <w:webHidden/>
          </w:rPr>
          <w:fldChar w:fldCharType="begin"/>
        </w:r>
        <w:r>
          <w:rPr>
            <w:noProof/>
            <w:webHidden/>
          </w:rPr>
          <w:instrText xml:space="preserve"> PAGEREF _Toc417655388 \h </w:instrText>
        </w:r>
        <w:r>
          <w:rPr>
            <w:noProof/>
            <w:webHidden/>
          </w:rPr>
        </w:r>
        <w:r>
          <w:rPr>
            <w:noProof/>
            <w:webHidden/>
          </w:rPr>
          <w:fldChar w:fldCharType="separate"/>
        </w:r>
        <w:r>
          <w:rPr>
            <w:noProof/>
            <w:webHidden/>
          </w:rPr>
          <w:t>6</w:t>
        </w:r>
        <w:r>
          <w:rPr>
            <w:noProof/>
            <w:webHidden/>
          </w:rPr>
          <w:fldChar w:fldCharType="end"/>
        </w:r>
      </w:hyperlink>
    </w:p>
    <w:p w:rsidR="00EE01E3" w:rsidRDefault="00EE01E3">
      <w:pPr>
        <w:pStyle w:val="TOC3"/>
        <w:tabs>
          <w:tab w:val="right" w:leader="dot" w:pos="9016"/>
        </w:tabs>
        <w:rPr>
          <w:rFonts w:asciiTheme="minorHAnsi" w:eastAsiaTheme="minorEastAsia" w:hAnsiTheme="minorHAnsi" w:cstheme="minorBidi"/>
          <w:noProof/>
          <w:lang w:val="en-GB" w:eastAsia="en-GB"/>
        </w:rPr>
      </w:pPr>
      <w:hyperlink w:anchor="_Toc417655389" w:history="1">
        <w:r w:rsidRPr="00B47208">
          <w:rPr>
            <w:rStyle w:val="Hyperlink"/>
            <w:noProof/>
          </w:rPr>
          <w:t>Foundation Skills</w:t>
        </w:r>
        <w:r>
          <w:rPr>
            <w:noProof/>
            <w:webHidden/>
          </w:rPr>
          <w:tab/>
        </w:r>
        <w:r>
          <w:rPr>
            <w:noProof/>
            <w:webHidden/>
          </w:rPr>
          <w:fldChar w:fldCharType="begin"/>
        </w:r>
        <w:r>
          <w:rPr>
            <w:noProof/>
            <w:webHidden/>
          </w:rPr>
          <w:instrText xml:space="preserve"> PAGEREF _Toc417655389 \h </w:instrText>
        </w:r>
        <w:r>
          <w:rPr>
            <w:noProof/>
            <w:webHidden/>
          </w:rPr>
        </w:r>
        <w:r>
          <w:rPr>
            <w:noProof/>
            <w:webHidden/>
          </w:rPr>
          <w:fldChar w:fldCharType="separate"/>
        </w:r>
        <w:r>
          <w:rPr>
            <w:noProof/>
            <w:webHidden/>
          </w:rPr>
          <w:t>7</w:t>
        </w:r>
        <w:r>
          <w:rPr>
            <w:noProof/>
            <w:webHidden/>
          </w:rPr>
          <w:fldChar w:fldCharType="end"/>
        </w:r>
      </w:hyperlink>
    </w:p>
    <w:p w:rsidR="00EE01E3" w:rsidRDefault="00EE01E3">
      <w:pPr>
        <w:pStyle w:val="TOC3"/>
        <w:tabs>
          <w:tab w:val="right" w:leader="dot" w:pos="9016"/>
        </w:tabs>
        <w:rPr>
          <w:rFonts w:asciiTheme="minorHAnsi" w:eastAsiaTheme="minorEastAsia" w:hAnsiTheme="minorHAnsi" w:cstheme="minorBidi"/>
          <w:noProof/>
          <w:lang w:val="en-GB" w:eastAsia="en-GB"/>
        </w:rPr>
      </w:pPr>
      <w:hyperlink w:anchor="_Toc417655390" w:history="1">
        <w:r w:rsidRPr="00B47208">
          <w:rPr>
            <w:rStyle w:val="Hyperlink"/>
            <w:noProof/>
          </w:rPr>
          <w:t>Assessment Requirements</w:t>
        </w:r>
        <w:r>
          <w:rPr>
            <w:noProof/>
            <w:webHidden/>
          </w:rPr>
          <w:tab/>
        </w:r>
        <w:r>
          <w:rPr>
            <w:noProof/>
            <w:webHidden/>
          </w:rPr>
          <w:fldChar w:fldCharType="begin"/>
        </w:r>
        <w:r>
          <w:rPr>
            <w:noProof/>
            <w:webHidden/>
          </w:rPr>
          <w:instrText xml:space="preserve"> PAGEREF _Toc417655390 \h </w:instrText>
        </w:r>
        <w:r>
          <w:rPr>
            <w:noProof/>
            <w:webHidden/>
          </w:rPr>
        </w:r>
        <w:r>
          <w:rPr>
            <w:noProof/>
            <w:webHidden/>
          </w:rPr>
          <w:fldChar w:fldCharType="separate"/>
        </w:r>
        <w:r>
          <w:rPr>
            <w:noProof/>
            <w:webHidden/>
          </w:rPr>
          <w:t>8</w:t>
        </w:r>
        <w:r>
          <w:rPr>
            <w:noProof/>
            <w:webHidden/>
          </w:rPr>
          <w:fldChar w:fldCharType="end"/>
        </w:r>
      </w:hyperlink>
    </w:p>
    <w:p w:rsidR="00EE01E3" w:rsidRDefault="00EE01E3">
      <w:pPr>
        <w:pStyle w:val="TOC2"/>
        <w:tabs>
          <w:tab w:val="right" w:leader="dot" w:pos="9016"/>
        </w:tabs>
        <w:rPr>
          <w:rFonts w:asciiTheme="minorHAnsi" w:eastAsiaTheme="minorEastAsia" w:hAnsiTheme="minorHAnsi" w:cstheme="minorBidi"/>
          <w:noProof/>
          <w:lang w:val="en-GB" w:eastAsia="en-GB"/>
        </w:rPr>
      </w:pPr>
      <w:hyperlink w:anchor="_Toc417655391" w:history="1">
        <w:r w:rsidRPr="00B47208">
          <w:rPr>
            <w:rStyle w:val="Hyperlink"/>
            <w:noProof/>
          </w:rPr>
          <w:t>Housekeeping Items</w:t>
        </w:r>
        <w:r>
          <w:rPr>
            <w:noProof/>
            <w:webHidden/>
          </w:rPr>
          <w:tab/>
        </w:r>
        <w:r>
          <w:rPr>
            <w:noProof/>
            <w:webHidden/>
          </w:rPr>
          <w:fldChar w:fldCharType="begin"/>
        </w:r>
        <w:r>
          <w:rPr>
            <w:noProof/>
            <w:webHidden/>
          </w:rPr>
          <w:instrText xml:space="preserve"> PAGEREF _Toc417655391 \h </w:instrText>
        </w:r>
        <w:r>
          <w:rPr>
            <w:noProof/>
            <w:webHidden/>
          </w:rPr>
        </w:r>
        <w:r>
          <w:rPr>
            <w:noProof/>
            <w:webHidden/>
          </w:rPr>
          <w:fldChar w:fldCharType="separate"/>
        </w:r>
        <w:r>
          <w:rPr>
            <w:noProof/>
            <w:webHidden/>
          </w:rPr>
          <w:t>9</w:t>
        </w:r>
        <w:r>
          <w:rPr>
            <w:noProof/>
            <w:webHidden/>
          </w:rPr>
          <w:fldChar w:fldCharType="end"/>
        </w:r>
      </w:hyperlink>
    </w:p>
    <w:p w:rsidR="00EE01E3" w:rsidRDefault="00EE01E3">
      <w:pPr>
        <w:pStyle w:val="TOC2"/>
        <w:tabs>
          <w:tab w:val="right" w:leader="dot" w:pos="9016"/>
        </w:tabs>
        <w:rPr>
          <w:rFonts w:asciiTheme="minorHAnsi" w:eastAsiaTheme="minorEastAsia" w:hAnsiTheme="minorHAnsi" w:cstheme="minorBidi"/>
          <w:noProof/>
          <w:lang w:val="en-GB" w:eastAsia="en-GB"/>
        </w:rPr>
      </w:pPr>
      <w:hyperlink w:anchor="_Toc417655392" w:history="1">
        <w:r w:rsidRPr="00B47208">
          <w:rPr>
            <w:rStyle w:val="Hyperlink"/>
            <w:noProof/>
          </w:rPr>
          <w:t>Objectives</w:t>
        </w:r>
        <w:r>
          <w:rPr>
            <w:noProof/>
            <w:webHidden/>
          </w:rPr>
          <w:tab/>
        </w:r>
        <w:r>
          <w:rPr>
            <w:noProof/>
            <w:webHidden/>
          </w:rPr>
          <w:fldChar w:fldCharType="begin"/>
        </w:r>
        <w:r>
          <w:rPr>
            <w:noProof/>
            <w:webHidden/>
          </w:rPr>
          <w:instrText xml:space="preserve"> PAGEREF _Toc417655392 \h </w:instrText>
        </w:r>
        <w:r>
          <w:rPr>
            <w:noProof/>
            <w:webHidden/>
          </w:rPr>
        </w:r>
        <w:r>
          <w:rPr>
            <w:noProof/>
            <w:webHidden/>
          </w:rPr>
          <w:fldChar w:fldCharType="separate"/>
        </w:r>
        <w:r>
          <w:rPr>
            <w:noProof/>
            <w:webHidden/>
          </w:rPr>
          <w:t>9</w:t>
        </w:r>
        <w:r>
          <w:rPr>
            <w:noProof/>
            <w:webHidden/>
          </w:rPr>
          <w:fldChar w:fldCharType="end"/>
        </w:r>
      </w:hyperlink>
    </w:p>
    <w:p w:rsidR="00EE01E3" w:rsidRDefault="00EE01E3">
      <w:pPr>
        <w:pStyle w:val="TOC1"/>
        <w:rPr>
          <w:rFonts w:asciiTheme="minorHAnsi" w:eastAsiaTheme="minorEastAsia" w:hAnsiTheme="minorHAnsi" w:cstheme="minorBidi"/>
          <w:b w:val="0"/>
          <w:lang w:val="en-GB" w:eastAsia="en-GB"/>
        </w:rPr>
      </w:pPr>
      <w:hyperlink w:anchor="_Toc417655393" w:history="1">
        <w:r w:rsidRPr="00B47208">
          <w:rPr>
            <w:rStyle w:val="Hyperlink"/>
          </w:rPr>
          <w:t>1. Contribute to team outcomes</w:t>
        </w:r>
        <w:r>
          <w:rPr>
            <w:webHidden/>
          </w:rPr>
          <w:tab/>
        </w:r>
        <w:r>
          <w:rPr>
            <w:webHidden/>
          </w:rPr>
          <w:fldChar w:fldCharType="begin"/>
        </w:r>
        <w:r>
          <w:rPr>
            <w:webHidden/>
          </w:rPr>
          <w:instrText xml:space="preserve"> PAGEREF _Toc417655393 \h </w:instrText>
        </w:r>
        <w:r>
          <w:rPr>
            <w:webHidden/>
          </w:rPr>
        </w:r>
        <w:r>
          <w:rPr>
            <w:webHidden/>
          </w:rPr>
          <w:fldChar w:fldCharType="separate"/>
        </w:r>
        <w:r>
          <w:rPr>
            <w:webHidden/>
          </w:rPr>
          <w:t>10</w:t>
        </w:r>
        <w:r>
          <w:rPr>
            <w:webHidden/>
          </w:rPr>
          <w:fldChar w:fldCharType="end"/>
        </w:r>
      </w:hyperlink>
    </w:p>
    <w:p w:rsidR="00EE01E3" w:rsidRDefault="00EE01E3">
      <w:pPr>
        <w:pStyle w:val="TOC2"/>
        <w:tabs>
          <w:tab w:val="right" w:leader="dot" w:pos="9016"/>
        </w:tabs>
        <w:rPr>
          <w:rFonts w:asciiTheme="minorHAnsi" w:eastAsiaTheme="minorEastAsia" w:hAnsiTheme="minorHAnsi" w:cstheme="minorBidi"/>
          <w:noProof/>
          <w:lang w:val="en-GB" w:eastAsia="en-GB"/>
        </w:rPr>
      </w:pPr>
      <w:hyperlink w:anchor="_Toc417655394" w:history="1">
        <w:r w:rsidRPr="00B47208">
          <w:rPr>
            <w:rStyle w:val="Hyperlink"/>
            <w:noProof/>
          </w:rPr>
          <w:t>1.1 – Consult team members to identify team purpose, roles, responsibilities, goals, plans and objectives</w:t>
        </w:r>
        <w:r>
          <w:rPr>
            <w:noProof/>
            <w:webHidden/>
          </w:rPr>
          <w:tab/>
        </w:r>
        <w:r>
          <w:rPr>
            <w:noProof/>
            <w:webHidden/>
          </w:rPr>
          <w:fldChar w:fldCharType="begin"/>
        </w:r>
        <w:r>
          <w:rPr>
            <w:noProof/>
            <w:webHidden/>
          </w:rPr>
          <w:instrText xml:space="preserve"> PAGEREF _Toc417655394 \h </w:instrText>
        </w:r>
        <w:r>
          <w:rPr>
            <w:noProof/>
            <w:webHidden/>
          </w:rPr>
        </w:r>
        <w:r>
          <w:rPr>
            <w:noProof/>
            <w:webHidden/>
          </w:rPr>
          <w:fldChar w:fldCharType="separate"/>
        </w:r>
        <w:r>
          <w:rPr>
            <w:noProof/>
            <w:webHidden/>
          </w:rPr>
          <w:t>11</w:t>
        </w:r>
        <w:r>
          <w:rPr>
            <w:noProof/>
            <w:webHidden/>
          </w:rPr>
          <w:fldChar w:fldCharType="end"/>
        </w:r>
      </w:hyperlink>
    </w:p>
    <w:p w:rsidR="00EE01E3" w:rsidRDefault="00EE01E3">
      <w:pPr>
        <w:pStyle w:val="TOC3"/>
        <w:tabs>
          <w:tab w:val="right" w:leader="dot" w:pos="9016"/>
        </w:tabs>
        <w:rPr>
          <w:rFonts w:asciiTheme="minorHAnsi" w:eastAsiaTheme="minorEastAsia" w:hAnsiTheme="minorHAnsi" w:cstheme="minorBidi"/>
          <w:noProof/>
          <w:lang w:val="en-GB" w:eastAsia="en-GB"/>
        </w:rPr>
      </w:pPr>
      <w:hyperlink w:anchor="_Toc417655395" w:history="1">
        <w:r w:rsidRPr="00B47208">
          <w:rPr>
            <w:rStyle w:val="Hyperlink"/>
            <w:noProof/>
          </w:rPr>
          <w:t>Consultation</w:t>
        </w:r>
        <w:r>
          <w:rPr>
            <w:noProof/>
            <w:webHidden/>
          </w:rPr>
          <w:tab/>
        </w:r>
        <w:r>
          <w:rPr>
            <w:noProof/>
            <w:webHidden/>
          </w:rPr>
          <w:fldChar w:fldCharType="begin"/>
        </w:r>
        <w:r>
          <w:rPr>
            <w:noProof/>
            <w:webHidden/>
          </w:rPr>
          <w:instrText xml:space="preserve"> PAGEREF _Toc417655395 \h </w:instrText>
        </w:r>
        <w:r>
          <w:rPr>
            <w:noProof/>
            <w:webHidden/>
          </w:rPr>
        </w:r>
        <w:r>
          <w:rPr>
            <w:noProof/>
            <w:webHidden/>
          </w:rPr>
          <w:fldChar w:fldCharType="separate"/>
        </w:r>
        <w:r>
          <w:rPr>
            <w:noProof/>
            <w:webHidden/>
          </w:rPr>
          <w:t>12</w:t>
        </w:r>
        <w:r>
          <w:rPr>
            <w:noProof/>
            <w:webHidden/>
          </w:rPr>
          <w:fldChar w:fldCharType="end"/>
        </w:r>
      </w:hyperlink>
    </w:p>
    <w:p w:rsidR="00EE01E3" w:rsidRDefault="00EE01E3">
      <w:pPr>
        <w:pStyle w:val="TOC3"/>
        <w:tabs>
          <w:tab w:val="right" w:leader="dot" w:pos="9016"/>
        </w:tabs>
        <w:rPr>
          <w:rFonts w:asciiTheme="minorHAnsi" w:eastAsiaTheme="minorEastAsia" w:hAnsiTheme="minorHAnsi" w:cstheme="minorBidi"/>
          <w:noProof/>
          <w:lang w:val="en-GB" w:eastAsia="en-GB"/>
        </w:rPr>
      </w:pPr>
      <w:hyperlink w:anchor="_Toc417655396" w:history="1">
        <w:r w:rsidRPr="00B47208">
          <w:rPr>
            <w:rStyle w:val="Hyperlink"/>
            <w:noProof/>
          </w:rPr>
          <w:t>Learning Task One</w:t>
        </w:r>
        <w:r>
          <w:rPr>
            <w:noProof/>
            <w:webHidden/>
          </w:rPr>
          <w:tab/>
        </w:r>
        <w:r>
          <w:rPr>
            <w:noProof/>
            <w:webHidden/>
          </w:rPr>
          <w:fldChar w:fldCharType="begin"/>
        </w:r>
        <w:r>
          <w:rPr>
            <w:noProof/>
            <w:webHidden/>
          </w:rPr>
          <w:instrText xml:space="preserve"> PAGEREF _Toc417655396 \h </w:instrText>
        </w:r>
        <w:r>
          <w:rPr>
            <w:noProof/>
            <w:webHidden/>
          </w:rPr>
        </w:r>
        <w:r>
          <w:rPr>
            <w:noProof/>
            <w:webHidden/>
          </w:rPr>
          <w:fldChar w:fldCharType="separate"/>
        </w:r>
        <w:r>
          <w:rPr>
            <w:noProof/>
            <w:webHidden/>
          </w:rPr>
          <w:t>13</w:t>
        </w:r>
        <w:r>
          <w:rPr>
            <w:noProof/>
            <w:webHidden/>
          </w:rPr>
          <w:fldChar w:fldCharType="end"/>
        </w:r>
      </w:hyperlink>
    </w:p>
    <w:p w:rsidR="00EE01E3" w:rsidRDefault="00EE01E3">
      <w:pPr>
        <w:pStyle w:val="TOC3"/>
        <w:tabs>
          <w:tab w:val="right" w:leader="dot" w:pos="9016"/>
        </w:tabs>
        <w:rPr>
          <w:rFonts w:asciiTheme="minorHAnsi" w:eastAsiaTheme="minorEastAsia" w:hAnsiTheme="minorHAnsi" w:cstheme="minorBidi"/>
          <w:noProof/>
          <w:lang w:val="en-GB" w:eastAsia="en-GB"/>
        </w:rPr>
      </w:pPr>
      <w:hyperlink w:anchor="_Toc417655397" w:history="1">
        <w:r w:rsidRPr="00B47208">
          <w:rPr>
            <w:rStyle w:val="Hyperlink"/>
            <w:noProof/>
          </w:rPr>
          <w:t>Activity 1.1.1</w:t>
        </w:r>
        <w:r>
          <w:rPr>
            <w:noProof/>
            <w:webHidden/>
          </w:rPr>
          <w:tab/>
        </w:r>
        <w:r>
          <w:rPr>
            <w:noProof/>
            <w:webHidden/>
          </w:rPr>
          <w:fldChar w:fldCharType="begin"/>
        </w:r>
        <w:r>
          <w:rPr>
            <w:noProof/>
            <w:webHidden/>
          </w:rPr>
          <w:instrText xml:space="preserve"> PAGEREF _Toc417655397 \h </w:instrText>
        </w:r>
        <w:r>
          <w:rPr>
            <w:noProof/>
            <w:webHidden/>
          </w:rPr>
        </w:r>
        <w:r>
          <w:rPr>
            <w:noProof/>
            <w:webHidden/>
          </w:rPr>
          <w:fldChar w:fldCharType="separate"/>
        </w:r>
        <w:r>
          <w:rPr>
            <w:noProof/>
            <w:webHidden/>
          </w:rPr>
          <w:t>14</w:t>
        </w:r>
        <w:r>
          <w:rPr>
            <w:noProof/>
            <w:webHidden/>
          </w:rPr>
          <w:fldChar w:fldCharType="end"/>
        </w:r>
      </w:hyperlink>
    </w:p>
    <w:p w:rsidR="00EE01E3" w:rsidRDefault="00EE01E3">
      <w:pPr>
        <w:pStyle w:val="TOC2"/>
        <w:tabs>
          <w:tab w:val="right" w:leader="dot" w:pos="9016"/>
        </w:tabs>
        <w:rPr>
          <w:rFonts w:asciiTheme="minorHAnsi" w:eastAsiaTheme="minorEastAsia" w:hAnsiTheme="minorHAnsi" w:cstheme="minorBidi"/>
          <w:noProof/>
          <w:lang w:val="en-GB" w:eastAsia="en-GB"/>
        </w:rPr>
      </w:pPr>
      <w:hyperlink w:anchor="_Toc417655398" w:history="1">
        <w:r w:rsidRPr="00B47208">
          <w:rPr>
            <w:rStyle w:val="Hyperlink"/>
            <w:noProof/>
          </w:rPr>
          <w:t>1.2 – Support team members to meet expected outcomes</w:t>
        </w:r>
        <w:r>
          <w:rPr>
            <w:noProof/>
            <w:webHidden/>
          </w:rPr>
          <w:tab/>
        </w:r>
        <w:r>
          <w:rPr>
            <w:noProof/>
            <w:webHidden/>
          </w:rPr>
          <w:fldChar w:fldCharType="begin"/>
        </w:r>
        <w:r>
          <w:rPr>
            <w:noProof/>
            <w:webHidden/>
          </w:rPr>
          <w:instrText xml:space="preserve"> PAGEREF _Toc417655398 \h </w:instrText>
        </w:r>
        <w:r>
          <w:rPr>
            <w:noProof/>
            <w:webHidden/>
          </w:rPr>
        </w:r>
        <w:r>
          <w:rPr>
            <w:noProof/>
            <w:webHidden/>
          </w:rPr>
          <w:fldChar w:fldCharType="separate"/>
        </w:r>
        <w:r>
          <w:rPr>
            <w:noProof/>
            <w:webHidden/>
          </w:rPr>
          <w:t>15</w:t>
        </w:r>
        <w:r>
          <w:rPr>
            <w:noProof/>
            <w:webHidden/>
          </w:rPr>
          <w:fldChar w:fldCharType="end"/>
        </w:r>
      </w:hyperlink>
    </w:p>
    <w:p w:rsidR="00EE01E3" w:rsidRDefault="00EE01E3">
      <w:pPr>
        <w:pStyle w:val="TOC3"/>
        <w:tabs>
          <w:tab w:val="right" w:leader="dot" w:pos="9016"/>
        </w:tabs>
        <w:rPr>
          <w:rFonts w:asciiTheme="minorHAnsi" w:eastAsiaTheme="minorEastAsia" w:hAnsiTheme="minorHAnsi" w:cstheme="minorBidi"/>
          <w:noProof/>
          <w:lang w:val="en-GB" w:eastAsia="en-GB"/>
        </w:rPr>
      </w:pPr>
      <w:hyperlink w:anchor="_Toc417655399" w:history="1">
        <w:r w:rsidRPr="00B47208">
          <w:rPr>
            <w:rStyle w:val="Hyperlink"/>
            <w:noProof/>
          </w:rPr>
          <w:t>Support</w:t>
        </w:r>
        <w:r>
          <w:rPr>
            <w:noProof/>
            <w:webHidden/>
          </w:rPr>
          <w:tab/>
        </w:r>
        <w:r>
          <w:rPr>
            <w:noProof/>
            <w:webHidden/>
          </w:rPr>
          <w:fldChar w:fldCharType="begin"/>
        </w:r>
        <w:r>
          <w:rPr>
            <w:noProof/>
            <w:webHidden/>
          </w:rPr>
          <w:instrText xml:space="preserve"> PAGEREF _Toc417655399 \h </w:instrText>
        </w:r>
        <w:r>
          <w:rPr>
            <w:noProof/>
            <w:webHidden/>
          </w:rPr>
        </w:r>
        <w:r>
          <w:rPr>
            <w:noProof/>
            <w:webHidden/>
          </w:rPr>
          <w:fldChar w:fldCharType="separate"/>
        </w:r>
        <w:r>
          <w:rPr>
            <w:noProof/>
            <w:webHidden/>
          </w:rPr>
          <w:t>15</w:t>
        </w:r>
        <w:r>
          <w:rPr>
            <w:noProof/>
            <w:webHidden/>
          </w:rPr>
          <w:fldChar w:fldCharType="end"/>
        </w:r>
      </w:hyperlink>
    </w:p>
    <w:p w:rsidR="00EE01E3" w:rsidRDefault="00EE01E3">
      <w:pPr>
        <w:pStyle w:val="TOC3"/>
        <w:tabs>
          <w:tab w:val="right" w:leader="dot" w:pos="9016"/>
        </w:tabs>
        <w:rPr>
          <w:rFonts w:asciiTheme="minorHAnsi" w:eastAsiaTheme="minorEastAsia" w:hAnsiTheme="minorHAnsi" w:cstheme="minorBidi"/>
          <w:noProof/>
          <w:lang w:val="en-GB" w:eastAsia="en-GB"/>
        </w:rPr>
      </w:pPr>
      <w:hyperlink w:anchor="_Toc417655400" w:history="1">
        <w:r w:rsidRPr="00B47208">
          <w:rPr>
            <w:rStyle w:val="Hyperlink"/>
            <w:noProof/>
          </w:rPr>
          <w:t>Work can be very challenging and it is important that team members are given the support that they need in order for them to achieve their work goals and objectives.</w:t>
        </w:r>
        <w:r>
          <w:rPr>
            <w:noProof/>
            <w:webHidden/>
          </w:rPr>
          <w:tab/>
        </w:r>
        <w:r>
          <w:rPr>
            <w:noProof/>
            <w:webHidden/>
          </w:rPr>
          <w:fldChar w:fldCharType="begin"/>
        </w:r>
        <w:r>
          <w:rPr>
            <w:noProof/>
            <w:webHidden/>
          </w:rPr>
          <w:instrText xml:space="preserve"> PAGEREF _Toc417655400 \h </w:instrText>
        </w:r>
        <w:r>
          <w:rPr>
            <w:noProof/>
            <w:webHidden/>
          </w:rPr>
        </w:r>
        <w:r>
          <w:rPr>
            <w:noProof/>
            <w:webHidden/>
          </w:rPr>
          <w:fldChar w:fldCharType="separate"/>
        </w:r>
        <w:r>
          <w:rPr>
            <w:noProof/>
            <w:webHidden/>
          </w:rPr>
          <w:t>15</w:t>
        </w:r>
        <w:r>
          <w:rPr>
            <w:noProof/>
            <w:webHidden/>
          </w:rPr>
          <w:fldChar w:fldCharType="end"/>
        </w:r>
      </w:hyperlink>
    </w:p>
    <w:p w:rsidR="00EE01E3" w:rsidRDefault="00EE01E3">
      <w:pPr>
        <w:pStyle w:val="TOC3"/>
        <w:tabs>
          <w:tab w:val="right" w:leader="dot" w:pos="9016"/>
        </w:tabs>
        <w:rPr>
          <w:rFonts w:asciiTheme="minorHAnsi" w:eastAsiaTheme="minorEastAsia" w:hAnsiTheme="minorHAnsi" w:cstheme="minorBidi"/>
          <w:noProof/>
          <w:lang w:val="en-GB" w:eastAsia="en-GB"/>
        </w:rPr>
      </w:pPr>
      <w:hyperlink w:anchor="_Toc417655401" w:history="1">
        <w:r w:rsidRPr="00B47208">
          <w:rPr>
            <w:rStyle w:val="Hyperlink"/>
            <w:noProof/>
          </w:rPr>
          <w:t>Learning Task Two</w:t>
        </w:r>
        <w:r>
          <w:rPr>
            <w:noProof/>
            <w:webHidden/>
          </w:rPr>
          <w:tab/>
        </w:r>
        <w:r>
          <w:rPr>
            <w:noProof/>
            <w:webHidden/>
          </w:rPr>
          <w:fldChar w:fldCharType="begin"/>
        </w:r>
        <w:r>
          <w:rPr>
            <w:noProof/>
            <w:webHidden/>
          </w:rPr>
          <w:instrText xml:space="preserve"> PAGEREF _Toc417655401 \h </w:instrText>
        </w:r>
        <w:r>
          <w:rPr>
            <w:noProof/>
            <w:webHidden/>
          </w:rPr>
        </w:r>
        <w:r>
          <w:rPr>
            <w:noProof/>
            <w:webHidden/>
          </w:rPr>
          <w:fldChar w:fldCharType="separate"/>
        </w:r>
        <w:r>
          <w:rPr>
            <w:noProof/>
            <w:webHidden/>
          </w:rPr>
          <w:t>17</w:t>
        </w:r>
        <w:r>
          <w:rPr>
            <w:noProof/>
            <w:webHidden/>
          </w:rPr>
          <w:fldChar w:fldCharType="end"/>
        </w:r>
      </w:hyperlink>
    </w:p>
    <w:p w:rsidR="00EE01E3" w:rsidRDefault="00EE01E3">
      <w:pPr>
        <w:pStyle w:val="TOC3"/>
        <w:tabs>
          <w:tab w:val="right" w:leader="dot" w:pos="9016"/>
        </w:tabs>
        <w:rPr>
          <w:rFonts w:asciiTheme="minorHAnsi" w:eastAsiaTheme="minorEastAsia" w:hAnsiTheme="minorHAnsi" w:cstheme="minorBidi"/>
          <w:noProof/>
          <w:lang w:val="en-GB" w:eastAsia="en-GB"/>
        </w:rPr>
      </w:pPr>
      <w:hyperlink w:anchor="_Toc417655402" w:history="1">
        <w:r w:rsidRPr="00B47208">
          <w:rPr>
            <w:rStyle w:val="Hyperlink"/>
            <w:noProof/>
          </w:rPr>
          <w:t>Activity 1.2.1</w:t>
        </w:r>
        <w:r>
          <w:rPr>
            <w:noProof/>
            <w:webHidden/>
          </w:rPr>
          <w:tab/>
        </w:r>
        <w:r>
          <w:rPr>
            <w:noProof/>
            <w:webHidden/>
          </w:rPr>
          <w:fldChar w:fldCharType="begin"/>
        </w:r>
        <w:r>
          <w:rPr>
            <w:noProof/>
            <w:webHidden/>
          </w:rPr>
          <w:instrText xml:space="preserve"> PAGEREF _Toc417655402 \h </w:instrText>
        </w:r>
        <w:r>
          <w:rPr>
            <w:noProof/>
            <w:webHidden/>
          </w:rPr>
        </w:r>
        <w:r>
          <w:rPr>
            <w:noProof/>
            <w:webHidden/>
          </w:rPr>
          <w:fldChar w:fldCharType="separate"/>
        </w:r>
        <w:r>
          <w:rPr>
            <w:noProof/>
            <w:webHidden/>
          </w:rPr>
          <w:t>18</w:t>
        </w:r>
        <w:r>
          <w:rPr>
            <w:noProof/>
            <w:webHidden/>
          </w:rPr>
          <w:fldChar w:fldCharType="end"/>
        </w:r>
      </w:hyperlink>
    </w:p>
    <w:p w:rsidR="00EE01E3" w:rsidRDefault="00EE01E3">
      <w:pPr>
        <w:pStyle w:val="TOC1"/>
        <w:rPr>
          <w:rFonts w:asciiTheme="minorHAnsi" w:eastAsiaTheme="minorEastAsia" w:hAnsiTheme="minorHAnsi" w:cstheme="minorBidi"/>
          <w:b w:val="0"/>
          <w:lang w:val="en-GB" w:eastAsia="en-GB"/>
        </w:rPr>
      </w:pPr>
      <w:hyperlink w:anchor="_Toc417655403" w:history="1">
        <w:r w:rsidRPr="00B47208">
          <w:rPr>
            <w:rStyle w:val="Hyperlink"/>
          </w:rPr>
          <w:t>2. Support team cohesion</w:t>
        </w:r>
        <w:r>
          <w:rPr>
            <w:webHidden/>
          </w:rPr>
          <w:tab/>
        </w:r>
        <w:r>
          <w:rPr>
            <w:webHidden/>
          </w:rPr>
          <w:fldChar w:fldCharType="begin"/>
        </w:r>
        <w:r>
          <w:rPr>
            <w:webHidden/>
          </w:rPr>
          <w:instrText xml:space="preserve"> PAGEREF _Toc417655403 \h </w:instrText>
        </w:r>
        <w:r>
          <w:rPr>
            <w:webHidden/>
          </w:rPr>
        </w:r>
        <w:r>
          <w:rPr>
            <w:webHidden/>
          </w:rPr>
          <w:fldChar w:fldCharType="separate"/>
        </w:r>
        <w:r>
          <w:rPr>
            <w:webHidden/>
          </w:rPr>
          <w:t>19</w:t>
        </w:r>
        <w:r>
          <w:rPr>
            <w:webHidden/>
          </w:rPr>
          <w:fldChar w:fldCharType="end"/>
        </w:r>
      </w:hyperlink>
    </w:p>
    <w:p w:rsidR="00EE01E3" w:rsidRDefault="00EE01E3">
      <w:pPr>
        <w:pStyle w:val="TOC2"/>
        <w:tabs>
          <w:tab w:val="right" w:leader="dot" w:pos="9016"/>
        </w:tabs>
        <w:rPr>
          <w:rFonts w:asciiTheme="minorHAnsi" w:eastAsiaTheme="minorEastAsia" w:hAnsiTheme="minorHAnsi" w:cstheme="minorBidi"/>
          <w:noProof/>
          <w:lang w:val="en-GB" w:eastAsia="en-GB"/>
        </w:rPr>
      </w:pPr>
      <w:hyperlink w:anchor="_Toc417655404" w:history="1">
        <w:r w:rsidRPr="00B47208">
          <w:rPr>
            <w:rStyle w:val="Hyperlink"/>
            <w:noProof/>
          </w:rPr>
          <w:t>2.1 – Encourage team members to participate in the planning, decision making and operational aspects of the work team to their level of responsibility</w:t>
        </w:r>
        <w:r>
          <w:rPr>
            <w:noProof/>
            <w:webHidden/>
          </w:rPr>
          <w:tab/>
        </w:r>
        <w:r>
          <w:rPr>
            <w:noProof/>
            <w:webHidden/>
          </w:rPr>
          <w:fldChar w:fldCharType="begin"/>
        </w:r>
        <w:r>
          <w:rPr>
            <w:noProof/>
            <w:webHidden/>
          </w:rPr>
          <w:instrText xml:space="preserve"> PAGEREF _Toc417655404 \h </w:instrText>
        </w:r>
        <w:r>
          <w:rPr>
            <w:noProof/>
            <w:webHidden/>
          </w:rPr>
        </w:r>
        <w:r>
          <w:rPr>
            <w:noProof/>
            <w:webHidden/>
          </w:rPr>
          <w:fldChar w:fldCharType="separate"/>
        </w:r>
        <w:r>
          <w:rPr>
            <w:noProof/>
            <w:webHidden/>
          </w:rPr>
          <w:t>20</w:t>
        </w:r>
        <w:r>
          <w:rPr>
            <w:noProof/>
            <w:webHidden/>
          </w:rPr>
          <w:fldChar w:fldCharType="end"/>
        </w:r>
      </w:hyperlink>
    </w:p>
    <w:p w:rsidR="00EE01E3" w:rsidRDefault="00EE01E3">
      <w:pPr>
        <w:pStyle w:val="TOC2"/>
        <w:tabs>
          <w:tab w:val="right" w:leader="dot" w:pos="9016"/>
        </w:tabs>
        <w:rPr>
          <w:rFonts w:asciiTheme="minorHAnsi" w:eastAsiaTheme="minorEastAsia" w:hAnsiTheme="minorHAnsi" w:cstheme="minorBidi"/>
          <w:noProof/>
          <w:lang w:val="en-GB" w:eastAsia="en-GB"/>
        </w:rPr>
      </w:pPr>
      <w:hyperlink w:anchor="_Toc417655405" w:history="1">
        <w:r w:rsidRPr="00B47208">
          <w:rPr>
            <w:rStyle w:val="Hyperlink"/>
            <w:noProof/>
          </w:rPr>
          <w:t>2.2 – Encourage team members to take responsibility for their own work and to assist each other in undertaking required roles and responsibilities</w:t>
        </w:r>
        <w:r>
          <w:rPr>
            <w:noProof/>
            <w:webHidden/>
          </w:rPr>
          <w:tab/>
        </w:r>
        <w:r>
          <w:rPr>
            <w:noProof/>
            <w:webHidden/>
          </w:rPr>
          <w:fldChar w:fldCharType="begin"/>
        </w:r>
        <w:r>
          <w:rPr>
            <w:noProof/>
            <w:webHidden/>
          </w:rPr>
          <w:instrText xml:space="preserve"> PAGEREF _Toc417655405 \h </w:instrText>
        </w:r>
        <w:r>
          <w:rPr>
            <w:noProof/>
            <w:webHidden/>
          </w:rPr>
        </w:r>
        <w:r>
          <w:rPr>
            <w:noProof/>
            <w:webHidden/>
          </w:rPr>
          <w:fldChar w:fldCharType="separate"/>
        </w:r>
        <w:r>
          <w:rPr>
            <w:noProof/>
            <w:webHidden/>
          </w:rPr>
          <w:t>22</w:t>
        </w:r>
        <w:r>
          <w:rPr>
            <w:noProof/>
            <w:webHidden/>
          </w:rPr>
          <w:fldChar w:fldCharType="end"/>
        </w:r>
      </w:hyperlink>
    </w:p>
    <w:p w:rsidR="00EE01E3" w:rsidRDefault="00EE01E3">
      <w:pPr>
        <w:pStyle w:val="TOC3"/>
        <w:tabs>
          <w:tab w:val="right" w:leader="dot" w:pos="9016"/>
        </w:tabs>
        <w:rPr>
          <w:rFonts w:asciiTheme="minorHAnsi" w:eastAsiaTheme="minorEastAsia" w:hAnsiTheme="minorHAnsi" w:cstheme="minorBidi"/>
          <w:noProof/>
          <w:lang w:val="en-GB" w:eastAsia="en-GB"/>
        </w:rPr>
      </w:pPr>
      <w:hyperlink w:anchor="_Toc417655406" w:history="1">
        <w:r w:rsidRPr="00B47208">
          <w:rPr>
            <w:rStyle w:val="Hyperlink"/>
            <w:noProof/>
          </w:rPr>
          <w:t>Taking Responsibility</w:t>
        </w:r>
        <w:r>
          <w:rPr>
            <w:noProof/>
            <w:webHidden/>
          </w:rPr>
          <w:tab/>
        </w:r>
        <w:r>
          <w:rPr>
            <w:noProof/>
            <w:webHidden/>
          </w:rPr>
          <w:fldChar w:fldCharType="begin"/>
        </w:r>
        <w:r>
          <w:rPr>
            <w:noProof/>
            <w:webHidden/>
          </w:rPr>
          <w:instrText xml:space="preserve"> PAGEREF _Toc417655406 \h </w:instrText>
        </w:r>
        <w:r>
          <w:rPr>
            <w:noProof/>
            <w:webHidden/>
          </w:rPr>
        </w:r>
        <w:r>
          <w:rPr>
            <w:noProof/>
            <w:webHidden/>
          </w:rPr>
          <w:fldChar w:fldCharType="separate"/>
        </w:r>
        <w:r>
          <w:rPr>
            <w:noProof/>
            <w:webHidden/>
          </w:rPr>
          <w:t>22</w:t>
        </w:r>
        <w:r>
          <w:rPr>
            <w:noProof/>
            <w:webHidden/>
          </w:rPr>
          <w:fldChar w:fldCharType="end"/>
        </w:r>
      </w:hyperlink>
    </w:p>
    <w:p w:rsidR="00EE01E3" w:rsidRDefault="00EE01E3">
      <w:pPr>
        <w:pStyle w:val="TOC3"/>
        <w:tabs>
          <w:tab w:val="right" w:leader="dot" w:pos="9016"/>
        </w:tabs>
        <w:rPr>
          <w:rFonts w:asciiTheme="minorHAnsi" w:eastAsiaTheme="minorEastAsia" w:hAnsiTheme="minorHAnsi" w:cstheme="minorBidi"/>
          <w:noProof/>
          <w:lang w:val="en-GB" w:eastAsia="en-GB"/>
        </w:rPr>
      </w:pPr>
      <w:hyperlink w:anchor="_Toc417655407" w:history="1">
        <w:r w:rsidRPr="00B47208">
          <w:rPr>
            <w:rStyle w:val="Hyperlink"/>
            <w:noProof/>
          </w:rPr>
          <w:t>Activity 2.1.1 – 2.2.1</w:t>
        </w:r>
        <w:r>
          <w:rPr>
            <w:noProof/>
            <w:webHidden/>
          </w:rPr>
          <w:tab/>
        </w:r>
        <w:r>
          <w:rPr>
            <w:noProof/>
            <w:webHidden/>
          </w:rPr>
          <w:fldChar w:fldCharType="begin"/>
        </w:r>
        <w:r>
          <w:rPr>
            <w:noProof/>
            <w:webHidden/>
          </w:rPr>
          <w:instrText xml:space="preserve"> PAGEREF _Toc417655407 \h </w:instrText>
        </w:r>
        <w:r>
          <w:rPr>
            <w:noProof/>
            <w:webHidden/>
          </w:rPr>
        </w:r>
        <w:r>
          <w:rPr>
            <w:noProof/>
            <w:webHidden/>
          </w:rPr>
          <w:fldChar w:fldCharType="separate"/>
        </w:r>
        <w:r>
          <w:rPr>
            <w:noProof/>
            <w:webHidden/>
          </w:rPr>
          <w:t>23</w:t>
        </w:r>
        <w:r>
          <w:rPr>
            <w:noProof/>
            <w:webHidden/>
          </w:rPr>
          <w:fldChar w:fldCharType="end"/>
        </w:r>
      </w:hyperlink>
    </w:p>
    <w:p w:rsidR="00EE01E3" w:rsidRDefault="00EE01E3">
      <w:pPr>
        <w:pStyle w:val="TOC2"/>
        <w:tabs>
          <w:tab w:val="right" w:leader="dot" w:pos="9016"/>
        </w:tabs>
        <w:rPr>
          <w:rFonts w:asciiTheme="minorHAnsi" w:eastAsiaTheme="minorEastAsia" w:hAnsiTheme="minorHAnsi" w:cstheme="minorBidi"/>
          <w:noProof/>
          <w:lang w:val="en-GB" w:eastAsia="en-GB"/>
        </w:rPr>
      </w:pPr>
      <w:hyperlink w:anchor="_Toc417655408" w:history="1">
        <w:r w:rsidRPr="00B47208">
          <w:rPr>
            <w:rStyle w:val="Hyperlink"/>
            <w:noProof/>
          </w:rPr>
          <w:t>2.3 – Provide feedback to team members to encourage, value and reward team members' efforts and contributions</w:t>
        </w:r>
        <w:r>
          <w:rPr>
            <w:noProof/>
            <w:webHidden/>
          </w:rPr>
          <w:tab/>
        </w:r>
        <w:r>
          <w:rPr>
            <w:noProof/>
            <w:webHidden/>
          </w:rPr>
          <w:fldChar w:fldCharType="begin"/>
        </w:r>
        <w:r>
          <w:rPr>
            <w:noProof/>
            <w:webHidden/>
          </w:rPr>
          <w:instrText xml:space="preserve"> PAGEREF _Toc417655408 \h </w:instrText>
        </w:r>
        <w:r>
          <w:rPr>
            <w:noProof/>
            <w:webHidden/>
          </w:rPr>
        </w:r>
        <w:r>
          <w:rPr>
            <w:noProof/>
            <w:webHidden/>
          </w:rPr>
          <w:fldChar w:fldCharType="separate"/>
        </w:r>
        <w:r>
          <w:rPr>
            <w:noProof/>
            <w:webHidden/>
          </w:rPr>
          <w:t>24</w:t>
        </w:r>
        <w:r>
          <w:rPr>
            <w:noProof/>
            <w:webHidden/>
          </w:rPr>
          <w:fldChar w:fldCharType="end"/>
        </w:r>
      </w:hyperlink>
    </w:p>
    <w:p w:rsidR="00EE01E3" w:rsidRDefault="00EE01E3">
      <w:pPr>
        <w:pStyle w:val="TOC3"/>
        <w:tabs>
          <w:tab w:val="right" w:leader="dot" w:pos="9016"/>
        </w:tabs>
        <w:rPr>
          <w:rFonts w:asciiTheme="minorHAnsi" w:eastAsiaTheme="minorEastAsia" w:hAnsiTheme="minorHAnsi" w:cstheme="minorBidi"/>
          <w:noProof/>
          <w:lang w:val="en-GB" w:eastAsia="en-GB"/>
        </w:rPr>
      </w:pPr>
      <w:hyperlink w:anchor="_Toc417655409" w:history="1">
        <w:r w:rsidRPr="00B47208">
          <w:rPr>
            <w:rStyle w:val="Hyperlink"/>
            <w:noProof/>
          </w:rPr>
          <w:t>Feedback</w:t>
        </w:r>
        <w:r>
          <w:rPr>
            <w:noProof/>
            <w:webHidden/>
          </w:rPr>
          <w:tab/>
        </w:r>
        <w:r>
          <w:rPr>
            <w:noProof/>
            <w:webHidden/>
          </w:rPr>
          <w:fldChar w:fldCharType="begin"/>
        </w:r>
        <w:r>
          <w:rPr>
            <w:noProof/>
            <w:webHidden/>
          </w:rPr>
          <w:instrText xml:space="preserve"> PAGEREF _Toc417655409 \h </w:instrText>
        </w:r>
        <w:r>
          <w:rPr>
            <w:noProof/>
            <w:webHidden/>
          </w:rPr>
        </w:r>
        <w:r>
          <w:rPr>
            <w:noProof/>
            <w:webHidden/>
          </w:rPr>
          <w:fldChar w:fldCharType="separate"/>
        </w:r>
        <w:r>
          <w:rPr>
            <w:noProof/>
            <w:webHidden/>
          </w:rPr>
          <w:t>24</w:t>
        </w:r>
        <w:r>
          <w:rPr>
            <w:noProof/>
            <w:webHidden/>
          </w:rPr>
          <w:fldChar w:fldCharType="end"/>
        </w:r>
      </w:hyperlink>
    </w:p>
    <w:p w:rsidR="00EE01E3" w:rsidRDefault="00EE01E3">
      <w:pPr>
        <w:pStyle w:val="TOC3"/>
        <w:tabs>
          <w:tab w:val="right" w:leader="dot" w:pos="9016"/>
        </w:tabs>
        <w:rPr>
          <w:rFonts w:asciiTheme="minorHAnsi" w:eastAsiaTheme="minorEastAsia" w:hAnsiTheme="minorHAnsi" w:cstheme="minorBidi"/>
          <w:noProof/>
          <w:lang w:val="en-GB" w:eastAsia="en-GB"/>
        </w:rPr>
      </w:pPr>
      <w:hyperlink w:anchor="_Toc417655410" w:history="1">
        <w:r w:rsidRPr="00B47208">
          <w:rPr>
            <w:rStyle w:val="Hyperlink"/>
            <w:noProof/>
          </w:rPr>
          <w:t>Activity 2.3.1</w:t>
        </w:r>
        <w:r>
          <w:rPr>
            <w:noProof/>
            <w:webHidden/>
          </w:rPr>
          <w:tab/>
        </w:r>
        <w:r>
          <w:rPr>
            <w:noProof/>
            <w:webHidden/>
          </w:rPr>
          <w:fldChar w:fldCharType="begin"/>
        </w:r>
        <w:r>
          <w:rPr>
            <w:noProof/>
            <w:webHidden/>
          </w:rPr>
          <w:instrText xml:space="preserve"> PAGEREF _Toc417655410 \h </w:instrText>
        </w:r>
        <w:r>
          <w:rPr>
            <w:noProof/>
            <w:webHidden/>
          </w:rPr>
        </w:r>
        <w:r>
          <w:rPr>
            <w:noProof/>
            <w:webHidden/>
          </w:rPr>
          <w:fldChar w:fldCharType="separate"/>
        </w:r>
        <w:r>
          <w:rPr>
            <w:noProof/>
            <w:webHidden/>
          </w:rPr>
          <w:t>25</w:t>
        </w:r>
        <w:r>
          <w:rPr>
            <w:noProof/>
            <w:webHidden/>
          </w:rPr>
          <w:fldChar w:fldCharType="end"/>
        </w:r>
      </w:hyperlink>
    </w:p>
    <w:p w:rsidR="00EE01E3" w:rsidRDefault="00EE01E3">
      <w:pPr>
        <w:pStyle w:val="TOC2"/>
        <w:tabs>
          <w:tab w:val="right" w:leader="dot" w:pos="9016"/>
        </w:tabs>
        <w:rPr>
          <w:rFonts w:asciiTheme="minorHAnsi" w:eastAsiaTheme="minorEastAsia" w:hAnsiTheme="minorHAnsi" w:cstheme="minorBidi"/>
          <w:noProof/>
          <w:lang w:val="en-GB" w:eastAsia="en-GB"/>
        </w:rPr>
      </w:pPr>
      <w:hyperlink w:anchor="_Toc417655411" w:history="1">
        <w:r w:rsidRPr="00B47208">
          <w:rPr>
            <w:rStyle w:val="Hyperlink"/>
            <w:noProof/>
          </w:rPr>
          <w:t>2.4 – Identify and address issues, concerns and problems identified by team members, or refer to relevant persons as required</w:t>
        </w:r>
        <w:r>
          <w:rPr>
            <w:noProof/>
            <w:webHidden/>
          </w:rPr>
          <w:tab/>
        </w:r>
        <w:r>
          <w:rPr>
            <w:noProof/>
            <w:webHidden/>
          </w:rPr>
          <w:fldChar w:fldCharType="begin"/>
        </w:r>
        <w:r>
          <w:rPr>
            <w:noProof/>
            <w:webHidden/>
          </w:rPr>
          <w:instrText xml:space="preserve"> PAGEREF _Toc417655411 \h </w:instrText>
        </w:r>
        <w:r>
          <w:rPr>
            <w:noProof/>
            <w:webHidden/>
          </w:rPr>
        </w:r>
        <w:r>
          <w:rPr>
            <w:noProof/>
            <w:webHidden/>
          </w:rPr>
          <w:fldChar w:fldCharType="separate"/>
        </w:r>
        <w:r>
          <w:rPr>
            <w:noProof/>
            <w:webHidden/>
          </w:rPr>
          <w:t>26</w:t>
        </w:r>
        <w:r>
          <w:rPr>
            <w:noProof/>
            <w:webHidden/>
          </w:rPr>
          <w:fldChar w:fldCharType="end"/>
        </w:r>
      </w:hyperlink>
    </w:p>
    <w:p w:rsidR="00EE01E3" w:rsidRDefault="00EE01E3">
      <w:pPr>
        <w:pStyle w:val="TOC3"/>
        <w:tabs>
          <w:tab w:val="right" w:leader="dot" w:pos="9016"/>
        </w:tabs>
        <w:rPr>
          <w:rFonts w:asciiTheme="minorHAnsi" w:eastAsiaTheme="minorEastAsia" w:hAnsiTheme="minorHAnsi" w:cstheme="minorBidi"/>
          <w:noProof/>
          <w:lang w:val="en-GB" w:eastAsia="en-GB"/>
        </w:rPr>
      </w:pPr>
      <w:hyperlink w:anchor="_Toc417655412" w:history="1">
        <w:r w:rsidRPr="00B47208">
          <w:rPr>
            <w:rStyle w:val="Hyperlink"/>
            <w:noProof/>
          </w:rPr>
          <w:t>Activity 2.4.1</w:t>
        </w:r>
        <w:r>
          <w:rPr>
            <w:noProof/>
            <w:webHidden/>
          </w:rPr>
          <w:tab/>
        </w:r>
        <w:r>
          <w:rPr>
            <w:noProof/>
            <w:webHidden/>
          </w:rPr>
          <w:fldChar w:fldCharType="begin"/>
        </w:r>
        <w:r>
          <w:rPr>
            <w:noProof/>
            <w:webHidden/>
          </w:rPr>
          <w:instrText xml:space="preserve"> PAGEREF _Toc417655412 \h </w:instrText>
        </w:r>
        <w:r>
          <w:rPr>
            <w:noProof/>
            <w:webHidden/>
          </w:rPr>
        </w:r>
        <w:r>
          <w:rPr>
            <w:noProof/>
            <w:webHidden/>
          </w:rPr>
          <w:fldChar w:fldCharType="separate"/>
        </w:r>
        <w:r>
          <w:rPr>
            <w:noProof/>
            <w:webHidden/>
          </w:rPr>
          <w:t>27</w:t>
        </w:r>
        <w:r>
          <w:rPr>
            <w:noProof/>
            <w:webHidden/>
          </w:rPr>
          <w:fldChar w:fldCharType="end"/>
        </w:r>
      </w:hyperlink>
    </w:p>
    <w:p w:rsidR="00EE01E3" w:rsidRDefault="00EE01E3">
      <w:pPr>
        <w:pStyle w:val="TOC1"/>
        <w:rPr>
          <w:rFonts w:asciiTheme="minorHAnsi" w:eastAsiaTheme="minorEastAsia" w:hAnsiTheme="minorHAnsi" w:cstheme="minorBidi"/>
          <w:b w:val="0"/>
          <w:lang w:val="en-GB" w:eastAsia="en-GB"/>
        </w:rPr>
      </w:pPr>
      <w:hyperlink w:anchor="_Toc417655413" w:history="1">
        <w:r w:rsidRPr="00B47208">
          <w:rPr>
            <w:rStyle w:val="Hyperlink"/>
          </w:rPr>
          <w:t>3. Participate in work team</w:t>
        </w:r>
        <w:r>
          <w:rPr>
            <w:webHidden/>
          </w:rPr>
          <w:tab/>
        </w:r>
        <w:r>
          <w:rPr>
            <w:webHidden/>
          </w:rPr>
          <w:fldChar w:fldCharType="begin"/>
        </w:r>
        <w:r>
          <w:rPr>
            <w:webHidden/>
          </w:rPr>
          <w:instrText xml:space="preserve"> PAGEREF _Toc417655413 \h </w:instrText>
        </w:r>
        <w:r>
          <w:rPr>
            <w:webHidden/>
          </w:rPr>
        </w:r>
        <w:r>
          <w:rPr>
            <w:webHidden/>
          </w:rPr>
          <w:fldChar w:fldCharType="separate"/>
        </w:r>
        <w:r>
          <w:rPr>
            <w:webHidden/>
          </w:rPr>
          <w:t>28</w:t>
        </w:r>
        <w:r>
          <w:rPr>
            <w:webHidden/>
          </w:rPr>
          <w:fldChar w:fldCharType="end"/>
        </w:r>
      </w:hyperlink>
    </w:p>
    <w:p w:rsidR="00EE01E3" w:rsidRDefault="00EE01E3">
      <w:pPr>
        <w:pStyle w:val="TOC2"/>
        <w:tabs>
          <w:tab w:val="right" w:leader="dot" w:pos="9016"/>
        </w:tabs>
        <w:rPr>
          <w:rFonts w:asciiTheme="minorHAnsi" w:eastAsiaTheme="minorEastAsia" w:hAnsiTheme="minorHAnsi" w:cstheme="minorBidi"/>
          <w:noProof/>
          <w:lang w:val="en-GB" w:eastAsia="en-GB"/>
        </w:rPr>
      </w:pPr>
      <w:hyperlink w:anchor="_Toc417655414" w:history="1">
        <w:r w:rsidRPr="00B47208">
          <w:rPr>
            <w:rStyle w:val="Hyperlink"/>
            <w:noProof/>
          </w:rPr>
          <w:t>3.1 – Actively encourage and support team members to participate in team activities and communication processes and to take responsibility for their actions</w:t>
        </w:r>
        <w:r>
          <w:rPr>
            <w:noProof/>
            <w:webHidden/>
          </w:rPr>
          <w:tab/>
        </w:r>
        <w:r>
          <w:rPr>
            <w:noProof/>
            <w:webHidden/>
          </w:rPr>
          <w:fldChar w:fldCharType="begin"/>
        </w:r>
        <w:r>
          <w:rPr>
            <w:noProof/>
            <w:webHidden/>
          </w:rPr>
          <w:instrText xml:space="preserve"> PAGEREF _Toc417655414 \h </w:instrText>
        </w:r>
        <w:r>
          <w:rPr>
            <w:noProof/>
            <w:webHidden/>
          </w:rPr>
        </w:r>
        <w:r>
          <w:rPr>
            <w:noProof/>
            <w:webHidden/>
          </w:rPr>
          <w:fldChar w:fldCharType="separate"/>
        </w:r>
        <w:r>
          <w:rPr>
            <w:noProof/>
            <w:webHidden/>
          </w:rPr>
          <w:t>29</w:t>
        </w:r>
        <w:r>
          <w:rPr>
            <w:noProof/>
            <w:webHidden/>
          </w:rPr>
          <w:fldChar w:fldCharType="end"/>
        </w:r>
      </w:hyperlink>
    </w:p>
    <w:p w:rsidR="00EE01E3" w:rsidRDefault="00EE01E3">
      <w:pPr>
        <w:pStyle w:val="TOC3"/>
        <w:tabs>
          <w:tab w:val="right" w:leader="dot" w:pos="9016"/>
        </w:tabs>
        <w:rPr>
          <w:rFonts w:asciiTheme="minorHAnsi" w:eastAsiaTheme="minorEastAsia" w:hAnsiTheme="minorHAnsi" w:cstheme="minorBidi"/>
          <w:noProof/>
          <w:lang w:val="en-GB" w:eastAsia="en-GB"/>
        </w:rPr>
      </w:pPr>
      <w:hyperlink w:anchor="_Toc417655415" w:history="1">
        <w:r w:rsidRPr="00B47208">
          <w:rPr>
            <w:rStyle w:val="Hyperlink"/>
            <w:noProof/>
          </w:rPr>
          <w:t>Team Leaders</w:t>
        </w:r>
        <w:r>
          <w:rPr>
            <w:noProof/>
            <w:webHidden/>
          </w:rPr>
          <w:tab/>
        </w:r>
        <w:r>
          <w:rPr>
            <w:noProof/>
            <w:webHidden/>
          </w:rPr>
          <w:fldChar w:fldCharType="begin"/>
        </w:r>
        <w:r>
          <w:rPr>
            <w:noProof/>
            <w:webHidden/>
          </w:rPr>
          <w:instrText xml:space="preserve"> PAGEREF _Toc417655415 \h </w:instrText>
        </w:r>
        <w:r>
          <w:rPr>
            <w:noProof/>
            <w:webHidden/>
          </w:rPr>
        </w:r>
        <w:r>
          <w:rPr>
            <w:noProof/>
            <w:webHidden/>
          </w:rPr>
          <w:fldChar w:fldCharType="separate"/>
        </w:r>
        <w:r>
          <w:rPr>
            <w:noProof/>
            <w:webHidden/>
          </w:rPr>
          <w:t>29</w:t>
        </w:r>
        <w:r>
          <w:rPr>
            <w:noProof/>
            <w:webHidden/>
          </w:rPr>
          <w:fldChar w:fldCharType="end"/>
        </w:r>
      </w:hyperlink>
    </w:p>
    <w:p w:rsidR="00EE01E3" w:rsidRDefault="00EE01E3">
      <w:pPr>
        <w:pStyle w:val="TOC3"/>
        <w:tabs>
          <w:tab w:val="right" w:leader="dot" w:pos="9016"/>
        </w:tabs>
        <w:rPr>
          <w:rFonts w:asciiTheme="minorHAnsi" w:eastAsiaTheme="minorEastAsia" w:hAnsiTheme="minorHAnsi" w:cstheme="minorBidi"/>
          <w:noProof/>
          <w:lang w:val="en-GB" w:eastAsia="en-GB"/>
        </w:rPr>
      </w:pPr>
      <w:hyperlink w:anchor="_Toc417655416" w:history="1">
        <w:r w:rsidRPr="00B47208">
          <w:rPr>
            <w:rStyle w:val="Hyperlink"/>
            <w:noProof/>
          </w:rPr>
          <w:t>Activity 3.1.1</w:t>
        </w:r>
        <w:r>
          <w:rPr>
            <w:noProof/>
            <w:webHidden/>
          </w:rPr>
          <w:tab/>
        </w:r>
        <w:r>
          <w:rPr>
            <w:noProof/>
            <w:webHidden/>
          </w:rPr>
          <w:fldChar w:fldCharType="begin"/>
        </w:r>
        <w:r>
          <w:rPr>
            <w:noProof/>
            <w:webHidden/>
          </w:rPr>
          <w:instrText xml:space="preserve"> PAGEREF _Toc417655416 \h </w:instrText>
        </w:r>
        <w:r>
          <w:rPr>
            <w:noProof/>
            <w:webHidden/>
          </w:rPr>
        </w:r>
        <w:r>
          <w:rPr>
            <w:noProof/>
            <w:webHidden/>
          </w:rPr>
          <w:fldChar w:fldCharType="separate"/>
        </w:r>
        <w:r>
          <w:rPr>
            <w:noProof/>
            <w:webHidden/>
          </w:rPr>
          <w:t>31</w:t>
        </w:r>
        <w:r>
          <w:rPr>
            <w:noProof/>
            <w:webHidden/>
          </w:rPr>
          <w:fldChar w:fldCharType="end"/>
        </w:r>
      </w:hyperlink>
    </w:p>
    <w:p w:rsidR="00EE01E3" w:rsidRDefault="00EE01E3">
      <w:pPr>
        <w:pStyle w:val="TOC2"/>
        <w:tabs>
          <w:tab w:val="right" w:leader="dot" w:pos="9016"/>
        </w:tabs>
        <w:rPr>
          <w:rFonts w:asciiTheme="minorHAnsi" w:eastAsiaTheme="minorEastAsia" w:hAnsiTheme="minorHAnsi" w:cstheme="minorBidi"/>
          <w:noProof/>
          <w:lang w:val="en-GB" w:eastAsia="en-GB"/>
        </w:rPr>
      </w:pPr>
      <w:hyperlink w:anchor="_Toc417655417" w:history="1">
        <w:r w:rsidRPr="00B47208">
          <w:rPr>
            <w:rStyle w:val="Hyperlink"/>
            <w:noProof/>
          </w:rPr>
          <w:t>3.2 – Support the team to identify and resolve problems which impede its performance</w:t>
        </w:r>
        <w:r>
          <w:rPr>
            <w:noProof/>
            <w:webHidden/>
          </w:rPr>
          <w:tab/>
        </w:r>
        <w:r>
          <w:rPr>
            <w:noProof/>
            <w:webHidden/>
          </w:rPr>
          <w:fldChar w:fldCharType="begin"/>
        </w:r>
        <w:r>
          <w:rPr>
            <w:noProof/>
            <w:webHidden/>
          </w:rPr>
          <w:instrText xml:space="preserve"> PAGEREF _Toc417655417 \h </w:instrText>
        </w:r>
        <w:r>
          <w:rPr>
            <w:noProof/>
            <w:webHidden/>
          </w:rPr>
        </w:r>
        <w:r>
          <w:rPr>
            <w:noProof/>
            <w:webHidden/>
          </w:rPr>
          <w:fldChar w:fldCharType="separate"/>
        </w:r>
        <w:r>
          <w:rPr>
            <w:noProof/>
            <w:webHidden/>
          </w:rPr>
          <w:t>32</w:t>
        </w:r>
        <w:r>
          <w:rPr>
            <w:noProof/>
            <w:webHidden/>
          </w:rPr>
          <w:fldChar w:fldCharType="end"/>
        </w:r>
      </w:hyperlink>
    </w:p>
    <w:p w:rsidR="00EE01E3" w:rsidRDefault="00EE01E3">
      <w:pPr>
        <w:pStyle w:val="TOC3"/>
        <w:tabs>
          <w:tab w:val="right" w:leader="dot" w:pos="9016"/>
        </w:tabs>
        <w:rPr>
          <w:rFonts w:asciiTheme="minorHAnsi" w:eastAsiaTheme="minorEastAsia" w:hAnsiTheme="minorHAnsi" w:cstheme="minorBidi"/>
          <w:noProof/>
          <w:lang w:val="en-GB" w:eastAsia="en-GB"/>
        </w:rPr>
      </w:pPr>
      <w:hyperlink w:anchor="_Toc417655418" w:history="1">
        <w:r w:rsidRPr="00B47208">
          <w:rPr>
            <w:rStyle w:val="Hyperlink"/>
            <w:noProof/>
          </w:rPr>
          <w:t>Learning Task Three</w:t>
        </w:r>
        <w:r>
          <w:rPr>
            <w:noProof/>
            <w:webHidden/>
          </w:rPr>
          <w:tab/>
        </w:r>
        <w:r>
          <w:rPr>
            <w:noProof/>
            <w:webHidden/>
          </w:rPr>
          <w:fldChar w:fldCharType="begin"/>
        </w:r>
        <w:r>
          <w:rPr>
            <w:noProof/>
            <w:webHidden/>
          </w:rPr>
          <w:instrText xml:space="preserve"> PAGEREF _Toc417655418 \h </w:instrText>
        </w:r>
        <w:r>
          <w:rPr>
            <w:noProof/>
            <w:webHidden/>
          </w:rPr>
        </w:r>
        <w:r>
          <w:rPr>
            <w:noProof/>
            <w:webHidden/>
          </w:rPr>
          <w:fldChar w:fldCharType="separate"/>
        </w:r>
        <w:r>
          <w:rPr>
            <w:noProof/>
            <w:webHidden/>
          </w:rPr>
          <w:t>33</w:t>
        </w:r>
        <w:r>
          <w:rPr>
            <w:noProof/>
            <w:webHidden/>
          </w:rPr>
          <w:fldChar w:fldCharType="end"/>
        </w:r>
      </w:hyperlink>
    </w:p>
    <w:p w:rsidR="00EE01E3" w:rsidRDefault="00EE01E3">
      <w:pPr>
        <w:pStyle w:val="TOC3"/>
        <w:tabs>
          <w:tab w:val="right" w:leader="dot" w:pos="9016"/>
        </w:tabs>
        <w:rPr>
          <w:rFonts w:asciiTheme="minorHAnsi" w:eastAsiaTheme="minorEastAsia" w:hAnsiTheme="minorHAnsi" w:cstheme="minorBidi"/>
          <w:noProof/>
          <w:lang w:val="en-GB" w:eastAsia="en-GB"/>
        </w:rPr>
      </w:pPr>
      <w:hyperlink w:anchor="_Toc417655419" w:history="1">
        <w:r w:rsidRPr="00B47208">
          <w:rPr>
            <w:rStyle w:val="Hyperlink"/>
            <w:noProof/>
          </w:rPr>
          <w:t>Activity 3.2.1</w:t>
        </w:r>
        <w:r>
          <w:rPr>
            <w:noProof/>
            <w:webHidden/>
          </w:rPr>
          <w:tab/>
        </w:r>
        <w:r>
          <w:rPr>
            <w:noProof/>
            <w:webHidden/>
          </w:rPr>
          <w:fldChar w:fldCharType="begin"/>
        </w:r>
        <w:r>
          <w:rPr>
            <w:noProof/>
            <w:webHidden/>
          </w:rPr>
          <w:instrText xml:space="preserve"> PAGEREF _Toc417655419 \h </w:instrText>
        </w:r>
        <w:r>
          <w:rPr>
            <w:noProof/>
            <w:webHidden/>
          </w:rPr>
        </w:r>
        <w:r>
          <w:rPr>
            <w:noProof/>
            <w:webHidden/>
          </w:rPr>
          <w:fldChar w:fldCharType="separate"/>
        </w:r>
        <w:r>
          <w:rPr>
            <w:noProof/>
            <w:webHidden/>
          </w:rPr>
          <w:t>34</w:t>
        </w:r>
        <w:r>
          <w:rPr>
            <w:noProof/>
            <w:webHidden/>
          </w:rPr>
          <w:fldChar w:fldCharType="end"/>
        </w:r>
      </w:hyperlink>
    </w:p>
    <w:p w:rsidR="00EE01E3" w:rsidRDefault="00EE01E3">
      <w:pPr>
        <w:pStyle w:val="TOC2"/>
        <w:tabs>
          <w:tab w:val="right" w:leader="dot" w:pos="9016"/>
        </w:tabs>
        <w:rPr>
          <w:rFonts w:asciiTheme="minorHAnsi" w:eastAsiaTheme="minorEastAsia" w:hAnsiTheme="minorHAnsi" w:cstheme="minorBidi"/>
          <w:noProof/>
          <w:lang w:val="en-GB" w:eastAsia="en-GB"/>
        </w:rPr>
      </w:pPr>
      <w:hyperlink w:anchor="_Toc417655420" w:history="1">
        <w:r w:rsidRPr="00B47208">
          <w:rPr>
            <w:rStyle w:val="Hyperlink"/>
            <w:noProof/>
          </w:rPr>
          <w:t>3.3 – Utilise own contribution to work team to serve as a role model for others and enhance the organisation's image within the work team, the organisation and with clients/customers</w:t>
        </w:r>
        <w:r>
          <w:rPr>
            <w:noProof/>
            <w:webHidden/>
          </w:rPr>
          <w:tab/>
        </w:r>
        <w:r>
          <w:rPr>
            <w:noProof/>
            <w:webHidden/>
          </w:rPr>
          <w:fldChar w:fldCharType="begin"/>
        </w:r>
        <w:r>
          <w:rPr>
            <w:noProof/>
            <w:webHidden/>
          </w:rPr>
          <w:instrText xml:space="preserve"> PAGEREF _Toc417655420 \h </w:instrText>
        </w:r>
        <w:r>
          <w:rPr>
            <w:noProof/>
            <w:webHidden/>
          </w:rPr>
        </w:r>
        <w:r>
          <w:rPr>
            <w:noProof/>
            <w:webHidden/>
          </w:rPr>
          <w:fldChar w:fldCharType="separate"/>
        </w:r>
        <w:r>
          <w:rPr>
            <w:noProof/>
            <w:webHidden/>
          </w:rPr>
          <w:t>35</w:t>
        </w:r>
        <w:r>
          <w:rPr>
            <w:noProof/>
            <w:webHidden/>
          </w:rPr>
          <w:fldChar w:fldCharType="end"/>
        </w:r>
      </w:hyperlink>
    </w:p>
    <w:p w:rsidR="00EE01E3" w:rsidRDefault="00EE01E3">
      <w:pPr>
        <w:pStyle w:val="TOC3"/>
        <w:tabs>
          <w:tab w:val="right" w:leader="dot" w:pos="9016"/>
        </w:tabs>
        <w:rPr>
          <w:rFonts w:asciiTheme="minorHAnsi" w:eastAsiaTheme="minorEastAsia" w:hAnsiTheme="minorHAnsi" w:cstheme="minorBidi"/>
          <w:noProof/>
          <w:lang w:val="en-GB" w:eastAsia="en-GB"/>
        </w:rPr>
      </w:pPr>
      <w:hyperlink w:anchor="_Toc417655421" w:history="1">
        <w:r w:rsidRPr="00B47208">
          <w:rPr>
            <w:rStyle w:val="Hyperlink"/>
            <w:noProof/>
          </w:rPr>
          <w:t>Role Models</w:t>
        </w:r>
        <w:r>
          <w:rPr>
            <w:noProof/>
            <w:webHidden/>
          </w:rPr>
          <w:tab/>
        </w:r>
        <w:r>
          <w:rPr>
            <w:noProof/>
            <w:webHidden/>
          </w:rPr>
          <w:fldChar w:fldCharType="begin"/>
        </w:r>
        <w:r>
          <w:rPr>
            <w:noProof/>
            <w:webHidden/>
          </w:rPr>
          <w:instrText xml:space="preserve"> PAGEREF _Toc417655421 \h </w:instrText>
        </w:r>
        <w:r>
          <w:rPr>
            <w:noProof/>
            <w:webHidden/>
          </w:rPr>
        </w:r>
        <w:r>
          <w:rPr>
            <w:noProof/>
            <w:webHidden/>
          </w:rPr>
          <w:fldChar w:fldCharType="separate"/>
        </w:r>
        <w:r>
          <w:rPr>
            <w:noProof/>
            <w:webHidden/>
          </w:rPr>
          <w:t>35</w:t>
        </w:r>
        <w:r>
          <w:rPr>
            <w:noProof/>
            <w:webHidden/>
          </w:rPr>
          <w:fldChar w:fldCharType="end"/>
        </w:r>
      </w:hyperlink>
    </w:p>
    <w:p w:rsidR="00EE01E3" w:rsidRDefault="00EE01E3">
      <w:pPr>
        <w:pStyle w:val="TOC3"/>
        <w:tabs>
          <w:tab w:val="right" w:leader="dot" w:pos="9016"/>
        </w:tabs>
        <w:rPr>
          <w:rFonts w:asciiTheme="minorHAnsi" w:eastAsiaTheme="minorEastAsia" w:hAnsiTheme="minorHAnsi" w:cstheme="minorBidi"/>
          <w:noProof/>
          <w:lang w:val="en-GB" w:eastAsia="en-GB"/>
        </w:rPr>
      </w:pPr>
      <w:hyperlink w:anchor="_Toc417655422" w:history="1">
        <w:r w:rsidRPr="00B47208">
          <w:rPr>
            <w:rStyle w:val="Hyperlink"/>
            <w:noProof/>
          </w:rPr>
          <w:t>Learning Task Four</w:t>
        </w:r>
        <w:r>
          <w:rPr>
            <w:noProof/>
            <w:webHidden/>
          </w:rPr>
          <w:tab/>
        </w:r>
        <w:r>
          <w:rPr>
            <w:noProof/>
            <w:webHidden/>
          </w:rPr>
          <w:fldChar w:fldCharType="begin"/>
        </w:r>
        <w:r>
          <w:rPr>
            <w:noProof/>
            <w:webHidden/>
          </w:rPr>
          <w:instrText xml:space="preserve"> PAGEREF _Toc417655422 \h </w:instrText>
        </w:r>
        <w:r>
          <w:rPr>
            <w:noProof/>
            <w:webHidden/>
          </w:rPr>
        </w:r>
        <w:r>
          <w:rPr>
            <w:noProof/>
            <w:webHidden/>
          </w:rPr>
          <w:fldChar w:fldCharType="separate"/>
        </w:r>
        <w:r>
          <w:rPr>
            <w:noProof/>
            <w:webHidden/>
          </w:rPr>
          <w:t>37</w:t>
        </w:r>
        <w:r>
          <w:rPr>
            <w:noProof/>
            <w:webHidden/>
          </w:rPr>
          <w:fldChar w:fldCharType="end"/>
        </w:r>
      </w:hyperlink>
    </w:p>
    <w:p w:rsidR="00EE01E3" w:rsidRDefault="00EE01E3">
      <w:pPr>
        <w:pStyle w:val="TOC3"/>
        <w:tabs>
          <w:tab w:val="right" w:leader="dot" w:pos="9016"/>
        </w:tabs>
        <w:rPr>
          <w:rFonts w:asciiTheme="minorHAnsi" w:eastAsiaTheme="minorEastAsia" w:hAnsiTheme="minorHAnsi" w:cstheme="minorBidi"/>
          <w:noProof/>
          <w:lang w:val="en-GB" w:eastAsia="en-GB"/>
        </w:rPr>
      </w:pPr>
      <w:hyperlink w:anchor="_Toc417655423" w:history="1">
        <w:r w:rsidRPr="00B47208">
          <w:rPr>
            <w:rStyle w:val="Hyperlink"/>
            <w:noProof/>
          </w:rPr>
          <w:t>Activity 3.3.1</w:t>
        </w:r>
        <w:r>
          <w:rPr>
            <w:noProof/>
            <w:webHidden/>
          </w:rPr>
          <w:tab/>
        </w:r>
        <w:r>
          <w:rPr>
            <w:noProof/>
            <w:webHidden/>
          </w:rPr>
          <w:fldChar w:fldCharType="begin"/>
        </w:r>
        <w:r>
          <w:rPr>
            <w:noProof/>
            <w:webHidden/>
          </w:rPr>
          <w:instrText xml:space="preserve"> PAGEREF _Toc417655423 \h </w:instrText>
        </w:r>
        <w:r>
          <w:rPr>
            <w:noProof/>
            <w:webHidden/>
          </w:rPr>
        </w:r>
        <w:r>
          <w:rPr>
            <w:noProof/>
            <w:webHidden/>
          </w:rPr>
          <w:fldChar w:fldCharType="separate"/>
        </w:r>
        <w:r>
          <w:rPr>
            <w:noProof/>
            <w:webHidden/>
          </w:rPr>
          <w:t>38</w:t>
        </w:r>
        <w:r>
          <w:rPr>
            <w:noProof/>
            <w:webHidden/>
          </w:rPr>
          <w:fldChar w:fldCharType="end"/>
        </w:r>
      </w:hyperlink>
    </w:p>
    <w:p w:rsidR="00EE01E3" w:rsidRDefault="00EE01E3">
      <w:pPr>
        <w:pStyle w:val="TOC1"/>
        <w:rPr>
          <w:rFonts w:asciiTheme="minorHAnsi" w:eastAsiaTheme="minorEastAsia" w:hAnsiTheme="minorHAnsi" w:cstheme="minorBidi"/>
          <w:b w:val="0"/>
          <w:lang w:val="en-GB" w:eastAsia="en-GB"/>
        </w:rPr>
      </w:pPr>
      <w:hyperlink w:anchor="_Toc417655424" w:history="1">
        <w:r w:rsidRPr="00B47208">
          <w:rPr>
            <w:rStyle w:val="Hyperlink"/>
          </w:rPr>
          <w:t>4. Communicate with management</w:t>
        </w:r>
        <w:r>
          <w:rPr>
            <w:webHidden/>
          </w:rPr>
          <w:tab/>
        </w:r>
        <w:r>
          <w:rPr>
            <w:webHidden/>
          </w:rPr>
          <w:fldChar w:fldCharType="begin"/>
        </w:r>
        <w:r>
          <w:rPr>
            <w:webHidden/>
          </w:rPr>
          <w:instrText xml:space="preserve"> PAGEREF _Toc417655424 \h </w:instrText>
        </w:r>
        <w:r>
          <w:rPr>
            <w:webHidden/>
          </w:rPr>
        </w:r>
        <w:r>
          <w:rPr>
            <w:webHidden/>
          </w:rPr>
          <w:fldChar w:fldCharType="separate"/>
        </w:r>
        <w:r>
          <w:rPr>
            <w:webHidden/>
          </w:rPr>
          <w:t>39</w:t>
        </w:r>
        <w:r>
          <w:rPr>
            <w:webHidden/>
          </w:rPr>
          <w:fldChar w:fldCharType="end"/>
        </w:r>
      </w:hyperlink>
    </w:p>
    <w:p w:rsidR="00EE01E3" w:rsidRDefault="00EE01E3">
      <w:pPr>
        <w:pStyle w:val="TOC2"/>
        <w:tabs>
          <w:tab w:val="right" w:leader="dot" w:pos="9016"/>
        </w:tabs>
        <w:rPr>
          <w:rFonts w:asciiTheme="minorHAnsi" w:eastAsiaTheme="minorEastAsia" w:hAnsiTheme="minorHAnsi" w:cstheme="minorBidi"/>
          <w:noProof/>
          <w:lang w:val="en-GB" w:eastAsia="en-GB"/>
        </w:rPr>
      </w:pPr>
      <w:hyperlink w:anchor="_Toc417655425" w:history="1">
        <w:r w:rsidRPr="00B47208">
          <w:rPr>
            <w:rStyle w:val="Hyperlink"/>
            <w:noProof/>
          </w:rPr>
          <w:t>4.1 – Maintain open communication with line manager/management at all times</w:t>
        </w:r>
        <w:r>
          <w:rPr>
            <w:noProof/>
            <w:webHidden/>
          </w:rPr>
          <w:tab/>
        </w:r>
        <w:r>
          <w:rPr>
            <w:noProof/>
            <w:webHidden/>
          </w:rPr>
          <w:fldChar w:fldCharType="begin"/>
        </w:r>
        <w:r>
          <w:rPr>
            <w:noProof/>
            <w:webHidden/>
          </w:rPr>
          <w:instrText xml:space="preserve"> PAGEREF _Toc417655425 \h </w:instrText>
        </w:r>
        <w:r>
          <w:rPr>
            <w:noProof/>
            <w:webHidden/>
          </w:rPr>
        </w:r>
        <w:r>
          <w:rPr>
            <w:noProof/>
            <w:webHidden/>
          </w:rPr>
          <w:fldChar w:fldCharType="separate"/>
        </w:r>
        <w:r>
          <w:rPr>
            <w:noProof/>
            <w:webHidden/>
          </w:rPr>
          <w:t>40</w:t>
        </w:r>
        <w:r>
          <w:rPr>
            <w:noProof/>
            <w:webHidden/>
          </w:rPr>
          <w:fldChar w:fldCharType="end"/>
        </w:r>
      </w:hyperlink>
    </w:p>
    <w:p w:rsidR="00EE01E3" w:rsidRDefault="00EE01E3">
      <w:pPr>
        <w:pStyle w:val="TOC3"/>
        <w:tabs>
          <w:tab w:val="right" w:leader="dot" w:pos="9016"/>
        </w:tabs>
        <w:rPr>
          <w:rFonts w:asciiTheme="minorHAnsi" w:eastAsiaTheme="minorEastAsia" w:hAnsiTheme="minorHAnsi" w:cstheme="minorBidi"/>
          <w:noProof/>
          <w:lang w:val="en-GB" w:eastAsia="en-GB"/>
        </w:rPr>
      </w:pPr>
      <w:hyperlink w:anchor="_Toc417655426" w:history="1">
        <w:r w:rsidRPr="00B47208">
          <w:rPr>
            <w:rStyle w:val="Hyperlink"/>
            <w:noProof/>
          </w:rPr>
          <w:t>Effective Communication</w:t>
        </w:r>
        <w:r>
          <w:rPr>
            <w:noProof/>
            <w:webHidden/>
          </w:rPr>
          <w:tab/>
        </w:r>
        <w:r>
          <w:rPr>
            <w:noProof/>
            <w:webHidden/>
          </w:rPr>
          <w:fldChar w:fldCharType="begin"/>
        </w:r>
        <w:r>
          <w:rPr>
            <w:noProof/>
            <w:webHidden/>
          </w:rPr>
          <w:instrText xml:space="preserve"> PAGEREF _Toc417655426 \h </w:instrText>
        </w:r>
        <w:r>
          <w:rPr>
            <w:noProof/>
            <w:webHidden/>
          </w:rPr>
        </w:r>
        <w:r>
          <w:rPr>
            <w:noProof/>
            <w:webHidden/>
          </w:rPr>
          <w:fldChar w:fldCharType="separate"/>
        </w:r>
        <w:r>
          <w:rPr>
            <w:noProof/>
            <w:webHidden/>
          </w:rPr>
          <w:t>40</w:t>
        </w:r>
        <w:r>
          <w:rPr>
            <w:noProof/>
            <w:webHidden/>
          </w:rPr>
          <w:fldChar w:fldCharType="end"/>
        </w:r>
      </w:hyperlink>
    </w:p>
    <w:p w:rsidR="00EE01E3" w:rsidRDefault="00EE01E3">
      <w:pPr>
        <w:pStyle w:val="TOC2"/>
        <w:tabs>
          <w:tab w:val="right" w:leader="dot" w:pos="9016"/>
        </w:tabs>
        <w:rPr>
          <w:rFonts w:asciiTheme="minorHAnsi" w:eastAsiaTheme="minorEastAsia" w:hAnsiTheme="minorHAnsi" w:cstheme="minorBidi"/>
          <w:noProof/>
          <w:lang w:val="en-GB" w:eastAsia="en-GB"/>
        </w:rPr>
      </w:pPr>
      <w:hyperlink w:anchor="_Toc417655427" w:history="1">
        <w:r w:rsidRPr="00B47208">
          <w:rPr>
            <w:rStyle w:val="Hyperlink"/>
            <w:noProof/>
          </w:rPr>
          <w:t>4.2 – Communicate information from line manager/management to the team</w:t>
        </w:r>
        <w:r>
          <w:rPr>
            <w:noProof/>
            <w:webHidden/>
          </w:rPr>
          <w:tab/>
        </w:r>
        <w:r>
          <w:rPr>
            <w:noProof/>
            <w:webHidden/>
          </w:rPr>
          <w:fldChar w:fldCharType="begin"/>
        </w:r>
        <w:r>
          <w:rPr>
            <w:noProof/>
            <w:webHidden/>
          </w:rPr>
          <w:instrText xml:space="preserve"> PAGEREF _Toc417655427 \h </w:instrText>
        </w:r>
        <w:r>
          <w:rPr>
            <w:noProof/>
            <w:webHidden/>
          </w:rPr>
        </w:r>
        <w:r>
          <w:rPr>
            <w:noProof/>
            <w:webHidden/>
          </w:rPr>
          <w:fldChar w:fldCharType="separate"/>
        </w:r>
        <w:r>
          <w:rPr>
            <w:noProof/>
            <w:webHidden/>
          </w:rPr>
          <w:t>41</w:t>
        </w:r>
        <w:r>
          <w:rPr>
            <w:noProof/>
            <w:webHidden/>
          </w:rPr>
          <w:fldChar w:fldCharType="end"/>
        </w:r>
      </w:hyperlink>
    </w:p>
    <w:p w:rsidR="00EE01E3" w:rsidRDefault="00EE01E3">
      <w:pPr>
        <w:pStyle w:val="TOC3"/>
        <w:tabs>
          <w:tab w:val="right" w:leader="dot" w:pos="9016"/>
        </w:tabs>
        <w:rPr>
          <w:rFonts w:asciiTheme="minorHAnsi" w:eastAsiaTheme="minorEastAsia" w:hAnsiTheme="minorHAnsi" w:cstheme="minorBidi"/>
          <w:noProof/>
          <w:lang w:val="en-GB" w:eastAsia="en-GB"/>
        </w:rPr>
      </w:pPr>
      <w:hyperlink w:anchor="_Toc417655428" w:history="1">
        <w:r w:rsidRPr="00B47208">
          <w:rPr>
            <w:rStyle w:val="Hyperlink"/>
            <w:noProof/>
          </w:rPr>
          <w:t>Activity 4.1.1 – 4.2.1</w:t>
        </w:r>
        <w:r>
          <w:rPr>
            <w:noProof/>
            <w:webHidden/>
          </w:rPr>
          <w:tab/>
        </w:r>
        <w:r>
          <w:rPr>
            <w:noProof/>
            <w:webHidden/>
          </w:rPr>
          <w:fldChar w:fldCharType="begin"/>
        </w:r>
        <w:r>
          <w:rPr>
            <w:noProof/>
            <w:webHidden/>
          </w:rPr>
          <w:instrText xml:space="preserve"> PAGEREF _Toc417655428 \h </w:instrText>
        </w:r>
        <w:r>
          <w:rPr>
            <w:noProof/>
            <w:webHidden/>
          </w:rPr>
        </w:r>
        <w:r>
          <w:rPr>
            <w:noProof/>
            <w:webHidden/>
          </w:rPr>
          <w:fldChar w:fldCharType="separate"/>
        </w:r>
        <w:r>
          <w:rPr>
            <w:noProof/>
            <w:webHidden/>
          </w:rPr>
          <w:t>42</w:t>
        </w:r>
        <w:r>
          <w:rPr>
            <w:noProof/>
            <w:webHidden/>
          </w:rPr>
          <w:fldChar w:fldCharType="end"/>
        </w:r>
      </w:hyperlink>
    </w:p>
    <w:p w:rsidR="00EE01E3" w:rsidRDefault="00EE01E3">
      <w:pPr>
        <w:pStyle w:val="TOC2"/>
        <w:tabs>
          <w:tab w:val="right" w:leader="dot" w:pos="9016"/>
        </w:tabs>
        <w:rPr>
          <w:rFonts w:asciiTheme="minorHAnsi" w:eastAsiaTheme="minorEastAsia" w:hAnsiTheme="minorHAnsi" w:cstheme="minorBidi"/>
          <w:noProof/>
          <w:lang w:val="en-GB" w:eastAsia="en-GB"/>
        </w:rPr>
      </w:pPr>
      <w:hyperlink w:anchor="_Toc417655429" w:history="1">
        <w:r w:rsidRPr="00B47208">
          <w:rPr>
            <w:rStyle w:val="Hyperlink"/>
            <w:noProof/>
          </w:rPr>
          <w:t>4.3 – Communicate unresolved issues to line manager/management and follow up to ensure action is taken in response to these matters</w:t>
        </w:r>
        <w:r>
          <w:rPr>
            <w:noProof/>
            <w:webHidden/>
          </w:rPr>
          <w:tab/>
        </w:r>
        <w:r>
          <w:rPr>
            <w:noProof/>
            <w:webHidden/>
          </w:rPr>
          <w:fldChar w:fldCharType="begin"/>
        </w:r>
        <w:r>
          <w:rPr>
            <w:noProof/>
            <w:webHidden/>
          </w:rPr>
          <w:instrText xml:space="preserve"> PAGEREF _Toc417655429 \h </w:instrText>
        </w:r>
        <w:r>
          <w:rPr>
            <w:noProof/>
            <w:webHidden/>
          </w:rPr>
        </w:r>
        <w:r>
          <w:rPr>
            <w:noProof/>
            <w:webHidden/>
          </w:rPr>
          <w:fldChar w:fldCharType="separate"/>
        </w:r>
        <w:r>
          <w:rPr>
            <w:noProof/>
            <w:webHidden/>
          </w:rPr>
          <w:t>43</w:t>
        </w:r>
        <w:r>
          <w:rPr>
            <w:noProof/>
            <w:webHidden/>
          </w:rPr>
          <w:fldChar w:fldCharType="end"/>
        </w:r>
      </w:hyperlink>
    </w:p>
    <w:p w:rsidR="00EE01E3" w:rsidRDefault="00EE01E3">
      <w:pPr>
        <w:pStyle w:val="TOC3"/>
        <w:tabs>
          <w:tab w:val="right" w:leader="dot" w:pos="9016"/>
        </w:tabs>
        <w:rPr>
          <w:rFonts w:asciiTheme="minorHAnsi" w:eastAsiaTheme="minorEastAsia" w:hAnsiTheme="minorHAnsi" w:cstheme="minorBidi"/>
          <w:noProof/>
          <w:lang w:val="en-GB" w:eastAsia="en-GB"/>
        </w:rPr>
      </w:pPr>
      <w:hyperlink w:anchor="_Toc417655430" w:history="1">
        <w:r w:rsidRPr="00B47208">
          <w:rPr>
            <w:rStyle w:val="Hyperlink"/>
            <w:noProof/>
          </w:rPr>
          <w:t>Activity 4.3.1</w:t>
        </w:r>
        <w:r>
          <w:rPr>
            <w:noProof/>
            <w:webHidden/>
          </w:rPr>
          <w:tab/>
        </w:r>
        <w:r>
          <w:rPr>
            <w:noProof/>
            <w:webHidden/>
          </w:rPr>
          <w:fldChar w:fldCharType="begin"/>
        </w:r>
        <w:r>
          <w:rPr>
            <w:noProof/>
            <w:webHidden/>
          </w:rPr>
          <w:instrText xml:space="preserve"> PAGEREF _Toc417655430 \h </w:instrText>
        </w:r>
        <w:r>
          <w:rPr>
            <w:noProof/>
            <w:webHidden/>
          </w:rPr>
        </w:r>
        <w:r>
          <w:rPr>
            <w:noProof/>
            <w:webHidden/>
          </w:rPr>
          <w:fldChar w:fldCharType="separate"/>
        </w:r>
        <w:r>
          <w:rPr>
            <w:noProof/>
            <w:webHidden/>
          </w:rPr>
          <w:t>44</w:t>
        </w:r>
        <w:r>
          <w:rPr>
            <w:noProof/>
            <w:webHidden/>
          </w:rPr>
          <w:fldChar w:fldCharType="end"/>
        </w:r>
      </w:hyperlink>
    </w:p>
    <w:p w:rsidR="00EE01E3" w:rsidRDefault="00EE01E3">
      <w:pPr>
        <w:pStyle w:val="TOC3"/>
        <w:tabs>
          <w:tab w:val="right" w:leader="dot" w:pos="9016"/>
        </w:tabs>
        <w:rPr>
          <w:rFonts w:asciiTheme="minorHAnsi" w:eastAsiaTheme="minorEastAsia" w:hAnsiTheme="minorHAnsi" w:cstheme="minorBidi"/>
          <w:noProof/>
          <w:lang w:val="en-GB" w:eastAsia="en-GB"/>
        </w:rPr>
      </w:pPr>
      <w:hyperlink w:anchor="_Toc417655431" w:history="1">
        <w:r w:rsidRPr="00B47208">
          <w:rPr>
            <w:rStyle w:val="Hyperlink"/>
            <w:noProof/>
          </w:rPr>
          <w:t>Skills and Knowledge Activity</w:t>
        </w:r>
        <w:r>
          <w:rPr>
            <w:noProof/>
            <w:webHidden/>
          </w:rPr>
          <w:tab/>
        </w:r>
        <w:r>
          <w:rPr>
            <w:noProof/>
            <w:webHidden/>
          </w:rPr>
          <w:fldChar w:fldCharType="begin"/>
        </w:r>
        <w:r>
          <w:rPr>
            <w:noProof/>
            <w:webHidden/>
          </w:rPr>
          <w:instrText xml:space="preserve"> PAGEREF _Toc417655431 \h </w:instrText>
        </w:r>
        <w:r>
          <w:rPr>
            <w:noProof/>
            <w:webHidden/>
          </w:rPr>
        </w:r>
        <w:r>
          <w:rPr>
            <w:noProof/>
            <w:webHidden/>
          </w:rPr>
          <w:fldChar w:fldCharType="separate"/>
        </w:r>
        <w:r>
          <w:rPr>
            <w:noProof/>
            <w:webHidden/>
          </w:rPr>
          <w:t>45</w:t>
        </w:r>
        <w:r>
          <w:rPr>
            <w:noProof/>
            <w:webHidden/>
          </w:rPr>
          <w:fldChar w:fldCharType="end"/>
        </w:r>
      </w:hyperlink>
    </w:p>
    <w:p w:rsidR="00EE01E3" w:rsidRDefault="00EE01E3">
      <w:pPr>
        <w:pStyle w:val="TOC2"/>
        <w:tabs>
          <w:tab w:val="right" w:leader="dot" w:pos="9016"/>
        </w:tabs>
        <w:rPr>
          <w:rFonts w:asciiTheme="minorHAnsi" w:eastAsiaTheme="minorEastAsia" w:hAnsiTheme="minorHAnsi" w:cstheme="minorBidi"/>
          <w:noProof/>
          <w:lang w:val="en-GB" w:eastAsia="en-GB"/>
        </w:rPr>
      </w:pPr>
      <w:hyperlink w:anchor="_Toc417655432" w:history="1">
        <w:r w:rsidRPr="00B47208">
          <w:rPr>
            <w:rStyle w:val="Hyperlink"/>
            <w:noProof/>
          </w:rPr>
          <w:t>Major Activity – An opportunity to revise the unit</w:t>
        </w:r>
        <w:r>
          <w:rPr>
            <w:noProof/>
            <w:webHidden/>
          </w:rPr>
          <w:tab/>
        </w:r>
        <w:r>
          <w:rPr>
            <w:noProof/>
            <w:webHidden/>
          </w:rPr>
          <w:fldChar w:fldCharType="begin"/>
        </w:r>
        <w:r>
          <w:rPr>
            <w:noProof/>
            <w:webHidden/>
          </w:rPr>
          <w:instrText xml:space="preserve"> PAGEREF _Toc417655432 \h </w:instrText>
        </w:r>
        <w:r>
          <w:rPr>
            <w:noProof/>
            <w:webHidden/>
          </w:rPr>
        </w:r>
        <w:r>
          <w:rPr>
            <w:noProof/>
            <w:webHidden/>
          </w:rPr>
          <w:fldChar w:fldCharType="separate"/>
        </w:r>
        <w:r>
          <w:rPr>
            <w:noProof/>
            <w:webHidden/>
          </w:rPr>
          <w:t>46</w:t>
        </w:r>
        <w:r>
          <w:rPr>
            <w:noProof/>
            <w:webHidden/>
          </w:rPr>
          <w:fldChar w:fldCharType="end"/>
        </w:r>
      </w:hyperlink>
    </w:p>
    <w:p w:rsidR="001E0C4A" w:rsidRPr="004F5688" w:rsidRDefault="00942415" w:rsidP="001E0C4A">
      <w:r w:rsidRPr="004F5688">
        <w:rPr>
          <w:rFonts w:eastAsia="Times New Roman"/>
          <w:b/>
        </w:rPr>
        <w:fldChar w:fldCharType="end"/>
      </w:r>
    </w:p>
    <w:p w:rsidR="001E0C4A" w:rsidRDefault="001E0C4A" w:rsidP="001E0C4A">
      <w:pPr>
        <w:pStyle w:val="Heading2"/>
      </w:pPr>
    </w:p>
    <w:p w:rsidR="001E0C4A" w:rsidRDefault="001E0C4A" w:rsidP="001E0C4A">
      <w:pPr>
        <w:spacing w:after="0" w:line="240" w:lineRule="auto"/>
        <w:rPr>
          <w:rFonts w:cstheme="majorBidi"/>
          <w:b/>
          <w:bCs/>
          <w:sz w:val="26"/>
          <w:szCs w:val="26"/>
          <w:lang w:val="en-GB"/>
        </w:rPr>
      </w:pPr>
      <w:r>
        <w:br w:type="page"/>
      </w:r>
    </w:p>
    <w:p w:rsidR="00F42E7E" w:rsidRPr="00B80BEA" w:rsidRDefault="0039191A" w:rsidP="00F42E7E">
      <w:pPr>
        <w:pStyle w:val="Heading3"/>
      </w:pPr>
      <w:bookmarkStart w:id="2" w:name="_Toc415154322"/>
      <w:bookmarkStart w:id="3" w:name="_Toc417655387"/>
      <w:r>
        <w:rPr>
          <w:noProof/>
          <w:lang w:eastAsia="en-GB"/>
        </w:rPr>
        <w:lastRenderedPageBreak/>
        <mc:AlternateContent>
          <mc:Choice Requires="wps">
            <w:drawing>
              <wp:anchor distT="0" distB="0" distL="114300" distR="114300" simplePos="0" relativeHeight="251699200" behindDoc="1" locked="0" layoutInCell="1" allowOverlap="1">
                <wp:simplePos x="0" y="0"/>
                <wp:positionH relativeFrom="column">
                  <wp:posOffset>-772160</wp:posOffset>
                </wp:positionH>
                <wp:positionV relativeFrom="paragraph">
                  <wp:posOffset>-130810</wp:posOffset>
                </wp:positionV>
                <wp:extent cx="7505065" cy="3871595"/>
                <wp:effectExtent l="0" t="0" r="38735" b="52705"/>
                <wp:wrapNone/>
                <wp:docPr id="44" name="Rounded 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05065" cy="387159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4" o:spid="_x0000_s1026" style="position:absolute;margin-left:-60.8pt;margin-top:-10.3pt;width:590.95pt;height:304.8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" strokecolor="#d99594" strokeweight="1pt">
                <v:fill color2="#e5b8b7" focus="100%" type="gradient"/>
                <v:shadow on="t" color="#622423" opacity=".5" offset="1pt"/>
              </v:roundrect>
            </w:pict>
          </mc:Fallback>
        </mc:AlternateContent>
      </w:r>
      <w:bookmarkStart w:id="4" w:name="_Toc415143422"/>
      <w:bookmarkStart w:id="5" w:name="_Toc415154318"/>
      <w:r w:rsidR="00F42E7E">
        <w:t>Unit of Competency</w:t>
      </w:r>
      <w:bookmarkEnd w:id="3"/>
      <w:bookmarkEnd w:id="4"/>
      <w:bookmarkEnd w:id="5"/>
    </w:p>
    <w:p w:rsidR="00F42E7E" w:rsidRDefault="00F42E7E" w:rsidP="00F42E7E">
      <w:pPr>
        <w:spacing w:before="100" w:beforeAutospacing="1" w:after="100" w:afterAutospacing="1"/>
        <w:outlineLvl w:val="3"/>
        <w:rPr>
          <w:rFonts w:asciiTheme="minorHAnsi" w:hAnsiTheme="minorHAnsi" w:cs="Calibri"/>
          <w:b/>
          <w:color w:val="000000"/>
        </w:rPr>
      </w:pPr>
      <w:r>
        <w:rPr>
          <w:rFonts w:asciiTheme="minorHAnsi" w:hAnsiTheme="minorHAnsi" w:cs="Calibri"/>
          <w:b/>
          <w:color w:val="000000"/>
        </w:rPr>
        <w:t>Application</w:t>
      </w:r>
    </w:p>
    <w:p w:rsidR="00F42E7E" w:rsidRPr="001D13E7" w:rsidRDefault="00F42E7E" w:rsidP="00F42E7E">
      <w:pPr>
        <w:pStyle w:val="BodyText"/>
        <w:spacing w:after="0" w:line="240" w:lineRule="auto"/>
        <w:rPr>
          <w:rFonts w:asciiTheme="minorHAnsi" w:hAnsiTheme="minorHAnsi"/>
        </w:rPr>
      </w:pPr>
      <w:r w:rsidRPr="001D13E7">
        <w:rPr>
          <w:rFonts w:asciiTheme="minorHAnsi" w:hAnsiTheme="minorHAnsi"/>
        </w:rPr>
        <w:t>This unit describes the skills and knowledge required to contribute to the effectiveness of the work team. It involves planning with the team to meet expected outcomes, developing team cohesion, participating in and facilitating the work team, and communicating with the management of the organisation.</w:t>
      </w:r>
    </w:p>
    <w:p w:rsidR="00F42E7E" w:rsidRPr="001D13E7" w:rsidRDefault="00F42E7E" w:rsidP="00F42E7E">
      <w:pPr>
        <w:pStyle w:val="BodyText"/>
        <w:spacing w:after="0" w:line="240" w:lineRule="auto"/>
        <w:rPr>
          <w:rFonts w:asciiTheme="minorHAnsi" w:hAnsiTheme="minorHAnsi"/>
        </w:rPr>
      </w:pPr>
    </w:p>
    <w:p w:rsidR="00F42E7E" w:rsidRPr="001D13E7" w:rsidRDefault="00F42E7E" w:rsidP="00F42E7E">
      <w:pPr>
        <w:pStyle w:val="BodyText"/>
        <w:spacing w:after="0" w:line="240" w:lineRule="auto"/>
        <w:rPr>
          <w:rFonts w:asciiTheme="minorHAnsi" w:hAnsiTheme="minorHAnsi"/>
        </w:rPr>
      </w:pPr>
      <w:r w:rsidRPr="001D13E7">
        <w:rPr>
          <w:rFonts w:asciiTheme="minorHAnsi" w:hAnsiTheme="minorHAnsi"/>
        </w:rPr>
        <w:t>It applies to individuals who play a prominent part in motivating, mentoring, coaching and developing team cohesion through team leadership and forming the link between the management of the organisation and the team members. At this level, work will normally be carried out within known routines, methods and procedures, and may also involve complex or non-routine activities that require some discretion and judgement.</w:t>
      </w:r>
    </w:p>
    <w:p w:rsidR="00F42E7E" w:rsidRPr="001D13E7" w:rsidRDefault="00F42E7E" w:rsidP="00F42E7E">
      <w:pPr>
        <w:pStyle w:val="BodyText"/>
        <w:spacing w:after="0" w:line="240" w:lineRule="auto"/>
        <w:rPr>
          <w:rFonts w:asciiTheme="minorHAnsi" w:hAnsiTheme="minorHAnsi"/>
        </w:rPr>
      </w:pPr>
    </w:p>
    <w:p w:rsidR="00F42E7E" w:rsidRPr="00B80BEA" w:rsidRDefault="00F42E7E" w:rsidP="00F42E7E">
      <w:pPr>
        <w:spacing w:after="0" w:line="240" w:lineRule="auto"/>
        <w:outlineLvl w:val="3"/>
        <w:rPr>
          <w:rFonts w:asciiTheme="minorHAnsi" w:hAnsiTheme="minorHAnsi" w:cs="Calibri"/>
          <w:b/>
          <w:color w:val="000000"/>
        </w:rPr>
      </w:pPr>
      <w:r w:rsidRPr="001D13E7">
        <w:rPr>
          <w:rFonts w:asciiTheme="minorHAnsi" w:hAnsiTheme="minorHAnsi"/>
        </w:rPr>
        <w:t>No licensing, legislative or certification requirements apply to this unit at the time of publication</w:t>
      </w:r>
      <w:r>
        <w:rPr>
          <w:rFonts w:asciiTheme="minorHAnsi" w:hAnsiTheme="minorHAnsi"/>
        </w:rPr>
        <w:t>.</w:t>
      </w:r>
    </w:p>
    <w:p w:rsidR="00F42E7E" w:rsidRPr="00B80BEA" w:rsidRDefault="00F42E7E" w:rsidP="00F42E7E">
      <w:pPr>
        <w:spacing w:before="100" w:beforeAutospacing="1" w:after="100" w:afterAutospacing="1" w:line="240" w:lineRule="auto"/>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F42E7E" w:rsidRDefault="00F42E7E" w:rsidP="00F42E7E">
      <w:pPr>
        <w:spacing w:after="0" w:line="240" w:lineRule="auto"/>
        <w:contextualSpacing/>
        <w:rPr>
          <w:lang w:val="en-GB" w:eastAsia="en-GB"/>
        </w:rPr>
      </w:pPr>
      <w:r w:rsidRPr="001D13E7">
        <w:rPr>
          <w:rFonts w:asciiTheme="minorHAnsi" w:hAnsiTheme="minorHAnsi"/>
        </w:rPr>
        <w:t>Management and Leadership – Frontline Managemen</w:t>
      </w:r>
      <w:r>
        <w:rPr>
          <w:rFonts w:asciiTheme="minorHAnsi" w:hAnsiTheme="minorHAnsi"/>
        </w:rPr>
        <w:t>t</w:t>
      </w:r>
    </w:p>
    <w:p w:rsidR="00F42E7E" w:rsidRPr="00B249C8" w:rsidRDefault="00F42E7E" w:rsidP="00F42E7E">
      <w:pPr>
        <w:spacing w:after="0" w:line="240" w:lineRule="auto"/>
        <w:contextualSpacing/>
        <w:rPr>
          <w:lang w:val="en-GB" w:eastAsia="en-GB"/>
        </w:rPr>
      </w:pPr>
    </w:p>
    <w:p w:rsidR="00F42E7E" w:rsidRDefault="00F42E7E" w:rsidP="00F42E7E">
      <w:pPr>
        <w:spacing w:after="0" w:line="240" w:lineRule="auto"/>
        <w:rPr>
          <w:rFonts w:cstheme="majorBidi"/>
          <w:b/>
          <w:bCs/>
          <w:sz w:val="26"/>
          <w:szCs w:val="26"/>
          <w:lang w:val="en-GB"/>
        </w:rPr>
      </w:pPr>
      <w:bookmarkStart w:id="6" w:name="_Toc329018037"/>
      <w:r>
        <w:br w:type="page"/>
      </w:r>
    </w:p>
    <w:p w:rsidR="00F42E7E" w:rsidRDefault="0039191A" w:rsidP="00F42E7E">
      <w:pPr>
        <w:pStyle w:val="Heading3"/>
      </w:pPr>
      <w:bookmarkStart w:id="7" w:name="_Toc415154319"/>
      <w:bookmarkStart w:id="8" w:name="_Toc417655388"/>
      <w:r>
        <w:rPr>
          <w:rFonts w:ascii="Arial" w:eastAsia="Times New Roman" w:hAnsi="Arial" w:cs="Times New Roman"/>
          <w:b w:val="0"/>
          <w:noProof/>
          <w:lang w:eastAsia="en-GB"/>
        </w:rPr>
        <w:lastRenderedPageBreak/>
        <mc:AlternateContent>
          <mc:Choice Requires="wps">
            <w:drawing>
              <wp:anchor distT="0" distB="0" distL="114300" distR="114300" simplePos="0" relativeHeight="251698176" behindDoc="1" locked="0" layoutInCell="1" allowOverlap="1">
                <wp:simplePos x="0" y="0"/>
                <wp:positionH relativeFrom="column">
                  <wp:posOffset>-772160</wp:posOffset>
                </wp:positionH>
                <wp:positionV relativeFrom="paragraph">
                  <wp:posOffset>-154305</wp:posOffset>
                </wp:positionV>
                <wp:extent cx="7493635" cy="6946900"/>
                <wp:effectExtent l="0" t="0" r="31115" b="63500"/>
                <wp:wrapNone/>
                <wp:docPr id="43" name="Rounded 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93635" cy="69469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3" o:spid="_x0000_s1026" style="position:absolute;margin-left:-60.8pt;margin-top:-12.15pt;width:590.05pt;height:547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" strokecolor="#d99594" strokeweight="1pt">
                <v:fill color2="#e5b8b7" focus="100%" type="gradient"/>
                <v:shadow on="t" color="#622423" opacity=".5" offset="1pt"/>
              </v:roundrect>
            </w:pict>
          </mc:Fallback>
        </mc:AlternateContent>
      </w:r>
      <w:r w:rsidR="00F42E7E" w:rsidRPr="00683D32">
        <w:t xml:space="preserve">Performance </w:t>
      </w:r>
      <w:r w:rsidR="00F42E7E">
        <w:t>C</w:t>
      </w:r>
      <w:r w:rsidR="00F42E7E" w:rsidRPr="00683D32">
        <w:t>riteria</w:t>
      </w:r>
      <w:bookmarkStart w:id="9" w:name="_Toc329018038"/>
      <w:bookmarkEnd w:id="6"/>
      <w:bookmarkEnd w:id="7"/>
      <w:bookmarkEnd w:id="8"/>
    </w:p>
    <w:tbl>
      <w:tblPr>
        <w:tblW w:w="0" w:type="auto"/>
        <w:tblLayout w:type="fixed"/>
        <w:tblCellMar>
          <w:left w:w="62" w:type="dxa"/>
          <w:right w:w="62" w:type="dxa"/>
        </w:tblCellMar>
        <w:tblLook w:val="0000" w:firstRow="0" w:lastRow="0" w:firstColumn="0" w:lastColumn="0" w:noHBand="0" w:noVBand="0"/>
      </w:tblPr>
      <w:tblGrid>
        <w:gridCol w:w="2580"/>
        <w:gridCol w:w="5942"/>
      </w:tblGrid>
      <w:tr w:rsidR="00F42E7E" w:rsidRPr="00305E76" w:rsidTr="0099059B">
        <w:trPr>
          <w:cantSplit/>
          <w:tblHeader/>
        </w:trPr>
        <w:tc>
          <w:tcPr>
            <w:tcW w:w="2580" w:type="dxa"/>
            <w:tcMar>
              <w:top w:w="0" w:type="dxa"/>
              <w:left w:w="62" w:type="dxa"/>
              <w:bottom w:w="0" w:type="dxa"/>
              <w:right w:w="62" w:type="dxa"/>
            </w:tcMar>
          </w:tcPr>
          <w:p w:rsidR="00F42E7E" w:rsidRDefault="00F42E7E" w:rsidP="00F42E7E">
            <w:pPr>
              <w:pStyle w:val="BodyText"/>
              <w:spacing w:after="0" w:line="240" w:lineRule="auto"/>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F42E7E" w:rsidRPr="00305E76" w:rsidRDefault="00F42E7E" w:rsidP="00F42E7E">
            <w:pPr>
              <w:pStyle w:val="BodyText"/>
              <w:spacing w:after="0" w:line="240" w:lineRule="auto"/>
              <w:rPr>
                <w:rFonts w:asciiTheme="minorHAnsi" w:hAnsiTheme="minorHAnsi" w:cstheme="minorHAnsi"/>
              </w:rPr>
            </w:pPr>
            <w:r w:rsidRPr="008C041F">
              <w:rPr>
                <w:rStyle w:val="Emphasis"/>
                <w:rFonts w:asciiTheme="minorHAnsi" w:eastAsiaTheme="majorEastAsia" w:hAnsiTheme="minorHAnsi"/>
              </w:rPr>
              <w:t>Elements describe the essential outcomes.</w:t>
            </w:r>
          </w:p>
        </w:tc>
        <w:tc>
          <w:tcPr>
            <w:tcW w:w="5942" w:type="dxa"/>
            <w:tcMar>
              <w:top w:w="0" w:type="dxa"/>
              <w:left w:w="62" w:type="dxa"/>
              <w:bottom w:w="0" w:type="dxa"/>
              <w:right w:w="62" w:type="dxa"/>
            </w:tcMar>
          </w:tcPr>
          <w:p w:rsidR="00F42E7E" w:rsidRDefault="00F42E7E" w:rsidP="00F42E7E">
            <w:pPr>
              <w:pStyle w:val="BodyText"/>
              <w:spacing w:after="0" w:line="240" w:lineRule="auto"/>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F42E7E" w:rsidRDefault="00F42E7E" w:rsidP="00F42E7E">
            <w:pPr>
              <w:pStyle w:val="BodyText"/>
              <w:spacing w:after="0" w:line="240" w:lineRule="auto"/>
              <w:rPr>
                <w:rStyle w:val="Emphasis"/>
                <w:rFonts w:asciiTheme="minorHAnsi" w:eastAsiaTheme="majorEastAsia" w:hAnsiTheme="minorHAnsi"/>
              </w:rPr>
            </w:pPr>
            <w:r w:rsidRPr="008C041F">
              <w:rPr>
                <w:rStyle w:val="Emphasis"/>
                <w:rFonts w:asciiTheme="minorHAnsi" w:eastAsiaTheme="majorEastAsia" w:hAnsiTheme="minorHAnsi"/>
              </w:rPr>
              <w:t>Performance criteria describe the performance needed to demonstrate achievement of the element.</w:t>
            </w:r>
          </w:p>
          <w:p w:rsidR="00F42E7E" w:rsidRPr="00305E76" w:rsidRDefault="00F42E7E" w:rsidP="00F42E7E">
            <w:pPr>
              <w:pStyle w:val="BodyText"/>
              <w:spacing w:after="0" w:line="240" w:lineRule="auto"/>
              <w:rPr>
                <w:rFonts w:asciiTheme="minorHAnsi" w:hAnsiTheme="minorHAnsi" w:cstheme="minorHAnsi"/>
                <w:lang w:val="en-NZ"/>
              </w:rPr>
            </w:pPr>
          </w:p>
        </w:tc>
      </w:tr>
      <w:tr w:rsidR="00F42E7E" w:rsidRPr="00305E76" w:rsidTr="0099059B">
        <w:trPr>
          <w:cantSplit/>
        </w:trPr>
        <w:tc>
          <w:tcPr>
            <w:tcW w:w="2580" w:type="dxa"/>
            <w:tcMar>
              <w:top w:w="0" w:type="dxa"/>
              <w:left w:w="62" w:type="dxa"/>
              <w:bottom w:w="0" w:type="dxa"/>
              <w:right w:w="62" w:type="dxa"/>
            </w:tcMar>
          </w:tcPr>
          <w:p w:rsidR="00F42E7E" w:rsidRPr="00ED33D8" w:rsidRDefault="00F42E7E" w:rsidP="00A55EE4">
            <w:pPr>
              <w:pStyle w:val="List"/>
              <w:numPr>
                <w:ilvl w:val="0"/>
                <w:numId w:val="13"/>
              </w:numPr>
              <w:spacing w:after="0" w:line="240" w:lineRule="auto"/>
              <w:rPr>
                <w:rFonts w:asciiTheme="minorHAnsi" w:hAnsiTheme="minorHAnsi" w:cstheme="minorHAnsi"/>
                <w:lang w:val="en-NZ"/>
              </w:rPr>
            </w:pPr>
            <w:r w:rsidRPr="001D13E7">
              <w:rPr>
                <w:rFonts w:asciiTheme="minorHAnsi" w:hAnsiTheme="minorHAnsi"/>
              </w:rPr>
              <w:t>Contribute to team outcomes</w:t>
            </w:r>
          </w:p>
        </w:tc>
        <w:tc>
          <w:tcPr>
            <w:tcW w:w="5942" w:type="dxa"/>
            <w:tcMar>
              <w:top w:w="0" w:type="dxa"/>
              <w:left w:w="62" w:type="dxa"/>
              <w:bottom w:w="0" w:type="dxa"/>
              <w:right w:w="62" w:type="dxa"/>
            </w:tcMar>
          </w:tcPr>
          <w:p w:rsidR="00F42E7E" w:rsidRPr="001D13E7" w:rsidRDefault="00F42E7E" w:rsidP="00A55EE4">
            <w:pPr>
              <w:pStyle w:val="BodyText"/>
              <w:numPr>
                <w:ilvl w:val="0"/>
                <w:numId w:val="14"/>
              </w:numPr>
              <w:spacing w:after="0" w:line="240" w:lineRule="auto"/>
              <w:ind w:left="357" w:hanging="357"/>
              <w:rPr>
                <w:rFonts w:asciiTheme="minorHAnsi" w:hAnsiTheme="minorHAnsi"/>
              </w:rPr>
            </w:pPr>
            <w:r w:rsidRPr="001D13E7">
              <w:rPr>
                <w:rFonts w:asciiTheme="minorHAnsi" w:hAnsiTheme="minorHAnsi"/>
              </w:rPr>
              <w:t xml:space="preserve">Consult team members to identify team purpose, roles, responsibilities, goals, plans and objectives </w:t>
            </w:r>
          </w:p>
          <w:p w:rsidR="00F42E7E" w:rsidRDefault="00F42E7E" w:rsidP="00A55EE4">
            <w:pPr>
              <w:pStyle w:val="ListParagraph"/>
              <w:numPr>
                <w:ilvl w:val="0"/>
                <w:numId w:val="14"/>
              </w:numPr>
              <w:spacing w:after="0" w:line="240" w:lineRule="auto"/>
              <w:ind w:left="357" w:hanging="357"/>
            </w:pPr>
            <w:r w:rsidRPr="006B2ADA">
              <w:rPr>
                <w:rFonts w:asciiTheme="minorHAnsi" w:hAnsiTheme="minorHAnsi"/>
              </w:rPr>
              <w:t>Support team members to meet expected outcomes</w:t>
            </w:r>
          </w:p>
          <w:p w:rsidR="00F42E7E" w:rsidRPr="00305E76" w:rsidRDefault="00F42E7E" w:rsidP="0099059B">
            <w:pPr>
              <w:pStyle w:val="List2"/>
              <w:spacing w:after="0" w:line="240" w:lineRule="auto"/>
              <w:ind w:left="0" w:firstLine="0"/>
              <w:rPr>
                <w:rFonts w:asciiTheme="minorHAnsi" w:hAnsiTheme="minorHAnsi" w:cstheme="minorHAnsi"/>
                <w:lang w:val="en-NZ"/>
              </w:rPr>
            </w:pPr>
          </w:p>
        </w:tc>
      </w:tr>
      <w:tr w:rsidR="00F42E7E" w:rsidRPr="00305E76" w:rsidTr="0099059B">
        <w:trPr>
          <w:cantSplit/>
        </w:trPr>
        <w:tc>
          <w:tcPr>
            <w:tcW w:w="2580" w:type="dxa"/>
            <w:tcMar>
              <w:top w:w="0" w:type="dxa"/>
              <w:left w:w="62" w:type="dxa"/>
              <w:bottom w:w="0" w:type="dxa"/>
              <w:right w:w="62" w:type="dxa"/>
            </w:tcMar>
          </w:tcPr>
          <w:p w:rsidR="00F42E7E" w:rsidRPr="00ED33D8" w:rsidRDefault="00F42E7E" w:rsidP="00A55EE4">
            <w:pPr>
              <w:pStyle w:val="List"/>
              <w:numPr>
                <w:ilvl w:val="0"/>
                <w:numId w:val="13"/>
              </w:numPr>
              <w:spacing w:after="0" w:line="240" w:lineRule="auto"/>
              <w:rPr>
                <w:rFonts w:asciiTheme="minorHAnsi" w:hAnsiTheme="minorHAnsi" w:cstheme="minorHAnsi"/>
                <w:lang w:val="en-NZ"/>
              </w:rPr>
            </w:pPr>
            <w:r w:rsidRPr="001D13E7">
              <w:rPr>
                <w:rFonts w:asciiTheme="minorHAnsi" w:hAnsiTheme="minorHAnsi"/>
              </w:rPr>
              <w:t>Support team cohesion</w:t>
            </w:r>
          </w:p>
        </w:tc>
        <w:tc>
          <w:tcPr>
            <w:tcW w:w="5942" w:type="dxa"/>
            <w:tcMar>
              <w:top w:w="0" w:type="dxa"/>
              <w:left w:w="62" w:type="dxa"/>
              <w:bottom w:w="0" w:type="dxa"/>
              <w:right w:w="62" w:type="dxa"/>
            </w:tcMar>
          </w:tcPr>
          <w:p w:rsidR="00F42E7E" w:rsidRPr="001D13E7" w:rsidRDefault="00F42E7E" w:rsidP="00A55EE4">
            <w:pPr>
              <w:pStyle w:val="BodyText"/>
              <w:numPr>
                <w:ilvl w:val="0"/>
                <w:numId w:val="15"/>
              </w:numPr>
              <w:spacing w:after="0" w:line="240" w:lineRule="auto"/>
              <w:ind w:left="357" w:hanging="357"/>
              <w:rPr>
                <w:rFonts w:asciiTheme="minorHAnsi" w:hAnsiTheme="minorHAnsi"/>
              </w:rPr>
            </w:pPr>
            <w:r w:rsidRPr="001D13E7">
              <w:rPr>
                <w:rFonts w:asciiTheme="minorHAnsi" w:hAnsiTheme="minorHAnsi"/>
              </w:rPr>
              <w:t>Encourage team members to participate in the planning, decision making and operational aspects of the work team to their level of responsibility</w:t>
            </w:r>
          </w:p>
          <w:p w:rsidR="00F42E7E" w:rsidRPr="001D13E7" w:rsidRDefault="00F42E7E" w:rsidP="00A55EE4">
            <w:pPr>
              <w:pStyle w:val="BodyText"/>
              <w:numPr>
                <w:ilvl w:val="0"/>
                <w:numId w:val="15"/>
              </w:numPr>
              <w:spacing w:after="0" w:line="240" w:lineRule="auto"/>
              <w:ind w:left="357" w:hanging="357"/>
              <w:rPr>
                <w:rFonts w:asciiTheme="minorHAnsi" w:hAnsiTheme="minorHAnsi"/>
              </w:rPr>
            </w:pPr>
            <w:r w:rsidRPr="001D13E7">
              <w:rPr>
                <w:rFonts w:asciiTheme="minorHAnsi" w:hAnsiTheme="minorHAnsi"/>
              </w:rPr>
              <w:t>Encourage team members to take responsibility for their own work and to assist each other in undertaking required roles and responsibilities</w:t>
            </w:r>
          </w:p>
          <w:p w:rsidR="00F42E7E" w:rsidRPr="001D13E7" w:rsidRDefault="00F42E7E" w:rsidP="00A55EE4">
            <w:pPr>
              <w:pStyle w:val="BodyText"/>
              <w:numPr>
                <w:ilvl w:val="0"/>
                <w:numId w:val="15"/>
              </w:numPr>
              <w:spacing w:after="0" w:line="240" w:lineRule="auto"/>
              <w:ind w:left="357" w:hanging="357"/>
              <w:rPr>
                <w:rFonts w:asciiTheme="minorHAnsi" w:hAnsiTheme="minorHAnsi"/>
              </w:rPr>
            </w:pPr>
            <w:r w:rsidRPr="001D13E7">
              <w:rPr>
                <w:rFonts w:asciiTheme="minorHAnsi" w:hAnsiTheme="minorHAnsi"/>
              </w:rPr>
              <w:t>Provide feedback to team members to encourage, value and reward team members’ efforts and contributions</w:t>
            </w:r>
          </w:p>
          <w:p w:rsidR="00F42E7E" w:rsidRPr="006B2ADA" w:rsidRDefault="00F42E7E" w:rsidP="00A55EE4">
            <w:pPr>
              <w:pStyle w:val="ListParagraph"/>
              <w:numPr>
                <w:ilvl w:val="0"/>
                <w:numId w:val="15"/>
              </w:numPr>
              <w:spacing w:after="0" w:line="240" w:lineRule="auto"/>
              <w:ind w:left="357" w:hanging="357"/>
              <w:rPr>
                <w:rFonts w:asciiTheme="minorHAnsi" w:hAnsiTheme="minorHAnsi" w:cstheme="minorHAnsi"/>
                <w:lang w:val="en-NZ"/>
              </w:rPr>
            </w:pPr>
            <w:r w:rsidRPr="006B2ADA">
              <w:rPr>
                <w:rFonts w:asciiTheme="minorHAnsi" w:hAnsiTheme="minorHAnsi"/>
              </w:rPr>
              <w:t>Identify and address issues, concerns and problems identified by team members, or refer to relevant persons as required</w:t>
            </w:r>
          </w:p>
          <w:p w:rsidR="00F42E7E" w:rsidRPr="00305E76" w:rsidRDefault="00F42E7E" w:rsidP="0099059B">
            <w:pPr>
              <w:spacing w:after="0" w:line="240" w:lineRule="auto"/>
              <w:rPr>
                <w:rFonts w:asciiTheme="minorHAnsi" w:hAnsiTheme="minorHAnsi" w:cstheme="minorHAnsi"/>
                <w:lang w:val="en-NZ"/>
              </w:rPr>
            </w:pPr>
          </w:p>
        </w:tc>
      </w:tr>
      <w:tr w:rsidR="00F42E7E" w:rsidRPr="00305E76" w:rsidTr="0099059B">
        <w:trPr>
          <w:cantSplit/>
        </w:trPr>
        <w:tc>
          <w:tcPr>
            <w:tcW w:w="2580" w:type="dxa"/>
            <w:tcMar>
              <w:top w:w="0" w:type="dxa"/>
              <w:left w:w="62" w:type="dxa"/>
              <w:bottom w:w="0" w:type="dxa"/>
              <w:right w:w="62" w:type="dxa"/>
            </w:tcMar>
          </w:tcPr>
          <w:p w:rsidR="00F42E7E" w:rsidRPr="00ED33D8" w:rsidRDefault="00F42E7E" w:rsidP="00A55EE4">
            <w:pPr>
              <w:pStyle w:val="List"/>
              <w:numPr>
                <w:ilvl w:val="0"/>
                <w:numId w:val="13"/>
              </w:numPr>
              <w:spacing w:after="0" w:line="240" w:lineRule="auto"/>
              <w:rPr>
                <w:rFonts w:asciiTheme="minorHAnsi" w:hAnsiTheme="minorHAnsi" w:cstheme="minorHAnsi"/>
                <w:lang w:val="en-NZ"/>
              </w:rPr>
            </w:pPr>
            <w:r w:rsidRPr="001D13E7">
              <w:rPr>
                <w:rFonts w:asciiTheme="minorHAnsi" w:hAnsiTheme="minorHAnsi"/>
              </w:rPr>
              <w:t>Participate in work team</w:t>
            </w:r>
          </w:p>
        </w:tc>
        <w:tc>
          <w:tcPr>
            <w:tcW w:w="5942" w:type="dxa"/>
            <w:tcMar>
              <w:top w:w="0" w:type="dxa"/>
              <w:left w:w="62" w:type="dxa"/>
              <w:bottom w:w="0" w:type="dxa"/>
              <w:right w:w="62" w:type="dxa"/>
            </w:tcMar>
          </w:tcPr>
          <w:p w:rsidR="00F42E7E" w:rsidRPr="001D13E7" w:rsidRDefault="00F42E7E" w:rsidP="00A55EE4">
            <w:pPr>
              <w:pStyle w:val="BodyText"/>
              <w:numPr>
                <w:ilvl w:val="0"/>
                <w:numId w:val="16"/>
              </w:numPr>
              <w:spacing w:after="0" w:line="240" w:lineRule="auto"/>
              <w:ind w:left="357" w:hanging="357"/>
              <w:rPr>
                <w:rFonts w:asciiTheme="minorHAnsi" w:hAnsiTheme="minorHAnsi"/>
              </w:rPr>
            </w:pPr>
            <w:r w:rsidRPr="001D13E7">
              <w:rPr>
                <w:rFonts w:asciiTheme="minorHAnsi" w:hAnsiTheme="minorHAnsi"/>
              </w:rPr>
              <w:t>Actively encourage and support team members to participate in team activities and communication processes and to take responsibility for their actions</w:t>
            </w:r>
          </w:p>
          <w:p w:rsidR="00F42E7E" w:rsidRPr="001D13E7" w:rsidRDefault="00F42E7E" w:rsidP="00A55EE4">
            <w:pPr>
              <w:pStyle w:val="BodyText"/>
              <w:numPr>
                <w:ilvl w:val="0"/>
                <w:numId w:val="16"/>
              </w:numPr>
              <w:spacing w:after="0" w:line="240" w:lineRule="auto"/>
              <w:ind w:left="357" w:hanging="357"/>
              <w:rPr>
                <w:rFonts w:asciiTheme="minorHAnsi" w:hAnsiTheme="minorHAnsi"/>
              </w:rPr>
            </w:pPr>
            <w:r w:rsidRPr="001D13E7">
              <w:rPr>
                <w:rFonts w:asciiTheme="minorHAnsi" w:hAnsiTheme="minorHAnsi"/>
              </w:rPr>
              <w:t>Support the team to identify and resolve problems which impede its performance</w:t>
            </w:r>
          </w:p>
          <w:p w:rsidR="00F42E7E" w:rsidRPr="006B2ADA" w:rsidRDefault="00F42E7E" w:rsidP="00A55EE4">
            <w:pPr>
              <w:pStyle w:val="ListParagraph"/>
              <w:numPr>
                <w:ilvl w:val="0"/>
                <w:numId w:val="16"/>
              </w:numPr>
              <w:spacing w:after="0" w:line="240" w:lineRule="auto"/>
              <w:ind w:left="357" w:hanging="357"/>
              <w:rPr>
                <w:rFonts w:asciiTheme="minorHAnsi" w:hAnsiTheme="minorHAnsi" w:cstheme="minorHAnsi"/>
              </w:rPr>
            </w:pPr>
            <w:r w:rsidRPr="006B2ADA">
              <w:rPr>
                <w:rFonts w:asciiTheme="minorHAnsi" w:hAnsiTheme="minorHAnsi"/>
              </w:rPr>
              <w:t>Utilise own contribution to work team to serve as a role model for others and enhance the organisation’s image within the work team, the organisation and with clients/customers</w:t>
            </w:r>
          </w:p>
          <w:p w:rsidR="00F42E7E" w:rsidRPr="00305E76" w:rsidRDefault="00F42E7E" w:rsidP="0099059B">
            <w:pPr>
              <w:spacing w:after="0" w:line="240" w:lineRule="auto"/>
              <w:rPr>
                <w:rFonts w:asciiTheme="minorHAnsi" w:hAnsiTheme="minorHAnsi" w:cstheme="minorHAnsi"/>
              </w:rPr>
            </w:pPr>
          </w:p>
        </w:tc>
      </w:tr>
      <w:tr w:rsidR="00F42E7E" w:rsidRPr="00305E76" w:rsidTr="0099059B">
        <w:trPr>
          <w:cantSplit/>
        </w:trPr>
        <w:tc>
          <w:tcPr>
            <w:tcW w:w="2580" w:type="dxa"/>
            <w:tcMar>
              <w:top w:w="0" w:type="dxa"/>
              <w:left w:w="62" w:type="dxa"/>
              <w:bottom w:w="0" w:type="dxa"/>
              <w:right w:w="62" w:type="dxa"/>
            </w:tcMar>
          </w:tcPr>
          <w:p w:rsidR="00F42E7E" w:rsidRPr="00ED33D8" w:rsidRDefault="00F42E7E" w:rsidP="00A55EE4">
            <w:pPr>
              <w:pStyle w:val="List"/>
              <w:numPr>
                <w:ilvl w:val="0"/>
                <w:numId w:val="12"/>
              </w:numPr>
              <w:spacing w:after="0" w:line="240" w:lineRule="auto"/>
              <w:rPr>
                <w:rFonts w:asciiTheme="minorHAnsi" w:hAnsiTheme="minorHAnsi" w:cstheme="minorHAnsi"/>
              </w:rPr>
            </w:pPr>
            <w:r w:rsidRPr="001D13E7">
              <w:rPr>
                <w:rFonts w:asciiTheme="minorHAnsi" w:hAnsiTheme="minorHAnsi"/>
              </w:rPr>
              <w:t>Communicate with management</w:t>
            </w:r>
          </w:p>
        </w:tc>
        <w:tc>
          <w:tcPr>
            <w:tcW w:w="5942" w:type="dxa"/>
            <w:tcMar>
              <w:top w:w="0" w:type="dxa"/>
              <w:left w:w="62" w:type="dxa"/>
              <w:bottom w:w="0" w:type="dxa"/>
              <w:right w:w="62" w:type="dxa"/>
            </w:tcMar>
          </w:tcPr>
          <w:p w:rsidR="00F42E7E" w:rsidRPr="001D13E7" w:rsidRDefault="00F42E7E" w:rsidP="00A55EE4">
            <w:pPr>
              <w:pStyle w:val="BodyText"/>
              <w:numPr>
                <w:ilvl w:val="0"/>
                <w:numId w:val="17"/>
              </w:numPr>
              <w:spacing w:after="0" w:line="240" w:lineRule="auto"/>
              <w:ind w:left="357" w:hanging="357"/>
              <w:rPr>
                <w:rFonts w:asciiTheme="minorHAnsi" w:hAnsiTheme="minorHAnsi"/>
              </w:rPr>
            </w:pPr>
            <w:r w:rsidRPr="001D13E7">
              <w:rPr>
                <w:rFonts w:asciiTheme="minorHAnsi" w:hAnsiTheme="minorHAnsi"/>
              </w:rPr>
              <w:t>Maintain open communication with line manager/management at all times</w:t>
            </w:r>
          </w:p>
          <w:p w:rsidR="00F42E7E" w:rsidRPr="001D13E7" w:rsidRDefault="00F42E7E" w:rsidP="00A55EE4">
            <w:pPr>
              <w:pStyle w:val="BodyText"/>
              <w:numPr>
                <w:ilvl w:val="0"/>
                <w:numId w:val="17"/>
              </w:numPr>
              <w:spacing w:after="0" w:line="240" w:lineRule="auto"/>
              <w:ind w:left="357" w:hanging="357"/>
              <w:rPr>
                <w:rFonts w:asciiTheme="minorHAnsi" w:hAnsiTheme="minorHAnsi"/>
              </w:rPr>
            </w:pPr>
            <w:r w:rsidRPr="001D13E7">
              <w:rPr>
                <w:rFonts w:asciiTheme="minorHAnsi" w:hAnsiTheme="minorHAnsi"/>
              </w:rPr>
              <w:t>Communicate information from line manager/management to the team</w:t>
            </w:r>
          </w:p>
          <w:p w:rsidR="00F42E7E" w:rsidRPr="006B2ADA" w:rsidRDefault="00F42E7E" w:rsidP="00A55EE4">
            <w:pPr>
              <w:pStyle w:val="ListParagraph"/>
              <w:numPr>
                <w:ilvl w:val="0"/>
                <w:numId w:val="17"/>
              </w:numPr>
              <w:spacing w:after="0" w:line="240" w:lineRule="auto"/>
              <w:ind w:left="357" w:hanging="357"/>
              <w:rPr>
                <w:rFonts w:asciiTheme="minorHAnsi" w:hAnsiTheme="minorHAnsi"/>
              </w:rPr>
            </w:pPr>
            <w:r w:rsidRPr="006B2ADA">
              <w:rPr>
                <w:rFonts w:asciiTheme="minorHAnsi" w:hAnsiTheme="minorHAnsi"/>
              </w:rPr>
              <w:t>Communicate unresolved issues to line manager/management and follow up to ensure action is taken in response to these matters</w:t>
            </w:r>
          </w:p>
          <w:p w:rsidR="00F42E7E" w:rsidRPr="006A0B11" w:rsidRDefault="00F42E7E" w:rsidP="0099059B">
            <w:pPr>
              <w:spacing w:after="0" w:line="240" w:lineRule="auto"/>
              <w:rPr>
                <w:rFonts w:asciiTheme="minorHAnsi" w:hAnsiTheme="minorHAnsi"/>
              </w:rPr>
            </w:pPr>
          </w:p>
        </w:tc>
      </w:tr>
    </w:tbl>
    <w:p w:rsidR="00F42E7E" w:rsidRDefault="00F42E7E" w:rsidP="00F42E7E">
      <w:pPr>
        <w:pStyle w:val="Heading3"/>
        <w:rPr>
          <w:b w:val="0"/>
          <w:bCs w:val="0"/>
        </w:rPr>
      </w:pPr>
      <w:r>
        <w:br w:type="page"/>
      </w:r>
    </w:p>
    <w:p w:rsidR="00F42E7E" w:rsidRDefault="0039191A" w:rsidP="00F42E7E">
      <w:pPr>
        <w:pStyle w:val="Heading3"/>
      </w:pPr>
      <w:bookmarkStart w:id="10" w:name="_Toc329018039"/>
      <w:bookmarkStart w:id="11" w:name="_Toc417655389"/>
      <w:bookmarkEnd w:id="9"/>
      <w:r>
        <w:rPr>
          <w:noProof/>
          <w:lang w:eastAsia="en-GB"/>
        </w:rPr>
        <w:lastRenderedPageBreak/>
        <mc:AlternateContent>
          <mc:Choice Requires="wps">
            <w:drawing>
              <wp:anchor distT="0" distB="0" distL="114300" distR="114300" simplePos="0" relativeHeight="251700224" behindDoc="1" locked="0" layoutInCell="1" allowOverlap="1">
                <wp:simplePos x="0" y="0"/>
                <wp:positionH relativeFrom="column">
                  <wp:posOffset>-783590</wp:posOffset>
                </wp:positionH>
                <wp:positionV relativeFrom="paragraph">
                  <wp:posOffset>-142240</wp:posOffset>
                </wp:positionV>
                <wp:extent cx="7481570" cy="6614160"/>
                <wp:effectExtent l="0" t="0" r="43180" b="53340"/>
                <wp:wrapNone/>
                <wp:docPr id="42" name="Rounded 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81570" cy="661416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2" o:spid="_x0000_s1026" style="position:absolute;margin-left:-61.7pt;margin-top:-11.2pt;width:589.1pt;height:520.8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" strokecolor="#d99594" strokeweight="1pt">
                <v:fill color2="#e5b8b7" focus="100%" type="gradient"/>
                <v:shadow on="t" color="#622423" opacity=".5" offset="1pt"/>
              </v:roundrect>
            </w:pict>
          </mc:Fallback>
        </mc:AlternateContent>
      </w:r>
      <w:bookmarkStart w:id="12" w:name="_Toc415143424"/>
      <w:bookmarkStart w:id="13" w:name="_Toc415154320"/>
      <w:r w:rsidR="00F42E7E">
        <w:t>Foundation Skills</w:t>
      </w:r>
      <w:bookmarkEnd w:id="11"/>
      <w:bookmarkEnd w:id="12"/>
      <w:bookmarkEnd w:id="13"/>
    </w:p>
    <w:p w:rsidR="00F42E7E" w:rsidRPr="00944F03" w:rsidRDefault="00F42E7E" w:rsidP="00F42E7E">
      <w:pPr>
        <w:pStyle w:val="BodyText"/>
        <w:spacing w:after="0" w:line="240" w:lineRule="auto"/>
        <w:rPr>
          <w:rFonts w:asciiTheme="minorHAnsi" w:hAnsiTheme="minorHAnsi"/>
        </w:rPr>
      </w:pPr>
      <w:r w:rsidRPr="00944F03">
        <w:rPr>
          <w:rStyle w:val="Emphasis"/>
          <w:rFonts w:asciiTheme="minorHAnsi" w:eastAsiaTheme="majorEastAsia" w:hAnsiTheme="minorHAnsi"/>
        </w:rPr>
        <w:t>This section describes language, literacy, numeracy and employment skills incorporated in the performance criteria that are required for competent performance.</w:t>
      </w:r>
    </w:p>
    <w:p w:rsidR="00F42E7E" w:rsidRPr="00944F03" w:rsidRDefault="00F42E7E" w:rsidP="00F42E7E">
      <w:pPr>
        <w:pStyle w:val="BodyText"/>
        <w:spacing w:after="0" w:line="240" w:lineRule="auto"/>
        <w:rPr>
          <w:rStyle w:val="SpecialBold"/>
          <w:rFonts w:asciiTheme="minorHAnsi" w:hAnsiTheme="minorHAnsi" w:cstheme="minorHAnsi"/>
        </w:rPr>
      </w:pPr>
    </w:p>
    <w:tbl>
      <w:tblPr>
        <w:tblW w:w="9640" w:type="dxa"/>
        <w:tblLayout w:type="fixed"/>
        <w:tblCellMar>
          <w:left w:w="62" w:type="dxa"/>
          <w:right w:w="62" w:type="dxa"/>
        </w:tblCellMar>
        <w:tblLook w:val="0000" w:firstRow="0" w:lastRow="0" w:firstColumn="0" w:lastColumn="0" w:noHBand="0" w:noVBand="0"/>
      </w:tblPr>
      <w:tblGrid>
        <w:gridCol w:w="1685"/>
        <w:gridCol w:w="2158"/>
        <w:gridCol w:w="5797"/>
      </w:tblGrid>
      <w:tr w:rsidR="00F42E7E" w:rsidRPr="001D13E7" w:rsidTr="0099059B">
        <w:tc>
          <w:tcPr>
            <w:tcW w:w="1685" w:type="dxa"/>
            <w:tcMar>
              <w:top w:w="0" w:type="dxa"/>
              <w:left w:w="62" w:type="dxa"/>
              <w:bottom w:w="0" w:type="dxa"/>
              <w:right w:w="62" w:type="dxa"/>
            </w:tcMar>
          </w:tcPr>
          <w:p w:rsidR="00F42E7E" w:rsidRPr="001D13E7" w:rsidRDefault="00F42E7E" w:rsidP="00F42E7E">
            <w:pPr>
              <w:pStyle w:val="BodyText"/>
              <w:spacing w:after="0" w:line="240" w:lineRule="auto"/>
              <w:rPr>
                <w:rFonts w:asciiTheme="minorHAnsi" w:hAnsiTheme="minorHAnsi"/>
              </w:rPr>
            </w:pPr>
            <w:bookmarkStart w:id="14" w:name="_Toc329018040"/>
            <w:bookmarkEnd w:id="10"/>
            <w:r w:rsidRPr="001D13E7">
              <w:rPr>
                <w:rStyle w:val="SpecialBold"/>
                <w:rFonts w:asciiTheme="minorHAnsi" w:hAnsiTheme="minorHAnsi"/>
              </w:rPr>
              <w:t>Skill</w:t>
            </w:r>
          </w:p>
        </w:tc>
        <w:tc>
          <w:tcPr>
            <w:tcW w:w="2158" w:type="dxa"/>
            <w:tcMar>
              <w:top w:w="0" w:type="dxa"/>
              <w:left w:w="62" w:type="dxa"/>
              <w:bottom w:w="0" w:type="dxa"/>
              <w:right w:w="62" w:type="dxa"/>
            </w:tcMar>
          </w:tcPr>
          <w:p w:rsidR="00F42E7E" w:rsidRPr="001D13E7" w:rsidRDefault="00F42E7E" w:rsidP="00F42E7E">
            <w:pPr>
              <w:pStyle w:val="BodyText"/>
              <w:spacing w:after="0" w:line="240" w:lineRule="auto"/>
              <w:rPr>
                <w:rFonts w:asciiTheme="minorHAnsi" w:hAnsiTheme="minorHAnsi"/>
              </w:rPr>
            </w:pPr>
            <w:r w:rsidRPr="001D13E7">
              <w:rPr>
                <w:rStyle w:val="SpecialBold"/>
                <w:rFonts w:asciiTheme="minorHAnsi" w:hAnsiTheme="minorHAnsi"/>
              </w:rPr>
              <w:t>Performance</w:t>
            </w:r>
          </w:p>
          <w:p w:rsidR="00F42E7E" w:rsidRDefault="00F42E7E" w:rsidP="00F42E7E">
            <w:pPr>
              <w:pStyle w:val="BodyText"/>
              <w:spacing w:after="0" w:line="240" w:lineRule="auto"/>
              <w:rPr>
                <w:rStyle w:val="SpecialBold"/>
                <w:rFonts w:asciiTheme="minorHAnsi" w:hAnsiTheme="minorHAnsi"/>
              </w:rPr>
            </w:pPr>
            <w:r w:rsidRPr="001D13E7">
              <w:rPr>
                <w:rStyle w:val="SpecialBold"/>
                <w:rFonts w:asciiTheme="minorHAnsi" w:hAnsiTheme="minorHAnsi"/>
              </w:rPr>
              <w:t>Criteria</w:t>
            </w:r>
          </w:p>
          <w:p w:rsidR="00F42E7E" w:rsidRPr="001D13E7" w:rsidRDefault="00F42E7E" w:rsidP="00F42E7E">
            <w:pPr>
              <w:pStyle w:val="BodyText"/>
              <w:spacing w:after="0" w:line="240" w:lineRule="auto"/>
              <w:rPr>
                <w:rFonts w:asciiTheme="minorHAnsi" w:hAnsiTheme="minorHAnsi"/>
              </w:rPr>
            </w:pPr>
          </w:p>
        </w:tc>
        <w:tc>
          <w:tcPr>
            <w:tcW w:w="5797" w:type="dxa"/>
            <w:tcMar>
              <w:top w:w="0" w:type="dxa"/>
              <w:left w:w="62" w:type="dxa"/>
              <w:bottom w:w="0" w:type="dxa"/>
              <w:right w:w="62" w:type="dxa"/>
            </w:tcMar>
          </w:tcPr>
          <w:p w:rsidR="00F42E7E" w:rsidRPr="001D13E7" w:rsidRDefault="00F42E7E" w:rsidP="00F42E7E">
            <w:pPr>
              <w:pStyle w:val="BodyText"/>
              <w:spacing w:after="0" w:line="240" w:lineRule="auto"/>
              <w:rPr>
                <w:rFonts w:asciiTheme="minorHAnsi" w:hAnsiTheme="minorHAnsi"/>
                <w:lang w:val="en-NZ"/>
              </w:rPr>
            </w:pPr>
            <w:r w:rsidRPr="001D13E7">
              <w:rPr>
                <w:rStyle w:val="SpecialBold"/>
                <w:rFonts w:asciiTheme="minorHAnsi" w:hAnsiTheme="minorHAnsi"/>
              </w:rPr>
              <w:t>Description</w:t>
            </w:r>
          </w:p>
        </w:tc>
      </w:tr>
      <w:tr w:rsidR="00F42E7E" w:rsidRPr="001D13E7" w:rsidTr="0099059B">
        <w:tc>
          <w:tcPr>
            <w:tcW w:w="1685" w:type="dxa"/>
            <w:tcMar>
              <w:top w:w="0" w:type="dxa"/>
              <w:left w:w="62" w:type="dxa"/>
              <w:bottom w:w="0" w:type="dxa"/>
              <w:right w:w="62" w:type="dxa"/>
            </w:tcMar>
          </w:tcPr>
          <w:p w:rsidR="00F42E7E" w:rsidRPr="001D13E7" w:rsidRDefault="00F42E7E" w:rsidP="00F42E7E">
            <w:pPr>
              <w:pStyle w:val="BodyText"/>
              <w:spacing w:after="0" w:line="240" w:lineRule="auto"/>
              <w:rPr>
                <w:rFonts w:asciiTheme="minorHAnsi" w:hAnsiTheme="minorHAnsi"/>
                <w:lang w:val="en-NZ"/>
              </w:rPr>
            </w:pPr>
            <w:r w:rsidRPr="001D13E7">
              <w:rPr>
                <w:rFonts w:asciiTheme="minorHAnsi" w:hAnsiTheme="minorHAnsi"/>
              </w:rPr>
              <w:t>Writing</w:t>
            </w:r>
          </w:p>
        </w:tc>
        <w:tc>
          <w:tcPr>
            <w:tcW w:w="2158" w:type="dxa"/>
            <w:tcMar>
              <w:top w:w="0" w:type="dxa"/>
              <w:left w:w="62" w:type="dxa"/>
              <w:bottom w:w="0" w:type="dxa"/>
              <w:right w:w="62" w:type="dxa"/>
            </w:tcMar>
          </w:tcPr>
          <w:p w:rsidR="00F42E7E" w:rsidRPr="001D13E7" w:rsidRDefault="00F42E7E" w:rsidP="00F42E7E">
            <w:pPr>
              <w:pStyle w:val="BodyText"/>
              <w:spacing w:after="0" w:line="240" w:lineRule="auto"/>
              <w:rPr>
                <w:rFonts w:asciiTheme="minorHAnsi" w:hAnsiTheme="minorHAnsi"/>
                <w:lang w:val="en-NZ"/>
              </w:rPr>
            </w:pPr>
            <w:r w:rsidRPr="001D13E7">
              <w:rPr>
                <w:rFonts w:asciiTheme="minorHAnsi" w:hAnsiTheme="minorHAnsi"/>
              </w:rPr>
              <w:t>2.3, 2.4, 4.2, 4.3</w:t>
            </w:r>
          </w:p>
        </w:tc>
        <w:tc>
          <w:tcPr>
            <w:tcW w:w="5797" w:type="dxa"/>
            <w:tcMar>
              <w:top w:w="0" w:type="dxa"/>
              <w:left w:w="62" w:type="dxa"/>
              <w:bottom w:w="0" w:type="dxa"/>
              <w:right w:w="62" w:type="dxa"/>
            </w:tcMar>
          </w:tcPr>
          <w:p w:rsidR="00F42E7E" w:rsidRPr="006B2ADA" w:rsidRDefault="00F42E7E" w:rsidP="00A55EE4">
            <w:pPr>
              <w:pStyle w:val="ListBullet"/>
              <w:keepNext w:val="0"/>
              <w:keepLines w:val="0"/>
              <w:numPr>
                <w:ilvl w:val="0"/>
                <w:numId w:val="18"/>
              </w:numPr>
              <w:spacing w:before="0" w:after="0" w:line="240" w:lineRule="auto"/>
              <w:rPr>
                <w:rFonts w:asciiTheme="minorHAnsi" w:hAnsiTheme="minorHAnsi"/>
                <w:lang w:val="en-NZ"/>
              </w:rPr>
            </w:pPr>
            <w:r w:rsidRPr="001D13E7">
              <w:rPr>
                <w:rFonts w:asciiTheme="minorHAnsi" w:hAnsiTheme="minorHAnsi"/>
                <w:sz w:val="22"/>
              </w:rPr>
              <w:t>Uses appropriate vocabulary, grammatical structures and conventions to communicate information, matching style to purpose and audience</w:t>
            </w:r>
          </w:p>
          <w:p w:rsidR="00F42E7E" w:rsidRPr="001D13E7" w:rsidRDefault="00F42E7E" w:rsidP="00F42E7E">
            <w:pPr>
              <w:pStyle w:val="ListBullet"/>
              <w:numPr>
                <w:ilvl w:val="0"/>
                <w:numId w:val="0"/>
              </w:numPr>
              <w:spacing w:before="0" w:after="0" w:line="240" w:lineRule="auto"/>
              <w:ind w:left="360"/>
              <w:rPr>
                <w:rFonts w:asciiTheme="minorHAnsi" w:hAnsiTheme="minorHAnsi"/>
                <w:sz w:val="22"/>
                <w:lang w:val="en-NZ"/>
              </w:rPr>
            </w:pPr>
          </w:p>
        </w:tc>
      </w:tr>
      <w:tr w:rsidR="00F42E7E" w:rsidRPr="001D13E7" w:rsidTr="0099059B">
        <w:tc>
          <w:tcPr>
            <w:tcW w:w="1685" w:type="dxa"/>
            <w:tcMar>
              <w:top w:w="0" w:type="dxa"/>
              <w:left w:w="62" w:type="dxa"/>
              <w:bottom w:w="0" w:type="dxa"/>
              <w:right w:w="62" w:type="dxa"/>
            </w:tcMar>
          </w:tcPr>
          <w:p w:rsidR="00F42E7E" w:rsidRPr="001D13E7" w:rsidRDefault="00F42E7E" w:rsidP="00F42E7E">
            <w:pPr>
              <w:pStyle w:val="BodyText"/>
              <w:spacing w:after="0" w:line="240" w:lineRule="auto"/>
              <w:rPr>
                <w:rFonts w:asciiTheme="minorHAnsi" w:hAnsiTheme="minorHAnsi"/>
                <w:lang w:val="en-NZ"/>
              </w:rPr>
            </w:pPr>
            <w:r w:rsidRPr="001D13E7">
              <w:rPr>
                <w:rFonts w:asciiTheme="minorHAnsi" w:hAnsiTheme="minorHAnsi"/>
              </w:rPr>
              <w:t xml:space="preserve">Oral </w:t>
            </w:r>
            <w:r>
              <w:rPr>
                <w:rFonts w:asciiTheme="minorHAnsi" w:hAnsiTheme="minorHAnsi"/>
              </w:rPr>
              <w:t>c</w:t>
            </w:r>
            <w:r w:rsidRPr="001D13E7">
              <w:rPr>
                <w:rFonts w:asciiTheme="minorHAnsi" w:hAnsiTheme="minorHAnsi"/>
              </w:rPr>
              <w:t>ommunication</w:t>
            </w:r>
          </w:p>
        </w:tc>
        <w:tc>
          <w:tcPr>
            <w:tcW w:w="2158" w:type="dxa"/>
            <w:tcMar>
              <w:top w:w="0" w:type="dxa"/>
              <w:left w:w="62" w:type="dxa"/>
              <w:bottom w:w="0" w:type="dxa"/>
              <w:right w:w="62" w:type="dxa"/>
            </w:tcMar>
          </w:tcPr>
          <w:p w:rsidR="00F42E7E" w:rsidRPr="001D13E7" w:rsidRDefault="00F42E7E" w:rsidP="00F42E7E">
            <w:pPr>
              <w:pStyle w:val="BodyText"/>
              <w:spacing w:after="0" w:line="240" w:lineRule="auto"/>
              <w:rPr>
                <w:rFonts w:asciiTheme="minorHAnsi" w:hAnsiTheme="minorHAnsi"/>
                <w:lang w:val="en-NZ"/>
              </w:rPr>
            </w:pPr>
            <w:r w:rsidRPr="001D13E7">
              <w:rPr>
                <w:rFonts w:asciiTheme="minorHAnsi" w:hAnsiTheme="minorHAnsi"/>
              </w:rPr>
              <w:t>1.1, 1.2, 2.1-2.4, 3.1, 3.2, 4.1-4.3</w:t>
            </w:r>
          </w:p>
        </w:tc>
        <w:tc>
          <w:tcPr>
            <w:tcW w:w="5797" w:type="dxa"/>
            <w:tcMar>
              <w:top w:w="0" w:type="dxa"/>
              <w:left w:w="62" w:type="dxa"/>
              <w:bottom w:w="0" w:type="dxa"/>
              <w:right w:w="62" w:type="dxa"/>
            </w:tcMar>
          </w:tcPr>
          <w:p w:rsidR="00F42E7E" w:rsidRPr="001D13E7" w:rsidRDefault="00F42E7E" w:rsidP="00A55EE4">
            <w:pPr>
              <w:pStyle w:val="ListBullet"/>
              <w:keepNext w:val="0"/>
              <w:keepLines w:val="0"/>
              <w:numPr>
                <w:ilvl w:val="0"/>
                <w:numId w:val="18"/>
              </w:numPr>
              <w:spacing w:before="0" w:after="0" w:line="240" w:lineRule="auto"/>
              <w:rPr>
                <w:rFonts w:asciiTheme="minorHAnsi" w:hAnsiTheme="minorHAnsi"/>
                <w:sz w:val="22"/>
              </w:rPr>
            </w:pPr>
            <w:r w:rsidRPr="001D13E7">
              <w:rPr>
                <w:rFonts w:asciiTheme="minorHAnsi" w:hAnsiTheme="minorHAnsi"/>
                <w:sz w:val="22"/>
              </w:rPr>
              <w:t>Presents ideas and seeks feedback from others using vocabulary and non-verbal features appropriate to the audience</w:t>
            </w:r>
          </w:p>
          <w:p w:rsidR="00F42E7E" w:rsidRPr="006B2ADA" w:rsidRDefault="00F42E7E" w:rsidP="00A55EE4">
            <w:pPr>
              <w:pStyle w:val="ListBullet"/>
              <w:keepNext w:val="0"/>
              <w:keepLines w:val="0"/>
              <w:numPr>
                <w:ilvl w:val="0"/>
                <w:numId w:val="18"/>
              </w:numPr>
              <w:spacing w:before="0" w:after="0" w:line="240" w:lineRule="auto"/>
              <w:rPr>
                <w:rFonts w:asciiTheme="minorHAnsi" w:hAnsiTheme="minorHAnsi"/>
                <w:lang w:val="en-NZ"/>
              </w:rPr>
            </w:pPr>
            <w:r w:rsidRPr="001D13E7">
              <w:rPr>
                <w:rFonts w:asciiTheme="minorHAnsi" w:hAnsiTheme="minorHAnsi"/>
                <w:sz w:val="22"/>
              </w:rPr>
              <w:t xml:space="preserve">Participates in open discussions to elicit the views of others by asking questions and listening to responses </w:t>
            </w:r>
          </w:p>
          <w:p w:rsidR="00F42E7E" w:rsidRPr="001D13E7" w:rsidRDefault="00F42E7E" w:rsidP="00F42E7E">
            <w:pPr>
              <w:pStyle w:val="ListBullet"/>
              <w:numPr>
                <w:ilvl w:val="0"/>
                <w:numId w:val="0"/>
              </w:numPr>
              <w:spacing w:before="0" w:after="0" w:line="240" w:lineRule="auto"/>
              <w:ind w:left="360"/>
              <w:rPr>
                <w:rFonts w:asciiTheme="minorHAnsi" w:hAnsiTheme="minorHAnsi"/>
                <w:sz w:val="22"/>
                <w:lang w:val="en-NZ"/>
              </w:rPr>
            </w:pPr>
          </w:p>
        </w:tc>
      </w:tr>
      <w:tr w:rsidR="00F42E7E" w:rsidRPr="001D13E7" w:rsidTr="0099059B">
        <w:tc>
          <w:tcPr>
            <w:tcW w:w="1685" w:type="dxa"/>
            <w:tcMar>
              <w:top w:w="0" w:type="dxa"/>
              <w:left w:w="62" w:type="dxa"/>
              <w:bottom w:w="0" w:type="dxa"/>
              <w:right w:w="62" w:type="dxa"/>
            </w:tcMar>
          </w:tcPr>
          <w:p w:rsidR="00F42E7E" w:rsidRPr="001D13E7" w:rsidRDefault="00F42E7E" w:rsidP="00F42E7E">
            <w:pPr>
              <w:pStyle w:val="BodyText"/>
              <w:spacing w:after="0" w:line="240" w:lineRule="auto"/>
              <w:rPr>
                <w:rFonts w:asciiTheme="minorHAnsi" w:hAnsiTheme="minorHAnsi"/>
                <w:lang w:val="en-NZ"/>
              </w:rPr>
            </w:pPr>
            <w:r w:rsidRPr="001D13E7">
              <w:rPr>
                <w:rFonts w:asciiTheme="minorHAnsi" w:hAnsiTheme="minorHAnsi"/>
              </w:rPr>
              <w:t>Navigate the world of work</w:t>
            </w:r>
          </w:p>
        </w:tc>
        <w:tc>
          <w:tcPr>
            <w:tcW w:w="2158" w:type="dxa"/>
            <w:tcMar>
              <w:top w:w="0" w:type="dxa"/>
              <w:left w:w="62" w:type="dxa"/>
              <w:bottom w:w="0" w:type="dxa"/>
              <w:right w:w="62" w:type="dxa"/>
            </w:tcMar>
          </w:tcPr>
          <w:p w:rsidR="00F42E7E" w:rsidRPr="001D13E7" w:rsidRDefault="00F42E7E" w:rsidP="00F42E7E">
            <w:pPr>
              <w:pStyle w:val="BodyText"/>
              <w:spacing w:after="0" w:line="240" w:lineRule="auto"/>
              <w:rPr>
                <w:rFonts w:asciiTheme="minorHAnsi" w:hAnsiTheme="minorHAnsi"/>
                <w:lang w:val="en-NZ"/>
              </w:rPr>
            </w:pPr>
            <w:r w:rsidRPr="001D13E7">
              <w:rPr>
                <w:rFonts w:asciiTheme="minorHAnsi" w:hAnsiTheme="minorHAnsi"/>
              </w:rPr>
              <w:t>1.1</w:t>
            </w:r>
          </w:p>
        </w:tc>
        <w:tc>
          <w:tcPr>
            <w:tcW w:w="5797" w:type="dxa"/>
            <w:tcMar>
              <w:top w:w="0" w:type="dxa"/>
              <w:left w:w="62" w:type="dxa"/>
              <w:bottom w:w="0" w:type="dxa"/>
              <w:right w:w="62" w:type="dxa"/>
            </w:tcMar>
          </w:tcPr>
          <w:p w:rsidR="00F42E7E" w:rsidRPr="006B2ADA" w:rsidRDefault="00F42E7E" w:rsidP="00A55EE4">
            <w:pPr>
              <w:pStyle w:val="ListBullet"/>
              <w:keepNext w:val="0"/>
              <w:keepLines w:val="0"/>
              <w:numPr>
                <w:ilvl w:val="0"/>
                <w:numId w:val="18"/>
              </w:numPr>
              <w:spacing w:before="0" w:after="0" w:line="240" w:lineRule="auto"/>
              <w:rPr>
                <w:rFonts w:asciiTheme="minorHAnsi" w:hAnsiTheme="minorHAnsi"/>
                <w:lang w:val="en-NZ"/>
              </w:rPr>
            </w:pPr>
            <w:r w:rsidRPr="001D13E7">
              <w:rPr>
                <w:rFonts w:asciiTheme="minorHAnsi" w:hAnsiTheme="minorHAnsi"/>
                <w:sz w:val="22"/>
              </w:rPr>
              <w:t>Ensures that team members are aware of their rights and responsibilities in the workplace, including workplace safety</w:t>
            </w:r>
          </w:p>
          <w:p w:rsidR="00F42E7E" w:rsidRPr="001D13E7" w:rsidRDefault="00F42E7E" w:rsidP="00F42E7E">
            <w:pPr>
              <w:pStyle w:val="ListBullet"/>
              <w:numPr>
                <w:ilvl w:val="0"/>
                <w:numId w:val="0"/>
              </w:numPr>
              <w:spacing w:before="0" w:after="0" w:line="240" w:lineRule="auto"/>
              <w:ind w:left="360"/>
              <w:rPr>
                <w:rFonts w:asciiTheme="minorHAnsi" w:hAnsiTheme="minorHAnsi"/>
                <w:sz w:val="22"/>
                <w:lang w:val="en-NZ"/>
              </w:rPr>
            </w:pPr>
          </w:p>
        </w:tc>
      </w:tr>
      <w:tr w:rsidR="00F42E7E" w:rsidRPr="001D13E7" w:rsidTr="0099059B">
        <w:tc>
          <w:tcPr>
            <w:tcW w:w="1685" w:type="dxa"/>
            <w:tcMar>
              <w:top w:w="0" w:type="dxa"/>
              <w:left w:w="62" w:type="dxa"/>
              <w:bottom w:w="0" w:type="dxa"/>
              <w:right w:w="62" w:type="dxa"/>
            </w:tcMar>
          </w:tcPr>
          <w:p w:rsidR="00F42E7E" w:rsidRPr="001D13E7" w:rsidRDefault="00F42E7E" w:rsidP="00F42E7E">
            <w:pPr>
              <w:pStyle w:val="BodyText"/>
              <w:spacing w:after="0" w:line="240" w:lineRule="auto"/>
              <w:rPr>
                <w:rFonts w:asciiTheme="minorHAnsi" w:hAnsiTheme="minorHAnsi"/>
                <w:lang w:val="en-NZ"/>
              </w:rPr>
            </w:pPr>
            <w:r w:rsidRPr="001D13E7">
              <w:rPr>
                <w:rFonts w:asciiTheme="minorHAnsi" w:hAnsiTheme="minorHAnsi"/>
              </w:rPr>
              <w:t xml:space="preserve">Interact with others </w:t>
            </w:r>
          </w:p>
        </w:tc>
        <w:tc>
          <w:tcPr>
            <w:tcW w:w="2158" w:type="dxa"/>
            <w:tcMar>
              <w:top w:w="0" w:type="dxa"/>
              <w:left w:w="62" w:type="dxa"/>
              <w:bottom w:w="0" w:type="dxa"/>
              <w:right w:w="62" w:type="dxa"/>
            </w:tcMar>
          </w:tcPr>
          <w:p w:rsidR="00F42E7E" w:rsidRPr="001D13E7" w:rsidRDefault="00F42E7E" w:rsidP="00F42E7E">
            <w:pPr>
              <w:pStyle w:val="BodyText"/>
              <w:spacing w:after="0" w:line="240" w:lineRule="auto"/>
              <w:rPr>
                <w:rFonts w:asciiTheme="minorHAnsi" w:hAnsiTheme="minorHAnsi"/>
                <w:lang w:val="en-NZ"/>
              </w:rPr>
            </w:pPr>
            <w:r w:rsidRPr="001D13E7">
              <w:rPr>
                <w:rFonts w:asciiTheme="minorHAnsi" w:hAnsiTheme="minorHAnsi"/>
              </w:rPr>
              <w:t>1.1, 1.2, 2.1-2.4, 3.1, 3.2, 4.1-4.3</w:t>
            </w:r>
          </w:p>
        </w:tc>
        <w:tc>
          <w:tcPr>
            <w:tcW w:w="5797" w:type="dxa"/>
            <w:tcMar>
              <w:top w:w="0" w:type="dxa"/>
              <w:left w:w="62" w:type="dxa"/>
              <w:bottom w:w="0" w:type="dxa"/>
              <w:right w:w="62" w:type="dxa"/>
            </w:tcMar>
          </w:tcPr>
          <w:p w:rsidR="00F42E7E" w:rsidRPr="001D13E7" w:rsidRDefault="00F42E7E" w:rsidP="00A55EE4">
            <w:pPr>
              <w:pStyle w:val="ListBullet"/>
              <w:keepNext w:val="0"/>
              <w:keepLines w:val="0"/>
              <w:numPr>
                <w:ilvl w:val="0"/>
                <w:numId w:val="18"/>
              </w:numPr>
              <w:spacing w:before="0" w:after="0" w:line="240" w:lineRule="auto"/>
              <w:rPr>
                <w:rFonts w:asciiTheme="minorHAnsi" w:hAnsiTheme="minorHAnsi"/>
                <w:sz w:val="22"/>
              </w:rPr>
            </w:pPr>
            <w:r w:rsidRPr="001D13E7">
              <w:rPr>
                <w:rFonts w:asciiTheme="minorHAnsi" w:hAnsiTheme="minorHAnsi"/>
                <w:sz w:val="22"/>
              </w:rPr>
              <w:t xml:space="preserve">Collaborates, supports and cooperates with others to achieve work outcomes, and encourages others to do the same </w:t>
            </w:r>
          </w:p>
          <w:p w:rsidR="00F42E7E" w:rsidRPr="001D13E7" w:rsidRDefault="00F42E7E" w:rsidP="00A55EE4">
            <w:pPr>
              <w:pStyle w:val="ListBullet"/>
              <w:keepNext w:val="0"/>
              <w:keepLines w:val="0"/>
              <w:numPr>
                <w:ilvl w:val="0"/>
                <w:numId w:val="18"/>
              </w:numPr>
              <w:spacing w:before="0" w:after="0" w:line="240" w:lineRule="auto"/>
              <w:rPr>
                <w:rFonts w:asciiTheme="minorHAnsi" w:hAnsiTheme="minorHAnsi"/>
                <w:sz w:val="22"/>
              </w:rPr>
            </w:pPr>
            <w:r w:rsidRPr="001D13E7">
              <w:rPr>
                <w:rFonts w:asciiTheme="minorHAnsi" w:hAnsiTheme="minorHAnsi"/>
                <w:sz w:val="22"/>
              </w:rPr>
              <w:t>Selects the appropriate form, channel and mode of communication for a specific purpose relevant to own role</w:t>
            </w:r>
          </w:p>
          <w:p w:rsidR="00F42E7E" w:rsidRPr="001D13E7" w:rsidRDefault="00F42E7E" w:rsidP="00A55EE4">
            <w:pPr>
              <w:pStyle w:val="ListBullet"/>
              <w:keepNext w:val="0"/>
              <w:keepLines w:val="0"/>
              <w:numPr>
                <w:ilvl w:val="0"/>
                <w:numId w:val="18"/>
              </w:numPr>
              <w:spacing w:before="0" w:after="0" w:line="240" w:lineRule="auto"/>
              <w:rPr>
                <w:rFonts w:asciiTheme="minorHAnsi" w:hAnsiTheme="minorHAnsi"/>
                <w:sz w:val="22"/>
              </w:rPr>
            </w:pPr>
            <w:r w:rsidRPr="001D13E7">
              <w:rPr>
                <w:rFonts w:asciiTheme="minorHAnsi" w:hAnsiTheme="minorHAnsi"/>
                <w:sz w:val="22"/>
              </w:rPr>
              <w:t>Recognises importance of own interpersonal skills in projecting a positive image to others in work context</w:t>
            </w:r>
          </w:p>
          <w:p w:rsidR="00F42E7E" w:rsidRPr="006B2ADA" w:rsidRDefault="00F42E7E" w:rsidP="00A55EE4">
            <w:pPr>
              <w:pStyle w:val="ListBullet"/>
              <w:keepNext w:val="0"/>
              <w:keepLines w:val="0"/>
              <w:numPr>
                <w:ilvl w:val="0"/>
                <w:numId w:val="18"/>
              </w:numPr>
              <w:spacing w:before="0" w:after="0" w:line="240" w:lineRule="auto"/>
              <w:rPr>
                <w:rFonts w:asciiTheme="minorHAnsi" w:hAnsiTheme="minorHAnsi"/>
                <w:lang w:val="en-NZ"/>
              </w:rPr>
            </w:pPr>
            <w:r w:rsidRPr="001D13E7">
              <w:rPr>
                <w:rFonts w:asciiTheme="minorHAnsi" w:hAnsiTheme="minorHAnsi"/>
                <w:sz w:val="22"/>
              </w:rPr>
              <w:t xml:space="preserve">Understands the need to modify own communication style to accommodate individual differences </w:t>
            </w:r>
          </w:p>
          <w:p w:rsidR="00F42E7E" w:rsidRPr="001D13E7" w:rsidRDefault="00F42E7E" w:rsidP="00F42E7E">
            <w:pPr>
              <w:pStyle w:val="ListBullet"/>
              <w:numPr>
                <w:ilvl w:val="0"/>
                <w:numId w:val="0"/>
              </w:numPr>
              <w:spacing w:before="0" w:after="0" w:line="240" w:lineRule="auto"/>
              <w:ind w:left="360"/>
              <w:rPr>
                <w:rFonts w:asciiTheme="minorHAnsi" w:hAnsiTheme="minorHAnsi"/>
                <w:sz w:val="22"/>
                <w:lang w:val="en-NZ"/>
              </w:rPr>
            </w:pPr>
          </w:p>
        </w:tc>
      </w:tr>
      <w:tr w:rsidR="00F42E7E" w:rsidRPr="001D13E7" w:rsidTr="0099059B">
        <w:tc>
          <w:tcPr>
            <w:tcW w:w="1685" w:type="dxa"/>
            <w:tcMar>
              <w:top w:w="0" w:type="dxa"/>
              <w:left w:w="62" w:type="dxa"/>
              <w:bottom w:w="0" w:type="dxa"/>
              <w:right w:w="62" w:type="dxa"/>
            </w:tcMar>
          </w:tcPr>
          <w:p w:rsidR="00F42E7E" w:rsidRPr="001D13E7" w:rsidRDefault="00F42E7E" w:rsidP="00F42E7E">
            <w:pPr>
              <w:pStyle w:val="BodyText"/>
              <w:spacing w:after="0" w:line="240" w:lineRule="auto"/>
              <w:rPr>
                <w:rFonts w:asciiTheme="minorHAnsi" w:hAnsiTheme="minorHAnsi"/>
                <w:lang w:val="en-NZ"/>
              </w:rPr>
            </w:pPr>
            <w:r w:rsidRPr="001D13E7">
              <w:rPr>
                <w:rFonts w:asciiTheme="minorHAnsi" w:hAnsiTheme="minorHAnsi"/>
              </w:rPr>
              <w:t>Get the work done</w:t>
            </w:r>
          </w:p>
        </w:tc>
        <w:tc>
          <w:tcPr>
            <w:tcW w:w="2158" w:type="dxa"/>
            <w:tcMar>
              <w:top w:w="0" w:type="dxa"/>
              <w:left w:w="62" w:type="dxa"/>
              <w:bottom w:w="0" w:type="dxa"/>
              <w:right w:w="62" w:type="dxa"/>
            </w:tcMar>
          </w:tcPr>
          <w:p w:rsidR="00F42E7E" w:rsidRPr="001D13E7" w:rsidRDefault="00F42E7E" w:rsidP="00F42E7E">
            <w:pPr>
              <w:pStyle w:val="BodyText"/>
              <w:spacing w:after="0" w:line="240" w:lineRule="auto"/>
              <w:rPr>
                <w:rFonts w:asciiTheme="minorHAnsi" w:hAnsiTheme="minorHAnsi"/>
              </w:rPr>
            </w:pPr>
            <w:r w:rsidRPr="001D13E7">
              <w:rPr>
                <w:rFonts w:asciiTheme="minorHAnsi" w:hAnsiTheme="minorHAnsi"/>
              </w:rPr>
              <w:t>1.1, 2.4, 4.1, 4.3</w:t>
            </w:r>
          </w:p>
          <w:p w:rsidR="00F42E7E" w:rsidRPr="001D13E7" w:rsidRDefault="00F42E7E" w:rsidP="00F42E7E">
            <w:pPr>
              <w:pStyle w:val="BodyText"/>
              <w:spacing w:after="0" w:line="240" w:lineRule="auto"/>
              <w:rPr>
                <w:rFonts w:asciiTheme="minorHAnsi" w:hAnsiTheme="minorHAnsi"/>
              </w:rPr>
            </w:pPr>
            <w:r w:rsidRPr="001D13E7">
              <w:rPr>
                <w:rFonts w:asciiTheme="minorHAnsi" w:hAnsiTheme="minorHAnsi"/>
              </w:rPr>
              <w:t xml:space="preserve"> </w:t>
            </w:r>
          </w:p>
          <w:p w:rsidR="00F42E7E" w:rsidRPr="001D13E7" w:rsidRDefault="00F42E7E" w:rsidP="00F42E7E">
            <w:pPr>
              <w:pStyle w:val="BodyText"/>
              <w:spacing w:after="0" w:line="240" w:lineRule="auto"/>
              <w:rPr>
                <w:rFonts w:asciiTheme="minorHAnsi" w:hAnsiTheme="minorHAnsi"/>
                <w:lang w:val="en-NZ"/>
              </w:rPr>
            </w:pPr>
          </w:p>
        </w:tc>
        <w:tc>
          <w:tcPr>
            <w:tcW w:w="5797" w:type="dxa"/>
            <w:tcMar>
              <w:top w:w="0" w:type="dxa"/>
              <w:left w:w="62" w:type="dxa"/>
              <w:bottom w:w="0" w:type="dxa"/>
              <w:right w:w="62" w:type="dxa"/>
            </w:tcMar>
          </w:tcPr>
          <w:p w:rsidR="00F42E7E" w:rsidRPr="001D13E7" w:rsidRDefault="00F42E7E" w:rsidP="00A55EE4">
            <w:pPr>
              <w:pStyle w:val="ListBullet"/>
              <w:keepNext w:val="0"/>
              <w:keepLines w:val="0"/>
              <w:numPr>
                <w:ilvl w:val="0"/>
                <w:numId w:val="18"/>
              </w:numPr>
              <w:spacing w:before="0" w:after="0" w:line="240" w:lineRule="auto"/>
              <w:rPr>
                <w:rFonts w:asciiTheme="minorHAnsi" w:hAnsiTheme="minorHAnsi"/>
                <w:sz w:val="22"/>
              </w:rPr>
            </w:pPr>
            <w:r w:rsidRPr="001D13E7">
              <w:rPr>
                <w:rFonts w:asciiTheme="minorHAnsi" w:hAnsiTheme="minorHAnsi"/>
                <w:sz w:val="22"/>
              </w:rPr>
              <w:t>Plans and implements tasks required to achieve required outcomes</w:t>
            </w:r>
          </w:p>
          <w:p w:rsidR="00F42E7E" w:rsidRPr="001D13E7" w:rsidRDefault="00F42E7E" w:rsidP="00A55EE4">
            <w:pPr>
              <w:pStyle w:val="ListBullet"/>
              <w:keepNext w:val="0"/>
              <w:keepLines w:val="0"/>
              <w:numPr>
                <w:ilvl w:val="0"/>
                <w:numId w:val="18"/>
              </w:numPr>
              <w:spacing w:before="0" w:after="0" w:line="240" w:lineRule="auto"/>
              <w:rPr>
                <w:rFonts w:asciiTheme="minorHAnsi" w:hAnsiTheme="minorHAnsi"/>
                <w:sz w:val="22"/>
              </w:rPr>
            </w:pPr>
            <w:r w:rsidRPr="001D13E7">
              <w:rPr>
                <w:rFonts w:asciiTheme="minorHAnsi" w:hAnsiTheme="minorHAnsi"/>
                <w:sz w:val="22"/>
              </w:rPr>
              <w:t xml:space="preserve">Recognises and responds to problems related to role and seeks assistance when problems are beyond immediate responsibilities </w:t>
            </w:r>
          </w:p>
        </w:tc>
      </w:tr>
    </w:tbl>
    <w:p w:rsidR="00F42E7E" w:rsidRPr="00304343" w:rsidRDefault="00F42E7E" w:rsidP="00F42E7E">
      <w:pPr>
        <w:spacing w:after="0" w:line="240" w:lineRule="auto"/>
        <w:rPr>
          <w:lang w:eastAsia="en-GB"/>
        </w:rPr>
      </w:pPr>
    </w:p>
    <w:p w:rsidR="00F42E7E" w:rsidRDefault="00F42E7E" w:rsidP="00F42E7E">
      <w:pPr>
        <w:rPr>
          <w:rFonts w:cstheme="majorBidi"/>
          <w:sz w:val="26"/>
          <w:szCs w:val="26"/>
          <w:lang w:val="en-GB" w:eastAsia="en-GB"/>
        </w:rPr>
      </w:pPr>
      <w:r>
        <w:rPr>
          <w:lang w:eastAsia="en-GB"/>
        </w:rPr>
        <w:br w:type="page"/>
      </w:r>
    </w:p>
    <w:p w:rsidR="00F42E7E" w:rsidRDefault="0039191A" w:rsidP="00F42E7E">
      <w:pPr>
        <w:pStyle w:val="Heading3"/>
      </w:pPr>
      <w:bookmarkStart w:id="15" w:name="_Toc417655390"/>
      <w:bookmarkEnd w:id="14"/>
      <w:r>
        <w:rPr>
          <w:noProof/>
          <w:lang w:eastAsia="en-GB"/>
        </w:rPr>
        <w:lastRenderedPageBreak/>
        <mc:AlternateContent>
          <mc:Choice Requires="wps">
            <w:drawing>
              <wp:anchor distT="0" distB="0" distL="114300" distR="114300" simplePos="0" relativeHeight="251701248" behindDoc="1" locked="0" layoutInCell="1" allowOverlap="1">
                <wp:simplePos x="0" y="0"/>
                <wp:positionH relativeFrom="column">
                  <wp:posOffset>-783590</wp:posOffset>
                </wp:positionH>
                <wp:positionV relativeFrom="paragraph">
                  <wp:posOffset>-154305</wp:posOffset>
                </wp:positionV>
                <wp:extent cx="7468870" cy="8562340"/>
                <wp:effectExtent l="0" t="0" r="36830" b="48260"/>
                <wp:wrapNone/>
                <wp:docPr id="41" name="Rounded 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68870" cy="856234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1" o:spid="_x0000_s1026" style="position:absolute;margin-left:-61.7pt;margin-top:-12.15pt;width:588.1pt;height:674.2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" strokecolor="#d99594" strokeweight="1pt">
                <v:fill color2="#e5b8b7" focus="100%" type="gradient"/>
                <v:shadow on="t" color="#622423" opacity=".5" offset="1pt"/>
              </v:roundrect>
            </w:pict>
          </mc:Fallback>
        </mc:AlternateContent>
      </w:r>
      <w:bookmarkStart w:id="16" w:name="_Toc415143425"/>
      <w:bookmarkStart w:id="17" w:name="_Toc415154321"/>
      <w:r w:rsidR="00F42E7E">
        <w:t>Assessment Requirements</w:t>
      </w:r>
      <w:bookmarkEnd w:id="15"/>
      <w:bookmarkEnd w:id="16"/>
      <w:bookmarkEnd w:id="17"/>
    </w:p>
    <w:p w:rsidR="00F42E7E" w:rsidRDefault="00F42E7E" w:rsidP="00F42E7E">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F42E7E" w:rsidRPr="007E54DA" w:rsidRDefault="00F42E7E" w:rsidP="00F42E7E">
      <w:pPr>
        <w:spacing w:after="0" w:line="240" w:lineRule="auto"/>
        <w:rPr>
          <w:rFonts w:asciiTheme="minorHAnsi" w:hAnsiTheme="minorHAnsi" w:cs="Calibri"/>
          <w:b/>
          <w:color w:val="000000"/>
          <w:sz w:val="18"/>
          <w:szCs w:val="18"/>
        </w:rPr>
      </w:pPr>
    </w:p>
    <w:p w:rsidR="00F42E7E" w:rsidRDefault="00F42E7E" w:rsidP="00F42E7E">
      <w:pPr>
        <w:pStyle w:val="BoldBulTight0"/>
        <w:spacing w:after="0"/>
        <w:rPr>
          <w:rFonts w:asciiTheme="minorHAnsi" w:hAnsiTheme="minorHAnsi" w:cs="Calibri"/>
          <w:b w:val="0"/>
          <w:color w:val="000000"/>
        </w:rPr>
      </w:pPr>
      <w:r w:rsidRPr="00ED7E41">
        <w:rPr>
          <w:rFonts w:asciiTheme="minorHAnsi" w:hAnsiTheme="minorHAnsi" w:cs="Calibri"/>
          <w:b w:val="0"/>
          <w:color w:val="000000"/>
        </w:rPr>
        <w:t>Evidence of the ability to:</w:t>
      </w:r>
    </w:p>
    <w:p w:rsidR="00F42E7E" w:rsidRPr="007E54DA" w:rsidRDefault="00F42E7E" w:rsidP="00F42E7E">
      <w:pPr>
        <w:pStyle w:val="BoldBulTight0"/>
        <w:spacing w:after="0"/>
        <w:rPr>
          <w:b w:val="0"/>
          <w:sz w:val="18"/>
          <w:szCs w:val="18"/>
        </w:rPr>
      </w:pPr>
    </w:p>
    <w:p w:rsidR="00F42E7E" w:rsidRPr="00105D17" w:rsidRDefault="00F42E7E" w:rsidP="0051192E">
      <w:pPr>
        <w:pStyle w:val="Bullets"/>
        <w:spacing w:after="0" w:line="240" w:lineRule="auto"/>
        <w:ind w:left="357" w:hanging="357"/>
      </w:pPr>
      <w:r w:rsidRPr="00105D17">
        <w:t>Discuss and clarify goals and responsibilities with a team of people</w:t>
      </w:r>
    </w:p>
    <w:p w:rsidR="00F42E7E" w:rsidRPr="00105D17" w:rsidRDefault="00F42E7E" w:rsidP="0051192E">
      <w:pPr>
        <w:pStyle w:val="Bullets"/>
        <w:spacing w:after="0" w:line="240" w:lineRule="auto"/>
        <w:ind w:left="357" w:hanging="357"/>
      </w:pPr>
      <w:r w:rsidRPr="00105D17">
        <w:t>Apply management and communication skills with a range of people that:</w:t>
      </w:r>
    </w:p>
    <w:p w:rsidR="00F42E7E" w:rsidRPr="00105D17" w:rsidRDefault="00F42E7E" w:rsidP="0051192E">
      <w:pPr>
        <w:pStyle w:val="Bullets2"/>
        <w:spacing w:after="0" w:line="240" w:lineRule="auto"/>
        <w:ind w:left="720" w:hanging="357"/>
      </w:pPr>
      <w:r w:rsidRPr="00105D17">
        <w:t>provides direction and leadership</w:t>
      </w:r>
    </w:p>
    <w:p w:rsidR="00F42E7E" w:rsidRPr="00105D17" w:rsidRDefault="00F42E7E" w:rsidP="0051192E">
      <w:pPr>
        <w:pStyle w:val="Bullets2"/>
        <w:spacing w:after="0" w:line="240" w:lineRule="auto"/>
        <w:ind w:left="720" w:hanging="357"/>
      </w:pPr>
      <w:r w:rsidRPr="00105D17">
        <w:t>assists individuals to achieve goals</w:t>
      </w:r>
    </w:p>
    <w:p w:rsidR="00F42E7E" w:rsidRPr="00105D17" w:rsidRDefault="00F42E7E" w:rsidP="0051192E">
      <w:pPr>
        <w:pStyle w:val="Bullets2"/>
        <w:spacing w:after="0" w:line="240" w:lineRule="auto"/>
        <w:ind w:left="720" w:hanging="357"/>
      </w:pPr>
      <w:r w:rsidRPr="00105D17">
        <w:t>motivates and builds team cohesion</w:t>
      </w:r>
    </w:p>
    <w:p w:rsidR="00F42E7E" w:rsidRPr="00105D17" w:rsidRDefault="00F42E7E" w:rsidP="0051192E">
      <w:pPr>
        <w:pStyle w:val="Bullets2"/>
        <w:spacing w:after="0" w:line="240" w:lineRule="auto"/>
        <w:ind w:left="720" w:hanging="357"/>
      </w:pPr>
      <w:r w:rsidRPr="00105D17">
        <w:t>fosters contribution of and respect for ideas</w:t>
      </w:r>
    </w:p>
    <w:p w:rsidR="00F42E7E" w:rsidRPr="00105D17" w:rsidRDefault="00F42E7E" w:rsidP="0051192E">
      <w:pPr>
        <w:pStyle w:val="Bullets"/>
        <w:spacing w:after="0" w:line="240" w:lineRule="auto"/>
        <w:ind w:left="357" w:hanging="357"/>
      </w:pPr>
      <w:r w:rsidRPr="00105D17">
        <w:t>Apply techniques for resolving problems within organisational and legislative requirements</w:t>
      </w:r>
    </w:p>
    <w:p w:rsidR="00F42E7E" w:rsidRPr="00105D17" w:rsidRDefault="00F42E7E" w:rsidP="0051192E">
      <w:pPr>
        <w:pStyle w:val="Bullets"/>
        <w:spacing w:after="0" w:line="240" w:lineRule="auto"/>
        <w:ind w:left="357" w:hanging="357"/>
      </w:pPr>
      <w:r w:rsidRPr="00105D17">
        <w:t>Communicate effectively with management including escalating problems outside own area of responsibility</w:t>
      </w:r>
    </w:p>
    <w:p w:rsidR="00F42E7E" w:rsidRPr="006B2ADA" w:rsidRDefault="00F42E7E" w:rsidP="0051192E">
      <w:pPr>
        <w:pStyle w:val="ListParagraph"/>
        <w:numPr>
          <w:ilvl w:val="0"/>
          <w:numId w:val="19"/>
        </w:numPr>
        <w:spacing w:after="0" w:line="240" w:lineRule="auto"/>
        <w:ind w:left="357" w:hanging="357"/>
        <w:rPr>
          <w:rFonts w:asciiTheme="minorHAnsi" w:hAnsiTheme="minorHAnsi" w:cs="Calibri"/>
          <w:color w:val="000000"/>
        </w:rPr>
      </w:pPr>
      <w:r w:rsidRPr="00105D17">
        <w:t>Manage communication of information to, and between, the team</w:t>
      </w:r>
    </w:p>
    <w:p w:rsidR="00F42E7E" w:rsidRDefault="00F42E7E" w:rsidP="00F42E7E">
      <w:pPr>
        <w:pStyle w:val="ListParagraph"/>
        <w:spacing w:after="0" w:line="240" w:lineRule="auto"/>
        <w:rPr>
          <w:rFonts w:asciiTheme="minorHAnsi" w:hAnsiTheme="minorHAnsi"/>
          <w:color w:val="0D0D0D" w:themeColor="text1" w:themeTint="F2"/>
        </w:rPr>
      </w:pPr>
    </w:p>
    <w:p w:rsidR="00F42E7E" w:rsidRPr="006B2ADA" w:rsidRDefault="00F42E7E" w:rsidP="00F42E7E">
      <w:pPr>
        <w:pStyle w:val="ListParagraph"/>
        <w:spacing w:after="0" w:line="240" w:lineRule="auto"/>
        <w:ind w:left="0"/>
        <w:rPr>
          <w:rFonts w:asciiTheme="minorHAnsi" w:hAnsiTheme="minorHAnsi" w:cs="Calibri"/>
          <w:color w:val="0D0D0D" w:themeColor="text1" w:themeTint="F2"/>
        </w:rPr>
      </w:pPr>
      <w:r w:rsidRPr="006B2ADA">
        <w:rPr>
          <w:rFonts w:asciiTheme="minorHAnsi" w:hAnsiTheme="minorHAnsi"/>
          <w:color w:val="0D0D0D" w:themeColor="text1" w:themeTint="F2"/>
        </w:rPr>
        <w:t>Note: If a specific volume or frequency is not stated, then evidence must be provided at least once.</w:t>
      </w:r>
    </w:p>
    <w:p w:rsidR="00F42E7E" w:rsidRPr="007E54DA" w:rsidRDefault="00F42E7E" w:rsidP="00F42E7E">
      <w:pPr>
        <w:spacing w:after="0" w:line="240" w:lineRule="auto"/>
        <w:rPr>
          <w:rFonts w:asciiTheme="minorHAnsi" w:hAnsiTheme="minorHAnsi" w:cs="Calibri"/>
          <w:b/>
          <w:color w:val="000000"/>
          <w:sz w:val="18"/>
          <w:szCs w:val="18"/>
        </w:rPr>
      </w:pPr>
    </w:p>
    <w:p w:rsidR="00F42E7E" w:rsidRDefault="00F42E7E" w:rsidP="00F42E7E">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F42E7E" w:rsidRPr="007E54DA" w:rsidRDefault="00F42E7E" w:rsidP="00F42E7E">
      <w:pPr>
        <w:spacing w:after="0" w:line="240" w:lineRule="auto"/>
        <w:rPr>
          <w:rFonts w:asciiTheme="minorHAnsi" w:hAnsiTheme="minorHAnsi" w:cs="Calibri"/>
          <w:b/>
          <w:color w:val="000000"/>
          <w:sz w:val="18"/>
          <w:szCs w:val="18"/>
        </w:rPr>
      </w:pPr>
    </w:p>
    <w:p w:rsidR="00F42E7E" w:rsidRDefault="00F42E7E" w:rsidP="00F42E7E">
      <w:pPr>
        <w:pStyle w:val="BoldBulTight0"/>
        <w:spacing w:after="0"/>
        <w:rPr>
          <w:b w:val="0"/>
        </w:rPr>
      </w:pPr>
      <w:r w:rsidRPr="00ED7E41">
        <w:rPr>
          <w:b w:val="0"/>
        </w:rPr>
        <w:t>To complete the unit requirements safely and effectively, the individual must:</w:t>
      </w:r>
    </w:p>
    <w:p w:rsidR="00F42E7E" w:rsidRPr="007E54DA" w:rsidRDefault="00F42E7E" w:rsidP="00F42E7E">
      <w:pPr>
        <w:pStyle w:val="BoldBulTight0"/>
        <w:spacing w:after="0"/>
        <w:rPr>
          <w:b w:val="0"/>
          <w:sz w:val="18"/>
          <w:szCs w:val="18"/>
        </w:rPr>
      </w:pPr>
    </w:p>
    <w:p w:rsidR="00F42E7E" w:rsidRPr="002B4EBC" w:rsidRDefault="00F42E7E" w:rsidP="0051192E">
      <w:pPr>
        <w:pStyle w:val="Bullets"/>
        <w:spacing w:after="0" w:line="240" w:lineRule="auto"/>
        <w:ind w:left="357" w:hanging="357"/>
      </w:pPr>
      <w:r w:rsidRPr="002B4EBC">
        <w:t>List organisational goals, objectives and plans that relate to the team</w:t>
      </w:r>
    </w:p>
    <w:p w:rsidR="00F42E7E" w:rsidRPr="002B4EBC" w:rsidRDefault="00F42E7E" w:rsidP="0051192E">
      <w:pPr>
        <w:pStyle w:val="Bullets"/>
        <w:spacing w:after="0" w:line="240" w:lineRule="auto"/>
        <w:ind w:left="357" w:hanging="357"/>
      </w:pPr>
      <w:r w:rsidRPr="002B4EBC">
        <w:t>Identify legislation, regulations, standards or codes of practice that may impact team performance and outcomes</w:t>
      </w:r>
    </w:p>
    <w:p w:rsidR="00F42E7E" w:rsidRPr="002B4EBC" w:rsidRDefault="00F42E7E" w:rsidP="0051192E">
      <w:pPr>
        <w:pStyle w:val="Bullets"/>
        <w:spacing w:after="0" w:line="240" w:lineRule="auto"/>
        <w:ind w:left="357" w:hanging="357"/>
      </w:pPr>
      <w:r w:rsidRPr="002B4EBC">
        <w:t>Describe the organisational structure with reference to the organisational chart</w:t>
      </w:r>
    </w:p>
    <w:p w:rsidR="00F42E7E" w:rsidRPr="002B4EBC" w:rsidRDefault="00F42E7E" w:rsidP="0051192E">
      <w:pPr>
        <w:pStyle w:val="Bullets"/>
        <w:spacing w:after="0" w:line="240" w:lineRule="auto"/>
        <w:ind w:left="357" w:hanging="357"/>
      </w:pPr>
      <w:r w:rsidRPr="002B4EBC">
        <w:t>Describe options for addressing performance issues in the organisation</w:t>
      </w:r>
    </w:p>
    <w:p w:rsidR="00F42E7E" w:rsidRPr="002B4EBC" w:rsidRDefault="00F42E7E" w:rsidP="0051192E">
      <w:pPr>
        <w:pStyle w:val="Bullets"/>
        <w:spacing w:after="0" w:line="240" w:lineRule="auto"/>
        <w:ind w:left="357" w:hanging="357"/>
      </w:pPr>
      <w:r w:rsidRPr="002B4EBC">
        <w:t>Explain the principles and techniques of:</w:t>
      </w:r>
    </w:p>
    <w:p w:rsidR="00F42E7E" w:rsidRPr="002B4EBC" w:rsidRDefault="00F42E7E" w:rsidP="0051192E">
      <w:pPr>
        <w:pStyle w:val="Bullets2"/>
        <w:spacing w:after="0" w:line="240" w:lineRule="auto"/>
        <w:ind w:left="720" w:hanging="357"/>
      </w:pPr>
      <w:r w:rsidRPr="002B4EBC">
        <w:t>group dynamics and processes</w:t>
      </w:r>
    </w:p>
    <w:p w:rsidR="00F42E7E" w:rsidRPr="002B4EBC" w:rsidRDefault="00F42E7E" w:rsidP="0051192E">
      <w:pPr>
        <w:pStyle w:val="Bullets2"/>
        <w:spacing w:after="0" w:line="240" w:lineRule="auto"/>
        <w:ind w:left="720" w:hanging="357"/>
      </w:pPr>
      <w:r w:rsidRPr="002B4EBC">
        <w:t>motivation</w:t>
      </w:r>
    </w:p>
    <w:p w:rsidR="00F42E7E" w:rsidRPr="002B4EBC" w:rsidRDefault="00F42E7E" w:rsidP="0051192E">
      <w:pPr>
        <w:pStyle w:val="Bullets2"/>
        <w:spacing w:after="0" w:line="240" w:lineRule="auto"/>
        <w:ind w:left="720" w:hanging="357"/>
      </w:pPr>
      <w:r w:rsidRPr="002B4EBC">
        <w:t>negotiation</w:t>
      </w:r>
    </w:p>
    <w:p w:rsidR="00F42E7E" w:rsidRPr="006B2ADA" w:rsidRDefault="00F42E7E" w:rsidP="0051192E">
      <w:pPr>
        <w:pStyle w:val="ListParagraph"/>
        <w:numPr>
          <w:ilvl w:val="0"/>
          <w:numId w:val="19"/>
        </w:numPr>
        <w:spacing w:after="0" w:line="240" w:lineRule="auto"/>
        <w:ind w:left="363"/>
        <w:rPr>
          <w:rFonts w:asciiTheme="minorHAnsi" w:hAnsiTheme="minorHAnsi" w:cs="Calibri"/>
          <w:color w:val="000000"/>
        </w:rPr>
      </w:pPr>
      <w:r w:rsidRPr="002B4EBC">
        <w:t>Explain why considering individual behaviour and differences is important to a manage</w:t>
      </w:r>
      <w:r>
        <w:t>r</w:t>
      </w:r>
    </w:p>
    <w:p w:rsidR="00F42E7E" w:rsidRPr="007E54DA" w:rsidRDefault="00F42E7E" w:rsidP="00F42E7E">
      <w:pPr>
        <w:spacing w:after="0" w:line="240" w:lineRule="auto"/>
        <w:rPr>
          <w:rFonts w:asciiTheme="minorHAnsi" w:hAnsiTheme="minorHAnsi" w:cs="Calibri"/>
          <w:b/>
          <w:color w:val="000000"/>
          <w:sz w:val="18"/>
          <w:szCs w:val="18"/>
        </w:rPr>
      </w:pPr>
    </w:p>
    <w:p w:rsidR="00F42E7E" w:rsidRDefault="00F42E7E" w:rsidP="00F42E7E">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F42E7E" w:rsidRPr="007E54DA" w:rsidRDefault="00F42E7E" w:rsidP="00F42E7E">
      <w:pPr>
        <w:spacing w:after="0" w:line="240" w:lineRule="auto"/>
        <w:rPr>
          <w:rFonts w:asciiTheme="minorHAnsi" w:hAnsiTheme="minorHAnsi" w:cs="Calibri"/>
          <w:b/>
          <w:color w:val="000000"/>
          <w:sz w:val="18"/>
          <w:szCs w:val="18"/>
        </w:rPr>
      </w:pPr>
    </w:p>
    <w:p w:rsidR="00F42E7E" w:rsidRDefault="00F42E7E" w:rsidP="00F42E7E">
      <w:pPr>
        <w:spacing w:after="0" w:line="240" w:lineRule="auto"/>
      </w:pPr>
      <w:r>
        <w:t>Assessment must be conducted in a safe environment where evidence gathered demonstrates consistent performance of typical activities experienced in the management field of work and include access to:</w:t>
      </w:r>
    </w:p>
    <w:p w:rsidR="00F42E7E" w:rsidRPr="007E54DA" w:rsidRDefault="00F42E7E" w:rsidP="00F42E7E">
      <w:pPr>
        <w:spacing w:after="0" w:line="240" w:lineRule="auto"/>
        <w:rPr>
          <w:sz w:val="18"/>
          <w:szCs w:val="18"/>
        </w:rPr>
      </w:pPr>
    </w:p>
    <w:p w:rsidR="00F42E7E" w:rsidRPr="002B4EBC" w:rsidRDefault="00F42E7E" w:rsidP="0051192E">
      <w:pPr>
        <w:pStyle w:val="Bullets"/>
        <w:spacing w:after="0" w:line="240" w:lineRule="auto"/>
        <w:ind w:left="357" w:hanging="357"/>
      </w:pPr>
      <w:r w:rsidRPr="002B4EBC">
        <w:t>Relevant workplace documentation and resources</w:t>
      </w:r>
    </w:p>
    <w:p w:rsidR="00F42E7E" w:rsidRPr="002B4EBC" w:rsidRDefault="00F42E7E" w:rsidP="0051192E">
      <w:pPr>
        <w:pStyle w:val="Bullets"/>
        <w:spacing w:after="0" w:line="240" w:lineRule="auto"/>
        <w:ind w:left="357" w:hanging="357"/>
      </w:pPr>
      <w:r w:rsidRPr="002B4EBC">
        <w:t>Relevant legislation</w:t>
      </w:r>
    </w:p>
    <w:p w:rsidR="00F42E7E" w:rsidRPr="002B4EBC" w:rsidRDefault="00F42E7E" w:rsidP="0051192E">
      <w:pPr>
        <w:pStyle w:val="Bullets"/>
        <w:spacing w:after="0" w:line="240" w:lineRule="auto"/>
        <w:ind w:left="357" w:hanging="357"/>
      </w:pPr>
      <w:r w:rsidRPr="002B4EBC">
        <w:t xml:space="preserve">Case studies and, where possible, real situations </w:t>
      </w:r>
    </w:p>
    <w:p w:rsidR="00F42E7E" w:rsidRPr="002B4EBC" w:rsidRDefault="00F42E7E" w:rsidP="0051192E">
      <w:pPr>
        <w:pStyle w:val="Bullets"/>
        <w:spacing w:after="0" w:line="240" w:lineRule="auto"/>
        <w:ind w:left="357" w:hanging="357"/>
      </w:pPr>
      <w:r w:rsidRPr="002B4EBC">
        <w:t>Interaction with others</w:t>
      </w:r>
    </w:p>
    <w:p w:rsidR="00F42E7E" w:rsidRPr="007E54DA" w:rsidRDefault="00F42E7E" w:rsidP="00F42E7E">
      <w:pPr>
        <w:spacing w:after="0" w:line="240" w:lineRule="auto"/>
        <w:rPr>
          <w:sz w:val="18"/>
          <w:szCs w:val="18"/>
        </w:rPr>
      </w:pPr>
    </w:p>
    <w:p w:rsidR="00F42E7E" w:rsidRPr="006B2ADA" w:rsidRDefault="00F42E7E" w:rsidP="00F42E7E">
      <w:pPr>
        <w:spacing w:after="0" w:line="240" w:lineRule="auto"/>
      </w:pPr>
      <w:r>
        <w:t>Assessors must satisfy NVR/AQTF assessor requirements.</w:t>
      </w:r>
    </w:p>
    <w:p w:rsidR="00F42E7E" w:rsidRPr="007E54DA" w:rsidRDefault="00F42E7E" w:rsidP="00F42E7E">
      <w:pPr>
        <w:spacing w:after="0" w:line="240" w:lineRule="auto"/>
        <w:rPr>
          <w:rFonts w:asciiTheme="minorHAnsi" w:hAnsiTheme="minorHAnsi" w:cs="Calibri"/>
          <w:b/>
          <w:color w:val="000000"/>
          <w:sz w:val="18"/>
          <w:szCs w:val="18"/>
        </w:rPr>
      </w:pPr>
    </w:p>
    <w:p w:rsidR="00F42E7E" w:rsidRDefault="00F42E7E" w:rsidP="00F42E7E">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F42E7E" w:rsidRPr="007E54DA" w:rsidRDefault="00F42E7E" w:rsidP="00F42E7E">
      <w:pPr>
        <w:spacing w:after="0" w:line="240" w:lineRule="auto"/>
        <w:rPr>
          <w:rFonts w:asciiTheme="minorHAnsi" w:hAnsiTheme="minorHAnsi" w:cs="Calibri"/>
          <w:b/>
          <w:color w:val="000000"/>
          <w:sz w:val="18"/>
          <w:szCs w:val="18"/>
        </w:rPr>
      </w:pPr>
    </w:p>
    <w:p w:rsidR="00F42E7E" w:rsidRDefault="00F42E7E" w:rsidP="00F42E7E">
      <w:pPr>
        <w:spacing w:after="0" w:line="240" w:lineRule="auto"/>
      </w:pPr>
      <w:r w:rsidRPr="001D13E7">
        <w:t xml:space="preserve">Companion volumes available from the IBSA website: http://www.ibsa.org.au/companion_volumes </w:t>
      </w:r>
    </w:p>
    <w:p w:rsidR="0031316D" w:rsidRPr="00556116" w:rsidRDefault="00F42E7E" w:rsidP="00F42E7E">
      <w:pPr>
        <w:pStyle w:val="Heading2"/>
      </w:pPr>
      <w:r>
        <w:br w:type="page"/>
      </w:r>
      <w:bookmarkStart w:id="18" w:name="_Toc417655391"/>
      <w:r w:rsidR="0031316D" w:rsidRPr="00563D55">
        <w:lastRenderedPageBreak/>
        <w:t>Housekeeping Items</w:t>
      </w:r>
      <w:bookmarkEnd w:id="2"/>
      <w:bookmarkEnd w:id="18"/>
    </w:p>
    <w:p w:rsidR="0031316D" w:rsidRPr="00144716" w:rsidRDefault="0031316D" w:rsidP="0031316D">
      <w:r>
        <w:t>Your trainer will inform you of the following:</w:t>
      </w:r>
    </w:p>
    <w:p w:rsidR="0031316D" w:rsidRPr="00144716" w:rsidRDefault="0031316D" w:rsidP="0031316D">
      <w:pPr>
        <w:pStyle w:val="Bullets"/>
      </w:pPr>
      <w:r w:rsidRPr="00144716">
        <w:t xml:space="preserve">Where the toilets and fire exits are located, </w:t>
      </w:r>
      <w:r>
        <w:t xml:space="preserve">what the emergency procedures are and </w:t>
      </w:r>
      <w:r w:rsidRPr="00144716">
        <w:t>where the breakout and refreshment areas are.</w:t>
      </w:r>
    </w:p>
    <w:p w:rsidR="0031316D" w:rsidRDefault="0031316D" w:rsidP="0031316D">
      <w:pPr>
        <w:pStyle w:val="Bullets"/>
      </w:pPr>
      <w:r>
        <w:t>A</w:t>
      </w:r>
      <w:r w:rsidRPr="00144716">
        <w:t>ny rules, for example asking that all mobile phones are set to silent</w:t>
      </w:r>
      <w:r>
        <w:t xml:space="preserve"> and of any security issues they need to be aware of</w:t>
      </w:r>
      <w:r w:rsidRPr="00144716">
        <w:t xml:space="preserve">. </w:t>
      </w:r>
    </w:p>
    <w:p w:rsidR="0031316D" w:rsidRPr="00144716" w:rsidRDefault="0031316D" w:rsidP="0031316D">
      <w:pPr>
        <w:pStyle w:val="Bullets"/>
      </w:pPr>
      <w:r>
        <w:t>What times the breaks will be held and what the smoking policy is.</w:t>
      </w:r>
    </w:p>
    <w:p w:rsidR="0031316D" w:rsidRPr="00144716" w:rsidRDefault="0031316D" w:rsidP="0031316D">
      <w:pPr>
        <w:pStyle w:val="Bullets"/>
      </w:pPr>
      <w:r>
        <w:t>That this is an interactive course and you should ask questions.</w:t>
      </w:r>
    </w:p>
    <w:p w:rsidR="0031316D" w:rsidRDefault="0031316D" w:rsidP="0031316D">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31316D" w:rsidRDefault="0031316D" w:rsidP="0031316D">
      <w:pPr>
        <w:pStyle w:val="Bullets"/>
      </w:pPr>
      <w:r>
        <w:t>Ground rules for participation:</w:t>
      </w:r>
    </w:p>
    <w:p w:rsidR="0031316D" w:rsidRDefault="0031316D" w:rsidP="0031316D">
      <w:pPr>
        <w:pStyle w:val="Bullets2"/>
      </w:pPr>
      <w:r>
        <w:t>Smile</w:t>
      </w:r>
    </w:p>
    <w:p w:rsidR="0031316D" w:rsidRDefault="0031316D" w:rsidP="0031316D">
      <w:pPr>
        <w:pStyle w:val="Bullets2"/>
      </w:pPr>
      <w:r>
        <w:t>Support and encourage other participants</w:t>
      </w:r>
    </w:p>
    <w:p w:rsidR="0031316D" w:rsidRDefault="0031316D" w:rsidP="0031316D">
      <w:pPr>
        <w:pStyle w:val="Bullets2"/>
      </w:pPr>
      <w:r>
        <w:t>When someone is contributing everyone else is quiet</w:t>
      </w:r>
    </w:p>
    <w:p w:rsidR="0031316D" w:rsidRDefault="0031316D" w:rsidP="0031316D">
      <w:pPr>
        <w:pStyle w:val="Bullets2"/>
      </w:pPr>
      <w:r>
        <w:t>Be patient with others who may not be grasping the ideas</w:t>
      </w:r>
    </w:p>
    <w:p w:rsidR="0031316D" w:rsidRDefault="0031316D" w:rsidP="0031316D">
      <w:pPr>
        <w:pStyle w:val="Bullets2"/>
      </w:pPr>
      <w:r>
        <w:t>Be on time</w:t>
      </w:r>
    </w:p>
    <w:p w:rsidR="0031316D" w:rsidRDefault="0031316D" w:rsidP="0031316D">
      <w:pPr>
        <w:pStyle w:val="Bullets2"/>
      </w:pPr>
      <w:r>
        <w:t>Focus discussion on the topic</w:t>
      </w:r>
    </w:p>
    <w:p w:rsidR="001E0C4A" w:rsidRDefault="0031316D" w:rsidP="0031316D">
      <w:pPr>
        <w:pStyle w:val="BulletedPoints"/>
        <w:numPr>
          <w:ilvl w:val="1"/>
          <w:numId w:val="11"/>
        </w:numPr>
        <w:ind w:left="2058" w:hanging="357"/>
      </w:pPr>
      <w:r>
        <w:t>Speak to the trainer if you have any concern</w:t>
      </w:r>
      <w:r w:rsidR="001E0C4A">
        <w:t>s</w:t>
      </w:r>
    </w:p>
    <w:p w:rsidR="001E0C4A" w:rsidRDefault="001E0C4A" w:rsidP="0031316D">
      <w:pPr>
        <w:pStyle w:val="Heading2"/>
        <w:spacing w:after="240"/>
      </w:pPr>
      <w:bookmarkStart w:id="19" w:name="_Toc326743762"/>
      <w:bookmarkStart w:id="20" w:name="_Toc330309008"/>
      <w:bookmarkStart w:id="21" w:name="_Toc338605960"/>
      <w:bookmarkStart w:id="22" w:name="_Toc338792077"/>
      <w:bookmarkStart w:id="23" w:name="_Toc417655392"/>
      <w:r w:rsidRPr="00C660D3">
        <w:t>Objectives</w:t>
      </w:r>
      <w:bookmarkEnd w:id="19"/>
      <w:bookmarkEnd w:id="20"/>
      <w:bookmarkEnd w:id="21"/>
      <w:bookmarkEnd w:id="22"/>
      <w:bookmarkEnd w:id="23"/>
    </w:p>
    <w:p w:rsidR="0031316D" w:rsidRPr="00CB4531" w:rsidRDefault="0031316D" w:rsidP="0031316D">
      <w:pPr>
        <w:pStyle w:val="Bullets"/>
      </w:pPr>
      <w:r w:rsidRPr="00DE5B5A">
        <w:rPr>
          <w:b/>
          <w:i/>
          <w:iCs/>
        </w:rPr>
        <w:t>Discover</w:t>
      </w:r>
      <w:r w:rsidRPr="00DE5B5A">
        <w:rPr>
          <w:b/>
        </w:rPr>
        <w:t xml:space="preserve"> </w:t>
      </w:r>
      <w:r w:rsidRPr="00FB0C4A">
        <w:t xml:space="preserve">how to </w:t>
      </w:r>
      <w:r>
        <w:rPr>
          <w:rFonts w:asciiTheme="minorHAnsi" w:hAnsiTheme="minorHAnsi"/>
        </w:rPr>
        <w:t>c</w:t>
      </w:r>
      <w:r w:rsidRPr="001D13E7">
        <w:rPr>
          <w:rFonts w:asciiTheme="minorHAnsi" w:hAnsiTheme="minorHAnsi"/>
        </w:rPr>
        <w:t>ontribute to team outcomes</w:t>
      </w:r>
    </w:p>
    <w:p w:rsidR="0031316D" w:rsidRPr="00CB4531" w:rsidRDefault="0031316D" w:rsidP="0031316D">
      <w:pPr>
        <w:pStyle w:val="Bullets"/>
      </w:pPr>
      <w:r w:rsidRPr="00CB4531">
        <w:rPr>
          <w:b/>
          <w:i/>
          <w:iCs/>
          <w:lang w:val="en-US"/>
        </w:rPr>
        <w:t>Know</w:t>
      </w:r>
      <w:r w:rsidRPr="00CB4531">
        <w:rPr>
          <w:lang w:val="en-US"/>
        </w:rPr>
        <w:t xml:space="preserve"> how to </w:t>
      </w:r>
      <w:r>
        <w:rPr>
          <w:rFonts w:asciiTheme="minorHAnsi" w:hAnsiTheme="minorHAnsi"/>
        </w:rPr>
        <w:t>s</w:t>
      </w:r>
      <w:r w:rsidRPr="001D13E7">
        <w:rPr>
          <w:rFonts w:asciiTheme="minorHAnsi" w:hAnsiTheme="minorHAnsi"/>
        </w:rPr>
        <w:t>upport team cohesion</w:t>
      </w:r>
    </w:p>
    <w:p w:rsidR="0031316D" w:rsidRPr="007D0EE9" w:rsidRDefault="0031316D" w:rsidP="0031316D">
      <w:pPr>
        <w:pStyle w:val="Bullets"/>
      </w:pPr>
      <w:r w:rsidRPr="00CB4531">
        <w:rPr>
          <w:b/>
          <w:i/>
          <w:iCs/>
          <w:lang w:val="en-US"/>
        </w:rPr>
        <w:t>Learn</w:t>
      </w:r>
      <w:r w:rsidRPr="00CB4531">
        <w:rPr>
          <w:b/>
          <w:lang w:val="en-US"/>
        </w:rPr>
        <w:t xml:space="preserve"> </w:t>
      </w:r>
      <w:r w:rsidRPr="00CB4531">
        <w:rPr>
          <w:lang w:val="en-US"/>
        </w:rPr>
        <w:t xml:space="preserve">how to </w:t>
      </w:r>
      <w:r>
        <w:rPr>
          <w:rFonts w:asciiTheme="minorHAnsi" w:hAnsiTheme="minorHAnsi"/>
        </w:rPr>
        <w:t>p</w:t>
      </w:r>
      <w:r w:rsidRPr="001D13E7">
        <w:rPr>
          <w:rFonts w:asciiTheme="minorHAnsi" w:hAnsiTheme="minorHAnsi"/>
        </w:rPr>
        <w:t>articipate in work team</w:t>
      </w:r>
    </w:p>
    <w:p w:rsidR="0031316D" w:rsidRPr="007D0EE9" w:rsidRDefault="0031316D" w:rsidP="0031316D">
      <w:pPr>
        <w:pStyle w:val="Bullets"/>
      </w:pPr>
      <w:r w:rsidRPr="00DE5B5A">
        <w:rPr>
          <w:b/>
          <w:i/>
        </w:rPr>
        <w:t xml:space="preserve">Understand </w:t>
      </w:r>
      <w:r>
        <w:t xml:space="preserve">how to </w:t>
      </w:r>
      <w:r>
        <w:rPr>
          <w:rFonts w:asciiTheme="minorHAnsi" w:hAnsiTheme="minorHAnsi"/>
        </w:rPr>
        <w:t>c</w:t>
      </w:r>
      <w:r w:rsidRPr="001D13E7">
        <w:rPr>
          <w:rFonts w:asciiTheme="minorHAnsi" w:hAnsiTheme="minorHAnsi"/>
        </w:rPr>
        <w:t>ommunicate with management</w:t>
      </w:r>
    </w:p>
    <w:p w:rsidR="001E0C4A" w:rsidRPr="00C939A7" w:rsidRDefault="0031316D" w:rsidP="0031316D">
      <w:pPr>
        <w:pStyle w:val="Bullets"/>
        <w:rPr>
          <w:lang w:val="en-GB"/>
        </w:rPr>
      </w:pPr>
      <w:r w:rsidRPr="00E50EB0">
        <w:rPr>
          <w:b/>
          <w:i/>
          <w:iCs/>
          <w:lang w:val="en-US"/>
        </w:rPr>
        <w:t>Gain</w:t>
      </w:r>
      <w:r w:rsidRPr="00E50EB0">
        <w:rPr>
          <w:lang w:val="en-US"/>
        </w:rPr>
        <w:t xml:space="preserve"> skills and knowledge </w:t>
      </w:r>
      <w:r>
        <w:rPr>
          <w:lang w:val="en-US"/>
        </w:rPr>
        <w:t xml:space="preserve">required </w:t>
      </w:r>
      <w:r w:rsidRPr="00E50EB0">
        <w:rPr>
          <w:lang w:val="en-US"/>
        </w:rPr>
        <w:t>for this unit</w:t>
      </w:r>
      <w:r w:rsidR="001E0C4A" w:rsidRPr="00C939A7">
        <w:rPr>
          <w:lang w:val="en-GB"/>
        </w:rPr>
        <w:t xml:space="preserve"> </w:t>
      </w:r>
    </w:p>
    <w:p w:rsidR="001E0C4A" w:rsidRDefault="001E0C4A" w:rsidP="001E0C4A">
      <w:pPr>
        <w:spacing w:after="0" w:line="240" w:lineRule="auto"/>
        <w:rPr>
          <w:rFonts w:cstheme="majorBidi"/>
          <w:b/>
          <w:bCs/>
          <w:color w:val="C00000"/>
          <w:sz w:val="36"/>
          <w:szCs w:val="28"/>
          <w:lang w:val="en-GB" w:eastAsia="en-GB"/>
        </w:rPr>
      </w:pPr>
      <w:r>
        <w:br w:type="page"/>
      </w:r>
    </w:p>
    <w:p w:rsidR="001E0C4A" w:rsidRPr="001634B0" w:rsidRDefault="001E0C4A" w:rsidP="000A030C">
      <w:pPr>
        <w:pStyle w:val="Heading1"/>
        <w:spacing w:after="240"/>
      </w:pPr>
      <w:bookmarkStart w:id="24" w:name="_Toc417655393"/>
      <w:r>
        <w:lastRenderedPageBreak/>
        <w:t xml:space="preserve">1. </w:t>
      </w:r>
      <w:r w:rsidRPr="00F01998">
        <w:t xml:space="preserve">Contribute to </w:t>
      </w:r>
      <w:r>
        <w:t>team outcomes</w:t>
      </w:r>
      <w:bookmarkEnd w:id="24"/>
    </w:p>
    <w:p w:rsidR="001E0C4A" w:rsidRDefault="001E0C4A" w:rsidP="001E0C4A">
      <w:pPr>
        <w:ind w:left="720" w:hanging="720"/>
      </w:pPr>
      <w:r w:rsidRPr="00932E50">
        <w:rPr>
          <w:rFonts w:asciiTheme="minorHAnsi" w:hAnsiTheme="minorHAnsi"/>
          <w:b/>
          <w:sz w:val="28"/>
        </w:rPr>
        <w:t>1.1</w:t>
      </w:r>
      <w:r w:rsidRPr="00932E50">
        <w:rPr>
          <w:rFonts w:asciiTheme="minorHAnsi" w:hAnsiTheme="minorHAnsi"/>
          <w:sz w:val="28"/>
        </w:rPr>
        <w:t xml:space="preserve"> </w:t>
      </w:r>
      <w:r>
        <w:rPr>
          <w:rFonts w:asciiTheme="minorHAnsi" w:hAnsiTheme="minorHAnsi"/>
        </w:rPr>
        <w:tab/>
      </w:r>
      <w:r w:rsidRPr="00E718A9">
        <w:rPr>
          <w:rFonts w:asciiTheme="minorHAnsi" w:hAnsiTheme="minorHAnsi"/>
        </w:rPr>
        <w:t xml:space="preserve">Consult team members to identify </w:t>
      </w:r>
      <w:r w:rsidRPr="00E718A9">
        <w:rPr>
          <w:rStyle w:val="BoldandItalics"/>
          <w:rFonts w:asciiTheme="minorHAnsi" w:hAnsiTheme="minorHAnsi"/>
        </w:rPr>
        <w:t>team purpose</w:t>
      </w:r>
      <w:r w:rsidRPr="00E718A9">
        <w:rPr>
          <w:rFonts w:asciiTheme="minorHAnsi" w:hAnsiTheme="minorHAnsi"/>
        </w:rPr>
        <w:t xml:space="preserve">, </w:t>
      </w:r>
      <w:r w:rsidRPr="00E718A9">
        <w:rPr>
          <w:rStyle w:val="BoldandItalics"/>
          <w:rFonts w:asciiTheme="minorHAnsi" w:hAnsiTheme="minorHAnsi"/>
        </w:rPr>
        <w:t>roles</w:t>
      </w:r>
      <w:r w:rsidRPr="00E718A9">
        <w:rPr>
          <w:rFonts w:asciiTheme="minorHAnsi" w:hAnsiTheme="minorHAnsi"/>
        </w:rPr>
        <w:t xml:space="preserve">, </w:t>
      </w:r>
      <w:r w:rsidRPr="00E718A9">
        <w:rPr>
          <w:rStyle w:val="BoldandItalics"/>
          <w:rFonts w:asciiTheme="minorHAnsi" w:hAnsiTheme="minorHAnsi"/>
        </w:rPr>
        <w:t>responsibilities</w:t>
      </w:r>
      <w:r w:rsidRPr="00E718A9">
        <w:rPr>
          <w:rFonts w:asciiTheme="minorHAnsi" w:hAnsiTheme="minorHAnsi"/>
        </w:rPr>
        <w:t xml:space="preserve">, </w:t>
      </w:r>
      <w:r w:rsidRPr="00E718A9">
        <w:rPr>
          <w:rStyle w:val="BoldandItalics"/>
          <w:rFonts w:asciiTheme="minorHAnsi" w:hAnsiTheme="minorHAnsi"/>
        </w:rPr>
        <w:t>goals</w:t>
      </w:r>
      <w:r w:rsidRPr="00E718A9">
        <w:rPr>
          <w:rFonts w:asciiTheme="minorHAnsi" w:hAnsiTheme="minorHAnsi"/>
        </w:rPr>
        <w:t xml:space="preserve">, </w:t>
      </w:r>
      <w:r w:rsidRPr="00E718A9">
        <w:rPr>
          <w:rStyle w:val="BoldandItalics"/>
          <w:rFonts w:asciiTheme="minorHAnsi" w:hAnsiTheme="minorHAnsi"/>
        </w:rPr>
        <w:t>plans and objectives</w:t>
      </w:r>
    </w:p>
    <w:p w:rsidR="001E0C4A" w:rsidRDefault="001E0C4A" w:rsidP="001E0C4A">
      <w:pPr>
        <w:ind w:left="720" w:hanging="720"/>
      </w:pPr>
      <w:r w:rsidRPr="00932E50">
        <w:rPr>
          <w:rFonts w:asciiTheme="minorHAnsi" w:hAnsiTheme="minorHAnsi"/>
          <w:b/>
          <w:sz w:val="28"/>
        </w:rPr>
        <w:t>1.2</w:t>
      </w:r>
      <w:r w:rsidRPr="00932E50">
        <w:rPr>
          <w:rFonts w:asciiTheme="minorHAnsi" w:hAnsiTheme="minorHAnsi"/>
          <w:sz w:val="28"/>
        </w:rPr>
        <w:t xml:space="preserve"> </w:t>
      </w:r>
      <w:r>
        <w:rPr>
          <w:rFonts w:asciiTheme="minorHAnsi" w:hAnsiTheme="minorHAnsi"/>
        </w:rPr>
        <w:tab/>
      </w:r>
      <w:r w:rsidRPr="00E718A9">
        <w:rPr>
          <w:rFonts w:asciiTheme="minorHAnsi" w:hAnsiTheme="minorHAnsi"/>
        </w:rPr>
        <w:t>Support team members to meet expected outcomes</w:t>
      </w:r>
    </w:p>
    <w:p w:rsidR="001E0C4A" w:rsidRDefault="001E0C4A" w:rsidP="001E0C4A">
      <w:pPr>
        <w:rPr>
          <w:rFonts w:ascii="Courier New" w:eastAsia="Times New Roman" w:hAnsi="Courier New"/>
          <w:szCs w:val="20"/>
        </w:rPr>
      </w:pPr>
    </w:p>
    <w:p w:rsidR="001E0C4A" w:rsidRDefault="000A030C" w:rsidP="001E0C4A">
      <w:pPr>
        <w:rPr>
          <w:rFonts w:ascii="Courier New" w:eastAsia="Times New Roman" w:hAnsi="Courier New"/>
          <w:szCs w:val="20"/>
        </w:rPr>
      </w:pPr>
      <w:r>
        <w:rPr>
          <w:rFonts w:ascii="Courier New" w:eastAsia="Times New Roman" w:hAnsi="Courier New"/>
          <w:noProof/>
          <w:szCs w:val="20"/>
          <w:lang w:val="en-GB" w:eastAsia="en-GB"/>
        </w:rPr>
        <w:drawing>
          <wp:anchor distT="0" distB="0" distL="114300" distR="114300" simplePos="0" relativeHeight="251665408" behindDoc="1" locked="0" layoutInCell="1" allowOverlap="1">
            <wp:simplePos x="0" y="0"/>
            <wp:positionH relativeFrom="column">
              <wp:posOffset>485775</wp:posOffset>
            </wp:positionH>
            <wp:positionV relativeFrom="paragraph">
              <wp:posOffset>53975</wp:posOffset>
            </wp:positionV>
            <wp:extent cx="3857625" cy="3857625"/>
            <wp:effectExtent l="19050" t="0" r="9525" b="0"/>
            <wp:wrapTight wrapText="bothSides">
              <wp:wrapPolygon edited="0">
                <wp:start x="-107" y="0"/>
                <wp:lineTo x="-107" y="21547"/>
                <wp:lineTo x="21653" y="21547"/>
                <wp:lineTo x="21653" y="0"/>
                <wp:lineTo x="-107" y="0"/>
              </wp:wrapPolygon>
            </wp:wrapTight>
            <wp:docPr id="5" name="Picture 4"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857625" cy="3857625"/>
                    </a:xfrm>
                    <a:prstGeom prst="rect">
                      <a:avLst/>
                    </a:prstGeom>
                  </pic:spPr>
                </pic:pic>
              </a:graphicData>
            </a:graphic>
          </wp:anchor>
        </w:drawing>
      </w:r>
    </w:p>
    <w:p w:rsidR="001E0C4A" w:rsidRDefault="001E0C4A" w:rsidP="001E0C4A">
      <w:pPr>
        <w:rPr>
          <w:rFonts w:ascii="Courier New" w:eastAsia="Times New Roman" w:hAnsi="Courier New"/>
          <w:szCs w:val="20"/>
        </w:rPr>
      </w:pPr>
    </w:p>
    <w:p w:rsidR="001E0C4A" w:rsidRDefault="001E0C4A" w:rsidP="001E0C4A">
      <w:pPr>
        <w:rPr>
          <w:rFonts w:ascii="Courier New" w:eastAsia="Times New Roman" w:hAnsi="Courier New"/>
          <w:szCs w:val="20"/>
        </w:rPr>
      </w:pPr>
    </w:p>
    <w:p w:rsidR="001E0C4A" w:rsidRDefault="001E0C4A" w:rsidP="001E0C4A">
      <w:pPr>
        <w:rPr>
          <w:rFonts w:ascii="Courier New" w:eastAsia="Times New Roman" w:hAnsi="Courier New"/>
          <w:szCs w:val="20"/>
        </w:rPr>
      </w:pPr>
    </w:p>
    <w:p w:rsidR="001E0C4A" w:rsidRDefault="001E0C4A" w:rsidP="001E0C4A">
      <w:pPr>
        <w:rPr>
          <w:rFonts w:ascii="Courier New" w:eastAsia="Times New Roman" w:hAnsi="Courier New"/>
          <w:szCs w:val="20"/>
        </w:rPr>
      </w:pPr>
    </w:p>
    <w:p w:rsidR="001E0C4A" w:rsidRDefault="001E0C4A" w:rsidP="001E0C4A">
      <w:pPr>
        <w:rPr>
          <w:rFonts w:ascii="Courier New" w:eastAsia="Times New Roman" w:hAnsi="Courier New"/>
          <w:szCs w:val="20"/>
        </w:rPr>
      </w:pPr>
    </w:p>
    <w:p w:rsidR="001E0C4A" w:rsidRDefault="001E0C4A" w:rsidP="001E0C4A">
      <w:pPr>
        <w:rPr>
          <w:rFonts w:ascii="Courier New" w:eastAsia="Times New Roman" w:hAnsi="Courier New"/>
          <w:szCs w:val="20"/>
        </w:rPr>
      </w:pPr>
    </w:p>
    <w:p w:rsidR="001E0C4A" w:rsidRDefault="001E0C4A" w:rsidP="001E0C4A">
      <w:pPr>
        <w:rPr>
          <w:rFonts w:ascii="Courier New" w:eastAsia="Times New Roman" w:hAnsi="Courier New"/>
          <w:szCs w:val="20"/>
        </w:rPr>
      </w:pPr>
    </w:p>
    <w:p w:rsidR="001E0C4A" w:rsidRDefault="001E0C4A" w:rsidP="001E0C4A">
      <w:pPr>
        <w:rPr>
          <w:b/>
          <w:color w:val="C00000"/>
        </w:rPr>
      </w:pPr>
      <w:r>
        <w:rPr>
          <w:b/>
          <w:color w:val="C00000"/>
        </w:rPr>
        <w:br w:type="page"/>
      </w:r>
    </w:p>
    <w:p w:rsidR="001E0C4A" w:rsidRPr="000A030C" w:rsidRDefault="000A030C" w:rsidP="000A030C">
      <w:pPr>
        <w:pStyle w:val="Heading2"/>
        <w:spacing w:after="240"/>
        <w:rPr>
          <w:szCs w:val="26"/>
        </w:rPr>
      </w:pPr>
      <w:bookmarkStart w:id="25" w:name="_Toc417655394"/>
      <w:r>
        <w:rPr>
          <w:szCs w:val="26"/>
        </w:rPr>
        <w:lastRenderedPageBreak/>
        <w:t>1.1</w:t>
      </w:r>
      <w:r w:rsidR="0051192E">
        <w:rPr>
          <w:szCs w:val="26"/>
        </w:rPr>
        <w:t xml:space="preserve"> – </w:t>
      </w:r>
      <w:r w:rsidR="001E0C4A" w:rsidRPr="000A030C">
        <w:rPr>
          <w:szCs w:val="26"/>
        </w:rPr>
        <w:t xml:space="preserve">Consult team members to identify </w:t>
      </w:r>
      <w:r w:rsidR="001E0C4A" w:rsidRPr="000A030C">
        <w:rPr>
          <w:rStyle w:val="BoldandItalics"/>
          <w:b/>
          <w:i w:val="0"/>
        </w:rPr>
        <w:t>team purpose</w:t>
      </w:r>
      <w:r w:rsidR="001E0C4A" w:rsidRPr="000A030C">
        <w:rPr>
          <w:szCs w:val="26"/>
        </w:rPr>
        <w:t xml:space="preserve">, </w:t>
      </w:r>
      <w:r w:rsidR="001E0C4A" w:rsidRPr="000A030C">
        <w:rPr>
          <w:rStyle w:val="BoldandItalics"/>
          <w:b/>
          <w:i w:val="0"/>
        </w:rPr>
        <w:t>roles</w:t>
      </w:r>
      <w:r w:rsidR="001E0C4A" w:rsidRPr="000A030C">
        <w:rPr>
          <w:szCs w:val="26"/>
        </w:rPr>
        <w:t xml:space="preserve">, </w:t>
      </w:r>
      <w:r w:rsidR="001E0C4A" w:rsidRPr="000A030C">
        <w:rPr>
          <w:rStyle w:val="BoldandItalics"/>
          <w:b/>
          <w:i w:val="0"/>
        </w:rPr>
        <w:t>responsibilities</w:t>
      </w:r>
      <w:r w:rsidR="001E0C4A" w:rsidRPr="000A030C">
        <w:rPr>
          <w:szCs w:val="26"/>
        </w:rPr>
        <w:t xml:space="preserve">, </w:t>
      </w:r>
      <w:r w:rsidR="001E0C4A" w:rsidRPr="000A030C">
        <w:rPr>
          <w:rStyle w:val="BoldandItalics"/>
          <w:b/>
          <w:i w:val="0"/>
        </w:rPr>
        <w:t>goals</w:t>
      </w:r>
      <w:r w:rsidR="001E0C4A" w:rsidRPr="000A030C">
        <w:rPr>
          <w:szCs w:val="26"/>
        </w:rPr>
        <w:t xml:space="preserve">, </w:t>
      </w:r>
      <w:r w:rsidR="001E0C4A" w:rsidRPr="000A030C">
        <w:rPr>
          <w:rStyle w:val="BoldandItalics"/>
          <w:b/>
          <w:i w:val="0"/>
        </w:rPr>
        <w:t>plans and objectives</w:t>
      </w:r>
      <w:bookmarkEnd w:id="25"/>
      <w:r w:rsidR="001E0C4A" w:rsidRPr="000A030C">
        <w:rPr>
          <w:rStyle w:val="Heading3Char"/>
          <w:rFonts w:asciiTheme="minorHAnsi" w:hAnsiTheme="minorHAnsi" w:cstheme="minorHAnsi"/>
          <w:b/>
          <w:bCs/>
          <w:sz w:val="28"/>
        </w:rPr>
        <w:t xml:space="preserve"> </w:t>
      </w:r>
    </w:p>
    <w:p w:rsidR="001E0C4A" w:rsidRDefault="001E0C4A" w:rsidP="001E0C4A">
      <w:r w:rsidRPr="00EB5CD4">
        <w:t xml:space="preserve">It is essential that the team </w:t>
      </w:r>
      <w:r w:rsidR="00620587">
        <w:t>has a clear and shared understanding of its purpose so that it can make the best contribution to achieving the organisation’s goals.</w:t>
      </w:r>
      <w:r w:rsidR="00B348E2">
        <w:t xml:space="preserve"> </w:t>
      </w:r>
      <w:r w:rsidR="00620587">
        <w:t>If the team is unclear about its purpose,</w:t>
      </w:r>
      <w:r w:rsidR="006A7D51">
        <w:t xml:space="preserve"> and the team members are unclear about their roles</w:t>
      </w:r>
      <w:r w:rsidR="00620587">
        <w:t xml:space="preserve"> this can lead to:</w:t>
      </w:r>
    </w:p>
    <w:p w:rsidR="00620587" w:rsidRDefault="00620587" w:rsidP="000A030C">
      <w:pPr>
        <w:pStyle w:val="Bullets"/>
      </w:pPr>
      <w:r>
        <w:t>Work being missed or duplicated</w:t>
      </w:r>
    </w:p>
    <w:p w:rsidR="00225804" w:rsidRDefault="00225804" w:rsidP="000A030C">
      <w:pPr>
        <w:pStyle w:val="Bullets"/>
      </w:pPr>
      <w:r>
        <w:t>Work failing to meet the required standards</w:t>
      </w:r>
    </w:p>
    <w:p w:rsidR="00620587" w:rsidRDefault="00620587" w:rsidP="000A030C">
      <w:pPr>
        <w:pStyle w:val="Bullets"/>
      </w:pPr>
      <w:r>
        <w:t>Wrong or inappropriate priorities</w:t>
      </w:r>
      <w:r w:rsidR="006A7D51">
        <w:t xml:space="preserve"> being allocated to work</w:t>
      </w:r>
    </w:p>
    <w:p w:rsidR="006A7D51" w:rsidRDefault="00620587" w:rsidP="000A030C">
      <w:pPr>
        <w:pStyle w:val="Bullets"/>
      </w:pPr>
      <w:r>
        <w:t>Wrong or inappropriate allocation of resources</w:t>
      </w:r>
    </w:p>
    <w:p w:rsidR="00225804" w:rsidRDefault="00225804" w:rsidP="000A030C">
      <w:pPr>
        <w:pStyle w:val="Bullets"/>
      </w:pPr>
      <w:r>
        <w:t>Conflicts over resources or priorities</w:t>
      </w:r>
    </w:p>
    <w:p w:rsidR="006A7D51" w:rsidRDefault="006A7D51" w:rsidP="000A030C">
      <w:pPr>
        <w:pStyle w:val="Bullets"/>
      </w:pPr>
      <w:r>
        <w:t>Failure to achieve team goals</w:t>
      </w:r>
    </w:p>
    <w:p w:rsidR="00620587" w:rsidRDefault="006A7D51" w:rsidP="000A030C">
      <w:pPr>
        <w:pStyle w:val="Bullets"/>
      </w:pPr>
      <w:r>
        <w:t>Failure to achieve organisational goals</w:t>
      </w:r>
      <w:r w:rsidR="00620587">
        <w:t>.</w:t>
      </w:r>
    </w:p>
    <w:p w:rsidR="00620587" w:rsidRDefault="00620587" w:rsidP="000A030C">
      <w:pPr>
        <w:pStyle w:val="NormalBold"/>
      </w:pPr>
      <w:r>
        <w:t xml:space="preserve">The effect </w:t>
      </w:r>
      <w:r w:rsidR="006A7D51">
        <w:t xml:space="preserve">on the team members </w:t>
      </w:r>
      <w:r>
        <w:t xml:space="preserve">of </w:t>
      </w:r>
      <w:r w:rsidR="006A7D51">
        <w:t xml:space="preserve">an </w:t>
      </w:r>
      <w:r>
        <w:t xml:space="preserve">unclear </w:t>
      </w:r>
      <w:r w:rsidR="006A7D51">
        <w:t>purpose and lack of understanding of individual roles</w:t>
      </w:r>
      <w:r>
        <w:t xml:space="preserve"> can include:</w:t>
      </w:r>
    </w:p>
    <w:p w:rsidR="00620587" w:rsidRDefault="00620587" w:rsidP="000A030C">
      <w:pPr>
        <w:pStyle w:val="Bullets"/>
      </w:pPr>
      <w:r>
        <w:t>Poor understanding of the role and standards required</w:t>
      </w:r>
    </w:p>
    <w:p w:rsidR="00620587" w:rsidRDefault="00620587" w:rsidP="000A030C">
      <w:pPr>
        <w:pStyle w:val="Bullets"/>
      </w:pPr>
      <w:r>
        <w:t>Lack of motivation</w:t>
      </w:r>
    </w:p>
    <w:p w:rsidR="00620587" w:rsidRDefault="00620587" w:rsidP="000A030C">
      <w:pPr>
        <w:pStyle w:val="Bullets"/>
      </w:pPr>
      <w:r>
        <w:t xml:space="preserve">Lack of training </w:t>
      </w:r>
      <w:r w:rsidR="006A7D51">
        <w:t>to meet</w:t>
      </w:r>
      <w:r>
        <w:t xml:space="preserve"> the demands of the role</w:t>
      </w:r>
    </w:p>
    <w:p w:rsidR="006A7D51" w:rsidRDefault="006A7D51" w:rsidP="000A030C">
      <w:pPr>
        <w:pStyle w:val="Bullets"/>
      </w:pPr>
      <w:r>
        <w:t>Lack of utilising people’s skills and expertise to best effect</w:t>
      </w:r>
    </w:p>
    <w:p w:rsidR="00620587" w:rsidRDefault="00620587" w:rsidP="000A030C">
      <w:pPr>
        <w:pStyle w:val="Bullets"/>
      </w:pPr>
      <w:r>
        <w:t>Lack of team spirit, where people work as isolated individuals</w:t>
      </w:r>
      <w:r w:rsidR="006A7D51">
        <w:t xml:space="preserve"> rather than as a team or unit.</w:t>
      </w:r>
    </w:p>
    <w:p w:rsidR="006A7D51" w:rsidRDefault="00FC2FCB" w:rsidP="000A030C">
      <w:pPr>
        <w:pStyle w:val="NormalBold"/>
      </w:pPr>
      <w:r>
        <w:rPr>
          <w:noProof/>
          <w:lang w:val="en-GB" w:eastAsia="en-GB"/>
        </w:rPr>
        <w:drawing>
          <wp:anchor distT="0" distB="0" distL="114300" distR="114300" simplePos="0" relativeHeight="251680768" behindDoc="1" locked="0" layoutInCell="1" allowOverlap="1">
            <wp:simplePos x="0" y="0"/>
            <wp:positionH relativeFrom="column">
              <wp:posOffset>3581400</wp:posOffset>
            </wp:positionH>
            <wp:positionV relativeFrom="paragraph">
              <wp:posOffset>236855</wp:posOffset>
            </wp:positionV>
            <wp:extent cx="3000375" cy="2828925"/>
            <wp:effectExtent l="0" t="0" r="0" b="0"/>
            <wp:wrapTight wrapText="bothSides">
              <wp:wrapPolygon edited="0">
                <wp:start x="17554" y="145"/>
                <wp:lineTo x="7269" y="582"/>
                <wp:lineTo x="3977" y="1164"/>
                <wp:lineTo x="3977" y="2473"/>
                <wp:lineTo x="1097" y="5673"/>
                <wp:lineTo x="823" y="7709"/>
                <wp:lineTo x="2606" y="9455"/>
                <wp:lineTo x="3154" y="9455"/>
                <wp:lineTo x="2880" y="16436"/>
                <wp:lineTo x="411" y="18473"/>
                <wp:lineTo x="137" y="18909"/>
                <wp:lineTo x="3017" y="21236"/>
                <wp:lineTo x="6034" y="21236"/>
                <wp:lineTo x="6171" y="21091"/>
                <wp:lineTo x="7406" y="18909"/>
                <wp:lineTo x="7406" y="18764"/>
                <wp:lineTo x="20983" y="18182"/>
                <wp:lineTo x="20983" y="17600"/>
                <wp:lineTo x="6309" y="16436"/>
                <wp:lineTo x="6171" y="14255"/>
                <wp:lineTo x="12754" y="14109"/>
                <wp:lineTo x="20023" y="12800"/>
                <wp:lineTo x="19749" y="2473"/>
                <wp:lineTo x="19611" y="291"/>
                <wp:lineTo x="19611" y="145"/>
                <wp:lineTo x="17554" y="145"/>
              </wp:wrapPolygon>
            </wp:wrapTight>
            <wp:docPr id="9" name="Picture 2" descr="C:\Users\Sophie\Desktop\My Work\ArtWork\think_pl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Desktop\My Work\ArtWork\think_plan.png"/>
                    <pic:cNvPicPr>
                      <a:picLocks noChangeAspect="1" noChangeArrowheads="1"/>
                    </pic:cNvPicPr>
                  </pic:nvPicPr>
                  <pic:blipFill>
                    <a:blip r:embed="rId10" cstate="print"/>
                    <a:srcRect/>
                    <a:stretch>
                      <a:fillRect/>
                    </a:stretch>
                  </pic:blipFill>
                  <pic:spPr bwMode="auto">
                    <a:xfrm>
                      <a:off x="0" y="0"/>
                      <a:ext cx="3000375" cy="2828925"/>
                    </a:xfrm>
                    <a:prstGeom prst="rect">
                      <a:avLst/>
                    </a:prstGeom>
                    <a:noFill/>
                    <a:ln w="9525">
                      <a:noFill/>
                      <a:miter lim="800000"/>
                      <a:headEnd/>
                      <a:tailEnd/>
                    </a:ln>
                  </pic:spPr>
                </pic:pic>
              </a:graphicData>
            </a:graphic>
          </wp:anchor>
        </w:drawing>
      </w:r>
      <w:r w:rsidR="00C722AF">
        <w:t>Information about the team’s purpose can be obtained from a number of sources:</w:t>
      </w:r>
    </w:p>
    <w:p w:rsidR="00C722AF" w:rsidRDefault="00C722AF" w:rsidP="000A030C">
      <w:pPr>
        <w:pStyle w:val="Bullets"/>
      </w:pPr>
      <w:r>
        <w:t>Organisational goals, objectives and plans</w:t>
      </w:r>
      <w:r w:rsidR="00FC2FCB" w:rsidRPr="00FC2FCB">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722AF" w:rsidRDefault="00C722AF" w:rsidP="000A030C">
      <w:pPr>
        <w:pStyle w:val="Bullets"/>
      </w:pPr>
      <w:r>
        <w:t>Strategic plans</w:t>
      </w:r>
    </w:p>
    <w:p w:rsidR="00C722AF" w:rsidRDefault="00C722AF" w:rsidP="000A030C">
      <w:pPr>
        <w:pStyle w:val="Bullets"/>
      </w:pPr>
      <w:r>
        <w:t>Organisational structure</w:t>
      </w:r>
    </w:p>
    <w:p w:rsidR="00C722AF" w:rsidRDefault="00C722AF" w:rsidP="000A030C">
      <w:pPr>
        <w:pStyle w:val="Bullets"/>
      </w:pPr>
      <w:r>
        <w:t>Job/role descriptions</w:t>
      </w:r>
    </w:p>
    <w:p w:rsidR="00C722AF" w:rsidRDefault="00C722AF" w:rsidP="000A030C">
      <w:pPr>
        <w:pStyle w:val="Bullets"/>
      </w:pPr>
      <w:r>
        <w:t xml:space="preserve">Learning and development </w:t>
      </w:r>
      <w:r w:rsidR="00225804">
        <w:t>materials and activities</w:t>
      </w:r>
      <w:r>
        <w:t>, such as induction.</w:t>
      </w:r>
    </w:p>
    <w:p w:rsidR="000A030C" w:rsidRDefault="000A030C">
      <w:pPr>
        <w:spacing w:after="0"/>
      </w:pPr>
      <w:r>
        <w:br w:type="page"/>
      </w:r>
    </w:p>
    <w:p w:rsidR="00C722AF" w:rsidRDefault="00C722AF" w:rsidP="001E0C4A">
      <w:r>
        <w:lastRenderedPageBreak/>
        <w:t>The team leader’s responsibility is for ensurin</w:t>
      </w:r>
      <w:r w:rsidR="00FC2FCB">
        <w:t xml:space="preserve">g that team members understand </w:t>
      </w:r>
      <w:r>
        <w:t>the team’s purpose and individuals</w:t>
      </w:r>
      <w:r w:rsidR="00FE3FF6">
        <w:t>’</w:t>
      </w:r>
      <w:r>
        <w:t xml:space="preserve"> roles and responsibilities – in other words, they need to be sure that every member of the team knows what they are doing, why</w:t>
      </w:r>
      <w:r w:rsidR="00FE3FF6">
        <w:t xml:space="preserve"> they are doing it,</w:t>
      </w:r>
      <w:r>
        <w:t xml:space="preserve"> and how their role interlinks with others in the team.</w:t>
      </w:r>
    </w:p>
    <w:p w:rsidR="00C722AF" w:rsidRDefault="00C722AF" w:rsidP="001E0C4A">
      <w:r>
        <w:t>Teams work best when they have had an input into determining their own goals and objectives.</w:t>
      </w:r>
      <w:r w:rsidR="00B348E2">
        <w:t xml:space="preserve"> </w:t>
      </w:r>
      <w:r>
        <w:t>The people actually doing the work are well-qualified to identify problems and know how things work.</w:t>
      </w:r>
      <w:r w:rsidR="00B348E2">
        <w:t xml:space="preserve"> </w:t>
      </w:r>
      <w:r>
        <w:t>If they are encouraged to contribute to planning the team’s work, they will feel listened to which in turn will help to make them feel valued and this will have a positive impact on their levels of motivation.</w:t>
      </w:r>
    </w:p>
    <w:p w:rsidR="00C722AF" w:rsidRDefault="00C722AF" w:rsidP="001E0C4A">
      <w:r>
        <w:t>It is important that the team leader takes active steps to consult with the team; to listen to their views; to make best use of their expertise and knowledge; to involve them in identifying the team’s contribution and how they are going to achieve that.</w:t>
      </w:r>
    </w:p>
    <w:p w:rsidR="00FC2FCB" w:rsidRDefault="00FC2FCB" w:rsidP="00FC2FCB">
      <w:pPr>
        <w:pStyle w:val="Heading3"/>
      </w:pPr>
      <w:bookmarkStart w:id="26" w:name="_Toc417655395"/>
      <w:r>
        <w:t>Consultation</w:t>
      </w:r>
      <w:bookmarkEnd w:id="26"/>
    </w:p>
    <w:p w:rsidR="00C722AF" w:rsidRDefault="00C722AF" w:rsidP="000A030C">
      <w:pPr>
        <w:pStyle w:val="NormalBold"/>
      </w:pPr>
      <w:r>
        <w:t>Consultation can take many different forms:</w:t>
      </w:r>
    </w:p>
    <w:p w:rsidR="00C722AF" w:rsidRDefault="00C722AF" w:rsidP="000A030C">
      <w:pPr>
        <w:pStyle w:val="Bullets"/>
      </w:pPr>
      <w:r>
        <w:t>Open discussion at a team meeting</w:t>
      </w:r>
    </w:p>
    <w:p w:rsidR="00225804" w:rsidRDefault="00225804" w:rsidP="000A030C">
      <w:pPr>
        <w:pStyle w:val="Bullets"/>
      </w:pPr>
      <w:r>
        <w:t>When setting/reviewing team objectives with the team</w:t>
      </w:r>
    </w:p>
    <w:p w:rsidR="00FE3FF6" w:rsidRDefault="00FE3FF6" w:rsidP="000A030C">
      <w:pPr>
        <w:pStyle w:val="Bullets"/>
      </w:pPr>
      <w:r>
        <w:t>Action planning with teams and individuals</w:t>
      </w:r>
    </w:p>
    <w:p w:rsidR="00EA24BA" w:rsidRDefault="00EA24BA" w:rsidP="000A030C">
      <w:pPr>
        <w:pStyle w:val="Bullets"/>
      </w:pPr>
      <w:r>
        <w:t>One-to-one discussions between the team member and team leader</w:t>
      </w:r>
    </w:p>
    <w:p w:rsidR="00EA24BA" w:rsidRDefault="00EA24BA" w:rsidP="000A030C">
      <w:pPr>
        <w:pStyle w:val="Bullets"/>
      </w:pPr>
      <w:r>
        <w:t>Questionnaire/survey to all team members</w:t>
      </w:r>
    </w:p>
    <w:p w:rsidR="00EA24BA" w:rsidRDefault="00EA24BA" w:rsidP="000A030C">
      <w:pPr>
        <w:pStyle w:val="Bullets"/>
      </w:pPr>
      <w:r>
        <w:t>Suggestion box scheme inviting team members’ views, etc.</w:t>
      </w:r>
    </w:p>
    <w:p w:rsidR="00EA24BA" w:rsidRDefault="00EA24BA" w:rsidP="000A030C">
      <w:pPr>
        <w:pStyle w:val="NormalBold"/>
      </w:pPr>
      <w:r>
        <w:t>Whichever method of consultation is used, it is essential that it is:</w:t>
      </w:r>
    </w:p>
    <w:p w:rsidR="00EA24BA" w:rsidRDefault="00EA24BA" w:rsidP="000A030C">
      <w:pPr>
        <w:pStyle w:val="Bullets"/>
      </w:pPr>
      <w:r>
        <w:t>Transparent, so that there is no ‘hidden agenda’ and team members don’t feel that there will be unpleasant consequences of their contributions</w:t>
      </w:r>
    </w:p>
    <w:p w:rsidR="00EA24BA" w:rsidRDefault="00FC2FCB" w:rsidP="000A030C">
      <w:pPr>
        <w:pStyle w:val="Bullets"/>
      </w:pPr>
      <w:r>
        <w:rPr>
          <w:noProof/>
          <w:lang w:val="en-GB" w:eastAsia="en-GB"/>
        </w:rPr>
        <w:drawing>
          <wp:anchor distT="0" distB="0" distL="114300" distR="114300" simplePos="0" relativeHeight="251681792" behindDoc="1" locked="0" layoutInCell="1" allowOverlap="1">
            <wp:simplePos x="0" y="0"/>
            <wp:positionH relativeFrom="column">
              <wp:posOffset>4219575</wp:posOffset>
            </wp:positionH>
            <wp:positionV relativeFrom="paragraph">
              <wp:posOffset>240030</wp:posOffset>
            </wp:positionV>
            <wp:extent cx="2301875" cy="2832735"/>
            <wp:effectExtent l="19050" t="0" r="3175" b="0"/>
            <wp:wrapTight wrapText="bothSides">
              <wp:wrapPolygon edited="0">
                <wp:start x="-179" y="0"/>
                <wp:lineTo x="-179" y="21498"/>
                <wp:lineTo x="21630" y="21498"/>
                <wp:lineTo x="21630" y="0"/>
                <wp:lineTo x="-179" y="0"/>
              </wp:wrapPolygon>
            </wp:wrapTight>
            <wp:docPr id="11" name="Picture 3" descr="C:\Users\Sophie\Desktop\My Work\ArtWork\listen_tal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Desktop\My Work\ArtWork\listen_talk.png"/>
                    <pic:cNvPicPr>
                      <a:picLocks noChangeAspect="1" noChangeArrowheads="1"/>
                    </pic:cNvPicPr>
                  </pic:nvPicPr>
                  <pic:blipFill>
                    <a:blip r:embed="rId11" cstate="print"/>
                    <a:srcRect/>
                    <a:stretch>
                      <a:fillRect/>
                    </a:stretch>
                  </pic:blipFill>
                  <pic:spPr bwMode="auto">
                    <a:xfrm>
                      <a:off x="0" y="0"/>
                      <a:ext cx="2301875" cy="2832735"/>
                    </a:xfrm>
                    <a:prstGeom prst="rect">
                      <a:avLst/>
                    </a:prstGeom>
                    <a:noFill/>
                    <a:ln w="9525">
                      <a:noFill/>
                      <a:miter lim="800000"/>
                      <a:headEnd/>
                      <a:tailEnd/>
                    </a:ln>
                  </pic:spPr>
                </pic:pic>
              </a:graphicData>
            </a:graphic>
          </wp:anchor>
        </w:drawing>
      </w:r>
      <w:r w:rsidR="00EA24BA">
        <w:t>Communicated well, so that all team members are clear about the purpose and format of the consultation and feel encouraged to take part</w:t>
      </w:r>
      <w:r w:rsidRPr="00FC2FCB">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EA24BA" w:rsidRDefault="00EA24BA" w:rsidP="000A030C">
      <w:pPr>
        <w:pStyle w:val="Bullets"/>
      </w:pPr>
      <w:r>
        <w:t>Honest, so that team members can be certain that their views will be listened to</w:t>
      </w:r>
    </w:p>
    <w:p w:rsidR="00EA24BA" w:rsidRDefault="00EA24BA" w:rsidP="000A030C">
      <w:pPr>
        <w:pStyle w:val="Bullets"/>
      </w:pPr>
      <w:r>
        <w:t>Followed up, so that team members can see what has happened to their input, whether or not it has been acted upon.</w:t>
      </w:r>
    </w:p>
    <w:p w:rsidR="00225804" w:rsidRDefault="00225804" w:rsidP="00225804"/>
    <w:p w:rsidR="00491A71" w:rsidRDefault="00491A71">
      <w:pPr>
        <w:spacing w:after="0"/>
        <w:rPr>
          <w:rFonts w:cstheme="majorBidi"/>
          <w:b/>
          <w:bCs/>
          <w:sz w:val="26"/>
          <w:szCs w:val="26"/>
          <w:lang w:val="en-GB"/>
        </w:rPr>
      </w:pPr>
      <w:bookmarkStart w:id="27" w:name="_Toc315361764"/>
      <w:r>
        <w:br w:type="page"/>
      </w:r>
    </w:p>
    <w:p w:rsidR="001E0C4A" w:rsidRDefault="00C30D00" w:rsidP="001E0C4A">
      <w:pPr>
        <w:pStyle w:val="Heading3"/>
      </w:pPr>
      <w:bookmarkStart w:id="28" w:name="_Toc417655396"/>
      <w:r>
        <w:lastRenderedPageBreak/>
        <w:t>Learning Task</w:t>
      </w:r>
      <w:r w:rsidR="001E0C4A">
        <w:t xml:space="preserve"> One</w:t>
      </w:r>
      <w:bookmarkEnd w:id="27"/>
      <w:bookmarkEnd w:id="28"/>
      <w:r w:rsidR="001E0C4A">
        <w:t xml:space="preserve"> </w:t>
      </w:r>
    </w:p>
    <w:p w:rsidR="001E0C4A" w:rsidRPr="00877784" w:rsidRDefault="001E0C4A" w:rsidP="001E0C4A">
      <w:pPr>
        <w:rPr>
          <w:color w:val="C00000"/>
        </w:rPr>
      </w:pPr>
      <w:r>
        <w:t xml:space="preserve">How </w:t>
      </w:r>
      <w:r w:rsidR="00290BE0">
        <w:t>do you consult with your team members to identify the team’s purpose, roles, responsibilities, goals, plans and objectives?</w:t>
      </w:r>
      <w:r w:rsidR="00B348E2">
        <w:t xml:space="preserve"> </w:t>
      </w:r>
      <w:r w:rsidR="00290BE0">
        <w:t>What different methods do you use?</w:t>
      </w:r>
      <w:r w:rsidR="00B348E2">
        <w:t xml:space="preserve"> </w:t>
      </w:r>
      <w:r w:rsidR="00290BE0">
        <w:t>How often do you do this?</w:t>
      </w:r>
      <w:r>
        <w:rPr>
          <w:b/>
          <w:color w:val="C00000"/>
        </w:rPr>
        <w:t xml:space="preserve"> </w:t>
      </w:r>
    </w:p>
    <w:p w:rsidR="001E0C4A" w:rsidRDefault="001E0C4A" w:rsidP="001E0C4A">
      <w:pPr>
        <w:pStyle w:val="Heading3"/>
        <w:pBdr>
          <w:top w:val="single" w:sz="4" w:space="1" w:color="C00000"/>
          <w:left w:val="single" w:sz="4" w:space="4" w:color="C00000"/>
          <w:bottom w:val="single" w:sz="4" w:space="1" w:color="C00000"/>
          <w:right w:val="single" w:sz="4" w:space="4" w:color="C00000"/>
        </w:pBdr>
        <w:rPr>
          <w:color w:val="C00000"/>
        </w:rPr>
      </w:pPr>
    </w:p>
    <w:p w:rsidR="001E0C4A" w:rsidRDefault="001E0C4A" w:rsidP="001E0C4A">
      <w:pPr>
        <w:pStyle w:val="Heading3"/>
        <w:pBdr>
          <w:top w:val="single" w:sz="4" w:space="1" w:color="C00000"/>
          <w:left w:val="single" w:sz="4" w:space="4" w:color="C00000"/>
          <w:bottom w:val="single" w:sz="4" w:space="1" w:color="C00000"/>
          <w:right w:val="single" w:sz="4" w:space="4" w:color="C00000"/>
        </w:pBdr>
        <w:rPr>
          <w:color w:val="C00000"/>
        </w:rPr>
      </w:pPr>
    </w:p>
    <w:p w:rsidR="001E0C4A" w:rsidRDefault="001E0C4A" w:rsidP="001E0C4A">
      <w:pPr>
        <w:pStyle w:val="Heading3"/>
        <w:pBdr>
          <w:top w:val="single" w:sz="4" w:space="1" w:color="C00000"/>
          <w:left w:val="single" w:sz="4" w:space="4" w:color="C00000"/>
          <w:bottom w:val="single" w:sz="4" w:space="1" w:color="C00000"/>
          <w:right w:val="single" w:sz="4" w:space="4" w:color="C00000"/>
        </w:pBdr>
        <w:rPr>
          <w:color w:val="C00000"/>
        </w:rPr>
      </w:pPr>
    </w:p>
    <w:p w:rsidR="001E0C4A" w:rsidRDefault="001E0C4A" w:rsidP="001E0C4A">
      <w:pPr>
        <w:pStyle w:val="Heading3"/>
        <w:pBdr>
          <w:top w:val="single" w:sz="4" w:space="1" w:color="C00000"/>
          <w:left w:val="single" w:sz="4" w:space="4" w:color="C00000"/>
          <w:bottom w:val="single" w:sz="4" w:space="1" w:color="C00000"/>
          <w:right w:val="single" w:sz="4" w:space="4" w:color="C00000"/>
        </w:pBdr>
        <w:rPr>
          <w:color w:val="C00000"/>
        </w:rPr>
      </w:pPr>
    </w:p>
    <w:p w:rsidR="001E0C4A" w:rsidRDefault="001E0C4A" w:rsidP="001E0C4A">
      <w:pPr>
        <w:pStyle w:val="Heading3"/>
        <w:pBdr>
          <w:top w:val="single" w:sz="4" w:space="1" w:color="C00000"/>
          <w:left w:val="single" w:sz="4" w:space="4" w:color="C00000"/>
          <w:bottom w:val="single" w:sz="4" w:space="1" w:color="C00000"/>
          <w:right w:val="single" w:sz="4" w:space="4" w:color="C00000"/>
        </w:pBdr>
        <w:rPr>
          <w:color w:val="C00000"/>
        </w:rPr>
      </w:pPr>
    </w:p>
    <w:p w:rsidR="001E0C4A" w:rsidRDefault="001E0C4A" w:rsidP="001E0C4A">
      <w:pPr>
        <w:pStyle w:val="Heading3"/>
        <w:pBdr>
          <w:top w:val="single" w:sz="4" w:space="1" w:color="C00000"/>
          <w:left w:val="single" w:sz="4" w:space="4" w:color="C00000"/>
          <w:bottom w:val="single" w:sz="4" w:space="1" w:color="C00000"/>
          <w:right w:val="single" w:sz="4" w:space="4" w:color="C00000"/>
        </w:pBdr>
        <w:rPr>
          <w:color w:val="C00000"/>
        </w:rPr>
      </w:pPr>
    </w:p>
    <w:p w:rsidR="001E0C4A" w:rsidRDefault="001E0C4A" w:rsidP="001E0C4A">
      <w:pPr>
        <w:pStyle w:val="Heading3"/>
        <w:pBdr>
          <w:top w:val="single" w:sz="4" w:space="1" w:color="C00000"/>
          <w:left w:val="single" w:sz="4" w:space="4" w:color="C00000"/>
          <w:bottom w:val="single" w:sz="4" w:space="1" w:color="C00000"/>
          <w:right w:val="single" w:sz="4" w:space="4" w:color="C00000"/>
        </w:pBdr>
        <w:rPr>
          <w:color w:val="C00000"/>
        </w:rPr>
      </w:pPr>
    </w:p>
    <w:p w:rsidR="001E0C4A" w:rsidRDefault="001E0C4A" w:rsidP="001E0C4A">
      <w:pPr>
        <w:pStyle w:val="Heading3"/>
        <w:pBdr>
          <w:top w:val="single" w:sz="4" w:space="1" w:color="C00000"/>
          <w:left w:val="single" w:sz="4" w:space="4" w:color="C00000"/>
          <w:bottom w:val="single" w:sz="4" w:space="1" w:color="C00000"/>
          <w:right w:val="single" w:sz="4" w:space="4" w:color="C00000"/>
        </w:pBdr>
        <w:rPr>
          <w:color w:val="C00000"/>
        </w:rPr>
      </w:pPr>
    </w:p>
    <w:p w:rsidR="001E0C4A" w:rsidRDefault="001E0C4A" w:rsidP="001E0C4A">
      <w:pPr>
        <w:pBdr>
          <w:top w:val="single" w:sz="4" w:space="1" w:color="C00000"/>
          <w:left w:val="single" w:sz="4" w:space="4" w:color="C00000"/>
          <w:bottom w:val="single" w:sz="4" w:space="1" w:color="C00000"/>
          <w:right w:val="single" w:sz="4" w:space="4" w:color="C00000"/>
        </w:pBdr>
        <w:rPr>
          <w:lang w:val="en-GB"/>
        </w:rPr>
      </w:pPr>
    </w:p>
    <w:p w:rsidR="001E0C4A" w:rsidRDefault="001E0C4A" w:rsidP="001E0C4A">
      <w:pPr>
        <w:pBdr>
          <w:top w:val="single" w:sz="4" w:space="1" w:color="C00000"/>
          <w:left w:val="single" w:sz="4" w:space="4" w:color="C00000"/>
          <w:bottom w:val="single" w:sz="4" w:space="1" w:color="C00000"/>
          <w:right w:val="single" w:sz="4" w:space="4" w:color="C00000"/>
        </w:pBdr>
        <w:rPr>
          <w:lang w:val="en-GB"/>
        </w:rPr>
      </w:pPr>
    </w:p>
    <w:p w:rsidR="001E0C4A" w:rsidRDefault="001E0C4A" w:rsidP="001E0C4A">
      <w:pPr>
        <w:pBdr>
          <w:top w:val="single" w:sz="4" w:space="1" w:color="C00000"/>
          <w:left w:val="single" w:sz="4" w:space="4" w:color="C00000"/>
          <w:bottom w:val="single" w:sz="4" w:space="1" w:color="C00000"/>
          <w:right w:val="single" w:sz="4" w:space="4" w:color="C00000"/>
        </w:pBdr>
        <w:rPr>
          <w:lang w:val="en-GB"/>
        </w:rPr>
      </w:pPr>
    </w:p>
    <w:p w:rsidR="001E0C4A" w:rsidRDefault="001E0C4A" w:rsidP="001E0C4A">
      <w:pPr>
        <w:pBdr>
          <w:top w:val="single" w:sz="4" w:space="1" w:color="C00000"/>
          <w:left w:val="single" w:sz="4" w:space="4" w:color="C00000"/>
          <w:bottom w:val="single" w:sz="4" w:space="1" w:color="C00000"/>
          <w:right w:val="single" w:sz="4" w:space="4" w:color="C00000"/>
        </w:pBdr>
        <w:rPr>
          <w:lang w:val="en-GB"/>
        </w:rPr>
      </w:pPr>
    </w:p>
    <w:p w:rsidR="001E0C4A" w:rsidRDefault="001E0C4A" w:rsidP="001E0C4A">
      <w:pPr>
        <w:pBdr>
          <w:top w:val="single" w:sz="4" w:space="1" w:color="C00000"/>
          <w:left w:val="single" w:sz="4" w:space="4" w:color="C00000"/>
          <w:bottom w:val="single" w:sz="4" w:space="1" w:color="C00000"/>
          <w:right w:val="single" w:sz="4" w:space="4" w:color="C00000"/>
        </w:pBdr>
        <w:rPr>
          <w:lang w:val="en-GB"/>
        </w:rPr>
      </w:pPr>
    </w:p>
    <w:p w:rsidR="001E0C4A" w:rsidRDefault="001E0C4A" w:rsidP="001E0C4A">
      <w:pPr>
        <w:pBdr>
          <w:top w:val="single" w:sz="4" w:space="1" w:color="C00000"/>
          <w:left w:val="single" w:sz="4" w:space="4" w:color="C00000"/>
          <w:bottom w:val="single" w:sz="4" w:space="1" w:color="C00000"/>
          <w:right w:val="single" w:sz="4" w:space="4" w:color="C00000"/>
        </w:pBdr>
        <w:rPr>
          <w:lang w:val="en-GB"/>
        </w:rPr>
      </w:pPr>
    </w:p>
    <w:p w:rsidR="001E0C4A" w:rsidRDefault="001E0C4A" w:rsidP="001E0C4A">
      <w:pPr>
        <w:pBdr>
          <w:top w:val="single" w:sz="4" w:space="1" w:color="C00000"/>
          <w:left w:val="single" w:sz="4" w:space="4" w:color="C00000"/>
          <w:bottom w:val="single" w:sz="4" w:space="1" w:color="C00000"/>
          <w:right w:val="single" w:sz="4" w:space="4" w:color="C00000"/>
        </w:pBdr>
        <w:rPr>
          <w:lang w:val="en-GB"/>
        </w:rPr>
      </w:pPr>
    </w:p>
    <w:p w:rsidR="001E0C4A" w:rsidRPr="005A540F" w:rsidRDefault="001E0C4A" w:rsidP="001E0C4A">
      <w:pPr>
        <w:pBdr>
          <w:top w:val="single" w:sz="4" w:space="1" w:color="C00000"/>
          <w:left w:val="single" w:sz="4" w:space="4" w:color="C00000"/>
          <w:bottom w:val="single" w:sz="4" w:space="1" w:color="C00000"/>
          <w:right w:val="single" w:sz="4" w:space="4" w:color="C00000"/>
        </w:pBdr>
        <w:rPr>
          <w:lang w:val="en-GB"/>
        </w:rPr>
      </w:pPr>
    </w:p>
    <w:p w:rsidR="001E0C4A" w:rsidRDefault="001E0C4A" w:rsidP="001E0C4A">
      <w:pPr>
        <w:pStyle w:val="Heading3"/>
        <w:pBdr>
          <w:top w:val="single" w:sz="4" w:space="1" w:color="C00000"/>
          <w:left w:val="single" w:sz="4" w:space="4" w:color="C00000"/>
          <w:bottom w:val="single" w:sz="4" w:space="1" w:color="C00000"/>
          <w:right w:val="single" w:sz="4" w:space="4" w:color="C00000"/>
        </w:pBdr>
        <w:rPr>
          <w:color w:val="C00000"/>
        </w:rPr>
      </w:pPr>
    </w:p>
    <w:p w:rsidR="001E0C4A" w:rsidRDefault="001E0C4A" w:rsidP="001E0C4A">
      <w:pPr>
        <w:pStyle w:val="Heading3"/>
        <w:pBdr>
          <w:top w:val="single" w:sz="4" w:space="1" w:color="C00000"/>
          <w:left w:val="single" w:sz="4" w:space="4" w:color="C00000"/>
          <w:bottom w:val="single" w:sz="4" w:space="1" w:color="C00000"/>
          <w:right w:val="single" w:sz="4" w:space="4" w:color="C00000"/>
        </w:pBdr>
        <w:rPr>
          <w:color w:val="C00000"/>
        </w:rPr>
      </w:pPr>
    </w:p>
    <w:p w:rsidR="001E0C4A" w:rsidRPr="005A540F" w:rsidRDefault="001E0C4A" w:rsidP="001E0C4A">
      <w:pPr>
        <w:rPr>
          <w:lang w:val="en-GB"/>
        </w:rPr>
      </w:pPr>
    </w:p>
    <w:p w:rsidR="001E0C4A" w:rsidRDefault="001E0C4A" w:rsidP="001E0C4A">
      <w:pPr>
        <w:spacing w:after="0" w:line="240" w:lineRule="auto"/>
        <w:rPr>
          <w:rFonts w:cstheme="majorBidi"/>
          <w:b/>
          <w:bCs/>
          <w:sz w:val="26"/>
          <w:szCs w:val="26"/>
          <w:lang w:val="en-GB"/>
        </w:rPr>
      </w:pPr>
      <w:bookmarkStart w:id="29" w:name="_Toc315361765"/>
      <w:r>
        <w:br w:type="page"/>
      </w:r>
    </w:p>
    <w:p w:rsidR="001E0C4A" w:rsidRPr="00FB3D31" w:rsidRDefault="001E0C4A" w:rsidP="001E0C4A">
      <w:pPr>
        <w:pStyle w:val="Heading3"/>
      </w:pPr>
      <w:bookmarkStart w:id="30" w:name="_Toc417655397"/>
      <w:r w:rsidRPr="00FB3D31">
        <w:lastRenderedPageBreak/>
        <w:t xml:space="preserve">Activity </w:t>
      </w:r>
      <w:r>
        <w:t>1.1.</w:t>
      </w:r>
      <w:bookmarkEnd w:id="29"/>
      <w:r>
        <w:t>1</w:t>
      </w:r>
      <w:bookmarkEnd w:id="30"/>
    </w:p>
    <w:p w:rsidR="001E0C4A" w:rsidRDefault="001E0C4A" w:rsidP="001E0C4A">
      <w:pPr>
        <w:autoSpaceDE w:val="0"/>
        <w:autoSpaceDN w:val="0"/>
        <w:adjustRightInd w:val="0"/>
        <w:spacing w:after="0" w:line="360" w:lineRule="auto"/>
        <w:rPr>
          <w:rFonts w:cs="Calibri"/>
          <w:b/>
          <w:color w:val="C00000"/>
          <w:sz w:val="23"/>
          <w:szCs w:val="23"/>
        </w:rPr>
      </w:pPr>
      <w:r>
        <w:rPr>
          <w:rFonts w:cs="Calibri"/>
          <w:b/>
          <w:noProof/>
          <w:color w:val="C00000"/>
          <w:sz w:val="23"/>
          <w:szCs w:val="23"/>
          <w:lang w:val="en-GB" w:eastAsia="en-GB"/>
        </w:rPr>
        <w:drawing>
          <wp:anchor distT="0" distB="0" distL="114300" distR="114300" simplePos="0" relativeHeight="251668480" behindDoc="1" locked="0" layoutInCell="1" allowOverlap="1">
            <wp:simplePos x="0" y="0"/>
            <wp:positionH relativeFrom="column">
              <wp:posOffset>19050</wp:posOffset>
            </wp:positionH>
            <wp:positionV relativeFrom="paragraph">
              <wp:posOffset>2268</wp:posOffset>
            </wp:positionV>
            <wp:extent cx="5031921" cy="3853543"/>
            <wp:effectExtent l="19050" t="0" r="0" b="0"/>
            <wp:wrapNone/>
            <wp:docPr id="14" name="Picture 13"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31921" cy="3853543"/>
                    </a:xfrm>
                    <a:prstGeom prst="rect">
                      <a:avLst/>
                    </a:prstGeom>
                  </pic:spPr>
                </pic:pic>
              </a:graphicData>
            </a:graphic>
          </wp:anchor>
        </w:drawing>
      </w:r>
    </w:p>
    <w:p w:rsidR="001E0C4A" w:rsidRDefault="001E0C4A" w:rsidP="001E0C4A">
      <w:pPr>
        <w:pStyle w:val="Heading3"/>
      </w:pPr>
      <w:r>
        <w:br w:type="page"/>
      </w:r>
    </w:p>
    <w:p w:rsidR="001E0C4A" w:rsidRPr="00877784" w:rsidRDefault="001E0C4A" w:rsidP="001E0C4A">
      <w:pPr>
        <w:pStyle w:val="Heading2"/>
        <w:rPr>
          <w:rFonts w:ascii="Calibri" w:hAnsi="Calibri"/>
          <w:color w:val="auto"/>
          <w:sz w:val="22"/>
          <w:szCs w:val="22"/>
        </w:rPr>
      </w:pPr>
      <w:bookmarkStart w:id="31" w:name="_Toc417655398"/>
      <w:r>
        <w:lastRenderedPageBreak/>
        <w:t>1.2</w:t>
      </w:r>
      <w:r w:rsidR="0051192E">
        <w:t xml:space="preserve"> – </w:t>
      </w:r>
      <w:r w:rsidR="00290BE0">
        <w:t>Support team members to meet expected outcomes</w:t>
      </w:r>
      <w:bookmarkEnd w:id="31"/>
    </w:p>
    <w:p w:rsidR="00FC2FCB" w:rsidRPr="00FC2FCB" w:rsidRDefault="00FC2FCB" w:rsidP="00FC2FCB">
      <w:pPr>
        <w:pStyle w:val="Heading3"/>
      </w:pPr>
      <w:bookmarkStart w:id="32" w:name="_Toc417655399"/>
      <w:r w:rsidRPr="00FC2FCB">
        <w:t>Support</w:t>
      </w:r>
      <w:bookmarkEnd w:id="32"/>
    </w:p>
    <w:p w:rsidR="00290BE0" w:rsidRDefault="00290BE0" w:rsidP="001E0C4A">
      <w:pPr>
        <w:pStyle w:val="Heading3"/>
        <w:rPr>
          <w:b w:val="0"/>
          <w:sz w:val="22"/>
          <w:szCs w:val="22"/>
        </w:rPr>
      </w:pPr>
      <w:bookmarkStart w:id="33" w:name="_Toc417655400"/>
      <w:r>
        <w:rPr>
          <w:b w:val="0"/>
          <w:sz w:val="22"/>
          <w:szCs w:val="22"/>
        </w:rPr>
        <w:t>Work</w:t>
      </w:r>
      <w:r w:rsidRPr="00290BE0">
        <w:rPr>
          <w:b w:val="0"/>
          <w:sz w:val="22"/>
          <w:szCs w:val="22"/>
        </w:rPr>
        <w:t xml:space="preserve"> can be very challenging</w:t>
      </w:r>
      <w:r>
        <w:rPr>
          <w:b w:val="0"/>
          <w:sz w:val="22"/>
          <w:szCs w:val="22"/>
        </w:rPr>
        <w:t xml:space="preserve"> and it is important that team members are given the support that they need in order for them to achieve their work goals and objectives.</w:t>
      </w:r>
      <w:bookmarkEnd w:id="33"/>
    </w:p>
    <w:p w:rsidR="00290BE0" w:rsidRDefault="00290BE0" w:rsidP="000A030C">
      <w:pPr>
        <w:pStyle w:val="NormalBold"/>
      </w:pPr>
      <w:r>
        <w:t>At</w:t>
      </w:r>
      <w:r w:rsidR="004311F6">
        <w:t xml:space="preserve"> a </w:t>
      </w:r>
      <w:r>
        <w:t xml:space="preserve">basic level, the support that </w:t>
      </w:r>
      <w:r w:rsidR="004311F6">
        <w:t>any team member will need includes:</w:t>
      </w:r>
    </w:p>
    <w:p w:rsidR="004311F6" w:rsidRPr="00D427B3" w:rsidRDefault="004311F6" w:rsidP="000A030C">
      <w:pPr>
        <w:pStyle w:val="Bullets"/>
        <w:rPr>
          <w:lang w:val="en-GB"/>
        </w:rPr>
      </w:pPr>
      <w:r w:rsidRPr="00D427B3">
        <w:rPr>
          <w:lang w:val="en-GB"/>
        </w:rPr>
        <w:t>Induction training to introduce them to the organisation, the team and the team leader, and to set out organisational procedures and policies, etc.</w:t>
      </w:r>
    </w:p>
    <w:p w:rsidR="004311F6" w:rsidRPr="00D427B3" w:rsidRDefault="004311F6" w:rsidP="000A030C">
      <w:pPr>
        <w:pStyle w:val="Bullets"/>
        <w:rPr>
          <w:lang w:val="en-GB"/>
        </w:rPr>
      </w:pPr>
      <w:r w:rsidRPr="00D427B3">
        <w:rPr>
          <w:lang w:val="en-GB"/>
        </w:rPr>
        <w:t>Basic training in their role setting out the standards required and giving them the knowledge and skills they need to be able to meet those standards</w:t>
      </w:r>
    </w:p>
    <w:p w:rsidR="004311F6" w:rsidRDefault="004311F6" w:rsidP="000A030C">
      <w:pPr>
        <w:pStyle w:val="Bullets"/>
        <w:rPr>
          <w:lang w:val="en-GB"/>
        </w:rPr>
      </w:pPr>
      <w:r w:rsidRPr="00D427B3">
        <w:rPr>
          <w:lang w:val="en-GB"/>
        </w:rPr>
        <w:t>Specialist training to enable them to perform any specific functions in their role (e.g. using specialist equipment, etc.)</w:t>
      </w:r>
    </w:p>
    <w:p w:rsidR="00F9271F" w:rsidRDefault="00F9271F" w:rsidP="000A030C">
      <w:pPr>
        <w:pStyle w:val="Bullets"/>
        <w:rPr>
          <w:lang w:val="en-GB"/>
        </w:rPr>
      </w:pPr>
      <w:r>
        <w:rPr>
          <w:lang w:val="en-GB"/>
        </w:rPr>
        <w:t>Coaching and mentoring to help team members to develop competence in an aspect of their role.</w:t>
      </w:r>
    </w:p>
    <w:p w:rsidR="00D427B3" w:rsidRDefault="00D427B3" w:rsidP="00D427B3">
      <w:pPr>
        <w:rPr>
          <w:lang w:val="en-GB"/>
        </w:rPr>
      </w:pPr>
      <w:r>
        <w:rPr>
          <w:lang w:val="en-GB"/>
        </w:rPr>
        <w:t>Individually, team members might need additional support which is specific to them and the team leader should be alert to those needs and ensure that steps are taken to meet them.</w:t>
      </w:r>
      <w:r w:rsidR="00B348E2">
        <w:rPr>
          <w:lang w:val="en-GB"/>
        </w:rPr>
        <w:t xml:space="preserve"> </w:t>
      </w:r>
      <w:r>
        <w:rPr>
          <w:lang w:val="en-GB"/>
        </w:rPr>
        <w:t>Examples of additional support required include:</w:t>
      </w:r>
    </w:p>
    <w:p w:rsidR="00D427B3" w:rsidRPr="00D427B3" w:rsidRDefault="00D427B3" w:rsidP="000A030C">
      <w:pPr>
        <w:pStyle w:val="Bullets"/>
        <w:rPr>
          <w:lang w:val="en-GB"/>
        </w:rPr>
      </w:pPr>
      <w:r w:rsidRPr="00D427B3">
        <w:rPr>
          <w:lang w:val="en-GB"/>
        </w:rPr>
        <w:t>Differing physical and mental abilities</w:t>
      </w:r>
    </w:p>
    <w:p w:rsidR="00D427B3" w:rsidRPr="00D427B3" w:rsidRDefault="00D427B3" w:rsidP="000A030C">
      <w:pPr>
        <w:pStyle w:val="Bullets"/>
        <w:rPr>
          <w:lang w:val="en-GB"/>
        </w:rPr>
      </w:pPr>
      <w:r w:rsidRPr="00D427B3">
        <w:rPr>
          <w:lang w:val="en-GB"/>
        </w:rPr>
        <w:t>Differing social, cultural and ethnic backgrounds</w:t>
      </w:r>
    </w:p>
    <w:p w:rsidR="00D427B3" w:rsidRDefault="00D427B3" w:rsidP="000A030C">
      <w:pPr>
        <w:pStyle w:val="Bullets"/>
        <w:rPr>
          <w:lang w:val="en-GB"/>
        </w:rPr>
      </w:pPr>
      <w:r w:rsidRPr="00D427B3">
        <w:rPr>
          <w:lang w:val="en-GB"/>
        </w:rPr>
        <w:t xml:space="preserve">Differing levels of experience, </w:t>
      </w:r>
      <w:r>
        <w:rPr>
          <w:lang w:val="en-GB"/>
        </w:rPr>
        <w:t xml:space="preserve">motivation, </w:t>
      </w:r>
      <w:r w:rsidRPr="00D427B3">
        <w:rPr>
          <w:lang w:val="en-GB"/>
        </w:rPr>
        <w:t>skills, knowledge, competence, confidence, etc.</w:t>
      </w:r>
    </w:p>
    <w:p w:rsidR="000A030C" w:rsidRDefault="00FC2FCB" w:rsidP="00D427B3">
      <w:pPr>
        <w:rPr>
          <w:lang w:val="en-GB"/>
        </w:rPr>
      </w:pPr>
      <w:r>
        <w:rPr>
          <w:noProof/>
          <w:lang w:val="en-GB" w:eastAsia="en-GB"/>
        </w:rPr>
        <w:drawing>
          <wp:anchor distT="0" distB="0" distL="114300" distR="114300" simplePos="0" relativeHeight="251682816" behindDoc="1" locked="0" layoutInCell="1" allowOverlap="1">
            <wp:simplePos x="0" y="0"/>
            <wp:positionH relativeFrom="column">
              <wp:posOffset>3190875</wp:posOffset>
            </wp:positionH>
            <wp:positionV relativeFrom="paragraph">
              <wp:posOffset>697865</wp:posOffset>
            </wp:positionV>
            <wp:extent cx="3209925" cy="2209800"/>
            <wp:effectExtent l="0" t="0" r="0" b="0"/>
            <wp:wrapTight wrapText="bothSides">
              <wp:wrapPolygon edited="0">
                <wp:start x="6538" y="745"/>
                <wp:lineTo x="2820" y="745"/>
                <wp:lineTo x="2051" y="1303"/>
                <wp:lineTo x="1795" y="9683"/>
                <wp:lineTo x="128" y="12662"/>
                <wp:lineTo x="385" y="16759"/>
                <wp:lineTo x="1410" y="18621"/>
                <wp:lineTo x="2051" y="18621"/>
                <wp:lineTo x="2051" y="19366"/>
                <wp:lineTo x="4102" y="21228"/>
                <wp:lineTo x="4999" y="21228"/>
                <wp:lineTo x="19100" y="21228"/>
                <wp:lineTo x="19228" y="21228"/>
                <wp:lineTo x="21536" y="18807"/>
                <wp:lineTo x="21536" y="18621"/>
                <wp:lineTo x="20895" y="15641"/>
                <wp:lineTo x="21280" y="15455"/>
                <wp:lineTo x="21280" y="14152"/>
                <wp:lineTo x="21023" y="12103"/>
                <wp:lineTo x="20510" y="10800"/>
                <wp:lineTo x="19741" y="9683"/>
                <wp:lineTo x="20254" y="9683"/>
                <wp:lineTo x="20639" y="8007"/>
                <wp:lineTo x="20510" y="6703"/>
                <wp:lineTo x="15511" y="3724"/>
                <wp:lineTo x="15639" y="2793"/>
                <wp:lineTo x="13973" y="931"/>
                <wp:lineTo x="12819" y="745"/>
                <wp:lineTo x="6538" y="745"/>
              </wp:wrapPolygon>
            </wp:wrapTight>
            <wp:docPr id="12" name="Picture 4" descr="C:\Users\Sophie\Desktop\My Work\ArtWork\team_puzzle_jo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Desktop\My Work\ArtWork\team_puzzle_join.png"/>
                    <pic:cNvPicPr>
                      <a:picLocks noChangeAspect="1" noChangeArrowheads="1"/>
                    </pic:cNvPicPr>
                  </pic:nvPicPr>
                  <pic:blipFill>
                    <a:blip r:embed="rId13" cstate="print"/>
                    <a:srcRect/>
                    <a:stretch>
                      <a:fillRect/>
                    </a:stretch>
                  </pic:blipFill>
                  <pic:spPr bwMode="auto">
                    <a:xfrm>
                      <a:off x="0" y="0"/>
                      <a:ext cx="3209925" cy="2209800"/>
                    </a:xfrm>
                    <a:prstGeom prst="rect">
                      <a:avLst/>
                    </a:prstGeom>
                    <a:noFill/>
                    <a:ln w="9525">
                      <a:noFill/>
                      <a:miter lim="800000"/>
                      <a:headEnd/>
                      <a:tailEnd/>
                    </a:ln>
                  </pic:spPr>
                </pic:pic>
              </a:graphicData>
            </a:graphic>
          </wp:anchor>
        </w:drawing>
      </w:r>
      <w:r w:rsidR="00D427B3">
        <w:rPr>
          <w:lang w:val="en-GB"/>
        </w:rPr>
        <w:t>The support needed by an enthusiastic new member of the team with little experience will be very different from that needed by an experienced member of the team who is lacking in motivation and reluctant to learn a new process/skill, for example.</w:t>
      </w:r>
      <w:r w:rsidR="00B348E2">
        <w:rPr>
          <w:lang w:val="en-GB"/>
        </w:rPr>
        <w:t xml:space="preserve"> </w:t>
      </w:r>
    </w:p>
    <w:p w:rsidR="000A030C" w:rsidRDefault="00F9271F" w:rsidP="00FC2FCB">
      <w:pPr>
        <w:rPr>
          <w:lang w:val="en-GB"/>
        </w:rPr>
      </w:pPr>
      <w:r>
        <w:rPr>
          <w:lang w:val="en-GB"/>
        </w:rPr>
        <w:t>Also, one person might value working alongside an experienced colleague while they learn a new task, but another might prefer to work alone with access to advice and help when they need it.</w:t>
      </w:r>
      <w:r w:rsidR="00B348E2">
        <w:rPr>
          <w:lang w:val="en-GB"/>
        </w:rPr>
        <w:t xml:space="preserve"> </w:t>
      </w:r>
      <w:r>
        <w:rPr>
          <w:lang w:val="en-GB"/>
        </w:rPr>
        <w:t>Team leaders should consider what type of support is most appropriate for each person, depending on the circumstances.</w:t>
      </w:r>
      <w:r w:rsidR="00FC2FCB" w:rsidRPr="00FC2FCB">
        <w:rPr>
          <w:rFonts w:ascii="Times New Roman" w:eastAsia="Times New Roman" w:hAnsi="Times New Roman"/>
          <w:snapToGrid w:val="0"/>
          <w:color w:val="000000"/>
          <w:w w:val="0"/>
          <w:sz w:val="0"/>
          <w:szCs w:val="0"/>
          <w:u w:color="000000"/>
          <w:bdr w:val="none" w:sz="0" w:space="0" w:color="000000"/>
          <w:shd w:val="clear" w:color="000000" w:fill="000000"/>
        </w:rPr>
        <w:t xml:space="preserve"> </w:t>
      </w:r>
      <w:r w:rsidR="000A030C">
        <w:rPr>
          <w:lang w:val="en-GB"/>
        </w:rPr>
        <w:br w:type="page"/>
      </w:r>
    </w:p>
    <w:p w:rsidR="004311F6" w:rsidRDefault="00D427B3" w:rsidP="00290BE0">
      <w:pPr>
        <w:rPr>
          <w:lang w:val="en-GB"/>
        </w:rPr>
      </w:pPr>
      <w:r>
        <w:rPr>
          <w:lang w:val="en-GB"/>
        </w:rPr>
        <w:lastRenderedPageBreak/>
        <w:t>Support should not be given as a ‘one-off’ activity – team leaders should be aware of when members of the team might need additional support.</w:t>
      </w:r>
      <w:r w:rsidR="00B348E2">
        <w:rPr>
          <w:lang w:val="en-GB"/>
        </w:rPr>
        <w:t xml:space="preserve"> </w:t>
      </w:r>
      <w:r w:rsidR="00F9271F">
        <w:rPr>
          <w:lang w:val="en-GB"/>
        </w:rPr>
        <w:t>Tips for providing effective support include:</w:t>
      </w:r>
    </w:p>
    <w:p w:rsidR="00F9271F" w:rsidRPr="00F9271F" w:rsidRDefault="00F9271F" w:rsidP="000A030C">
      <w:pPr>
        <w:pStyle w:val="Bullets"/>
        <w:rPr>
          <w:lang w:val="en-GB"/>
        </w:rPr>
      </w:pPr>
      <w:r w:rsidRPr="00F9271F">
        <w:rPr>
          <w:lang w:val="en-GB"/>
        </w:rPr>
        <w:t>Plan to give support to new team members through induction training arrangements</w:t>
      </w:r>
    </w:p>
    <w:p w:rsidR="00F9271F" w:rsidRPr="00F9271F" w:rsidRDefault="00F9271F" w:rsidP="000A030C">
      <w:pPr>
        <w:pStyle w:val="Bullets"/>
        <w:rPr>
          <w:lang w:val="en-GB"/>
        </w:rPr>
      </w:pPr>
      <w:r w:rsidRPr="00F9271F">
        <w:rPr>
          <w:lang w:val="en-GB"/>
        </w:rPr>
        <w:t>Plan to give support to existing team members when action plans and achievements are reviewed and new objectives are set</w:t>
      </w:r>
    </w:p>
    <w:p w:rsidR="00F9271F" w:rsidRPr="00F9271F" w:rsidRDefault="00F9271F" w:rsidP="000A030C">
      <w:pPr>
        <w:pStyle w:val="Bullets"/>
        <w:rPr>
          <w:lang w:val="en-GB"/>
        </w:rPr>
      </w:pPr>
      <w:r w:rsidRPr="00F9271F">
        <w:rPr>
          <w:lang w:val="en-GB"/>
        </w:rPr>
        <w:t>Ask team members what support they feel they need</w:t>
      </w:r>
    </w:p>
    <w:p w:rsidR="00F9271F" w:rsidRDefault="00F9271F" w:rsidP="000A030C">
      <w:pPr>
        <w:pStyle w:val="Bullets"/>
        <w:rPr>
          <w:lang w:val="en-GB"/>
        </w:rPr>
      </w:pPr>
      <w:r w:rsidRPr="00F9271F">
        <w:rPr>
          <w:lang w:val="en-GB"/>
        </w:rPr>
        <w:t>Offer a range of support according to the person’s needs</w:t>
      </w:r>
    </w:p>
    <w:p w:rsidR="00F9271F" w:rsidRDefault="00F9271F" w:rsidP="000A030C">
      <w:pPr>
        <w:pStyle w:val="Bullets"/>
        <w:rPr>
          <w:lang w:val="en-GB"/>
        </w:rPr>
      </w:pPr>
      <w:r>
        <w:rPr>
          <w:lang w:val="en-GB"/>
        </w:rPr>
        <w:t>Ask team members for feedback on the effectiveness of the support being given (e.g. is it enough/too much?</w:t>
      </w:r>
      <w:r w:rsidR="00B348E2">
        <w:rPr>
          <w:lang w:val="en-GB"/>
        </w:rPr>
        <w:t xml:space="preserve"> </w:t>
      </w:r>
      <w:r>
        <w:rPr>
          <w:lang w:val="en-GB"/>
        </w:rPr>
        <w:t>At the right ti</w:t>
      </w:r>
      <w:r w:rsidR="000A030C">
        <w:rPr>
          <w:lang w:val="en-GB"/>
        </w:rPr>
        <w:t>me/too soon/too late? E</w:t>
      </w:r>
      <w:r>
        <w:rPr>
          <w:lang w:val="en-GB"/>
        </w:rPr>
        <w:t>tc.)</w:t>
      </w:r>
    </w:p>
    <w:p w:rsidR="00943F44" w:rsidRDefault="00FC2FCB">
      <w:pPr>
        <w:spacing w:after="0"/>
        <w:rPr>
          <w:rFonts w:cstheme="majorBidi"/>
          <w:b/>
          <w:bCs/>
          <w:sz w:val="26"/>
          <w:szCs w:val="26"/>
          <w:lang w:val="en-GB"/>
        </w:rPr>
      </w:pPr>
      <w:bookmarkStart w:id="34" w:name="_Toc315849267"/>
      <w:r>
        <w:rPr>
          <w:noProof/>
          <w:lang w:val="en-GB" w:eastAsia="en-GB"/>
        </w:rPr>
        <w:drawing>
          <wp:anchor distT="0" distB="0" distL="114300" distR="114300" simplePos="0" relativeHeight="251683840" behindDoc="1" locked="0" layoutInCell="1" allowOverlap="1">
            <wp:simplePos x="0" y="0"/>
            <wp:positionH relativeFrom="column">
              <wp:posOffset>9525</wp:posOffset>
            </wp:positionH>
            <wp:positionV relativeFrom="paragraph">
              <wp:posOffset>339725</wp:posOffset>
            </wp:positionV>
            <wp:extent cx="2495550" cy="2686050"/>
            <wp:effectExtent l="19050" t="0" r="0" b="0"/>
            <wp:wrapTight wrapText="bothSides">
              <wp:wrapPolygon edited="0">
                <wp:start x="-165" y="0"/>
                <wp:lineTo x="-165" y="21447"/>
                <wp:lineTo x="21600" y="21447"/>
                <wp:lineTo x="21600" y="0"/>
                <wp:lineTo x="-165" y="0"/>
              </wp:wrapPolygon>
            </wp:wrapTight>
            <wp:docPr id="13" name="Picture 5" descr="C:\Users\Sophie\Desktop\My Work\ArtWork\team_pod_pe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Desktop\My Work\ArtWork\team_pod_pea.png"/>
                    <pic:cNvPicPr>
                      <a:picLocks noChangeAspect="1" noChangeArrowheads="1"/>
                    </pic:cNvPicPr>
                  </pic:nvPicPr>
                  <pic:blipFill>
                    <a:blip r:embed="rId14" cstate="print"/>
                    <a:srcRect/>
                    <a:stretch>
                      <a:fillRect/>
                    </a:stretch>
                  </pic:blipFill>
                  <pic:spPr bwMode="auto">
                    <a:xfrm>
                      <a:off x="0" y="0"/>
                      <a:ext cx="2495550" cy="2686050"/>
                    </a:xfrm>
                    <a:prstGeom prst="rect">
                      <a:avLst/>
                    </a:prstGeom>
                    <a:noFill/>
                    <a:ln w="9525">
                      <a:noFill/>
                      <a:miter lim="800000"/>
                      <a:headEnd/>
                      <a:tailEnd/>
                    </a:ln>
                  </pic:spPr>
                </pic:pic>
              </a:graphicData>
            </a:graphic>
          </wp:anchor>
        </w:drawing>
      </w:r>
      <w:r w:rsidR="00943F44">
        <w:br w:type="page"/>
      </w:r>
    </w:p>
    <w:p w:rsidR="001E0C4A" w:rsidRDefault="00C30D00" w:rsidP="001E0C4A">
      <w:pPr>
        <w:pStyle w:val="Heading3"/>
      </w:pPr>
      <w:bookmarkStart w:id="35" w:name="_Toc417655401"/>
      <w:r>
        <w:lastRenderedPageBreak/>
        <w:t>Learning Task</w:t>
      </w:r>
      <w:r w:rsidR="001E0C4A">
        <w:t xml:space="preserve"> </w:t>
      </w:r>
      <w:bookmarkEnd w:id="34"/>
      <w:r w:rsidR="001E0C4A">
        <w:t>Two</w:t>
      </w:r>
      <w:bookmarkEnd w:id="35"/>
    </w:p>
    <w:p w:rsidR="001E0C4A" w:rsidRPr="001F1070" w:rsidRDefault="00F9271F" w:rsidP="001E0C4A">
      <w:r>
        <w:t>Think about the support that you provide to your team to enable them to achieve expected outcomes.</w:t>
      </w:r>
      <w:r w:rsidR="00B348E2">
        <w:t xml:space="preserve"> </w:t>
      </w:r>
      <w:r>
        <w:t>Make notes below of the types of support that you have provided in the last six months.</w:t>
      </w:r>
      <w:r w:rsidR="00B348E2">
        <w:t xml:space="preserve"> </w:t>
      </w:r>
    </w:p>
    <w:p w:rsidR="001E0C4A" w:rsidRDefault="001E0C4A" w:rsidP="001E0C4A">
      <w:pPr>
        <w:pBdr>
          <w:top w:val="single" w:sz="4" w:space="1" w:color="C00000"/>
          <w:left w:val="single" w:sz="4" w:space="4" w:color="C00000"/>
          <w:bottom w:val="single" w:sz="4" w:space="1" w:color="C00000"/>
          <w:right w:val="single" w:sz="4" w:space="4" w:color="C00000"/>
        </w:pBdr>
      </w:pPr>
    </w:p>
    <w:p w:rsidR="001E0C4A" w:rsidRDefault="001E0C4A" w:rsidP="001E0C4A">
      <w:pPr>
        <w:pBdr>
          <w:top w:val="single" w:sz="4" w:space="1" w:color="C00000"/>
          <w:left w:val="single" w:sz="4" w:space="4" w:color="C00000"/>
          <w:bottom w:val="single" w:sz="4" w:space="1" w:color="C00000"/>
          <w:right w:val="single" w:sz="4" w:space="4" w:color="C00000"/>
        </w:pBdr>
      </w:pPr>
    </w:p>
    <w:p w:rsidR="001E0C4A" w:rsidRDefault="001E0C4A" w:rsidP="001E0C4A">
      <w:pPr>
        <w:pBdr>
          <w:top w:val="single" w:sz="4" w:space="1" w:color="C00000"/>
          <w:left w:val="single" w:sz="4" w:space="4" w:color="C00000"/>
          <w:bottom w:val="single" w:sz="4" w:space="1" w:color="C00000"/>
          <w:right w:val="single" w:sz="4" w:space="4" w:color="C00000"/>
        </w:pBdr>
      </w:pPr>
    </w:p>
    <w:p w:rsidR="001E0C4A" w:rsidRDefault="001E0C4A" w:rsidP="001E0C4A">
      <w:pPr>
        <w:pBdr>
          <w:top w:val="single" w:sz="4" w:space="1" w:color="C00000"/>
          <w:left w:val="single" w:sz="4" w:space="4" w:color="C00000"/>
          <w:bottom w:val="single" w:sz="4" w:space="1" w:color="C00000"/>
          <w:right w:val="single" w:sz="4" w:space="4" w:color="C00000"/>
        </w:pBdr>
      </w:pPr>
    </w:p>
    <w:p w:rsidR="001E0C4A" w:rsidRDefault="001E0C4A" w:rsidP="001E0C4A">
      <w:pPr>
        <w:pBdr>
          <w:top w:val="single" w:sz="4" w:space="1" w:color="C00000"/>
          <w:left w:val="single" w:sz="4" w:space="4" w:color="C00000"/>
          <w:bottom w:val="single" w:sz="4" w:space="1" w:color="C00000"/>
          <w:right w:val="single" w:sz="4" w:space="4" w:color="C00000"/>
        </w:pBdr>
      </w:pPr>
    </w:p>
    <w:p w:rsidR="001E0C4A" w:rsidRDefault="001E0C4A" w:rsidP="001E0C4A">
      <w:pPr>
        <w:pBdr>
          <w:top w:val="single" w:sz="4" w:space="1" w:color="C00000"/>
          <w:left w:val="single" w:sz="4" w:space="4" w:color="C00000"/>
          <w:bottom w:val="single" w:sz="4" w:space="1" w:color="C00000"/>
          <w:right w:val="single" w:sz="4" w:space="4" w:color="C00000"/>
        </w:pBdr>
      </w:pPr>
    </w:p>
    <w:p w:rsidR="001E0C4A" w:rsidRDefault="001E0C4A" w:rsidP="001E0C4A">
      <w:pPr>
        <w:pBdr>
          <w:top w:val="single" w:sz="4" w:space="1" w:color="C00000"/>
          <w:left w:val="single" w:sz="4" w:space="4" w:color="C00000"/>
          <w:bottom w:val="single" w:sz="4" w:space="1" w:color="C00000"/>
          <w:right w:val="single" w:sz="4" w:space="4" w:color="C00000"/>
        </w:pBdr>
      </w:pPr>
    </w:p>
    <w:p w:rsidR="001E0C4A" w:rsidRDefault="001E0C4A" w:rsidP="001E0C4A">
      <w:pPr>
        <w:pBdr>
          <w:top w:val="single" w:sz="4" w:space="1" w:color="C00000"/>
          <w:left w:val="single" w:sz="4" w:space="4" w:color="C00000"/>
          <w:bottom w:val="single" w:sz="4" w:space="1" w:color="C00000"/>
          <w:right w:val="single" w:sz="4" w:space="4" w:color="C00000"/>
        </w:pBdr>
      </w:pPr>
    </w:p>
    <w:p w:rsidR="001E0C4A" w:rsidRDefault="001E0C4A" w:rsidP="001E0C4A">
      <w:pPr>
        <w:pBdr>
          <w:top w:val="single" w:sz="4" w:space="1" w:color="C00000"/>
          <w:left w:val="single" w:sz="4" w:space="4" w:color="C00000"/>
          <w:bottom w:val="single" w:sz="4" w:space="1" w:color="C00000"/>
          <w:right w:val="single" w:sz="4" w:space="4" w:color="C00000"/>
        </w:pBdr>
      </w:pPr>
    </w:p>
    <w:p w:rsidR="001E0C4A" w:rsidRDefault="001E0C4A" w:rsidP="001E0C4A">
      <w:pPr>
        <w:pBdr>
          <w:top w:val="single" w:sz="4" w:space="1" w:color="C00000"/>
          <w:left w:val="single" w:sz="4" w:space="4" w:color="C00000"/>
          <w:bottom w:val="single" w:sz="4" w:space="1" w:color="C00000"/>
          <w:right w:val="single" w:sz="4" w:space="4" w:color="C00000"/>
        </w:pBdr>
      </w:pPr>
    </w:p>
    <w:p w:rsidR="001E0C4A" w:rsidRDefault="001E0C4A" w:rsidP="001E0C4A">
      <w:pPr>
        <w:pBdr>
          <w:top w:val="single" w:sz="4" w:space="1" w:color="C00000"/>
          <w:left w:val="single" w:sz="4" w:space="4" w:color="C00000"/>
          <w:bottom w:val="single" w:sz="4" w:space="1" w:color="C00000"/>
          <w:right w:val="single" w:sz="4" w:space="4" w:color="C00000"/>
        </w:pBdr>
      </w:pPr>
    </w:p>
    <w:p w:rsidR="001E0C4A" w:rsidRDefault="001E0C4A" w:rsidP="001E0C4A">
      <w:pPr>
        <w:pBdr>
          <w:top w:val="single" w:sz="4" w:space="1" w:color="C00000"/>
          <w:left w:val="single" w:sz="4" w:space="4" w:color="C00000"/>
          <w:bottom w:val="single" w:sz="4" w:space="1" w:color="C00000"/>
          <w:right w:val="single" w:sz="4" w:space="4" w:color="C00000"/>
        </w:pBdr>
      </w:pPr>
    </w:p>
    <w:p w:rsidR="001E0C4A" w:rsidRDefault="001E0C4A" w:rsidP="001E0C4A">
      <w:pPr>
        <w:pBdr>
          <w:top w:val="single" w:sz="4" w:space="1" w:color="C00000"/>
          <w:left w:val="single" w:sz="4" w:space="4" w:color="C00000"/>
          <w:bottom w:val="single" w:sz="4" w:space="1" w:color="C00000"/>
          <w:right w:val="single" w:sz="4" w:space="4" w:color="C00000"/>
        </w:pBdr>
      </w:pPr>
    </w:p>
    <w:p w:rsidR="001E0C4A" w:rsidRDefault="001E0C4A" w:rsidP="001E0C4A">
      <w:pPr>
        <w:pBdr>
          <w:top w:val="single" w:sz="4" w:space="1" w:color="C00000"/>
          <w:left w:val="single" w:sz="4" w:space="4" w:color="C00000"/>
          <w:bottom w:val="single" w:sz="4" w:space="1" w:color="C00000"/>
          <w:right w:val="single" w:sz="4" w:space="4" w:color="C00000"/>
        </w:pBdr>
      </w:pPr>
    </w:p>
    <w:p w:rsidR="001E0C4A" w:rsidRDefault="001E0C4A" w:rsidP="001E0C4A">
      <w:pPr>
        <w:pBdr>
          <w:top w:val="single" w:sz="4" w:space="1" w:color="C00000"/>
          <w:left w:val="single" w:sz="4" w:space="4" w:color="C00000"/>
          <w:bottom w:val="single" w:sz="4" w:space="1" w:color="C00000"/>
          <w:right w:val="single" w:sz="4" w:space="4" w:color="C00000"/>
        </w:pBdr>
      </w:pPr>
    </w:p>
    <w:p w:rsidR="001E0C4A" w:rsidRDefault="001E0C4A" w:rsidP="001E0C4A">
      <w:pPr>
        <w:pBdr>
          <w:top w:val="single" w:sz="4" w:space="1" w:color="C00000"/>
          <w:left w:val="single" w:sz="4" w:space="4" w:color="C00000"/>
          <w:bottom w:val="single" w:sz="4" w:space="1" w:color="C00000"/>
          <w:right w:val="single" w:sz="4" w:space="4" w:color="C00000"/>
        </w:pBdr>
      </w:pPr>
    </w:p>
    <w:p w:rsidR="001E0C4A" w:rsidRDefault="001E0C4A" w:rsidP="001E0C4A">
      <w:pPr>
        <w:pBdr>
          <w:top w:val="single" w:sz="4" w:space="1" w:color="C00000"/>
          <w:left w:val="single" w:sz="4" w:space="4" w:color="C00000"/>
          <w:bottom w:val="single" w:sz="4" w:space="1" w:color="C00000"/>
          <w:right w:val="single" w:sz="4" w:space="4" w:color="C00000"/>
        </w:pBdr>
      </w:pPr>
    </w:p>
    <w:p w:rsidR="001E0C4A" w:rsidRDefault="001E0C4A" w:rsidP="001E0C4A">
      <w:pPr>
        <w:pBdr>
          <w:top w:val="single" w:sz="4" w:space="1" w:color="C00000"/>
          <w:left w:val="single" w:sz="4" w:space="4" w:color="C00000"/>
          <w:bottom w:val="single" w:sz="4" w:space="1" w:color="C00000"/>
          <w:right w:val="single" w:sz="4" w:space="4" w:color="C00000"/>
        </w:pBdr>
      </w:pPr>
    </w:p>
    <w:p w:rsidR="001E0C4A" w:rsidRDefault="001E0C4A" w:rsidP="001E0C4A">
      <w:pPr>
        <w:pBdr>
          <w:top w:val="single" w:sz="4" w:space="1" w:color="C00000"/>
          <w:left w:val="single" w:sz="4" w:space="4" w:color="C00000"/>
          <w:bottom w:val="single" w:sz="4" w:space="1" w:color="C00000"/>
          <w:right w:val="single" w:sz="4" w:space="4" w:color="C00000"/>
        </w:pBdr>
      </w:pPr>
    </w:p>
    <w:p w:rsidR="001E0C4A" w:rsidRDefault="001E0C4A" w:rsidP="001E0C4A">
      <w:pPr>
        <w:pBdr>
          <w:top w:val="single" w:sz="4" w:space="1" w:color="C00000"/>
          <w:left w:val="single" w:sz="4" w:space="4" w:color="C00000"/>
          <w:bottom w:val="single" w:sz="4" w:space="1" w:color="C00000"/>
          <w:right w:val="single" w:sz="4" w:space="4" w:color="C00000"/>
        </w:pBdr>
      </w:pPr>
    </w:p>
    <w:p w:rsidR="001E0C4A" w:rsidRPr="003E1A6B" w:rsidRDefault="001E0C4A" w:rsidP="001E0C4A">
      <w:pPr>
        <w:pBdr>
          <w:top w:val="single" w:sz="4" w:space="1" w:color="C00000"/>
          <w:left w:val="single" w:sz="4" w:space="4" w:color="C00000"/>
          <w:bottom w:val="single" w:sz="4" w:space="1" w:color="C00000"/>
          <w:right w:val="single" w:sz="4" w:space="4" w:color="C00000"/>
        </w:pBdr>
      </w:pPr>
    </w:p>
    <w:p w:rsidR="001E0C4A" w:rsidRDefault="001E0C4A" w:rsidP="001E0C4A">
      <w:pPr>
        <w:pBdr>
          <w:top w:val="single" w:sz="4" w:space="1" w:color="C00000"/>
          <w:left w:val="single" w:sz="4" w:space="4" w:color="C00000"/>
          <w:bottom w:val="single" w:sz="4" w:space="1" w:color="C00000"/>
          <w:right w:val="single" w:sz="4" w:space="4" w:color="C00000"/>
        </w:pBdr>
      </w:pPr>
    </w:p>
    <w:p w:rsidR="001E0C4A" w:rsidRPr="003E1A6B" w:rsidRDefault="001E0C4A" w:rsidP="001E0C4A">
      <w:pPr>
        <w:pBdr>
          <w:top w:val="single" w:sz="4" w:space="1" w:color="C00000"/>
          <w:left w:val="single" w:sz="4" w:space="4" w:color="C00000"/>
          <w:bottom w:val="single" w:sz="4" w:space="1" w:color="C00000"/>
          <w:right w:val="single" w:sz="4" w:space="4" w:color="C00000"/>
        </w:pBdr>
      </w:pPr>
    </w:p>
    <w:p w:rsidR="001E0C4A" w:rsidRPr="001374AA" w:rsidRDefault="001E0C4A" w:rsidP="001E0C4A">
      <w:pPr>
        <w:pStyle w:val="Heading3"/>
      </w:pPr>
      <w:r>
        <w:br w:type="page"/>
      </w:r>
      <w:bookmarkStart w:id="36" w:name="_Toc315849268"/>
      <w:bookmarkStart w:id="37" w:name="_Toc417655402"/>
      <w:r w:rsidRPr="001374AA">
        <w:lastRenderedPageBreak/>
        <w:t xml:space="preserve">Activity </w:t>
      </w:r>
      <w:bookmarkEnd w:id="36"/>
      <w:r>
        <w:t>1.2.1</w:t>
      </w:r>
      <w:bookmarkEnd w:id="37"/>
    </w:p>
    <w:p w:rsidR="001E0C4A" w:rsidRDefault="001E0C4A" w:rsidP="001E0C4A">
      <w:pPr>
        <w:spacing w:line="360" w:lineRule="auto"/>
        <w:rPr>
          <w:rFonts w:cstheme="minorHAnsi"/>
        </w:rPr>
      </w:pPr>
      <w:r w:rsidRPr="0098118C">
        <w:rPr>
          <w:rFonts w:cstheme="minorHAnsi"/>
          <w:noProof/>
          <w:lang w:val="en-GB" w:eastAsia="en-GB"/>
        </w:rPr>
        <w:drawing>
          <wp:inline distT="0" distB="0" distL="0" distR="0">
            <wp:extent cx="5029200" cy="3848100"/>
            <wp:effectExtent l="19050" t="0" r="0" b="0"/>
            <wp:docPr id="1" name="Picture 5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29200" cy="3848100"/>
                    </a:xfrm>
                    <a:prstGeom prst="rect">
                      <a:avLst/>
                    </a:prstGeom>
                  </pic:spPr>
                </pic:pic>
              </a:graphicData>
            </a:graphic>
          </wp:inline>
        </w:drawing>
      </w:r>
    </w:p>
    <w:p w:rsidR="00CE4899" w:rsidRDefault="00CE4899">
      <w:pPr>
        <w:spacing w:after="0"/>
        <w:rPr>
          <w:rFonts w:asciiTheme="minorHAnsi" w:hAnsiTheme="minorHAnsi" w:cstheme="minorHAnsi"/>
          <w:b/>
          <w:bCs/>
          <w:color w:val="C00000"/>
          <w:sz w:val="28"/>
          <w:szCs w:val="28"/>
        </w:rPr>
      </w:pPr>
      <w:r>
        <w:rPr>
          <w:rFonts w:asciiTheme="minorHAnsi" w:hAnsiTheme="minorHAnsi" w:cstheme="minorHAnsi"/>
          <w:b/>
          <w:bCs/>
          <w:color w:val="C00000"/>
          <w:sz w:val="28"/>
          <w:szCs w:val="28"/>
        </w:rPr>
        <w:br w:type="page"/>
      </w:r>
    </w:p>
    <w:p w:rsidR="00CE4899" w:rsidRPr="001634B0" w:rsidRDefault="00CE4899" w:rsidP="000A030C">
      <w:pPr>
        <w:pStyle w:val="Heading1"/>
        <w:spacing w:after="240"/>
      </w:pPr>
      <w:bookmarkStart w:id="38" w:name="_Toc417655403"/>
      <w:r>
        <w:lastRenderedPageBreak/>
        <w:t>2. Support team cohesion</w:t>
      </w:r>
      <w:bookmarkEnd w:id="38"/>
    </w:p>
    <w:p w:rsidR="00CE4899" w:rsidRDefault="000A030C" w:rsidP="000A030C">
      <w:pPr>
        <w:ind w:left="720" w:hanging="720"/>
      </w:pPr>
      <w:r w:rsidRPr="00FC2FCB">
        <w:rPr>
          <w:rFonts w:asciiTheme="minorHAnsi" w:hAnsiTheme="minorHAnsi"/>
          <w:b/>
          <w:sz w:val="28"/>
        </w:rPr>
        <w:t>2.1</w:t>
      </w:r>
      <w:r>
        <w:rPr>
          <w:rFonts w:asciiTheme="minorHAnsi" w:hAnsiTheme="minorHAnsi"/>
        </w:rPr>
        <w:tab/>
      </w:r>
      <w:r w:rsidR="00CE4899" w:rsidRPr="00CE4899">
        <w:rPr>
          <w:rFonts w:asciiTheme="minorHAnsi" w:hAnsiTheme="minorHAnsi"/>
        </w:rPr>
        <w:t>Encourage team members to participate in the planning, decision making and operational aspects of the work team to their level of responsibility</w:t>
      </w:r>
    </w:p>
    <w:p w:rsidR="00CE4899" w:rsidRDefault="00CE4899" w:rsidP="000A030C">
      <w:pPr>
        <w:pStyle w:val="List2"/>
        <w:ind w:left="720" w:hanging="720"/>
        <w:rPr>
          <w:rFonts w:asciiTheme="minorHAnsi" w:hAnsiTheme="minorHAnsi"/>
        </w:rPr>
      </w:pPr>
      <w:r w:rsidRPr="00FC2FCB">
        <w:rPr>
          <w:rFonts w:asciiTheme="minorHAnsi" w:hAnsiTheme="minorHAnsi"/>
          <w:b/>
          <w:sz w:val="28"/>
        </w:rPr>
        <w:t>2.2</w:t>
      </w:r>
      <w:r w:rsidR="00B348E2">
        <w:rPr>
          <w:rFonts w:asciiTheme="minorHAnsi" w:hAnsiTheme="minorHAnsi"/>
          <w:sz w:val="28"/>
        </w:rPr>
        <w:t xml:space="preserve"> </w:t>
      </w:r>
      <w:r w:rsidR="000A030C">
        <w:rPr>
          <w:rFonts w:asciiTheme="minorHAnsi" w:hAnsiTheme="minorHAnsi"/>
        </w:rPr>
        <w:tab/>
      </w:r>
      <w:r w:rsidRPr="00E718A9">
        <w:rPr>
          <w:rFonts w:asciiTheme="minorHAnsi" w:hAnsiTheme="minorHAnsi"/>
        </w:rPr>
        <w:t>Encourage team members to take responsibility for their own work and to assist each other in undertaking required roles and responsibilities</w:t>
      </w:r>
    </w:p>
    <w:p w:rsidR="00CE4899" w:rsidRDefault="00CE4899" w:rsidP="00CE4899">
      <w:pPr>
        <w:pStyle w:val="List2"/>
        <w:ind w:left="568" w:firstLine="0"/>
        <w:rPr>
          <w:rFonts w:asciiTheme="minorHAnsi" w:hAnsiTheme="minorHAnsi"/>
        </w:rPr>
      </w:pPr>
    </w:p>
    <w:p w:rsidR="00CE4899" w:rsidRPr="00E718A9" w:rsidRDefault="00CE4899" w:rsidP="000A030C">
      <w:pPr>
        <w:pStyle w:val="List2"/>
        <w:ind w:left="720" w:hanging="720"/>
        <w:rPr>
          <w:rFonts w:asciiTheme="minorHAnsi" w:hAnsiTheme="minorHAnsi"/>
        </w:rPr>
      </w:pPr>
      <w:r w:rsidRPr="00FC2FCB">
        <w:rPr>
          <w:rFonts w:asciiTheme="minorHAnsi" w:hAnsiTheme="minorHAnsi"/>
          <w:b/>
          <w:sz w:val="28"/>
        </w:rPr>
        <w:t>2.3</w:t>
      </w:r>
      <w:r w:rsidR="00B348E2">
        <w:rPr>
          <w:rFonts w:asciiTheme="minorHAnsi" w:hAnsiTheme="minorHAnsi"/>
          <w:sz w:val="28"/>
        </w:rPr>
        <w:t xml:space="preserve"> </w:t>
      </w:r>
      <w:r w:rsidR="000A030C">
        <w:rPr>
          <w:rFonts w:asciiTheme="minorHAnsi" w:hAnsiTheme="minorHAnsi"/>
        </w:rPr>
        <w:tab/>
      </w:r>
      <w:r w:rsidRPr="00E718A9">
        <w:rPr>
          <w:rFonts w:asciiTheme="minorHAnsi" w:hAnsiTheme="minorHAnsi"/>
        </w:rPr>
        <w:t xml:space="preserve">Provide </w:t>
      </w:r>
      <w:r w:rsidRPr="00E718A9">
        <w:rPr>
          <w:rStyle w:val="BoldandItalics"/>
          <w:rFonts w:asciiTheme="minorHAnsi" w:hAnsiTheme="minorHAnsi"/>
        </w:rPr>
        <w:t>feedback</w:t>
      </w:r>
      <w:r w:rsidRPr="00E718A9">
        <w:rPr>
          <w:rFonts w:asciiTheme="minorHAnsi" w:hAnsiTheme="minorHAnsi"/>
        </w:rPr>
        <w:t xml:space="preserve"> to team members to encourage, value and reward team members</w:t>
      </w:r>
      <w:r w:rsidR="0051192E">
        <w:rPr>
          <w:rFonts w:asciiTheme="minorHAnsi" w:hAnsiTheme="minorHAnsi"/>
        </w:rPr>
        <w:t>'</w:t>
      </w:r>
      <w:r w:rsidRPr="00E718A9">
        <w:rPr>
          <w:rFonts w:asciiTheme="minorHAnsi" w:hAnsiTheme="minorHAnsi"/>
        </w:rPr>
        <w:t xml:space="preserve"> efforts and contributions</w:t>
      </w:r>
    </w:p>
    <w:p w:rsidR="00CE4899" w:rsidRDefault="00CE4899" w:rsidP="000A030C">
      <w:pPr>
        <w:ind w:left="720" w:hanging="720"/>
      </w:pPr>
      <w:r w:rsidRPr="00FC2FCB">
        <w:rPr>
          <w:rFonts w:asciiTheme="minorHAnsi" w:hAnsiTheme="minorHAnsi"/>
          <w:b/>
          <w:sz w:val="28"/>
        </w:rPr>
        <w:t>2.4</w:t>
      </w:r>
      <w:r w:rsidR="00B348E2">
        <w:rPr>
          <w:rFonts w:asciiTheme="minorHAnsi" w:hAnsiTheme="minorHAnsi"/>
          <w:sz w:val="28"/>
        </w:rPr>
        <w:t xml:space="preserve"> </w:t>
      </w:r>
      <w:r w:rsidR="000A030C">
        <w:rPr>
          <w:rFonts w:asciiTheme="minorHAnsi" w:hAnsiTheme="minorHAnsi"/>
        </w:rPr>
        <w:tab/>
      </w:r>
      <w:r w:rsidRPr="00CE4899">
        <w:rPr>
          <w:rFonts w:asciiTheme="minorHAnsi" w:hAnsiTheme="minorHAnsi"/>
        </w:rPr>
        <w:t>Identify and address issues, concerns and problems identified by team members</w:t>
      </w:r>
      <w:r w:rsidR="00C30D00">
        <w:rPr>
          <w:rFonts w:asciiTheme="minorHAnsi" w:hAnsiTheme="minorHAnsi"/>
        </w:rPr>
        <w:t>, or refer</w:t>
      </w:r>
      <w:r w:rsidRPr="00CE4899">
        <w:rPr>
          <w:rFonts w:asciiTheme="minorHAnsi" w:hAnsiTheme="minorHAnsi"/>
        </w:rPr>
        <w:t xml:space="preserve"> to </w:t>
      </w:r>
      <w:r w:rsidRPr="00CE4899">
        <w:rPr>
          <w:rStyle w:val="BoldandItalics"/>
          <w:rFonts w:asciiTheme="minorHAnsi" w:hAnsiTheme="minorHAnsi"/>
        </w:rPr>
        <w:t>relevant persons</w:t>
      </w:r>
      <w:r w:rsidRPr="00CE4899">
        <w:rPr>
          <w:rFonts w:asciiTheme="minorHAnsi" w:hAnsiTheme="minorHAnsi"/>
        </w:rPr>
        <w:t xml:space="preserve"> as required</w:t>
      </w:r>
    </w:p>
    <w:p w:rsidR="00CE4899" w:rsidRDefault="00CE4899" w:rsidP="00CE4899">
      <w:pPr>
        <w:rPr>
          <w:rFonts w:ascii="Courier New" w:eastAsia="Times New Roman" w:hAnsi="Courier New"/>
          <w:szCs w:val="20"/>
        </w:rPr>
      </w:pPr>
    </w:p>
    <w:p w:rsidR="00CE4899" w:rsidRDefault="000A030C" w:rsidP="00CE4899">
      <w:pPr>
        <w:rPr>
          <w:rFonts w:ascii="Courier New" w:eastAsia="Times New Roman" w:hAnsi="Courier New"/>
          <w:szCs w:val="20"/>
        </w:rPr>
      </w:pPr>
      <w:r>
        <w:rPr>
          <w:rFonts w:ascii="Courier New" w:eastAsia="Times New Roman" w:hAnsi="Courier New"/>
          <w:noProof/>
          <w:szCs w:val="20"/>
          <w:lang w:val="en-GB" w:eastAsia="en-GB"/>
        </w:rPr>
        <w:drawing>
          <wp:anchor distT="0" distB="0" distL="114300" distR="114300" simplePos="0" relativeHeight="251670528" behindDoc="1" locked="0" layoutInCell="1" allowOverlap="1">
            <wp:simplePos x="0" y="0"/>
            <wp:positionH relativeFrom="column">
              <wp:posOffset>504825</wp:posOffset>
            </wp:positionH>
            <wp:positionV relativeFrom="paragraph">
              <wp:posOffset>161290</wp:posOffset>
            </wp:positionV>
            <wp:extent cx="3877310" cy="3876675"/>
            <wp:effectExtent l="19050" t="0" r="8890" b="0"/>
            <wp:wrapTight wrapText="bothSides">
              <wp:wrapPolygon edited="0">
                <wp:start x="-106" y="0"/>
                <wp:lineTo x="-106" y="21547"/>
                <wp:lineTo x="21650" y="21547"/>
                <wp:lineTo x="21650" y="0"/>
                <wp:lineTo x="-106" y="0"/>
              </wp:wrapPolygon>
            </wp:wrapTight>
            <wp:docPr id="2" name="Picture 4"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877310" cy="3876675"/>
                    </a:xfrm>
                    <a:prstGeom prst="rect">
                      <a:avLst/>
                    </a:prstGeom>
                  </pic:spPr>
                </pic:pic>
              </a:graphicData>
            </a:graphic>
          </wp:anchor>
        </w:drawing>
      </w:r>
    </w:p>
    <w:p w:rsidR="00CE4899" w:rsidRDefault="00CE4899" w:rsidP="00CE4899">
      <w:pPr>
        <w:rPr>
          <w:rFonts w:ascii="Courier New" w:eastAsia="Times New Roman" w:hAnsi="Courier New"/>
          <w:szCs w:val="20"/>
        </w:rPr>
      </w:pPr>
    </w:p>
    <w:p w:rsidR="00CE4899" w:rsidRDefault="00CE4899" w:rsidP="00CE4899">
      <w:pPr>
        <w:rPr>
          <w:rFonts w:ascii="Courier New" w:eastAsia="Times New Roman" w:hAnsi="Courier New"/>
          <w:szCs w:val="20"/>
        </w:rPr>
      </w:pPr>
    </w:p>
    <w:p w:rsidR="00CE4899" w:rsidRDefault="00CE4899" w:rsidP="00CE4899">
      <w:pPr>
        <w:rPr>
          <w:rFonts w:ascii="Courier New" w:eastAsia="Times New Roman" w:hAnsi="Courier New"/>
          <w:szCs w:val="20"/>
        </w:rPr>
      </w:pPr>
    </w:p>
    <w:p w:rsidR="00CE4899" w:rsidRDefault="00CE4899" w:rsidP="00CE4899">
      <w:pPr>
        <w:rPr>
          <w:rFonts w:ascii="Courier New" w:eastAsia="Times New Roman" w:hAnsi="Courier New"/>
          <w:szCs w:val="20"/>
        </w:rPr>
      </w:pPr>
    </w:p>
    <w:p w:rsidR="00CE4899" w:rsidRDefault="00CE4899" w:rsidP="00CE4899">
      <w:pPr>
        <w:rPr>
          <w:rFonts w:ascii="Courier New" w:eastAsia="Times New Roman" w:hAnsi="Courier New"/>
          <w:szCs w:val="20"/>
        </w:rPr>
      </w:pPr>
    </w:p>
    <w:p w:rsidR="00CE4899" w:rsidRDefault="00CE4899" w:rsidP="00CE4899">
      <w:pPr>
        <w:rPr>
          <w:rFonts w:ascii="Courier New" w:eastAsia="Times New Roman" w:hAnsi="Courier New"/>
          <w:szCs w:val="20"/>
        </w:rPr>
      </w:pPr>
    </w:p>
    <w:p w:rsidR="00CE4899" w:rsidRDefault="00CE4899" w:rsidP="00CE4899">
      <w:pPr>
        <w:rPr>
          <w:rFonts w:ascii="Courier New" w:eastAsia="Times New Roman" w:hAnsi="Courier New"/>
          <w:szCs w:val="20"/>
        </w:rPr>
      </w:pPr>
    </w:p>
    <w:p w:rsidR="003F2D26" w:rsidRDefault="003F2D26">
      <w:pPr>
        <w:spacing w:after="0"/>
        <w:rPr>
          <w:rFonts w:asciiTheme="minorHAnsi" w:hAnsiTheme="minorHAnsi" w:cstheme="minorHAnsi"/>
          <w:b/>
          <w:bCs/>
          <w:color w:val="C00000"/>
          <w:sz w:val="28"/>
          <w:szCs w:val="28"/>
        </w:rPr>
      </w:pPr>
      <w:r>
        <w:rPr>
          <w:rFonts w:asciiTheme="minorHAnsi" w:hAnsiTheme="minorHAnsi" w:cstheme="minorHAnsi"/>
          <w:b/>
          <w:bCs/>
          <w:color w:val="C00000"/>
          <w:sz w:val="28"/>
          <w:szCs w:val="28"/>
        </w:rPr>
        <w:br w:type="page"/>
      </w:r>
    </w:p>
    <w:p w:rsidR="00D07EB9" w:rsidRDefault="00FC2FCB" w:rsidP="00AC1135">
      <w:pPr>
        <w:pStyle w:val="Heading2"/>
        <w:spacing w:after="240"/>
      </w:pPr>
      <w:bookmarkStart w:id="39" w:name="_Toc417655404"/>
      <w:r>
        <w:lastRenderedPageBreak/>
        <w:t>2.1</w:t>
      </w:r>
      <w:r w:rsidR="0051192E">
        <w:t xml:space="preserve"> – </w:t>
      </w:r>
      <w:r w:rsidR="00D07EB9" w:rsidRPr="00D07EB9">
        <w:t>Encourage team members to participate in the planning, decision making and operational aspects of the work team to their level of responsibility</w:t>
      </w:r>
      <w:bookmarkEnd w:id="39"/>
      <w:r w:rsidR="0051192E">
        <w:t xml:space="preserve"> </w:t>
      </w:r>
    </w:p>
    <w:p w:rsidR="00754EC1" w:rsidRPr="00D676A9" w:rsidRDefault="00D676A9" w:rsidP="00D676A9">
      <w:pPr>
        <w:ind w:left="360"/>
        <w:jc w:val="center"/>
        <w:rPr>
          <w:rFonts w:asciiTheme="minorHAnsi" w:hAnsiTheme="minorHAnsi"/>
          <w:b/>
        </w:rPr>
      </w:pPr>
      <w:r w:rsidRPr="00D676A9">
        <w:rPr>
          <w:rFonts w:asciiTheme="minorHAnsi" w:hAnsiTheme="minorHAnsi"/>
          <w:b/>
        </w:rPr>
        <w:t>‘With every pair of hands you hire, you get a brain thrown in for free!’</w:t>
      </w:r>
    </w:p>
    <w:p w:rsidR="00D676A9" w:rsidRDefault="00D676A9" w:rsidP="00AC1135">
      <w:pPr>
        <w:rPr>
          <w:rFonts w:asciiTheme="minorHAnsi" w:hAnsiTheme="minorHAnsi"/>
        </w:rPr>
      </w:pPr>
      <w:r>
        <w:rPr>
          <w:rFonts w:asciiTheme="minorHAnsi" w:hAnsiTheme="minorHAnsi"/>
        </w:rPr>
        <w:t>Every person in your team has a brain.</w:t>
      </w:r>
      <w:r w:rsidR="00B348E2">
        <w:rPr>
          <w:rFonts w:asciiTheme="minorHAnsi" w:hAnsiTheme="minorHAnsi"/>
        </w:rPr>
        <w:t xml:space="preserve"> </w:t>
      </w:r>
      <w:r>
        <w:rPr>
          <w:rFonts w:asciiTheme="minorHAnsi" w:hAnsiTheme="minorHAnsi"/>
        </w:rPr>
        <w:t>Every person in your team will have views about what works and what doesn’t work in their role; what’s wasteful and what’s efficient; what’s enjoyable and what’s not enjoyable, etc.</w:t>
      </w:r>
    </w:p>
    <w:p w:rsidR="00D676A9" w:rsidRDefault="00D676A9" w:rsidP="00AC1135">
      <w:pPr>
        <w:rPr>
          <w:rFonts w:asciiTheme="minorHAnsi" w:hAnsiTheme="minorHAnsi"/>
        </w:rPr>
      </w:pPr>
      <w:r>
        <w:rPr>
          <w:rFonts w:asciiTheme="minorHAnsi" w:hAnsiTheme="minorHAnsi"/>
        </w:rPr>
        <w:t>Team leaders don</w:t>
      </w:r>
      <w:r w:rsidR="00AC1135">
        <w:rPr>
          <w:rFonts w:asciiTheme="minorHAnsi" w:hAnsiTheme="minorHAnsi"/>
        </w:rPr>
        <w:t>’t always have all the answers.</w:t>
      </w:r>
      <w:r>
        <w:rPr>
          <w:rFonts w:asciiTheme="minorHAnsi" w:hAnsiTheme="minorHAnsi"/>
        </w:rPr>
        <w:t xml:space="preserve"> If you involve your team members in the planning, decision-making and operational aspects of the team, you are engaging their brain power and harnessing information and opinions that may otherwise b</w:t>
      </w:r>
      <w:r w:rsidR="00AC1135">
        <w:rPr>
          <w:rFonts w:asciiTheme="minorHAnsi" w:hAnsiTheme="minorHAnsi"/>
        </w:rPr>
        <w:t>e hidden from you.</w:t>
      </w:r>
      <w:r>
        <w:rPr>
          <w:rFonts w:asciiTheme="minorHAnsi" w:hAnsiTheme="minorHAnsi"/>
        </w:rPr>
        <w:t xml:space="preserve"> In other words, the team has a valuable input to make and an effective leader will encourage that input in a variety of ways.</w:t>
      </w:r>
    </w:p>
    <w:p w:rsidR="00D676A9" w:rsidRDefault="00D676A9" w:rsidP="00AC1135">
      <w:pPr>
        <w:pStyle w:val="NormalBold"/>
      </w:pPr>
      <w:r>
        <w:t>Imagine this scenario:</w:t>
      </w:r>
      <w:r w:rsidR="00B348E2">
        <w:t xml:space="preserve"> </w:t>
      </w:r>
    </w:p>
    <w:tbl>
      <w:tblPr>
        <w:tblStyle w:val="TableGrid"/>
        <w:tblW w:w="0" w:type="auto"/>
        <w:tblInd w:w="360" w:type="dxa"/>
        <w:tblLook w:val="04A0" w:firstRow="1" w:lastRow="0" w:firstColumn="1" w:lastColumn="0" w:noHBand="0" w:noVBand="1"/>
      </w:tblPr>
      <w:tblGrid>
        <w:gridCol w:w="8882"/>
      </w:tblGrid>
      <w:tr w:rsidR="00774651" w:rsidTr="00AC1135">
        <w:tc>
          <w:tcPr>
            <w:tcW w:w="9242" w:type="dxa"/>
            <w:shd w:val="clear" w:color="auto" w:fill="F2DBDB" w:themeFill="accent2" w:themeFillTint="33"/>
          </w:tcPr>
          <w:p w:rsidR="00774651" w:rsidRPr="00AC1135" w:rsidRDefault="00774651" w:rsidP="00FC2FCB">
            <w:pPr>
              <w:spacing w:before="240"/>
              <w:rPr>
                <w:rFonts w:asciiTheme="minorHAnsi" w:hAnsiTheme="minorHAnsi"/>
                <w:sz w:val="22"/>
              </w:rPr>
            </w:pPr>
            <w:r w:rsidRPr="00AC1135">
              <w:rPr>
                <w:rFonts w:asciiTheme="minorHAnsi" w:hAnsiTheme="minorHAnsi"/>
                <w:sz w:val="22"/>
              </w:rPr>
              <w:t>Jenny has been working in her department for five years, processing paperwork and or</w:t>
            </w:r>
            <w:r w:rsidR="00AC1135" w:rsidRPr="00AC1135">
              <w:rPr>
                <w:rFonts w:asciiTheme="minorHAnsi" w:hAnsiTheme="minorHAnsi"/>
                <w:sz w:val="22"/>
              </w:rPr>
              <w:t xml:space="preserve">ders. She is bright and enthusiastic. </w:t>
            </w:r>
            <w:r w:rsidRPr="00AC1135">
              <w:rPr>
                <w:rFonts w:asciiTheme="minorHAnsi" w:hAnsiTheme="minorHAnsi"/>
                <w:sz w:val="22"/>
              </w:rPr>
              <w:t>She deals with customers and other departments within the company on a daily basis.</w:t>
            </w:r>
            <w:r w:rsidR="00B348E2">
              <w:rPr>
                <w:rFonts w:asciiTheme="minorHAnsi" w:hAnsiTheme="minorHAnsi"/>
                <w:sz w:val="22"/>
              </w:rPr>
              <w:t xml:space="preserve"> </w:t>
            </w:r>
            <w:r w:rsidRPr="00AC1135">
              <w:rPr>
                <w:rFonts w:asciiTheme="minorHAnsi" w:hAnsiTheme="minorHAnsi"/>
                <w:sz w:val="22"/>
              </w:rPr>
              <w:t>She finds some of the procedure</w:t>
            </w:r>
            <w:r w:rsidR="00AC1135" w:rsidRPr="00AC1135">
              <w:rPr>
                <w:rFonts w:asciiTheme="minorHAnsi" w:hAnsiTheme="minorHAnsi"/>
                <w:sz w:val="22"/>
              </w:rPr>
              <w:t>s old-fashioned and cumbersome.</w:t>
            </w:r>
            <w:r w:rsidRPr="00AC1135">
              <w:rPr>
                <w:rFonts w:asciiTheme="minorHAnsi" w:hAnsiTheme="minorHAnsi"/>
                <w:sz w:val="22"/>
              </w:rPr>
              <w:t xml:space="preserve"> Some processes are unnecessary, in her view, and there is a great deal of unhelpful and time-consuming duplication.</w:t>
            </w:r>
            <w:r w:rsidR="00B348E2">
              <w:rPr>
                <w:rFonts w:asciiTheme="minorHAnsi" w:hAnsiTheme="minorHAnsi"/>
                <w:sz w:val="22"/>
              </w:rPr>
              <w:t xml:space="preserve"> </w:t>
            </w:r>
            <w:r w:rsidRPr="00AC1135">
              <w:rPr>
                <w:rFonts w:asciiTheme="minorHAnsi" w:hAnsiTheme="minorHAnsi"/>
                <w:sz w:val="22"/>
              </w:rPr>
              <w:t>She has some great ideas for streamlining and improving processes which would enable her to process orders much more quickly, but her manager isn</w:t>
            </w:r>
            <w:r w:rsidR="00AC1135" w:rsidRPr="00AC1135">
              <w:rPr>
                <w:rFonts w:asciiTheme="minorHAnsi" w:hAnsiTheme="minorHAnsi"/>
                <w:sz w:val="22"/>
              </w:rPr>
              <w:t xml:space="preserve">’t interested in hearing them. </w:t>
            </w:r>
            <w:r w:rsidRPr="00AC1135">
              <w:rPr>
                <w:rFonts w:asciiTheme="minorHAnsi" w:hAnsiTheme="minorHAnsi"/>
                <w:sz w:val="22"/>
              </w:rPr>
              <w:t>Whenever she has tried to make suggestions for improvement, she has just been told ‘We’ve been doing it this way fo</w:t>
            </w:r>
            <w:r w:rsidR="00AC1135" w:rsidRPr="00AC1135">
              <w:rPr>
                <w:rFonts w:asciiTheme="minorHAnsi" w:hAnsiTheme="minorHAnsi"/>
                <w:sz w:val="22"/>
              </w:rPr>
              <w:t xml:space="preserve">r years and it’s working fine. </w:t>
            </w:r>
            <w:r w:rsidRPr="00AC1135">
              <w:rPr>
                <w:rFonts w:asciiTheme="minorHAnsi" w:hAnsiTheme="minorHAnsi"/>
                <w:sz w:val="22"/>
              </w:rPr>
              <w:t>Just get on with your work.’</w:t>
            </w:r>
          </w:p>
        </w:tc>
      </w:tr>
    </w:tbl>
    <w:p w:rsidR="00774651" w:rsidRDefault="00774651" w:rsidP="00D07EB9">
      <w:pPr>
        <w:ind w:left="360"/>
        <w:rPr>
          <w:rFonts w:asciiTheme="minorHAnsi" w:hAnsiTheme="minorHAnsi"/>
        </w:rPr>
      </w:pPr>
    </w:p>
    <w:p w:rsidR="00774651" w:rsidRDefault="00774651" w:rsidP="00AC1135">
      <w:pPr>
        <w:rPr>
          <w:rFonts w:asciiTheme="minorHAnsi" w:hAnsiTheme="minorHAnsi"/>
        </w:rPr>
      </w:pPr>
      <w:r>
        <w:rPr>
          <w:rFonts w:asciiTheme="minorHAnsi" w:hAnsiTheme="minorHAnsi"/>
        </w:rPr>
        <w:t>Of course, some of Jenny’s ideas may not be practical – there may be very good reasons for what she perceives as ‘duplication’.</w:t>
      </w:r>
      <w:r w:rsidR="00B348E2">
        <w:rPr>
          <w:rFonts w:asciiTheme="minorHAnsi" w:hAnsiTheme="minorHAnsi"/>
        </w:rPr>
        <w:t xml:space="preserve"> </w:t>
      </w:r>
      <w:r>
        <w:rPr>
          <w:rFonts w:asciiTheme="minorHAnsi" w:hAnsiTheme="minorHAnsi"/>
        </w:rPr>
        <w:t>However, perhaps she has identified ways of improving productivity and reducing waste – both of which would have a positive impact on the company’s profitability.</w:t>
      </w:r>
      <w:r w:rsidR="00B348E2">
        <w:rPr>
          <w:rFonts w:asciiTheme="minorHAnsi" w:hAnsiTheme="minorHAnsi"/>
        </w:rPr>
        <w:t xml:space="preserve"> </w:t>
      </w:r>
      <w:r>
        <w:rPr>
          <w:rFonts w:asciiTheme="minorHAnsi" w:hAnsiTheme="minorHAnsi"/>
        </w:rPr>
        <w:t>What a shame if her manager isn’t interested in improving profitability!</w:t>
      </w:r>
    </w:p>
    <w:p w:rsidR="00774651" w:rsidRDefault="00774651" w:rsidP="00AC1135">
      <w:pPr>
        <w:rPr>
          <w:rFonts w:asciiTheme="minorHAnsi" w:hAnsiTheme="minorHAnsi"/>
        </w:rPr>
      </w:pPr>
      <w:r>
        <w:rPr>
          <w:rFonts w:asciiTheme="minorHAnsi" w:hAnsiTheme="minorHAnsi"/>
        </w:rPr>
        <w:t>If team leaders don’t engage their team members in planning and decision making, they are missing out on a potentially huge pool of useful input which could impact on the team’s achievements.</w:t>
      </w:r>
    </w:p>
    <w:p w:rsidR="00774651" w:rsidRDefault="00774651" w:rsidP="00AC1135">
      <w:pPr>
        <w:rPr>
          <w:rFonts w:asciiTheme="minorHAnsi" w:hAnsiTheme="minorHAnsi"/>
        </w:rPr>
      </w:pPr>
      <w:r>
        <w:rPr>
          <w:rFonts w:asciiTheme="minorHAnsi" w:hAnsiTheme="minorHAnsi"/>
        </w:rPr>
        <w:t>If you want to achieve great results, doesn’t it make sense to ask the people doing the work to contribute their ideas as to how to achieve that?</w:t>
      </w:r>
    </w:p>
    <w:p w:rsidR="00AC1135" w:rsidRDefault="00774651" w:rsidP="00AC1135">
      <w:pPr>
        <w:rPr>
          <w:rFonts w:asciiTheme="minorHAnsi" w:hAnsiTheme="minorHAnsi"/>
        </w:rPr>
      </w:pPr>
      <w:r>
        <w:rPr>
          <w:rFonts w:asciiTheme="minorHAnsi" w:hAnsiTheme="minorHAnsi"/>
        </w:rPr>
        <w:t>This can be done in a variety of formal and informal methods, from team meetings to discuss action plans and how to implement them, to one-to-one meetings with team members to ask them for their views.</w:t>
      </w:r>
    </w:p>
    <w:p w:rsidR="00774651" w:rsidRDefault="00774651" w:rsidP="00AC1135">
      <w:pPr>
        <w:rPr>
          <w:rFonts w:asciiTheme="minorHAnsi" w:hAnsiTheme="minorHAnsi"/>
        </w:rPr>
      </w:pPr>
      <w:r>
        <w:rPr>
          <w:rFonts w:asciiTheme="minorHAnsi" w:hAnsiTheme="minorHAnsi"/>
        </w:rPr>
        <w:t xml:space="preserve">A team that has contributed to </w:t>
      </w:r>
      <w:r w:rsidR="00C75755">
        <w:rPr>
          <w:rFonts w:asciiTheme="minorHAnsi" w:hAnsiTheme="minorHAnsi"/>
        </w:rPr>
        <w:t xml:space="preserve">creating </w:t>
      </w:r>
      <w:r>
        <w:rPr>
          <w:rFonts w:asciiTheme="minorHAnsi" w:hAnsiTheme="minorHAnsi"/>
        </w:rPr>
        <w:t>its own plans is more likely to be committed to</w:t>
      </w:r>
      <w:r w:rsidR="00C75755">
        <w:rPr>
          <w:rFonts w:asciiTheme="minorHAnsi" w:hAnsiTheme="minorHAnsi"/>
        </w:rPr>
        <w:t xml:space="preserve"> implementing them.</w:t>
      </w:r>
      <w:r w:rsidR="00B348E2">
        <w:rPr>
          <w:rFonts w:asciiTheme="minorHAnsi" w:hAnsiTheme="minorHAnsi"/>
        </w:rPr>
        <w:t xml:space="preserve"> </w:t>
      </w:r>
      <w:r w:rsidR="00C75755">
        <w:rPr>
          <w:rFonts w:asciiTheme="minorHAnsi" w:hAnsiTheme="minorHAnsi"/>
        </w:rPr>
        <w:t>By consulting with the team, the team leader can fully engage each person’s skills and expertise and help them to identify any areas where further training or support is needed.</w:t>
      </w:r>
    </w:p>
    <w:p w:rsidR="00C75755" w:rsidRDefault="00FC2FCB" w:rsidP="00AC1135">
      <w:pPr>
        <w:rPr>
          <w:rFonts w:asciiTheme="minorHAnsi" w:hAnsiTheme="minorHAnsi"/>
        </w:rPr>
      </w:pPr>
      <w:r>
        <w:rPr>
          <w:rFonts w:asciiTheme="minorHAnsi" w:hAnsiTheme="minorHAnsi"/>
          <w:noProof/>
          <w:lang w:val="en-GB" w:eastAsia="en-GB"/>
        </w:rPr>
        <w:lastRenderedPageBreak/>
        <w:drawing>
          <wp:anchor distT="0" distB="0" distL="114300" distR="114300" simplePos="0" relativeHeight="251684864" behindDoc="1" locked="0" layoutInCell="1" allowOverlap="1">
            <wp:simplePos x="0" y="0"/>
            <wp:positionH relativeFrom="column">
              <wp:posOffset>3143250</wp:posOffset>
            </wp:positionH>
            <wp:positionV relativeFrom="paragraph">
              <wp:posOffset>-200025</wp:posOffset>
            </wp:positionV>
            <wp:extent cx="3209925" cy="3209925"/>
            <wp:effectExtent l="0" t="0" r="0" b="0"/>
            <wp:wrapTight wrapText="bothSides">
              <wp:wrapPolygon edited="0">
                <wp:start x="16665" y="1666"/>
                <wp:lineTo x="10127" y="2436"/>
                <wp:lineTo x="8332" y="2948"/>
                <wp:lineTo x="8332" y="3718"/>
                <wp:lineTo x="5897" y="4358"/>
                <wp:lineTo x="4358" y="5128"/>
                <wp:lineTo x="4358" y="7820"/>
                <wp:lineTo x="5128" y="9871"/>
                <wp:lineTo x="4102" y="11922"/>
                <wp:lineTo x="3589" y="13973"/>
                <wp:lineTo x="1923" y="14485"/>
                <wp:lineTo x="769" y="15255"/>
                <wp:lineTo x="769" y="16665"/>
                <wp:lineTo x="2564" y="18075"/>
                <wp:lineTo x="3461" y="18075"/>
                <wp:lineTo x="4230" y="20126"/>
                <wp:lineTo x="5128" y="21408"/>
                <wp:lineTo x="5256" y="21408"/>
                <wp:lineTo x="16793" y="21408"/>
                <wp:lineTo x="16921" y="21408"/>
                <wp:lineTo x="17434" y="20254"/>
                <wp:lineTo x="17434" y="20126"/>
                <wp:lineTo x="17947" y="18203"/>
                <wp:lineTo x="17947" y="18075"/>
                <wp:lineTo x="18716" y="16152"/>
                <wp:lineTo x="18844" y="16024"/>
                <wp:lineTo x="18588" y="15255"/>
                <wp:lineTo x="17947" y="13973"/>
                <wp:lineTo x="17690" y="12050"/>
                <wp:lineTo x="17690" y="11922"/>
                <wp:lineTo x="17177" y="9871"/>
                <wp:lineTo x="19100" y="5769"/>
                <wp:lineTo x="19485" y="3974"/>
                <wp:lineTo x="19613" y="3333"/>
                <wp:lineTo x="18844" y="2436"/>
                <wp:lineTo x="17818" y="1666"/>
                <wp:lineTo x="16665" y="1666"/>
              </wp:wrapPolygon>
            </wp:wrapTight>
            <wp:docPr id="15" name="Picture 6" descr="C:\Users\Sophie\Desktop\My Work\ArtWork\build_brick_dismantle_te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ophie\Desktop\My Work\ArtWork\build_brick_dismantle_team.png"/>
                    <pic:cNvPicPr>
                      <a:picLocks noChangeAspect="1" noChangeArrowheads="1"/>
                    </pic:cNvPicPr>
                  </pic:nvPicPr>
                  <pic:blipFill>
                    <a:blip r:embed="rId15" cstate="print"/>
                    <a:srcRect/>
                    <a:stretch>
                      <a:fillRect/>
                    </a:stretch>
                  </pic:blipFill>
                  <pic:spPr bwMode="auto">
                    <a:xfrm>
                      <a:off x="0" y="0"/>
                      <a:ext cx="3209925" cy="3209925"/>
                    </a:xfrm>
                    <a:prstGeom prst="rect">
                      <a:avLst/>
                    </a:prstGeom>
                    <a:noFill/>
                    <a:ln w="9525">
                      <a:noFill/>
                      <a:miter lim="800000"/>
                      <a:headEnd/>
                      <a:tailEnd/>
                    </a:ln>
                  </pic:spPr>
                </pic:pic>
              </a:graphicData>
            </a:graphic>
          </wp:anchor>
        </w:drawing>
      </w:r>
      <w:r w:rsidR="00C75755">
        <w:rPr>
          <w:rFonts w:asciiTheme="minorHAnsi" w:hAnsiTheme="minorHAnsi"/>
        </w:rPr>
        <w:t>Encouraging the team’s participation is important, but so is encouraging them to take responsibility for their work and assisting others when required.</w:t>
      </w:r>
      <w:r w:rsidR="00B348E2">
        <w:rPr>
          <w:rFonts w:asciiTheme="minorHAnsi" w:hAnsiTheme="minorHAnsi"/>
        </w:rPr>
        <w:t xml:space="preserve"> </w:t>
      </w:r>
      <w:r w:rsidR="00C75755">
        <w:rPr>
          <w:rFonts w:asciiTheme="minorHAnsi" w:hAnsiTheme="minorHAnsi"/>
        </w:rPr>
        <w:t>By contributing to the team’s plans, there should be an explicit expectation that individuals who have agreed to work on particular tasks or responsibilities will actually deliver them to the required standard and in the agreed timeframe.</w:t>
      </w:r>
    </w:p>
    <w:p w:rsidR="00774651" w:rsidRDefault="00774651" w:rsidP="00D07EB9">
      <w:pPr>
        <w:ind w:left="360"/>
        <w:rPr>
          <w:rFonts w:asciiTheme="minorHAnsi" w:hAnsiTheme="minorHAnsi"/>
        </w:rPr>
      </w:pPr>
    </w:p>
    <w:p w:rsidR="00774651" w:rsidRDefault="00774651" w:rsidP="00D07EB9">
      <w:pPr>
        <w:ind w:left="360"/>
        <w:rPr>
          <w:rFonts w:asciiTheme="minorHAnsi" w:hAnsiTheme="minorHAnsi"/>
        </w:rPr>
      </w:pPr>
    </w:p>
    <w:p w:rsidR="00774651" w:rsidRDefault="00774651" w:rsidP="00D07EB9">
      <w:pPr>
        <w:ind w:left="360"/>
        <w:rPr>
          <w:rFonts w:asciiTheme="minorHAnsi" w:hAnsiTheme="minorHAnsi"/>
        </w:rPr>
      </w:pPr>
    </w:p>
    <w:p w:rsidR="00CD1618" w:rsidRDefault="00CD1618">
      <w:pPr>
        <w:spacing w:after="0"/>
        <w:rPr>
          <w:rFonts w:asciiTheme="minorHAnsi" w:hAnsiTheme="minorHAnsi"/>
          <w:b/>
          <w:color w:val="FF0000"/>
          <w:sz w:val="28"/>
          <w:szCs w:val="28"/>
        </w:rPr>
      </w:pPr>
      <w:r>
        <w:rPr>
          <w:rFonts w:asciiTheme="minorHAnsi" w:hAnsiTheme="minorHAnsi"/>
          <w:b/>
          <w:color w:val="FF0000"/>
          <w:sz w:val="28"/>
          <w:szCs w:val="28"/>
        </w:rPr>
        <w:br w:type="page"/>
      </w:r>
    </w:p>
    <w:p w:rsidR="00D07EB9" w:rsidRPr="00D07EB9" w:rsidRDefault="00AC1135" w:rsidP="00AC1135">
      <w:pPr>
        <w:pStyle w:val="Heading2"/>
      </w:pPr>
      <w:bookmarkStart w:id="40" w:name="_Toc417655405"/>
      <w:r>
        <w:lastRenderedPageBreak/>
        <w:t>2.2</w:t>
      </w:r>
      <w:r w:rsidR="0051192E">
        <w:t xml:space="preserve"> – </w:t>
      </w:r>
      <w:r w:rsidR="00D07EB9" w:rsidRPr="00D07EB9">
        <w:t>Encourage team members to take responsibility for their own work and to assist each other in undertaking required roles and responsibilities</w:t>
      </w:r>
      <w:bookmarkEnd w:id="40"/>
    </w:p>
    <w:p w:rsidR="00FC2FCB" w:rsidRDefault="00FC2FCB" w:rsidP="00FC2FCB">
      <w:pPr>
        <w:pStyle w:val="Heading3"/>
      </w:pPr>
      <w:bookmarkStart w:id="41" w:name="_Toc417655406"/>
      <w:r>
        <w:t>Taking Responsibility</w:t>
      </w:r>
      <w:bookmarkEnd w:id="41"/>
    </w:p>
    <w:p w:rsidR="00CD1618" w:rsidRDefault="00CD1618" w:rsidP="00AC1135">
      <w:pPr>
        <w:spacing w:before="240"/>
        <w:rPr>
          <w:rFonts w:asciiTheme="minorHAnsi" w:hAnsiTheme="minorHAnsi"/>
        </w:rPr>
      </w:pPr>
      <w:r>
        <w:rPr>
          <w:rFonts w:asciiTheme="minorHAnsi" w:hAnsiTheme="minorHAnsi"/>
        </w:rPr>
        <w:t>Taking responsibility for one’s actions is what rational adults do.</w:t>
      </w:r>
      <w:r w:rsidR="00B348E2">
        <w:rPr>
          <w:rFonts w:asciiTheme="minorHAnsi" w:hAnsiTheme="minorHAnsi"/>
        </w:rPr>
        <w:t xml:space="preserve"> </w:t>
      </w:r>
      <w:r>
        <w:rPr>
          <w:rFonts w:asciiTheme="minorHAnsi" w:hAnsiTheme="minorHAnsi"/>
        </w:rPr>
        <w:t>We all forget things and make mistakes, for example.</w:t>
      </w:r>
      <w:r w:rsidR="00B348E2">
        <w:rPr>
          <w:rFonts w:asciiTheme="minorHAnsi" w:hAnsiTheme="minorHAnsi"/>
        </w:rPr>
        <w:t xml:space="preserve"> </w:t>
      </w:r>
      <w:r>
        <w:rPr>
          <w:rFonts w:asciiTheme="minorHAnsi" w:hAnsiTheme="minorHAnsi"/>
        </w:rPr>
        <w:t>What’s important is that individuals accept responsibility for doing what they have agreed to, and that involves speaking up when things go wrong – asking for support or more time, for example.</w:t>
      </w:r>
      <w:r w:rsidR="00B348E2">
        <w:rPr>
          <w:rFonts w:asciiTheme="minorHAnsi" w:hAnsiTheme="minorHAnsi"/>
        </w:rPr>
        <w:t xml:space="preserve"> </w:t>
      </w:r>
      <w:r>
        <w:rPr>
          <w:rFonts w:asciiTheme="minorHAnsi" w:hAnsiTheme="minorHAnsi"/>
        </w:rPr>
        <w:t>That way, it doesn’t come as a surprise to the team leader when things haven’t been done.</w:t>
      </w:r>
    </w:p>
    <w:p w:rsidR="00CD1618" w:rsidRDefault="00CD1618" w:rsidP="00AC1135">
      <w:pPr>
        <w:pStyle w:val="NormalBold"/>
      </w:pPr>
      <w:r>
        <w:t>Ways of encouraging people to take responsibility for their work include:</w:t>
      </w:r>
    </w:p>
    <w:p w:rsidR="00CD1618" w:rsidRPr="00CD1618" w:rsidRDefault="00CD1618" w:rsidP="00AC1135">
      <w:pPr>
        <w:pStyle w:val="Bullets"/>
      </w:pPr>
      <w:r w:rsidRPr="00CD1618">
        <w:t>Discussing your expectations with them and checking their understanding of these</w:t>
      </w:r>
    </w:p>
    <w:p w:rsidR="00CD1618" w:rsidRPr="00CD1618" w:rsidRDefault="00CD1618" w:rsidP="00AC1135">
      <w:pPr>
        <w:pStyle w:val="Bullets"/>
      </w:pPr>
      <w:r w:rsidRPr="00CD1618">
        <w:t>Agreeing how and when the person is going to keep you updated about their progress so that you are fully aware of progress and problems, etc.</w:t>
      </w:r>
    </w:p>
    <w:p w:rsidR="00CD1618" w:rsidRPr="00CD1618" w:rsidRDefault="00CD1618" w:rsidP="00AC1135">
      <w:pPr>
        <w:pStyle w:val="Bullets"/>
      </w:pPr>
      <w:r w:rsidRPr="00CD1618">
        <w:t>Avoiding a ‘blame culture’ – encourage people to speak up when things aren’t going well</w:t>
      </w:r>
      <w:r>
        <w:t xml:space="preserve"> without fear of being blamed or humiliated</w:t>
      </w:r>
    </w:p>
    <w:p w:rsidR="00CD1618" w:rsidRPr="00CD1618" w:rsidRDefault="00CD1618" w:rsidP="00AC1135">
      <w:pPr>
        <w:pStyle w:val="Bullets"/>
      </w:pPr>
      <w:r w:rsidRPr="00CD1618">
        <w:t>Taking positive steps to resolve problems.</w:t>
      </w:r>
    </w:p>
    <w:p w:rsidR="00AC1135" w:rsidRDefault="00CD1618" w:rsidP="00AC1135">
      <w:pPr>
        <w:rPr>
          <w:rFonts w:asciiTheme="minorHAnsi" w:hAnsiTheme="minorHAnsi"/>
        </w:rPr>
      </w:pPr>
      <w:r>
        <w:rPr>
          <w:rFonts w:asciiTheme="minorHAnsi" w:hAnsiTheme="minorHAnsi"/>
        </w:rPr>
        <w:t>A benefit of involving the whole team in creating its plans is that there is a collective responsibility for delivering objectives – there is a sense that everyone has a contribution to make, with each person’s efforts supporting everyone else’s.</w:t>
      </w:r>
      <w:r w:rsidR="00B348E2">
        <w:rPr>
          <w:rFonts w:asciiTheme="minorHAnsi" w:hAnsiTheme="minorHAnsi"/>
        </w:rPr>
        <w:t xml:space="preserve"> </w:t>
      </w:r>
    </w:p>
    <w:p w:rsidR="00CD1618" w:rsidRDefault="00FC2FCB" w:rsidP="00AC1135">
      <w:pPr>
        <w:rPr>
          <w:rFonts w:asciiTheme="minorHAnsi" w:hAnsiTheme="minorHAnsi"/>
        </w:rPr>
      </w:pPr>
      <w:r>
        <w:rPr>
          <w:rFonts w:asciiTheme="minorHAnsi" w:hAnsiTheme="minorHAnsi"/>
          <w:noProof/>
          <w:lang w:val="en-GB" w:eastAsia="en-GB"/>
        </w:rPr>
        <w:drawing>
          <wp:anchor distT="0" distB="0" distL="114300" distR="114300" simplePos="0" relativeHeight="251685888" behindDoc="1" locked="0" layoutInCell="1" allowOverlap="1">
            <wp:simplePos x="0" y="0"/>
            <wp:positionH relativeFrom="column">
              <wp:posOffset>2705100</wp:posOffset>
            </wp:positionH>
            <wp:positionV relativeFrom="paragraph">
              <wp:posOffset>1033780</wp:posOffset>
            </wp:positionV>
            <wp:extent cx="2752725" cy="3438525"/>
            <wp:effectExtent l="19050" t="0" r="9525" b="0"/>
            <wp:wrapTight wrapText="bothSides">
              <wp:wrapPolygon edited="0">
                <wp:start x="-149" y="0"/>
                <wp:lineTo x="-149" y="21540"/>
                <wp:lineTo x="21675" y="21540"/>
                <wp:lineTo x="21675" y="0"/>
                <wp:lineTo x="-149" y="0"/>
              </wp:wrapPolygon>
            </wp:wrapTight>
            <wp:docPr id="17" name="Picture 7" descr="C:\Users\Sophie\Desktop\My Work\ArtWork\teamwork_pie_chart_800_wht_70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ophie\Desktop\My Work\ArtWork\teamwork_pie_chart_800_wht_7043.png"/>
                    <pic:cNvPicPr>
                      <a:picLocks noChangeAspect="1" noChangeArrowheads="1"/>
                    </pic:cNvPicPr>
                  </pic:nvPicPr>
                  <pic:blipFill>
                    <a:blip r:embed="rId16" cstate="print"/>
                    <a:srcRect/>
                    <a:stretch>
                      <a:fillRect/>
                    </a:stretch>
                  </pic:blipFill>
                  <pic:spPr bwMode="auto">
                    <a:xfrm>
                      <a:off x="0" y="0"/>
                      <a:ext cx="2752725" cy="3438525"/>
                    </a:xfrm>
                    <a:prstGeom prst="rect">
                      <a:avLst/>
                    </a:prstGeom>
                    <a:noFill/>
                    <a:ln w="9525">
                      <a:noFill/>
                      <a:miter lim="800000"/>
                      <a:headEnd/>
                      <a:tailEnd/>
                    </a:ln>
                  </pic:spPr>
                </pic:pic>
              </a:graphicData>
            </a:graphic>
          </wp:anchor>
        </w:drawing>
      </w:r>
      <w:r w:rsidR="00CD1618">
        <w:rPr>
          <w:rFonts w:asciiTheme="minorHAnsi" w:hAnsiTheme="minorHAnsi"/>
        </w:rPr>
        <w:t>An effective team is one in which team members will willingly help each other out.</w:t>
      </w:r>
      <w:r w:rsidR="00B348E2">
        <w:rPr>
          <w:rFonts w:asciiTheme="minorHAnsi" w:hAnsiTheme="minorHAnsi"/>
        </w:rPr>
        <w:t xml:space="preserve"> </w:t>
      </w:r>
      <w:r w:rsidR="00CD1618">
        <w:rPr>
          <w:rFonts w:asciiTheme="minorHAnsi" w:hAnsiTheme="minorHAnsi"/>
        </w:rPr>
        <w:t>This may involve sharing useful information; providing hands-on, practical help; offering useful advice or guidance; etc.</w:t>
      </w:r>
      <w:r w:rsidR="00B348E2">
        <w:rPr>
          <w:rFonts w:asciiTheme="minorHAnsi" w:hAnsiTheme="minorHAnsi"/>
        </w:rPr>
        <w:t xml:space="preserve"> </w:t>
      </w:r>
      <w:r w:rsidR="00CD1618">
        <w:rPr>
          <w:rFonts w:asciiTheme="minorHAnsi" w:hAnsiTheme="minorHAnsi"/>
        </w:rPr>
        <w:t>An effective team leader will set an expectation that the team is a single unit with everyone’s contribution as valuable as the next person’s, and where the team helps each other out in a variety of ways.</w:t>
      </w:r>
    </w:p>
    <w:p w:rsidR="00CD1618" w:rsidRDefault="00CD1618" w:rsidP="00CD1618">
      <w:pPr>
        <w:ind w:left="360"/>
        <w:rPr>
          <w:rFonts w:asciiTheme="minorHAnsi" w:hAnsiTheme="minorHAnsi"/>
        </w:rPr>
      </w:pPr>
    </w:p>
    <w:p w:rsidR="00CD1618" w:rsidRDefault="00CD1618" w:rsidP="00CD1618">
      <w:pPr>
        <w:pStyle w:val="List2"/>
        <w:rPr>
          <w:rFonts w:asciiTheme="minorHAnsi" w:hAnsiTheme="minorHAnsi"/>
          <w:b/>
          <w:color w:val="FF0000"/>
          <w:sz w:val="28"/>
          <w:szCs w:val="28"/>
        </w:rPr>
      </w:pPr>
    </w:p>
    <w:p w:rsidR="00754EC1" w:rsidRDefault="00754EC1">
      <w:pPr>
        <w:spacing w:after="0"/>
        <w:rPr>
          <w:rFonts w:asciiTheme="minorHAnsi" w:hAnsiTheme="minorHAnsi"/>
          <w:b/>
          <w:color w:val="FF0000"/>
          <w:sz w:val="28"/>
          <w:szCs w:val="28"/>
        </w:rPr>
      </w:pPr>
      <w:r>
        <w:rPr>
          <w:rFonts w:asciiTheme="minorHAnsi" w:hAnsiTheme="minorHAnsi"/>
          <w:b/>
          <w:color w:val="FF0000"/>
          <w:sz w:val="28"/>
          <w:szCs w:val="28"/>
        </w:rPr>
        <w:br w:type="page"/>
      </w:r>
    </w:p>
    <w:p w:rsidR="00983211" w:rsidRPr="001374AA" w:rsidRDefault="00983211" w:rsidP="00983211">
      <w:pPr>
        <w:pStyle w:val="Heading3"/>
      </w:pPr>
      <w:bookmarkStart w:id="42" w:name="_Toc417655407"/>
      <w:r w:rsidRPr="001374AA">
        <w:lastRenderedPageBreak/>
        <w:t xml:space="preserve">Activity </w:t>
      </w:r>
      <w:r>
        <w:t>2.1.1 – 2.2.1</w:t>
      </w:r>
      <w:bookmarkEnd w:id="42"/>
    </w:p>
    <w:p w:rsidR="00983211" w:rsidRDefault="00983211" w:rsidP="00983211">
      <w:pPr>
        <w:spacing w:line="360" w:lineRule="auto"/>
        <w:rPr>
          <w:rFonts w:cstheme="minorHAnsi"/>
        </w:rPr>
      </w:pPr>
      <w:r w:rsidRPr="0098118C">
        <w:rPr>
          <w:rFonts w:cstheme="minorHAnsi"/>
          <w:noProof/>
          <w:lang w:val="en-GB" w:eastAsia="en-GB"/>
        </w:rPr>
        <w:drawing>
          <wp:inline distT="0" distB="0" distL="0" distR="0">
            <wp:extent cx="5029200" cy="3848100"/>
            <wp:effectExtent l="19050" t="0" r="0" b="0"/>
            <wp:docPr id="22" name="Picture 5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29200" cy="3848100"/>
                    </a:xfrm>
                    <a:prstGeom prst="rect">
                      <a:avLst/>
                    </a:prstGeom>
                  </pic:spPr>
                </pic:pic>
              </a:graphicData>
            </a:graphic>
          </wp:inline>
        </w:drawing>
      </w:r>
    </w:p>
    <w:p w:rsidR="00D07EB9" w:rsidRPr="00AC1135" w:rsidRDefault="00983211" w:rsidP="00AC1135">
      <w:pPr>
        <w:pStyle w:val="Heading2"/>
      </w:pPr>
      <w:r>
        <w:br w:type="page"/>
      </w:r>
      <w:bookmarkStart w:id="43" w:name="_Toc417655408"/>
      <w:r w:rsidR="00AC1135">
        <w:lastRenderedPageBreak/>
        <w:t>2.3</w:t>
      </w:r>
      <w:r w:rsidR="0051192E">
        <w:t xml:space="preserve"> – </w:t>
      </w:r>
      <w:r w:rsidR="00D07EB9" w:rsidRPr="00AC1135">
        <w:t xml:space="preserve">Provide </w:t>
      </w:r>
      <w:r w:rsidR="00D07EB9" w:rsidRPr="00AC1135">
        <w:rPr>
          <w:rStyle w:val="BoldandItalics"/>
          <w:b/>
          <w:i w:val="0"/>
        </w:rPr>
        <w:t>feedback</w:t>
      </w:r>
      <w:r w:rsidR="00D07EB9" w:rsidRPr="00AC1135">
        <w:t xml:space="preserve"> to team members to encourage, value and reward team members</w:t>
      </w:r>
      <w:r w:rsidR="0051192E">
        <w:t>'</w:t>
      </w:r>
      <w:r w:rsidR="00D07EB9" w:rsidRPr="00AC1135">
        <w:t xml:space="preserve"> efforts and contributions</w:t>
      </w:r>
      <w:bookmarkEnd w:id="43"/>
    </w:p>
    <w:p w:rsidR="00FC2FCB" w:rsidRDefault="00FC2FCB" w:rsidP="00FC2FCB">
      <w:pPr>
        <w:pStyle w:val="Heading3"/>
      </w:pPr>
      <w:bookmarkStart w:id="44" w:name="_Toc417655409"/>
      <w:r>
        <w:t>Feedback</w:t>
      </w:r>
      <w:bookmarkEnd w:id="44"/>
    </w:p>
    <w:p w:rsidR="00A35AE8" w:rsidRDefault="00983211" w:rsidP="00AC1135">
      <w:pPr>
        <w:pStyle w:val="List2"/>
        <w:ind w:left="0" w:firstLine="0"/>
        <w:rPr>
          <w:rFonts w:asciiTheme="minorHAnsi" w:hAnsiTheme="minorHAnsi"/>
        </w:rPr>
      </w:pPr>
      <w:r>
        <w:rPr>
          <w:rFonts w:asciiTheme="minorHAnsi" w:hAnsiTheme="minorHAnsi"/>
        </w:rPr>
        <w:t>Giving feedback is a simple and effective way of encouraging, valuing and rewarding team members’ efforts.</w:t>
      </w:r>
      <w:r w:rsidR="00B348E2">
        <w:rPr>
          <w:rFonts w:asciiTheme="minorHAnsi" w:hAnsiTheme="minorHAnsi"/>
        </w:rPr>
        <w:t xml:space="preserve"> </w:t>
      </w:r>
      <w:r>
        <w:rPr>
          <w:rFonts w:asciiTheme="minorHAnsi" w:hAnsiTheme="minorHAnsi"/>
        </w:rPr>
        <w:t>Not only does feedback help to motivate individuals, but it’s also a way of helping an individual or team to understand what they have done well and what they may need to do differently in order to improve.</w:t>
      </w:r>
    </w:p>
    <w:p w:rsidR="00983211" w:rsidRDefault="00983211" w:rsidP="00D07EB9">
      <w:pPr>
        <w:pStyle w:val="List2"/>
        <w:ind w:left="360" w:firstLine="0"/>
        <w:rPr>
          <w:rFonts w:asciiTheme="minorHAnsi" w:hAnsiTheme="minorHAnsi"/>
        </w:rPr>
      </w:pPr>
    </w:p>
    <w:p w:rsidR="00983211" w:rsidRDefault="00983211" w:rsidP="00AC1135">
      <w:pPr>
        <w:pStyle w:val="List2"/>
        <w:ind w:left="0" w:firstLine="0"/>
        <w:rPr>
          <w:rFonts w:asciiTheme="minorHAnsi" w:hAnsiTheme="minorHAnsi"/>
        </w:rPr>
      </w:pPr>
      <w:r>
        <w:rPr>
          <w:rFonts w:asciiTheme="minorHAnsi" w:hAnsiTheme="minorHAnsi"/>
        </w:rPr>
        <w:t>Feedback lets people know that their efforts have been noticed and appreciated.</w:t>
      </w:r>
      <w:r w:rsidR="00B348E2">
        <w:rPr>
          <w:rFonts w:asciiTheme="minorHAnsi" w:hAnsiTheme="minorHAnsi"/>
        </w:rPr>
        <w:t xml:space="preserve"> </w:t>
      </w:r>
      <w:r>
        <w:rPr>
          <w:rFonts w:asciiTheme="minorHAnsi" w:hAnsiTheme="minorHAnsi"/>
        </w:rPr>
        <w:t>It’s very demoralising for someone to struggle to achieve a result, only for their efforts to go unremarked upon – if there is no acknowledgement of their efforts, where is the incentive for the person to strive to achieve results in future?</w:t>
      </w:r>
    </w:p>
    <w:p w:rsidR="00983211" w:rsidRDefault="00983211" w:rsidP="00D07EB9">
      <w:pPr>
        <w:pStyle w:val="List2"/>
        <w:ind w:left="360" w:firstLine="0"/>
        <w:rPr>
          <w:rFonts w:asciiTheme="minorHAnsi" w:hAnsiTheme="minorHAnsi"/>
        </w:rPr>
      </w:pPr>
    </w:p>
    <w:p w:rsidR="00983211" w:rsidRDefault="00983211" w:rsidP="00AC1135">
      <w:pPr>
        <w:pStyle w:val="List2"/>
        <w:ind w:left="0" w:firstLine="0"/>
        <w:rPr>
          <w:rFonts w:asciiTheme="minorHAnsi" w:hAnsiTheme="minorHAnsi"/>
        </w:rPr>
      </w:pPr>
      <w:r>
        <w:rPr>
          <w:rFonts w:asciiTheme="minorHAnsi" w:hAnsiTheme="minorHAnsi"/>
        </w:rPr>
        <w:t>Feedback can be a simple ‘</w:t>
      </w:r>
      <w:r w:rsidRPr="00983211">
        <w:rPr>
          <w:rFonts w:asciiTheme="minorHAnsi" w:hAnsiTheme="minorHAnsi"/>
          <w:i/>
        </w:rPr>
        <w:t>Thank you – well done!</w:t>
      </w:r>
      <w:r>
        <w:rPr>
          <w:rFonts w:asciiTheme="minorHAnsi" w:hAnsiTheme="minorHAnsi"/>
        </w:rPr>
        <w:t>’ or a more in-depth conversation about the specific details of the work undertaken.</w:t>
      </w:r>
    </w:p>
    <w:p w:rsidR="00983211" w:rsidRDefault="00983211" w:rsidP="00AC1135">
      <w:pPr>
        <w:pStyle w:val="NormalBold"/>
      </w:pPr>
      <w:r>
        <w:t>Feedback will:</w:t>
      </w:r>
    </w:p>
    <w:p w:rsidR="00983211" w:rsidRDefault="00983211" w:rsidP="00AC1135">
      <w:pPr>
        <w:pStyle w:val="Bullets"/>
      </w:pPr>
      <w:r>
        <w:t>Encourage people to perform to the best of their ability</w:t>
      </w:r>
    </w:p>
    <w:p w:rsidR="00983211" w:rsidRDefault="00983211" w:rsidP="00AC1135">
      <w:pPr>
        <w:pStyle w:val="Bullets"/>
      </w:pPr>
      <w:r>
        <w:t>Show individuals that their efforts are appreciate and valued</w:t>
      </w:r>
    </w:p>
    <w:p w:rsidR="00983211" w:rsidRDefault="00983211" w:rsidP="00AC1135">
      <w:pPr>
        <w:pStyle w:val="Bullets"/>
      </w:pPr>
      <w:r>
        <w:t>Serve as an intangible reward for the person’s efforts.</w:t>
      </w:r>
    </w:p>
    <w:p w:rsidR="00983211" w:rsidRDefault="00AC1135" w:rsidP="00AC1135">
      <w:pPr>
        <w:pStyle w:val="List2"/>
        <w:tabs>
          <w:tab w:val="left" w:pos="6000"/>
        </w:tabs>
        <w:ind w:left="360" w:firstLine="0"/>
        <w:rPr>
          <w:rFonts w:asciiTheme="minorHAnsi" w:hAnsiTheme="minorHAnsi"/>
        </w:rPr>
      </w:pPr>
      <w:r>
        <w:rPr>
          <w:rFonts w:asciiTheme="minorHAnsi" w:hAnsiTheme="minorHAnsi"/>
        </w:rPr>
        <w:tab/>
      </w:r>
    </w:p>
    <w:p w:rsidR="00983211" w:rsidRDefault="00FC2FCB" w:rsidP="00D07EB9">
      <w:pPr>
        <w:pStyle w:val="List2"/>
        <w:ind w:left="360" w:firstLine="0"/>
        <w:rPr>
          <w:rFonts w:asciiTheme="minorHAnsi" w:hAnsiTheme="minorHAnsi"/>
        </w:rPr>
      </w:pPr>
      <w:r>
        <w:rPr>
          <w:rFonts w:asciiTheme="minorHAnsi" w:hAnsiTheme="minorHAnsi"/>
          <w:noProof/>
          <w:lang w:val="en-GB" w:eastAsia="en-GB"/>
        </w:rPr>
        <w:drawing>
          <wp:anchor distT="0" distB="0" distL="114300" distR="114300" simplePos="0" relativeHeight="251686912" behindDoc="1" locked="0" layoutInCell="1" allowOverlap="1">
            <wp:simplePos x="0" y="0"/>
            <wp:positionH relativeFrom="column">
              <wp:posOffset>2219325</wp:posOffset>
            </wp:positionH>
            <wp:positionV relativeFrom="paragraph">
              <wp:posOffset>3810</wp:posOffset>
            </wp:positionV>
            <wp:extent cx="3562350" cy="2333625"/>
            <wp:effectExtent l="0" t="0" r="0" b="0"/>
            <wp:wrapTight wrapText="bothSides">
              <wp:wrapPolygon edited="0">
                <wp:start x="17673" y="176"/>
                <wp:lineTo x="4736" y="3527"/>
                <wp:lineTo x="578" y="5113"/>
                <wp:lineTo x="578" y="12167"/>
                <wp:lineTo x="1040" y="14459"/>
                <wp:lineTo x="14785" y="17104"/>
                <wp:lineTo x="15825" y="17280"/>
                <wp:lineTo x="16518" y="17985"/>
                <wp:lineTo x="16633" y="17985"/>
                <wp:lineTo x="17788" y="17985"/>
                <wp:lineTo x="18019" y="17985"/>
                <wp:lineTo x="19405" y="17280"/>
                <wp:lineTo x="19405" y="14282"/>
                <wp:lineTo x="19290" y="12519"/>
                <wp:lineTo x="19059" y="11461"/>
                <wp:lineTo x="20214" y="8816"/>
                <wp:lineTo x="20214" y="8640"/>
                <wp:lineTo x="20676" y="8640"/>
                <wp:lineTo x="21253" y="6877"/>
                <wp:lineTo x="21138" y="5819"/>
                <wp:lineTo x="20098" y="2469"/>
                <wp:lineTo x="18712" y="353"/>
                <wp:lineTo x="18135" y="176"/>
                <wp:lineTo x="17673" y="176"/>
              </wp:wrapPolygon>
            </wp:wrapTight>
            <wp:docPr id="24" name="Picture 8" descr="C:\Users\Sophie\Desktop\My Work\ArtWork\feedback_service_review_st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ophie\Desktop\My Work\ArtWork\feedback_service_review_star.png"/>
                    <pic:cNvPicPr>
                      <a:picLocks noChangeAspect="1" noChangeArrowheads="1"/>
                    </pic:cNvPicPr>
                  </pic:nvPicPr>
                  <pic:blipFill>
                    <a:blip r:embed="rId17" cstate="print"/>
                    <a:srcRect/>
                    <a:stretch>
                      <a:fillRect/>
                    </a:stretch>
                  </pic:blipFill>
                  <pic:spPr bwMode="auto">
                    <a:xfrm>
                      <a:off x="0" y="0"/>
                      <a:ext cx="3562350" cy="2333625"/>
                    </a:xfrm>
                    <a:prstGeom prst="rect">
                      <a:avLst/>
                    </a:prstGeom>
                    <a:noFill/>
                    <a:ln w="9525">
                      <a:noFill/>
                      <a:miter lim="800000"/>
                      <a:headEnd/>
                      <a:tailEnd/>
                    </a:ln>
                  </pic:spPr>
                </pic:pic>
              </a:graphicData>
            </a:graphic>
          </wp:anchor>
        </w:drawing>
      </w:r>
    </w:p>
    <w:p w:rsidR="00983211" w:rsidRDefault="00983211" w:rsidP="00D07EB9">
      <w:pPr>
        <w:pStyle w:val="List2"/>
        <w:ind w:left="360" w:firstLine="0"/>
        <w:rPr>
          <w:rFonts w:asciiTheme="minorHAnsi" w:hAnsiTheme="minorHAnsi"/>
        </w:rPr>
      </w:pPr>
    </w:p>
    <w:p w:rsidR="00983211" w:rsidRPr="00A35AE8" w:rsidRDefault="00983211" w:rsidP="00D07EB9">
      <w:pPr>
        <w:pStyle w:val="List2"/>
        <w:ind w:left="360" w:firstLine="0"/>
        <w:rPr>
          <w:rFonts w:asciiTheme="minorHAnsi" w:hAnsiTheme="minorHAnsi"/>
        </w:rPr>
      </w:pPr>
    </w:p>
    <w:p w:rsidR="00754EC1" w:rsidRDefault="00754EC1">
      <w:pPr>
        <w:spacing w:after="0"/>
        <w:rPr>
          <w:rFonts w:asciiTheme="minorHAnsi" w:hAnsiTheme="minorHAnsi"/>
          <w:b/>
          <w:color w:val="FF0000"/>
          <w:sz w:val="28"/>
          <w:szCs w:val="28"/>
        </w:rPr>
      </w:pPr>
      <w:r>
        <w:rPr>
          <w:rFonts w:asciiTheme="minorHAnsi" w:hAnsiTheme="minorHAnsi"/>
          <w:b/>
          <w:color w:val="FF0000"/>
          <w:sz w:val="28"/>
          <w:szCs w:val="28"/>
        </w:rPr>
        <w:br w:type="page"/>
      </w:r>
    </w:p>
    <w:p w:rsidR="00983211" w:rsidRPr="001374AA" w:rsidRDefault="00983211" w:rsidP="00983211">
      <w:pPr>
        <w:pStyle w:val="Heading3"/>
      </w:pPr>
      <w:bookmarkStart w:id="45" w:name="_Toc417655410"/>
      <w:r w:rsidRPr="001374AA">
        <w:lastRenderedPageBreak/>
        <w:t xml:space="preserve">Activity </w:t>
      </w:r>
      <w:r>
        <w:t>2.3.1</w:t>
      </w:r>
      <w:bookmarkEnd w:id="45"/>
    </w:p>
    <w:p w:rsidR="00983211" w:rsidRDefault="00983211" w:rsidP="00983211">
      <w:pPr>
        <w:spacing w:line="360" w:lineRule="auto"/>
        <w:rPr>
          <w:rFonts w:cstheme="minorHAnsi"/>
        </w:rPr>
      </w:pPr>
      <w:r w:rsidRPr="0098118C">
        <w:rPr>
          <w:rFonts w:cstheme="minorHAnsi"/>
          <w:noProof/>
          <w:lang w:val="en-GB" w:eastAsia="en-GB"/>
        </w:rPr>
        <w:drawing>
          <wp:inline distT="0" distB="0" distL="0" distR="0">
            <wp:extent cx="5029200" cy="3848100"/>
            <wp:effectExtent l="19050" t="0" r="0" b="0"/>
            <wp:docPr id="23" name="Picture 5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29200" cy="3848100"/>
                    </a:xfrm>
                    <a:prstGeom prst="rect">
                      <a:avLst/>
                    </a:prstGeom>
                  </pic:spPr>
                </pic:pic>
              </a:graphicData>
            </a:graphic>
          </wp:inline>
        </w:drawing>
      </w:r>
    </w:p>
    <w:p w:rsidR="00983211" w:rsidRDefault="00983211" w:rsidP="00983211">
      <w:pPr>
        <w:spacing w:after="0"/>
        <w:rPr>
          <w:rFonts w:asciiTheme="minorHAnsi" w:hAnsiTheme="minorHAnsi" w:cstheme="minorHAnsi"/>
          <w:b/>
          <w:bCs/>
          <w:color w:val="C00000"/>
          <w:sz w:val="28"/>
          <w:szCs w:val="28"/>
        </w:rPr>
      </w:pPr>
      <w:r>
        <w:rPr>
          <w:rFonts w:asciiTheme="minorHAnsi" w:hAnsiTheme="minorHAnsi" w:cstheme="minorHAnsi"/>
          <w:b/>
          <w:bCs/>
          <w:color w:val="C00000"/>
          <w:sz w:val="28"/>
          <w:szCs w:val="28"/>
        </w:rPr>
        <w:br w:type="page"/>
      </w:r>
    </w:p>
    <w:p w:rsidR="00D07EB9" w:rsidRPr="00AC1135" w:rsidRDefault="00AC1135" w:rsidP="00AC1135">
      <w:pPr>
        <w:pStyle w:val="Heading2"/>
        <w:spacing w:after="240"/>
      </w:pPr>
      <w:bookmarkStart w:id="46" w:name="_Toc417655411"/>
      <w:r w:rsidRPr="00AC1135">
        <w:lastRenderedPageBreak/>
        <w:t>2.4</w:t>
      </w:r>
      <w:r w:rsidR="0051192E">
        <w:t xml:space="preserve"> – </w:t>
      </w:r>
      <w:r w:rsidR="00D07EB9" w:rsidRPr="00AC1135">
        <w:t>Identify and address issues, concerns and problems identified by team members</w:t>
      </w:r>
      <w:r w:rsidR="00C30D00">
        <w:t>, or refer</w:t>
      </w:r>
      <w:r w:rsidR="00D07EB9" w:rsidRPr="00AC1135">
        <w:t xml:space="preserve"> to </w:t>
      </w:r>
      <w:r w:rsidR="00D07EB9" w:rsidRPr="00AC1135">
        <w:rPr>
          <w:rStyle w:val="BoldandItalics"/>
          <w:b/>
          <w:i w:val="0"/>
        </w:rPr>
        <w:t>relevant persons</w:t>
      </w:r>
      <w:r w:rsidR="00D07EB9" w:rsidRPr="00AC1135">
        <w:t xml:space="preserve"> as required</w:t>
      </w:r>
      <w:bookmarkEnd w:id="46"/>
    </w:p>
    <w:p w:rsidR="00983211" w:rsidRDefault="00983211" w:rsidP="00AC1135">
      <w:r>
        <w:t>In an effective team, communication between the team and the team leader is a two-way process with both parties routinely sharing information, ideas, opinions, etc.</w:t>
      </w:r>
      <w:r w:rsidR="00B348E2">
        <w:t xml:space="preserve"> </w:t>
      </w:r>
      <w:r>
        <w:t>An effective team leader ensures that the channels of communication between them and the team are open so that team members can raise any issues, concerns or problems, safe in the knowledge that they will be listened to and dealt with appropriately.</w:t>
      </w:r>
    </w:p>
    <w:p w:rsidR="00983211" w:rsidRDefault="00EC7E7E" w:rsidP="00AC1135">
      <w:pPr>
        <w:pStyle w:val="NormalBold"/>
      </w:pPr>
      <w:r>
        <w:t>Consider</w:t>
      </w:r>
      <w:r w:rsidR="006A3C10">
        <w:t xml:space="preserve"> this true scenario:</w:t>
      </w:r>
    </w:p>
    <w:tbl>
      <w:tblPr>
        <w:tblStyle w:val="TableGrid"/>
        <w:tblW w:w="0" w:type="auto"/>
        <w:tblInd w:w="360" w:type="dxa"/>
        <w:shd w:val="clear" w:color="auto" w:fill="D9D9D9" w:themeFill="background1" w:themeFillShade="D9"/>
        <w:tblLook w:val="04A0" w:firstRow="1" w:lastRow="0" w:firstColumn="1" w:lastColumn="0" w:noHBand="0" w:noVBand="1"/>
      </w:tblPr>
      <w:tblGrid>
        <w:gridCol w:w="8882"/>
      </w:tblGrid>
      <w:tr w:rsidR="00EC7E7E" w:rsidTr="00AC1135">
        <w:tc>
          <w:tcPr>
            <w:tcW w:w="9242" w:type="dxa"/>
            <w:shd w:val="clear" w:color="auto" w:fill="F2DBDB" w:themeFill="accent2" w:themeFillTint="33"/>
          </w:tcPr>
          <w:p w:rsidR="00EC7E7E" w:rsidRDefault="00EC7E7E" w:rsidP="00AC1135">
            <w:pPr>
              <w:spacing w:before="240"/>
            </w:pPr>
            <w:r w:rsidRPr="00AC1135">
              <w:rPr>
                <w:sz w:val="22"/>
                <w:shd w:val="clear" w:color="auto" w:fill="F2DBDB" w:themeFill="accent2" w:themeFillTint="33"/>
              </w:rPr>
              <w:t>A senior manager was working alongside a particular team for a period of time as part of his development plan.</w:t>
            </w:r>
            <w:r w:rsidR="00B348E2">
              <w:rPr>
                <w:sz w:val="22"/>
                <w:shd w:val="clear" w:color="auto" w:fill="F2DBDB" w:themeFill="accent2" w:themeFillTint="33"/>
              </w:rPr>
              <w:t xml:space="preserve"> </w:t>
            </w:r>
            <w:r w:rsidRPr="00AC1135">
              <w:rPr>
                <w:sz w:val="22"/>
                <w:shd w:val="clear" w:color="auto" w:fill="F2DBDB" w:themeFill="accent2" w:themeFillTint="33"/>
              </w:rPr>
              <w:t>During this period, one member of the team (Sonia) had a number of uncomfortable interactions with him in which he made some unprofessional remarks and behaved inappropriately towards her.</w:t>
            </w:r>
            <w:r w:rsidR="00B348E2">
              <w:rPr>
                <w:sz w:val="22"/>
                <w:shd w:val="clear" w:color="auto" w:fill="F2DBDB" w:themeFill="accent2" w:themeFillTint="33"/>
              </w:rPr>
              <w:t xml:space="preserve"> </w:t>
            </w:r>
            <w:r w:rsidRPr="00AC1135">
              <w:rPr>
                <w:sz w:val="22"/>
                <w:shd w:val="clear" w:color="auto" w:fill="F2DBDB" w:themeFill="accent2" w:themeFillTint="33"/>
              </w:rPr>
              <w:t>Sonia shared this with a few others in the team, some of whom had also observed aspects of his behaviour which worried them.</w:t>
            </w:r>
            <w:r w:rsidR="00B348E2">
              <w:rPr>
                <w:sz w:val="22"/>
                <w:shd w:val="clear" w:color="auto" w:fill="F2DBDB" w:themeFill="accent2" w:themeFillTint="33"/>
              </w:rPr>
              <w:t xml:space="preserve"> </w:t>
            </w:r>
            <w:r w:rsidRPr="00AC1135">
              <w:rPr>
                <w:sz w:val="22"/>
                <w:shd w:val="clear" w:color="auto" w:fill="F2DBDB" w:themeFill="accent2" w:themeFillTint="33"/>
              </w:rPr>
              <w:t>The team agreed that Sonia should raise this with the team leader as they felt strongly that this behaviour should be reported and that she had personally experienced the worst of the inappropriate behaviour.</w:t>
            </w:r>
            <w:r w:rsidR="00B348E2">
              <w:rPr>
                <w:sz w:val="22"/>
                <w:shd w:val="clear" w:color="auto" w:fill="F2DBDB" w:themeFill="accent2" w:themeFillTint="33"/>
              </w:rPr>
              <w:t xml:space="preserve"> </w:t>
            </w:r>
            <w:r w:rsidRPr="00AC1135">
              <w:rPr>
                <w:sz w:val="22"/>
                <w:shd w:val="clear" w:color="auto" w:fill="F2DBDB" w:themeFill="accent2" w:themeFillTint="33"/>
              </w:rPr>
              <w:t>At the next routine one-to-one conversation with the team leader, Sonia explained her concerns and gave specific details about the behaviour she had experienced.</w:t>
            </w:r>
            <w:r w:rsidR="00B348E2">
              <w:rPr>
                <w:sz w:val="22"/>
                <w:shd w:val="clear" w:color="auto" w:fill="F2DBDB" w:themeFill="accent2" w:themeFillTint="33"/>
              </w:rPr>
              <w:t xml:space="preserve"> </w:t>
            </w:r>
            <w:r w:rsidRPr="00AC1135">
              <w:rPr>
                <w:sz w:val="22"/>
                <w:shd w:val="clear" w:color="auto" w:fill="F2DBDB" w:themeFill="accent2" w:themeFillTint="33"/>
              </w:rPr>
              <w:t>The team leader listened very sympathetically, made notes of all the relevant details and promised that action would be taken and that she would report this to her own senior manager.</w:t>
            </w:r>
            <w:r w:rsidR="00B348E2">
              <w:rPr>
                <w:sz w:val="22"/>
                <w:shd w:val="clear" w:color="auto" w:fill="F2DBDB" w:themeFill="accent2" w:themeFillTint="33"/>
              </w:rPr>
              <w:t xml:space="preserve"> </w:t>
            </w:r>
            <w:r w:rsidRPr="00AC1135">
              <w:rPr>
                <w:sz w:val="22"/>
                <w:shd w:val="clear" w:color="auto" w:fill="F2DBDB" w:themeFill="accent2" w:themeFillTint="33"/>
              </w:rPr>
              <w:t>The team leader never mentioned this incident again, the senior manager continued to behave inappropriately and Sonia felt that the whole issue had been ignored.</w:t>
            </w:r>
            <w:r w:rsidR="00B348E2">
              <w:rPr>
                <w:sz w:val="22"/>
                <w:shd w:val="clear" w:color="auto" w:fill="F2DBDB" w:themeFill="accent2" w:themeFillTint="33"/>
              </w:rPr>
              <w:t xml:space="preserve"> </w:t>
            </w:r>
            <w:r w:rsidRPr="00AC1135">
              <w:rPr>
                <w:sz w:val="22"/>
                <w:shd w:val="clear" w:color="auto" w:fill="F2DBDB" w:themeFill="accent2" w:themeFillTint="33"/>
              </w:rPr>
              <w:t>She left the organisation soon afterwards.</w:t>
            </w:r>
          </w:p>
        </w:tc>
      </w:tr>
    </w:tbl>
    <w:p w:rsidR="00EC7E7E" w:rsidRDefault="00EC7E7E" w:rsidP="00D07EB9">
      <w:pPr>
        <w:ind w:left="360"/>
      </w:pPr>
    </w:p>
    <w:p w:rsidR="00EC7E7E" w:rsidRDefault="00EC7E7E" w:rsidP="00AC1135">
      <w:r>
        <w:t>This is, of course, an extreme (but true) incident.</w:t>
      </w:r>
      <w:r w:rsidR="00B348E2">
        <w:t xml:space="preserve"> </w:t>
      </w:r>
      <w:r>
        <w:t>However, there are some important principles – the team leader was not seen to take any action in response to the team member’s concerns and the consequences were that the team member felt devalued, not listened to and subsequently left.</w:t>
      </w:r>
      <w:r w:rsidR="00B348E2">
        <w:t xml:space="preserve"> </w:t>
      </w:r>
    </w:p>
    <w:p w:rsidR="00AC1135" w:rsidRDefault="00452DD6" w:rsidP="00AC1135">
      <w:r>
        <w:rPr>
          <w:noProof/>
          <w:lang w:val="en-GB" w:eastAsia="en-GB"/>
        </w:rPr>
        <w:drawing>
          <wp:anchor distT="0" distB="0" distL="114300" distR="114300" simplePos="0" relativeHeight="251687936" behindDoc="1" locked="0" layoutInCell="1" allowOverlap="1">
            <wp:simplePos x="0" y="0"/>
            <wp:positionH relativeFrom="column">
              <wp:posOffset>4521200</wp:posOffset>
            </wp:positionH>
            <wp:positionV relativeFrom="paragraph">
              <wp:posOffset>874395</wp:posOffset>
            </wp:positionV>
            <wp:extent cx="1783715" cy="2381250"/>
            <wp:effectExtent l="19050" t="0" r="6985" b="0"/>
            <wp:wrapTight wrapText="bothSides">
              <wp:wrapPolygon edited="0">
                <wp:start x="-231" y="0"/>
                <wp:lineTo x="-231" y="21427"/>
                <wp:lineTo x="21685" y="21427"/>
                <wp:lineTo x="21685" y="0"/>
                <wp:lineTo x="-231" y="0"/>
              </wp:wrapPolygon>
            </wp:wrapTight>
            <wp:docPr id="25" name="Picture 9" descr="C:\Users\Sophie\Desktop\My Work\ArtWork\fighting_a_gian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ophie\Desktop\My Work\ArtWork\fighting_a_giant_800_wht.png"/>
                    <pic:cNvPicPr>
                      <a:picLocks noChangeAspect="1" noChangeArrowheads="1"/>
                    </pic:cNvPicPr>
                  </pic:nvPicPr>
                  <pic:blipFill>
                    <a:blip r:embed="rId18" cstate="print"/>
                    <a:srcRect/>
                    <a:stretch>
                      <a:fillRect/>
                    </a:stretch>
                  </pic:blipFill>
                  <pic:spPr bwMode="auto">
                    <a:xfrm>
                      <a:off x="0" y="0"/>
                      <a:ext cx="1783715" cy="2381250"/>
                    </a:xfrm>
                    <a:prstGeom prst="rect">
                      <a:avLst/>
                    </a:prstGeom>
                    <a:noFill/>
                    <a:ln w="9525">
                      <a:noFill/>
                      <a:miter lim="800000"/>
                      <a:headEnd/>
                      <a:tailEnd/>
                    </a:ln>
                  </pic:spPr>
                </pic:pic>
              </a:graphicData>
            </a:graphic>
          </wp:anchor>
        </w:drawing>
      </w:r>
      <w:r w:rsidR="00EC7E7E">
        <w:t>At a more day-to-day level, imagine a team which is frustrated at the fact that a particular piece of equipment keeps breaking down and they have to wait for</w:t>
      </w:r>
      <w:r w:rsidR="00D50F9B">
        <w:t xml:space="preserve"> hours for the engineering department to respond</w:t>
      </w:r>
      <w:r w:rsidR="0051192E">
        <w:t xml:space="preserve"> – </w:t>
      </w:r>
      <w:r w:rsidR="00D50F9B">
        <w:t>the team raises this repeatedly at team meetings, the team leader says that they’ll deal with it and then there is no action.</w:t>
      </w:r>
      <w:r w:rsidR="00B348E2">
        <w:t xml:space="preserve"> </w:t>
      </w:r>
      <w:r w:rsidR="00D50F9B">
        <w:t>The team will continue to feel frustrated by the equipment breakdowns, but their frustration is added to by the team leader seeming to do nothing.</w:t>
      </w:r>
      <w:r w:rsidR="00B348E2">
        <w:t xml:space="preserve"> </w:t>
      </w:r>
    </w:p>
    <w:p w:rsidR="00EC7E7E" w:rsidRDefault="00D50F9B" w:rsidP="00AC1135">
      <w:r>
        <w:t>Of course, the team leader can’t solve every problem – in many cases there will be no ‘quick fix’.</w:t>
      </w:r>
      <w:r w:rsidR="00B348E2">
        <w:t xml:space="preserve"> </w:t>
      </w:r>
      <w:r>
        <w:t>But it is important for the team leader to listen to the team’s problems, and where they can’t personally resolve them, they should refer them to the most relevant people (e.g. their own line manager; technical specialists; colleagues; etc.) in the organisation and let the team know what they have done.</w:t>
      </w:r>
      <w:r w:rsidR="00B348E2">
        <w:t xml:space="preserve"> </w:t>
      </w:r>
      <w:r>
        <w:t>This way, the team can at least see that the team leader has acted on their concerns and not ignored them.</w:t>
      </w:r>
    </w:p>
    <w:p w:rsidR="003F2D26" w:rsidRPr="001374AA" w:rsidRDefault="003F2D26" w:rsidP="003F2D26">
      <w:pPr>
        <w:pStyle w:val="Heading3"/>
      </w:pPr>
      <w:bookmarkStart w:id="47" w:name="_Toc417655412"/>
      <w:r w:rsidRPr="001374AA">
        <w:lastRenderedPageBreak/>
        <w:t xml:space="preserve">Activity </w:t>
      </w:r>
      <w:r>
        <w:t>2.4.1</w:t>
      </w:r>
      <w:bookmarkEnd w:id="47"/>
    </w:p>
    <w:p w:rsidR="003F2D26" w:rsidRDefault="003F2D26" w:rsidP="003F2D26">
      <w:pPr>
        <w:spacing w:line="360" w:lineRule="auto"/>
        <w:rPr>
          <w:rFonts w:cstheme="minorHAnsi"/>
        </w:rPr>
      </w:pPr>
      <w:r w:rsidRPr="0098118C">
        <w:rPr>
          <w:rFonts w:cstheme="minorHAnsi"/>
          <w:noProof/>
          <w:lang w:val="en-GB" w:eastAsia="en-GB"/>
        </w:rPr>
        <w:drawing>
          <wp:inline distT="0" distB="0" distL="0" distR="0">
            <wp:extent cx="5029200" cy="3848100"/>
            <wp:effectExtent l="19050" t="0" r="0" b="0"/>
            <wp:docPr id="8" name="Picture 5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29200" cy="3848100"/>
                    </a:xfrm>
                    <a:prstGeom prst="rect">
                      <a:avLst/>
                    </a:prstGeom>
                  </pic:spPr>
                </pic:pic>
              </a:graphicData>
            </a:graphic>
          </wp:inline>
        </w:drawing>
      </w:r>
    </w:p>
    <w:p w:rsidR="00D07EB9" w:rsidRPr="001374AA" w:rsidRDefault="003F2D26" w:rsidP="00D07EB9">
      <w:pPr>
        <w:pStyle w:val="Heading3"/>
      </w:pPr>
      <w:r>
        <w:rPr>
          <w:rFonts w:asciiTheme="minorHAnsi" w:hAnsiTheme="minorHAnsi" w:cstheme="minorHAnsi"/>
          <w:b w:val="0"/>
          <w:bCs w:val="0"/>
          <w:color w:val="C00000"/>
          <w:sz w:val="28"/>
          <w:szCs w:val="28"/>
        </w:rPr>
        <w:br w:type="page"/>
      </w:r>
    </w:p>
    <w:p w:rsidR="00CE4899" w:rsidRPr="00F71832" w:rsidRDefault="00CE4899" w:rsidP="00CE4899">
      <w:pPr>
        <w:pStyle w:val="Heading1"/>
      </w:pPr>
      <w:bookmarkStart w:id="48" w:name="_Toc417655413"/>
      <w:r>
        <w:lastRenderedPageBreak/>
        <w:t>3. Participate in work team</w:t>
      </w:r>
      <w:bookmarkEnd w:id="48"/>
    </w:p>
    <w:p w:rsidR="00CE4899" w:rsidRDefault="00CE4899" w:rsidP="00CE4899">
      <w:pPr>
        <w:rPr>
          <w:lang w:val="en-GB" w:eastAsia="en-GB"/>
        </w:rPr>
      </w:pPr>
    </w:p>
    <w:p w:rsidR="00CE4899" w:rsidRPr="00AC1135" w:rsidRDefault="00AC1135" w:rsidP="00AC1135">
      <w:pPr>
        <w:pStyle w:val="List2"/>
        <w:ind w:left="720" w:hanging="720"/>
        <w:rPr>
          <w:rFonts w:asciiTheme="minorHAnsi" w:hAnsiTheme="minorHAnsi"/>
          <w:b/>
          <w:i/>
        </w:rPr>
      </w:pPr>
      <w:r w:rsidRPr="00AC1135">
        <w:rPr>
          <w:rFonts w:asciiTheme="minorHAnsi" w:hAnsiTheme="minorHAnsi"/>
          <w:b/>
          <w:sz w:val="28"/>
        </w:rPr>
        <w:t>3.1</w:t>
      </w:r>
      <w:r>
        <w:rPr>
          <w:rFonts w:asciiTheme="minorHAnsi" w:hAnsiTheme="minorHAnsi"/>
        </w:rPr>
        <w:tab/>
      </w:r>
      <w:r w:rsidR="00CE4899" w:rsidRPr="00E718A9">
        <w:rPr>
          <w:rFonts w:asciiTheme="minorHAnsi" w:hAnsiTheme="minorHAnsi"/>
        </w:rPr>
        <w:t xml:space="preserve">Actively encourage and support team members to participate in team activities and communication processes and to take </w:t>
      </w:r>
      <w:r w:rsidR="00CE4899" w:rsidRPr="00E718A9">
        <w:rPr>
          <w:rStyle w:val="BoldandItalics"/>
          <w:rFonts w:asciiTheme="minorHAnsi" w:hAnsiTheme="minorHAnsi"/>
        </w:rPr>
        <w:t>responsibility for their actions</w:t>
      </w:r>
    </w:p>
    <w:p w:rsidR="00CE4899" w:rsidRPr="00E718A9" w:rsidRDefault="00AC1135" w:rsidP="00CE4899">
      <w:pPr>
        <w:pStyle w:val="List2"/>
        <w:ind w:left="283"/>
        <w:rPr>
          <w:rFonts w:asciiTheme="minorHAnsi" w:hAnsiTheme="minorHAnsi"/>
        </w:rPr>
      </w:pPr>
      <w:r w:rsidRPr="00AC1135">
        <w:rPr>
          <w:rFonts w:asciiTheme="minorHAnsi" w:hAnsiTheme="minorHAnsi"/>
          <w:b/>
          <w:sz w:val="28"/>
        </w:rPr>
        <w:t>3.2</w:t>
      </w:r>
      <w:r w:rsidRPr="00AC1135">
        <w:rPr>
          <w:rFonts w:asciiTheme="minorHAnsi" w:hAnsiTheme="minorHAnsi"/>
          <w:b/>
          <w:sz w:val="28"/>
        </w:rPr>
        <w:tab/>
      </w:r>
      <w:r w:rsidR="00CE4899" w:rsidRPr="00E718A9">
        <w:rPr>
          <w:rFonts w:asciiTheme="minorHAnsi" w:hAnsiTheme="minorHAnsi"/>
        </w:rPr>
        <w:t>Support the team to identify and resolve problems which impede its performance</w:t>
      </w:r>
    </w:p>
    <w:p w:rsidR="00CE4899" w:rsidRDefault="00AC1135" w:rsidP="00AC1135">
      <w:pPr>
        <w:ind w:left="720" w:hanging="720"/>
        <w:rPr>
          <w:lang w:val="en-GB" w:eastAsia="en-GB"/>
        </w:rPr>
      </w:pPr>
      <w:r w:rsidRPr="00AC1135">
        <w:rPr>
          <w:rFonts w:asciiTheme="minorHAnsi" w:hAnsiTheme="minorHAnsi"/>
          <w:b/>
          <w:sz w:val="28"/>
        </w:rPr>
        <w:t>3.3</w:t>
      </w:r>
      <w:r w:rsidR="00CE4899" w:rsidRPr="00E718A9">
        <w:rPr>
          <w:rFonts w:asciiTheme="minorHAnsi" w:hAnsiTheme="minorHAnsi"/>
        </w:rPr>
        <w:tab/>
        <w:t>Utilise own contribution to work team to serve as a role model for others and enhance the organisation's image within the work team, the organisation and with clients/customers</w:t>
      </w:r>
    </w:p>
    <w:p w:rsidR="00CE4899" w:rsidRPr="001634B0" w:rsidRDefault="00AC1135" w:rsidP="00CE4899">
      <w:pPr>
        <w:rPr>
          <w:lang w:val="en-GB" w:eastAsia="en-GB"/>
        </w:rPr>
      </w:pPr>
      <w:r>
        <w:rPr>
          <w:noProof/>
          <w:lang w:val="en-GB" w:eastAsia="en-GB"/>
        </w:rPr>
        <w:drawing>
          <wp:anchor distT="0" distB="0" distL="114300" distR="114300" simplePos="0" relativeHeight="251672576" behindDoc="1" locked="0" layoutInCell="1" allowOverlap="1">
            <wp:simplePos x="0" y="0"/>
            <wp:positionH relativeFrom="column">
              <wp:posOffset>457200</wp:posOffset>
            </wp:positionH>
            <wp:positionV relativeFrom="paragraph">
              <wp:posOffset>136525</wp:posOffset>
            </wp:positionV>
            <wp:extent cx="3857625" cy="3857625"/>
            <wp:effectExtent l="19050" t="0" r="9525" b="0"/>
            <wp:wrapTight wrapText="bothSides">
              <wp:wrapPolygon edited="0">
                <wp:start x="-107" y="0"/>
                <wp:lineTo x="-107" y="21547"/>
                <wp:lineTo x="21653" y="21547"/>
                <wp:lineTo x="21653" y="0"/>
                <wp:lineTo x="-107" y="0"/>
              </wp:wrapPolygon>
            </wp:wrapTight>
            <wp:docPr id="3" name="Picture 4"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857625" cy="3857625"/>
                    </a:xfrm>
                    <a:prstGeom prst="rect">
                      <a:avLst/>
                    </a:prstGeom>
                  </pic:spPr>
                </pic:pic>
              </a:graphicData>
            </a:graphic>
          </wp:anchor>
        </w:drawing>
      </w:r>
    </w:p>
    <w:p w:rsidR="00CE4899" w:rsidRDefault="00CE4899" w:rsidP="00CE4899">
      <w:pPr>
        <w:rPr>
          <w:rFonts w:ascii="Courier New" w:eastAsia="Times New Roman" w:hAnsi="Courier New"/>
          <w:szCs w:val="20"/>
        </w:rPr>
      </w:pPr>
    </w:p>
    <w:p w:rsidR="00CE4899" w:rsidRDefault="00CE4899" w:rsidP="00CE4899">
      <w:pPr>
        <w:rPr>
          <w:rFonts w:ascii="Courier New" w:eastAsia="Times New Roman" w:hAnsi="Courier New"/>
          <w:szCs w:val="20"/>
        </w:rPr>
      </w:pPr>
    </w:p>
    <w:p w:rsidR="00CE4899" w:rsidRDefault="00CE4899" w:rsidP="00CE4899">
      <w:pPr>
        <w:rPr>
          <w:rFonts w:ascii="Courier New" w:eastAsia="Times New Roman" w:hAnsi="Courier New"/>
          <w:szCs w:val="20"/>
        </w:rPr>
      </w:pPr>
    </w:p>
    <w:p w:rsidR="00CE4899" w:rsidRDefault="00CE4899" w:rsidP="00CE4899">
      <w:pPr>
        <w:rPr>
          <w:rFonts w:ascii="Courier New" w:eastAsia="Times New Roman" w:hAnsi="Courier New"/>
          <w:szCs w:val="20"/>
        </w:rPr>
      </w:pPr>
    </w:p>
    <w:p w:rsidR="00CE4899" w:rsidRDefault="00CE4899" w:rsidP="00CE4899">
      <w:pPr>
        <w:rPr>
          <w:rFonts w:ascii="Courier New" w:eastAsia="Times New Roman" w:hAnsi="Courier New"/>
          <w:szCs w:val="20"/>
        </w:rPr>
      </w:pPr>
    </w:p>
    <w:p w:rsidR="00CE4899" w:rsidRDefault="00CE4899" w:rsidP="00CE4899">
      <w:pPr>
        <w:rPr>
          <w:rFonts w:ascii="Courier New" w:eastAsia="Times New Roman" w:hAnsi="Courier New"/>
          <w:szCs w:val="20"/>
        </w:rPr>
      </w:pPr>
    </w:p>
    <w:p w:rsidR="00CE4899" w:rsidRDefault="00CE4899" w:rsidP="00CE4899">
      <w:pPr>
        <w:rPr>
          <w:rFonts w:ascii="Courier New" w:eastAsia="Times New Roman" w:hAnsi="Courier New"/>
          <w:szCs w:val="20"/>
        </w:rPr>
      </w:pPr>
    </w:p>
    <w:p w:rsidR="00CE4899" w:rsidRDefault="00CE4899" w:rsidP="00CE4899">
      <w:pPr>
        <w:rPr>
          <w:rFonts w:ascii="Courier New" w:eastAsia="Times New Roman" w:hAnsi="Courier New"/>
          <w:szCs w:val="20"/>
        </w:rPr>
      </w:pPr>
    </w:p>
    <w:p w:rsidR="00CE4899" w:rsidRDefault="00CE4899" w:rsidP="00CE4899">
      <w:pPr>
        <w:rPr>
          <w:rFonts w:ascii="Courier New" w:eastAsia="Times New Roman" w:hAnsi="Courier New"/>
          <w:szCs w:val="20"/>
        </w:rPr>
      </w:pPr>
    </w:p>
    <w:p w:rsidR="00CE4899" w:rsidRDefault="00CE4899">
      <w:pPr>
        <w:spacing w:after="0"/>
        <w:rPr>
          <w:rFonts w:asciiTheme="minorHAnsi" w:hAnsiTheme="minorHAnsi" w:cstheme="minorHAnsi"/>
          <w:b/>
          <w:bCs/>
          <w:color w:val="C00000"/>
          <w:sz w:val="28"/>
          <w:szCs w:val="28"/>
        </w:rPr>
      </w:pPr>
      <w:r>
        <w:rPr>
          <w:rFonts w:asciiTheme="minorHAnsi" w:hAnsiTheme="minorHAnsi" w:cstheme="minorHAnsi"/>
          <w:b/>
          <w:bCs/>
          <w:color w:val="C00000"/>
          <w:sz w:val="28"/>
          <w:szCs w:val="28"/>
        </w:rPr>
        <w:br w:type="page"/>
      </w:r>
    </w:p>
    <w:p w:rsidR="00D50F9B" w:rsidRDefault="00AC1135" w:rsidP="00AC1135">
      <w:pPr>
        <w:pStyle w:val="Heading2"/>
        <w:spacing w:after="240"/>
        <w:rPr>
          <w:rStyle w:val="BoldandItalics"/>
          <w:b/>
          <w:i w:val="0"/>
        </w:rPr>
      </w:pPr>
      <w:bookmarkStart w:id="49" w:name="_Toc417655414"/>
      <w:r w:rsidRPr="00AC1135">
        <w:lastRenderedPageBreak/>
        <w:t>3.1</w:t>
      </w:r>
      <w:r w:rsidR="0051192E">
        <w:t xml:space="preserve"> – </w:t>
      </w:r>
      <w:r w:rsidR="00D50F9B" w:rsidRPr="00AC1135">
        <w:t xml:space="preserve">Actively encourage and support team members to participate in team activities and communication processes and to take </w:t>
      </w:r>
      <w:r w:rsidR="00D50F9B" w:rsidRPr="00AC1135">
        <w:rPr>
          <w:rStyle w:val="BoldandItalics"/>
          <w:b/>
          <w:i w:val="0"/>
        </w:rPr>
        <w:t>responsibility for their actions</w:t>
      </w:r>
      <w:bookmarkEnd w:id="49"/>
    </w:p>
    <w:p w:rsidR="00452DD6" w:rsidRPr="00452DD6" w:rsidRDefault="00452DD6" w:rsidP="00452DD6">
      <w:pPr>
        <w:pStyle w:val="Heading3"/>
      </w:pPr>
      <w:bookmarkStart w:id="50" w:name="_Toc417655415"/>
      <w:r>
        <w:t>Team Leaders</w:t>
      </w:r>
      <w:bookmarkEnd w:id="50"/>
    </w:p>
    <w:p w:rsidR="0000271C" w:rsidRDefault="0000271C">
      <w:pPr>
        <w:spacing w:after="0"/>
      </w:pPr>
      <w:r>
        <w:t>Some people are natural ‘team players’ whilst others need a little support and encouragement.</w:t>
      </w:r>
      <w:r w:rsidR="00B348E2">
        <w:t xml:space="preserve"> </w:t>
      </w:r>
      <w:r>
        <w:t>An effective team is one in which every individual plays an active part and where there are no passive ‘passengers’.</w:t>
      </w:r>
      <w:r w:rsidR="00B348E2">
        <w:t xml:space="preserve"> </w:t>
      </w:r>
      <w:r>
        <w:t>Team leaders have a huge influence on the ‘culture’ within their own team, and the unwritten rules of how the team goes about its business.</w:t>
      </w:r>
    </w:p>
    <w:p w:rsidR="0000271C" w:rsidRDefault="0000271C">
      <w:pPr>
        <w:spacing w:after="0"/>
      </w:pPr>
    </w:p>
    <w:p w:rsidR="0000271C" w:rsidRDefault="0000271C">
      <w:pPr>
        <w:spacing w:after="0"/>
      </w:pPr>
      <w:r>
        <w:t>A team leader who sets a clear expectation that every team member should contribute to team activities and communication is more likely to achieve a high degree of interaction with the team than one who sets no expectations and ignores passive contributions.</w:t>
      </w:r>
      <w:r w:rsidR="00B348E2">
        <w:t xml:space="preserve"> </w:t>
      </w:r>
    </w:p>
    <w:p w:rsidR="0000271C" w:rsidRDefault="0000271C">
      <w:pPr>
        <w:spacing w:after="0"/>
      </w:pPr>
    </w:p>
    <w:p w:rsidR="0000271C" w:rsidRPr="00AC1135" w:rsidRDefault="0000271C">
      <w:pPr>
        <w:spacing w:after="0"/>
        <w:rPr>
          <w:rStyle w:val="Strong"/>
        </w:rPr>
      </w:pPr>
      <w:r w:rsidRPr="00AC1135">
        <w:rPr>
          <w:rStyle w:val="Strong"/>
        </w:rPr>
        <w:t>Co</w:t>
      </w:r>
      <w:r w:rsidR="00C007C7" w:rsidRPr="00AC1135">
        <w:rPr>
          <w:rStyle w:val="Strong"/>
        </w:rPr>
        <w:t>nsider</w:t>
      </w:r>
      <w:r w:rsidRPr="00AC1135">
        <w:rPr>
          <w:rStyle w:val="Strong"/>
        </w:rPr>
        <w:t xml:space="preserve"> the following two team leaders:</w:t>
      </w:r>
    </w:p>
    <w:p w:rsidR="0000271C" w:rsidRDefault="0000271C">
      <w:pPr>
        <w:spacing w:after="0"/>
      </w:pPr>
    </w:p>
    <w:p w:rsidR="0000271C" w:rsidRDefault="0000271C">
      <w:pPr>
        <w:spacing w:after="0"/>
      </w:pPr>
      <w:r w:rsidRPr="00C007C7">
        <w:rPr>
          <w:b/>
        </w:rPr>
        <w:t>Team Leader A</w:t>
      </w:r>
      <w:r>
        <w:t xml:space="preserve"> has regular team briefings which are lively and full of debate.</w:t>
      </w:r>
      <w:r w:rsidR="00B348E2">
        <w:t xml:space="preserve"> </w:t>
      </w:r>
      <w:r w:rsidR="00C007C7">
        <w:t>The agenda is circulated to people in advance of the meeting.</w:t>
      </w:r>
      <w:r w:rsidR="00B348E2">
        <w:t xml:space="preserve"> </w:t>
      </w:r>
      <w:r>
        <w:t>Everyone is paying attention and everyone gets to have their say.</w:t>
      </w:r>
      <w:r w:rsidR="00B348E2">
        <w:t xml:space="preserve"> </w:t>
      </w:r>
      <w:r w:rsidR="00C007C7">
        <w:t>The team leader asks lots of questions and does the least talking.</w:t>
      </w:r>
      <w:r w:rsidR="00B348E2">
        <w:t xml:space="preserve"> </w:t>
      </w:r>
      <w:r>
        <w:t>There are disagreements, but these are conducted professionally with each person being listened to.</w:t>
      </w:r>
      <w:r w:rsidR="00B348E2">
        <w:t xml:space="preserve"> </w:t>
      </w:r>
      <w:r>
        <w:t>There is a focus on action and the team leaves the meeting with a clear understanding of what’s been agreed and what each person is responsible for.</w:t>
      </w:r>
    </w:p>
    <w:p w:rsidR="0000271C" w:rsidRDefault="0000271C">
      <w:pPr>
        <w:spacing w:after="0"/>
      </w:pPr>
    </w:p>
    <w:p w:rsidR="00C007C7" w:rsidRDefault="0000271C">
      <w:pPr>
        <w:spacing w:after="0"/>
      </w:pPr>
      <w:r w:rsidRPr="00C007C7">
        <w:rPr>
          <w:b/>
        </w:rPr>
        <w:t>Team Leader B</w:t>
      </w:r>
      <w:r>
        <w:t xml:space="preserve"> has regular team briefings because they have been told they have to do this.</w:t>
      </w:r>
      <w:r w:rsidR="00B348E2">
        <w:t xml:space="preserve"> </w:t>
      </w:r>
      <w:r w:rsidR="00C007C7">
        <w:t>There is no agenda.</w:t>
      </w:r>
      <w:r w:rsidR="00B348E2">
        <w:t xml:space="preserve"> </w:t>
      </w:r>
      <w:r>
        <w:t>The team leader does most of the talking</w:t>
      </w:r>
      <w:r w:rsidR="00C007C7">
        <w:t xml:space="preserve"> and asks few questions</w:t>
      </w:r>
      <w:r>
        <w:t>.</w:t>
      </w:r>
      <w:r w:rsidR="00B348E2">
        <w:t xml:space="preserve"> </w:t>
      </w:r>
      <w:r>
        <w:t>People look bored – some secretly use their mobile phones during the meeting.</w:t>
      </w:r>
      <w:r w:rsidR="00B348E2">
        <w:t xml:space="preserve"> </w:t>
      </w:r>
      <w:r>
        <w:t>People rarely speak at these meetings and they leave with a sense of ‘Well, that was a waste of time, again.’</w:t>
      </w:r>
    </w:p>
    <w:p w:rsidR="00C007C7" w:rsidRDefault="00C007C7">
      <w:pPr>
        <w:spacing w:after="0"/>
      </w:pPr>
    </w:p>
    <w:p w:rsidR="00C007C7" w:rsidRDefault="00C007C7">
      <w:pPr>
        <w:spacing w:after="0"/>
      </w:pPr>
      <w:r>
        <w:t>Team Leader A has clearly fostered a spirit of participation in the team, whereas Team Leader B hasn’t.</w:t>
      </w:r>
      <w:r w:rsidR="00B348E2">
        <w:t xml:space="preserve"> </w:t>
      </w:r>
      <w:r>
        <w:t>Team Leader A has achieved this by:</w:t>
      </w:r>
      <w:r w:rsidR="00452DD6" w:rsidRPr="00452DD6">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007C7" w:rsidRDefault="00C007C7">
      <w:pPr>
        <w:spacing w:after="0"/>
      </w:pPr>
    </w:p>
    <w:p w:rsidR="00C007C7" w:rsidRDefault="00C007C7" w:rsidP="00AC1135">
      <w:pPr>
        <w:pStyle w:val="Bullets"/>
      </w:pPr>
      <w:r>
        <w:t>Giving people notice of meetings so that they can prepare for them</w:t>
      </w:r>
    </w:p>
    <w:p w:rsidR="00C007C7" w:rsidRDefault="00C007C7" w:rsidP="00AC1135">
      <w:pPr>
        <w:pStyle w:val="Bullets"/>
      </w:pPr>
      <w:r>
        <w:t xml:space="preserve">Setting an expectation that everyone should contribute </w:t>
      </w:r>
    </w:p>
    <w:p w:rsidR="00C007C7" w:rsidRDefault="00C007C7" w:rsidP="00AC1135">
      <w:pPr>
        <w:pStyle w:val="Bullets"/>
      </w:pPr>
      <w:r>
        <w:t>Ensuring that everyone gets the chance to speak and is listened to</w:t>
      </w:r>
    </w:p>
    <w:p w:rsidR="00C007C7" w:rsidRDefault="00452DD6" w:rsidP="00AC1135">
      <w:pPr>
        <w:pStyle w:val="Bullets"/>
      </w:pPr>
      <w:r>
        <w:rPr>
          <w:noProof/>
          <w:lang w:val="en-GB" w:eastAsia="en-GB"/>
        </w:rPr>
        <w:drawing>
          <wp:anchor distT="0" distB="0" distL="114300" distR="114300" simplePos="0" relativeHeight="251688960" behindDoc="1" locked="0" layoutInCell="1" allowOverlap="1">
            <wp:simplePos x="0" y="0"/>
            <wp:positionH relativeFrom="column">
              <wp:posOffset>3743325</wp:posOffset>
            </wp:positionH>
            <wp:positionV relativeFrom="paragraph">
              <wp:posOffset>30480</wp:posOffset>
            </wp:positionV>
            <wp:extent cx="2812415" cy="1581150"/>
            <wp:effectExtent l="19050" t="0" r="6985" b="0"/>
            <wp:wrapTight wrapText="bothSides">
              <wp:wrapPolygon edited="0">
                <wp:start x="-146" y="0"/>
                <wp:lineTo x="-146" y="21340"/>
                <wp:lineTo x="21654" y="21340"/>
                <wp:lineTo x="21654" y="0"/>
                <wp:lineTo x="-146" y="0"/>
              </wp:wrapPolygon>
            </wp:wrapTight>
            <wp:docPr id="26" name="Picture 10" descr="C:\Users\Sophie\Desktop\My Work\ArtWork\MTe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ophie\Desktop\My Work\ArtWork\MTeam.jpg"/>
                    <pic:cNvPicPr>
                      <a:picLocks noChangeAspect="1" noChangeArrowheads="1"/>
                    </pic:cNvPicPr>
                  </pic:nvPicPr>
                  <pic:blipFill>
                    <a:blip r:embed="rId19" cstate="print"/>
                    <a:srcRect/>
                    <a:stretch>
                      <a:fillRect/>
                    </a:stretch>
                  </pic:blipFill>
                  <pic:spPr bwMode="auto">
                    <a:xfrm>
                      <a:off x="0" y="0"/>
                      <a:ext cx="2812415" cy="1581150"/>
                    </a:xfrm>
                    <a:prstGeom prst="rect">
                      <a:avLst/>
                    </a:prstGeom>
                    <a:noFill/>
                    <a:ln w="9525">
                      <a:noFill/>
                      <a:miter lim="800000"/>
                      <a:headEnd/>
                      <a:tailEnd/>
                    </a:ln>
                  </pic:spPr>
                </pic:pic>
              </a:graphicData>
            </a:graphic>
          </wp:anchor>
        </w:drawing>
      </w:r>
      <w:r w:rsidR="00C007C7">
        <w:t>Acknowledging each person’s input to discussions</w:t>
      </w:r>
    </w:p>
    <w:p w:rsidR="00C007C7" w:rsidRDefault="00C007C7" w:rsidP="00AC1135">
      <w:pPr>
        <w:pStyle w:val="Bullets"/>
      </w:pPr>
      <w:r>
        <w:t>Focusing on action and what individuals have committed to doing.</w:t>
      </w:r>
    </w:p>
    <w:p w:rsidR="00AC1135" w:rsidRDefault="00C007C7" w:rsidP="00AC1135">
      <w:r>
        <w:t>Team Leader A is more likely to have a leadership style where individuals are asked for their ideas as to how they will approach their work objectives</w:t>
      </w:r>
      <w:r w:rsidR="00932694">
        <w:t xml:space="preserve">, and there will be an </w:t>
      </w:r>
      <w:r w:rsidR="00932694">
        <w:lastRenderedPageBreak/>
        <w:t>expectation that people will do what they have promised to do – in other words, they are expected to take responsibility for their own actions.</w:t>
      </w:r>
      <w:r w:rsidR="00B348E2">
        <w:t xml:space="preserve"> </w:t>
      </w:r>
      <w:r w:rsidR="00932694">
        <w:t>Team Leader A will assume that the action plan agreed at team meetings will be acted upon as they will trust the team to do what they have committed to.</w:t>
      </w:r>
    </w:p>
    <w:p w:rsidR="00C007C7" w:rsidRDefault="00932694" w:rsidP="00AC1135">
      <w:r>
        <w:t>However, it is likely that Team Leader B doesn’t communicate with his team in this way and that people are just given tasks and expected to do them without feeling a sense of responsibility for achieving them.</w:t>
      </w:r>
      <w:r w:rsidR="00B348E2">
        <w:t xml:space="preserve"> </w:t>
      </w:r>
      <w:r>
        <w:t>In this approach, the team leader has to closely monitor people’s work as there is a lack of trust that people will do what they have promised to.</w:t>
      </w:r>
    </w:p>
    <w:p w:rsidR="00C007C7" w:rsidRDefault="00452DD6">
      <w:pPr>
        <w:spacing w:after="0"/>
      </w:pPr>
      <w:r>
        <w:rPr>
          <w:noProof/>
          <w:lang w:val="en-GB" w:eastAsia="en-GB"/>
        </w:rPr>
        <w:drawing>
          <wp:anchor distT="0" distB="0" distL="114300" distR="114300" simplePos="0" relativeHeight="251689984" behindDoc="1" locked="0" layoutInCell="1" allowOverlap="1">
            <wp:simplePos x="0" y="0"/>
            <wp:positionH relativeFrom="column">
              <wp:posOffset>276225</wp:posOffset>
            </wp:positionH>
            <wp:positionV relativeFrom="paragraph">
              <wp:posOffset>152400</wp:posOffset>
            </wp:positionV>
            <wp:extent cx="3533775" cy="2647950"/>
            <wp:effectExtent l="19050" t="0" r="9525" b="0"/>
            <wp:wrapTight wrapText="bothSides">
              <wp:wrapPolygon edited="0">
                <wp:start x="-116" y="0"/>
                <wp:lineTo x="-116" y="21445"/>
                <wp:lineTo x="21658" y="21445"/>
                <wp:lineTo x="21658" y="0"/>
                <wp:lineTo x="-116" y="0"/>
              </wp:wrapPolygon>
            </wp:wrapTight>
            <wp:docPr id="27" name="Picture 11" descr="C:\Users\Sophie\Desktop\My Work\ArtWork\Mx2puz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ophie\Desktop\My Work\ArtWork\Mx2puzz.jpg"/>
                    <pic:cNvPicPr>
                      <a:picLocks noChangeAspect="1" noChangeArrowheads="1"/>
                    </pic:cNvPicPr>
                  </pic:nvPicPr>
                  <pic:blipFill>
                    <a:blip r:embed="rId20" cstate="print"/>
                    <a:srcRect/>
                    <a:stretch>
                      <a:fillRect/>
                    </a:stretch>
                  </pic:blipFill>
                  <pic:spPr bwMode="auto">
                    <a:xfrm>
                      <a:off x="0" y="0"/>
                      <a:ext cx="3533775" cy="2647950"/>
                    </a:xfrm>
                    <a:prstGeom prst="rect">
                      <a:avLst/>
                    </a:prstGeom>
                    <a:noFill/>
                    <a:ln w="9525">
                      <a:noFill/>
                      <a:miter lim="800000"/>
                      <a:headEnd/>
                      <a:tailEnd/>
                    </a:ln>
                  </pic:spPr>
                </pic:pic>
              </a:graphicData>
            </a:graphic>
          </wp:anchor>
        </w:drawing>
      </w:r>
    </w:p>
    <w:p w:rsidR="00D50F9B" w:rsidRDefault="00D50F9B">
      <w:pPr>
        <w:spacing w:after="0"/>
        <w:rPr>
          <w:rFonts w:cstheme="majorBidi"/>
          <w:b/>
          <w:bCs/>
          <w:sz w:val="26"/>
          <w:szCs w:val="26"/>
          <w:lang w:val="en-GB"/>
        </w:rPr>
      </w:pPr>
      <w:r>
        <w:br w:type="page"/>
      </w:r>
    </w:p>
    <w:p w:rsidR="00D07EB9" w:rsidRPr="001374AA" w:rsidRDefault="00D07EB9" w:rsidP="00D07EB9">
      <w:pPr>
        <w:pStyle w:val="Heading3"/>
      </w:pPr>
      <w:bookmarkStart w:id="51" w:name="_Toc417655416"/>
      <w:r w:rsidRPr="001374AA">
        <w:lastRenderedPageBreak/>
        <w:t xml:space="preserve">Activity </w:t>
      </w:r>
      <w:r>
        <w:t>3.1.1</w:t>
      </w:r>
      <w:bookmarkEnd w:id="51"/>
    </w:p>
    <w:p w:rsidR="00D07EB9" w:rsidRDefault="00D07EB9" w:rsidP="00D07EB9">
      <w:pPr>
        <w:spacing w:line="360" w:lineRule="auto"/>
        <w:rPr>
          <w:rFonts w:cstheme="minorHAnsi"/>
        </w:rPr>
      </w:pPr>
      <w:r w:rsidRPr="0098118C">
        <w:rPr>
          <w:rFonts w:cstheme="minorHAnsi"/>
          <w:noProof/>
          <w:lang w:val="en-GB" w:eastAsia="en-GB"/>
        </w:rPr>
        <w:drawing>
          <wp:inline distT="0" distB="0" distL="0" distR="0">
            <wp:extent cx="5029200" cy="3848100"/>
            <wp:effectExtent l="19050" t="0" r="0" b="0"/>
            <wp:docPr id="16" name="Picture 5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29200" cy="3848100"/>
                    </a:xfrm>
                    <a:prstGeom prst="rect">
                      <a:avLst/>
                    </a:prstGeom>
                  </pic:spPr>
                </pic:pic>
              </a:graphicData>
            </a:graphic>
          </wp:inline>
        </w:drawing>
      </w:r>
    </w:p>
    <w:p w:rsidR="00D07EB9" w:rsidRPr="001374AA" w:rsidRDefault="00D07EB9" w:rsidP="00D07EB9">
      <w:pPr>
        <w:pStyle w:val="Heading3"/>
      </w:pPr>
      <w:r>
        <w:rPr>
          <w:rFonts w:asciiTheme="minorHAnsi" w:hAnsiTheme="minorHAnsi" w:cstheme="minorHAnsi"/>
          <w:b w:val="0"/>
          <w:bCs w:val="0"/>
          <w:color w:val="C00000"/>
          <w:sz w:val="28"/>
          <w:szCs w:val="28"/>
        </w:rPr>
        <w:br w:type="page"/>
      </w:r>
    </w:p>
    <w:p w:rsidR="00932694" w:rsidRPr="00AC1135" w:rsidRDefault="00AC1135" w:rsidP="00AC1135">
      <w:pPr>
        <w:pStyle w:val="Heading2"/>
        <w:spacing w:after="240"/>
      </w:pPr>
      <w:bookmarkStart w:id="52" w:name="_Toc417655417"/>
      <w:r w:rsidRPr="00AC1135">
        <w:lastRenderedPageBreak/>
        <w:t>3.2</w:t>
      </w:r>
      <w:r w:rsidR="0051192E">
        <w:t xml:space="preserve"> – </w:t>
      </w:r>
      <w:r w:rsidR="00932694" w:rsidRPr="00AC1135">
        <w:t>Support the team to identify and re</w:t>
      </w:r>
      <w:r w:rsidRPr="00AC1135">
        <w:t xml:space="preserve">solve problems which impede its </w:t>
      </w:r>
      <w:r w:rsidR="00932694" w:rsidRPr="00AC1135">
        <w:t>performance</w:t>
      </w:r>
      <w:bookmarkEnd w:id="52"/>
    </w:p>
    <w:p w:rsidR="00FB00F4" w:rsidRPr="00AC1135" w:rsidRDefault="00932694" w:rsidP="00AC1135">
      <w:pPr>
        <w:rPr>
          <w:lang w:val="en-GB"/>
        </w:rPr>
      </w:pPr>
      <w:r>
        <w:t>The team leader cannot be everywhere, all of the time.</w:t>
      </w:r>
      <w:r w:rsidR="00B348E2">
        <w:t xml:space="preserve"> </w:t>
      </w:r>
      <w:r>
        <w:t>Therefore, it’s possible that problems exist that the team leader is unaware of until someone in the team points it out.</w:t>
      </w:r>
      <w:r w:rsidR="00B348E2">
        <w:t xml:space="preserve"> </w:t>
      </w:r>
      <w:r>
        <w:t>In an effective team, the team members are encouraged</w:t>
      </w:r>
      <w:r w:rsidR="00FB00F4">
        <w:t>,</w:t>
      </w:r>
      <w:r>
        <w:t xml:space="preserve"> and are given permission</w:t>
      </w:r>
      <w:r w:rsidR="00FB00F4">
        <w:t>,</w:t>
      </w:r>
      <w:r>
        <w:t xml:space="preserve"> to identify and resolve problems that get in the way of achieving their objectives</w:t>
      </w:r>
      <w:r w:rsidR="00FB00F4">
        <w:t xml:space="preserve"> (as long as they are acting within the limits of their authority, of course)</w:t>
      </w:r>
      <w:r>
        <w:t>.</w:t>
      </w:r>
    </w:p>
    <w:p w:rsidR="00FB00F4" w:rsidRDefault="00FB00F4" w:rsidP="00AC1135">
      <w:pPr>
        <w:rPr>
          <w:lang w:val="en-GB"/>
        </w:rPr>
      </w:pPr>
      <w:r>
        <w:rPr>
          <w:lang w:val="en-GB"/>
        </w:rPr>
        <w:t>The nature and scope of the types of problems that the team can resolve themselves will vary from one organisation to another, depending on a range of factors.</w:t>
      </w:r>
      <w:r w:rsidR="00B348E2">
        <w:rPr>
          <w:lang w:val="en-GB"/>
        </w:rPr>
        <w:t xml:space="preserve"> </w:t>
      </w:r>
      <w:r>
        <w:rPr>
          <w:lang w:val="en-GB"/>
        </w:rPr>
        <w:t>Induction provides an opportunity to set an expectation that all team members will identify and report work-related problems to the team or team leader.</w:t>
      </w:r>
      <w:r w:rsidR="00B348E2">
        <w:rPr>
          <w:lang w:val="en-GB"/>
        </w:rPr>
        <w:t xml:space="preserve"> </w:t>
      </w:r>
      <w:r>
        <w:rPr>
          <w:lang w:val="en-GB"/>
        </w:rPr>
        <w:t>In an experienced team, the effective team leader will ensure that the team understands the limits of it authority and scope – what sorts of problems they can and cannot deal with themselves, for example.</w:t>
      </w:r>
      <w:r w:rsidR="00B348E2">
        <w:rPr>
          <w:lang w:val="en-GB"/>
        </w:rPr>
        <w:t xml:space="preserve"> </w:t>
      </w:r>
      <w:r>
        <w:rPr>
          <w:lang w:val="en-GB"/>
        </w:rPr>
        <w:t>Trust must exist in order for this to work well, though.</w:t>
      </w:r>
      <w:r w:rsidR="00B348E2">
        <w:rPr>
          <w:lang w:val="en-GB"/>
        </w:rPr>
        <w:t xml:space="preserve"> </w:t>
      </w:r>
    </w:p>
    <w:p w:rsidR="00FB00F4" w:rsidRDefault="00FB00F4" w:rsidP="00452DD6">
      <w:pPr>
        <w:pStyle w:val="NormalBold"/>
      </w:pPr>
      <w:r>
        <w:t>Before the team leader can give the team permission to identify and resolve problems themselves, a number of key factors should be in place:</w:t>
      </w:r>
    </w:p>
    <w:p w:rsidR="00FB00F4" w:rsidRPr="00FB00F4" w:rsidRDefault="00FB00F4" w:rsidP="00AC1135">
      <w:pPr>
        <w:pStyle w:val="Bullets"/>
        <w:rPr>
          <w:lang w:val="en-GB"/>
        </w:rPr>
      </w:pPr>
      <w:r w:rsidRPr="00FB00F4">
        <w:rPr>
          <w:lang w:val="en-GB"/>
        </w:rPr>
        <w:t>The team leader must set clear boundaries in terms of what types of action can and cannot be taken by the team</w:t>
      </w:r>
    </w:p>
    <w:p w:rsidR="00FB00F4" w:rsidRPr="00FB00F4" w:rsidRDefault="00FB00F4" w:rsidP="00AC1135">
      <w:pPr>
        <w:pStyle w:val="Bullets"/>
        <w:rPr>
          <w:lang w:val="en-GB"/>
        </w:rPr>
      </w:pPr>
      <w:r w:rsidRPr="00FB00F4">
        <w:rPr>
          <w:lang w:val="en-GB"/>
        </w:rPr>
        <w:t>The members of the team should be suitably trained and experienced so that they can be trusted to correctly identify problems and appropriate solutions</w:t>
      </w:r>
    </w:p>
    <w:p w:rsidR="00FB00F4" w:rsidRDefault="00FB00F4" w:rsidP="00AC1135">
      <w:pPr>
        <w:pStyle w:val="Bullets"/>
        <w:rPr>
          <w:lang w:val="en-GB"/>
        </w:rPr>
      </w:pPr>
      <w:r w:rsidRPr="00FB00F4">
        <w:rPr>
          <w:lang w:val="en-GB"/>
        </w:rPr>
        <w:t>There should be good, strong lines of communication so that the team keeps the team leader informed of any issues and actions that they have taken, and the team leader acknowledges and gives feedback on the team’s response to a problem.</w:t>
      </w:r>
    </w:p>
    <w:p w:rsidR="00FB00F4" w:rsidRPr="00FB00F4" w:rsidRDefault="00452DD6" w:rsidP="00FB00F4">
      <w:pPr>
        <w:rPr>
          <w:lang w:val="en-GB"/>
        </w:rPr>
      </w:pPr>
      <w:r>
        <w:rPr>
          <w:noProof/>
          <w:lang w:val="en-GB" w:eastAsia="en-GB"/>
        </w:rPr>
        <w:drawing>
          <wp:anchor distT="0" distB="0" distL="114300" distR="114300" simplePos="0" relativeHeight="251691008" behindDoc="1" locked="0" layoutInCell="1" allowOverlap="1">
            <wp:simplePos x="0" y="0"/>
            <wp:positionH relativeFrom="column">
              <wp:posOffset>3238500</wp:posOffset>
            </wp:positionH>
            <wp:positionV relativeFrom="paragraph">
              <wp:posOffset>165100</wp:posOffset>
            </wp:positionV>
            <wp:extent cx="2533650" cy="2533650"/>
            <wp:effectExtent l="19050" t="0" r="0" b="0"/>
            <wp:wrapTight wrapText="bothSides">
              <wp:wrapPolygon edited="0">
                <wp:start x="-162" y="0"/>
                <wp:lineTo x="-162" y="21438"/>
                <wp:lineTo x="21600" y="21438"/>
                <wp:lineTo x="21600" y="0"/>
                <wp:lineTo x="-162" y="0"/>
              </wp:wrapPolygon>
            </wp:wrapTight>
            <wp:docPr id="28" name="Picture 12" descr="C:\Users\Sophie\Desktop\My Work\ArtWork\Fotolia_5006143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Sophie\Desktop\My Work\ArtWork\Fotolia_5006143_S.jpg"/>
                    <pic:cNvPicPr>
                      <a:picLocks noChangeAspect="1" noChangeArrowheads="1"/>
                    </pic:cNvPicPr>
                  </pic:nvPicPr>
                  <pic:blipFill>
                    <a:blip r:embed="rId21" cstate="print"/>
                    <a:srcRect/>
                    <a:stretch>
                      <a:fillRect/>
                    </a:stretch>
                  </pic:blipFill>
                  <pic:spPr bwMode="auto">
                    <a:xfrm>
                      <a:off x="0" y="0"/>
                      <a:ext cx="2533650" cy="2533650"/>
                    </a:xfrm>
                    <a:prstGeom prst="rect">
                      <a:avLst/>
                    </a:prstGeom>
                    <a:noFill/>
                    <a:ln w="9525">
                      <a:noFill/>
                      <a:miter lim="800000"/>
                      <a:headEnd/>
                      <a:tailEnd/>
                    </a:ln>
                  </pic:spPr>
                </pic:pic>
              </a:graphicData>
            </a:graphic>
          </wp:anchor>
        </w:drawing>
      </w:r>
    </w:p>
    <w:p w:rsidR="00FB00F4" w:rsidRDefault="00FB00F4" w:rsidP="00FB00F4">
      <w:pPr>
        <w:rPr>
          <w:lang w:val="en-GB"/>
        </w:rPr>
      </w:pPr>
    </w:p>
    <w:p w:rsidR="00FB00F4" w:rsidRDefault="00FB00F4" w:rsidP="00FB00F4">
      <w:pPr>
        <w:rPr>
          <w:lang w:val="en-GB"/>
        </w:rPr>
      </w:pPr>
    </w:p>
    <w:p w:rsidR="00FB00F4" w:rsidRDefault="00FB00F4" w:rsidP="00FB00F4">
      <w:pPr>
        <w:rPr>
          <w:lang w:val="en-GB"/>
        </w:rPr>
      </w:pPr>
    </w:p>
    <w:p w:rsidR="00FB00F4" w:rsidRDefault="00FB00F4" w:rsidP="00FB00F4">
      <w:pPr>
        <w:rPr>
          <w:lang w:val="en-GB"/>
        </w:rPr>
      </w:pPr>
    </w:p>
    <w:p w:rsidR="00FB00F4" w:rsidRDefault="00FB00F4" w:rsidP="00FB00F4">
      <w:pPr>
        <w:rPr>
          <w:lang w:val="en-GB"/>
        </w:rPr>
      </w:pPr>
    </w:p>
    <w:p w:rsidR="00FB00F4" w:rsidRDefault="00FB00F4" w:rsidP="00FB00F4">
      <w:pPr>
        <w:rPr>
          <w:lang w:val="en-GB"/>
        </w:rPr>
      </w:pPr>
    </w:p>
    <w:p w:rsidR="00FB00F4" w:rsidRPr="00FB00F4" w:rsidRDefault="00FB00F4" w:rsidP="00FB00F4">
      <w:pPr>
        <w:rPr>
          <w:lang w:val="en-GB"/>
        </w:rPr>
      </w:pPr>
    </w:p>
    <w:p w:rsidR="00491A71" w:rsidRDefault="00491A71">
      <w:pPr>
        <w:spacing w:after="0"/>
        <w:rPr>
          <w:rFonts w:cstheme="majorBidi"/>
          <w:b/>
          <w:bCs/>
          <w:sz w:val="26"/>
          <w:szCs w:val="26"/>
          <w:lang w:val="en-GB"/>
        </w:rPr>
      </w:pPr>
      <w:r>
        <w:br w:type="page"/>
      </w:r>
    </w:p>
    <w:p w:rsidR="0007012B" w:rsidRDefault="00C30D00" w:rsidP="0007012B">
      <w:pPr>
        <w:pStyle w:val="Heading3"/>
      </w:pPr>
      <w:bookmarkStart w:id="53" w:name="_Toc417655418"/>
      <w:r>
        <w:lastRenderedPageBreak/>
        <w:t>Learning Task</w:t>
      </w:r>
      <w:r w:rsidR="0007012B">
        <w:t xml:space="preserve"> Three</w:t>
      </w:r>
      <w:bookmarkEnd w:id="53"/>
      <w:r w:rsidR="0007012B">
        <w:t xml:space="preserve"> </w:t>
      </w:r>
    </w:p>
    <w:p w:rsidR="0007012B" w:rsidRPr="00877784" w:rsidRDefault="0007012B" w:rsidP="0007012B">
      <w:pPr>
        <w:rPr>
          <w:color w:val="C00000"/>
        </w:rPr>
      </w:pPr>
      <w:r>
        <w:t>What types of problems affect your team’s performance?</w:t>
      </w:r>
      <w:r w:rsidR="00B348E2">
        <w:t xml:space="preserve"> </w:t>
      </w:r>
      <w:r>
        <w:t>How do you encourage the team to identify and resolve problems?</w:t>
      </w:r>
      <w:r w:rsidR="00B348E2">
        <w:t xml:space="preserve"> </w:t>
      </w:r>
      <w:r>
        <w:t xml:space="preserve">How effectively </w:t>
      </w:r>
    </w:p>
    <w:p w:rsidR="0007012B" w:rsidRDefault="0007012B" w:rsidP="0007012B">
      <w:pPr>
        <w:pStyle w:val="Heading3"/>
        <w:pBdr>
          <w:top w:val="single" w:sz="4" w:space="1" w:color="C00000"/>
          <w:left w:val="single" w:sz="4" w:space="4" w:color="C00000"/>
          <w:bottom w:val="single" w:sz="4" w:space="0" w:color="C00000"/>
          <w:right w:val="single" w:sz="4" w:space="4" w:color="C00000"/>
        </w:pBdr>
        <w:rPr>
          <w:color w:val="C00000"/>
        </w:rPr>
      </w:pPr>
    </w:p>
    <w:p w:rsidR="0007012B" w:rsidRDefault="0007012B" w:rsidP="0007012B">
      <w:pPr>
        <w:pStyle w:val="Heading3"/>
        <w:pBdr>
          <w:top w:val="single" w:sz="4" w:space="1" w:color="C00000"/>
          <w:left w:val="single" w:sz="4" w:space="4" w:color="C00000"/>
          <w:bottom w:val="single" w:sz="4" w:space="0" w:color="C00000"/>
          <w:right w:val="single" w:sz="4" w:space="4" w:color="C00000"/>
        </w:pBdr>
        <w:rPr>
          <w:color w:val="C00000"/>
        </w:rPr>
      </w:pPr>
    </w:p>
    <w:p w:rsidR="0007012B" w:rsidRDefault="0007012B" w:rsidP="0007012B">
      <w:pPr>
        <w:pStyle w:val="Heading3"/>
        <w:pBdr>
          <w:top w:val="single" w:sz="4" w:space="1" w:color="C00000"/>
          <w:left w:val="single" w:sz="4" w:space="4" w:color="C00000"/>
          <w:bottom w:val="single" w:sz="4" w:space="0" w:color="C00000"/>
          <w:right w:val="single" w:sz="4" w:space="4" w:color="C00000"/>
        </w:pBdr>
        <w:rPr>
          <w:color w:val="C00000"/>
        </w:rPr>
      </w:pPr>
    </w:p>
    <w:p w:rsidR="0007012B" w:rsidRDefault="0007012B" w:rsidP="0007012B">
      <w:pPr>
        <w:pStyle w:val="Heading3"/>
        <w:pBdr>
          <w:top w:val="single" w:sz="4" w:space="1" w:color="C00000"/>
          <w:left w:val="single" w:sz="4" w:space="4" w:color="C00000"/>
          <w:bottom w:val="single" w:sz="4" w:space="0" w:color="C00000"/>
          <w:right w:val="single" w:sz="4" w:space="4" w:color="C00000"/>
        </w:pBdr>
        <w:rPr>
          <w:color w:val="C00000"/>
        </w:rPr>
      </w:pPr>
    </w:p>
    <w:p w:rsidR="0007012B" w:rsidRDefault="0007012B" w:rsidP="0007012B">
      <w:pPr>
        <w:pStyle w:val="Heading3"/>
        <w:pBdr>
          <w:top w:val="single" w:sz="4" w:space="1" w:color="C00000"/>
          <w:left w:val="single" w:sz="4" w:space="4" w:color="C00000"/>
          <w:bottom w:val="single" w:sz="4" w:space="0" w:color="C00000"/>
          <w:right w:val="single" w:sz="4" w:space="4" w:color="C00000"/>
        </w:pBdr>
        <w:rPr>
          <w:color w:val="C00000"/>
        </w:rPr>
      </w:pPr>
    </w:p>
    <w:p w:rsidR="0007012B" w:rsidRDefault="0007012B" w:rsidP="0007012B">
      <w:pPr>
        <w:pStyle w:val="Heading3"/>
        <w:pBdr>
          <w:top w:val="single" w:sz="4" w:space="1" w:color="C00000"/>
          <w:left w:val="single" w:sz="4" w:space="4" w:color="C00000"/>
          <w:bottom w:val="single" w:sz="4" w:space="0" w:color="C00000"/>
          <w:right w:val="single" w:sz="4" w:space="4" w:color="C00000"/>
        </w:pBdr>
        <w:rPr>
          <w:color w:val="C00000"/>
        </w:rPr>
      </w:pPr>
    </w:p>
    <w:p w:rsidR="0007012B" w:rsidRDefault="0007012B" w:rsidP="0007012B">
      <w:pPr>
        <w:pStyle w:val="Heading3"/>
        <w:pBdr>
          <w:top w:val="single" w:sz="4" w:space="1" w:color="C00000"/>
          <w:left w:val="single" w:sz="4" w:space="4" w:color="C00000"/>
          <w:bottom w:val="single" w:sz="4" w:space="0" w:color="C00000"/>
          <w:right w:val="single" w:sz="4" w:space="4" w:color="C00000"/>
        </w:pBdr>
        <w:rPr>
          <w:color w:val="C00000"/>
        </w:rPr>
      </w:pPr>
    </w:p>
    <w:p w:rsidR="0007012B" w:rsidRDefault="0007012B" w:rsidP="0007012B">
      <w:pPr>
        <w:pStyle w:val="Heading3"/>
        <w:pBdr>
          <w:top w:val="single" w:sz="4" w:space="1" w:color="C00000"/>
          <w:left w:val="single" w:sz="4" w:space="4" w:color="C00000"/>
          <w:bottom w:val="single" w:sz="4" w:space="0" w:color="C00000"/>
          <w:right w:val="single" w:sz="4" w:space="4" w:color="C00000"/>
        </w:pBdr>
        <w:rPr>
          <w:color w:val="C00000"/>
        </w:rPr>
      </w:pPr>
    </w:p>
    <w:p w:rsidR="0007012B" w:rsidRDefault="0007012B" w:rsidP="0007012B">
      <w:pPr>
        <w:pBdr>
          <w:top w:val="single" w:sz="4" w:space="1" w:color="C00000"/>
          <w:left w:val="single" w:sz="4" w:space="4" w:color="C00000"/>
          <w:bottom w:val="single" w:sz="4" w:space="0" w:color="C00000"/>
          <w:right w:val="single" w:sz="4" w:space="4" w:color="C00000"/>
        </w:pBdr>
        <w:rPr>
          <w:lang w:val="en-GB"/>
        </w:rPr>
      </w:pPr>
    </w:p>
    <w:p w:rsidR="0007012B" w:rsidRDefault="0007012B" w:rsidP="0007012B">
      <w:pPr>
        <w:pBdr>
          <w:top w:val="single" w:sz="4" w:space="1" w:color="C00000"/>
          <w:left w:val="single" w:sz="4" w:space="4" w:color="C00000"/>
          <w:bottom w:val="single" w:sz="4" w:space="0" w:color="C00000"/>
          <w:right w:val="single" w:sz="4" w:space="4" w:color="C00000"/>
        </w:pBdr>
        <w:rPr>
          <w:lang w:val="en-GB"/>
        </w:rPr>
      </w:pPr>
    </w:p>
    <w:p w:rsidR="0007012B" w:rsidRDefault="0007012B" w:rsidP="0007012B">
      <w:pPr>
        <w:pBdr>
          <w:top w:val="single" w:sz="4" w:space="1" w:color="C00000"/>
          <w:left w:val="single" w:sz="4" w:space="4" w:color="C00000"/>
          <w:bottom w:val="single" w:sz="4" w:space="0" w:color="C00000"/>
          <w:right w:val="single" w:sz="4" w:space="4" w:color="C00000"/>
        </w:pBdr>
        <w:rPr>
          <w:lang w:val="en-GB"/>
        </w:rPr>
      </w:pPr>
    </w:p>
    <w:p w:rsidR="0007012B" w:rsidRDefault="0007012B" w:rsidP="0007012B">
      <w:pPr>
        <w:pBdr>
          <w:top w:val="single" w:sz="4" w:space="1" w:color="C00000"/>
          <w:left w:val="single" w:sz="4" w:space="4" w:color="C00000"/>
          <w:bottom w:val="single" w:sz="4" w:space="0" w:color="C00000"/>
          <w:right w:val="single" w:sz="4" w:space="4" w:color="C00000"/>
        </w:pBdr>
        <w:rPr>
          <w:lang w:val="en-GB"/>
        </w:rPr>
      </w:pPr>
    </w:p>
    <w:p w:rsidR="0007012B" w:rsidRDefault="0007012B" w:rsidP="0007012B">
      <w:pPr>
        <w:pBdr>
          <w:top w:val="single" w:sz="4" w:space="1" w:color="C00000"/>
          <w:left w:val="single" w:sz="4" w:space="4" w:color="C00000"/>
          <w:bottom w:val="single" w:sz="4" w:space="0" w:color="C00000"/>
          <w:right w:val="single" w:sz="4" w:space="4" w:color="C00000"/>
        </w:pBdr>
        <w:rPr>
          <w:lang w:val="en-GB"/>
        </w:rPr>
      </w:pPr>
    </w:p>
    <w:p w:rsidR="0007012B" w:rsidRDefault="0007012B" w:rsidP="0007012B">
      <w:pPr>
        <w:pBdr>
          <w:top w:val="single" w:sz="4" w:space="1" w:color="C00000"/>
          <w:left w:val="single" w:sz="4" w:space="4" w:color="C00000"/>
          <w:bottom w:val="single" w:sz="4" w:space="0" w:color="C00000"/>
          <w:right w:val="single" w:sz="4" w:space="4" w:color="C00000"/>
        </w:pBdr>
        <w:rPr>
          <w:lang w:val="en-GB"/>
        </w:rPr>
      </w:pPr>
    </w:p>
    <w:p w:rsidR="0007012B" w:rsidRDefault="0007012B" w:rsidP="0007012B">
      <w:pPr>
        <w:pBdr>
          <w:top w:val="single" w:sz="4" w:space="1" w:color="C00000"/>
          <w:left w:val="single" w:sz="4" w:space="4" w:color="C00000"/>
          <w:bottom w:val="single" w:sz="4" w:space="0" w:color="C00000"/>
          <w:right w:val="single" w:sz="4" w:space="4" w:color="C00000"/>
        </w:pBdr>
        <w:rPr>
          <w:lang w:val="en-GB"/>
        </w:rPr>
      </w:pPr>
    </w:p>
    <w:p w:rsidR="0007012B" w:rsidRDefault="0007012B" w:rsidP="0007012B">
      <w:pPr>
        <w:pBdr>
          <w:top w:val="single" w:sz="4" w:space="1" w:color="C00000"/>
          <w:left w:val="single" w:sz="4" w:space="4" w:color="C00000"/>
          <w:bottom w:val="single" w:sz="4" w:space="0" w:color="C00000"/>
          <w:right w:val="single" w:sz="4" w:space="4" w:color="C00000"/>
        </w:pBdr>
        <w:rPr>
          <w:lang w:val="en-GB"/>
        </w:rPr>
      </w:pPr>
    </w:p>
    <w:p w:rsidR="0007012B" w:rsidRDefault="0007012B" w:rsidP="0007012B">
      <w:pPr>
        <w:pBdr>
          <w:top w:val="single" w:sz="4" w:space="1" w:color="C00000"/>
          <w:left w:val="single" w:sz="4" w:space="4" w:color="C00000"/>
          <w:bottom w:val="single" w:sz="4" w:space="0" w:color="C00000"/>
          <w:right w:val="single" w:sz="4" w:space="4" w:color="C00000"/>
        </w:pBdr>
        <w:rPr>
          <w:lang w:val="en-GB"/>
        </w:rPr>
      </w:pPr>
    </w:p>
    <w:p w:rsidR="0007012B" w:rsidRDefault="0007012B" w:rsidP="0007012B">
      <w:pPr>
        <w:pBdr>
          <w:top w:val="single" w:sz="4" w:space="1" w:color="C00000"/>
          <w:left w:val="single" w:sz="4" w:space="4" w:color="C00000"/>
          <w:bottom w:val="single" w:sz="4" w:space="0" w:color="C00000"/>
          <w:right w:val="single" w:sz="4" w:space="4" w:color="C00000"/>
        </w:pBdr>
        <w:rPr>
          <w:lang w:val="en-GB"/>
        </w:rPr>
      </w:pPr>
    </w:p>
    <w:p w:rsidR="0007012B" w:rsidRDefault="0007012B" w:rsidP="0007012B">
      <w:pPr>
        <w:pBdr>
          <w:top w:val="single" w:sz="4" w:space="1" w:color="C00000"/>
          <w:left w:val="single" w:sz="4" w:space="4" w:color="C00000"/>
          <w:bottom w:val="single" w:sz="4" w:space="0" w:color="C00000"/>
          <w:right w:val="single" w:sz="4" w:space="4" w:color="C00000"/>
        </w:pBdr>
        <w:rPr>
          <w:lang w:val="en-GB"/>
        </w:rPr>
      </w:pPr>
    </w:p>
    <w:p w:rsidR="0007012B" w:rsidRDefault="0007012B" w:rsidP="0007012B">
      <w:pPr>
        <w:pBdr>
          <w:top w:val="single" w:sz="4" w:space="1" w:color="C00000"/>
          <w:left w:val="single" w:sz="4" w:space="4" w:color="C00000"/>
          <w:bottom w:val="single" w:sz="4" w:space="0" w:color="C00000"/>
          <w:right w:val="single" w:sz="4" w:space="4" w:color="C00000"/>
        </w:pBdr>
        <w:rPr>
          <w:lang w:val="en-GB"/>
        </w:rPr>
      </w:pPr>
    </w:p>
    <w:p w:rsidR="0007012B" w:rsidRDefault="0007012B" w:rsidP="0007012B">
      <w:pPr>
        <w:pBdr>
          <w:top w:val="single" w:sz="4" w:space="1" w:color="C00000"/>
          <w:left w:val="single" w:sz="4" w:space="4" w:color="C00000"/>
          <w:bottom w:val="single" w:sz="4" w:space="0" w:color="C00000"/>
          <w:right w:val="single" w:sz="4" w:space="4" w:color="C00000"/>
        </w:pBdr>
        <w:rPr>
          <w:lang w:val="en-GB"/>
        </w:rPr>
      </w:pPr>
    </w:p>
    <w:p w:rsidR="00D07EB9" w:rsidRPr="001374AA" w:rsidRDefault="00932694" w:rsidP="00AC1135">
      <w:pPr>
        <w:pStyle w:val="Heading3"/>
      </w:pPr>
      <w:r>
        <w:br w:type="page"/>
      </w:r>
      <w:bookmarkStart w:id="54" w:name="_Toc417655419"/>
      <w:r w:rsidR="00D07EB9" w:rsidRPr="001374AA">
        <w:lastRenderedPageBreak/>
        <w:t xml:space="preserve">Activity </w:t>
      </w:r>
      <w:r w:rsidR="00D07EB9">
        <w:t>3.2.1</w:t>
      </w:r>
      <w:bookmarkEnd w:id="54"/>
    </w:p>
    <w:p w:rsidR="00D07EB9" w:rsidRDefault="00D07EB9" w:rsidP="00D07EB9">
      <w:pPr>
        <w:spacing w:line="360" w:lineRule="auto"/>
        <w:rPr>
          <w:rFonts w:cstheme="minorHAnsi"/>
        </w:rPr>
      </w:pPr>
      <w:r w:rsidRPr="0098118C">
        <w:rPr>
          <w:rFonts w:cstheme="minorHAnsi"/>
          <w:noProof/>
          <w:lang w:val="en-GB" w:eastAsia="en-GB"/>
        </w:rPr>
        <w:drawing>
          <wp:inline distT="0" distB="0" distL="0" distR="0">
            <wp:extent cx="5029200" cy="3848100"/>
            <wp:effectExtent l="19050" t="0" r="0" b="0"/>
            <wp:docPr id="18" name="Picture 5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29200" cy="3848100"/>
                    </a:xfrm>
                    <a:prstGeom prst="rect">
                      <a:avLst/>
                    </a:prstGeom>
                  </pic:spPr>
                </pic:pic>
              </a:graphicData>
            </a:graphic>
          </wp:inline>
        </w:drawing>
      </w:r>
    </w:p>
    <w:p w:rsidR="00932694" w:rsidRPr="00932694" w:rsidRDefault="00D07EB9" w:rsidP="00AC1135">
      <w:pPr>
        <w:pStyle w:val="Heading2"/>
        <w:spacing w:after="240"/>
        <w:rPr>
          <w:lang w:eastAsia="en-GB"/>
        </w:rPr>
      </w:pPr>
      <w:r>
        <w:br w:type="page"/>
      </w:r>
      <w:bookmarkStart w:id="55" w:name="_Toc417655420"/>
      <w:r w:rsidR="00AC1135">
        <w:lastRenderedPageBreak/>
        <w:t>3.3</w:t>
      </w:r>
      <w:r w:rsidR="0051192E">
        <w:t xml:space="preserve"> – </w:t>
      </w:r>
      <w:r w:rsidR="00932694" w:rsidRPr="00932694">
        <w:t>Utilise own contribution to work team to serve as a role model for others and enhance the organisation's image within the work team, the organisation and with clients/customers</w:t>
      </w:r>
      <w:bookmarkEnd w:id="55"/>
    </w:p>
    <w:p w:rsidR="003B4A68" w:rsidRDefault="003B4A68" w:rsidP="003B4A68">
      <w:pPr>
        <w:spacing w:after="0"/>
        <w:jc w:val="center"/>
        <w:rPr>
          <w:b/>
        </w:rPr>
      </w:pPr>
      <w:r w:rsidRPr="003B4A68">
        <w:rPr>
          <w:b/>
        </w:rPr>
        <w:t>‘Behaviour breeds behaviour’</w:t>
      </w:r>
    </w:p>
    <w:p w:rsidR="003B4A68" w:rsidRDefault="003B4A68" w:rsidP="003B4A68">
      <w:pPr>
        <w:spacing w:after="0"/>
        <w:jc w:val="center"/>
        <w:rPr>
          <w:b/>
        </w:rPr>
      </w:pPr>
    </w:p>
    <w:p w:rsidR="009341E0" w:rsidRDefault="003B4A68" w:rsidP="00AC1135">
      <w:r w:rsidRPr="003B4A68">
        <w:t>This is a frequently-quoted phrase, but it is very true.</w:t>
      </w:r>
      <w:r w:rsidR="00B348E2">
        <w:rPr>
          <w:b/>
        </w:rPr>
        <w:t xml:space="preserve"> </w:t>
      </w:r>
      <w:r w:rsidR="009341E0">
        <w:t>A shop assistant who is cross and impatient will probably get similar signals from their customers.</w:t>
      </w:r>
      <w:r w:rsidR="00B348E2">
        <w:t xml:space="preserve"> </w:t>
      </w:r>
      <w:r w:rsidR="009341E0">
        <w:t>A team leader who is grumpy and uncommunicative with their team will probably get grumpy and uncommunicative behaviour back from the team, or at least a team who are wary of the team leader, reading their mood on a day-to-day basis to determine how best to approach them.</w:t>
      </w:r>
    </w:p>
    <w:p w:rsidR="00452DD6" w:rsidRDefault="00452DD6" w:rsidP="00452DD6">
      <w:pPr>
        <w:pStyle w:val="Heading3"/>
      </w:pPr>
      <w:bookmarkStart w:id="56" w:name="_Toc417655421"/>
      <w:r>
        <w:t>Role Models</w:t>
      </w:r>
      <w:bookmarkEnd w:id="56"/>
    </w:p>
    <w:p w:rsidR="009341E0" w:rsidRDefault="009341E0" w:rsidP="00AC1135">
      <w:r>
        <w:t>Knowingly or unknowingly, team leaders act as a role model for their teams.</w:t>
      </w:r>
      <w:r w:rsidR="00B348E2">
        <w:t xml:space="preserve"> </w:t>
      </w:r>
      <w:r>
        <w:t>Teams follow their leader – if the leader behaves in a relaxed manner, paying little regard to occupational health and safety procedures, for example, the team will follow and have a similarly relaxed attitude.</w:t>
      </w:r>
      <w:r w:rsidR="00B348E2">
        <w:t xml:space="preserve"> </w:t>
      </w:r>
      <w:r>
        <w:t>Effective team leaders serve as a positive role model for their teams, and what they say and do is consistent with what they ask from others.</w:t>
      </w:r>
      <w:r w:rsidR="00B348E2">
        <w:t xml:space="preserve"> </w:t>
      </w:r>
      <w:r>
        <w:t>In other words, they practise what they preach.</w:t>
      </w:r>
    </w:p>
    <w:p w:rsidR="008B18A0" w:rsidRDefault="009341E0" w:rsidP="00AC1135">
      <w:r>
        <w:t>Teams distrust and lack respect for leaders who say one thing and do another.</w:t>
      </w:r>
      <w:r w:rsidR="00B348E2">
        <w:t xml:space="preserve"> </w:t>
      </w:r>
      <w:r>
        <w:t>For example, if the leader emphasises the importance of good timekeeping, and yet routinely turns up late for work every few days, the team sees that the leader is not to be trusted, is inconsistent and is hypocritical.</w:t>
      </w:r>
    </w:p>
    <w:p w:rsidR="00355BF6" w:rsidRDefault="008B18A0" w:rsidP="00AC1135">
      <w:r>
        <w:t>An effective team leader knows the standards of behaviour expected of the team and follows these standards themselves, acting as a positive role model.</w:t>
      </w:r>
    </w:p>
    <w:p w:rsidR="00AC1135" w:rsidRDefault="00355BF6" w:rsidP="00AC1135">
      <w:r>
        <w:t>The team leader is seen as an ambassador for the organisation – how the team leader behaves is regarded by others as an indicator of the organisation’s behaviour – this is true at any level within the organisation, not just team leaders.</w:t>
      </w:r>
      <w:r w:rsidR="00B348E2">
        <w:t xml:space="preserve"> </w:t>
      </w:r>
      <w:r>
        <w:t>If, for example, you go to a new motor mechanic for the first time and their receptionist is sharp in their manner, impatient and even rude, this does not give you a very good first impression.</w:t>
      </w:r>
      <w:r w:rsidR="00B348E2">
        <w:t xml:space="preserve"> </w:t>
      </w:r>
      <w:r>
        <w:t>You could be forgiven for wondering: ‘What will the mechanic be like?</w:t>
      </w:r>
      <w:r w:rsidR="00B348E2">
        <w:t xml:space="preserve"> </w:t>
      </w:r>
      <w:r>
        <w:t>Will they be as rude as this? What</w:t>
      </w:r>
      <w:r w:rsidR="00634735">
        <w:t xml:space="preserve"> might they do to my car? E</w:t>
      </w:r>
      <w:r w:rsidR="00AC1135">
        <w:t>tc.’</w:t>
      </w:r>
      <w:r>
        <w:t xml:space="preserve"> </w:t>
      </w:r>
    </w:p>
    <w:p w:rsidR="00355BF6" w:rsidRDefault="00452DD6" w:rsidP="00AC1135">
      <w:r>
        <w:rPr>
          <w:noProof/>
          <w:lang w:val="en-GB" w:eastAsia="en-GB"/>
        </w:rPr>
        <w:drawing>
          <wp:anchor distT="0" distB="0" distL="114300" distR="114300" simplePos="0" relativeHeight="251692032" behindDoc="1" locked="0" layoutInCell="1" allowOverlap="1">
            <wp:simplePos x="0" y="0"/>
            <wp:positionH relativeFrom="column">
              <wp:posOffset>4124325</wp:posOffset>
            </wp:positionH>
            <wp:positionV relativeFrom="paragraph">
              <wp:posOffset>308610</wp:posOffset>
            </wp:positionV>
            <wp:extent cx="2476500" cy="2476500"/>
            <wp:effectExtent l="19050" t="0" r="0" b="0"/>
            <wp:wrapTight wrapText="bothSides">
              <wp:wrapPolygon edited="0">
                <wp:start x="-166" y="0"/>
                <wp:lineTo x="-166" y="21434"/>
                <wp:lineTo x="21600" y="21434"/>
                <wp:lineTo x="21600" y="0"/>
                <wp:lineTo x="-166" y="0"/>
              </wp:wrapPolygon>
            </wp:wrapTight>
            <wp:docPr id="29" name="Picture 13" descr="C:\Users\Sophie\Desktop\My Work\ArtWork\Animations\leader_at_the_helm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ophie\Desktop\My Work\ArtWork\Animations\leader_at_the_helm_anim_500_wht.gif"/>
                    <pic:cNvPicPr>
                      <a:picLocks noChangeAspect="1" noChangeArrowheads="1" noCrop="1"/>
                    </pic:cNvPicPr>
                  </pic:nvPicPr>
                  <pic:blipFill>
                    <a:blip r:embed="rId22" cstate="print"/>
                    <a:srcRect/>
                    <a:stretch>
                      <a:fillRect/>
                    </a:stretch>
                  </pic:blipFill>
                  <pic:spPr bwMode="auto">
                    <a:xfrm>
                      <a:off x="0" y="0"/>
                      <a:ext cx="2476500" cy="2476500"/>
                    </a:xfrm>
                    <a:prstGeom prst="rect">
                      <a:avLst/>
                    </a:prstGeom>
                    <a:noFill/>
                    <a:ln w="9525">
                      <a:noFill/>
                      <a:miter lim="800000"/>
                      <a:headEnd/>
                      <a:tailEnd/>
                    </a:ln>
                  </pic:spPr>
                </pic:pic>
              </a:graphicData>
            </a:graphic>
          </wp:anchor>
        </w:drawing>
      </w:r>
      <w:r w:rsidR="00355BF6">
        <w:t>The way that people behave creates an impression of the organisation – good or bad.</w:t>
      </w:r>
      <w:r w:rsidR="00B348E2">
        <w:t xml:space="preserve"> </w:t>
      </w:r>
      <w:r w:rsidR="00355BF6">
        <w:t>Obviously, we want to create good impressions as this fosters good working relationships, encourages customers to keep dealing with us, etc.</w:t>
      </w:r>
    </w:p>
    <w:p w:rsidR="00AC1135" w:rsidRDefault="00355BF6" w:rsidP="00AC1135">
      <w:r>
        <w:t>So where does the team leader fit in?</w:t>
      </w:r>
      <w:r w:rsidR="00B348E2">
        <w:t xml:space="preserve"> </w:t>
      </w:r>
      <w:r>
        <w:t>The team leader might have no direct contact with the end-customer, but they are nevertheless representing their organisation in everything that they do, whether they are dealing with internal departments and colleagues, external customers or suppliers or even their own teams.</w:t>
      </w:r>
      <w:r w:rsidR="0051192E">
        <w:t xml:space="preserve"> </w:t>
      </w:r>
    </w:p>
    <w:p w:rsidR="00AC1135" w:rsidRDefault="00355BF6" w:rsidP="00AC1135">
      <w:r>
        <w:t>Organisations work hard to create positive impressions of their goods or services and it takes only one or two badly-judged incidents to ruin their reputation.</w:t>
      </w:r>
      <w:r w:rsidR="00B348E2">
        <w:t xml:space="preserve"> </w:t>
      </w:r>
      <w:r w:rsidR="00E93B86">
        <w:t xml:space="preserve">Others (internal and external people) will judge your organisation not just based on the goods/services that are provided, </w:t>
      </w:r>
      <w:r w:rsidR="00E93B86">
        <w:lastRenderedPageBreak/>
        <w:t>but by the quality of interactions they have with you – they see you as a representative of the department and ultimately, the organisation as a whole.</w:t>
      </w:r>
      <w:r w:rsidR="00B348E2">
        <w:t xml:space="preserve"> </w:t>
      </w:r>
    </w:p>
    <w:p w:rsidR="00310D6D" w:rsidRDefault="00E93B86" w:rsidP="00AC1135">
      <w:r>
        <w:t>In the motor mechanic example above, one interaction with a surly receptionist can create a very negative impression of the whole organisation and could lead to the customer taking their business elsewhere.</w:t>
      </w:r>
      <w:r w:rsidR="00B348E2">
        <w:t xml:space="preserve"> </w:t>
      </w:r>
    </w:p>
    <w:p w:rsidR="00AC1135" w:rsidRDefault="00310D6D" w:rsidP="00AC1135">
      <w:r>
        <w:t>Team leaders have a responsibility to ensure that their actions are consistent with the organisation’s image.</w:t>
      </w:r>
      <w:r w:rsidR="00B348E2">
        <w:t xml:space="preserve"> </w:t>
      </w:r>
      <w:r>
        <w:t>Use of social media is a minefield for many people – some active users naturally want to chat online about their work and can unintentionally make remarks about their organisation which do not present it in a good light.</w:t>
      </w:r>
      <w:r w:rsidR="00B348E2">
        <w:t xml:space="preserve"> </w:t>
      </w:r>
    </w:p>
    <w:p w:rsidR="00310D6D" w:rsidRDefault="00310D6D" w:rsidP="00AC1135">
      <w:r>
        <w:t>Many organisations now have policies relating to the use of social media to give guidance to employees about what sorts of behaviour are considered acceptable and unacceptable.</w:t>
      </w:r>
      <w:r w:rsidR="00B348E2">
        <w:t xml:space="preserve"> </w:t>
      </w:r>
      <w:r>
        <w:t>However, a good piece of advice is:</w:t>
      </w:r>
      <w:r w:rsidR="00B348E2">
        <w:t xml:space="preserve"> </w:t>
      </w:r>
      <w:r>
        <w:t>if you wouldn’t do/say it in front of your boss, it’s probably best not to!</w:t>
      </w:r>
    </w:p>
    <w:p w:rsidR="00310D6D" w:rsidRDefault="00310D6D" w:rsidP="003B4A68">
      <w:pPr>
        <w:spacing w:after="0"/>
        <w:rPr>
          <w:rFonts w:cstheme="majorBidi"/>
          <w:bCs/>
          <w:lang w:val="en-GB"/>
        </w:rPr>
      </w:pPr>
    </w:p>
    <w:p w:rsidR="00310D6D" w:rsidRDefault="00452DD6" w:rsidP="003B4A68">
      <w:pPr>
        <w:spacing w:after="0"/>
        <w:rPr>
          <w:rFonts w:cstheme="majorBidi"/>
          <w:bCs/>
          <w:lang w:val="en-GB"/>
        </w:rPr>
      </w:pPr>
      <w:r>
        <w:rPr>
          <w:rFonts w:cstheme="majorBidi"/>
          <w:bCs/>
          <w:noProof/>
          <w:lang w:val="en-GB" w:eastAsia="en-GB"/>
        </w:rPr>
        <w:drawing>
          <wp:anchor distT="0" distB="0" distL="114300" distR="114300" simplePos="0" relativeHeight="251693056" behindDoc="1" locked="0" layoutInCell="1" allowOverlap="1">
            <wp:simplePos x="0" y="0"/>
            <wp:positionH relativeFrom="column">
              <wp:posOffset>752475</wp:posOffset>
            </wp:positionH>
            <wp:positionV relativeFrom="paragraph">
              <wp:posOffset>31115</wp:posOffset>
            </wp:positionV>
            <wp:extent cx="2028825" cy="3810000"/>
            <wp:effectExtent l="19050" t="0" r="9525" b="0"/>
            <wp:wrapTight wrapText="bothSides">
              <wp:wrapPolygon edited="0">
                <wp:start x="-203" y="0"/>
                <wp:lineTo x="-203" y="21492"/>
                <wp:lineTo x="21701" y="21492"/>
                <wp:lineTo x="21701" y="0"/>
                <wp:lineTo x="-203" y="0"/>
              </wp:wrapPolygon>
            </wp:wrapTight>
            <wp:docPr id="31" name="Picture 15" descr="C:\Users\Sophie\Desktop\My Work\ArtWork\speech_speak_tal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ophie\Desktop\My Work\ArtWork\speech_speak_talk.png"/>
                    <pic:cNvPicPr>
                      <a:picLocks noChangeAspect="1" noChangeArrowheads="1"/>
                    </pic:cNvPicPr>
                  </pic:nvPicPr>
                  <pic:blipFill>
                    <a:blip r:embed="rId23" cstate="print"/>
                    <a:srcRect/>
                    <a:stretch>
                      <a:fillRect/>
                    </a:stretch>
                  </pic:blipFill>
                  <pic:spPr bwMode="auto">
                    <a:xfrm>
                      <a:off x="0" y="0"/>
                      <a:ext cx="2028825" cy="3810000"/>
                    </a:xfrm>
                    <a:prstGeom prst="rect">
                      <a:avLst/>
                    </a:prstGeom>
                    <a:noFill/>
                    <a:ln w="9525">
                      <a:noFill/>
                      <a:miter lim="800000"/>
                      <a:headEnd/>
                      <a:tailEnd/>
                    </a:ln>
                  </pic:spPr>
                </pic:pic>
              </a:graphicData>
            </a:graphic>
          </wp:anchor>
        </w:drawing>
      </w:r>
    </w:p>
    <w:p w:rsidR="00E93B86" w:rsidRDefault="00E93B86" w:rsidP="003B4A68">
      <w:pPr>
        <w:spacing w:after="0"/>
        <w:rPr>
          <w:rFonts w:cstheme="majorBidi"/>
          <w:bCs/>
          <w:lang w:val="en-GB"/>
        </w:rPr>
      </w:pPr>
    </w:p>
    <w:p w:rsidR="00E93B86" w:rsidRDefault="00E93B86" w:rsidP="003B4A68">
      <w:pPr>
        <w:spacing w:after="0"/>
        <w:rPr>
          <w:rFonts w:cstheme="majorBidi"/>
          <w:bCs/>
          <w:lang w:val="en-GB"/>
        </w:rPr>
      </w:pPr>
    </w:p>
    <w:p w:rsidR="00355BF6" w:rsidRDefault="00355BF6" w:rsidP="003B4A68">
      <w:pPr>
        <w:spacing w:after="0"/>
        <w:rPr>
          <w:rFonts w:cstheme="majorBidi"/>
          <w:bCs/>
          <w:lang w:val="en-GB"/>
        </w:rPr>
      </w:pPr>
    </w:p>
    <w:p w:rsidR="00355BF6" w:rsidRDefault="00355BF6" w:rsidP="003B4A68">
      <w:pPr>
        <w:spacing w:after="0"/>
        <w:rPr>
          <w:rFonts w:cstheme="majorBidi"/>
          <w:bCs/>
          <w:lang w:val="en-GB"/>
        </w:rPr>
      </w:pPr>
    </w:p>
    <w:p w:rsidR="008B18A0" w:rsidRDefault="008B18A0" w:rsidP="003B4A68">
      <w:pPr>
        <w:spacing w:after="0"/>
        <w:rPr>
          <w:rFonts w:cstheme="majorBidi"/>
          <w:bCs/>
          <w:lang w:val="en-GB"/>
        </w:rPr>
      </w:pPr>
    </w:p>
    <w:p w:rsidR="0007012B" w:rsidRPr="003B4A68" w:rsidRDefault="0007012B" w:rsidP="003B4A68">
      <w:pPr>
        <w:spacing w:after="0"/>
        <w:rPr>
          <w:rFonts w:cstheme="majorBidi"/>
          <w:b/>
          <w:bCs/>
          <w:sz w:val="26"/>
          <w:szCs w:val="26"/>
          <w:lang w:val="en-GB"/>
        </w:rPr>
      </w:pPr>
      <w:r w:rsidRPr="003B4A68">
        <w:rPr>
          <w:rFonts w:cstheme="majorBidi"/>
          <w:b/>
          <w:bCs/>
          <w:sz w:val="26"/>
          <w:szCs w:val="26"/>
          <w:lang w:val="en-GB"/>
        </w:rPr>
        <w:br w:type="page"/>
      </w:r>
    </w:p>
    <w:p w:rsidR="008B18A0" w:rsidRDefault="00C30D00" w:rsidP="008B18A0">
      <w:pPr>
        <w:pStyle w:val="Heading3"/>
      </w:pPr>
      <w:bookmarkStart w:id="57" w:name="_Toc417655422"/>
      <w:r>
        <w:lastRenderedPageBreak/>
        <w:t>Learning Task</w:t>
      </w:r>
      <w:r w:rsidR="008B18A0">
        <w:t xml:space="preserve"> Four</w:t>
      </w:r>
      <w:bookmarkEnd w:id="57"/>
      <w:r w:rsidR="008B18A0">
        <w:t xml:space="preserve"> </w:t>
      </w:r>
    </w:p>
    <w:p w:rsidR="008B18A0" w:rsidRPr="00355BF6" w:rsidRDefault="008B18A0" w:rsidP="008B18A0">
      <w:r w:rsidRPr="00355BF6">
        <w:t xml:space="preserve">Reflect on some of </w:t>
      </w:r>
      <w:r w:rsidR="00355BF6">
        <w:t xml:space="preserve">the behaviours that you expect </w:t>
      </w:r>
      <w:r w:rsidRPr="00355BF6">
        <w:t>f</w:t>
      </w:r>
      <w:r w:rsidR="00355BF6">
        <w:t>rom</w:t>
      </w:r>
      <w:r w:rsidRPr="00355BF6">
        <w:t xml:space="preserve"> your team members</w:t>
      </w:r>
      <w:r w:rsidR="00355BF6">
        <w:t xml:space="preserve"> (e.g. punctuality; good teamwork; good communication; etc.)</w:t>
      </w:r>
      <w:r w:rsidRPr="00355BF6">
        <w:t>.</w:t>
      </w:r>
      <w:r w:rsidR="00B348E2">
        <w:t xml:space="preserve"> </w:t>
      </w:r>
      <w:r w:rsidRPr="00355BF6">
        <w:t>You might have standards of behaviour or rules of conduct, for example.</w:t>
      </w:r>
      <w:r w:rsidR="00B348E2">
        <w:t xml:space="preserve"> </w:t>
      </w:r>
      <w:r w:rsidR="00355BF6" w:rsidRPr="00355BF6">
        <w:t>How effectively do you follow those standards yourself?</w:t>
      </w:r>
      <w:r w:rsidR="00B348E2">
        <w:t xml:space="preserve"> </w:t>
      </w:r>
      <w:r w:rsidR="00355BF6" w:rsidRPr="00355BF6">
        <w:t xml:space="preserve">Are there any areas where what you </w:t>
      </w:r>
      <w:r w:rsidR="00355BF6" w:rsidRPr="00355BF6">
        <w:rPr>
          <w:u w:val="single"/>
        </w:rPr>
        <w:t>say</w:t>
      </w:r>
      <w:r w:rsidR="00355BF6" w:rsidRPr="00355BF6">
        <w:t xml:space="preserve"> and what you actually </w:t>
      </w:r>
      <w:r w:rsidR="00355BF6" w:rsidRPr="00355BF6">
        <w:rPr>
          <w:u w:val="single"/>
        </w:rPr>
        <w:t>do</w:t>
      </w:r>
      <w:r w:rsidR="00355BF6" w:rsidRPr="00355BF6">
        <w:t xml:space="preserve"> in practice are different?</w:t>
      </w:r>
      <w:r w:rsidR="00B348E2">
        <w:t xml:space="preserve"> </w:t>
      </w:r>
      <w:r w:rsidR="00355BF6" w:rsidRPr="00355BF6">
        <w:t>Reflect on any areas in which you need to improve.</w:t>
      </w:r>
    </w:p>
    <w:p w:rsidR="008B18A0" w:rsidRDefault="008B18A0" w:rsidP="008B18A0">
      <w:pPr>
        <w:pStyle w:val="Heading3"/>
        <w:pBdr>
          <w:top w:val="single" w:sz="4" w:space="1" w:color="C00000"/>
          <w:left w:val="single" w:sz="4" w:space="4" w:color="C00000"/>
          <w:bottom w:val="single" w:sz="4" w:space="1" w:color="C00000"/>
          <w:right w:val="single" w:sz="4" w:space="4" w:color="C00000"/>
        </w:pBdr>
        <w:rPr>
          <w:color w:val="C00000"/>
        </w:rPr>
      </w:pPr>
    </w:p>
    <w:p w:rsidR="008B18A0" w:rsidRDefault="008B18A0" w:rsidP="008B18A0">
      <w:pPr>
        <w:pStyle w:val="Heading3"/>
        <w:pBdr>
          <w:top w:val="single" w:sz="4" w:space="1" w:color="C00000"/>
          <w:left w:val="single" w:sz="4" w:space="4" w:color="C00000"/>
          <w:bottom w:val="single" w:sz="4" w:space="1" w:color="C00000"/>
          <w:right w:val="single" w:sz="4" w:space="4" w:color="C00000"/>
        </w:pBdr>
        <w:rPr>
          <w:color w:val="C00000"/>
        </w:rPr>
      </w:pPr>
    </w:p>
    <w:p w:rsidR="008B18A0" w:rsidRDefault="008B18A0" w:rsidP="008B18A0">
      <w:pPr>
        <w:pStyle w:val="Heading3"/>
        <w:pBdr>
          <w:top w:val="single" w:sz="4" w:space="1" w:color="C00000"/>
          <w:left w:val="single" w:sz="4" w:space="4" w:color="C00000"/>
          <w:bottom w:val="single" w:sz="4" w:space="1" w:color="C00000"/>
          <w:right w:val="single" w:sz="4" w:space="4" w:color="C00000"/>
        </w:pBdr>
        <w:rPr>
          <w:color w:val="C00000"/>
        </w:rPr>
      </w:pPr>
    </w:p>
    <w:p w:rsidR="008B18A0" w:rsidRDefault="008B18A0" w:rsidP="008B18A0">
      <w:pPr>
        <w:pStyle w:val="Heading3"/>
        <w:pBdr>
          <w:top w:val="single" w:sz="4" w:space="1" w:color="C00000"/>
          <w:left w:val="single" w:sz="4" w:space="4" w:color="C00000"/>
          <w:bottom w:val="single" w:sz="4" w:space="1" w:color="C00000"/>
          <w:right w:val="single" w:sz="4" w:space="4" w:color="C00000"/>
        </w:pBdr>
        <w:rPr>
          <w:color w:val="C00000"/>
        </w:rPr>
      </w:pPr>
    </w:p>
    <w:p w:rsidR="008B18A0" w:rsidRDefault="008B18A0" w:rsidP="008B18A0">
      <w:pPr>
        <w:pStyle w:val="Heading3"/>
        <w:pBdr>
          <w:top w:val="single" w:sz="4" w:space="1" w:color="C00000"/>
          <w:left w:val="single" w:sz="4" w:space="4" w:color="C00000"/>
          <w:bottom w:val="single" w:sz="4" w:space="1" w:color="C00000"/>
          <w:right w:val="single" w:sz="4" w:space="4" w:color="C00000"/>
        </w:pBdr>
        <w:rPr>
          <w:color w:val="C00000"/>
        </w:rPr>
      </w:pPr>
    </w:p>
    <w:p w:rsidR="008B18A0" w:rsidRDefault="008B18A0" w:rsidP="008B18A0">
      <w:pPr>
        <w:pStyle w:val="Heading3"/>
        <w:pBdr>
          <w:top w:val="single" w:sz="4" w:space="1" w:color="C00000"/>
          <w:left w:val="single" w:sz="4" w:space="4" w:color="C00000"/>
          <w:bottom w:val="single" w:sz="4" w:space="1" w:color="C00000"/>
          <w:right w:val="single" w:sz="4" w:space="4" w:color="C00000"/>
        </w:pBdr>
        <w:rPr>
          <w:color w:val="C00000"/>
        </w:rPr>
      </w:pPr>
    </w:p>
    <w:p w:rsidR="008B18A0" w:rsidRDefault="008B18A0" w:rsidP="008B18A0">
      <w:pPr>
        <w:pStyle w:val="Heading3"/>
        <w:pBdr>
          <w:top w:val="single" w:sz="4" w:space="1" w:color="C00000"/>
          <w:left w:val="single" w:sz="4" w:space="4" w:color="C00000"/>
          <w:bottom w:val="single" w:sz="4" w:space="1" w:color="C00000"/>
          <w:right w:val="single" w:sz="4" w:space="4" w:color="C00000"/>
        </w:pBdr>
        <w:rPr>
          <w:color w:val="C00000"/>
        </w:rPr>
      </w:pPr>
    </w:p>
    <w:p w:rsidR="008B18A0" w:rsidRDefault="008B18A0" w:rsidP="008B18A0">
      <w:pPr>
        <w:pStyle w:val="Heading3"/>
        <w:pBdr>
          <w:top w:val="single" w:sz="4" w:space="1" w:color="C00000"/>
          <w:left w:val="single" w:sz="4" w:space="4" w:color="C00000"/>
          <w:bottom w:val="single" w:sz="4" w:space="1" w:color="C00000"/>
          <w:right w:val="single" w:sz="4" w:space="4" w:color="C00000"/>
        </w:pBdr>
        <w:rPr>
          <w:color w:val="C00000"/>
        </w:rPr>
      </w:pPr>
    </w:p>
    <w:p w:rsidR="008B18A0" w:rsidRDefault="008B18A0" w:rsidP="008B18A0">
      <w:pPr>
        <w:pBdr>
          <w:top w:val="single" w:sz="4" w:space="1" w:color="C00000"/>
          <w:left w:val="single" w:sz="4" w:space="4" w:color="C00000"/>
          <w:bottom w:val="single" w:sz="4" w:space="1" w:color="C00000"/>
          <w:right w:val="single" w:sz="4" w:space="4" w:color="C00000"/>
        </w:pBdr>
        <w:rPr>
          <w:lang w:val="en-GB"/>
        </w:rPr>
      </w:pPr>
    </w:p>
    <w:p w:rsidR="008B18A0" w:rsidRDefault="008B18A0" w:rsidP="008B18A0">
      <w:pPr>
        <w:pBdr>
          <w:top w:val="single" w:sz="4" w:space="1" w:color="C00000"/>
          <w:left w:val="single" w:sz="4" w:space="4" w:color="C00000"/>
          <w:bottom w:val="single" w:sz="4" w:space="1" w:color="C00000"/>
          <w:right w:val="single" w:sz="4" w:space="4" w:color="C00000"/>
        </w:pBdr>
        <w:rPr>
          <w:lang w:val="en-GB"/>
        </w:rPr>
      </w:pPr>
    </w:p>
    <w:p w:rsidR="008B18A0" w:rsidRDefault="008B18A0" w:rsidP="008B18A0">
      <w:pPr>
        <w:pBdr>
          <w:top w:val="single" w:sz="4" w:space="1" w:color="C00000"/>
          <w:left w:val="single" w:sz="4" w:space="4" w:color="C00000"/>
          <w:bottom w:val="single" w:sz="4" w:space="1" w:color="C00000"/>
          <w:right w:val="single" w:sz="4" w:space="4" w:color="C00000"/>
        </w:pBdr>
        <w:rPr>
          <w:lang w:val="en-GB"/>
        </w:rPr>
      </w:pPr>
    </w:p>
    <w:p w:rsidR="00AC1135" w:rsidRDefault="00AC1135" w:rsidP="008B18A0">
      <w:pPr>
        <w:pBdr>
          <w:top w:val="single" w:sz="4" w:space="1" w:color="C00000"/>
          <w:left w:val="single" w:sz="4" w:space="4" w:color="C00000"/>
          <w:bottom w:val="single" w:sz="4" w:space="1" w:color="C00000"/>
          <w:right w:val="single" w:sz="4" w:space="4" w:color="C00000"/>
        </w:pBdr>
        <w:rPr>
          <w:lang w:val="en-GB"/>
        </w:rPr>
      </w:pPr>
    </w:p>
    <w:p w:rsidR="00AC1135" w:rsidRDefault="00AC1135" w:rsidP="008B18A0">
      <w:pPr>
        <w:pBdr>
          <w:top w:val="single" w:sz="4" w:space="1" w:color="C00000"/>
          <w:left w:val="single" w:sz="4" w:space="4" w:color="C00000"/>
          <w:bottom w:val="single" w:sz="4" w:space="1" w:color="C00000"/>
          <w:right w:val="single" w:sz="4" w:space="4" w:color="C00000"/>
        </w:pBdr>
        <w:rPr>
          <w:lang w:val="en-GB"/>
        </w:rPr>
      </w:pPr>
    </w:p>
    <w:p w:rsidR="00AC1135" w:rsidRDefault="00AC1135" w:rsidP="008B18A0">
      <w:pPr>
        <w:pBdr>
          <w:top w:val="single" w:sz="4" w:space="1" w:color="C00000"/>
          <w:left w:val="single" w:sz="4" w:space="4" w:color="C00000"/>
          <w:bottom w:val="single" w:sz="4" w:space="1" w:color="C00000"/>
          <w:right w:val="single" w:sz="4" w:space="4" w:color="C00000"/>
        </w:pBdr>
        <w:rPr>
          <w:lang w:val="en-GB"/>
        </w:rPr>
      </w:pPr>
    </w:p>
    <w:p w:rsidR="00AC1135" w:rsidRDefault="00AC1135" w:rsidP="008B18A0">
      <w:pPr>
        <w:pBdr>
          <w:top w:val="single" w:sz="4" w:space="1" w:color="C00000"/>
          <w:left w:val="single" w:sz="4" w:space="4" w:color="C00000"/>
          <w:bottom w:val="single" w:sz="4" w:space="1" w:color="C00000"/>
          <w:right w:val="single" w:sz="4" w:space="4" w:color="C00000"/>
        </w:pBdr>
        <w:rPr>
          <w:lang w:val="en-GB"/>
        </w:rPr>
      </w:pPr>
    </w:p>
    <w:p w:rsidR="00AC1135" w:rsidRDefault="00AC1135" w:rsidP="008B18A0">
      <w:pPr>
        <w:pBdr>
          <w:top w:val="single" w:sz="4" w:space="1" w:color="C00000"/>
          <w:left w:val="single" w:sz="4" w:space="4" w:color="C00000"/>
          <w:bottom w:val="single" w:sz="4" w:space="1" w:color="C00000"/>
          <w:right w:val="single" w:sz="4" w:space="4" w:color="C00000"/>
        </w:pBdr>
        <w:rPr>
          <w:lang w:val="en-GB"/>
        </w:rPr>
      </w:pPr>
    </w:p>
    <w:p w:rsidR="00AC1135" w:rsidRDefault="00AC1135" w:rsidP="008B18A0">
      <w:pPr>
        <w:pBdr>
          <w:top w:val="single" w:sz="4" w:space="1" w:color="C00000"/>
          <w:left w:val="single" w:sz="4" w:space="4" w:color="C00000"/>
          <w:bottom w:val="single" w:sz="4" w:space="1" w:color="C00000"/>
          <w:right w:val="single" w:sz="4" w:space="4" w:color="C00000"/>
        </w:pBdr>
        <w:rPr>
          <w:lang w:val="en-GB"/>
        </w:rPr>
      </w:pPr>
    </w:p>
    <w:p w:rsidR="00AC1135" w:rsidRDefault="00AC1135" w:rsidP="008B18A0">
      <w:pPr>
        <w:pBdr>
          <w:top w:val="single" w:sz="4" w:space="1" w:color="C00000"/>
          <w:left w:val="single" w:sz="4" w:space="4" w:color="C00000"/>
          <w:bottom w:val="single" w:sz="4" w:space="1" w:color="C00000"/>
          <w:right w:val="single" w:sz="4" w:space="4" w:color="C00000"/>
        </w:pBdr>
        <w:rPr>
          <w:lang w:val="en-GB"/>
        </w:rPr>
      </w:pPr>
    </w:p>
    <w:p w:rsidR="00AC1135" w:rsidRDefault="00AC1135" w:rsidP="008B18A0">
      <w:pPr>
        <w:pBdr>
          <w:top w:val="single" w:sz="4" w:space="1" w:color="C00000"/>
          <w:left w:val="single" w:sz="4" w:space="4" w:color="C00000"/>
          <w:bottom w:val="single" w:sz="4" w:space="1" w:color="C00000"/>
          <w:right w:val="single" w:sz="4" w:space="4" w:color="C00000"/>
        </w:pBdr>
        <w:rPr>
          <w:lang w:val="en-GB"/>
        </w:rPr>
      </w:pPr>
    </w:p>
    <w:p w:rsidR="00D07EB9" w:rsidRPr="001374AA" w:rsidRDefault="00D07EB9" w:rsidP="00D07EB9">
      <w:pPr>
        <w:pStyle w:val="Heading3"/>
      </w:pPr>
      <w:bookmarkStart w:id="58" w:name="_Toc417655423"/>
      <w:r w:rsidRPr="001374AA">
        <w:lastRenderedPageBreak/>
        <w:t xml:space="preserve">Activity </w:t>
      </w:r>
      <w:r>
        <w:t>3.3.1</w:t>
      </w:r>
      <w:bookmarkEnd w:id="58"/>
    </w:p>
    <w:p w:rsidR="00D07EB9" w:rsidRDefault="00D07EB9" w:rsidP="00D07EB9">
      <w:pPr>
        <w:spacing w:line="360" w:lineRule="auto"/>
        <w:rPr>
          <w:rFonts w:cstheme="minorHAnsi"/>
        </w:rPr>
      </w:pPr>
      <w:r w:rsidRPr="0098118C">
        <w:rPr>
          <w:rFonts w:cstheme="minorHAnsi"/>
          <w:noProof/>
          <w:lang w:val="en-GB" w:eastAsia="en-GB"/>
        </w:rPr>
        <w:drawing>
          <wp:inline distT="0" distB="0" distL="0" distR="0">
            <wp:extent cx="5029200" cy="3848100"/>
            <wp:effectExtent l="19050" t="0" r="0" b="0"/>
            <wp:docPr id="19" name="Picture 5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29200" cy="3848100"/>
                    </a:xfrm>
                    <a:prstGeom prst="rect">
                      <a:avLst/>
                    </a:prstGeom>
                  </pic:spPr>
                </pic:pic>
              </a:graphicData>
            </a:graphic>
          </wp:inline>
        </w:drawing>
      </w:r>
    </w:p>
    <w:p w:rsidR="00CE4899" w:rsidRPr="00F71832" w:rsidRDefault="00D07EB9" w:rsidP="00D07EB9">
      <w:pPr>
        <w:pStyle w:val="Heading1"/>
      </w:pPr>
      <w:r>
        <w:rPr>
          <w:rFonts w:asciiTheme="minorHAnsi" w:hAnsiTheme="minorHAnsi" w:cstheme="minorHAnsi"/>
          <w:b w:val="0"/>
          <w:bCs w:val="0"/>
          <w:sz w:val="28"/>
        </w:rPr>
        <w:br w:type="page"/>
      </w:r>
      <w:bookmarkStart w:id="59" w:name="_Toc417655424"/>
      <w:r w:rsidR="00CE4899">
        <w:lastRenderedPageBreak/>
        <w:t>4. Communicate with management</w:t>
      </w:r>
      <w:bookmarkEnd w:id="59"/>
    </w:p>
    <w:p w:rsidR="00CE4899" w:rsidRDefault="00CE4899" w:rsidP="00CE4899">
      <w:pPr>
        <w:rPr>
          <w:lang w:val="en-GB" w:eastAsia="en-GB"/>
        </w:rPr>
      </w:pPr>
    </w:p>
    <w:p w:rsidR="00CE4899" w:rsidRDefault="00AC1135" w:rsidP="00CE4899">
      <w:pPr>
        <w:pStyle w:val="List2"/>
        <w:ind w:left="0" w:firstLine="0"/>
        <w:rPr>
          <w:rFonts w:asciiTheme="minorHAnsi" w:hAnsiTheme="minorHAnsi"/>
        </w:rPr>
      </w:pPr>
      <w:r w:rsidRPr="00AC1135">
        <w:rPr>
          <w:rFonts w:asciiTheme="minorHAnsi" w:hAnsiTheme="minorHAnsi"/>
          <w:b/>
          <w:sz w:val="28"/>
        </w:rPr>
        <w:t>4.1</w:t>
      </w:r>
      <w:r>
        <w:rPr>
          <w:rFonts w:asciiTheme="minorHAnsi" w:hAnsiTheme="minorHAnsi"/>
        </w:rPr>
        <w:tab/>
      </w:r>
      <w:r w:rsidR="00CE4899" w:rsidRPr="00E718A9">
        <w:rPr>
          <w:rFonts w:asciiTheme="minorHAnsi" w:hAnsiTheme="minorHAnsi"/>
        </w:rPr>
        <w:t xml:space="preserve">Maintain open </w:t>
      </w:r>
      <w:r w:rsidR="00CE4899" w:rsidRPr="00E718A9">
        <w:rPr>
          <w:rStyle w:val="BoldandItalics"/>
          <w:rFonts w:asciiTheme="minorHAnsi" w:hAnsiTheme="minorHAnsi"/>
        </w:rPr>
        <w:t>communication</w:t>
      </w:r>
      <w:r w:rsidR="00CE4899" w:rsidRPr="00E718A9">
        <w:rPr>
          <w:rFonts w:asciiTheme="minorHAnsi" w:hAnsiTheme="minorHAnsi"/>
        </w:rPr>
        <w:t xml:space="preserve"> with </w:t>
      </w:r>
      <w:r w:rsidR="00CE4899" w:rsidRPr="00E718A9">
        <w:rPr>
          <w:rStyle w:val="BoldandItalics"/>
          <w:rFonts w:asciiTheme="minorHAnsi" w:hAnsiTheme="minorHAnsi"/>
        </w:rPr>
        <w:t>line manager</w:t>
      </w:r>
      <w:r w:rsidR="00CE4899" w:rsidRPr="00E718A9">
        <w:rPr>
          <w:rFonts w:asciiTheme="minorHAnsi" w:hAnsiTheme="minorHAnsi"/>
        </w:rPr>
        <w:t>/</w:t>
      </w:r>
      <w:r w:rsidR="00CE4899" w:rsidRPr="00E718A9">
        <w:rPr>
          <w:rStyle w:val="BoldandItalics"/>
          <w:rFonts w:asciiTheme="minorHAnsi" w:hAnsiTheme="minorHAnsi"/>
        </w:rPr>
        <w:t>management</w:t>
      </w:r>
      <w:r w:rsidR="00CE4899" w:rsidRPr="00E718A9">
        <w:rPr>
          <w:rFonts w:asciiTheme="minorHAnsi" w:hAnsiTheme="minorHAnsi"/>
        </w:rPr>
        <w:t xml:space="preserve"> at all times</w:t>
      </w:r>
    </w:p>
    <w:p w:rsidR="00CE4899" w:rsidRPr="00E718A9" w:rsidRDefault="00CE4899" w:rsidP="00CE4899">
      <w:pPr>
        <w:pStyle w:val="List2"/>
        <w:ind w:left="0" w:firstLine="0"/>
        <w:rPr>
          <w:rFonts w:asciiTheme="minorHAnsi" w:hAnsiTheme="minorHAnsi"/>
        </w:rPr>
      </w:pPr>
    </w:p>
    <w:p w:rsidR="00CE4899" w:rsidRPr="00E718A9" w:rsidRDefault="00AC1135" w:rsidP="00CE4899">
      <w:pPr>
        <w:pStyle w:val="List2"/>
        <w:ind w:left="0" w:firstLine="0"/>
        <w:rPr>
          <w:rFonts w:asciiTheme="minorHAnsi" w:hAnsiTheme="minorHAnsi"/>
        </w:rPr>
      </w:pPr>
      <w:r w:rsidRPr="00AC1135">
        <w:rPr>
          <w:rFonts w:asciiTheme="minorHAnsi" w:hAnsiTheme="minorHAnsi"/>
          <w:b/>
          <w:sz w:val="28"/>
        </w:rPr>
        <w:t>4.2</w:t>
      </w:r>
      <w:r>
        <w:rPr>
          <w:rFonts w:asciiTheme="minorHAnsi" w:hAnsiTheme="minorHAnsi"/>
        </w:rPr>
        <w:tab/>
      </w:r>
      <w:r w:rsidR="00CE4899" w:rsidRPr="00E718A9">
        <w:rPr>
          <w:rFonts w:asciiTheme="minorHAnsi" w:hAnsiTheme="minorHAnsi"/>
        </w:rPr>
        <w:t>Communicate information from line manager/management to the team</w:t>
      </w:r>
    </w:p>
    <w:p w:rsidR="00CE4899" w:rsidRDefault="00AC1135" w:rsidP="00AC1135">
      <w:pPr>
        <w:ind w:left="720" w:hanging="720"/>
        <w:rPr>
          <w:lang w:val="en-GB" w:eastAsia="en-GB"/>
        </w:rPr>
      </w:pPr>
      <w:r w:rsidRPr="00AC1135">
        <w:rPr>
          <w:rFonts w:asciiTheme="minorHAnsi" w:hAnsiTheme="minorHAnsi"/>
          <w:b/>
          <w:sz w:val="28"/>
        </w:rPr>
        <w:t>4.3</w:t>
      </w:r>
      <w:r>
        <w:rPr>
          <w:rFonts w:asciiTheme="minorHAnsi" w:hAnsiTheme="minorHAnsi"/>
        </w:rPr>
        <w:tab/>
      </w:r>
      <w:r w:rsidR="00CE4899" w:rsidRPr="00E718A9">
        <w:rPr>
          <w:rFonts w:asciiTheme="minorHAnsi" w:hAnsiTheme="minorHAnsi"/>
        </w:rPr>
        <w:t xml:space="preserve">Communicate </w:t>
      </w:r>
      <w:r w:rsidR="00CE4899" w:rsidRPr="00E718A9">
        <w:rPr>
          <w:rStyle w:val="BoldandItalics"/>
          <w:rFonts w:asciiTheme="minorHAnsi" w:hAnsiTheme="minorHAnsi"/>
        </w:rPr>
        <w:t>unresolved issues</w:t>
      </w:r>
      <w:r w:rsidR="00CE4899" w:rsidRPr="00E718A9">
        <w:rPr>
          <w:rFonts w:asciiTheme="minorHAnsi" w:hAnsiTheme="minorHAnsi"/>
        </w:rPr>
        <w:t xml:space="preserve"> to line manager/management and follow</w:t>
      </w:r>
      <w:r w:rsidR="00B348E2">
        <w:rPr>
          <w:rFonts w:asciiTheme="minorHAnsi" w:hAnsiTheme="minorHAnsi"/>
        </w:rPr>
        <w:t xml:space="preserve"> </w:t>
      </w:r>
      <w:r w:rsidR="00CE4899" w:rsidRPr="00E718A9">
        <w:rPr>
          <w:rFonts w:asciiTheme="minorHAnsi" w:hAnsiTheme="minorHAnsi"/>
        </w:rPr>
        <w:t>up to ensure action is taken in response to these matters</w:t>
      </w:r>
    </w:p>
    <w:p w:rsidR="00CE4899" w:rsidRDefault="00CE4899" w:rsidP="00CE4899">
      <w:pPr>
        <w:rPr>
          <w:rFonts w:ascii="Courier New" w:eastAsia="Times New Roman" w:hAnsi="Courier New"/>
          <w:szCs w:val="20"/>
        </w:rPr>
      </w:pPr>
    </w:p>
    <w:p w:rsidR="00CE4899" w:rsidRDefault="00AC1135" w:rsidP="00CE4899">
      <w:pPr>
        <w:rPr>
          <w:rFonts w:ascii="Courier New" w:eastAsia="Times New Roman" w:hAnsi="Courier New"/>
          <w:szCs w:val="20"/>
        </w:rPr>
      </w:pPr>
      <w:r>
        <w:rPr>
          <w:rFonts w:ascii="Courier New" w:eastAsia="Times New Roman" w:hAnsi="Courier New"/>
          <w:noProof/>
          <w:szCs w:val="20"/>
          <w:lang w:val="en-GB" w:eastAsia="en-GB"/>
        </w:rPr>
        <w:drawing>
          <wp:anchor distT="0" distB="0" distL="114300" distR="114300" simplePos="0" relativeHeight="251674624" behindDoc="1" locked="0" layoutInCell="1" allowOverlap="1">
            <wp:simplePos x="0" y="0"/>
            <wp:positionH relativeFrom="column">
              <wp:posOffset>485775</wp:posOffset>
            </wp:positionH>
            <wp:positionV relativeFrom="paragraph">
              <wp:posOffset>20320</wp:posOffset>
            </wp:positionV>
            <wp:extent cx="3922395" cy="3924300"/>
            <wp:effectExtent l="19050" t="0" r="1905" b="0"/>
            <wp:wrapTight wrapText="bothSides">
              <wp:wrapPolygon edited="0">
                <wp:start x="-105" y="0"/>
                <wp:lineTo x="-105" y="21495"/>
                <wp:lineTo x="21610" y="21495"/>
                <wp:lineTo x="21610" y="0"/>
                <wp:lineTo x="-105" y="0"/>
              </wp:wrapPolygon>
            </wp:wrapTight>
            <wp:docPr id="4" name="Picture 4"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922395" cy="3924300"/>
                    </a:xfrm>
                    <a:prstGeom prst="rect">
                      <a:avLst/>
                    </a:prstGeom>
                  </pic:spPr>
                </pic:pic>
              </a:graphicData>
            </a:graphic>
          </wp:anchor>
        </w:drawing>
      </w:r>
    </w:p>
    <w:p w:rsidR="00CE4899" w:rsidRDefault="00CE4899" w:rsidP="00CE4899">
      <w:pPr>
        <w:rPr>
          <w:rFonts w:ascii="Courier New" w:eastAsia="Times New Roman" w:hAnsi="Courier New"/>
          <w:szCs w:val="20"/>
        </w:rPr>
      </w:pPr>
    </w:p>
    <w:p w:rsidR="00CE4899" w:rsidRDefault="00CE4899" w:rsidP="00CE4899">
      <w:pPr>
        <w:rPr>
          <w:rFonts w:ascii="Courier New" w:eastAsia="Times New Roman" w:hAnsi="Courier New"/>
          <w:szCs w:val="20"/>
        </w:rPr>
      </w:pPr>
    </w:p>
    <w:p w:rsidR="00CE4899" w:rsidRDefault="00CE4899" w:rsidP="00CE4899">
      <w:pPr>
        <w:rPr>
          <w:rFonts w:ascii="Courier New" w:eastAsia="Times New Roman" w:hAnsi="Courier New"/>
          <w:szCs w:val="20"/>
        </w:rPr>
      </w:pPr>
    </w:p>
    <w:p w:rsidR="00CE4899" w:rsidRDefault="00CE4899" w:rsidP="00CE4899">
      <w:pPr>
        <w:rPr>
          <w:rFonts w:ascii="Courier New" w:eastAsia="Times New Roman" w:hAnsi="Courier New"/>
          <w:szCs w:val="20"/>
        </w:rPr>
      </w:pPr>
    </w:p>
    <w:p w:rsidR="00CE4899" w:rsidRDefault="00CE4899" w:rsidP="00CE4899">
      <w:pPr>
        <w:rPr>
          <w:rFonts w:ascii="Courier New" w:eastAsia="Times New Roman" w:hAnsi="Courier New"/>
          <w:szCs w:val="20"/>
        </w:rPr>
      </w:pPr>
    </w:p>
    <w:p w:rsidR="00CE4899" w:rsidRDefault="00CE4899" w:rsidP="00CE4899">
      <w:pPr>
        <w:rPr>
          <w:rFonts w:ascii="Courier New" w:eastAsia="Times New Roman" w:hAnsi="Courier New"/>
          <w:szCs w:val="20"/>
        </w:rPr>
      </w:pPr>
    </w:p>
    <w:p w:rsidR="00D07EB9" w:rsidRDefault="00D07EB9">
      <w:pPr>
        <w:spacing w:after="0"/>
        <w:rPr>
          <w:rFonts w:asciiTheme="minorHAnsi" w:hAnsiTheme="minorHAnsi" w:cstheme="minorHAnsi"/>
          <w:b/>
          <w:bCs/>
          <w:color w:val="C00000"/>
          <w:sz w:val="28"/>
          <w:szCs w:val="28"/>
        </w:rPr>
      </w:pPr>
      <w:r>
        <w:rPr>
          <w:rFonts w:asciiTheme="minorHAnsi" w:hAnsiTheme="minorHAnsi" w:cstheme="minorHAnsi"/>
          <w:b/>
          <w:bCs/>
          <w:color w:val="C00000"/>
          <w:sz w:val="28"/>
          <w:szCs w:val="28"/>
        </w:rPr>
        <w:br w:type="page"/>
      </w:r>
    </w:p>
    <w:p w:rsidR="00310D6D" w:rsidRPr="00AC1135" w:rsidRDefault="00AC1135" w:rsidP="00AC1135">
      <w:pPr>
        <w:pStyle w:val="Heading2"/>
        <w:spacing w:after="240"/>
      </w:pPr>
      <w:bookmarkStart w:id="60" w:name="_Toc417655425"/>
      <w:r w:rsidRPr="00AC1135">
        <w:lastRenderedPageBreak/>
        <w:t>4.1</w:t>
      </w:r>
      <w:r w:rsidR="0051192E">
        <w:t xml:space="preserve"> – </w:t>
      </w:r>
      <w:r w:rsidR="00310D6D" w:rsidRPr="00AC1135">
        <w:t xml:space="preserve">Maintain open </w:t>
      </w:r>
      <w:r w:rsidR="00310D6D" w:rsidRPr="00AC1135">
        <w:rPr>
          <w:rStyle w:val="BoldandItalics"/>
          <w:b/>
          <w:i w:val="0"/>
        </w:rPr>
        <w:t>communication</w:t>
      </w:r>
      <w:r w:rsidR="00310D6D" w:rsidRPr="00AC1135">
        <w:t xml:space="preserve"> with </w:t>
      </w:r>
      <w:r w:rsidR="00310D6D" w:rsidRPr="00AC1135">
        <w:rPr>
          <w:rStyle w:val="BoldandItalics"/>
          <w:b/>
          <w:i w:val="0"/>
        </w:rPr>
        <w:t>line manager</w:t>
      </w:r>
      <w:r w:rsidR="00310D6D" w:rsidRPr="00AC1135">
        <w:t>/</w:t>
      </w:r>
      <w:r w:rsidR="00310D6D" w:rsidRPr="00AC1135">
        <w:rPr>
          <w:rStyle w:val="BoldandItalics"/>
          <w:b/>
          <w:i w:val="0"/>
        </w:rPr>
        <w:t>management</w:t>
      </w:r>
      <w:r w:rsidR="00310D6D" w:rsidRPr="00AC1135">
        <w:t xml:space="preserve"> at all times</w:t>
      </w:r>
      <w:bookmarkEnd w:id="60"/>
    </w:p>
    <w:p w:rsidR="00452DD6" w:rsidRDefault="00452DD6" w:rsidP="00452DD6">
      <w:pPr>
        <w:pStyle w:val="Heading3"/>
      </w:pPr>
      <w:bookmarkStart w:id="61" w:name="_Toc417655426"/>
      <w:r>
        <w:t>Effective Communication</w:t>
      </w:r>
      <w:bookmarkEnd w:id="61"/>
    </w:p>
    <w:p w:rsidR="00BD6938" w:rsidRDefault="00BD6938" w:rsidP="00AC1135">
      <w:r w:rsidRPr="00BD6938">
        <w:t>Effective communication is essential for any organisation to function effectively.</w:t>
      </w:r>
      <w:r w:rsidR="00B348E2">
        <w:t xml:space="preserve"> </w:t>
      </w:r>
      <w:r>
        <w:t>When communication is working well, there is a free flow of relevant information between people so that everyone has the information that they need in order to carry out their roles effectively.</w:t>
      </w:r>
    </w:p>
    <w:p w:rsidR="00BD6938" w:rsidRDefault="00BD6938" w:rsidP="00AC1135">
      <w:r>
        <w:t>The communication link between a team leader and their line manager/management is crucial.</w:t>
      </w:r>
      <w:r w:rsidR="00B348E2">
        <w:t xml:space="preserve"> </w:t>
      </w:r>
      <w:r>
        <w:t>If lines of communication are unclear or ineffective, then this will actually hinder the team’s work.</w:t>
      </w:r>
      <w:r w:rsidR="00B348E2">
        <w:t xml:space="preserve"> </w:t>
      </w:r>
      <w:r>
        <w:t>Using the appropriate methods of communication is important too.</w:t>
      </w:r>
      <w:r w:rsidR="00B348E2">
        <w:t xml:space="preserve"> </w:t>
      </w:r>
      <w:r>
        <w:t>For example, there is no point in a line manager communicating vital information about a change in procedures by email when the team leader only has occasional access to a computer.</w:t>
      </w:r>
      <w:r w:rsidR="00B348E2">
        <w:t xml:space="preserve"> </w:t>
      </w:r>
      <w:r>
        <w:t>This sounds like common sense, but it is surprising how many people choose inappropriate methods for the information being communicated.</w:t>
      </w:r>
    </w:p>
    <w:p w:rsidR="00BD6938" w:rsidRPr="00AC1135" w:rsidRDefault="00BD6938" w:rsidP="00AC1135">
      <w:r>
        <w:t>So, what can a team leader do to maintain open lines of communication with their line manager?</w:t>
      </w:r>
      <w:r w:rsidR="00B348E2">
        <w:t xml:space="preserve"> </w:t>
      </w:r>
      <w:r>
        <w:t>Here are some things to think about:</w:t>
      </w:r>
    </w:p>
    <w:p w:rsidR="00BD6938" w:rsidRDefault="00BD6938" w:rsidP="00AC1135">
      <w:pPr>
        <w:pStyle w:val="Bullets"/>
      </w:pPr>
      <w:r>
        <w:t>Always acknowledge the communication from your line manager – this lets them know that the message has been received and understood</w:t>
      </w:r>
    </w:p>
    <w:p w:rsidR="00BD6938" w:rsidRDefault="00BD6938" w:rsidP="00AC1135">
      <w:pPr>
        <w:pStyle w:val="Bullets"/>
      </w:pPr>
      <w:r>
        <w:t>Ask for clarification if something is unclear</w:t>
      </w:r>
    </w:p>
    <w:p w:rsidR="00BD6938" w:rsidRDefault="00BD6938" w:rsidP="00AC1135">
      <w:pPr>
        <w:pStyle w:val="Bullets"/>
      </w:pPr>
      <w:r>
        <w:t>Ensure that you always inform your line manager of anything that you think they need to be aware of – avoid putting them in a position where they have to deal with embarrassing surprises as this makes you ,them and the whole department look unprofessional as if people don’t know what they are doing</w:t>
      </w:r>
    </w:p>
    <w:p w:rsidR="00BD6938" w:rsidRDefault="00BD6938" w:rsidP="00AC1135">
      <w:pPr>
        <w:pStyle w:val="Bullets"/>
      </w:pPr>
      <w:r>
        <w:t>Be honest in your communication – by doing this, over time, trust and good working relationships will build.</w:t>
      </w:r>
    </w:p>
    <w:p w:rsidR="00BD6938" w:rsidRPr="00BD6938" w:rsidRDefault="00BD6938" w:rsidP="00310D6D">
      <w:pPr>
        <w:pStyle w:val="List2"/>
        <w:ind w:left="0" w:firstLine="0"/>
        <w:rPr>
          <w:rFonts w:asciiTheme="minorHAnsi" w:hAnsiTheme="minorHAnsi"/>
        </w:rPr>
      </w:pPr>
    </w:p>
    <w:p w:rsidR="00310D6D" w:rsidRDefault="00452DD6">
      <w:pPr>
        <w:spacing w:after="0"/>
        <w:rPr>
          <w:rFonts w:asciiTheme="minorHAnsi" w:hAnsiTheme="minorHAnsi"/>
          <w:b/>
          <w:color w:val="FF0000"/>
          <w:sz w:val="28"/>
          <w:szCs w:val="28"/>
        </w:rPr>
      </w:pPr>
      <w:r>
        <w:rPr>
          <w:rFonts w:asciiTheme="minorHAnsi" w:hAnsiTheme="minorHAnsi"/>
          <w:b/>
          <w:noProof/>
          <w:color w:val="FF0000"/>
          <w:sz w:val="28"/>
          <w:szCs w:val="28"/>
          <w:lang w:val="en-GB" w:eastAsia="en-GB"/>
        </w:rPr>
        <w:drawing>
          <wp:anchor distT="0" distB="0" distL="114300" distR="114300" simplePos="0" relativeHeight="251694080" behindDoc="1" locked="0" layoutInCell="1" allowOverlap="1">
            <wp:simplePos x="0" y="0"/>
            <wp:positionH relativeFrom="column">
              <wp:posOffset>1685925</wp:posOffset>
            </wp:positionH>
            <wp:positionV relativeFrom="paragraph">
              <wp:posOffset>36830</wp:posOffset>
            </wp:positionV>
            <wp:extent cx="3609975" cy="2257425"/>
            <wp:effectExtent l="19050" t="0" r="9525" b="0"/>
            <wp:wrapTight wrapText="bothSides">
              <wp:wrapPolygon edited="0">
                <wp:start x="-114" y="0"/>
                <wp:lineTo x="-114" y="21509"/>
                <wp:lineTo x="21657" y="21509"/>
                <wp:lineTo x="21657" y="0"/>
                <wp:lineTo x="-114" y="0"/>
              </wp:wrapPolygon>
            </wp:wrapTight>
            <wp:docPr id="32" name="Picture 16" descr="C:\Users\Sophie\Desktop\My Work\ArtWork\tin_can_stick_figures_talk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Sophie\Desktop\My Work\ArtWork\tin_can_stick_figures_talk_800_wht.png"/>
                    <pic:cNvPicPr>
                      <a:picLocks noChangeAspect="1" noChangeArrowheads="1"/>
                    </pic:cNvPicPr>
                  </pic:nvPicPr>
                  <pic:blipFill>
                    <a:blip r:embed="rId24" cstate="print"/>
                    <a:srcRect/>
                    <a:stretch>
                      <a:fillRect/>
                    </a:stretch>
                  </pic:blipFill>
                  <pic:spPr bwMode="auto">
                    <a:xfrm>
                      <a:off x="0" y="0"/>
                      <a:ext cx="3609975" cy="2257425"/>
                    </a:xfrm>
                    <a:prstGeom prst="rect">
                      <a:avLst/>
                    </a:prstGeom>
                    <a:noFill/>
                    <a:ln w="9525">
                      <a:noFill/>
                      <a:miter lim="800000"/>
                      <a:headEnd/>
                      <a:tailEnd/>
                    </a:ln>
                  </pic:spPr>
                </pic:pic>
              </a:graphicData>
            </a:graphic>
          </wp:anchor>
        </w:drawing>
      </w:r>
      <w:r w:rsidR="00310D6D">
        <w:rPr>
          <w:rFonts w:asciiTheme="minorHAnsi" w:hAnsiTheme="minorHAnsi"/>
          <w:b/>
          <w:color w:val="FF0000"/>
          <w:sz w:val="28"/>
          <w:szCs w:val="28"/>
        </w:rPr>
        <w:br w:type="page"/>
      </w:r>
    </w:p>
    <w:p w:rsidR="00310D6D" w:rsidRPr="00310D6D" w:rsidRDefault="00310D6D" w:rsidP="00AC1135">
      <w:pPr>
        <w:pStyle w:val="Heading2"/>
        <w:spacing w:after="240"/>
      </w:pPr>
      <w:bookmarkStart w:id="62" w:name="_Toc417655427"/>
      <w:r w:rsidRPr="00310D6D">
        <w:lastRenderedPageBreak/>
        <w:t>4.2</w:t>
      </w:r>
      <w:r w:rsidR="0051192E">
        <w:t xml:space="preserve"> – </w:t>
      </w:r>
      <w:r w:rsidRPr="00310D6D">
        <w:t>Communicate information from line manager/management to the team</w:t>
      </w:r>
      <w:bookmarkEnd w:id="62"/>
    </w:p>
    <w:p w:rsidR="00CC477A" w:rsidRPr="00AC1135" w:rsidRDefault="007A0994" w:rsidP="00AC1135">
      <w:pPr>
        <w:spacing w:after="240"/>
        <w:rPr>
          <w:lang w:val="en-GB"/>
        </w:rPr>
      </w:pPr>
      <w:r>
        <w:t>You may already have processes in place for passing on information from your line manager to your team.</w:t>
      </w:r>
      <w:r w:rsidR="00B348E2">
        <w:t xml:space="preserve"> </w:t>
      </w:r>
      <w:r>
        <w:t>In some organisations, there is a ‘team briefing’ process where key information from the highest levels is cascaded throughout the organisation, with each manager communicating the messages in a consistent way, and adding any ‘local’ information.</w:t>
      </w:r>
    </w:p>
    <w:p w:rsidR="007A0994" w:rsidRDefault="007A0994" w:rsidP="00AC1135">
      <w:pPr>
        <w:rPr>
          <w:lang w:val="en-GB"/>
        </w:rPr>
      </w:pPr>
      <w:r>
        <w:rPr>
          <w:lang w:val="en-GB"/>
        </w:rPr>
        <w:t>If this is not the case where you work, it is still important for team leaders to be a focal point for the team – a vital link between the team and the more senior managers in the organisation.</w:t>
      </w:r>
      <w:r w:rsidR="00B348E2">
        <w:rPr>
          <w:lang w:val="en-GB"/>
        </w:rPr>
        <w:t xml:space="preserve"> </w:t>
      </w:r>
      <w:r>
        <w:rPr>
          <w:lang w:val="en-GB"/>
        </w:rPr>
        <w:t>This can be done in a variety of ways:</w:t>
      </w:r>
    </w:p>
    <w:p w:rsidR="007A0994" w:rsidRPr="007A0994" w:rsidRDefault="007A0994" w:rsidP="00AC1135">
      <w:pPr>
        <w:pStyle w:val="Bullets"/>
        <w:rPr>
          <w:lang w:val="en-GB"/>
        </w:rPr>
      </w:pPr>
      <w:r w:rsidRPr="007A0994">
        <w:rPr>
          <w:lang w:val="en-GB"/>
        </w:rPr>
        <w:t>Routine team meetings</w:t>
      </w:r>
    </w:p>
    <w:p w:rsidR="007A0994" w:rsidRPr="007A0994" w:rsidRDefault="007A0994" w:rsidP="00AC1135">
      <w:pPr>
        <w:pStyle w:val="Bullets"/>
        <w:rPr>
          <w:lang w:val="en-GB"/>
        </w:rPr>
      </w:pPr>
      <w:r w:rsidRPr="007A0994">
        <w:rPr>
          <w:lang w:val="en-GB"/>
        </w:rPr>
        <w:t>Ad-hoc team meetings to discuss a particular issue</w:t>
      </w:r>
    </w:p>
    <w:p w:rsidR="007A0994" w:rsidRPr="007A0994" w:rsidRDefault="007A0994" w:rsidP="00AC1135">
      <w:pPr>
        <w:pStyle w:val="Bullets"/>
        <w:rPr>
          <w:lang w:val="en-GB"/>
        </w:rPr>
      </w:pPr>
      <w:r w:rsidRPr="007A0994">
        <w:rPr>
          <w:lang w:val="en-GB"/>
        </w:rPr>
        <w:t>One-to-one conversations with team members</w:t>
      </w:r>
    </w:p>
    <w:p w:rsidR="007A0994" w:rsidRPr="007A0994" w:rsidRDefault="007A0994" w:rsidP="00AC1135">
      <w:pPr>
        <w:pStyle w:val="Bullets"/>
        <w:rPr>
          <w:lang w:val="en-GB"/>
        </w:rPr>
      </w:pPr>
      <w:r w:rsidRPr="007A0994">
        <w:rPr>
          <w:lang w:val="en-GB"/>
        </w:rPr>
        <w:t>Written notices</w:t>
      </w:r>
    </w:p>
    <w:p w:rsidR="007A0994" w:rsidRPr="007A0994" w:rsidRDefault="007A0994" w:rsidP="00AC1135">
      <w:pPr>
        <w:pStyle w:val="Bullets"/>
        <w:rPr>
          <w:lang w:val="en-GB"/>
        </w:rPr>
      </w:pPr>
      <w:r w:rsidRPr="007A0994">
        <w:rPr>
          <w:lang w:val="en-GB"/>
        </w:rPr>
        <w:t>Email, etc.</w:t>
      </w:r>
    </w:p>
    <w:p w:rsidR="007A0994" w:rsidRDefault="007A0994" w:rsidP="00AC1135">
      <w:pPr>
        <w:pStyle w:val="NormalBold"/>
      </w:pPr>
      <w:r>
        <w:t>When communicating your line manager’s information to the team it is important that you:</w:t>
      </w:r>
    </w:p>
    <w:p w:rsidR="007A0994" w:rsidRPr="00CC477A" w:rsidRDefault="007A0994" w:rsidP="00AC1135">
      <w:pPr>
        <w:pStyle w:val="Bullets"/>
        <w:rPr>
          <w:lang w:val="en-GB"/>
        </w:rPr>
      </w:pPr>
      <w:r w:rsidRPr="00CC477A">
        <w:rPr>
          <w:lang w:val="en-GB"/>
        </w:rPr>
        <w:t>Pass on the information accurately and honestly – don’t miss out or ‘gloss over’ important details</w:t>
      </w:r>
    </w:p>
    <w:p w:rsidR="007A0994" w:rsidRPr="00CC477A" w:rsidRDefault="00452DD6" w:rsidP="00AC1135">
      <w:pPr>
        <w:pStyle w:val="Bullets"/>
        <w:rPr>
          <w:lang w:val="en-GB"/>
        </w:rPr>
      </w:pPr>
      <w:r>
        <w:rPr>
          <w:noProof/>
          <w:lang w:val="en-GB" w:eastAsia="en-GB"/>
        </w:rPr>
        <w:drawing>
          <wp:anchor distT="0" distB="0" distL="114300" distR="114300" simplePos="0" relativeHeight="251695104" behindDoc="1" locked="0" layoutInCell="1" allowOverlap="1">
            <wp:simplePos x="0" y="0"/>
            <wp:positionH relativeFrom="column">
              <wp:posOffset>5019675</wp:posOffset>
            </wp:positionH>
            <wp:positionV relativeFrom="paragraph">
              <wp:posOffset>873760</wp:posOffset>
            </wp:positionV>
            <wp:extent cx="1514475" cy="3752850"/>
            <wp:effectExtent l="19050" t="0" r="9525" b="0"/>
            <wp:wrapTight wrapText="bothSides">
              <wp:wrapPolygon edited="0">
                <wp:start x="-272" y="0"/>
                <wp:lineTo x="-272" y="21490"/>
                <wp:lineTo x="21736" y="21490"/>
                <wp:lineTo x="21736" y="0"/>
                <wp:lineTo x="-272" y="0"/>
              </wp:wrapPolygon>
            </wp:wrapTight>
            <wp:docPr id="33" name="Picture 17" descr="C:\Users\Sophie\Desktop\My Work\ArtWork\stick_figure_talk_on_soap_box_800_wht_91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Sophie\Desktop\My Work\ArtWork\stick_figure_talk_on_soap_box_800_wht_9143.png"/>
                    <pic:cNvPicPr>
                      <a:picLocks noChangeAspect="1" noChangeArrowheads="1"/>
                    </pic:cNvPicPr>
                  </pic:nvPicPr>
                  <pic:blipFill>
                    <a:blip r:embed="rId25" cstate="print"/>
                    <a:srcRect/>
                    <a:stretch>
                      <a:fillRect/>
                    </a:stretch>
                  </pic:blipFill>
                  <pic:spPr bwMode="auto">
                    <a:xfrm>
                      <a:off x="0" y="0"/>
                      <a:ext cx="1514475" cy="3752850"/>
                    </a:xfrm>
                    <a:prstGeom prst="rect">
                      <a:avLst/>
                    </a:prstGeom>
                    <a:noFill/>
                    <a:ln w="9525">
                      <a:noFill/>
                      <a:miter lim="800000"/>
                      <a:headEnd/>
                      <a:tailEnd/>
                    </a:ln>
                  </pic:spPr>
                </pic:pic>
              </a:graphicData>
            </a:graphic>
          </wp:anchor>
        </w:drawing>
      </w:r>
      <w:r w:rsidR="007A0994" w:rsidRPr="00CC477A">
        <w:rPr>
          <w:lang w:val="en-GB"/>
        </w:rPr>
        <w:t>Demonstrate support for the message – you may personally disagree with the message, but your job is to communicate it to the team, not to pass judgement on it (if you are unhappy or disagree with a message from your manager, then appropriate action would be to have a discussion about this with your manager in an attempt to understand or resolve the matter)</w:t>
      </w:r>
      <w:r>
        <w:rPr>
          <w:lang w:val="en-GB"/>
        </w:rPr>
        <w:t>.</w:t>
      </w:r>
    </w:p>
    <w:p w:rsidR="007A0994" w:rsidRPr="00CC477A" w:rsidRDefault="007A0994" w:rsidP="00AC1135">
      <w:pPr>
        <w:pStyle w:val="Bullets"/>
        <w:rPr>
          <w:lang w:val="en-GB"/>
        </w:rPr>
      </w:pPr>
      <w:r w:rsidRPr="00CC477A">
        <w:rPr>
          <w:lang w:val="en-GB"/>
        </w:rPr>
        <w:t xml:space="preserve">Avoid giving your personal opinion if you personally disagree with the message – this demonstrates to your team that you and your line manager have differences and this is potentially harmful to the wider team in the long </w:t>
      </w:r>
      <w:r w:rsidR="00452DD6">
        <w:rPr>
          <w:lang w:val="en-GB"/>
        </w:rPr>
        <w:t>term.</w:t>
      </w:r>
    </w:p>
    <w:p w:rsidR="00CC477A" w:rsidRPr="00CC477A" w:rsidRDefault="007A0994" w:rsidP="00AC1135">
      <w:pPr>
        <w:pStyle w:val="Bullets"/>
        <w:rPr>
          <w:lang w:val="en-GB"/>
        </w:rPr>
      </w:pPr>
      <w:r w:rsidRPr="00CC477A">
        <w:rPr>
          <w:lang w:val="en-GB"/>
        </w:rPr>
        <w:t>Note any questions from the team that you can’t answer and refer these back to your manager – you should try to anticipate any questions that team might have, but sometimes people will ask questions that you never considered.</w:t>
      </w:r>
      <w:r w:rsidR="00B348E2">
        <w:rPr>
          <w:lang w:val="en-GB"/>
        </w:rPr>
        <w:t xml:space="preserve"> </w:t>
      </w:r>
      <w:r w:rsidR="00CC477A" w:rsidRPr="00CC477A">
        <w:rPr>
          <w:lang w:val="en-GB"/>
        </w:rPr>
        <w:t>In this case, it’s best to say that you don’t know and that y</w:t>
      </w:r>
      <w:r w:rsidR="00634735">
        <w:rPr>
          <w:lang w:val="en-GB"/>
        </w:rPr>
        <w:t>ou will find out.</w:t>
      </w:r>
      <w:r w:rsidR="00B348E2">
        <w:rPr>
          <w:lang w:val="en-GB"/>
        </w:rPr>
        <w:t xml:space="preserve"> </w:t>
      </w:r>
      <w:r w:rsidR="00634735">
        <w:rPr>
          <w:lang w:val="en-GB"/>
        </w:rPr>
        <w:t>For the sake</w:t>
      </w:r>
      <w:r w:rsidR="00CC477A" w:rsidRPr="00CC477A">
        <w:rPr>
          <w:lang w:val="en-GB"/>
        </w:rPr>
        <w:t xml:space="preserve"> of your own credibility, if you offer to find something out, you must do that </w:t>
      </w:r>
      <w:r w:rsidR="00CC477A" w:rsidRPr="00CC477A">
        <w:rPr>
          <w:u w:val="single"/>
          <w:lang w:val="en-GB"/>
        </w:rPr>
        <w:t>and</w:t>
      </w:r>
      <w:r w:rsidR="00CC477A" w:rsidRPr="00CC477A">
        <w:rPr>
          <w:lang w:val="en-GB"/>
        </w:rPr>
        <w:t xml:space="preserve"> go back to the team to let them know your findings.</w:t>
      </w:r>
    </w:p>
    <w:p w:rsidR="00491A71" w:rsidRDefault="007A0994" w:rsidP="00452DD6">
      <w:pPr>
        <w:pStyle w:val="Heading3"/>
      </w:pPr>
      <w:r>
        <w:t xml:space="preserve"> </w:t>
      </w:r>
    </w:p>
    <w:p w:rsidR="00491A71" w:rsidRDefault="00491A71">
      <w:pPr>
        <w:spacing w:after="0"/>
        <w:rPr>
          <w:rFonts w:cstheme="majorBidi"/>
          <w:b/>
          <w:bCs/>
          <w:sz w:val="26"/>
          <w:szCs w:val="26"/>
          <w:lang w:val="en-GB"/>
        </w:rPr>
      </w:pPr>
      <w:r>
        <w:br w:type="page"/>
      </w:r>
    </w:p>
    <w:p w:rsidR="00D07EB9" w:rsidRPr="00452DD6" w:rsidRDefault="00D07EB9" w:rsidP="00452DD6">
      <w:pPr>
        <w:pStyle w:val="Heading3"/>
      </w:pPr>
      <w:bookmarkStart w:id="63" w:name="_Toc417655428"/>
      <w:r w:rsidRPr="001374AA">
        <w:lastRenderedPageBreak/>
        <w:t xml:space="preserve">Activity </w:t>
      </w:r>
      <w:r>
        <w:t>4.1.1</w:t>
      </w:r>
      <w:r w:rsidR="0051192E">
        <w:t xml:space="preserve"> – </w:t>
      </w:r>
      <w:r>
        <w:t>4.2.1</w:t>
      </w:r>
      <w:bookmarkEnd w:id="63"/>
    </w:p>
    <w:p w:rsidR="00D07EB9" w:rsidRDefault="00D07EB9" w:rsidP="00D07EB9">
      <w:pPr>
        <w:spacing w:line="360" w:lineRule="auto"/>
        <w:rPr>
          <w:rFonts w:cstheme="minorHAnsi"/>
        </w:rPr>
      </w:pPr>
      <w:r w:rsidRPr="0098118C">
        <w:rPr>
          <w:rFonts w:cstheme="minorHAnsi"/>
          <w:noProof/>
          <w:lang w:val="en-GB" w:eastAsia="en-GB"/>
        </w:rPr>
        <w:drawing>
          <wp:inline distT="0" distB="0" distL="0" distR="0">
            <wp:extent cx="5029200" cy="3848100"/>
            <wp:effectExtent l="19050" t="0" r="0" b="0"/>
            <wp:docPr id="20" name="Picture 5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29200" cy="3848100"/>
                    </a:xfrm>
                    <a:prstGeom prst="rect">
                      <a:avLst/>
                    </a:prstGeom>
                  </pic:spPr>
                </pic:pic>
              </a:graphicData>
            </a:graphic>
          </wp:inline>
        </w:drawing>
      </w:r>
    </w:p>
    <w:p w:rsidR="00310D6D" w:rsidRPr="00AC1135" w:rsidRDefault="00D07EB9" w:rsidP="00AC1135">
      <w:pPr>
        <w:pStyle w:val="Heading2"/>
        <w:spacing w:after="240"/>
      </w:pPr>
      <w:r>
        <w:br w:type="page"/>
      </w:r>
      <w:bookmarkStart w:id="64" w:name="_Toc417655429"/>
      <w:r w:rsidR="00AC1135" w:rsidRPr="00AC1135">
        <w:lastRenderedPageBreak/>
        <w:t>4.3</w:t>
      </w:r>
      <w:r w:rsidR="0051192E">
        <w:t xml:space="preserve"> – </w:t>
      </w:r>
      <w:r w:rsidR="00310D6D" w:rsidRPr="00AC1135">
        <w:t xml:space="preserve">Communicate </w:t>
      </w:r>
      <w:r w:rsidR="00310D6D" w:rsidRPr="00AC1135">
        <w:rPr>
          <w:rStyle w:val="BoldandItalics"/>
          <w:b/>
          <w:i w:val="0"/>
        </w:rPr>
        <w:t>unresolved issues</w:t>
      </w:r>
      <w:r w:rsidR="00310D6D" w:rsidRPr="00AC1135">
        <w:t xml:space="preserve"> to line manager/management and follow</w:t>
      </w:r>
      <w:r w:rsidR="00B348E2">
        <w:t xml:space="preserve"> </w:t>
      </w:r>
      <w:r w:rsidR="00310D6D" w:rsidRPr="00AC1135">
        <w:t>up to ensure action is taken in response to these matters</w:t>
      </w:r>
      <w:bookmarkEnd w:id="64"/>
    </w:p>
    <w:p w:rsidR="00C41F35" w:rsidRDefault="00C41F35" w:rsidP="00AC1135">
      <w:r>
        <w:t xml:space="preserve">If lines of communication between the team leader and their line manager are working effectively, the line manager should be aware of any issues that are affecting the team and </w:t>
      </w:r>
      <w:r w:rsidR="00D71932">
        <w:t xml:space="preserve">they should be </w:t>
      </w:r>
      <w:r>
        <w:t>working with the team leader to resolve these.</w:t>
      </w:r>
    </w:p>
    <w:p w:rsidR="00C41F35" w:rsidRDefault="00C41F35" w:rsidP="00AC1135">
      <w:r>
        <w:t>However, sometimes even with the most effective lines of communication in place, issues can remain unresolved, hindering the team’s progress or creating unhelpful distractions.</w:t>
      </w:r>
    </w:p>
    <w:p w:rsidR="00D71932" w:rsidRDefault="00C41F35" w:rsidP="00AC1135">
      <w:r>
        <w:t>Unr</w:t>
      </w:r>
      <w:r w:rsidR="00D71932">
        <w:t>e</w:t>
      </w:r>
      <w:r>
        <w:t>solved issues might include th</w:t>
      </w:r>
      <w:r w:rsidR="00D71932">
        <w:t>ings like problems that exist that never seem to have a solution.</w:t>
      </w:r>
      <w:r w:rsidR="00B348E2">
        <w:t xml:space="preserve"> </w:t>
      </w:r>
      <w:r w:rsidR="00D71932">
        <w:t>For example, there might be a faulty piece of equipment which keeps breaking down and affects the team’s performance.</w:t>
      </w:r>
      <w:r w:rsidR="00B348E2">
        <w:t xml:space="preserve"> </w:t>
      </w:r>
      <w:r w:rsidR="00D71932">
        <w:t>It becomes incredibly frustrating for the team if the team leader is aware of the problem but doesn’t do anything about it.</w:t>
      </w:r>
      <w:r w:rsidR="00B348E2">
        <w:t xml:space="preserve"> </w:t>
      </w:r>
      <w:r w:rsidR="00D71932">
        <w:t>Other problems might be more complex, involving tensions in the team; interpersonal problems and conflicts; grievances and complaints; problems relating to people’s roles and responsibilities; etc.</w:t>
      </w:r>
      <w:r w:rsidR="00B348E2">
        <w:t xml:space="preserve"> </w:t>
      </w:r>
      <w:r w:rsidR="00D71932">
        <w:t>These types of problems can be very difficult for the team leader to resolve on their own.</w:t>
      </w:r>
    </w:p>
    <w:p w:rsidR="005513A8" w:rsidRDefault="00D71932" w:rsidP="00AC1135">
      <w:r>
        <w:t>Where there are unresolved issues, the team leader should highlight these to their line manager, and continue to raise the matter until action is taken to resolve them.</w:t>
      </w:r>
      <w:r w:rsidR="00B348E2">
        <w:t xml:space="preserve"> </w:t>
      </w:r>
      <w:r>
        <w:t xml:space="preserve">For example, if the team leader highlights </w:t>
      </w:r>
      <w:r w:rsidR="005513A8">
        <w:t xml:space="preserve">a </w:t>
      </w:r>
      <w:r>
        <w:t>conflict between two team members and asks the line manager for help in dealing with it, the line manager has a duty to</w:t>
      </w:r>
      <w:r w:rsidR="005513A8">
        <w:t xml:space="preserve"> take action which may involve:</w:t>
      </w:r>
    </w:p>
    <w:p w:rsidR="005513A8" w:rsidRDefault="005513A8" w:rsidP="00AC1135">
      <w:pPr>
        <w:pStyle w:val="Bullets"/>
      </w:pPr>
      <w:r>
        <w:t>Advising the team leader on how to approach the situation</w:t>
      </w:r>
    </w:p>
    <w:p w:rsidR="005513A8" w:rsidRDefault="005513A8" w:rsidP="00AC1135">
      <w:pPr>
        <w:pStyle w:val="Bullets"/>
      </w:pPr>
      <w:r>
        <w:t>Stepping in to deal with the situation themselves</w:t>
      </w:r>
    </w:p>
    <w:p w:rsidR="005513A8" w:rsidRDefault="00452DD6" w:rsidP="00AC1135">
      <w:pPr>
        <w:pStyle w:val="Bullets"/>
      </w:pPr>
      <w:r>
        <w:rPr>
          <w:noProof/>
          <w:lang w:val="en-GB" w:eastAsia="en-GB"/>
        </w:rPr>
        <w:drawing>
          <wp:anchor distT="0" distB="0" distL="114300" distR="114300" simplePos="0" relativeHeight="251696128" behindDoc="1" locked="0" layoutInCell="1" allowOverlap="1">
            <wp:simplePos x="0" y="0"/>
            <wp:positionH relativeFrom="column">
              <wp:posOffset>4314825</wp:posOffset>
            </wp:positionH>
            <wp:positionV relativeFrom="paragraph">
              <wp:posOffset>464820</wp:posOffset>
            </wp:positionV>
            <wp:extent cx="2209800" cy="2952750"/>
            <wp:effectExtent l="19050" t="0" r="0" b="0"/>
            <wp:wrapTight wrapText="bothSides">
              <wp:wrapPolygon edited="0">
                <wp:start x="-186" y="0"/>
                <wp:lineTo x="-186" y="21461"/>
                <wp:lineTo x="21600" y="21461"/>
                <wp:lineTo x="21600" y="0"/>
                <wp:lineTo x="-186" y="0"/>
              </wp:wrapPolygon>
            </wp:wrapTight>
            <wp:docPr id="34" name="Picture 18" descr="C:\Users\Sophie\Desktop\My Work\ArtWork\stick_figures_angry_toward_other_800_wht_44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Sophie\Desktop\My Work\ArtWork\stick_figures_angry_toward_other_800_wht_4442.png"/>
                    <pic:cNvPicPr>
                      <a:picLocks noChangeAspect="1" noChangeArrowheads="1"/>
                    </pic:cNvPicPr>
                  </pic:nvPicPr>
                  <pic:blipFill>
                    <a:blip r:embed="rId26" cstate="print"/>
                    <a:srcRect/>
                    <a:stretch>
                      <a:fillRect/>
                    </a:stretch>
                  </pic:blipFill>
                  <pic:spPr bwMode="auto">
                    <a:xfrm>
                      <a:off x="0" y="0"/>
                      <a:ext cx="2209800" cy="2952750"/>
                    </a:xfrm>
                    <a:prstGeom prst="rect">
                      <a:avLst/>
                    </a:prstGeom>
                    <a:noFill/>
                    <a:ln w="9525">
                      <a:noFill/>
                      <a:miter lim="800000"/>
                      <a:headEnd/>
                      <a:tailEnd/>
                    </a:ln>
                  </pic:spPr>
                </pic:pic>
              </a:graphicData>
            </a:graphic>
          </wp:anchor>
        </w:drawing>
      </w:r>
      <w:r w:rsidR="005513A8">
        <w:t>Asking others for guidance (e.g. the line manager’s own colleagues or manager; HR specialists; etc.).</w:t>
      </w:r>
    </w:p>
    <w:p w:rsidR="005513A8" w:rsidRDefault="005513A8" w:rsidP="005513A8">
      <w:pPr>
        <w:spacing w:after="0"/>
      </w:pPr>
      <w:r>
        <w:t>In either event, the line manager should inform the team leader about the action they are planning to take and they should update the team leader when action has been taken.</w:t>
      </w:r>
      <w:r w:rsidR="00B348E2">
        <w:t xml:space="preserve"> </w:t>
      </w:r>
      <w:r>
        <w:t xml:space="preserve">Human beings sometimes forget to </w:t>
      </w:r>
      <w:r w:rsidR="00634735">
        <w:t>d</w:t>
      </w:r>
      <w:r>
        <w:t>o the things they have promised to do, though and the team leader has a responsibility to follow up with their manager if they feel this is necessary.</w:t>
      </w:r>
      <w:r w:rsidR="00B348E2">
        <w:t xml:space="preserve"> </w:t>
      </w:r>
      <w:r>
        <w:t>Following up needn’t be overly-persistent or aggressive – it can be a</w:t>
      </w:r>
      <w:r w:rsidR="00634735">
        <w:t>s</w:t>
      </w:r>
      <w:r>
        <w:t xml:space="preserve"> simple</w:t>
      </w:r>
      <w:r w:rsidR="00634735">
        <w:t xml:space="preserve"> as</w:t>
      </w:r>
      <w:r>
        <w:t xml:space="preserve"> ‘</w:t>
      </w:r>
      <w:r w:rsidRPr="005513A8">
        <w:rPr>
          <w:i/>
        </w:rPr>
        <w:t>Can I check how we’re getting on with X?</w:t>
      </w:r>
      <w:r>
        <w:t>’</w:t>
      </w:r>
      <w:r w:rsidR="00B348E2">
        <w:t xml:space="preserve"> </w:t>
      </w:r>
      <w:r>
        <w:t>However, team leaders shouldn’t be afraid to be tenacious and should keep asking if a solution is not forthcoming.</w:t>
      </w:r>
      <w:r w:rsidR="00452DD6" w:rsidRPr="00452DD6">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D71932" w:rsidRDefault="00B348E2">
      <w:pPr>
        <w:spacing w:after="0"/>
        <w:rPr>
          <w:rFonts w:cstheme="majorBidi"/>
          <w:b/>
          <w:bCs/>
          <w:sz w:val="26"/>
          <w:szCs w:val="26"/>
          <w:lang w:val="en-GB"/>
        </w:rPr>
      </w:pPr>
      <w:r>
        <w:t xml:space="preserve"> </w:t>
      </w:r>
    </w:p>
    <w:p w:rsidR="00D71932" w:rsidRDefault="00D71932">
      <w:pPr>
        <w:spacing w:after="0"/>
        <w:rPr>
          <w:rFonts w:cstheme="majorBidi"/>
          <w:b/>
          <w:bCs/>
          <w:sz w:val="26"/>
          <w:szCs w:val="26"/>
          <w:lang w:val="en-GB"/>
        </w:rPr>
      </w:pPr>
      <w:r>
        <w:br w:type="page"/>
      </w:r>
    </w:p>
    <w:p w:rsidR="00D07EB9" w:rsidRPr="001374AA" w:rsidRDefault="00D07EB9" w:rsidP="00D07EB9">
      <w:pPr>
        <w:pStyle w:val="Heading3"/>
      </w:pPr>
      <w:bookmarkStart w:id="65" w:name="_Toc417655430"/>
      <w:r w:rsidRPr="001374AA">
        <w:lastRenderedPageBreak/>
        <w:t xml:space="preserve">Activity </w:t>
      </w:r>
      <w:r>
        <w:t>4.3.1</w:t>
      </w:r>
      <w:bookmarkEnd w:id="65"/>
    </w:p>
    <w:p w:rsidR="00D07EB9" w:rsidRDefault="00D07EB9" w:rsidP="00D07EB9">
      <w:pPr>
        <w:spacing w:line="360" w:lineRule="auto"/>
        <w:rPr>
          <w:rFonts w:cstheme="minorHAnsi"/>
        </w:rPr>
      </w:pPr>
      <w:r w:rsidRPr="0098118C">
        <w:rPr>
          <w:rFonts w:cstheme="minorHAnsi"/>
          <w:noProof/>
          <w:lang w:val="en-GB" w:eastAsia="en-GB"/>
        </w:rPr>
        <w:drawing>
          <wp:inline distT="0" distB="0" distL="0" distR="0">
            <wp:extent cx="5029200" cy="3848100"/>
            <wp:effectExtent l="19050" t="0" r="0" b="0"/>
            <wp:docPr id="21" name="Picture 5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29200" cy="3848100"/>
                    </a:xfrm>
                    <a:prstGeom prst="rect">
                      <a:avLst/>
                    </a:prstGeom>
                  </pic:spPr>
                </pic:pic>
              </a:graphicData>
            </a:graphic>
          </wp:inline>
        </w:drawing>
      </w:r>
    </w:p>
    <w:p w:rsidR="00943F44" w:rsidRDefault="00D07EB9">
      <w:pPr>
        <w:spacing w:after="0"/>
        <w:rPr>
          <w:rFonts w:asciiTheme="minorHAnsi" w:hAnsiTheme="minorHAnsi" w:cstheme="minorHAnsi"/>
          <w:b/>
          <w:bCs/>
          <w:color w:val="C00000"/>
          <w:sz w:val="28"/>
          <w:szCs w:val="28"/>
        </w:rPr>
      </w:pPr>
      <w:r>
        <w:rPr>
          <w:rFonts w:asciiTheme="minorHAnsi" w:hAnsiTheme="minorHAnsi" w:cstheme="minorHAnsi"/>
          <w:b/>
          <w:bCs/>
          <w:color w:val="C00000"/>
          <w:sz w:val="28"/>
          <w:szCs w:val="28"/>
        </w:rPr>
        <w:br w:type="page"/>
      </w:r>
    </w:p>
    <w:p w:rsidR="00AC1135" w:rsidRPr="001374AA" w:rsidRDefault="00AC1135" w:rsidP="00AC1135">
      <w:pPr>
        <w:pStyle w:val="Heading3"/>
      </w:pPr>
      <w:bookmarkStart w:id="66" w:name="_Toc417655431"/>
      <w:r>
        <w:lastRenderedPageBreak/>
        <w:t>Skills and Knowledge Activity</w:t>
      </w:r>
      <w:bookmarkEnd w:id="66"/>
    </w:p>
    <w:p w:rsidR="00AC1135" w:rsidRDefault="00AC1135" w:rsidP="00AC1135">
      <w:pPr>
        <w:spacing w:line="360" w:lineRule="auto"/>
        <w:rPr>
          <w:rFonts w:cstheme="minorHAnsi"/>
        </w:rPr>
      </w:pPr>
      <w:r w:rsidRPr="0098118C">
        <w:rPr>
          <w:rFonts w:cstheme="minorHAnsi"/>
          <w:noProof/>
          <w:lang w:val="en-GB" w:eastAsia="en-GB"/>
        </w:rPr>
        <w:drawing>
          <wp:inline distT="0" distB="0" distL="0" distR="0">
            <wp:extent cx="5029200" cy="3848100"/>
            <wp:effectExtent l="19050" t="0" r="0" b="0"/>
            <wp:docPr id="7" name="Picture 5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2" cstate="print"/>
                    <a:stretch>
                      <a:fillRect/>
                    </a:stretch>
                  </pic:blipFill>
                  <pic:spPr>
                    <a:xfrm>
                      <a:off x="0" y="0"/>
                      <a:ext cx="5029200" cy="3848100"/>
                    </a:xfrm>
                    <a:prstGeom prst="rect">
                      <a:avLst/>
                    </a:prstGeom>
                  </pic:spPr>
                </pic:pic>
              </a:graphicData>
            </a:graphic>
          </wp:inline>
        </w:drawing>
      </w:r>
    </w:p>
    <w:p w:rsidR="00FC2FCB" w:rsidRDefault="00FC2FCB">
      <w:pPr>
        <w:spacing w:after="0"/>
        <w:rPr>
          <w:rFonts w:asciiTheme="minorHAnsi" w:eastAsiaTheme="minorEastAsia" w:hAnsiTheme="minorHAnsi" w:cstheme="minorHAnsi"/>
          <w:b/>
          <w:lang w:val="en-US" w:eastAsia="en-AU"/>
        </w:rPr>
      </w:pPr>
      <w:r>
        <w:br w:type="page"/>
      </w:r>
    </w:p>
    <w:p w:rsidR="00943F44" w:rsidRPr="008554B3" w:rsidRDefault="00943F44" w:rsidP="00943F44">
      <w:pPr>
        <w:pStyle w:val="NormalBold"/>
      </w:pPr>
      <w:r w:rsidRPr="008554B3">
        <w:lastRenderedPageBreak/>
        <w:t>Nearly there...</w:t>
      </w:r>
    </w:p>
    <w:p w:rsidR="00943F44" w:rsidRDefault="00943F44" w:rsidP="00943F44">
      <w:pPr>
        <w:pStyle w:val="Heading2"/>
      </w:pPr>
      <w:bookmarkStart w:id="67" w:name="_Toc326743832"/>
      <w:bookmarkStart w:id="68" w:name="_Toc330309176"/>
      <w:bookmarkStart w:id="69" w:name="_Toc338606027"/>
      <w:bookmarkStart w:id="70" w:name="_Toc338792185"/>
      <w:bookmarkStart w:id="71" w:name="_Toc417655432"/>
      <w:r>
        <w:t>Major Activity – An opportunity to revise the unit</w:t>
      </w:r>
      <w:bookmarkEnd w:id="67"/>
      <w:bookmarkEnd w:id="68"/>
      <w:bookmarkEnd w:id="69"/>
      <w:bookmarkEnd w:id="70"/>
      <w:bookmarkEnd w:id="71"/>
    </w:p>
    <w:p w:rsidR="00943F44" w:rsidRDefault="00943F44" w:rsidP="00943F44"/>
    <w:p w:rsidR="00943F44" w:rsidRDefault="00943F44" w:rsidP="00634735">
      <w:r>
        <w:t>At the end of your Learner Workbook, you will find an activity titled ‘Major Activity’. This is an opportunity to revise the entire unit and allows your trainer to check your knowledge and understanding of what you have cov</w:t>
      </w:r>
      <w:r w:rsidR="00B348E2">
        <w:t>ered. It should take between</w:t>
      </w:r>
      <w:r>
        <w:t xml:space="preserve"> 1-2 hours to complete and your trainer will let you know whether they wish for you to complete it in your own time or during session. Once this is completed, you will have finished this unit and be ready to move onto the next, well done!</w:t>
      </w:r>
    </w:p>
    <w:p w:rsidR="00943F44" w:rsidRDefault="00943F44">
      <w:pPr>
        <w:spacing w:after="0"/>
        <w:rPr>
          <w:rFonts w:cstheme="majorBidi"/>
          <w:b/>
          <w:bCs/>
          <w:sz w:val="26"/>
          <w:szCs w:val="26"/>
          <w:lang w:val="en-GB"/>
        </w:rPr>
      </w:pPr>
      <w:r>
        <w:br w:type="page"/>
      </w:r>
    </w:p>
    <w:p w:rsidR="00943F44" w:rsidRPr="00AC1135" w:rsidRDefault="00943F44" w:rsidP="00943F44">
      <w:pPr>
        <w:rPr>
          <w:b/>
          <w:color w:val="C00000"/>
          <w:sz w:val="26"/>
          <w:szCs w:val="26"/>
        </w:rPr>
      </w:pPr>
      <w:r w:rsidRPr="008554B3">
        <w:rPr>
          <w:b/>
          <w:color w:val="C00000"/>
          <w:sz w:val="26"/>
          <w:szCs w:val="26"/>
        </w:rPr>
        <w:lastRenderedPageBreak/>
        <w:t>Congratulations!</w:t>
      </w:r>
    </w:p>
    <w:p w:rsidR="00943F44" w:rsidRDefault="00943F44" w:rsidP="00943F44">
      <w:pPr>
        <w:rPr>
          <w:b/>
          <w:bCs/>
          <w:color w:val="C00000"/>
        </w:rPr>
      </w:pPr>
      <w:r>
        <w:rPr>
          <w:lang w:val="en-US"/>
        </w:rPr>
        <w:t>You have now finished the unit</w:t>
      </w:r>
      <w:r w:rsidRPr="004F3EE7">
        <w:t xml:space="preserve"> </w:t>
      </w:r>
      <w:r>
        <w:t>‘</w:t>
      </w:r>
      <w:r w:rsidRPr="004F3EE7">
        <w:rPr>
          <w:lang w:val="en-US"/>
        </w:rPr>
        <w:t>Contribute to</w:t>
      </w:r>
      <w:r>
        <w:rPr>
          <w:lang w:val="en-US"/>
        </w:rPr>
        <w:t xml:space="preserve"> team effectiveness’.</w:t>
      </w:r>
    </w:p>
    <w:p w:rsidR="001E0C4A" w:rsidRPr="00B348E2" w:rsidRDefault="00943F44" w:rsidP="00B348E2">
      <w:pPr>
        <w:rPr>
          <w:rFonts w:asciiTheme="minorHAnsi" w:hAnsiTheme="minorHAnsi" w:cstheme="minorHAnsi"/>
          <w:color w:val="C00000"/>
          <w:sz w:val="28"/>
          <w:szCs w:val="28"/>
        </w:rPr>
      </w:pPr>
      <w:r>
        <w:rPr>
          <w:noProof/>
          <w:lang w:val="en-GB" w:eastAsia="en-GB"/>
        </w:rPr>
        <w:drawing>
          <wp:anchor distT="0" distB="0" distL="114300" distR="114300" simplePos="0" relativeHeight="251676672" behindDoc="1" locked="0" layoutInCell="1" allowOverlap="1">
            <wp:simplePos x="0" y="0"/>
            <wp:positionH relativeFrom="column">
              <wp:posOffset>609600</wp:posOffset>
            </wp:positionH>
            <wp:positionV relativeFrom="paragraph">
              <wp:posOffset>80645</wp:posOffset>
            </wp:positionV>
            <wp:extent cx="4933950" cy="5200650"/>
            <wp:effectExtent l="19050" t="0" r="0" b="0"/>
            <wp:wrapTight wrapText="bothSides">
              <wp:wrapPolygon edited="0">
                <wp:start x="-83" y="0"/>
                <wp:lineTo x="-83" y="21521"/>
                <wp:lineTo x="21600" y="21521"/>
                <wp:lineTo x="21600" y="0"/>
                <wp:lineTo x="-83" y="0"/>
              </wp:wrapPolygon>
            </wp:wrapTight>
            <wp:docPr id="10"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933950" cy="5200650"/>
                    </a:xfrm>
                    <a:prstGeom prst="rect">
                      <a:avLst/>
                    </a:prstGeom>
                    <a:noFill/>
                    <a:ln w="9525">
                      <a:noFill/>
                      <a:miter lim="800000"/>
                      <a:headEnd/>
                      <a:tailEnd/>
                    </a:ln>
                  </pic:spPr>
                </pic:pic>
              </a:graphicData>
            </a:graphic>
          </wp:anchor>
        </w:drawing>
      </w:r>
    </w:p>
    <w:sectPr w:rsidR="001E0C4A" w:rsidRPr="00B348E2" w:rsidSect="0051192E">
      <w:headerReference w:type="default" r:id="rId2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776C" w:rsidRDefault="00E3776C" w:rsidP="001E4954">
      <w:pPr>
        <w:spacing w:after="0" w:line="240" w:lineRule="auto"/>
      </w:pPr>
      <w:r>
        <w:separator/>
      </w:r>
    </w:p>
  </w:endnote>
  <w:endnote w:type="continuationSeparator" w:id="0">
    <w:p w:rsidR="00E3776C" w:rsidRDefault="00E3776C" w:rsidP="001E49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776C" w:rsidRDefault="00E3776C" w:rsidP="001E4954">
      <w:pPr>
        <w:spacing w:after="0" w:line="240" w:lineRule="auto"/>
      </w:pPr>
      <w:r>
        <w:separator/>
      </w:r>
    </w:p>
  </w:footnote>
  <w:footnote w:type="continuationSeparator" w:id="0">
    <w:p w:rsidR="00E3776C" w:rsidRDefault="00E3776C" w:rsidP="001E49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pacing w:val="60"/>
      </w:rPr>
      <w:id w:val="289827612"/>
      <w:docPartObj>
        <w:docPartGallery w:val="Page Numbers (Top of Page)"/>
        <w:docPartUnique/>
      </w:docPartObj>
    </w:sdtPr>
    <w:sdtEndPr>
      <w:rPr>
        <w:spacing w:val="0"/>
      </w:rPr>
    </w:sdtEndPr>
    <w:sdtContent>
      <w:p w:rsidR="00452DD6" w:rsidRDefault="00452DD6">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942415">
          <w:fldChar w:fldCharType="begin"/>
        </w:r>
        <w:r>
          <w:instrText xml:space="preserve"> PAGE   \* MERGEFORMAT </w:instrText>
        </w:r>
        <w:r w:rsidR="00942415">
          <w:fldChar w:fldCharType="separate"/>
        </w:r>
        <w:r w:rsidR="00EE01E3" w:rsidRPr="00EE01E3">
          <w:rPr>
            <w:b/>
            <w:noProof/>
          </w:rPr>
          <w:t>4</w:t>
        </w:r>
        <w:r w:rsidR="00942415">
          <w:rPr>
            <w:b/>
            <w:noProof/>
          </w:rPr>
          <w:fldChar w:fldCharType="end"/>
        </w:r>
      </w:p>
    </w:sdtContent>
  </w:sdt>
  <w:p w:rsidR="00452DD6" w:rsidRDefault="00452DD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F1C0E5CE"/>
    <w:lvl w:ilvl="0">
      <w:start w:val="1"/>
      <w:numFmt w:val="bullet"/>
      <w:pStyle w:val="ListBullet4"/>
      <w:lvlText w:val=""/>
      <w:lvlJc w:val="left"/>
      <w:pPr>
        <w:tabs>
          <w:tab w:val="num" w:pos="360"/>
        </w:tabs>
        <w:ind w:left="340" w:hanging="340"/>
      </w:pPr>
      <w:rPr>
        <w:rFonts w:ascii="Wingdings" w:hAnsi="Wingdings" w:hint="default"/>
      </w:rPr>
    </w:lvl>
  </w:abstractNum>
  <w:abstractNum w:abstractNumId="1">
    <w:nsid w:val="09606518"/>
    <w:multiLevelType w:val="hybridMultilevel"/>
    <w:tmpl w:val="3578C19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15BA408E"/>
    <w:multiLevelType w:val="hybridMultilevel"/>
    <w:tmpl w:val="AD4CAB40"/>
    <w:lvl w:ilvl="0" w:tplc="0409000B">
      <w:start w:val="1"/>
      <w:numFmt w:val="bullet"/>
      <w:pStyle w:val="boldbullets"/>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B1B562A"/>
    <w:multiLevelType w:val="singleLevel"/>
    <w:tmpl w:val="1ABAC4D6"/>
    <w:lvl w:ilvl="0">
      <w:start w:val="1"/>
      <w:numFmt w:val="bullet"/>
      <w:pStyle w:val="ListBullet2"/>
      <w:lvlText w:val=""/>
      <w:lvlJc w:val="left"/>
      <w:pPr>
        <w:ind w:left="700" w:hanging="360"/>
      </w:pPr>
      <w:rPr>
        <w:rFonts w:ascii="Symbol" w:hAnsi="Symbol" w:hint="default"/>
        <w:b w:val="0"/>
        <w:i w:val="0"/>
        <w:color w:val="auto"/>
        <w:sz w:val="22"/>
        <w:szCs w:val="18"/>
      </w:rPr>
    </w:lvl>
  </w:abstractNum>
  <w:abstractNum w:abstractNumId="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F2C6A6E"/>
    <w:multiLevelType w:val="hybridMultilevel"/>
    <w:tmpl w:val="48F8B080"/>
    <w:lvl w:ilvl="0" w:tplc="0C09000B">
      <w:start w:val="1"/>
      <w:numFmt w:val="bullet"/>
      <w:lvlText w:val=""/>
      <w:lvlJc w:val="left"/>
      <w:pPr>
        <w:ind w:left="1080" w:hanging="360"/>
      </w:pPr>
      <w:rPr>
        <w:rFonts w:ascii="Wingdings" w:hAnsi="Wingdings" w:hint="default"/>
      </w:rPr>
    </w:lvl>
    <w:lvl w:ilvl="1" w:tplc="0C090003">
      <w:start w:val="1"/>
      <w:numFmt w:val="bullet"/>
      <w:lvlText w:val="o"/>
      <w:lvlJc w:val="left"/>
      <w:pPr>
        <w:ind w:left="1800" w:hanging="360"/>
      </w:pPr>
      <w:rPr>
        <w:rFonts w:ascii="Courier New" w:hAnsi="Courier New" w:cs="Courier New" w:hint="default"/>
      </w:rPr>
    </w:lvl>
    <w:lvl w:ilvl="2" w:tplc="0C090005">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
    <w:nsid w:val="3307490C"/>
    <w:multiLevelType w:val="hybridMultilevel"/>
    <w:tmpl w:val="BBF67F18"/>
    <w:lvl w:ilvl="0" w:tplc="3EBAE30C">
      <w:start w:val="1"/>
      <w:numFmt w:val="decimal"/>
      <w:lvlText w:val="3.%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CD59B8"/>
    <w:multiLevelType w:val="hybridMultilevel"/>
    <w:tmpl w:val="9E349C5E"/>
    <w:lvl w:ilvl="0" w:tplc="66486F1E">
      <w:start w:val="1"/>
      <w:numFmt w:val="decimal"/>
      <w:lvlText w:val="4.%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5AF31B5"/>
    <w:multiLevelType w:val="hybridMultilevel"/>
    <w:tmpl w:val="173A8BC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4B5A2B"/>
    <w:multiLevelType w:val="hybridMultilevel"/>
    <w:tmpl w:val="2A4A9D56"/>
    <w:lvl w:ilvl="0" w:tplc="6DFE0FEA">
      <w:start w:val="1"/>
      <w:numFmt w:val="decimal"/>
      <w:lvlText w:val="1.%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93940B6"/>
    <w:multiLevelType w:val="hybridMultilevel"/>
    <w:tmpl w:val="C85A9AC8"/>
    <w:lvl w:ilvl="0" w:tplc="93C09C56">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4E3755AB"/>
    <w:multiLevelType w:val="singleLevel"/>
    <w:tmpl w:val="96B08C24"/>
    <w:lvl w:ilvl="0">
      <w:start w:val="1"/>
      <w:numFmt w:val="bullet"/>
      <w:pStyle w:val="ListBullet"/>
      <w:lvlText w:val=""/>
      <w:lvlJc w:val="left"/>
      <w:pPr>
        <w:ind w:left="360" w:hanging="360"/>
      </w:pPr>
      <w:rPr>
        <w:rFonts w:ascii="Symbol" w:hAnsi="Symbol" w:hint="default"/>
        <w:color w:val="auto"/>
        <w:sz w:val="22"/>
      </w:rPr>
    </w:lvl>
  </w:abstractNum>
  <w:abstractNum w:abstractNumId="15">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64E86BEB"/>
    <w:multiLevelType w:val="hybridMultilevel"/>
    <w:tmpl w:val="E24C313C"/>
    <w:lvl w:ilvl="0" w:tplc="5868F034">
      <w:start w:val="1"/>
      <w:numFmt w:val="decimal"/>
      <w:lvlText w:val="2.%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EE80D72"/>
    <w:multiLevelType w:val="hybridMultilevel"/>
    <w:tmpl w:val="44AE4FF4"/>
    <w:lvl w:ilvl="0" w:tplc="97A659DC">
      <w:start w:val="1"/>
      <w:numFmt w:val="bullet"/>
      <w:pStyle w:val="Bullets"/>
      <w:lvlText w:val=""/>
      <w:lvlJc w:val="left"/>
      <w:pPr>
        <w:ind w:left="9717" w:hanging="360"/>
      </w:pPr>
      <w:rPr>
        <w:rFonts w:ascii="Wingdings" w:hAnsi="Wingdings" w:hint="default"/>
        <w:color w:val="auto"/>
      </w:rPr>
    </w:lvl>
    <w:lvl w:ilvl="1" w:tplc="0C090003">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7EB36755"/>
    <w:multiLevelType w:val="hybridMultilevel"/>
    <w:tmpl w:val="4A644110"/>
    <w:lvl w:ilvl="0" w:tplc="00F4FBF4">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5C2EB156">
      <w:start w:val="1"/>
      <w:numFmt w:val="bullet"/>
      <w:lvlText w:val="o"/>
      <w:lvlJc w:val="left"/>
      <w:pPr>
        <w:ind w:left="2061" w:hanging="360"/>
      </w:pPr>
      <w:rPr>
        <w:rFonts w:ascii="Courier New" w:hAnsi="Courier New" w:cs="Courier New" w:hint="default"/>
      </w:rPr>
    </w:lvl>
    <w:lvl w:ilvl="2" w:tplc="B8DC85AE">
      <w:start w:val="1"/>
      <w:numFmt w:val="bullet"/>
      <w:lvlText w:val=""/>
      <w:lvlJc w:val="left"/>
      <w:pPr>
        <w:ind w:left="2160" w:hanging="360"/>
      </w:pPr>
      <w:rPr>
        <w:rFonts w:ascii="Wingdings" w:hAnsi="Wingdings" w:hint="default"/>
      </w:rPr>
    </w:lvl>
    <w:lvl w:ilvl="3" w:tplc="DFA0A960" w:tentative="1">
      <w:start w:val="1"/>
      <w:numFmt w:val="bullet"/>
      <w:lvlText w:val=""/>
      <w:lvlJc w:val="left"/>
      <w:pPr>
        <w:ind w:left="2880" w:hanging="360"/>
      </w:pPr>
      <w:rPr>
        <w:rFonts w:ascii="Symbol" w:hAnsi="Symbol" w:hint="default"/>
      </w:rPr>
    </w:lvl>
    <w:lvl w:ilvl="4" w:tplc="3B50EF58" w:tentative="1">
      <w:start w:val="1"/>
      <w:numFmt w:val="bullet"/>
      <w:lvlText w:val="o"/>
      <w:lvlJc w:val="left"/>
      <w:pPr>
        <w:ind w:left="3600" w:hanging="360"/>
      </w:pPr>
      <w:rPr>
        <w:rFonts w:ascii="Courier New" w:hAnsi="Courier New" w:cs="Courier New" w:hint="default"/>
      </w:rPr>
    </w:lvl>
    <w:lvl w:ilvl="5" w:tplc="B2D882E6" w:tentative="1">
      <w:start w:val="1"/>
      <w:numFmt w:val="bullet"/>
      <w:lvlText w:val=""/>
      <w:lvlJc w:val="left"/>
      <w:pPr>
        <w:ind w:left="4320" w:hanging="360"/>
      </w:pPr>
      <w:rPr>
        <w:rFonts w:ascii="Wingdings" w:hAnsi="Wingdings" w:hint="default"/>
      </w:rPr>
    </w:lvl>
    <w:lvl w:ilvl="6" w:tplc="468E1F52" w:tentative="1">
      <w:start w:val="1"/>
      <w:numFmt w:val="bullet"/>
      <w:lvlText w:val=""/>
      <w:lvlJc w:val="left"/>
      <w:pPr>
        <w:ind w:left="5040" w:hanging="360"/>
      </w:pPr>
      <w:rPr>
        <w:rFonts w:ascii="Symbol" w:hAnsi="Symbol" w:hint="default"/>
      </w:rPr>
    </w:lvl>
    <w:lvl w:ilvl="7" w:tplc="CF408532" w:tentative="1">
      <w:start w:val="1"/>
      <w:numFmt w:val="bullet"/>
      <w:lvlText w:val="o"/>
      <w:lvlJc w:val="left"/>
      <w:pPr>
        <w:ind w:left="5760" w:hanging="360"/>
      </w:pPr>
      <w:rPr>
        <w:rFonts w:ascii="Courier New" w:hAnsi="Courier New" w:cs="Courier New" w:hint="default"/>
      </w:rPr>
    </w:lvl>
    <w:lvl w:ilvl="8" w:tplc="633A251E"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17"/>
  </w:num>
  <w:num w:numId="4">
    <w:abstractNumId w:val="3"/>
  </w:num>
  <w:num w:numId="5">
    <w:abstractNumId w:val="0"/>
  </w:num>
  <w:num w:numId="6">
    <w:abstractNumId w:val="10"/>
  </w:num>
  <w:num w:numId="7">
    <w:abstractNumId w:val="4"/>
  </w:num>
  <w:num w:numId="8">
    <w:abstractNumId w:val="12"/>
  </w:num>
  <w:num w:numId="9">
    <w:abstractNumId w:val="18"/>
    <w:lvlOverride w:ilvl="0">
      <w:startOverride w:val="1"/>
    </w:lvlOverride>
  </w:num>
  <w:num w:numId="10">
    <w:abstractNumId w:val="13"/>
    <w:lvlOverride w:ilvl="0">
      <w:startOverride w:val="1"/>
    </w:lvlOverride>
  </w:num>
  <w:num w:numId="11">
    <w:abstractNumId w:val="5"/>
  </w:num>
  <w:num w:numId="12">
    <w:abstractNumId w:val="15"/>
  </w:num>
  <w:num w:numId="13">
    <w:abstractNumId w:val="11"/>
  </w:num>
  <w:num w:numId="14">
    <w:abstractNumId w:val="9"/>
  </w:num>
  <w:num w:numId="15">
    <w:abstractNumId w:val="16"/>
  </w:num>
  <w:num w:numId="16">
    <w:abstractNumId w:val="6"/>
  </w:num>
  <w:num w:numId="17">
    <w:abstractNumId w:val="7"/>
  </w:num>
  <w:num w:numId="18">
    <w:abstractNumId w:val="1"/>
  </w:num>
  <w:num w:numId="19">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revisionView w:inkAnnotations="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0C4A"/>
    <w:rsid w:val="0000271C"/>
    <w:rsid w:val="0002149C"/>
    <w:rsid w:val="0007012B"/>
    <w:rsid w:val="00084B8E"/>
    <w:rsid w:val="00095880"/>
    <w:rsid w:val="000A030C"/>
    <w:rsid w:val="00192851"/>
    <w:rsid w:val="001E0C4A"/>
    <w:rsid w:val="001E4954"/>
    <w:rsid w:val="00225804"/>
    <w:rsid w:val="00290BE0"/>
    <w:rsid w:val="00310D6D"/>
    <w:rsid w:val="0031316D"/>
    <w:rsid w:val="00355BF6"/>
    <w:rsid w:val="00382E58"/>
    <w:rsid w:val="0039191A"/>
    <w:rsid w:val="003A3645"/>
    <w:rsid w:val="003B4A68"/>
    <w:rsid w:val="003F16F7"/>
    <w:rsid w:val="003F2D26"/>
    <w:rsid w:val="004311F6"/>
    <w:rsid w:val="00452DD6"/>
    <w:rsid w:val="00491A71"/>
    <w:rsid w:val="0051192E"/>
    <w:rsid w:val="005513A8"/>
    <w:rsid w:val="00620587"/>
    <w:rsid w:val="00634735"/>
    <w:rsid w:val="00644021"/>
    <w:rsid w:val="006810A7"/>
    <w:rsid w:val="006A3C10"/>
    <w:rsid w:val="006A7D51"/>
    <w:rsid w:val="00754EC1"/>
    <w:rsid w:val="00774651"/>
    <w:rsid w:val="00787599"/>
    <w:rsid w:val="007A0994"/>
    <w:rsid w:val="007D3746"/>
    <w:rsid w:val="007E54DA"/>
    <w:rsid w:val="0081100B"/>
    <w:rsid w:val="00832326"/>
    <w:rsid w:val="00832532"/>
    <w:rsid w:val="008B18A0"/>
    <w:rsid w:val="008C1AE7"/>
    <w:rsid w:val="00932694"/>
    <w:rsid w:val="009341E0"/>
    <w:rsid w:val="00942415"/>
    <w:rsid w:val="00943F44"/>
    <w:rsid w:val="00983211"/>
    <w:rsid w:val="009D38D7"/>
    <w:rsid w:val="00A2395C"/>
    <w:rsid w:val="00A35AE8"/>
    <w:rsid w:val="00A55EE4"/>
    <w:rsid w:val="00AC1135"/>
    <w:rsid w:val="00AC56B8"/>
    <w:rsid w:val="00B348E2"/>
    <w:rsid w:val="00B83545"/>
    <w:rsid w:val="00BD6938"/>
    <w:rsid w:val="00C007C7"/>
    <w:rsid w:val="00C30D00"/>
    <w:rsid w:val="00C3212C"/>
    <w:rsid w:val="00C41F35"/>
    <w:rsid w:val="00C722AF"/>
    <w:rsid w:val="00C75755"/>
    <w:rsid w:val="00C803C2"/>
    <w:rsid w:val="00CC477A"/>
    <w:rsid w:val="00CD1618"/>
    <w:rsid w:val="00CE0D1A"/>
    <w:rsid w:val="00CE4899"/>
    <w:rsid w:val="00D07EB9"/>
    <w:rsid w:val="00D427B3"/>
    <w:rsid w:val="00D50F9B"/>
    <w:rsid w:val="00D676A9"/>
    <w:rsid w:val="00D71932"/>
    <w:rsid w:val="00D91F80"/>
    <w:rsid w:val="00E3776C"/>
    <w:rsid w:val="00E54F25"/>
    <w:rsid w:val="00E93B86"/>
    <w:rsid w:val="00EA24BA"/>
    <w:rsid w:val="00EB0CD4"/>
    <w:rsid w:val="00EC7E7E"/>
    <w:rsid w:val="00EE01E3"/>
    <w:rsid w:val="00EE7E41"/>
    <w:rsid w:val="00F42E7E"/>
    <w:rsid w:val="00F9271F"/>
    <w:rsid w:val="00FB00F4"/>
    <w:rsid w:val="00FB6BBB"/>
    <w:rsid w:val="00FC14F4"/>
    <w:rsid w:val="00FC2FCB"/>
    <w:rsid w:val="00FE3FF6"/>
    <w:rsid w:val="00FF4E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index heading" w:uiPriority="0"/>
    <w:lsdException w:name="caption" w:uiPriority="35" w:qFormat="1"/>
    <w:lsdException w:name="List Bullet" w:uiPriority="0"/>
    <w:lsdException w:name="List Bullet 4"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0C4A"/>
    <w:pPr>
      <w:spacing w:after="200"/>
    </w:pPr>
    <w:rPr>
      <w:rFonts w:ascii="Calibri" w:eastAsia="Calibri" w:hAnsi="Calibri" w:cs="Times New Roman"/>
      <w:lang w:val="en-AU"/>
    </w:rPr>
  </w:style>
  <w:style w:type="paragraph" w:styleId="Heading1">
    <w:name w:val="heading 1"/>
    <w:basedOn w:val="Normal"/>
    <w:next w:val="Normal"/>
    <w:link w:val="Heading1Char"/>
    <w:uiPriority w:val="9"/>
    <w:qFormat/>
    <w:rsid w:val="001E0C4A"/>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1E0C4A"/>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qFormat/>
    <w:rsid w:val="001E0C4A"/>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1E0C4A"/>
    <w:pPr>
      <w:keepNext/>
      <w:spacing w:before="240" w:after="60"/>
      <w:outlineLvl w:val="3"/>
    </w:pPr>
    <w:rPr>
      <w:rFonts w:eastAsiaTheme="majorEastAsia" w:cstheme="majorBidi"/>
      <w:b/>
      <w:bCs/>
      <w:sz w:val="24"/>
      <w:szCs w:val="28"/>
      <w:lang w:eastAsia="en-AU"/>
    </w:rPr>
  </w:style>
  <w:style w:type="paragraph" w:styleId="Heading5">
    <w:name w:val="heading 5"/>
    <w:basedOn w:val="Normal"/>
    <w:next w:val="Normal"/>
    <w:link w:val="Heading5Char"/>
    <w:uiPriority w:val="9"/>
    <w:qFormat/>
    <w:rsid w:val="001E0C4A"/>
    <w:pPr>
      <w:keepNext/>
      <w:spacing w:after="0" w:line="240" w:lineRule="auto"/>
      <w:outlineLvl w:val="4"/>
    </w:pPr>
    <w:rPr>
      <w:rFonts w:ascii="Arial" w:eastAsia="Times New Roman" w:hAnsi="Arial" w:cs="Arial"/>
      <w:b/>
      <w:bCs/>
      <w:sz w:val="28"/>
    </w:rPr>
  </w:style>
  <w:style w:type="paragraph" w:styleId="Heading6">
    <w:name w:val="heading 6"/>
    <w:basedOn w:val="Normal"/>
    <w:next w:val="Normal"/>
    <w:link w:val="Heading6Char"/>
    <w:uiPriority w:val="9"/>
    <w:semiHidden/>
    <w:unhideWhenUsed/>
    <w:qFormat/>
    <w:rsid w:val="001E0C4A"/>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1E0C4A"/>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E0C4A"/>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1E0C4A"/>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0C4A"/>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1E0C4A"/>
    <w:rPr>
      <w:rFonts w:eastAsia="Calibri" w:cstheme="minorHAnsi"/>
      <w:b/>
      <w:bCs/>
      <w:color w:val="C00000"/>
      <w:sz w:val="28"/>
      <w:szCs w:val="28"/>
      <w:lang w:val="en-AU"/>
    </w:rPr>
  </w:style>
  <w:style w:type="character" w:customStyle="1" w:styleId="Heading3Char">
    <w:name w:val="Heading 3 Char"/>
    <w:basedOn w:val="DefaultParagraphFont"/>
    <w:link w:val="Heading3"/>
    <w:rsid w:val="001E0C4A"/>
    <w:rPr>
      <w:rFonts w:ascii="Calibri" w:eastAsia="Calibri" w:hAnsi="Calibri" w:cstheme="majorBidi"/>
      <w:b/>
      <w:bCs/>
      <w:sz w:val="26"/>
      <w:szCs w:val="26"/>
    </w:rPr>
  </w:style>
  <w:style w:type="character" w:customStyle="1" w:styleId="Heading4Char">
    <w:name w:val="Heading 4 Char"/>
    <w:basedOn w:val="DefaultParagraphFont"/>
    <w:link w:val="Heading4"/>
    <w:uiPriority w:val="9"/>
    <w:rsid w:val="001E0C4A"/>
    <w:rPr>
      <w:rFonts w:ascii="Calibri" w:eastAsiaTheme="majorEastAsia" w:hAnsi="Calibri" w:cstheme="majorBidi"/>
      <w:b/>
      <w:bCs/>
      <w:sz w:val="24"/>
      <w:szCs w:val="28"/>
      <w:lang w:val="en-AU" w:eastAsia="en-AU"/>
    </w:rPr>
  </w:style>
  <w:style w:type="character" w:customStyle="1" w:styleId="Heading5Char">
    <w:name w:val="Heading 5 Char"/>
    <w:basedOn w:val="DefaultParagraphFont"/>
    <w:link w:val="Heading5"/>
    <w:uiPriority w:val="9"/>
    <w:rsid w:val="001E0C4A"/>
    <w:rPr>
      <w:rFonts w:ascii="Arial" w:eastAsia="Times New Roman" w:hAnsi="Arial" w:cs="Arial"/>
      <w:b/>
      <w:bCs/>
      <w:sz w:val="28"/>
      <w:lang w:val="en-AU"/>
    </w:rPr>
  </w:style>
  <w:style w:type="character" w:customStyle="1" w:styleId="Heading6Char">
    <w:name w:val="Heading 6 Char"/>
    <w:basedOn w:val="DefaultParagraphFont"/>
    <w:link w:val="Heading6"/>
    <w:uiPriority w:val="9"/>
    <w:semiHidden/>
    <w:rsid w:val="001E0C4A"/>
    <w:rPr>
      <w:rFonts w:asciiTheme="majorHAnsi" w:eastAsiaTheme="majorEastAsia" w:hAnsiTheme="majorHAnsi" w:cstheme="majorBidi"/>
      <w:i/>
      <w:iCs/>
      <w:color w:val="243F60" w:themeColor="accent1" w:themeShade="7F"/>
      <w:lang w:val="en-AU"/>
    </w:rPr>
  </w:style>
  <w:style w:type="character" w:customStyle="1" w:styleId="Heading7Char">
    <w:name w:val="Heading 7 Char"/>
    <w:basedOn w:val="DefaultParagraphFont"/>
    <w:link w:val="Heading7"/>
    <w:uiPriority w:val="9"/>
    <w:semiHidden/>
    <w:rsid w:val="001E0C4A"/>
    <w:rPr>
      <w:rFonts w:asciiTheme="majorHAnsi" w:eastAsiaTheme="majorEastAsia" w:hAnsiTheme="majorHAnsi" w:cstheme="majorBidi"/>
      <w:i/>
      <w:iCs/>
      <w:color w:val="404040" w:themeColor="text1" w:themeTint="BF"/>
      <w:lang w:val="en-AU"/>
    </w:rPr>
  </w:style>
  <w:style w:type="character" w:customStyle="1" w:styleId="Heading8Char">
    <w:name w:val="Heading 8 Char"/>
    <w:basedOn w:val="DefaultParagraphFont"/>
    <w:link w:val="Heading8"/>
    <w:uiPriority w:val="9"/>
    <w:semiHidden/>
    <w:rsid w:val="001E0C4A"/>
    <w:rPr>
      <w:rFonts w:ascii="Calibri" w:eastAsiaTheme="majorEastAsia" w:hAnsi="Calibri" w:cstheme="majorBidi"/>
      <w:i/>
      <w:iCs/>
      <w:sz w:val="24"/>
      <w:szCs w:val="24"/>
      <w:lang w:val="en-AU"/>
    </w:rPr>
  </w:style>
  <w:style w:type="character" w:customStyle="1" w:styleId="Heading9Char">
    <w:name w:val="Heading 9 Char"/>
    <w:basedOn w:val="DefaultParagraphFont"/>
    <w:link w:val="Heading9"/>
    <w:uiPriority w:val="9"/>
    <w:semiHidden/>
    <w:rsid w:val="001E0C4A"/>
    <w:rPr>
      <w:rFonts w:ascii="Cambria" w:eastAsiaTheme="majorEastAsia" w:hAnsi="Cambria" w:cstheme="majorBidi"/>
      <w:lang w:val="en-AU"/>
    </w:rPr>
  </w:style>
  <w:style w:type="paragraph" w:customStyle="1" w:styleId="SuperHeading">
    <w:name w:val="SuperHeading"/>
    <w:basedOn w:val="Normal"/>
    <w:rsid w:val="001E0C4A"/>
    <w:pPr>
      <w:keepNext/>
      <w:keepLines/>
      <w:spacing w:before="240" w:after="120" w:line="240" w:lineRule="auto"/>
      <w:outlineLvl w:val="0"/>
    </w:pPr>
    <w:rPr>
      <w:rFonts w:ascii="Times New Roman" w:eastAsia="Times New Roman" w:hAnsi="Times New Roman"/>
      <w:b/>
      <w:sz w:val="28"/>
      <w:szCs w:val="20"/>
    </w:rPr>
  </w:style>
  <w:style w:type="paragraph" w:styleId="ListParagraph">
    <w:name w:val="List Paragraph"/>
    <w:basedOn w:val="Normal"/>
    <w:link w:val="ListParagraphChar"/>
    <w:uiPriority w:val="34"/>
    <w:qFormat/>
    <w:rsid w:val="001E0C4A"/>
    <w:pPr>
      <w:ind w:left="720"/>
    </w:pPr>
  </w:style>
  <w:style w:type="character" w:customStyle="1" w:styleId="BoldandItalics">
    <w:name w:val="Bold and Italics"/>
    <w:qFormat/>
    <w:rsid w:val="001E0C4A"/>
    <w:rPr>
      <w:b/>
      <w:i/>
      <w:u w:val="none"/>
    </w:rPr>
  </w:style>
  <w:style w:type="paragraph" w:styleId="BalloonText">
    <w:name w:val="Balloon Text"/>
    <w:basedOn w:val="Normal"/>
    <w:link w:val="BalloonTextChar"/>
    <w:uiPriority w:val="99"/>
    <w:semiHidden/>
    <w:unhideWhenUsed/>
    <w:rsid w:val="001E0C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0C4A"/>
    <w:rPr>
      <w:rFonts w:ascii="Tahoma" w:eastAsia="Calibri" w:hAnsi="Tahoma" w:cs="Tahoma"/>
      <w:sz w:val="16"/>
      <w:szCs w:val="16"/>
      <w:lang w:val="en-AU"/>
    </w:rPr>
  </w:style>
  <w:style w:type="character" w:customStyle="1" w:styleId="locationphone">
    <w:name w:val="location_phone"/>
    <w:basedOn w:val="DefaultParagraphFont"/>
    <w:rsid w:val="001E0C4A"/>
  </w:style>
  <w:style w:type="character" w:styleId="Hyperlink">
    <w:name w:val="Hyperlink"/>
    <w:uiPriority w:val="99"/>
    <w:rsid w:val="001E0C4A"/>
    <w:rPr>
      <w:color w:val="0000FF"/>
      <w:u w:val="single"/>
    </w:rPr>
  </w:style>
  <w:style w:type="table" w:styleId="TableGrid">
    <w:name w:val="Table Grid"/>
    <w:basedOn w:val="TableNormal"/>
    <w:uiPriority w:val="59"/>
    <w:rsid w:val="001E0C4A"/>
    <w:pPr>
      <w:spacing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1E0C4A"/>
    <w:pPr>
      <w:tabs>
        <w:tab w:val="center" w:pos="4680"/>
        <w:tab w:val="right" w:pos="9360"/>
      </w:tabs>
      <w:spacing w:after="0" w:line="240" w:lineRule="auto"/>
    </w:pPr>
  </w:style>
  <w:style w:type="character" w:customStyle="1" w:styleId="HeaderChar">
    <w:name w:val="Header Char"/>
    <w:basedOn w:val="DefaultParagraphFont"/>
    <w:link w:val="Header"/>
    <w:rsid w:val="001E0C4A"/>
    <w:rPr>
      <w:rFonts w:ascii="Calibri" w:eastAsia="Calibri" w:hAnsi="Calibri" w:cs="Times New Roman"/>
      <w:lang w:val="en-AU"/>
    </w:rPr>
  </w:style>
  <w:style w:type="paragraph" w:styleId="Footer">
    <w:name w:val="footer"/>
    <w:basedOn w:val="Normal"/>
    <w:link w:val="FooterChar"/>
    <w:uiPriority w:val="99"/>
    <w:unhideWhenUsed/>
    <w:rsid w:val="001E0C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0C4A"/>
    <w:rPr>
      <w:rFonts w:ascii="Calibri" w:eastAsia="Calibri" w:hAnsi="Calibri" w:cs="Times New Roman"/>
      <w:lang w:val="en-AU"/>
    </w:rPr>
  </w:style>
  <w:style w:type="paragraph" w:styleId="NoSpacing">
    <w:name w:val="No Spacing"/>
    <w:link w:val="NoSpacingChar"/>
    <w:uiPriority w:val="1"/>
    <w:qFormat/>
    <w:rsid w:val="001E0C4A"/>
    <w:pPr>
      <w:spacing w:line="240" w:lineRule="auto"/>
    </w:pPr>
    <w:rPr>
      <w:rFonts w:ascii="Calibri" w:eastAsia="Calibri" w:hAnsi="Calibri" w:cs="Times New Roman"/>
      <w:lang w:val="en-US"/>
    </w:rPr>
  </w:style>
  <w:style w:type="paragraph" w:styleId="NormalWeb">
    <w:name w:val="Normal (Web)"/>
    <w:basedOn w:val="Normal"/>
    <w:uiPriority w:val="99"/>
    <w:unhideWhenUsed/>
    <w:rsid w:val="001E0C4A"/>
    <w:pPr>
      <w:spacing w:before="100" w:beforeAutospacing="1" w:after="100" w:afterAutospacing="1" w:line="240" w:lineRule="auto"/>
    </w:pPr>
    <w:rPr>
      <w:rFonts w:ascii="Times New Roman" w:eastAsia="Times New Roman" w:hAnsi="Times New Roman"/>
      <w:sz w:val="24"/>
      <w:szCs w:val="24"/>
      <w:lang w:eastAsia="en-AU"/>
    </w:rPr>
  </w:style>
  <w:style w:type="table" w:styleId="MediumGrid3-Accent2">
    <w:name w:val="Medium Grid 3 Accent 2"/>
    <w:basedOn w:val="TableNormal"/>
    <w:uiPriority w:val="69"/>
    <w:rsid w:val="001E0C4A"/>
    <w:pPr>
      <w:spacing w:line="240" w:lineRule="auto"/>
    </w:pPr>
    <w:rPr>
      <w:rFonts w:ascii="Calibri" w:eastAsia="Calibri" w:hAnsi="Calibri" w:cs="Times New Roman"/>
      <w:sz w:val="20"/>
      <w:szCs w:val="20"/>
      <w:lang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LightList-Accent2">
    <w:name w:val="Light List Accent 2"/>
    <w:basedOn w:val="TableNormal"/>
    <w:uiPriority w:val="61"/>
    <w:rsid w:val="001E0C4A"/>
    <w:pPr>
      <w:spacing w:line="240" w:lineRule="auto"/>
    </w:pPr>
    <w:rPr>
      <w:rFonts w:ascii="Calibri" w:eastAsia="Calibri" w:hAnsi="Calibri" w:cs="Times New Roman"/>
      <w:sz w:val="20"/>
      <w:szCs w:val="20"/>
      <w:lang w:val="en-AU" w:eastAsia="en-GB"/>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MediumGrid31">
    <w:name w:val="Medium Grid 31"/>
    <w:basedOn w:val="TableNormal"/>
    <w:uiPriority w:val="69"/>
    <w:rsid w:val="001E0C4A"/>
    <w:pPr>
      <w:spacing w:line="240" w:lineRule="auto"/>
    </w:pPr>
    <w:rPr>
      <w:rFonts w:ascii="Calibri" w:eastAsia="Calibri" w:hAnsi="Calibri" w:cs="Times New Roman"/>
      <w:sz w:val="20"/>
      <w:szCs w:val="20"/>
      <w:lang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LightList1">
    <w:name w:val="Light List1"/>
    <w:basedOn w:val="TableNormal"/>
    <w:uiPriority w:val="61"/>
    <w:rsid w:val="001E0C4A"/>
    <w:pPr>
      <w:spacing w:line="240" w:lineRule="auto"/>
    </w:pPr>
    <w:rPr>
      <w:rFonts w:ascii="Calibri" w:eastAsia="Calibri" w:hAnsi="Calibri" w:cs="Times New Roman"/>
      <w:sz w:val="20"/>
      <w:szCs w:val="20"/>
      <w:lang w:eastAsia="en-GB"/>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Grid1-Accent2">
    <w:name w:val="Medium Grid 1 Accent 2"/>
    <w:basedOn w:val="TableNormal"/>
    <w:uiPriority w:val="67"/>
    <w:rsid w:val="001E0C4A"/>
    <w:pPr>
      <w:spacing w:line="240" w:lineRule="auto"/>
    </w:pPr>
    <w:rPr>
      <w:rFonts w:ascii="Calibri" w:eastAsia="Calibri" w:hAnsi="Calibri" w:cs="Times New Roman"/>
      <w:sz w:val="20"/>
      <w:szCs w:val="20"/>
      <w:lang w:eastAsia="en-GB"/>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styleId="FollowedHyperlink">
    <w:name w:val="FollowedHyperlink"/>
    <w:basedOn w:val="DefaultParagraphFont"/>
    <w:uiPriority w:val="99"/>
    <w:semiHidden/>
    <w:unhideWhenUsed/>
    <w:rsid w:val="001E0C4A"/>
    <w:rPr>
      <w:color w:val="800080" w:themeColor="followedHyperlink"/>
      <w:u w:val="single"/>
    </w:rPr>
  </w:style>
  <w:style w:type="paragraph" w:styleId="FootnoteText">
    <w:name w:val="footnote text"/>
    <w:basedOn w:val="Normal"/>
    <w:link w:val="FootnoteTextChar"/>
    <w:uiPriority w:val="99"/>
    <w:semiHidden/>
    <w:unhideWhenUsed/>
    <w:rsid w:val="001E0C4A"/>
    <w:rPr>
      <w:rFonts w:eastAsia="Times New Roman"/>
      <w:sz w:val="20"/>
      <w:szCs w:val="20"/>
      <w:lang w:eastAsia="en-AU"/>
    </w:rPr>
  </w:style>
  <w:style w:type="character" w:customStyle="1" w:styleId="FootnoteTextChar">
    <w:name w:val="Footnote Text Char"/>
    <w:basedOn w:val="DefaultParagraphFont"/>
    <w:link w:val="FootnoteText"/>
    <w:uiPriority w:val="99"/>
    <w:semiHidden/>
    <w:rsid w:val="001E0C4A"/>
    <w:rPr>
      <w:rFonts w:ascii="Calibri" w:eastAsia="Times New Roman" w:hAnsi="Calibri" w:cs="Times New Roman"/>
      <w:sz w:val="20"/>
      <w:szCs w:val="20"/>
      <w:lang w:val="en-AU" w:eastAsia="en-AU"/>
    </w:rPr>
  </w:style>
  <w:style w:type="character" w:styleId="FootnoteReference">
    <w:name w:val="footnote reference"/>
    <w:uiPriority w:val="99"/>
    <w:semiHidden/>
    <w:unhideWhenUsed/>
    <w:rsid w:val="001E0C4A"/>
    <w:rPr>
      <w:vertAlign w:val="superscript"/>
    </w:rPr>
  </w:style>
  <w:style w:type="character" w:customStyle="1" w:styleId="normal1">
    <w:name w:val="normal1"/>
    <w:basedOn w:val="DefaultParagraphFont"/>
    <w:rsid w:val="001E0C4A"/>
    <w:rPr>
      <w:rFonts w:ascii="Verdana" w:hAnsi="Verdana" w:hint="default"/>
      <w:sz w:val="20"/>
      <w:szCs w:val="20"/>
    </w:rPr>
  </w:style>
  <w:style w:type="table" w:styleId="ColorfulShading-Accent2">
    <w:name w:val="Colorful Shading Accent 2"/>
    <w:basedOn w:val="TableNormal"/>
    <w:uiPriority w:val="71"/>
    <w:rsid w:val="001E0C4A"/>
    <w:pPr>
      <w:spacing w:line="240" w:lineRule="auto"/>
    </w:pPr>
    <w:rPr>
      <w:rFonts w:ascii="Calibri" w:eastAsia="Calibri" w:hAnsi="Calibri" w:cs="Times New Roman"/>
      <w:color w:val="000000" w:themeColor="text1"/>
      <w:sz w:val="20"/>
      <w:szCs w:val="20"/>
      <w:lang w:eastAsia="en-GB"/>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paragraph" w:customStyle="1" w:styleId="Page1">
    <w:name w:val="Page1"/>
    <w:basedOn w:val="Normal"/>
    <w:link w:val="Page1Char"/>
    <w:qFormat/>
    <w:rsid w:val="001E0C4A"/>
    <w:pPr>
      <w:jc w:val="right"/>
    </w:pPr>
    <w:rPr>
      <w:b/>
      <w:color w:val="C61002"/>
      <w:sz w:val="86"/>
      <w:szCs w:val="86"/>
    </w:rPr>
  </w:style>
  <w:style w:type="character" w:customStyle="1" w:styleId="Page1Char">
    <w:name w:val="Page1 Char"/>
    <w:basedOn w:val="DefaultParagraphFont"/>
    <w:link w:val="Page1"/>
    <w:rsid w:val="001E0C4A"/>
    <w:rPr>
      <w:rFonts w:ascii="Calibri" w:eastAsia="Calibri" w:hAnsi="Calibri" w:cs="Times New Roman"/>
      <w:b/>
      <w:color w:val="C61002"/>
      <w:sz w:val="86"/>
      <w:szCs w:val="86"/>
      <w:lang w:val="en-AU"/>
    </w:rPr>
  </w:style>
  <w:style w:type="paragraph" w:styleId="ListBullet">
    <w:name w:val="List Bullet"/>
    <w:basedOn w:val="List"/>
    <w:rsid w:val="001E0C4A"/>
    <w:pPr>
      <w:keepNext/>
      <w:keepLines/>
      <w:numPr>
        <w:numId w:val="2"/>
      </w:numPr>
      <w:tabs>
        <w:tab w:val="num" w:pos="360"/>
      </w:tabs>
      <w:spacing w:before="40" w:after="40"/>
    </w:pPr>
    <w:rPr>
      <w:rFonts w:ascii="Times New Roman" w:hAnsi="Times New Roman"/>
      <w:sz w:val="24"/>
    </w:rPr>
  </w:style>
  <w:style w:type="paragraph" w:styleId="List">
    <w:name w:val="List"/>
    <w:basedOn w:val="Normal"/>
    <w:uiPriority w:val="99"/>
    <w:unhideWhenUsed/>
    <w:rsid w:val="001E0C4A"/>
    <w:pPr>
      <w:ind w:left="360" w:hanging="360"/>
      <w:contextualSpacing/>
    </w:pPr>
  </w:style>
  <w:style w:type="paragraph" w:styleId="Caption">
    <w:name w:val="caption"/>
    <w:basedOn w:val="Normal"/>
    <w:next w:val="Normal"/>
    <w:uiPriority w:val="35"/>
    <w:semiHidden/>
    <w:unhideWhenUsed/>
    <w:qFormat/>
    <w:rsid w:val="001E0C4A"/>
    <w:pPr>
      <w:spacing w:line="240" w:lineRule="auto"/>
    </w:pPr>
    <w:rPr>
      <w:b/>
      <w:bCs/>
      <w:color w:val="4F81BD" w:themeColor="accent1"/>
      <w:sz w:val="18"/>
      <w:szCs w:val="18"/>
    </w:rPr>
  </w:style>
  <w:style w:type="paragraph" w:styleId="Title">
    <w:name w:val="Title"/>
    <w:basedOn w:val="Normal"/>
    <w:next w:val="Normal"/>
    <w:link w:val="TitleChar"/>
    <w:uiPriority w:val="10"/>
    <w:qFormat/>
    <w:rsid w:val="001E0C4A"/>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1E0C4A"/>
    <w:rPr>
      <w:rFonts w:ascii="Calibri" w:eastAsiaTheme="majorEastAsia" w:hAnsi="Calibri" w:cstheme="majorBidi"/>
      <w:color w:val="C00000"/>
      <w:spacing w:val="5"/>
      <w:kern w:val="28"/>
      <w:sz w:val="52"/>
      <w:szCs w:val="52"/>
      <w:lang w:eastAsia="en-GB"/>
    </w:rPr>
  </w:style>
  <w:style w:type="paragraph" w:styleId="Subtitle">
    <w:name w:val="Subtitle"/>
    <w:basedOn w:val="Normal"/>
    <w:next w:val="Normal"/>
    <w:link w:val="SubtitleChar"/>
    <w:uiPriority w:val="11"/>
    <w:rsid w:val="001E0C4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1E0C4A"/>
    <w:rPr>
      <w:rFonts w:asciiTheme="majorHAnsi" w:eastAsiaTheme="majorEastAsia" w:hAnsiTheme="majorHAnsi" w:cstheme="majorBidi"/>
      <w:i/>
      <w:iCs/>
      <w:color w:val="4F81BD" w:themeColor="accent1"/>
      <w:spacing w:val="15"/>
      <w:sz w:val="24"/>
      <w:szCs w:val="24"/>
      <w:lang w:val="en-AU"/>
    </w:rPr>
  </w:style>
  <w:style w:type="character" w:styleId="Strong">
    <w:name w:val="Strong"/>
    <w:basedOn w:val="DefaultParagraphFont"/>
    <w:uiPriority w:val="22"/>
    <w:qFormat/>
    <w:rsid w:val="001E0C4A"/>
    <w:rPr>
      <w:b/>
      <w:bCs/>
    </w:rPr>
  </w:style>
  <w:style w:type="character" w:styleId="Emphasis">
    <w:name w:val="Emphasis"/>
    <w:basedOn w:val="DefaultParagraphFont"/>
    <w:qFormat/>
    <w:rsid w:val="001E0C4A"/>
    <w:rPr>
      <w:i/>
      <w:iCs/>
    </w:rPr>
  </w:style>
  <w:style w:type="paragraph" w:styleId="Quote">
    <w:name w:val="Quote"/>
    <w:basedOn w:val="Normal"/>
    <w:next w:val="Normal"/>
    <w:link w:val="QuoteChar"/>
    <w:uiPriority w:val="29"/>
    <w:qFormat/>
    <w:rsid w:val="001E0C4A"/>
    <w:rPr>
      <w:i/>
      <w:iCs/>
      <w:color w:val="000000" w:themeColor="text1"/>
    </w:rPr>
  </w:style>
  <w:style w:type="character" w:customStyle="1" w:styleId="QuoteChar">
    <w:name w:val="Quote Char"/>
    <w:basedOn w:val="DefaultParagraphFont"/>
    <w:link w:val="Quote"/>
    <w:uiPriority w:val="29"/>
    <w:rsid w:val="001E0C4A"/>
    <w:rPr>
      <w:rFonts w:ascii="Calibri" w:eastAsia="Calibri" w:hAnsi="Calibri" w:cs="Times New Roman"/>
      <w:i/>
      <w:iCs/>
      <w:color w:val="000000" w:themeColor="text1"/>
      <w:lang w:val="en-AU"/>
    </w:rPr>
  </w:style>
  <w:style w:type="paragraph" w:styleId="IntenseQuote">
    <w:name w:val="Intense Quote"/>
    <w:basedOn w:val="Normal"/>
    <w:next w:val="Normal"/>
    <w:link w:val="IntenseQuoteChar"/>
    <w:uiPriority w:val="30"/>
    <w:rsid w:val="001E0C4A"/>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1E0C4A"/>
    <w:rPr>
      <w:rFonts w:ascii="Calibri" w:eastAsia="Calibri" w:hAnsi="Calibri" w:cs="Times New Roman"/>
      <w:b/>
      <w:bCs/>
      <w:i/>
      <w:iCs/>
      <w:color w:val="4F81BD" w:themeColor="accent1"/>
      <w:lang w:val="en-AU"/>
    </w:rPr>
  </w:style>
  <w:style w:type="character" w:styleId="SubtleEmphasis">
    <w:name w:val="Subtle Emphasis"/>
    <w:basedOn w:val="DefaultParagraphFont"/>
    <w:uiPriority w:val="19"/>
    <w:rsid w:val="001E0C4A"/>
    <w:rPr>
      <w:i/>
      <w:iCs/>
      <w:color w:val="808080" w:themeColor="text1" w:themeTint="7F"/>
    </w:rPr>
  </w:style>
  <w:style w:type="character" w:styleId="IntenseEmphasis">
    <w:name w:val="Intense Emphasis"/>
    <w:basedOn w:val="DefaultParagraphFont"/>
    <w:uiPriority w:val="21"/>
    <w:rsid w:val="001E0C4A"/>
    <w:rPr>
      <w:b/>
      <w:bCs/>
      <w:i/>
      <w:iCs/>
      <w:color w:val="4F81BD" w:themeColor="accent1"/>
    </w:rPr>
  </w:style>
  <w:style w:type="character" w:styleId="SubtleReference">
    <w:name w:val="Subtle Reference"/>
    <w:basedOn w:val="DefaultParagraphFont"/>
    <w:uiPriority w:val="31"/>
    <w:rsid w:val="001E0C4A"/>
    <w:rPr>
      <w:smallCaps/>
      <w:color w:val="C0504D" w:themeColor="accent2"/>
      <w:u w:val="single"/>
    </w:rPr>
  </w:style>
  <w:style w:type="character" w:styleId="IntenseReference">
    <w:name w:val="Intense Reference"/>
    <w:basedOn w:val="DefaultParagraphFont"/>
    <w:uiPriority w:val="32"/>
    <w:rsid w:val="001E0C4A"/>
    <w:rPr>
      <w:b/>
      <w:bCs/>
      <w:smallCaps/>
      <w:color w:val="C0504D" w:themeColor="accent2"/>
      <w:spacing w:val="5"/>
      <w:u w:val="single"/>
    </w:rPr>
  </w:style>
  <w:style w:type="character" w:styleId="BookTitle">
    <w:name w:val="Book Title"/>
    <w:basedOn w:val="DefaultParagraphFont"/>
    <w:uiPriority w:val="33"/>
    <w:rsid w:val="001E0C4A"/>
    <w:rPr>
      <w:b/>
      <w:bCs/>
      <w:smallCaps/>
      <w:spacing w:val="5"/>
    </w:rPr>
  </w:style>
  <w:style w:type="paragraph" w:styleId="TOCHeading">
    <w:name w:val="TOC Heading"/>
    <w:basedOn w:val="Heading1"/>
    <w:next w:val="Normal"/>
    <w:uiPriority w:val="39"/>
    <w:unhideWhenUsed/>
    <w:qFormat/>
    <w:rsid w:val="001E0C4A"/>
    <w:pPr>
      <w:outlineLvl w:val="9"/>
    </w:pPr>
  </w:style>
  <w:style w:type="character" w:styleId="HTMLCite">
    <w:name w:val="HTML Cite"/>
    <w:basedOn w:val="DefaultParagraphFont"/>
    <w:uiPriority w:val="99"/>
    <w:semiHidden/>
    <w:unhideWhenUsed/>
    <w:rsid w:val="001E0C4A"/>
    <w:rPr>
      <w:i/>
      <w:iCs/>
    </w:rPr>
  </w:style>
  <w:style w:type="table" w:styleId="LightShading-Accent2">
    <w:name w:val="Light Shading Accent 2"/>
    <w:basedOn w:val="TableNormal"/>
    <w:uiPriority w:val="60"/>
    <w:rsid w:val="001E0C4A"/>
    <w:pPr>
      <w:spacing w:line="240" w:lineRule="auto"/>
    </w:pPr>
    <w:rPr>
      <w:rFonts w:ascii="Calibri" w:eastAsia="Calibri" w:hAnsi="Calibri" w:cs="Times New Roman"/>
      <w:color w:val="943634" w:themeColor="accent2" w:themeShade="BF"/>
      <w:sz w:val="20"/>
      <w:szCs w:val="20"/>
      <w:lang w:eastAsia="en-GB"/>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TOC3">
    <w:name w:val="toc 3"/>
    <w:basedOn w:val="Normal"/>
    <w:next w:val="Normal"/>
    <w:autoRedefine/>
    <w:uiPriority w:val="39"/>
    <w:unhideWhenUsed/>
    <w:qFormat/>
    <w:rsid w:val="001E0C4A"/>
    <w:pPr>
      <w:spacing w:after="100"/>
      <w:ind w:left="440"/>
    </w:pPr>
  </w:style>
  <w:style w:type="table" w:customStyle="1" w:styleId="TableGrid1">
    <w:name w:val="Table Grid1"/>
    <w:basedOn w:val="TableNormal"/>
    <w:next w:val="TableGrid"/>
    <w:rsid w:val="001E0C4A"/>
    <w:pPr>
      <w:spacing w:line="240" w:lineRule="auto"/>
      <w:ind w:firstLine="360"/>
    </w:pPr>
    <w:rPr>
      <w:rFonts w:ascii="Calibri" w:eastAsia="Calibri" w:hAnsi="Calibri" w:cs="Times New Roman"/>
      <w:sz w:val="20"/>
      <w:szCs w:val="20"/>
      <w:lang w:val="en-AU"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qFormat/>
    <w:rsid w:val="001E0C4A"/>
    <w:pPr>
      <w:spacing w:after="100"/>
      <w:ind w:left="220"/>
    </w:pPr>
    <w:rPr>
      <w:rFonts w:eastAsia="Times New Roman"/>
    </w:rPr>
  </w:style>
  <w:style w:type="character" w:customStyle="1" w:styleId="NoSpacingChar">
    <w:name w:val="No Spacing Char"/>
    <w:basedOn w:val="DefaultParagraphFont"/>
    <w:link w:val="NoSpacing"/>
    <w:uiPriority w:val="1"/>
    <w:rsid w:val="001E0C4A"/>
    <w:rPr>
      <w:rFonts w:ascii="Calibri" w:eastAsia="Calibri" w:hAnsi="Calibri" w:cs="Times New Roman"/>
      <w:lang w:val="en-US"/>
    </w:rPr>
  </w:style>
  <w:style w:type="character" w:customStyle="1" w:styleId="ListParagraphChar">
    <w:name w:val="List Paragraph Char"/>
    <w:basedOn w:val="DefaultParagraphFont"/>
    <w:link w:val="ListParagraph"/>
    <w:uiPriority w:val="34"/>
    <w:rsid w:val="001E0C4A"/>
    <w:rPr>
      <w:rFonts w:ascii="Calibri" w:eastAsia="Calibri" w:hAnsi="Calibri" w:cs="Times New Roman"/>
      <w:lang w:val="en-AU"/>
    </w:rPr>
  </w:style>
  <w:style w:type="paragraph" w:customStyle="1" w:styleId="BulletedPoints">
    <w:name w:val="Bulleted Points"/>
    <w:basedOn w:val="Normal"/>
    <w:link w:val="BulletedPointsChar"/>
    <w:qFormat/>
    <w:rsid w:val="001E0C4A"/>
    <w:rPr>
      <w:rFonts w:eastAsia="Times New Roman"/>
      <w:lang w:val="en-GB" w:bidi="en-US"/>
    </w:rPr>
  </w:style>
  <w:style w:type="character" w:customStyle="1" w:styleId="BulletedPointsChar">
    <w:name w:val="Bulleted Points Char"/>
    <w:basedOn w:val="DefaultParagraphFont"/>
    <w:link w:val="BulletedPoints"/>
    <w:rsid w:val="001E0C4A"/>
    <w:rPr>
      <w:rFonts w:ascii="Calibri" w:eastAsia="Times New Roman" w:hAnsi="Calibri" w:cs="Times New Roman"/>
      <w:lang w:bidi="en-US"/>
    </w:rPr>
  </w:style>
  <w:style w:type="character" w:customStyle="1" w:styleId="H3Character">
    <w:name w:val="H3 Character"/>
    <w:basedOn w:val="DefaultParagraphFont"/>
    <w:qFormat/>
    <w:rsid w:val="001E0C4A"/>
    <w:rPr>
      <w:b/>
      <w:bCs/>
      <w:smallCaps/>
    </w:rPr>
  </w:style>
  <w:style w:type="paragraph" w:customStyle="1" w:styleId="h1workbookgrey">
    <w:name w:val="h1workbookgrey"/>
    <w:basedOn w:val="Heading1"/>
    <w:link w:val="h1workbookgreyChar"/>
    <w:qFormat/>
    <w:rsid w:val="001E0C4A"/>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1E0C4A"/>
    <w:rPr>
      <w:rFonts w:ascii="Arial" w:eastAsia="Times New Roman" w:hAnsi="Arial" w:cs="Arial"/>
      <w:b/>
      <w:bCs/>
      <w:kern w:val="32"/>
      <w:shd w:val="clear" w:color="auto" w:fill="E6E6E6"/>
      <w:lang w:val="en-US" w:eastAsia="en-GB"/>
    </w:rPr>
  </w:style>
  <w:style w:type="paragraph" w:customStyle="1" w:styleId="Answers">
    <w:name w:val="Answers"/>
    <w:basedOn w:val="Normal"/>
    <w:qFormat/>
    <w:rsid w:val="001E0C4A"/>
    <w:pPr>
      <w:spacing w:after="0" w:line="240" w:lineRule="auto"/>
    </w:pPr>
    <w:rPr>
      <w:i/>
    </w:rPr>
  </w:style>
  <w:style w:type="paragraph" w:customStyle="1" w:styleId="Bullets">
    <w:name w:val="Bullets"/>
    <w:basedOn w:val="Normal"/>
    <w:link w:val="BulletsChar"/>
    <w:uiPriority w:val="9"/>
    <w:qFormat/>
    <w:rsid w:val="001E0C4A"/>
    <w:pPr>
      <w:numPr>
        <w:numId w:val="3"/>
      </w:numPr>
      <w:ind w:left="1494"/>
    </w:pPr>
  </w:style>
  <w:style w:type="character" w:customStyle="1" w:styleId="BulletsChar">
    <w:name w:val="Bullets Char"/>
    <w:basedOn w:val="DefaultParagraphFont"/>
    <w:link w:val="Bullets"/>
    <w:uiPriority w:val="9"/>
    <w:rsid w:val="001E0C4A"/>
    <w:rPr>
      <w:rFonts w:ascii="Calibri" w:eastAsia="Calibri" w:hAnsi="Calibri" w:cs="Times New Roman"/>
      <w:lang w:val="en-AU"/>
    </w:rPr>
  </w:style>
  <w:style w:type="paragraph" w:customStyle="1" w:styleId="Numbers">
    <w:name w:val="Numbers"/>
    <w:basedOn w:val="Bullets"/>
    <w:link w:val="NumbersChar"/>
    <w:qFormat/>
    <w:rsid w:val="001E0C4A"/>
    <w:pPr>
      <w:numPr>
        <w:numId w:val="0"/>
      </w:numPr>
    </w:pPr>
    <w:rPr>
      <w:szCs w:val="23"/>
    </w:rPr>
  </w:style>
  <w:style w:type="character" w:customStyle="1" w:styleId="NumbersChar">
    <w:name w:val="Numbers Char"/>
    <w:basedOn w:val="BulletsChar"/>
    <w:link w:val="Numbers"/>
    <w:rsid w:val="001E0C4A"/>
    <w:rPr>
      <w:rFonts w:ascii="Calibri" w:eastAsia="Calibri" w:hAnsi="Calibri" w:cs="Times New Roman"/>
      <w:szCs w:val="23"/>
      <w:lang w:val="en-AU"/>
    </w:rPr>
  </w:style>
  <w:style w:type="paragraph" w:customStyle="1" w:styleId="numers">
    <w:name w:val="numers"/>
    <w:basedOn w:val="NUmber10"/>
    <w:link w:val="numersChar"/>
    <w:qFormat/>
    <w:rsid w:val="001E0C4A"/>
    <w:pPr>
      <w:numPr>
        <w:numId w:val="6"/>
      </w:numPr>
    </w:pPr>
    <w:rPr>
      <w:b w:val="0"/>
    </w:rPr>
  </w:style>
  <w:style w:type="character" w:customStyle="1" w:styleId="numersChar">
    <w:name w:val="numers Char"/>
    <w:basedOn w:val="BulletsChar"/>
    <w:link w:val="numers"/>
    <w:rsid w:val="001E0C4A"/>
    <w:rPr>
      <w:rFonts w:ascii="Calibri" w:eastAsia="Calibri" w:hAnsi="Calibri" w:cs="Times New Roman"/>
      <w:lang w:val="en-AU"/>
    </w:rPr>
  </w:style>
  <w:style w:type="paragraph" w:customStyle="1" w:styleId="Bullets2">
    <w:name w:val="Bullets2"/>
    <w:basedOn w:val="Bullets"/>
    <w:link w:val="Bullets2Char"/>
    <w:uiPriority w:val="9"/>
    <w:qFormat/>
    <w:rsid w:val="001E0C4A"/>
    <w:pPr>
      <w:numPr>
        <w:ilvl w:val="1"/>
      </w:numPr>
    </w:pPr>
  </w:style>
  <w:style w:type="character" w:customStyle="1" w:styleId="Bullets2Char">
    <w:name w:val="Bullets2 Char"/>
    <w:basedOn w:val="BulletsChar"/>
    <w:link w:val="Bullets2"/>
    <w:uiPriority w:val="9"/>
    <w:rsid w:val="001E0C4A"/>
    <w:rPr>
      <w:rFonts w:ascii="Calibri" w:eastAsia="Calibri" w:hAnsi="Calibri" w:cs="Times New Roman"/>
      <w:lang w:val="en-AU"/>
    </w:rPr>
  </w:style>
  <w:style w:type="paragraph" w:customStyle="1" w:styleId="indNoBullet">
    <w:name w:val="ind No Bullet"/>
    <w:basedOn w:val="Bullets"/>
    <w:link w:val="indNoBulletChar"/>
    <w:qFormat/>
    <w:rsid w:val="001E0C4A"/>
    <w:pPr>
      <w:numPr>
        <w:numId w:val="0"/>
      </w:numPr>
      <w:ind w:left="1494"/>
    </w:pPr>
  </w:style>
  <w:style w:type="character" w:customStyle="1" w:styleId="indNoBulletChar">
    <w:name w:val="ind No Bullet Char"/>
    <w:basedOn w:val="BulletsChar"/>
    <w:link w:val="indNoBullet"/>
    <w:rsid w:val="001E0C4A"/>
    <w:rPr>
      <w:rFonts w:ascii="Calibri" w:eastAsia="Calibri" w:hAnsi="Calibri" w:cs="Times New Roman"/>
      <w:lang w:val="en-AU"/>
    </w:rPr>
  </w:style>
  <w:style w:type="paragraph" w:customStyle="1" w:styleId="NUmber10">
    <w:name w:val="NUmber1.0"/>
    <w:basedOn w:val="Normal"/>
    <w:link w:val="NUmber10Char"/>
    <w:qFormat/>
    <w:rsid w:val="001E0C4A"/>
    <w:rPr>
      <w:b/>
    </w:rPr>
  </w:style>
  <w:style w:type="character" w:customStyle="1" w:styleId="NUmber10Char">
    <w:name w:val="NUmber1.0 Char"/>
    <w:basedOn w:val="DefaultParagraphFont"/>
    <w:link w:val="NUmber10"/>
    <w:rsid w:val="001E0C4A"/>
    <w:rPr>
      <w:rFonts w:ascii="Calibri" w:eastAsia="Calibri" w:hAnsi="Calibri" w:cs="Times New Roman"/>
      <w:b/>
      <w:lang w:val="en-AU"/>
    </w:rPr>
  </w:style>
  <w:style w:type="paragraph" w:customStyle="1" w:styleId="NUmber11">
    <w:name w:val="NUmber1.1"/>
    <w:basedOn w:val="Normal"/>
    <w:link w:val="NUmber11Char"/>
    <w:qFormat/>
    <w:rsid w:val="001E0C4A"/>
    <w:pPr>
      <w:numPr>
        <w:ilvl w:val="1"/>
        <w:numId w:val="7"/>
      </w:numPr>
    </w:pPr>
  </w:style>
  <w:style w:type="character" w:customStyle="1" w:styleId="NUmber11Char">
    <w:name w:val="NUmber1.1 Char"/>
    <w:basedOn w:val="DefaultParagraphFont"/>
    <w:link w:val="NUmber11"/>
    <w:rsid w:val="001E0C4A"/>
    <w:rPr>
      <w:rFonts w:ascii="Calibri" w:eastAsia="Calibri" w:hAnsi="Calibri" w:cs="Times New Roman"/>
      <w:lang w:val="en-AU"/>
    </w:rPr>
  </w:style>
  <w:style w:type="paragraph" w:customStyle="1" w:styleId="NumIndent">
    <w:name w:val="NumIndent"/>
    <w:basedOn w:val="NUmber11"/>
    <w:link w:val="NumIndentChar"/>
    <w:qFormat/>
    <w:rsid w:val="001E0C4A"/>
    <w:pPr>
      <w:numPr>
        <w:ilvl w:val="0"/>
        <w:numId w:val="0"/>
      </w:numPr>
      <w:ind w:left="1283"/>
    </w:pPr>
  </w:style>
  <w:style w:type="character" w:customStyle="1" w:styleId="NumIndentChar">
    <w:name w:val="NumIndent Char"/>
    <w:basedOn w:val="NUmber11Char"/>
    <w:link w:val="NumIndent"/>
    <w:rsid w:val="001E0C4A"/>
    <w:rPr>
      <w:rFonts w:ascii="Calibri" w:eastAsia="Calibri" w:hAnsi="Calibri" w:cs="Times New Roman"/>
      <w:lang w:val="en-AU"/>
    </w:rPr>
  </w:style>
  <w:style w:type="paragraph" w:customStyle="1" w:styleId="BulletBold">
    <w:name w:val="Bullet Bold"/>
    <w:basedOn w:val="Bullets"/>
    <w:link w:val="BulletBoldChar"/>
    <w:qFormat/>
    <w:rsid w:val="001E0C4A"/>
    <w:pPr>
      <w:numPr>
        <w:numId w:val="0"/>
      </w:numPr>
    </w:pPr>
    <w:rPr>
      <w:b/>
    </w:rPr>
  </w:style>
  <w:style w:type="character" w:customStyle="1" w:styleId="BulletBoldChar">
    <w:name w:val="Bullet Bold Char"/>
    <w:basedOn w:val="BulletsChar"/>
    <w:link w:val="BulletBold"/>
    <w:rsid w:val="001E0C4A"/>
    <w:rPr>
      <w:rFonts w:ascii="Calibri" w:eastAsia="Calibri" w:hAnsi="Calibri" w:cs="Times New Roman"/>
      <w:b/>
      <w:lang w:val="en-AU"/>
    </w:rPr>
  </w:style>
  <w:style w:type="paragraph" w:customStyle="1" w:styleId="NormalBold">
    <w:name w:val="Normal Bold"/>
    <w:basedOn w:val="NoSpacing"/>
    <w:link w:val="NormalBoldChar"/>
    <w:qFormat/>
    <w:rsid w:val="001E0C4A"/>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1E0C4A"/>
    <w:rPr>
      <w:rFonts w:ascii="Calibri" w:eastAsiaTheme="minorEastAsia" w:hAnsi="Calibri" w:cstheme="minorHAnsi"/>
      <w:b/>
      <w:lang w:val="en-US" w:eastAsia="en-AU"/>
    </w:rPr>
  </w:style>
  <w:style w:type="paragraph" w:customStyle="1" w:styleId="Bull2Ind">
    <w:name w:val="Bull2 Ind"/>
    <w:basedOn w:val="Bullets2"/>
    <w:link w:val="Bull2IndChar"/>
    <w:qFormat/>
    <w:rsid w:val="001E0C4A"/>
    <w:pPr>
      <w:numPr>
        <w:ilvl w:val="0"/>
        <w:numId w:val="0"/>
      </w:numPr>
      <w:ind w:left="2061"/>
    </w:pPr>
    <w:rPr>
      <w:lang w:eastAsia="en-AU"/>
    </w:rPr>
  </w:style>
  <w:style w:type="character" w:customStyle="1" w:styleId="Bull2IndChar">
    <w:name w:val="Bull2 Ind Char"/>
    <w:basedOn w:val="Bullets2Char"/>
    <w:link w:val="Bull2Ind"/>
    <w:rsid w:val="001E0C4A"/>
    <w:rPr>
      <w:rFonts w:ascii="Calibri" w:eastAsia="Calibri" w:hAnsi="Calibri" w:cs="Times New Roman"/>
      <w:lang w:val="en-AU" w:eastAsia="en-AU"/>
    </w:rPr>
  </w:style>
  <w:style w:type="paragraph" w:customStyle="1" w:styleId="Bull2Bold">
    <w:name w:val="Bull2Bold"/>
    <w:basedOn w:val="Bullets2"/>
    <w:link w:val="Bull2BoldChar"/>
    <w:qFormat/>
    <w:rsid w:val="001E0C4A"/>
    <w:pPr>
      <w:numPr>
        <w:ilvl w:val="0"/>
        <w:numId w:val="0"/>
      </w:numPr>
    </w:pPr>
    <w:rPr>
      <w:b/>
      <w:lang w:eastAsia="en-AU"/>
    </w:rPr>
  </w:style>
  <w:style w:type="character" w:customStyle="1" w:styleId="Bull2BoldChar">
    <w:name w:val="Bull2Bold Char"/>
    <w:basedOn w:val="Bullets2Char"/>
    <w:link w:val="Bull2Bold"/>
    <w:rsid w:val="001E0C4A"/>
    <w:rPr>
      <w:rFonts w:ascii="Calibri" w:eastAsia="Calibri" w:hAnsi="Calibri" w:cs="Times New Roman"/>
      <w:b/>
      <w:lang w:val="en-AU" w:eastAsia="en-AU"/>
    </w:rPr>
  </w:style>
  <w:style w:type="paragraph" w:customStyle="1" w:styleId="Bullet3">
    <w:name w:val="Bullet3"/>
    <w:basedOn w:val="ListParagraph"/>
    <w:link w:val="Bullet3Char1"/>
    <w:qFormat/>
    <w:rsid w:val="001E0C4A"/>
    <w:pPr>
      <w:numPr>
        <w:ilvl w:val="2"/>
        <w:numId w:val="8"/>
      </w:numPr>
    </w:pPr>
  </w:style>
  <w:style w:type="character" w:customStyle="1" w:styleId="Bullet3Char1">
    <w:name w:val="Bullet3 Char1"/>
    <w:basedOn w:val="ListParagraphChar"/>
    <w:link w:val="Bullet3"/>
    <w:rsid w:val="001E0C4A"/>
    <w:rPr>
      <w:rFonts w:ascii="Calibri" w:eastAsia="Calibri" w:hAnsi="Calibri" w:cs="Times New Roman"/>
      <w:lang w:val="en-AU"/>
    </w:rPr>
  </w:style>
  <w:style w:type="paragraph" w:customStyle="1" w:styleId="Bullet3Bold">
    <w:name w:val="Bullet3Bold"/>
    <w:basedOn w:val="Bullet3"/>
    <w:link w:val="Bullet3BoldChar"/>
    <w:qFormat/>
    <w:rsid w:val="001E0C4A"/>
    <w:pPr>
      <w:numPr>
        <w:ilvl w:val="0"/>
        <w:numId w:val="0"/>
      </w:numPr>
    </w:pPr>
    <w:rPr>
      <w:b/>
      <w:lang w:eastAsia="en-AU"/>
    </w:rPr>
  </w:style>
  <w:style w:type="character" w:customStyle="1" w:styleId="Bullet3BoldChar">
    <w:name w:val="Bullet3Bold Char"/>
    <w:basedOn w:val="Bullet3Char1"/>
    <w:link w:val="Bullet3Bold"/>
    <w:rsid w:val="001E0C4A"/>
    <w:rPr>
      <w:rFonts w:ascii="Calibri" w:eastAsia="Calibri" w:hAnsi="Calibri" w:cs="Times New Roman"/>
      <w:b/>
      <w:lang w:val="en-AU" w:eastAsia="en-AU"/>
    </w:rPr>
  </w:style>
  <w:style w:type="paragraph" w:customStyle="1" w:styleId="Bullet3ind">
    <w:name w:val="Bullet3 ind"/>
    <w:basedOn w:val="Bullet3"/>
    <w:link w:val="Bullet3indChar"/>
    <w:qFormat/>
    <w:rsid w:val="001E0C4A"/>
    <w:pPr>
      <w:numPr>
        <w:ilvl w:val="0"/>
        <w:numId w:val="0"/>
      </w:numPr>
      <w:ind w:left="2912"/>
    </w:pPr>
    <w:rPr>
      <w:lang w:eastAsia="en-AU"/>
    </w:rPr>
  </w:style>
  <w:style w:type="character" w:customStyle="1" w:styleId="Bullet3indChar">
    <w:name w:val="Bullet3 ind Char"/>
    <w:basedOn w:val="Bullet3Char1"/>
    <w:link w:val="Bullet3ind"/>
    <w:rsid w:val="001E0C4A"/>
    <w:rPr>
      <w:rFonts w:ascii="Calibri" w:eastAsia="Calibri" w:hAnsi="Calibri" w:cs="Times New Roman"/>
      <w:lang w:val="en-AU" w:eastAsia="en-AU"/>
    </w:rPr>
  </w:style>
  <w:style w:type="paragraph" w:customStyle="1" w:styleId="BulBoldTight">
    <w:name w:val="BulBoldTight"/>
    <w:basedOn w:val="BulletBold"/>
    <w:link w:val="BulBoldTightChar"/>
    <w:qFormat/>
    <w:rsid w:val="001E0C4A"/>
    <w:pPr>
      <w:spacing w:after="0"/>
    </w:pPr>
    <w:rPr>
      <w:lang w:eastAsia="en-AU"/>
    </w:rPr>
  </w:style>
  <w:style w:type="character" w:customStyle="1" w:styleId="BulBoldTightChar">
    <w:name w:val="BulBoldTight Char"/>
    <w:basedOn w:val="BulletBoldChar"/>
    <w:link w:val="BulBoldTight"/>
    <w:rsid w:val="001E0C4A"/>
    <w:rPr>
      <w:rFonts w:ascii="Calibri" w:eastAsia="Calibri" w:hAnsi="Calibri" w:cs="Times New Roman"/>
      <w:b/>
      <w:lang w:val="en-AU" w:eastAsia="en-AU"/>
    </w:rPr>
  </w:style>
  <w:style w:type="paragraph" w:customStyle="1" w:styleId="Bull2BldTight">
    <w:name w:val="Bull2BldTight"/>
    <w:basedOn w:val="Bull2Bold"/>
    <w:link w:val="Bull2BldTightChar"/>
    <w:qFormat/>
    <w:rsid w:val="001E0C4A"/>
    <w:pPr>
      <w:spacing w:after="0"/>
    </w:pPr>
  </w:style>
  <w:style w:type="character" w:customStyle="1" w:styleId="Bull2BldTightChar">
    <w:name w:val="Bull2BldTight Char"/>
    <w:basedOn w:val="Bull2BoldChar"/>
    <w:link w:val="Bull2BldTight"/>
    <w:rsid w:val="001E0C4A"/>
    <w:rPr>
      <w:rFonts w:ascii="Calibri" w:eastAsia="Calibri" w:hAnsi="Calibri" w:cs="Times New Roman"/>
      <w:b/>
      <w:lang w:val="en-AU" w:eastAsia="en-AU"/>
    </w:rPr>
  </w:style>
  <w:style w:type="paragraph" w:customStyle="1" w:styleId="Bul3BldTight">
    <w:name w:val="Bul3BldTight"/>
    <w:basedOn w:val="Bullet3Bold"/>
    <w:link w:val="Bul3BldTightChar"/>
    <w:qFormat/>
    <w:rsid w:val="001E0C4A"/>
    <w:pPr>
      <w:spacing w:after="0"/>
    </w:pPr>
  </w:style>
  <w:style w:type="character" w:customStyle="1" w:styleId="Bul3BldTightChar">
    <w:name w:val="Bul3BldTight Char"/>
    <w:basedOn w:val="Bullet3BoldChar"/>
    <w:link w:val="Bul3BldTight"/>
    <w:rsid w:val="001E0C4A"/>
    <w:rPr>
      <w:rFonts w:ascii="Calibri" w:eastAsia="Calibri" w:hAnsi="Calibri" w:cs="Times New Roman"/>
      <w:b/>
      <w:lang w:val="en-AU" w:eastAsia="en-AU"/>
    </w:rPr>
  </w:style>
  <w:style w:type="paragraph" w:customStyle="1" w:styleId="numersBoldTight">
    <w:name w:val="numersBoldTight"/>
    <w:basedOn w:val="numers"/>
    <w:link w:val="numersBoldTightChar"/>
    <w:qFormat/>
    <w:rsid w:val="001E0C4A"/>
    <w:pPr>
      <w:numPr>
        <w:numId w:val="9"/>
      </w:numPr>
      <w:spacing w:after="0" w:line="240" w:lineRule="auto"/>
    </w:pPr>
    <w:rPr>
      <w:b/>
      <w:lang w:eastAsia="en-AU"/>
    </w:rPr>
  </w:style>
  <w:style w:type="character" w:customStyle="1" w:styleId="numersBoldTightChar">
    <w:name w:val="numersBoldTight Char"/>
    <w:basedOn w:val="numersChar"/>
    <w:link w:val="numersBoldTight"/>
    <w:rsid w:val="001E0C4A"/>
    <w:rPr>
      <w:rFonts w:ascii="Calibri" w:eastAsia="Calibri" w:hAnsi="Calibri" w:cs="Times New Roman"/>
      <w:b/>
      <w:lang w:val="en-AU" w:eastAsia="en-AU"/>
    </w:rPr>
  </w:style>
  <w:style w:type="paragraph" w:customStyle="1" w:styleId="boldBulTight">
    <w:name w:val="boldBulTight"/>
    <w:basedOn w:val="Bullets"/>
    <w:link w:val="boldBulTightChar"/>
    <w:qFormat/>
    <w:rsid w:val="001E0C4A"/>
    <w:pPr>
      <w:numPr>
        <w:numId w:val="0"/>
      </w:numPr>
      <w:spacing w:after="0" w:line="240" w:lineRule="auto"/>
    </w:pPr>
    <w:rPr>
      <w:b/>
    </w:rPr>
  </w:style>
  <w:style w:type="character" w:customStyle="1" w:styleId="boldBulTightChar">
    <w:name w:val="boldBulTight Char"/>
    <w:basedOn w:val="BulletsChar"/>
    <w:link w:val="boldBulTight"/>
    <w:rsid w:val="001E0C4A"/>
    <w:rPr>
      <w:rFonts w:ascii="Calibri" w:eastAsia="Calibri" w:hAnsi="Calibri" w:cs="Times New Roman"/>
      <w:b/>
      <w:lang w:val="en-AU"/>
    </w:rPr>
  </w:style>
  <w:style w:type="paragraph" w:customStyle="1" w:styleId="BoldBulTight0">
    <w:name w:val="BoldBulTight"/>
    <w:basedOn w:val="Bullets"/>
    <w:link w:val="BoldBulTightChar0"/>
    <w:qFormat/>
    <w:rsid w:val="001E0C4A"/>
    <w:pPr>
      <w:numPr>
        <w:numId w:val="0"/>
      </w:numPr>
      <w:spacing w:after="100" w:line="240" w:lineRule="auto"/>
    </w:pPr>
    <w:rPr>
      <w:b/>
    </w:rPr>
  </w:style>
  <w:style w:type="character" w:customStyle="1" w:styleId="BoldBulTightChar0">
    <w:name w:val="BoldBulTight Char"/>
    <w:basedOn w:val="BulletsChar"/>
    <w:link w:val="BoldBulTight0"/>
    <w:rsid w:val="001E0C4A"/>
    <w:rPr>
      <w:rFonts w:ascii="Calibri" w:eastAsia="Calibri" w:hAnsi="Calibri" w:cs="Times New Roman"/>
      <w:b/>
      <w:lang w:val="en-AU"/>
    </w:rPr>
  </w:style>
  <w:style w:type="paragraph" w:customStyle="1" w:styleId="NumbersBold">
    <w:name w:val="Numbers Bold"/>
    <w:basedOn w:val="numers"/>
    <w:link w:val="NumbersBoldChar"/>
    <w:qFormat/>
    <w:rsid w:val="001E0C4A"/>
    <w:pPr>
      <w:numPr>
        <w:numId w:val="10"/>
      </w:numPr>
      <w:spacing w:after="100" w:line="240" w:lineRule="auto"/>
    </w:pPr>
    <w:rPr>
      <w:b/>
    </w:rPr>
  </w:style>
  <w:style w:type="character" w:customStyle="1" w:styleId="NumbersBoldChar">
    <w:name w:val="Numbers Bold Char"/>
    <w:basedOn w:val="numersChar"/>
    <w:link w:val="NumbersBold"/>
    <w:rsid w:val="001E0C4A"/>
    <w:rPr>
      <w:rFonts w:ascii="Calibri" w:eastAsia="Calibri" w:hAnsi="Calibri" w:cs="Times New Roman"/>
      <w:b/>
      <w:lang w:val="en-AU"/>
    </w:rPr>
  </w:style>
  <w:style w:type="paragraph" w:customStyle="1" w:styleId="Bull2bold0">
    <w:name w:val="Bull2bold"/>
    <w:basedOn w:val="Bullets2"/>
    <w:link w:val="Bull2boldChar0"/>
    <w:qFormat/>
    <w:rsid w:val="001E0C4A"/>
    <w:pPr>
      <w:numPr>
        <w:ilvl w:val="0"/>
        <w:numId w:val="0"/>
      </w:numPr>
      <w:spacing w:after="100" w:line="240" w:lineRule="auto"/>
    </w:pPr>
    <w:rPr>
      <w:b/>
    </w:rPr>
  </w:style>
  <w:style w:type="character" w:customStyle="1" w:styleId="Bull2boldChar0">
    <w:name w:val="Bull2bold Char"/>
    <w:basedOn w:val="Bullets2Char"/>
    <w:link w:val="Bull2bold0"/>
    <w:rsid w:val="001E0C4A"/>
    <w:rPr>
      <w:rFonts w:ascii="Calibri" w:eastAsia="Calibri" w:hAnsi="Calibri" w:cs="Times New Roman"/>
      <w:b/>
      <w:lang w:val="en-AU"/>
    </w:rPr>
  </w:style>
  <w:style w:type="paragraph" w:customStyle="1" w:styleId="bull2bold1">
    <w:name w:val="bull2bold"/>
    <w:basedOn w:val="Bullets2"/>
    <w:link w:val="bull2boldChar1"/>
    <w:qFormat/>
    <w:rsid w:val="001E0C4A"/>
    <w:pPr>
      <w:numPr>
        <w:ilvl w:val="0"/>
        <w:numId w:val="0"/>
      </w:numPr>
      <w:spacing w:after="60" w:line="240" w:lineRule="auto"/>
    </w:pPr>
    <w:rPr>
      <w:b/>
    </w:rPr>
  </w:style>
  <w:style w:type="character" w:customStyle="1" w:styleId="bull2boldChar1">
    <w:name w:val="bull2bold Char"/>
    <w:basedOn w:val="Bullets2Char"/>
    <w:link w:val="bull2bold1"/>
    <w:rsid w:val="001E0C4A"/>
    <w:rPr>
      <w:rFonts w:ascii="Calibri" w:eastAsia="Calibri" w:hAnsi="Calibri" w:cs="Times New Roman"/>
      <w:b/>
      <w:lang w:val="en-AU"/>
    </w:rPr>
  </w:style>
  <w:style w:type="paragraph" w:customStyle="1" w:styleId="BoldBulls">
    <w:name w:val="BoldBulls"/>
    <w:basedOn w:val="Bullets"/>
    <w:link w:val="BoldBullsChar"/>
    <w:qFormat/>
    <w:rsid w:val="001E0C4A"/>
    <w:pPr>
      <w:spacing w:after="100" w:line="240" w:lineRule="auto"/>
      <w:ind w:left="1491" w:hanging="357"/>
    </w:pPr>
    <w:rPr>
      <w:b/>
    </w:rPr>
  </w:style>
  <w:style w:type="character" w:customStyle="1" w:styleId="BoldBullsChar">
    <w:name w:val="BoldBulls Char"/>
    <w:basedOn w:val="BulletsChar"/>
    <w:link w:val="BoldBulls"/>
    <w:rsid w:val="001E0C4A"/>
    <w:rPr>
      <w:rFonts w:ascii="Calibri" w:eastAsia="Calibri" w:hAnsi="Calibri" w:cs="Times New Roman"/>
      <w:b/>
      <w:lang w:val="en-AU"/>
    </w:rPr>
  </w:style>
  <w:style w:type="paragraph" w:customStyle="1" w:styleId="BoldBull2">
    <w:name w:val="BoldBull2"/>
    <w:basedOn w:val="Bullets2"/>
    <w:link w:val="BoldBull2Char"/>
    <w:qFormat/>
    <w:rsid w:val="001E0C4A"/>
    <w:pPr>
      <w:numPr>
        <w:ilvl w:val="0"/>
        <w:numId w:val="0"/>
      </w:numPr>
      <w:spacing w:after="60" w:line="240" w:lineRule="auto"/>
    </w:pPr>
    <w:rPr>
      <w:b/>
    </w:rPr>
  </w:style>
  <w:style w:type="character" w:customStyle="1" w:styleId="BoldBull2Char">
    <w:name w:val="BoldBull2 Char"/>
    <w:basedOn w:val="Bullets2Char"/>
    <w:link w:val="BoldBull2"/>
    <w:rsid w:val="001E0C4A"/>
    <w:rPr>
      <w:rFonts w:ascii="Calibri" w:eastAsia="Calibri" w:hAnsi="Calibri" w:cs="Times New Roman"/>
      <w:b/>
      <w:lang w:val="en-AU"/>
    </w:rPr>
  </w:style>
  <w:style w:type="paragraph" w:styleId="TOC1">
    <w:name w:val="toc 1"/>
    <w:basedOn w:val="Normal"/>
    <w:next w:val="Normal"/>
    <w:autoRedefine/>
    <w:uiPriority w:val="39"/>
    <w:unhideWhenUsed/>
    <w:rsid w:val="001E0C4A"/>
    <w:pPr>
      <w:tabs>
        <w:tab w:val="right" w:leader="dot" w:pos="9350"/>
      </w:tabs>
      <w:spacing w:after="100"/>
    </w:pPr>
    <w:rPr>
      <w:b/>
      <w:noProof/>
    </w:rPr>
  </w:style>
  <w:style w:type="paragraph" w:customStyle="1" w:styleId="ContentsSectionBreak">
    <w:name w:val="ContentsSectionBreak"/>
    <w:basedOn w:val="Normal"/>
    <w:next w:val="Normal"/>
    <w:rsid w:val="001E0C4A"/>
    <w:rPr>
      <w:rFonts w:ascii="Times New Roman" w:hAnsi="Times New Roman"/>
      <w:sz w:val="24"/>
      <w:szCs w:val="24"/>
    </w:rPr>
  </w:style>
  <w:style w:type="paragraph" w:customStyle="1" w:styleId="P1">
    <w:name w:val="P1"/>
    <w:aliases w:val="(a)"/>
    <w:basedOn w:val="Normal"/>
    <w:rsid w:val="001E0C4A"/>
    <w:pPr>
      <w:keepLines/>
      <w:tabs>
        <w:tab w:val="right" w:pos="1191"/>
      </w:tabs>
      <w:spacing w:before="60" w:line="260" w:lineRule="exact"/>
      <w:ind w:left="1418" w:hanging="1418"/>
      <w:jc w:val="both"/>
    </w:pPr>
    <w:rPr>
      <w:rFonts w:ascii="Times New Roman" w:hAnsi="Times New Roman"/>
      <w:sz w:val="24"/>
      <w:szCs w:val="24"/>
    </w:rPr>
  </w:style>
  <w:style w:type="table" w:styleId="ColorfulGrid-Accent2">
    <w:name w:val="Colorful Grid Accent 2"/>
    <w:basedOn w:val="TableNormal"/>
    <w:uiPriority w:val="73"/>
    <w:rsid w:val="001E0C4A"/>
    <w:pPr>
      <w:spacing w:line="240" w:lineRule="auto"/>
    </w:pPr>
    <w:rPr>
      <w:rFonts w:ascii="Calibri" w:eastAsia="Calibri" w:hAnsi="Calibri" w:cs="Times New Roman"/>
      <w:color w:val="000000" w:themeColor="text1"/>
      <w:sz w:val="20"/>
      <w:szCs w:val="20"/>
      <w:lang w:eastAsia="en-GB"/>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paragraph" w:customStyle="1" w:styleId="apluscomicverdana">
    <w:name w:val="apluscomicverdana"/>
    <w:basedOn w:val="Normal"/>
    <w:rsid w:val="001E0C4A"/>
    <w:pPr>
      <w:spacing w:before="100" w:beforeAutospacing="1" w:after="100" w:afterAutospacing="1"/>
    </w:pPr>
    <w:rPr>
      <w:rFonts w:ascii="Times New Roman" w:hAnsi="Times New Roman"/>
      <w:sz w:val="24"/>
      <w:szCs w:val="24"/>
    </w:rPr>
  </w:style>
  <w:style w:type="paragraph" w:styleId="List2">
    <w:name w:val="List 2"/>
    <w:basedOn w:val="Normal"/>
    <w:uiPriority w:val="99"/>
    <w:unhideWhenUsed/>
    <w:rsid w:val="001E0C4A"/>
    <w:pPr>
      <w:ind w:left="566" w:hanging="283"/>
      <w:contextualSpacing/>
    </w:pPr>
  </w:style>
  <w:style w:type="paragraph" w:styleId="BodyText">
    <w:name w:val="Body Text"/>
    <w:basedOn w:val="Normal"/>
    <w:link w:val="BodyTextChar"/>
    <w:unhideWhenUsed/>
    <w:rsid w:val="001E0C4A"/>
    <w:pPr>
      <w:spacing w:after="120"/>
    </w:pPr>
  </w:style>
  <w:style w:type="character" w:customStyle="1" w:styleId="BodyTextChar">
    <w:name w:val="Body Text Char"/>
    <w:basedOn w:val="DefaultParagraphFont"/>
    <w:link w:val="BodyText"/>
    <w:rsid w:val="001E0C4A"/>
    <w:rPr>
      <w:rFonts w:ascii="Calibri" w:eastAsia="Calibri" w:hAnsi="Calibri" w:cs="Times New Roman"/>
      <w:lang w:val="en-AU"/>
    </w:rPr>
  </w:style>
  <w:style w:type="table" w:styleId="MediumShading1-Accent2">
    <w:name w:val="Medium Shading 1 Accent 2"/>
    <w:basedOn w:val="TableNormal"/>
    <w:uiPriority w:val="63"/>
    <w:rsid w:val="001E0C4A"/>
    <w:pPr>
      <w:spacing w:line="240" w:lineRule="auto"/>
    </w:pPr>
    <w:rPr>
      <w:rFonts w:ascii="Calibri" w:eastAsia="Calibri" w:hAnsi="Calibri" w:cs="Times New Roman"/>
      <w:sz w:val="20"/>
      <w:szCs w:val="20"/>
      <w:lang w:eastAsia="en-GB"/>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paragraph" w:styleId="ListBullet2">
    <w:name w:val="List Bullet 2"/>
    <w:basedOn w:val="List2"/>
    <w:uiPriority w:val="99"/>
    <w:rsid w:val="001E0C4A"/>
    <w:pPr>
      <w:keepLines/>
      <w:numPr>
        <w:numId w:val="4"/>
      </w:numPr>
      <w:spacing w:before="60" w:after="60" w:line="240" w:lineRule="auto"/>
    </w:pPr>
    <w:rPr>
      <w:rFonts w:ascii="Times New Roman" w:eastAsia="Times New Roman" w:hAnsi="Times New Roman"/>
      <w:sz w:val="24"/>
      <w:lang w:val="en-US"/>
    </w:rPr>
  </w:style>
  <w:style w:type="table" w:styleId="LightList-Accent6">
    <w:name w:val="Light List Accent 6"/>
    <w:basedOn w:val="TableNormal"/>
    <w:uiPriority w:val="61"/>
    <w:rsid w:val="001E0C4A"/>
    <w:pPr>
      <w:spacing w:line="240" w:lineRule="auto"/>
    </w:pPr>
    <w:rPr>
      <w:rFonts w:ascii="Calibri" w:eastAsia="Calibri" w:hAnsi="Calibri" w:cs="Times New Roman"/>
      <w:sz w:val="20"/>
      <w:szCs w:val="20"/>
      <w:lang w:val="en-AU" w:eastAsia="en-GB"/>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MediumGrid3-Accent6">
    <w:name w:val="Medium Grid 3 Accent 6"/>
    <w:basedOn w:val="TableNormal"/>
    <w:uiPriority w:val="69"/>
    <w:rsid w:val="001E0C4A"/>
    <w:pPr>
      <w:spacing w:line="240" w:lineRule="auto"/>
    </w:pPr>
    <w:rPr>
      <w:rFonts w:ascii="Calibri" w:eastAsia="Calibri" w:hAnsi="Calibri" w:cs="Times New Roman"/>
      <w:sz w:val="20"/>
      <w:szCs w:val="20"/>
      <w:lang w:val="en-AU"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Accent2">
    <w:name w:val="Dark List Accent 2"/>
    <w:basedOn w:val="TableNormal"/>
    <w:uiPriority w:val="70"/>
    <w:rsid w:val="001E0C4A"/>
    <w:pPr>
      <w:spacing w:line="240" w:lineRule="auto"/>
    </w:pPr>
    <w:rPr>
      <w:rFonts w:ascii="Calibri" w:eastAsia="Calibri" w:hAnsi="Calibri" w:cs="Times New Roman"/>
      <w:color w:val="FFFFFF" w:themeColor="background1"/>
      <w:sz w:val="20"/>
      <w:szCs w:val="20"/>
      <w:lang w:eastAsia="en-GB"/>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TableGrid2">
    <w:name w:val="Table Grid2"/>
    <w:basedOn w:val="TableNormal"/>
    <w:next w:val="TableGrid"/>
    <w:uiPriority w:val="59"/>
    <w:rsid w:val="001E0C4A"/>
    <w:pPr>
      <w:spacing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tegratedNorm">
    <w:name w:val="IntegratedNorm"/>
    <w:basedOn w:val="Normal"/>
    <w:link w:val="IntegratedNormChar"/>
    <w:autoRedefine/>
    <w:rsid w:val="001E0C4A"/>
    <w:pPr>
      <w:tabs>
        <w:tab w:val="left" w:pos="0"/>
      </w:tabs>
      <w:spacing w:after="0" w:line="360" w:lineRule="auto"/>
    </w:pPr>
    <w:rPr>
      <w:rFonts w:ascii="Arial" w:eastAsia="Times New Roman" w:hAnsi="Arial"/>
      <w:sz w:val="24"/>
      <w:szCs w:val="24"/>
    </w:rPr>
  </w:style>
  <w:style w:type="paragraph" w:customStyle="1" w:styleId="IntHeader3">
    <w:name w:val="IntHeader3"/>
    <w:basedOn w:val="Normal"/>
    <w:autoRedefine/>
    <w:rsid w:val="001E0C4A"/>
    <w:pPr>
      <w:spacing w:after="120" w:line="240" w:lineRule="auto"/>
      <w:ind w:left="1259"/>
      <w:jc w:val="both"/>
    </w:pPr>
    <w:rPr>
      <w:rFonts w:ascii="Arial" w:eastAsia="Times New Roman" w:hAnsi="Arial"/>
      <w:b/>
      <w:bCs/>
      <w:sz w:val="24"/>
      <w:szCs w:val="24"/>
      <w:u w:val="single"/>
    </w:rPr>
  </w:style>
  <w:style w:type="paragraph" w:customStyle="1" w:styleId="List1">
    <w:name w:val="List1"/>
    <w:basedOn w:val="Normal"/>
    <w:autoRedefine/>
    <w:rsid w:val="001E0C4A"/>
    <w:pPr>
      <w:tabs>
        <w:tab w:val="left" w:pos="0"/>
      </w:tabs>
      <w:spacing w:before="60" w:after="60" w:line="240" w:lineRule="auto"/>
      <w:ind w:left="360" w:right="34"/>
    </w:pPr>
    <w:rPr>
      <w:rFonts w:ascii="Arial" w:eastAsia="Times New Roman" w:hAnsi="Arial"/>
      <w:sz w:val="24"/>
      <w:szCs w:val="20"/>
      <w:lang w:eastAsia="en-AU"/>
    </w:rPr>
  </w:style>
  <w:style w:type="character" w:customStyle="1" w:styleId="IntegratedNormChar">
    <w:name w:val="IntegratedNorm Char"/>
    <w:basedOn w:val="DefaultParagraphFont"/>
    <w:link w:val="IntegratedNorm"/>
    <w:rsid w:val="001E0C4A"/>
    <w:rPr>
      <w:rFonts w:ascii="Arial" w:eastAsia="Times New Roman" w:hAnsi="Arial" w:cs="Times New Roman"/>
      <w:sz w:val="24"/>
      <w:szCs w:val="24"/>
      <w:lang w:val="en-AU"/>
    </w:rPr>
  </w:style>
  <w:style w:type="paragraph" w:customStyle="1" w:styleId="IntHeaderlevel2">
    <w:name w:val="IntHeaderlevel2"/>
    <w:basedOn w:val="Heading2"/>
    <w:link w:val="IntHeaderlevel2Char"/>
    <w:autoRedefine/>
    <w:rsid w:val="001E0C4A"/>
    <w:pPr>
      <w:keepNext w:val="0"/>
      <w:keepLines w:val="0"/>
      <w:tabs>
        <w:tab w:val="left" w:pos="1430"/>
      </w:tabs>
      <w:overflowPunct w:val="0"/>
      <w:autoSpaceDE w:val="0"/>
      <w:autoSpaceDN w:val="0"/>
      <w:adjustRightInd w:val="0"/>
      <w:spacing w:before="120" w:after="120" w:line="300" w:lineRule="auto"/>
      <w:ind w:left="550"/>
      <w:textAlignment w:val="baseline"/>
    </w:pPr>
    <w:rPr>
      <w:rFonts w:ascii="Arial" w:eastAsia="Times New Roman" w:hAnsi="Arial" w:cs="Times New Roman"/>
      <w:noProof/>
      <w:color w:val="auto"/>
    </w:rPr>
  </w:style>
  <w:style w:type="character" w:customStyle="1" w:styleId="IntHeaderlevel2Char">
    <w:name w:val="IntHeaderlevel2 Char"/>
    <w:basedOn w:val="DefaultParagraphFont"/>
    <w:link w:val="IntHeaderlevel2"/>
    <w:rsid w:val="001E0C4A"/>
    <w:rPr>
      <w:rFonts w:ascii="Arial" w:eastAsia="Times New Roman" w:hAnsi="Arial" w:cs="Times New Roman"/>
      <w:b/>
      <w:bCs/>
      <w:noProof/>
      <w:sz w:val="28"/>
      <w:szCs w:val="28"/>
      <w:lang w:val="en-AU"/>
    </w:rPr>
  </w:style>
  <w:style w:type="table" w:styleId="LightGrid-Accent2">
    <w:name w:val="Light Grid Accent 2"/>
    <w:basedOn w:val="TableNormal"/>
    <w:uiPriority w:val="62"/>
    <w:rsid w:val="001E0C4A"/>
    <w:pPr>
      <w:spacing w:line="240" w:lineRule="auto"/>
    </w:pPr>
    <w:rPr>
      <w:rFonts w:ascii="Calibri" w:eastAsia="Calibri" w:hAnsi="Calibri" w:cs="Times New Roman"/>
      <w:sz w:val="20"/>
      <w:szCs w:val="20"/>
      <w:lang w:eastAsia="en-GB"/>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character" w:customStyle="1" w:styleId="SpecialBold">
    <w:name w:val="Special Bold"/>
    <w:rsid w:val="001E0C4A"/>
    <w:rPr>
      <w:b/>
      <w:spacing w:val="0"/>
    </w:rPr>
  </w:style>
  <w:style w:type="paragraph" w:styleId="TOC4">
    <w:name w:val="toc 4"/>
    <w:basedOn w:val="Normal"/>
    <w:next w:val="Normal"/>
    <w:autoRedefine/>
    <w:uiPriority w:val="39"/>
    <w:unhideWhenUsed/>
    <w:rsid w:val="001E0C4A"/>
    <w:pPr>
      <w:spacing w:after="100"/>
      <w:ind w:left="660"/>
    </w:pPr>
    <w:rPr>
      <w:rFonts w:eastAsiaTheme="minorEastAsia"/>
      <w:lang w:val="en-GB" w:eastAsia="en-GB"/>
    </w:rPr>
  </w:style>
  <w:style w:type="paragraph" w:styleId="TOC5">
    <w:name w:val="toc 5"/>
    <w:basedOn w:val="Normal"/>
    <w:next w:val="Normal"/>
    <w:autoRedefine/>
    <w:uiPriority w:val="39"/>
    <w:unhideWhenUsed/>
    <w:rsid w:val="001E0C4A"/>
    <w:pPr>
      <w:spacing w:after="100"/>
      <w:ind w:left="880"/>
    </w:pPr>
    <w:rPr>
      <w:rFonts w:eastAsiaTheme="minorEastAsia"/>
      <w:lang w:val="en-GB" w:eastAsia="en-GB"/>
    </w:rPr>
  </w:style>
  <w:style w:type="paragraph" w:styleId="TOC6">
    <w:name w:val="toc 6"/>
    <w:basedOn w:val="Normal"/>
    <w:next w:val="Normal"/>
    <w:autoRedefine/>
    <w:uiPriority w:val="39"/>
    <w:unhideWhenUsed/>
    <w:rsid w:val="001E0C4A"/>
    <w:pPr>
      <w:spacing w:after="100"/>
      <w:ind w:left="1100"/>
    </w:pPr>
    <w:rPr>
      <w:rFonts w:eastAsiaTheme="minorEastAsia"/>
      <w:lang w:val="en-GB" w:eastAsia="en-GB"/>
    </w:rPr>
  </w:style>
  <w:style w:type="paragraph" w:styleId="TOC7">
    <w:name w:val="toc 7"/>
    <w:basedOn w:val="Normal"/>
    <w:next w:val="Normal"/>
    <w:autoRedefine/>
    <w:uiPriority w:val="39"/>
    <w:unhideWhenUsed/>
    <w:rsid w:val="001E0C4A"/>
    <w:pPr>
      <w:spacing w:after="100"/>
      <w:ind w:left="1320"/>
    </w:pPr>
    <w:rPr>
      <w:rFonts w:eastAsiaTheme="minorEastAsia"/>
      <w:lang w:val="en-GB" w:eastAsia="en-GB"/>
    </w:rPr>
  </w:style>
  <w:style w:type="paragraph" w:styleId="TOC8">
    <w:name w:val="toc 8"/>
    <w:basedOn w:val="Normal"/>
    <w:next w:val="Normal"/>
    <w:autoRedefine/>
    <w:uiPriority w:val="39"/>
    <w:unhideWhenUsed/>
    <w:rsid w:val="001E0C4A"/>
    <w:pPr>
      <w:spacing w:after="100"/>
      <w:ind w:left="1540"/>
    </w:pPr>
    <w:rPr>
      <w:rFonts w:eastAsiaTheme="minorEastAsia"/>
      <w:lang w:val="en-GB" w:eastAsia="en-GB"/>
    </w:rPr>
  </w:style>
  <w:style w:type="paragraph" w:styleId="TOC9">
    <w:name w:val="toc 9"/>
    <w:basedOn w:val="Normal"/>
    <w:next w:val="Normal"/>
    <w:autoRedefine/>
    <w:uiPriority w:val="39"/>
    <w:unhideWhenUsed/>
    <w:rsid w:val="001E0C4A"/>
    <w:pPr>
      <w:spacing w:after="100"/>
      <w:ind w:left="1760"/>
    </w:pPr>
    <w:rPr>
      <w:rFonts w:eastAsiaTheme="minorEastAsia"/>
      <w:lang w:val="en-GB" w:eastAsia="en-GB"/>
    </w:rPr>
  </w:style>
  <w:style w:type="paragraph" w:styleId="ListBullet4">
    <w:name w:val="List Bullet 4"/>
    <w:basedOn w:val="List4"/>
    <w:rsid w:val="001E0C4A"/>
    <w:pPr>
      <w:keepNext/>
      <w:keepLines/>
      <w:numPr>
        <w:numId w:val="5"/>
      </w:numPr>
      <w:tabs>
        <w:tab w:val="left" w:pos="1361"/>
      </w:tabs>
      <w:spacing w:before="60" w:after="60" w:line="240" w:lineRule="auto"/>
    </w:pPr>
    <w:rPr>
      <w:rFonts w:ascii="Times New Roman" w:eastAsia="Times New Roman" w:hAnsi="Times New Roman"/>
      <w:sz w:val="24"/>
      <w:lang w:val="en-US"/>
    </w:rPr>
  </w:style>
  <w:style w:type="paragraph" w:styleId="List4">
    <w:name w:val="List 4"/>
    <w:basedOn w:val="Normal"/>
    <w:uiPriority w:val="99"/>
    <w:semiHidden/>
    <w:unhideWhenUsed/>
    <w:rsid w:val="001E0C4A"/>
    <w:pPr>
      <w:ind w:left="1132" w:hanging="283"/>
      <w:contextualSpacing/>
    </w:pPr>
  </w:style>
  <w:style w:type="paragraph" w:customStyle="1" w:styleId="AllowPageBreak">
    <w:name w:val="AllowPageBreak"/>
    <w:rsid w:val="001E0C4A"/>
    <w:pPr>
      <w:widowControl w:val="0"/>
      <w:spacing w:line="240" w:lineRule="auto"/>
    </w:pPr>
    <w:rPr>
      <w:rFonts w:ascii="Times New Roman" w:eastAsia="Times New Roman" w:hAnsi="Times New Roman" w:cs="Times New Roman"/>
      <w:noProof/>
      <w:sz w:val="2"/>
      <w:szCs w:val="20"/>
      <w:lang w:val="en-AU" w:eastAsia="en-GB"/>
    </w:rPr>
  </w:style>
  <w:style w:type="paragraph" w:customStyle="1" w:styleId="boldbullets">
    <w:name w:val="bold bullets"/>
    <w:basedOn w:val="Bullets"/>
    <w:link w:val="boldbulletsChar"/>
    <w:qFormat/>
    <w:rsid w:val="001E0C4A"/>
    <w:pPr>
      <w:numPr>
        <w:numId w:val="1"/>
      </w:numPr>
      <w:spacing w:after="100" w:line="240" w:lineRule="auto"/>
      <w:ind w:left="1491" w:hanging="357"/>
    </w:pPr>
    <w:rPr>
      <w:b/>
    </w:rPr>
  </w:style>
  <w:style w:type="character" w:customStyle="1" w:styleId="boldbulletsChar">
    <w:name w:val="bold bullets Char"/>
    <w:basedOn w:val="BulletsChar"/>
    <w:link w:val="boldbullets"/>
    <w:rsid w:val="001E0C4A"/>
    <w:rPr>
      <w:rFonts w:ascii="Calibri" w:eastAsia="Calibri" w:hAnsi="Calibri" w:cs="Times New Roman"/>
      <w:b/>
      <w:lang w:val="en-AU"/>
    </w:rPr>
  </w:style>
  <w:style w:type="table" w:customStyle="1" w:styleId="MediumGrid3-Accent21">
    <w:name w:val="Medium Grid 3 - Accent 21"/>
    <w:basedOn w:val="TableNormal"/>
    <w:next w:val="MediumGrid3-Accent2"/>
    <w:uiPriority w:val="69"/>
    <w:rsid w:val="001E0C4A"/>
    <w:pPr>
      <w:spacing w:line="240" w:lineRule="auto"/>
    </w:pPr>
    <w:rPr>
      <w:lang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Index1">
    <w:name w:val="index 1"/>
    <w:basedOn w:val="Normal"/>
    <w:next w:val="Normal"/>
    <w:autoRedefine/>
    <w:uiPriority w:val="99"/>
    <w:semiHidden/>
    <w:unhideWhenUsed/>
    <w:rsid w:val="001E0C4A"/>
    <w:pPr>
      <w:spacing w:after="0" w:line="240" w:lineRule="auto"/>
      <w:ind w:left="220" w:hanging="220"/>
    </w:pPr>
  </w:style>
  <w:style w:type="paragraph" w:styleId="IndexHeading">
    <w:name w:val="index heading"/>
    <w:basedOn w:val="Normal"/>
    <w:next w:val="Index1"/>
    <w:semiHidden/>
    <w:rsid w:val="001E0C4A"/>
    <w:pPr>
      <w:keepNext/>
      <w:keepLines/>
      <w:spacing w:before="120" w:after="120" w:line="240" w:lineRule="auto"/>
    </w:pPr>
    <w:rPr>
      <w:rFonts w:ascii="Arial" w:eastAsia="Times New Roman" w:hAnsi="Arial"/>
      <w:b/>
      <w:color w:val="918585"/>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index heading" w:uiPriority="0"/>
    <w:lsdException w:name="caption" w:uiPriority="35" w:qFormat="1"/>
    <w:lsdException w:name="List Bullet" w:uiPriority="0"/>
    <w:lsdException w:name="List Bullet 4"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0C4A"/>
    <w:pPr>
      <w:spacing w:after="200"/>
    </w:pPr>
    <w:rPr>
      <w:rFonts w:ascii="Calibri" w:eastAsia="Calibri" w:hAnsi="Calibri" w:cs="Times New Roman"/>
      <w:lang w:val="en-AU"/>
    </w:rPr>
  </w:style>
  <w:style w:type="paragraph" w:styleId="Heading1">
    <w:name w:val="heading 1"/>
    <w:basedOn w:val="Normal"/>
    <w:next w:val="Normal"/>
    <w:link w:val="Heading1Char"/>
    <w:uiPriority w:val="9"/>
    <w:qFormat/>
    <w:rsid w:val="001E0C4A"/>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1E0C4A"/>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qFormat/>
    <w:rsid w:val="001E0C4A"/>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1E0C4A"/>
    <w:pPr>
      <w:keepNext/>
      <w:spacing w:before="240" w:after="60"/>
      <w:outlineLvl w:val="3"/>
    </w:pPr>
    <w:rPr>
      <w:rFonts w:eastAsiaTheme="majorEastAsia" w:cstheme="majorBidi"/>
      <w:b/>
      <w:bCs/>
      <w:sz w:val="24"/>
      <w:szCs w:val="28"/>
      <w:lang w:eastAsia="en-AU"/>
    </w:rPr>
  </w:style>
  <w:style w:type="paragraph" w:styleId="Heading5">
    <w:name w:val="heading 5"/>
    <w:basedOn w:val="Normal"/>
    <w:next w:val="Normal"/>
    <w:link w:val="Heading5Char"/>
    <w:uiPriority w:val="9"/>
    <w:qFormat/>
    <w:rsid w:val="001E0C4A"/>
    <w:pPr>
      <w:keepNext/>
      <w:spacing w:after="0" w:line="240" w:lineRule="auto"/>
      <w:outlineLvl w:val="4"/>
    </w:pPr>
    <w:rPr>
      <w:rFonts w:ascii="Arial" w:eastAsia="Times New Roman" w:hAnsi="Arial" w:cs="Arial"/>
      <w:b/>
      <w:bCs/>
      <w:sz w:val="28"/>
    </w:rPr>
  </w:style>
  <w:style w:type="paragraph" w:styleId="Heading6">
    <w:name w:val="heading 6"/>
    <w:basedOn w:val="Normal"/>
    <w:next w:val="Normal"/>
    <w:link w:val="Heading6Char"/>
    <w:uiPriority w:val="9"/>
    <w:semiHidden/>
    <w:unhideWhenUsed/>
    <w:qFormat/>
    <w:rsid w:val="001E0C4A"/>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1E0C4A"/>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E0C4A"/>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1E0C4A"/>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0C4A"/>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1E0C4A"/>
    <w:rPr>
      <w:rFonts w:eastAsia="Calibri" w:cstheme="minorHAnsi"/>
      <w:b/>
      <w:bCs/>
      <w:color w:val="C00000"/>
      <w:sz w:val="28"/>
      <w:szCs w:val="28"/>
      <w:lang w:val="en-AU"/>
    </w:rPr>
  </w:style>
  <w:style w:type="character" w:customStyle="1" w:styleId="Heading3Char">
    <w:name w:val="Heading 3 Char"/>
    <w:basedOn w:val="DefaultParagraphFont"/>
    <w:link w:val="Heading3"/>
    <w:rsid w:val="001E0C4A"/>
    <w:rPr>
      <w:rFonts w:ascii="Calibri" w:eastAsia="Calibri" w:hAnsi="Calibri" w:cstheme="majorBidi"/>
      <w:b/>
      <w:bCs/>
      <w:sz w:val="26"/>
      <w:szCs w:val="26"/>
    </w:rPr>
  </w:style>
  <w:style w:type="character" w:customStyle="1" w:styleId="Heading4Char">
    <w:name w:val="Heading 4 Char"/>
    <w:basedOn w:val="DefaultParagraphFont"/>
    <w:link w:val="Heading4"/>
    <w:uiPriority w:val="9"/>
    <w:rsid w:val="001E0C4A"/>
    <w:rPr>
      <w:rFonts w:ascii="Calibri" w:eastAsiaTheme="majorEastAsia" w:hAnsi="Calibri" w:cstheme="majorBidi"/>
      <w:b/>
      <w:bCs/>
      <w:sz w:val="24"/>
      <w:szCs w:val="28"/>
      <w:lang w:val="en-AU" w:eastAsia="en-AU"/>
    </w:rPr>
  </w:style>
  <w:style w:type="character" w:customStyle="1" w:styleId="Heading5Char">
    <w:name w:val="Heading 5 Char"/>
    <w:basedOn w:val="DefaultParagraphFont"/>
    <w:link w:val="Heading5"/>
    <w:uiPriority w:val="9"/>
    <w:rsid w:val="001E0C4A"/>
    <w:rPr>
      <w:rFonts w:ascii="Arial" w:eastAsia="Times New Roman" w:hAnsi="Arial" w:cs="Arial"/>
      <w:b/>
      <w:bCs/>
      <w:sz w:val="28"/>
      <w:lang w:val="en-AU"/>
    </w:rPr>
  </w:style>
  <w:style w:type="character" w:customStyle="1" w:styleId="Heading6Char">
    <w:name w:val="Heading 6 Char"/>
    <w:basedOn w:val="DefaultParagraphFont"/>
    <w:link w:val="Heading6"/>
    <w:uiPriority w:val="9"/>
    <w:semiHidden/>
    <w:rsid w:val="001E0C4A"/>
    <w:rPr>
      <w:rFonts w:asciiTheme="majorHAnsi" w:eastAsiaTheme="majorEastAsia" w:hAnsiTheme="majorHAnsi" w:cstheme="majorBidi"/>
      <w:i/>
      <w:iCs/>
      <w:color w:val="243F60" w:themeColor="accent1" w:themeShade="7F"/>
      <w:lang w:val="en-AU"/>
    </w:rPr>
  </w:style>
  <w:style w:type="character" w:customStyle="1" w:styleId="Heading7Char">
    <w:name w:val="Heading 7 Char"/>
    <w:basedOn w:val="DefaultParagraphFont"/>
    <w:link w:val="Heading7"/>
    <w:uiPriority w:val="9"/>
    <w:semiHidden/>
    <w:rsid w:val="001E0C4A"/>
    <w:rPr>
      <w:rFonts w:asciiTheme="majorHAnsi" w:eastAsiaTheme="majorEastAsia" w:hAnsiTheme="majorHAnsi" w:cstheme="majorBidi"/>
      <w:i/>
      <w:iCs/>
      <w:color w:val="404040" w:themeColor="text1" w:themeTint="BF"/>
      <w:lang w:val="en-AU"/>
    </w:rPr>
  </w:style>
  <w:style w:type="character" w:customStyle="1" w:styleId="Heading8Char">
    <w:name w:val="Heading 8 Char"/>
    <w:basedOn w:val="DefaultParagraphFont"/>
    <w:link w:val="Heading8"/>
    <w:uiPriority w:val="9"/>
    <w:semiHidden/>
    <w:rsid w:val="001E0C4A"/>
    <w:rPr>
      <w:rFonts w:ascii="Calibri" w:eastAsiaTheme="majorEastAsia" w:hAnsi="Calibri" w:cstheme="majorBidi"/>
      <w:i/>
      <w:iCs/>
      <w:sz w:val="24"/>
      <w:szCs w:val="24"/>
      <w:lang w:val="en-AU"/>
    </w:rPr>
  </w:style>
  <w:style w:type="character" w:customStyle="1" w:styleId="Heading9Char">
    <w:name w:val="Heading 9 Char"/>
    <w:basedOn w:val="DefaultParagraphFont"/>
    <w:link w:val="Heading9"/>
    <w:uiPriority w:val="9"/>
    <w:semiHidden/>
    <w:rsid w:val="001E0C4A"/>
    <w:rPr>
      <w:rFonts w:ascii="Cambria" w:eastAsiaTheme="majorEastAsia" w:hAnsi="Cambria" w:cstheme="majorBidi"/>
      <w:lang w:val="en-AU"/>
    </w:rPr>
  </w:style>
  <w:style w:type="paragraph" w:customStyle="1" w:styleId="SuperHeading">
    <w:name w:val="SuperHeading"/>
    <w:basedOn w:val="Normal"/>
    <w:rsid w:val="001E0C4A"/>
    <w:pPr>
      <w:keepNext/>
      <w:keepLines/>
      <w:spacing w:before="240" w:after="120" w:line="240" w:lineRule="auto"/>
      <w:outlineLvl w:val="0"/>
    </w:pPr>
    <w:rPr>
      <w:rFonts w:ascii="Times New Roman" w:eastAsia="Times New Roman" w:hAnsi="Times New Roman"/>
      <w:b/>
      <w:sz w:val="28"/>
      <w:szCs w:val="20"/>
    </w:rPr>
  </w:style>
  <w:style w:type="paragraph" w:styleId="ListParagraph">
    <w:name w:val="List Paragraph"/>
    <w:basedOn w:val="Normal"/>
    <w:link w:val="ListParagraphChar"/>
    <w:uiPriority w:val="34"/>
    <w:qFormat/>
    <w:rsid w:val="001E0C4A"/>
    <w:pPr>
      <w:ind w:left="720"/>
    </w:pPr>
  </w:style>
  <w:style w:type="character" w:customStyle="1" w:styleId="BoldandItalics">
    <w:name w:val="Bold and Italics"/>
    <w:qFormat/>
    <w:rsid w:val="001E0C4A"/>
    <w:rPr>
      <w:b/>
      <w:i/>
      <w:u w:val="none"/>
    </w:rPr>
  </w:style>
  <w:style w:type="paragraph" w:styleId="BalloonText">
    <w:name w:val="Balloon Text"/>
    <w:basedOn w:val="Normal"/>
    <w:link w:val="BalloonTextChar"/>
    <w:uiPriority w:val="99"/>
    <w:semiHidden/>
    <w:unhideWhenUsed/>
    <w:rsid w:val="001E0C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0C4A"/>
    <w:rPr>
      <w:rFonts w:ascii="Tahoma" w:eastAsia="Calibri" w:hAnsi="Tahoma" w:cs="Tahoma"/>
      <w:sz w:val="16"/>
      <w:szCs w:val="16"/>
      <w:lang w:val="en-AU"/>
    </w:rPr>
  </w:style>
  <w:style w:type="character" w:customStyle="1" w:styleId="locationphone">
    <w:name w:val="location_phone"/>
    <w:basedOn w:val="DefaultParagraphFont"/>
    <w:rsid w:val="001E0C4A"/>
  </w:style>
  <w:style w:type="character" w:styleId="Hyperlink">
    <w:name w:val="Hyperlink"/>
    <w:uiPriority w:val="99"/>
    <w:rsid w:val="001E0C4A"/>
    <w:rPr>
      <w:color w:val="0000FF"/>
      <w:u w:val="single"/>
    </w:rPr>
  </w:style>
  <w:style w:type="table" w:styleId="TableGrid">
    <w:name w:val="Table Grid"/>
    <w:basedOn w:val="TableNormal"/>
    <w:uiPriority w:val="59"/>
    <w:rsid w:val="001E0C4A"/>
    <w:pPr>
      <w:spacing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1E0C4A"/>
    <w:pPr>
      <w:tabs>
        <w:tab w:val="center" w:pos="4680"/>
        <w:tab w:val="right" w:pos="9360"/>
      </w:tabs>
      <w:spacing w:after="0" w:line="240" w:lineRule="auto"/>
    </w:pPr>
  </w:style>
  <w:style w:type="character" w:customStyle="1" w:styleId="HeaderChar">
    <w:name w:val="Header Char"/>
    <w:basedOn w:val="DefaultParagraphFont"/>
    <w:link w:val="Header"/>
    <w:rsid w:val="001E0C4A"/>
    <w:rPr>
      <w:rFonts w:ascii="Calibri" w:eastAsia="Calibri" w:hAnsi="Calibri" w:cs="Times New Roman"/>
      <w:lang w:val="en-AU"/>
    </w:rPr>
  </w:style>
  <w:style w:type="paragraph" w:styleId="Footer">
    <w:name w:val="footer"/>
    <w:basedOn w:val="Normal"/>
    <w:link w:val="FooterChar"/>
    <w:uiPriority w:val="99"/>
    <w:unhideWhenUsed/>
    <w:rsid w:val="001E0C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0C4A"/>
    <w:rPr>
      <w:rFonts w:ascii="Calibri" w:eastAsia="Calibri" w:hAnsi="Calibri" w:cs="Times New Roman"/>
      <w:lang w:val="en-AU"/>
    </w:rPr>
  </w:style>
  <w:style w:type="paragraph" w:styleId="NoSpacing">
    <w:name w:val="No Spacing"/>
    <w:link w:val="NoSpacingChar"/>
    <w:uiPriority w:val="1"/>
    <w:qFormat/>
    <w:rsid w:val="001E0C4A"/>
    <w:pPr>
      <w:spacing w:line="240" w:lineRule="auto"/>
    </w:pPr>
    <w:rPr>
      <w:rFonts w:ascii="Calibri" w:eastAsia="Calibri" w:hAnsi="Calibri" w:cs="Times New Roman"/>
      <w:lang w:val="en-US"/>
    </w:rPr>
  </w:style>
  <w:style w:type="paragraph" w:styleId="NormalWeb">
    <w:name w:val="Normal (Web)"/>
    <w:basedOn w:val="Normal"/>
    <w:uiPriority w:val="99"/>
    <w:unhideWhenUsed/>
    <w:rsid w:val="001E0C4A"/>
    <w:pPr>
      <w:spacing w:before="100" w:beforeAutospacing="1" w:after="100" w:afterAutospacing="1" w:line="240" w:lineRule="auto"/>
    </w:pPr>
    <w:rPr>
      <w:rFonts w:ascii="Times New Roman" w:eastAsia="Times New Roman" w:hAnsi="Times New Roman"/>
      <w:sz w:val="24"/>
      <w:szCs w:val="24"/>
      <w:lang w:eastAsia="en-AU"/>
    </w:rPr>
  </w:style>
  <w:style w:type="table" w:styleId="MediumGrid3-Accent2">
    <w:name w:val="Medium Grid 3 Accent 2"/>
    <w:basedOn w:val="TableNormal"/>
    <w:uiPriority w:val="69"/>
    <w:rsid w:val="001E0C4A"/>
    <w:pPr>
      <w:spacing w:line="240" w:lineRule="auto"/>
    </w:pPr>
    <w:rPr>
      <w:rFonts w:ascii="Calibri" w:eastAsia="Calibri" w:hAnsi="Calibri" w:cs="Times New Roman"/>
      <w:sz w:val="20"/>
      <w:szCs w:val="20"/>
      <w:lang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LightList-Accent2">
    <w:name w:val="Light List Accent 2"/>
    <w:basedOn w:val="TableNormal"/>
    <w:uiPriority w:val="61"/>
    <w:rsid w:val="001E0C4A"/>
    <w:pPr>
      <w:spacing w:line="240" w:lineRule="auto"/>
    </w:pPr>
    <w:rPr>
      <w:rFonts w:ascii="Calibri" w:eastAsia="Calibri" w:hAnsi="Calibri" w:cs="Times New Roman"/>
      <w:sz w:val="20"/>
      <w:szCs w:val="20"/>
      <w:lang w:val="en-AU" w:eastAsia="en-GB"/>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MediumGrid31">
    <w:name w:val="Medium Grid 31"/>
    <w:basedOn w:val="TableNormal"/>
    <w:uiPriority w:val="69"/>
    <w:rsid w:val="001E0C4A"/>
    <w:pPr>
      <w:spacing w:line="240" w:lineRule="auto"/>
    </w:pPr>
    <w:rPr>
      <w:rFonts w:ascii="Calibri" w:eastAsia="Calibri" w:hAnsi="Calibri" w:cs="Times New Roman"/>
      <w:sz w:val="20"/>
      <w:szCs w:val="20"/>
      <w:lang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LightList1">
    <w:name w:val="Light List1"/>
    <w:basedOn w:val="TableNormal"/>
    <w:uiPriority w:val="61"/>
    <w:rsid w:val="001E0C4A"/>
    <w:pPr>
      <w:spacing w:line="240" w:lineRule="auto"/>
    </w:pPr>
    <w:rPr>
      <w:rFonts w:ascii="Calibri" w:eastAsia="Calibri" w:hAnsi="Calibri" w:cs="Times New Roman"/>
      <w:sz w:val="20"/>
      <w:szCs w:val="20"/>
      <w:lang w:eastAsia="en-GB"/>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Grid1-Accent2">
    <w:name w:val="Medium Grid 1 Accent 2"/>
    <w:basedOn w:val="TableNormal"/>
    <w:uiPriority w:val="67"/>
    <w:rsid w:val="001E0C4A"/>
    <w:pPr>
      <w:spacing w:line="240" w:lineRule="auto"/>
    </w:pPr>
    <w:rPr>
      <w:rFonts w:ascii="Calibri" w:eastAsia="Calibri" w:hAnsi="Calibri" w:cs="Times New Roman"/>
      <w:sz w:val="20"/>
      <w:szCs w:val="20"/>
      <w:lang w:eastAsia="en-GB"/>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styleId="FollowedHyperlink">
    <w:name w:val="FollowedHyperlink"/>
    <w:basedOn w:val="DefaultParagraphFont"/>
    <w:uiPriority w:val="99"/>
    <w:semiHidden/>
    <w:unhideWhenUsed/>
    <w:rsid w:val="001E0C4A"/>
    <w:rPr>
      <w:color w:val="800080" w:themeColor="followedHyperlink"/>
      <w:u w:val="single"/>
    </w:rPr>
  </w:style>
  <w:style w:type="paragraph" w:styleId="FootnoteText">
    <w:name w:val="footnote text"/>
    <w:basedOn w:val="Normal"/>
    <w:link w:val="FootnoteTextChar"/>
    <w:uiPriority w:val="99"/>
    <w:semiHidden/>
    <w:unhideWhenUsed/>
    <w:rsid w:val="001E0C4A"/>
    <w:rPr>
      <w:rFonts w:eastAsia="Times New Roman"/>
      <w:sz w:val="20"/>
      <w:szCs w:val="20"/>
      <w:lang w:eastAsia="en-AU"/>
    </w:rPr>
  </w:style>
  <w:style w:type="character" w:customStyle="1" w:styleId="FootnoteTextChar">
    <w:name w:val="Footnote Text Char"/>
    <w:basedOn w:val="DefaultParagraphFont"/>
    <w:link w:val="FootnoteText"/>
    <w:uiPriority w:val="99"/>
    <w:semiHidden/>
    <w:rsid w:val="001E0C4A"/>
    <w:rPr>
      <w:rFonts w:ascii="Calibri" w:eastAsia="Times New Roman" w:hAnsi="Calibri" w:cs="Times New Roman"/>
      <w:sz w:val="20"/>
      <w:szCs w:val="20"/>
      <w:lang w:val="en-AU" w:eastAsia="en-AU"/>
    </w:rPr>
  </w:style>
  <w:style w:type="character" w:styleId="FootnoteReference">
    <w:name w:val="footnote reference"/>
    <w:uiPriority w:val="99"/>
    <w:semiHidden/>
    <w:unhideWhenUsed/>
    <w:rsid w:val="001E0C4A"/>
    <w:rPr>
      <w:vertAlign w:val="superscript"/>
    </w:rPr>
  </w:style>
  <w:style w:type="character" w:customStyle="1" w:styleId="normal1">
    <w:name w:val="normal1"/>
    <w:basedOn w:val="DefaultParagraphFont"/>
    <w:rsid w:val="001E0C4A"/>
    <w:rPr>
      <w:rFonts w:ascii="Verdana" w:hAnsi="Verdana" w:hint="default"/>
      <w:sz w:val="20"/>
      <w:szCs w:val="20"/>
    </w:rPr>
  </w:style>
  <w:style w:type="table" w:styleId="ColorfulShading-Accent2">
    <w:name w:val="Colorful Shading Accent 2"/>
    <w:basedOn w:val="TableNormal"/>
    <w:uiPriority w:val="71"/>
    <w:rsid w:val="001E0C4A"/>
    <w:pPr>
      <w:spacing w:line="240" w:lineRule="auto"/>
    </w:pPr>
    <w:rPr>
      <w:rFonts w:ascii="Calibri" w:eastAsia="Calibri" w:hAnsi="Calibri" w:cs="Times New Roman"/>
      <w:color w:val="000000" w:themeColor="text1"/>
      <w:sz w:val="20"/>
      <w:szCs w:val="20"/>
      <w:lang w:eastAsia="en-GB"/>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paragraph" w:customStyle="1" w:styleId="Page1">
    <w:name w:val="Page1"/>
    <w:basedOn w:val="Normal"/>
    <w:link w:val="Page1Char"/>
    <w:qFormat/>
    <w:rsid w:val="001E0C4A"/>
    <w:pPr>
      <w:jc w:val="right"/>
    </w:pPr>
    <w:rPr>
      <w:b/>
      <w:color w:val="C61002"/>
      <w:sz w:val="86"/>
      <w:szCs w:val="86"/>
    </w:rPr>
  </w:style>
  <w:style w:type="character" w:customStyle="1" w:styleId="Page1Char">
    <w:name w:val="Page1 Char"/>
    <w:basedOn w:val="DefaultParagraphFont"/>
    <w:link w:val="Page1"/>
    <w:rsid w:val="001E0C4A"/>
    <w:rPr>
      <w:rFonts w:ascii="Calibri" w:eastAsia="Calibri" w:hAnsi="Calibri" w:cs="Times New Roman"/>
      <w:b/>
      <w:color w:val="C61002"/>
      <w:sz w:val="86"/>
      <w:szCs w:val="86"/>
      <w:lang w:val="en-AU"/>
    </w:rPr>
  </w:style>
  <w:style w:type="paragraph" w:styleId="ListBullet">
    <w:name w:val="List Bullet"/>
    <w:basedOn w:val="List"/>
    <w:rsid w:val="001E0C4A"/>
    <w:pPr>
      <w:keepNext/>
      <w:keepLines/>
      <w:numPr>
        <w:numId w:val="2"/>
      </w:numPr>
      <w:tabs>
        <w:tab w:val="num" w:pos="360"/>
      </w:tabs>
      <w:spacing w:before="40" w:after="40"/>
    </w:pPr>
    <w:rPr>
      <w:rFonts w:ascii="Times New Roman" w:hAnsi="Times New Roman"/>
      <w:sz w:val="24"/>
    </w:rPr>
  </w:style>
  <w:style w:type="paragraph" w:styleId="List">
    <w:name w:val="List"/>
    <w:basedOn w:val="Normal"/>
    <w:uiPriority w:val="99"/>
    <w:unhideWhenUsed/>
    <w:rsid w:val="001E0C4A"/>
    <w:pPr>
      <w:ind w:left="360" w:hanging="360"/>
      <w:contextualSpacing/>
    </w:pPr>
  </w:style>
  <w:style w:type="paragraph" w:styleId="Caption">
    <w:name w:val="caption"/>
    <w:basedOn w:val="Normal"/>
    <w:next w:val="Normal"/>
    <w:uiPriority w:val="35"/>
    <w:semiHidden/>
    <w:unhideWhenUsed/>
    <w:qFormat/>
    <w:rsid w:val="001E0C4A"/>
    <w:pPr>
      <w:spacing w:line="240" w:lineRule="auto"/>
    </w:pPr>
    <w:rPr>
      <w:b/>
      <w:bCs/>
      <w:color w:val="4F81BD" w:themeColor="accent1"/>
      <w:sz w:val="18"/>
      <w:szCs w:val="18"/>
    </w:rPr>
  </w:style>
  <w:style w:type="paragraph" w:styleId="Title">
    <w:name w:val="Title"/>
    <w:basedOn w:val="Normal"/>
    <w:next w:val="Normal"/>
    <w:link w:val="TitleChar"/>
    <w:uiPriority w:val="10"/>
    <w:qFormat/>
    <w:rsid w:val="001E0C4A"/>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1E0C4A"/>
    <w:rPr>
      <w:rFonts w:ascii="Calibri" w:eastAsiaTheme="majorEastAsia" w:hAnsi="Calibri" w:cstheme="majorBidi"/>
      <w:color w:val="C00000"/>
      <w:spacing w:val="5"/>
      <w:kern w:val="28"/>
      <w:sz w:val="52"/>
      <w:szCs w:val="52"/>
      <w:lang w:eastAsia="en-GB"/>
    </w:rPr>
  </w:style>
  <w:style w:type="paragraph" w:styleId="Subtitle">
    <w:name w:val="Subtitle"/>
    <w:basedOn w:val="Normal"/>
    <w:next w:val="Normal"/>
    <w:link w:val="SubtitleChar"/>
    <w:uiPriority w:val="11"/>
    <w:rsid w:val="001E0C4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1E0C4A"/>
    <w:rPr>
      <w:rFonts w:asciiTheme="majorHAnsi" w:eastAsiaTheme="majorEastAsia" w:hAnsiTheme="majorHAnsi" w:cstheme="majorBidi"/>
      <w:i/>
      <w:iCs/>
      <w:color w:val="4F81BD" w:themeColor="accent1"/>
      <w:spacing w:val="15"/>
      <w:sz w:val="24"/>
      <w:szCs w:val="24"/>
      <w:lang w:val="en-AU"/>
    </w:rPr>
  </w:style>
  <w:style w:type="character" w:styleId="Strong">
    <w:name w:val="Strong"/>
    <w:basedOn w:val="DefaultParagraphFont"/>
    <w:uiPriority w:val="22"/>
    <w:qFormat/>
    <w:rsid w:val="001E0C4A"/>
    <w:rPr>
      <w:b/>
      <w:bCs/>
    </w:rPr>
  </w:style>
  <w:style w:type="character" w:styleId="Emphasis">
    <w:name w:val="Emphasis"/>
    <w:basedOn w:val="DefaultParagraphFont"/>
    <w:qFormat/>
    <w:rsid w:val="001E0C4A"/>
    <w:rPr>
      <w:i/>
      <w:iCs/>
    </w:rPr>
  </w:style>
  <w:style w:type="paragraph" w:styleId="Quote">
    <w:name w:val="Quote"/>
    <w:basedOn w:val="Normal"/>
    <w:next w:val="Normal"/>
    <w:link w:val="QuoteChar"/>
    <w:uiPriority w:val="29"/>
    <w:qFormat/>
    <w:rsid w:val="001E0C4A"/>
    <w:rPr>
      <w:i/>
      <w:iCs/>
      <w:color w:val="000000" w:themeColor="text1"/>
    </w:rPr>
  </w:style>
  <w:style w:type="character" w:customStyle="1" w:styleId="QuoteChar">
    <w:name w:val="Quote Char"/>
    <w:basedOn w:val="DefaultParagraphFont"/>
    <w:link w:val="Quote"/>
    <w:uiPriority w:val="29"/>
    <w:rsid w:val="001E0C4A"/>
    <w:rPr>
      <w:rFonts w:ascii="Calibri" w:eastAsia="Calibri" w:hAnsi="Calibri" w:cs="Times New Roman"/>
      <w:i/>
      <w:iCs/>
      <w:color w:val="000000" w:themeColor="text1"/>
      <w:lang w:val="en-AU"/>
    </w:rPr>
  </w:style>
  <w:style w:type="paragraph" w:styleId="IntenseQuote">
    <w:name w:val="Intense Quote"/>
    <w:basedOn w:val="Normal"/>
    <w:next w:val="Normal"/>
    <w:link w:val="IntenseQuoteChar"/>
    <w:uiPriority w:val="30"/>
    <w:rsid w:val="001E0C4A"/>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1E0C4A"/>
    <w:rPr>
      <w:rFonts w:ascii="Calibri" w:eastAsia="Calibri" w:hAnsi="Calibri" w:cs="Times New Roman"/>
      <w:b/>
      <w:bCs/>
      <w:i/>
      <w:iCs/>
      <w:color w:val="4F81BD" w:themeColor="accent1"/>
      <w:lang w:val="en-AU"/>
    </w:rPr>
  </w:style>
  <w:style w:type="character" w:styleId="SubtleEmphasis">
    <w:name w:val="Subtle Emphasis"/>
    <w:basedOn w:val="DefaultParagraphFont"/>
    <w:uiPriority w:val="19"/>
    <w:rsid w:val="001E0C4A"/>
    <w:rPr>
      <w:i/>
      <w:iCs/>
      <w:color w:val="808080" w:themeColor="text1" w:themeTint="7F"/>
    </w:rPr>
  </w:style>
  <w:style w:type="character" w:styleId="IntenseEmphasis">
    <w:name w:val="Intense Emphasis"/>
    <w:basedOn w:val="DefaultParagraphFont"/>
    <w:uiPriority w:val="21"/>
    <w:rsid w:val="001E0C4A"/>
    <w:rPr>
      <w:b/>
      <w:bCs/>
      <w:i/>
      <w:iCs/>
      <w:color w:val="4F81BD" w:themeColor="accent1"/>
    </w:rPr>
  </w:style>
  <w:style w:type="character" w:styleId="SubtleReference">
    <w:name w:val="Subtle Reference"/>
    <w:basedOn w:val="DefaultParagraphFont"/>
    <w:uiPriority w:val="31"/>
    <w:rsid w:val="001E0C4A"/>
    <w:rPr>
      <w:smallCaps/>
      <w:color w:val="C0504D" w:themeColor="accent2"/>
      <w:u w:val="single"/>
    </w:rPr>
  </w:style>
  <w:style w:type="character" w:styleId="IntenseReference">
    <w:name w:val="Intense Reference"/>
    <w:basedOn w:val="DefaultParagraphFont"/>
    <w:uiPriority w:val="32"/>
    <w:rsid w:val="001E0C4A"/>
    <w:rPr>
      <w:b/>
      <w:bCs/>
      <w:smallCaps/>
      <w:color w:val="C0504D" w:themeColor="accent2"/>
      <w:spacing w:val="5"/>
      <w:u w:val="single"/>
    </w:rPr>
  </w:style>
  <w:style w:type="character" w:styleId="BookTitle">
    <w:name w:val="Book Title"/>
    <w:basedOn w:val="DefaultParagraphFont"/>
    <w:uiPriority w:val="33"/>
    <w:rsid w:val="001E0C4A"/>
    <w:rPr>
      <w:b/>
      <w:bCs/>
      <w:smallCaps/>
      <w:spacing w:val="5"/>
    </w:rPr>
  </w:style>
  <w:style w:type="paragraph" w:styleId="TOCHeading">
    <w:name w:val="TOC Heading"/>
    <w:basedOn w:val="Heading1"/>
    <w:next w:val="Normal"/>
    <w:uiPriority w:val="39"/>
    <w:unhideWhenUsed/>
    <w:qFormat/>
    <w:rsid w:val="001E0C4A"/>
    <w:pPr>
      <w:outlineLvl w:val="9"/>
    </w:pPr>
  </w:style>
  <w:style w:type="character" w:styleId="HTMLCite">
    <w:name w:val="HTML Cite"/>
    <w:basedOn w:val="DefaultParagraphFont"/>
    <w:uiPriority w:val="99"/>
    <w:semiHidden/>
    <w:unhideWhenUsed/>
    <w:rsid w:val="001E0C4A"/>
    <w:rPr>
      <w:i/>
      <w:iCs/>
    </w:rPr>
  </w:style>
  <w:style w:type="table" w:styleId="LightShading-Accent2">
    <w:name w:val="Light Shading Accent 2"/>
    <w:basedOn w:val="TableNormal"/>
    <w:uiPriority w:val="60"/>
    <w:rsid w:val="001E0C4A"/>
    <w:pPr>
      <w:spacing w:line="240" w:lineRule="auto"/>
    </w:pPr>
    <w:rPr>
      <w:rFonts w:ascii="Calibri" w:eastAsia="Calibri" w:hAnsi="Calibri" w:cs="Times New Roman"/>
      <w:color w:val="943634" w:themeColor="accent2" w:themeShade="BF"/>
      <w:sz w:val="20"/>
      <w:szCs w:val="20"/>
      <w:lang w:eastAsia="en-GB"/>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TOC3">
    <w:name w:val="toc 3"/>
    <w:basedOn w:val="Normal"/>
    <w:next w:val="Normal"/>
    <w:autoRedefine/>
    <w:uiPriority w:val="39"/>
    <w:unhideWhenUsed/>
    <w:qFormat/>
    <w:rsid w:val="001E0C4A"/>
    <w:pPr>
      <w:spacing w:after="100"/>
      <w:ind w:left="440"/>
    </w:pPr>
  </w:style>
  <w:style w:type="table" w:customStyle="1" w:styleId="TableGrid1">
    <w:name w:val="Table Grid1"/>
    <w:basedOn w:val="TableNormal"/>
    <w:next w:val="TableGrid"/>
    <w:rsid w:val="001E0C4A"/>
    <w:pPr>
      <w:spacing w:line="240" w:lineRule="auto"/>
      <w:ind w:firstLine="360"/>
    </w:pPr>
    <w:rPr>
      <w:rFonts w:ascii="Calibri" w:eastAsia="Calibri" w:hAnsi="Calibri" w:cs="Times New Roman"/>
      <w:sz w:val="20"/>
      <w:szCs w:val="20"/>
      <w:lang w:val="en-AU"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qFormat/>
    <w:rsid w:val="001E0C4A"/>
    <w:pPr>
      <w:spacing w:after="100"/>
      <w:ind w:left="220"/>
    </w:pPr>
    <w:rPr>
      <w:rFonts w:eastAsia="Times New Roman"/>
    </w:rPr>
  </w:style>
  <w:style w:type="character" w:customStyle="1" w:styleId="NoSpacingChar">
    <w:name w:val="No Spacing Char"/>
    <w:basedOn w:val="DefaultParagraphFont"/>
    <w:link w:val="NoSpacing"/>
    <w:uiPriority w:val="1"/>
    <w:rsid w:val="001E0C4A"/>
    <w:rPr>
      <w:rFonts w:ascii="Calibri" w:eastAsia="Calibri" w:hAnsi="Calibri" w:cs="Times New Roman"/>
      <w:lang w:val="en-US"/>
    </w:rPr>
  </w:style>
  <w:style w:type="character" w:customStyle="1" w:styleId="ListParagraphChar">
    <w:name w:val="List Paragraph Char"/>
    <w:basedOn w:val="DefaultParagraphFont"/>
    <w:link w:val="ListParagraph"/>
    <w:uiPriority w:val="34"/>
    <w:rsid w:val="001E0C4A"/>
    <w:rPr>
      <w:rFonts w:ascii="Calibri" w:eastAsia="Calibri" w:hAnsi="Calibri" w:cs="Times New Roman"/>
      <w:lang w:val="en-AU"/>
    </w:rPr>
  </w:style>
  <w:style w:type="paragraph" w:customStyle="1" w:styleId="BulletedPoints">
    <w:name w:val="Bulleted Points"/>
    <w:basedOn w:val="Normal"/>
    <w:link w:val="BulletedPointsChar"/>
    <w:qFormat/>
    <w:rsid w:val="001E0C4A"/>
    <w:rPr>
      <w:rFonts w:eastAsia="Times New Roman"/>
      <w:lang w:val="en-GB" w:bidi="en-US"/>
    </w:rPr>
  </w:style>
  <w:style w:type="character" w:customStyle="1" w:styleId="BulletedPointsChar">
    <w:name w:val="Bulleted Points Char"/>
    <w:basedOn w:val="DefaultParagraphFont"/>
    <w:link w:val="BulletedPoints"/>
    <w:rsid w:val="001E0C4A"/>
    <w:rPr>
      <w:rFonts w:ascii="Calibri" w:eastAsia="Times New Roman" w:hAnsi="Calibri" w:cs="Times New Roman"/>
      <w:lang w:bidi="en-US"/>
    </w:rPr>
  </w:style>
  <w:style w:type="character" w:customStyle="1" w:styleId="H3Character">
    <w:name w:val="H3 Character"/>
    <w:basedOn w:val="DefaultParagraphFont"/>
    <w:qFormat/>
    <w:rsid w:val="001E0C4A"/>
    <w:rPr>
      <w:b/>
      <w:bCs/>
      <w:smallCaps/>
    </w:rPr>
  </w:style>
  <w:style w:type="paragraph" w:customStyle="1" w:styleId="h1workbookgrey">
    <w:name w:val="h1workbookgrey"/>
    <w:basedOn w:val="Heading1"/>
    <w:link w:val="h1workbookgreyChar"/>
    <w:qFormat/>
    <w:rsid w:val="001E0C4A"/>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1E0C4A"/>
    <w:rPr>
      <w:rFonts w:ascii="Arial" w:eastAsia="Times New Roman" w:hAnsi="Arial" w:cs="Arial"/>
      <w:b/>
      <w:bCs/>
      <w:kern w:val="32"/>
      <w:shd w:val="clear" w:color="auto" w:fill="E6E6E6"/>
      <w:lang w:val="en-US" w:eastAsia="en-GB"/>
    </w:rPr>
  </w:style>
  <w:style w:type="paragraph" w:customStyle="1" w:styleId="Answers">
    <w:name w:val="Answers"/>
    <w:basedOn w:val="Normal"/>
    <w:qFormat/>
    <w:rsid w:val="001E0C4A"/>
    <w:pPr>
      <w:spacing w:after="0" w:line="240" w:lineRule="auto"/>
    </w:pPr>
    <w:rPr>
      <w:i/>
    </w:rPr>
  </w:style>
  <w:style w:type="paragraph" w:customStyle="1" w:styleId="Bullets">
    <w:name w:val="Bullets"/>
    <w:basedOn w:val="Normal"/>
    <w:link w:val="BulletsChar"/>
    <w:uiPriority w:val="9"/>
    <w:qFormat/>
    <w:rsid w:val="001E0C4A"/>
    <w:pPr>
      <w:numPr>
        <w:numId w:val="3"/>
      </w:numPr>
      <w:ind w:left="1494"/>
    </w:pPr>
  </w:style>
  <w:style w:type="character" w:customStyle="1" w:styleId="BulletsChar">
    <w:name w:val="Bullets Char"/>
    <w:basedOn w:val="DefaultParagraphFont"/>
    <w:link w:val="Bullets"/>
    <w:uiPriority w:val="9"/>
    <w:rsid w:val="001E0C4A"/>
    <w:rPr>
      <w:rFonts w:ascii="Calibri" w:eastAsia="Calibri" w:hAnsi="Calibri" w:cs="Times New Roman"/>
      <w:lang w:val="en-AU"/>
    </w:rPr>
  </w:style>
  <w:style w:type="paragraph" w:customStyle="1" w:styleId="Numbers">
    <w:name w:val="Numbers"/>
    <w:basedOn w:val="Bullets"/>
    <w:link w:val="NumbersChar"/>
    <w:qFormat/>
    <w:rsid w:val="001E0C4A"/>
    <w:pPr>
      <w:numPr>
        <w:numId w:val="0"/>
      </w:numPr>
    </w:pPr>
    <w:rPr>
      <w:szCs w:val="23"/>
    </w:rPr>
  </w:style>
  <w:style w:type="character" w:customStyle="1" w:styleId="NumbersChar">
    <w:name w:val="Numbers Char"/>
    <w:basedOn w:val="BulletsChar"/>
    <w:link w:val="Numbers"/>
    <w:rsid w:val="001E0C4A"/>
    <w:rPr>
      <w:rFonts w:ascii="Calibri" w:eastAsia="Calibri" w:hAnsi="Calibri" w:cs="Times New Roman"/>
      <w:szCs w:val="23"/>
      <w:lang w:val="en-AU"/>
    </w:rPr>
  </w:style>
  <w:style w:type="paragraph" w:customStyle="1" w:styleId="numers">
    <w:name w:val="numers"/>
    <w:basedOn w:val="NUmber10"/>
    <w:link w:val="numersChar"/>
    <w:qFormat/>
    <w:rsid w:val="001E0C4A"/>
    <w:pPr>
      <w:numPr>
        <w:numId w:val="6"/>
      </w:numPr>
    </w:pPr>
    <w:rPr>
      <w:b w:val="0"/>
    </w:rPr>
  </w:style>
  <w:style w:type="character" w:customStyle="1" w:styleId="numersChar">
    <w:name w:val="numers Char"/>
    <w:basedOn w:val="BulletsChar"/>
    <w:link w:val="numers"/>
    <w:rsid w:val="001E0C4A"/>
    <w:rPr>
      <w:rFonts w:ascii="Calibri" w:eastAsia="Calibri" w:hAnsi="Calibri" w:cs="Times New Roman"/>
      <w:lang w:val="en-AU"/>
    </w:rPr>
  </w:style>
  <w:style w:type="paragraph" w:customStyle="1" w:styleId="Bullets2">
    <w:name w:val="Bullets2"/>
    <w:basedOn w:val="Bullets"/>
    <w:link w:val="Bullets2Char"/>
    <w:uiPriority w:val="9"/>
    <w:qFormat/>
    <w:rsid w:val="001E0C4A"/>
    <w:pPr>
      <w:numPr>
        <w:ilvl w:val="1"/>
      </w:numPr>
    </w:pPr>
  </w:style>
  <w:style w:type="character" w:customStyle="1" w:styleId="Bullets2Char">
    <w:name w:val="Bullets2 Char"/>
    <w:basedOn w:val="BulletsChar"/>
    <w:link w:val="Bullets2"/>
    <w:uiPriority w:val="9"/>
    <w:rsid w:val="001E0C4A"/>
    <w:rPr>
      <w:rFonts w:ascii="Calibri" w:eastAsia="Calibri" w:hAnsi="Calibri" w:cs="Times New Roman"/>
      <w:lang w:val="en-AU"/>
    </w:rPr>
  </w:style>
  <w:style w:type="paragraph" w:customStyle="1" w:styleId="indNoBullet">
    <w:name w:val="ind No Bullet"/>
    <w:basedOn w:val="Bullets"/>
    <w:link w:val="indNoBulletChar"/>
    <w:qFormat/>
    <w:rsid w:val="001E0C4A"/>
    <w:pPr>
      <w:numPr>
        <w:numId w:val="0"/>
      </w:numPr>
      <w:ind w:left="1494"/>
    </w:pPr>
  </w:style>
  <w:style w:type="character" w:customStyle="1" w:styleId="indNoBulletChar">
    <w:name w:val="ind No Bullet Char"/>
    <w:basedOn w:val="BulletsChar"/>
    <w:link w:val="indNoBullet"/>
    <w:rsid w:val="001E0C4A"/>
    <w:rPr>
      <w:rFonts w:ascii="Calibri" w:eastAsia="Calibri" w:hAnsi="Calibri" w:cs="Times New Roman"/>
      <w:lang w:val="en-AU"/>
    </w:rPr>
  </w:style>
  <w:style w:type="paragraph" w:customStyle="1" w:styleId="NUmber10">
    <w:name w:val="NUmber1.0"/>
    <w:basedOn w:val="Normal"/>
    <w:link w:val="NUmber10Char"/>
    <w:qFormat/>
    <w:rsid w:val="001E0C4A"/>
    <w:rPr>
      <w:b/>
    </w:rPr>
  </w:style>
  <w:style w:type="character" w:customStyle="1" w:styleId="NUmber10Char">
    <w:name w:val="NUmber1.0 Char"/>
    <w:basedOn w:val="DefaultParagraphFont"/>
    <w:link w:val="NUmber10"/>
    <w:rsid w:val="001E0C4A"/>
    <w:rPr>
      <w:rFonts w:ascii="Calibri" w:eastAsia="Calibri" w:hAnsi="Calibri" w:cs="Times New Roman"/>
      <w:b/>
      <w:lang w:val="en-AU"/>
    </w:rPr>
  </w:style>
  <w:style w:type="paragraph" w:customStyle="1" w:styleId="NUmber11">
    <w:name w:val="NUmber1.1"/>
    <w:basedOn w:val="Normal"/>
    <w:link w:val="NUmber11Char"/>
    <w:qFormat/>
    <w:rsid w:val="001E0C4A"/>
    <w:pPr>
      <w:numPr>
        <w:ilvl w:val="1"/>
        <w:numId w:val="7"/>
      </w:numPr>
    </w:pPr>
  </w:style>
  <w:style w:type="character" w:customStyle="1" w:styleId="NUmber11Char">
    <w:name w:val="NUmber1.1 Char"/>
    <w:basedOn w:val="DefaultParagraphFont"/>
    <w:link w:val="NUmber11"/>
    <w:rsid w:val="001E0C4A"/>
    <w:rPr>
      <w:rFonts w:ascii="Calibri" w:eastAsia="Calibri" w:hAnsi="Calibri" w:cs="Times New Roman"/>
      <w:lang w:val="en-AU"/>
    </w:rPr>
  </w:style>
  <w:style w:type="paragraph" w:customStyle="1" w:styleId="NumIndent">
    <w:name w:val="NumIndent"/>
    <w:basedOn w:val="NUmber11"/>
    <w:link w:val="NumIndentChar"/>
    <w:qFormat/>
    <w:rsid w:val="001E0C4A"/>
    <w:pPr>
      <w:numPr>
        <w:ilvl w:val="0"/>
        <w:numId w:val="0"/>
      </w:numPr>
      <w:ind w:left="1283"/>
    </w:pPr>
  </w:style>
  <w:style w:type="character" w:customStyle="1" w:styleId="NumIndentChar">
    <w:name w:val="NumIndent Char"/>
    <w:basedOn w:val="NUmber11Char"/>
    <w:link w:val="NumIndent"/>
    <w:rsid w:val="001E0C4A"/>
    <w:rPr>
      <w:rFonts w:ascii="Calibri" w:eastAsia="Calibri" w:hAnsi="Calibri" w:cs="Times New Roman"/>
      <w:lang w:val="en-AU"/>
    </w:rPr>
  </w:style>
  <w:style w:type="paragraph" w:customStyle="1" w:styleId="BulletBold">
    <w:name w:val="Bullet Bold"/>
    <w:basedOn w:val="Bullets"/>
    <w:link w:val="BulletBoldChar"/>
    <w:qFormat/>
    <w:rsid w:val="001E0C4A"/>
    <w:pPr>
      <w:numPr>
        <w:numId w:val="0"/>
      </w:numPr>
    </w:pPr>
    <w:rPr>
      <w:b/>
    </w:rPr>
  </w:style>
  <w:style w:type="character" w:customStyle="1" w:styleId="BulletBoldChar">
    <w:name w:val="Bullet Bold Char"/>
    <w:basedOn w:val="BulletsChar"/>
    <w:link w:val="BulletBold"/>
    <w:rsid w:val="001E0C4A"/>
    <w:rPr>
      <w:rFonts w:ascii="Calibri" w:eastAsia="Calibri" w:hAnsi="Calibri" w:cs="Times New Roman"/>
      <w:b/>
      <w:lang w:val="en-AU"/>
    </w:rPr>
  </w:style>
  <w:style w:type="paragraph" w:customStyle="1" w:styleId="NormalBold">
    <w:name w:val="Normal Bold"/>
    <w:basedOn w:val="NoSpacing"/>
    <w:link w:val="NormalBoldChar"/>
    <w:qFormat/>
    <w:rsid w:val="001E0C4A"/>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1E0C4A"/>
    <w:rPr>
      <w:rFonts w:ascii="Calibri" w:eastAsiaTheme="minorEastAsia" w:hAnsi="Calibri" w:cstheme="minorHAnsi"/>
      <w:b/>
      <w:lang w:val="en-US" w:eastAsia="en-AU"/>
    </w:rPr>
  </w:style>
  <w:style w:type="paragraph" w:customStyle="1" w:styleId="Bull2Ind">
    <w:name w:val="Bull2 Ind"/>
    <w:basedOn w:val="Bullets2"/>
    <w:link w:val="Bull2IndChar"/>
    <w:qFormat/>
    <w:rsid w:val="001E0C4A"/>
    <w:pPr>
      <w:numPr>
        <w:ilvl w:val="0"/>
        <w:numId w:val="0"/>
      </w:numPr>
      <w:ind w:left="2061"/>
    </w:pPr>
    <w:rPr>
      <w:lang w:eastAsia="en-AU"/>
    </w:rPr>
  </w:style>
  <w:style w:type="character" w:customStyle="1" w:styleId="Bull2IndChar">
    <w:name w:val="Bull2 Ind Char"/>
    <w:basedOn w:val="Bullets2Char"/>
    <w:link w:val="Bull2Ind"/>
    <w:rsid w:val="001E0C4A"/>
    <w:rPr>
      <w:rFonts w:ascii="Calibri" w:eastAsia="Calibri" w:hAnsi="Calibri" w:cs="Times New Roman"/>
      <w:lang w:val="en-AU" w:eastAsia="en-AU"/>
    </w:rPr>
  </w:style>
  <w:style w:type="paragraph" w:customStyle="1" w:styleId="Bull2Bold">
    <w:name w:val="Bull2Bold"/>
    <w:basedOn w:val="Bullets2"/>
    <w:link w:val="Bull2BoldChar"/>
    <w:qFormat/>
    <w:rsid w:val="001E0C4A"/>
    <w:pPr>
      <w:numPr>
        <w:ilvl w:val="0"/>
        <w:numId w:val="0"/>
      </w:numPr>
    </w:pPr>
    <w:rPr>
      <w:b/>
      <w:lang w:eastAsia="en-AU"/>
    </w:rPr>
  </w:style>
  <w:style w:type="character" w:customStyle="1" w:styleId="Bull2BoldChar">
    <w:name w:val="Bull2Bold Char"/>
    <w:basedOn w:val="Bullets2Char"/>
    <w:link w:val="Bull2Bold"/>
    <w:rsid w:val="001E0C4A"/>
    <w:rPr>
      <w:rFonts w:ascii="Calibri" w:eastAsia="Calibri" w:hAnsi="Calibri" w:cs="Times New Roman"/>
      <w:b/>
      <w:lang w:val="en-AU" w:eastAsia="en-AU"/>
    </w:rPr>
  </w:style>
  <w:style w:type="paragraph" w:customStyle="1" w:styleId="Bullet3">
    <w:name w:val="Bullet3"/>
    <w:basedOn w:val="ListParagraph"/>
    <w:link w:val="Bullet3Char1"/>
    <w:qFormat/>
    <w:rsid w:val="001E0C4A"/>
    <w:pPr>
      <w:numPr>
        <w:ilvl w:val="2"/>
        <w:numId w:val="8"/>
      </w:numPr>
    </w:pPr>
  </w:style>
  <w:style w:type="character" w:customStyle="1" w:styleId="Bullet3Char1">
    <w:name w:val="Bullet3 Char1"/>
    <w:basedOn w:val="ListParagraphChar"/>
    <w:link w:val="Bullet3"/>
    <w:rsid w:val="001E0C4A"/>
    <w:rPr>
      <w:rFonts w:ascii="Calibri" w:eastAsia="Calibri" w:hAnsi="Calibri" w:cs="Times New Roman"/>
      <w:lang w:val="en-AU"/>
    </w:rPr>
  </w:style>
  <w:style w:type="paragraph" w:customStyle="1" w:styleId="Bullet3Bold">
    <w:name w:val="Bullet3Bold"/>
    <w:basedOn w:val="Bullet3"/>
    <w:link w:val="Bullet3BoldChar"/>
    <w:qFormat/>
    <w:rsid w:val="001E0C4A"/>
    <w:pPr>
      <w:numPr>
        <w:ilvl w:val="0"/>
        <w:numId w:val="0"/>
      </w:numPr>
    </w:pPr>
    <w:rPr>
      <w:b/>
      <w:lang w:eastAsia="en-AU"/>
    </w:rPr>
  </w:style>
  <w:style w:type="character" w:customStyle="1" w:styleId="Bullet3BoldChar">
    <w:name w:val="Bullet3Bold Char"/>
    <w:basedOn w:val="Bullet3Char1"/>
    <w:link w:val="Bullet3Bold"/>
    <w:rsid w:val="001E0C4A"/>
    <w:rPr>
      <w:rFonts w:ascii="Calibri" w:eastAsia="Calibri" w:hAnsi="Calibri" w:cs="Times New Roman"/>
      <w:b/>
      <w:lang w:val="en-AU" w:eastAsia="en-AU"/>
    </w:rPr>
  </w:style>
  <w:style w:type="paragraph" w:customStyle="1" w:styleId="Bullet3ind">
    <w:name w:val="Bullet3 ind"/>
    <w:basedOn w:val="Bullet3"/>
    <w:link w:val="Bullet3indChar"/>
    <w:qFormat/>
    <w:rsid w:val="001E0C4A"/>
    <w:pPr>
      <w:numPr>
        <w:ilvl w:val="0"/>
        <w:numId w:val="0"/>
      </w:numPr>
      <w:ind w:left="2912"/>
    </w:pPr>
    <w:rPr>
      <w:lang w:eastAsia="en-AU"/>
    </w:rPr>
  </w:style>
  <w:style w:type="character" w:customStyle="1" w:styleId="Bullet3indChar">
    <w:name w:val="Bullet3 ind Char"/>
    <w:basedOn w:val="Bullet3Char1"/>
    <w:link w:val="Bullet3ind"/>
    <w:rsid w:val="001E0C4A"/>
    <w:rPr>
      <w:rFonts w:ascii="Calibri" w:eastAsia="Calibri" w:hAnsi="Calibri" w:cs="Times New Roman"/>
      <w:lang w:val="en-AU" w:eastAsia="en-AU"/>
    </w:rPr>
  </w:style>
  <w:style w:type="paragraph" w:customStyle="1" w:styleId="BulBoldTight">
    <w:name w:val="BulBoldTight"/>
    <w:basedOn w:val="BulletBold"/>
    <w:link w:val="BulBoldTightChar"/>
    <w:qFormat/>
    <w:rsid w:val="001E0C4A"/>
    <w:pPr>
      <w:spacing w:after="0"/>
    </w:pPr>
    <w:rPr>
      <w:lang w:eastAsia="en-AU"/>
    </w:rPr>
  </w:style>
  <w:style w:type="character" w:customStyle="1" w:styleId="BulBoldTightChar">
    <w:name w:val="BulBoldTight Char"/>
    <w:basedOn w:val="BulletBoldChar"/>
    <w:link w:val="BulBoldTight"/>
    <w:rsid w:val="001E0C4A"/>
    <w:rPr>
      <w:rFonts w:ascii="Calibri" w:eastAsia="Calibri" w:hAnsi="Calibri" w:cs="Times New Roman"/>
      <w:b/>
      <w:lang w:val="en-AU" w:eastAsia="en-AU"/>
    </w:rPr>
  </w:style>
  <w:style w:type="paragraph" w:customStyle="1" w:styleId="Bull2BldTight">
    <w:name w:val="Bull2BldTight"/>
    <w:basedOn w:val="Bull2Bold"/>
    <w:link w:val="Bull2BldTightChar"/>
    <w:qFormat/>
    <w:rsid w:val="001E0C4A"/>
    <w:pPr>
      <w:spacing w:after="0"/>
    </w:pPr>
  </w:style>
  <w:style w:type="character" w:customStyle="1" w:styleId="Bull2BldTightChar">
    <w:name w:val="Bull2BldTight Char"/>
    <w:basedOn w:val="Bull2BoldChar"/>
    <w:link w:val="Bull2BldTight"/>
    <w:rsid w:val="001E0C4A"/>
    <w:rPr>
      <w:rFonts w:ascii="Calibri" w:eastAsia="Calibri" w:hAnsi="Calibri" w:cs="Times New Roman"/>
      <w:b/>
      <w:lang w:val="en-AU" w:eastAsia="en-AU"/>
    </w:rPr>
  </w:style>
  <w:style w:type="paragraph" w:customStyle="1" w:styleId="Bul3BldTight">
    <w:name w:val="Bul3BldTight"/>
    <w:basedOn w:val="Bullet3Bold"/>
    <w:link w:val="Bul3BldTightChar"/>
    <w:qFormat/>
    <w:rsid w:val="001E0C4A"/>
    <w:pPr>
      <w:spacing w:after="0"/>
    </w:pPr>
  </w:style>
  <w:style w:type="character" w:customStyle="1" w:styleId="Bul3BldTightChar">
    <w:name w:val="Bul3BldTight Char"/>
    <w:basedOn w:val="Bullet3BoldChar"/>
    <w:link w:val="Bul3BldTight"/>
    <w:rsid w:val="001E0C4A"/>
    <w:rPr>
      <w:rFonts w:ascii="Calibri" w:eastAsia="Calibri" w:hAnsi="Calibri" w:cs="Times New Roman"/>
      <w:b/>
      <w:lang w:val="en-AU" w:eastAsia="en-AU"/>
    </w:rPr>
  </w:style>
  <w:style w:type="paragraph" w:customStyle="1" w:styleId="numersBoldTight">
    <w:name w:val="numersBoldTight"/>
    <w:basedOn w:val="numers"/>
    <w:link w:val="numersBoldTightChar"/>
    <w:qFormat/>
    <w:rsid w:val="001E0C4A"/>
    <w:pPr>
      <w:numPr>
        <w:numId w:val="9"/>
      </w:numPr>
      <w:spacing w:after="0" w:line="240" w:lineRule="auto"/>
    </w:pPr>
    <w:rPr>
      <w:b/>
      <w:lang w:eastAsia="en-AU"/>
    </w:rPr>
  </w:style>
  <w:style w:type="character" w:customStyle="1" w:styleId="numersBoldTightChar">
    <w:name w:val="numersBoldTight Char"/>
    <w:basedOn w:val="numersChar"/>
    <w:link w:val="numersBoldTight"/>
    <w:rsid w:val="001E0C4A"/>
    <w:rPr>
      <w:rFonts w:ascii="Calibri" w:eastAsia="Calibri" w:hAnsi="Calibri" w:cs="Times New Roman"/>
      <w:b/>
      <w:lang w:val="en-AU" w:eastAsia="en-AU"/>
    </w:rPr>
  </w:style>
  <w:style w:type="paragraph" w:customStyle="1" w:styleId="boldBulTight">
    <w:name w:val="boldBulTight"/>
    <w:basedOn w:val="Bullets"/>
    <w:link w:val="boldBulTightChar"/>
    <w:qFormat/>
    <w:rsid w:val="001E0C4A"/>
    <w:pPr>
      <w:numPr>
        <w:numId w:val="0"/>
      </w:numPr>
      <w:spacing w:after="0" w:line="240" w:lineRule="auto"/>
    </w:pPr>
    <w:rPr>
      <w:b/>
    </w:rPr>
  </w:style>
  <w:style w:type="character" w:customStyle="1" w:styleId="boldBulTightChar">
    <w:name w:val="boldBulTight Char"/>
    <w:basedOn w:val="BulletsChar"/>
    <w:link w:val="boldBulTight"/>
    <w:rsid w:val="001E0C4A"/>
    <w:rPr>
      <w:rFonts w:ascii="Calibri" w:eastAsia="Calibri" w:hAnsi="Calibri" w:cs="Times New Roman"/>
      <w:b/>
      <w:lang w:val="en-AU"/>
    </w:rPr>
  </w:style>
  <w:style w:type="paragraph" w:customStyle="1" w:styleId="BoldBulTight0">
    <w:name w:val="BoldBulTight"/>
    <w:basedOn w:val="Bullets"/>
    <w:link w:val="BoldBulTightChar0"/>
    <w:qFormat/>
    <w:rsid w:val="001E0C4A"/>
    <w:pPr>
      <w:numPr>
        <w:numId w:val="0"/>
      </w:numPr>
      <w:spacing w:after="100" w:line="240" w:lineRule="auto"/>
    </w:pPr>
    <w:rPr>
      <w:b/>
    </w:rPr>
  </w:style>
  <w:style w:type="character" w:customStyle="1" w:styleId="BoldBulTightChar0">
    <w:name w:val="BoldBulTight Char"/>
    <w:basedOn w:val="BulletsChar"/>
    <w:link w:val="BoldBulTight0"/>
    <w:rsid w:val="001E0C4A"/>
    <w:rPr>
      <w:rFonts w:ascii="Calibri" w:eastAsia="Calibri" w:hAnsi="Calibri" w:cs="Times New Roman"/>
      <w:b/>
      <w:lang w:val="en-AU"/>
    </w:rPr>
  </w:style>
  <w:style w:type="paragraph" w:customStyle="1" w:styleId="NumbersBold">
    <w:name w:val="Numbers Bold"/>
    <w:basedOn w:val="numers"/>
    <w:link w:val="NumbersBoldChar"/>
    <w:qFormat/>
    <w:rsid w:val="001E0C4A"/>
    <w:pPr>
      <w:numPr>
        <w:numId w:val="10"/>
      </w:numPr>
      <w:spacing w:after="100" w:line="240" w:lineRule="auto"/>
    </w:pPr>
    <w:rPr>
      <w:b/>
    </w:rPr>
  </w:style>
  <w:style w:type="character" w:customStyle="1" w:styleId="NumbersBoldChar">
    <w:name w:val="Numbers Bold Char"/>
    <w:basedOn w:val="numersChar"/>
    <w:link w:val="NumbersBold"/>
    <w:rsid w:val="001E0C4A"/>
    <w:rPr>
      <w:rFonts w:ascii="Calibri" w:eastAsia="Calibri" w:hAnsi="Calibri" w:cs="Times New Roman"/>
      <w:b/>
      <w:lang w:val="en-AU"/>
    </w:rPr>
  </w:style>
  <w:style w:type="paragraph" w:customStyle="1" w:styleId="Bull2bold0">
    <w:name w:val="Bull2bold"/>
    <w:basedOn w:val="Bullets2"/>
    <w:link w:val="Bull2boldChar0"/>
    <w:qFormat/>
    <w:rsid w:val="001E0C4A"/>
    <w:pPr>
      <w:numPr>
        <w:ilvl w:val="0"/>
        <w:numId w:val="0"/>
      </w:numPr>
      <w:spacing w:after="100" w:line="240" w:lineRule="auto"/>
    </w:pPr>
    <w:rPr>
      <w:b/>
    </w:rPr>
  </w:style>
  <w:style w:type="character" w:customStyle="1" w:styleId="Bull2boldChar0">
    <w:name w:val="Bull2bold Char"/>
    <w:basedOn w:val="Bullets2Char"/>
    <w:link w:val="Bull2bold0"/>
    <w:rsid w:val="001E0C4A"/>
    <w:rPr>
      <w:rFonts w:ascii="Calibri" w:eastAsia="Calibri" w:hAnsi="Calibri" w:cs="Times New Roman"/>
      <w:b/>
      <w:lang w:val="en-AU"/>
    </w:rPr>
  </w:style>
  <w:style w:type="paragraph" w:customStyle="1" w:styleId="bull2bold1">
    <w:name w:val="bull2bold"/>
    <w:basedOn w:val="Bullets2"/>
    <w:link w:val="bull2boldChar1"/>
    <w:qFormat/>
    <w:rsid w:val="001E0C4A"/>
    <w:pPr>
      <w:numPr>
        <w:ilvl w:val="0"/>
        <w:numId w:val="0"/>
      </w:numPr>
      <w:spacing w:after="60" w:line="240" w:lineRule="auto"/>
    </w:pPr>
    <w:rPr>
      <w:b/>
    </w:rPr>
  </w:style>
  <w:style w:type="character" w:customStyle="1" w:styleId="bull2boldChar1">
    <w:name w:val="bull2bold Char"/>
    <w:basedOn w:val="Bullets2Char"/>
    <w:link w:val="bull2bold1"/>
    <w:rsid w:val="001E0C4A"/>
    <w:rPr>
      <w:rFonts w:ascii="Calibri" w:eastAsia="Calibri" w:hAnsi="Calibri" w:cs="Times New Roman"/>
      <w:b/>
      <w:lang w:val="en-AU"/>
    </w:rPr>
  </w:style>
  <w:style w:type="paragraph" w:customStyle="1" w:styleId="BoldBulls">
    <w:name w:val="BoldBulls"/>
    <w:basedOn w:val="Bullets"/>
    <w:link w:val="BoldBullsChar"/>
    <w:qFormat/>
    <w:rsid w:val="001E0C4A"/>
    <w:pPr>
      <w:spacing w:after="100" w:line="240" w:lineRule="auto"/>
      <w:ind w:left="1491" w:hanging="357"/>
    </w:pPr>
    <w:rPr>
      <w:b/>
    </w:rPr>
  </w:style>
  <w:style w:type="character" w:customStyle="1" w:styleId="BoldBullsChar">
    <w:name w:val="BoldBulls Char"/>
    <w:basedOn w:val="BulletsChar"/>
    <w:link w:val="BoldBulls"/>
    <w:rsid w:val="001E0C4A"/>
    <w:rPr>
      <w:rFonts w:ascii="Calibri" w:eastAsia="Calibri" w:hAnsi="Calibri" w:cs="Times New Roman"/>
      <w:b/>
      <w:lang w:val="en-AU"/>
    </w:rPr>
  </w:style>
  <w:style w:type="paragraph" w:customStyle="1" w:styleId="BoldBull2">
    <w:name w:val="BoldBull2"/>
    <w:basedOn w:val="Bullets2"/>
    <w:link w:val="BoldBull2Char"/>
    <w:qFormat/>
    <w:rsid w:val="001E0C4A"/>
    <w:pPr>
      <w:numPr>
        <w:ilvl w:val="0"/>
        <w:numId w:val="0"/>
      </w:numPr>
      <w:spacing w:after="60" w:line="240" w:lineRule="auto"/>
    </w:pPr>
    <w:rPr>
      <w:b/>
    </w:rPr>
  </w:style>
  <w:style w:type="character" w:customStyle="1" w:styleId="BoldBull2Char">
    <w:name w:val="BoldBull2 Char"/>
    <w:basedOn w:val="Bullets2Char"/>
    <w:link w:val="BoldBull2"/>
    <w:rsid w:val="001E0C4A"/>
    <w:rPr>
      <w:rFonts w:ascii="Calibri" w:eastAsia="Calibri" w:hAnsi="Calibri" w:cs="Times New Roman"/>
      <w:b/>
      <w:lang w:val="en-AU"/>
    </w:rPr>
  </w:style>
  <w:style w:type="paragraph" w:styleId="TOC1">
    <w:name w:val="toc 1"/>
    <w:basedOn w:val="Normal"/>
    <w:next w:val="Normal"/>
    <w:autoRedefine/>
    <w:uiPriority w:val="39"/>
    <w:unhideWhenUsed/>
    <w:rsid w:val="001E0C4A"/>
    <w:pPr>
      <w:tabs>
        <w:tab w:val="right" w:leader="dot" w:pos="9350"/>
      </w:tabs>
      <w:spacing w:after="100"/>
    </w:pPr>
    <w:rPr>
      <w:b/>
      <w:noProof/>
    </w:rPr>
  </w:style>
  <w:style w:type="paragraph" w:customStyle="1" w:styleId="ContentsSectionBreak">
    <w:name w:val="ContentsSectionBreak"/>
    <w:basedOn w:val="Normal"/>
    <w:next w:val="Normal"/>
    <w:rsid w:val="001E0C4A"/>
    <w:rPr>
      <w:rFonts w:ascii="Times New Roman" w:hAnsi="Times New Roman"/>
      <w:sz w:val="24"/>
      <w:szCs w:val="24"/>
    </w:rPr>
  </w:style>
  <w:style w:type="paragraph" w:customStyle="1" w:styleId="P1">
    <w:name w:val="P1"/>
    <w:aliases w:val="(a)"/>
    <w:basedOn w:val="Normal"/>
    <w:rsid w:val="001E0C4A"/>
    <w:pPr>
      <w:keepLines/>
      <w:tabs>
        <w:tab w:val="right" w:pos="1191"/>
      </w:tabs>
      <w:spacing w:before="60" w:line="260" w:lineRule="exact"/>
      <w:ind w:left="1418" w:hanging="1418"/>
      <w:jc w:val="both"/>
    </w:pPr>
    <w:rPr>
      <w:rFonts w:ascii="Times New Roman" w:hAnsi="Times New Roman"/>
      <w:sz w:val="24"/>
      <w:szCs w:val="24"/>
    </w:rPr>
  </w:style>
  <w:style w:type="table" w:styleId="ColorfulGrid-Accent2">
    <w:name w:val="Colorful Grid Accent 2"/>
    <w:basedOn w:val="TableNormal"/>
    <w:uiPriority w:val="73"/>
    <w:rsid w:val="001E0C4A"/>
    <w:pPr>
      <w:spacing w:line="240" w:lineRule="auto"/>
    </w:pPr>
    <w:rPr>
      <w:rFonts w:ascii="Calibri" w:eastAsia="Calibri" w:hAnsi="Calibri" w:cs="Times New Roman"/>
      <w:color w:val="000000" w:themeColor="text1"/>
      <w:sz w:val="20"/>
      <w:szCs w:val="20"/>
      <w:lang w:eastAsia="en-GB"/>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paragraph" w:customStyle="1" w:styleId="apluscomicverdana">
    <w:name w:val="apluscomicverdana"/>
    <w:basedOn w:val="Normal"/>
    <w:rsid w:val="001E0C4A"/>
    <w:pPr>
      <w:spacing w:before="100" w:beforeAutospacing="1" w:after="100" w:afterAutospacing="1"/>
    </w:pPr>
    <w:rPr>
      <w:rFonts w:ascii="Times New Roman" w:hAnsi="Times New Roman"/>
      <w:sz w:val="24"/>
      <w:szCs w:val="24"/>
    </w:rPr>
  </w:style>
  <w:style w:type="paragraph" w:styleId="List2">
    <w:name w:val="List 2"/>
    <w:basedOn w:val="Normal"/>
    <w:uiPriority w:val="99"/>
    <w:unhideWhenUsed/>
    <w:rsid w:val="001E0C4A"/>
    <w:pPr>
      <w:ind w:left="566" w:hanging="283"/>
      <w:contextualSpacing/>
    </w:pPr>
  </w:style>
  <w:style w:type="paragraph" w:styleId="BodyText">
    <w:name w:val="Body Text"/>
    <w:basedOn w:val="Normal"/>
    <w:link w:val="BodyTextChar"/>
    <w:unhideWhenUsed/>
    <w:rsid w:val="001E0C4A"/>
    <w:pPr>
      <w:spacing w:after="120"/>
    </w:pPr>
  </w:style>
  <w:style w:type="character" w:customStyle="1" w:styleId="BodyTextChar">
    <w:name w:val="Body Text Char"/>
    <w:basedOn w:val="DefaultParagraphFont"/>
    <w:link w:val="BodyText"/>
    <w:rsid w:val="001E0C4A"/>
    <w:rPr>
      <w:rFonts w:ascii="Calibri" w:eastAsia="Calibri" w:hAnsi="Calibri" w:cs="Times New Roman"/>
      <w:lang w:val="en-AU"/>
    </w:rPr>
  </w:style>
  <w:style w:type="table" w:styleId="MediumShading1-Accent2">
    <w:name w:val="Medium Shading 1 Accent 2"/>
    <w:basedOn w:val="TableNormal"/>
    <w:uiPriority w:val="63"/>
    <w:rsid w:val="001E0C4A"/>
    <w:pPr>
      <w:spacing w:line="240" w:lineRule="auto"/>
    </w:pPr>
    <w:rPr>
      <w:rFonts w:ascii="Calibri" w:eastAsia="Calibri" w:hAnsi="Calibri" w:cs="Times New Roman"/>
      <w:sz w:val="20"/>
      <w:szCs w:val="20"/>
      <w:lang w:eastAsia="en-GB"/>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paragraph" w:styleId="ListBullet2">
    <w:name w:val="List Bullet 2"/>
    <w:basedOn w:val="List2"/>
    <w:uiPriority w:val="99"/>
    <w:rsid w:val="001E0C4A"/>
    <w:pPr>
      <w:keepLines/>
      <w:numPr>
        <w:numId w:val="4"/>
      </w:numPr>
      <w:spacing w:before="60" w:after="60" w:line="240" w:lineRule="auto"/>
    </w:pPr>
    <w:rPr>
      <w:rFonts w:ascii="Times New Roman" w:eastAsia="Times New Roman" w:hAnsi="Times New Roman"/>
      <w:sz w:val="24"/>
      <w:lang w:val="en-US"/>
    </w:rPr>
  </w:style>
  <w:style w:type="table" w:styleId="LightList-Accent6">
    <w:name w:val="Light List Accent 6"/>
    <w:basedOn w:val="TableNormal"/>
    <w:uiPriority w:val="61"/>
    <w:rsid w:val="001E0C4A"/>
    <w:pPr>
      <w:spacing w:line="240" w:lineRule="auto"/>
    </w:pPr>
    <w:rPr>
      <w:rFonts w:ascii="Calibri" w:eastAsia="Calibri" w:hAnsi="Calibri" w:cs="Times New Roman"/>
      <w:sz w:val="20"/>
      <w:szCs w:val="20"/>
      <w:lang w:val="en-AU" w:eastAsia="en-GB"/>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MediumGrid3-Accent6">
    <w:name w:val="Medium Grid 3 Accent 6"/>
    <w:basedOn w:val="TableNormal"/>
    <w:uiPriority w:val="69"/>
    <w:rsid w:val="001E0C4A"/>
    <w:pPr>
      <w:spacing w:line="240" w:lineRule="auto"/>
    </w:pPr>
    <w:rPr>
      <w:rFonts w:ascii="Calibri" w:eastAsia="Calibri" w:hAnsi="Calibri" w:cs="Times New Roman"/>
      <w:sz w:val="20"/>
      <w:szCs w:val="20"/>
      <w:lang w:val="en-AU"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Accent2">
    <w:name w:val="Dark List Accent 2"/>
    <w:basedOn w:val="TableNormal"/>
    <w:uiPriority w:val="70"/>
    <w:rsid w:val="001E0C4A"/>
    <w:pPr>
      <w:spacing w:line="240" w:lineRule="auto"/>
    </w:pPr>
    <w:rPr>
      <w:rFonts w:ascii="Calibri" w:eastAsia="Calibri" w:hAnsi="Calibri" w:cs="Times New Roman"/>
      <w:color w:val="FFFFFF" w:themeColor="background1"/>
      <w:sz w:val="20"/>
      <w:szCs w:val="20"/>
      <w:lang w:eastAsia="en-GB"/>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TableGrid2">
    <w:name w:val="Table Grid2"/>
    <w:basedOn w:val="TableNormal"/>
    <w:next w:val="TableGrid"/>
    <w:uiPriority w:val="59"/>
    <w:rsid w:val="001E0C4A"/>
    <w:pPr>
      <w:spacing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tegratedNorm">
    <w:name w:val="IntegratedNorm"/>
    <w:basedOn w:val="Normal"/>
    <w:link w:val="IntegratedNormChar"/>
    <w:autoRedefine/>
    <w:rsid w:val="001E0C4A"/>
    <w:pPr>
      <w:tabs>
        <w:tab w:val="left" w:pos="0"/>
      </w:tabs>
      <w:spacing w:after="0" w:line="360" w:lineRule="auto"/>
    </w:pPr>
    <w:rPr>
      <w:rFonts w:ascii="Arial" w:eastAsia="Times New Roman" w:hAnsi="Arial"/>
      <w:sz w:val="24"/>
      <w:szCs w:val="24"/>
    </w:rPr>
  </w:style>
  <w:style w:type="paragraph" w:customStyle="1" w:styleId="IntHeader3">
    <w:name w:val="IntHeader3"/>
    <w:basedOn w:val="Normal"/>
    <w:autoRedefine/>
    <w:rsid w:val="001E0C4A"/>
    <w:pPr>
      <w:spacing w:after="120" w:line="240" w:lineRule="auto"/>
      <w:ind w:left="1259"/>
      <w:jc w:val="both"/>
    </w:pPr>
    <w:rPr>
      <w:rFonts w:ascii="Arial" w:eastAsia="Times New Roman" w:hAnsi="Arial"/>
      <w:b/>
      <w:bCs/>
      <w:sz w:val="24"/>
      <w:szCs w:val="24"/>
      <w:u w:val="single"/>
    </w:rPr>
  </w:style>
  <w:style w:type="paragraph" w:customStyle="1" w:styleId="List1">
    <w:name w:val="List1"/>
    <w:basedOn w:val="Normal"/>
    <w:autoRedefine/>
    <w:rsid w:val="001E0C4A"/>
    <w:pPr>
      <w:tabs>
        <w:tab w:val="left" w:pos="0"/>
      </w:tabs>
      <w:spacing w:before="60" w:after="60" w:line="240" w:lineRule="auto"/>
      <w:ind w:left="360" w:right="34"/>
    </w:pPr>
    <w:rPr>
      <w:rFonts w:ascii="Arial" w:eastAsia="Times New Roman" w:hAnsi="Arial"/>
      <w:sz w:val="24"/>
      <w:szCs w:val="20"/>
      <w:lang w:eastAsia="en-AU"/>
    </w:rPr>
  </w:style>
  <w:style w:type="character" w:customStyle="1" w:styleId="IntegratedNormChar">
    <w:name w:val="IntegratedNorm Char"/>
    <w:basedOn w:val="DefaultParagraphFont"/>
    <w:link w:val="IntegratedNorm"/>
    <w:rsid w:val="001E0C4A"/>
    <w:rPr>
      <w:rFonts w:ascii="Arial" w:eastAsia="Times New Roman" w:hAnsi="Arial" w:cs="Times New Roman"/>
      <w:sz w:val="24"/>
      <w:szCs w:val="24"/>
      <w:lang w:val="en-AU"/>
    </w:rPr>
  </w:style>
  <w:style w:type="paragraph" w:customStyle="1" w:styleId="IntHeaderlevel2">
    <w:name w:val="IntHeaderlevel2"/>
    <w:basedOn w:val="Heading2"/>
    <w:link w:val="IntHeaderlevel2Char"/>
    <w:autoRedefine/>
    <w:rsid w:val="001E0C4A"/>
    <w:pPr>
      <w:keepNext w:val="0"/>
      <w:keepLines w:val="0"/>
      <w:tabs>
        <w:tab w:val="left" w:pos="1430"/>
      </w:tabs>
      <w:overflowPunct w:val="0"/>
      <w:autoSpaceDE w:val="0"/>
      <w:autoSpaceDN w:val="0"/>
      <w:adjustRightInd w:val="0"/>
      <w:spacing w:before="120" w:after="120" w:line="300" w:lineRule="auto"/>
      <w:ind w:left="550"/>
      <w:textAlignment w:val="baseline"/>
    </w:pPr>
    <w:rPr>
      <w:rFonts w:ascii="Arial" w:eastAsia="Times New Roman" w:hAnsi="Arial" w:cs="Times New Roman"/>
      <w:noProof/>
      <w:color w:val="auto"/>
    </w:rPr>
  </w:style>
  <w:style w:type="character" w:customStyle="1" w:styleId="IntHeaderlevel2Char">
    <w:name w:val="IntHeaderlevel2 Char"/>
    <w:basedOn w:val="DefaultParagraphFont"/>
    <w:link w:val="IntHeaderlevel2"/>
    <w:rsid w:val="001E0C4A"/>
    <w:rPr>
      <w:rFonts w:ascii="Arial" w:eastAsia="Times New Roman" w:hAnsi="Arial" w:cs="Times New Roman"/>
      <w:b/>
      <w:bCs/>
      <w:noProof/>
      <w:sz w:val="28"/>
      <w:szCs w:val="28"/>
      <w:lang w:val="en-AU"/>
    </w:rPr>
  </w:style>
  <w:style w:type="table" w:styleId="LightGrid-Accent2">
    <w:name w:val="Light Grid Accent 2"/>
    <w:basedOn w:val="TableNormal"/>
    <w:uiPriority w:val="62"/>
    <w:rsid w:val="001E0C4A"/>
    <w:pPr>
      <w:spacing w:line="240" w:lineRule="auto"/>
    </w:pPr>
    <w:rPr>
      <w:rFonts w:ascii="Calibri" w:eastAsia="Calibri" w:hAnsi="Calibri" w:cs="Times New Roman"/>
      <w:sz w:val="20"/>
      <w:szCs w:val="20"/>
      <w:lang w:eastAsia="en-GB"/>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character" w:customStyle="1" w:styleId="SpecialBold">
    <w:name w:val="Special Bold"/>
    <w:rsid w:val="001E0C4A"/>
    <w:rPr>
      <w:b/>
      <w:spacing w:val="0"/>
    </w:rPr>
  </w:style>
  <w:style w:type="paragraph" w:styleId="TOC4">
    <w:name w:val="toc 4"/>
    <w:basedOn w:val="Normal"/>
    <w:next w:val="Normal"/>
    <w:autoRedefine/>
    <w:uiPriority w:val="39"/>
    <w:unhideWhenUsed/>
    <w:rsid w:val="001E0C4A"/>
    <w:pPr>
      <w:spacing w:after="100"/>
      <w:ind w:left="660"/>
    </w:pPr>
    <w:rPr>
      <w:rFonts w:eastAsiaTheme="minorEastAsia"/>
      <w:lang w:val="en-GB" w:eastAsia="en-GB"/>
    </w:rPr>
  </w:style>
  <w:style w:type="paragraph" w:styleId="TOC5">
    <w:name w:val="toc 5"/>
    <w:basedOn w:val="Normal"/>
    <w:next w:val="Normal"/>
    <w:autoRedefine/>
    <w:uiPriority w:val="39"/>
    <w:unhideWhenUsed/>
    <w:rsid w:val="001E0C4A"/>
    <w:pPr>
      <w:spacing w:after="100"/>
      <w:ind w:left="880"/>
    </w:pPr>
    <w:rPr>
      <w:rFonts w:eastAsiaTheme="minorEastAsia"/>
      <w:lang w:val="en-GB" w:eastAsia="en-GB"/>
    </w:rPr>
  </w:style>
  <w:style w:type="paragraph" w:styleId="TOC6">
    <w:name w:val="toc 6"/>
    <w:basedOn w:val="Normal"/>
    <w:next w:val="Normal"/>
    <w:autoRedefine/>
    <w:uiPriority w:val="39"/>
    <w:unhideWhenUsed/>
    <w:rsid w:val="001E0C4A"/>
    <w:pPr>
      <w:spacing w:after="100"/>
      <w:ind w:left="1100"/>
    </w:pPr>
    <w:rPr>
      <w:rFonts w:eastAsiaTheme="minorEastAsia"/>
      <w:lang w:val="en-GB" w:eastAsia="en-GB"/>
    </w:rPr>
  </w:style>
  <w:style w:type="paragraph" w:styleId="TOC7">
    <w:name w:val="toc 7"/>
    <w:basedOn w:val="Normal"/>
    <w:next w:val="Normal"/>
    <w:autoRedefine/>
    <w:uiPriority w:val="39"/>
    <w:unhideWhenUsed/>
    <w:rsid w:val="001E0C4A"/>
    <w:pPr>
      <w:spacing w:after="100"/>
      <w:ind w:left="1320"/>
    </w:pPr>
    <w:rPr>
      <w:rFonts w:eastAsiaTheme="minorEastAsia"/>
      <w:lang w:val="en-GB" w:eastAsia="en-GB"/>
    </w:rPr>
  </w:style>
  <w:style w:type="paragraph" w:styleId="TOC8">
    <w:name w:val="toc 8"/>
    <w:basedOn w:val="Normal"/>
    <w:next w:val="Normal"/>
    <w:autoRedefine/>
    <w:uiPriority w:val="39"/>
    <w:unhideWhenUsed/>
    <w:rsid w:val="001E0C4A"/>
    <w:pPr>
      <w:spacing w:after="100"/>
      <w:ind w:left="1540"/>
    </w:pPr>
    <w:rPr>
      <w:rFonts w:eastAsiaTheme="minorEastAsia"/>
      <w:lang w:val="en-GB" w:eastAsia="en-GB"/>
    </w:rPr>
  </w:style>
  <w:style w:type="paragraph" w:styleId="TOC9">
    <w:name w:val="toc 9"/>
    <w:basedOn w:val="Normal"/>
    <w:next w:val="Normal"/>
    <w:autoRedefine/>
    <w:uiPriority w:val="39"/>
    <w:unhideWhenUsed/>
    <w:rsid w:val="001E0C4A"/>
    <w:pPr>
      <w:spacing w:after="100"/>
      <w:ind w:left="1760"/>
    </w:pPr>
    <w:rPr>
      <w:rFonts w:eastAsiaTheme="minorEastAsia"/>
      <w:lang w:val="en-GB" w:eastAsia="en-GB"/>
    </w:rPr>
  </w:style>
  <w:style w:type="paragraph" w:styleId="ListBullet4">
    <w:name w:val="List Bullet 4"/>
    <w:basedOn w:val="List4"/>
    <w:rsid w:val="001E0C4A"/>
    <w:pPr>
      <w:keepNext/>
      <w:keepLines/>
      <w:numPr>
        <w:numId w:val="5"/>
      </w:numPr>
      <w:tabs>
        <w:tab w:val="left" w:pos="1361"/>
      </w:tabs>
      <w:spacing w:before="60" w:after="60" w:line="240" w:lineRule="auto"/>
    </w:pPr>
    <w:rPr>
      <w:rFonts w:ascii="Times New Roman" w:eastAsia="Times New Roman" w:hAnsi="Times New Roman"/>
      <w:sz w:val="24"/>
      <w:lang w:val="en-US"/>
    </w:rPr>
  </w:style>
  <w:style w:type="paragraph" w:styleId="List4">
    <w:name w:val="List 4"/>
    <w:basedOn w:val="Normal"/>
    <w:uiPriority w:val="99"/>
    <w:semiHidden/>
    <w:unhideWhenUsed/>
    <w:rsid w:val="001E0C4A"/>
    <w:pPr>
      <w:ind w:left="1132" w:hanging="283"/>
      <w:contextualSpacing/>
    </w:pPr>
  </w:style>
  <w:style w:type="paragraph" w:customStyle="1" w:styleId="AllowPageBreak">
    <w:name w:val="AllowPageBreak"/>
    <w:rsid w:val="001E0C4A"/>
    <w:pPr>
      <w:widowControl w:val="0"/>
      <w:spacing w:line="240" w:lineRule="auto"/>
    </w:pPr>
    <w:rPr>
      <w:rFonts w:ascii="Times New Roman" w:eastAsia="Times New Roman" w:hAnsi="Times New Roman" w:cs="Times New Roman"/>
      <w:noProof/>
      <w:sz w:val="2"/>
      <w:szCs w:val="20"/>
      <w:lang w:val="en-AU" w:eastAsia="en-GB"/>
    </w:rPr>
  </w:style>
  <w:style w:type="paragraph" w:customStyle="1" w:styleId="boldbullets">
    <w:name w:val="bold bullets"/>
    <w:basedOn w:val="Bullets"/>
    <w:link w:val="boldbulletsChar"/>
    <w:qFormat/>
    <w:rsid w:val="001E0C4A"/>
    <w:pPr>
      <w:numPr>
        <w:numId w:val="1"/>
      </w:numPr>
      <w:spacing w:after="100" w:line="240" w:lineRule="auto"/>
      <w:ind w:left="1491" w:hanging="357"/>
    </w:pPr>
    <w:rPr>
      <w:b/>
    </w:rPr>
  </w:style>
  <w:style w:type="character" w:customStyle="1" w:styleId="boldbulletsChar">
    <w:name w:val="bold bullets Char"/>
    <w:basedOn w:val="BulletsChar"/>
    <w:link w:val="boldbullets"/>
    <w:rsid w:val="001E0C4A"/>
    <w:rPr>
      <w:rFonts w:ascii="Calibri" w:eastAsia="Calibri" w:hAnsi="Calibri" w:cs="Times New Roman"/>
      <w:b/>
      <w:lang w:val="en-AU"/>
    </w:rPr>
  </w:style>
  <w:style w:type="table" w:customStyle="1" w:styleId="MediumGrid3-Accent21">
    <w:name w:val="Medium Grid 3 - Accent 21"/>
    <w:basedOn w:val="TableNormal"/>
    <w:next w:val="MediumGrid3-Accent2"/>
    <w:uiPriority w:val="69"/>
    <w:rsid w:val="001E0C4A"/>
    <w:pPr>
      <w:spacing w:line="240" w:lineRule="auto"/>
    </w:pPr>
    <w:rPr>
      <w:lang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Index1">
    <w:name w:val="index 1"/>
    <w:basedOn w:val="Normal"/>
    <w:next w:val="Normal"/>
    <w:autoRedefine/>
    <w:uiPriority w:val="99"/>
    <w:semiHidden/>
    <w:unhideWhenUsed/>
    <w:rsid w:val="001E0C4A"/>
    <w:pPr>
      <w:spacing w:after="0" w:line="240" w:lineRule="auto"/>
      <w:ind w:left="220" w:hanging="220"/>
    </w:pPr>
  </w:style>
  <w:style w:type="paragraph" w:styleId="IndexHeading">
    <w:name w:val="index heading"/>
    <w:basedOn w:val="Normal"/>
    <w:next w:val="Index1"/>
    <w:semiHidden/>
    <w:rsid w:val="001E0C4A"/>
    <w:pPr>
      <w:keepNext/>
      <w:keepLines/>
      <w:spacing w:before="120" w:after="120" w:line="240" w:lineRule="auto"/>
    </w:pPr>
    <w:rPr>
      <w:rFonts w:ascii="Arial" w:eastAsia="Times New Roman" w:hAnsi="Arial"/>
      <w:b/>
      <w:color w:val="918585"/>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5665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microsoft.com/office/2007/relationships/stylesWithEffects" Target="stylesWithEffect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gif"/><Relationship Id="rId27" Type="http://schemas.openxmlformats.org/officeDocument/2006/relationships/image" Target="media/image20.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6788</Words>
  <Characters>38694</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45392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mm</dc:creator>
  <cp:lastModifiedBy>David</cp:lastModifiedBy>
  <cp:revision>4</cp:revision>
  <dcterms:created xsi:type="dcterms:W3CDTF">2015-04-24T15:14:00Z</dcterms:created>
  <dcterms:modified xsi:type="dcterms:W3CDTF">2015-04-24T15:14:00Z</dcterms:modified>
</cp:coreProperties>
</file>