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754CB8" w:rsidP="00E02DCB">
      <w:bookmarkStart w:id="0" w:name="_Toc419734632"/>
      <w:r>
        <w:rPr>
          <w:noProof/>
          <w:lang w:val="en-GB" w:eastAsia="en-GB"/>
        </w:rPr>
        <mc:AlternateContent>
          <mc:Choice Requires="wps">
            <w:drawing>
              <wp:anchor distT="0" distB="0" distL="114300" distR="114300" simplePos="0" relativeHeight="251658240" behindDoc="0" locked="0" layoutInCell="1" allowOverlap="1" wp14:anchorId="457E92EA" wp14:editId="23D70722">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3F81" w:rsidRDefault="00553F81" w:rsidP="00754CB8">
                            <w:pPr>
                              <w:spacing w:line="240" w:lineRule="auto"/>
                              <w:jc w:val="right"/>
                              <w:rPr>
                                <w:b/>
                                <w:color w:val="C00000"/>
                                <w:sz w:val="96"/>
                              </w:rPr>
                            </w:pPr>
                          </w:p>
                          <w:p w:rsidR="00553F81" w:rsidRPr="0011437D" w:rsidRDefault="00553F81" w:rsidP="0011437D">
                            <w:pPr>
                              <w:spacing w:after="0" w:line="240" w:lineRule="auto"/>
                              <w:jc w:val="right"/>
                              <w:rPr>
                                <w:b/>
                                <w:color w:val="C00000"/>
                                <w:sz w:val="72"/>
                                <w:szCs w:val="72"/>
                              </w:rPr>
                            </w:pPr>
                            <w:r w:rsidRPr="0011437D">
                              <w:rPr>
                                <w:b/>
                                <w:color w:val="C00000"/>
                                <w:sz w:val="72"/>
                                <w:szCs w:val="72"/>
                              </w:rPr>
                              <w:t xml:space="preserve">BSBITU304 </w:t>
                            </w:r>
                          </w:p>
                          <w:p w:rsidR="00553F81" w:rsidRPr="0011437D" w:rsidRDefault="00553F81" w:rsidP="00754CB8">
                            <w:pPr>
                              <w:spacing w:line="240" w:lineRule="auto"/>
                              <w:jc w:val="right"/>
                              <w:rPr>
                                <w:b/>
                                <w:color w:val="C00000"/>
                                <w:sz w:val="72"/>
                                <w:szCs w:val="72"/>
                              </w:rPr>
                            </w:pPr>
                            <w:r w:rsidRPr="0011437D">
                              <w:rPr>
                                <w:b/>
                                <w:color w:val="C00000"/>
                                <w:sz w:val="72"/>
                                <w:szCs w:val="72"/>
                              </w:rPr>
                              <w:t>Produce spreadsheets</w:t>
                            </w:r>
                          </w:p>
                          <w:p w:rsidR="00553F81" w:rsidRPr="009120AB" w:rsidRDefault="00553F81" w:rsidP="002E2E40">
                            <w:pPr>
                              <w:spacing w:line="240" w:lineRule="auto"/>
                              <w:jc w:val="right"/>
                              <w:rPr>
                                <w:b/>
                                <w:color w:val="C61002"/>
                                <w:sz w:val="48"/>
                                <w:szCs w:val="86"/>
                              </w:rPr>
                            </w:pPr>
                            <w:r>
                              <w:rPr>
                                <w:b/>
                                <w:color w:val="C00000"/>
                                <w:sz w:val="32"/>
                              </w:rPr>
                              <w:t>Learner Workbook</w:t>
                            </w:r>
                          </w:p>
                          <w:p w:rsidR="00553F81" w:rsidRPr="00D82F1A" w:rsidRDefault="00553F81"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53F81" w:rsidRDefault="00553F81" w:rsidP="00754CB8">
                      <w:pPr>
                        <w:spacing w:line="240" w:lineRule="auto"/>
                        <w:jc w:val="right"/>
                        <w:rPr>
                          <w:b/>
                          <w:color w:val="C00000"/>
                          <w:sz w:val="96"/>
                        </w:rPr>
                      </w:pPr>
                    </w:p>
                    <w:p w:rsidR="00553F81" w:rsidRPr="0011437D" w:rsidRDefault="00553F81" w:rsidP="0011437D">
                      <w:pPr>
                        <w:spacing w:after="0" w:line="240" w:lineRule="auto"/>
                        <w:jc w:val="right"/>
                        <w:rPr>
                          <w:b/>
                          <w:color w:val="C00000"/>
                          <w:sz w:val="72"/>
                          <w:szCs w:val="72"/>
                        </w:rPr>
                      </w:pPr>
                      <w:r w:rsidRPr="0011437D">
                        <w:rPr>
                          <w:b/>
                          <w:color w:val="C00000"/>
                          <w:sz w:val="72"/>
                          <w:szCs w:val="72"/>
                        </w:rPr>
                        <w:t xml:space="preserve">BSBITU304 </w:t>
                      </w:r>
                    </w:p>
                    <w:p w:rsidR="00553F81" w:rsidRPr="0011437D" w:rsidRDefault="00553F81" w:rsidP="00754CB8">
                      <w:pPr>
                        <w:spacing w:line="240" w:lineRule="auto"/>
                        <w:jc w:val="right"/>
                        <w:rPr>
                          <w:b/>
                          <w:color w:val="C00000"/>
                          <w:sz w:val="72"/>
                          <w:szCs w:val="72"/>
                        </w:rPr>
                      </w:pPr>
                      <w:r w:rsidRPr="0011437D">
                        <w:rPr>
                          <w:b/>
                          <w:color w:val="C00000"/>
                          <w:sz w:val="72"/>
                          <w:szCs w:val="72"/>
                        </w:rPr>
                        <w:t>Produce spreadsheets</w:t>
                      </w:r>
                    </w:p>
                    <w:p w:rsidR="00553F81" w:rsidRPr="009120AB" w:rsidRDefault="00553F81" w:rsidP="002E2E40">
                      <w:pPr>
                        <w:spacing w:line="240" w:lineRule="auto"/>
                        <w:jc w:val="right"/>
                        <w:rPr>
                          <w:b/>
                          <w:color w:val="C61002"/>
                          <w:sz w:val="48"/>
                          <w:szCs w:val="86"/>
                        </w:rPr>
                      </w:pPr>
                      <w:r>
                        <w:rPr>
                          <w:b/>
                          <w:color w:val="C00000"/>
                          <w:sz w:val="32"/>
                        </w:rPr>
                        <w:t>Learner Workbook</w:t>
                      </w:r>
                    </w:p>
                    <w:p w:rsidR="00553F81" w:rsidRPr="00D82F1A" w:rsidRDefault="00553F81"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E40" w:rsidP="001971EE">
      <w:r w:rsidRPr="002E2E40">
        <w:rPr>
          <w:noProof/>
          <w:lang w:val="en-GB" w:eastAsia="en-GB"/>
        </w:rPr>
        <w:drawing>
          <wp:anchor distT="0" distB="0" distL="114300" distR="114300" simplePos="0" relativeHeight="251660288" behindDoc="1" locked="0" layoutInCell="1" allowOverlap="1">
            <wp:simplePos x="0" y="0"/>
            <wp:positionH relativeFrom="column">
              <wp:posOffset>313899</wp:posOffset>
            </wp:positionH>
            <wp:positionV relativeFrom="paragraph">
              <wp:posOffset>-2153967</wp:posOffset>
            </wp:positionV>
            <wp:extent cx="3193576" cy="3643952"/>
            <wp:effectExtent l="0" t="0" r="0" b="0"/>
            <wp:wrapTight wrapText="bothSides">
              <wp:wrapPolygon edited="0">
                <wp:start x="9930" y="1018"/>
                <wp:lineTo x="9027" y="1357"/>
                <wp:lineTo x="7737" y="2488"/>
                <wp:lineTo x="7608" y="4637"/>
                <wp:lineTo x="8253" y="6446"/>
                <wp:lineTo x="7608" y="8255"/>
                <wp:lineTo x="4513" y="9047"/>
                <wp:lineTo x="3998" y="9273"/>
                <wp:lineTo x="5287" y="11874"/>
                <wp:lineTo x="2579" y="13684"/>
                <wp:lineTo x="1290" y="15493"/>
                <wp:lineTo x="1290" y="16059"/>
                <wp:lineTo x="2063" y="17303"/>
                <wp:lineTo x="6190" y="19112"/>
                <wp:lineTo x="5803" y="20469"/>
                <wp:lineTo x="6190" y="21374"/>
                <wp:lineTo x="17796" y="21374"/>
                <wp:lineTo x="17925" y="21374"/>
                <wp:lineTo x="17796" y="21035"/>
                <wp:lineTo x="17667" y="20921"/>
                <wp:lineTo x="18183" y="19225"/>
                <wp:lineTo x="18183" y="19112"/>
                <wp:lineTo x="18570" y="17416"/>
                <wp:lineTo x="18570" y="13684"/>
                <wp:lineTo x="18441" y="11987"/>
                <wp:lineTo x="18441" y="11874"/>
                <wp:lineTo x="19214" y="11083"/>
                <wp:lineTo x="19085" y="10517"/>
                <wp:lineTo x="18441" y="8369"/>
                <wp:lineTo x="18441" y="8255"/>
                <wp:lineTo x="18827" y="7351"/>
                <wp:lineTo x="17796" y="6898"/>
                <wp:lineTo x="14572" y="6446"/>
                <wp:lineTo x="13798" y="4637"/>
                <wp:lineTo x="13540" y="3053"/>
                <wp:lineTo x="13411" y="2488"/>
                <wp:lineTo x="11735" y="1131"/>
                <wp:lineTo x="11090" y="1018"/>
                <wp:lineTo x="9930" y="1018"/>
              </wp:wrapPolygon>
            </wp:wrapTight>
            <wp:docPr id="22" name="Picture 20" descr="stick_figure_working_laptop_de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stretch>
                      <a:fillRect/>
                    </a:stretch>
                  </pic:blipFill>
                  <pic:spPr>
                    <a:xfrm>
                      <a:off x="0" y="0"/>
                      <a:ext cx="3190875" cy="3638550"/>
                    </a:xfrm>
                    <a:prstGeom prst="rect">
                      <a:avLst/>
                    </a:prstGeom>
                  </pic:spPr>
                </pic:pic>
              </a:graphicData>
            </a:graphic>
          </wp:anchor>
        </w:drawing>
      </w:r>
    </w:p>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02DCB" w:rsidRDefault="00E02DCB">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1" w:name="_Toc419789992"/>
      <w:r w:rsidRPr="004F5688">
        <w:lastRenderedPageBreak/>
        <w:t>Table of Contents</w:t>
      </w:r>
      <w:bookmarkEnd w:id="1"/>
    </w:p>
    <w:p w:rsidR="003C15BD" w:rsidRDefault="009B1E77" w:rsidP="00EA1196">
      <w:pPr>
        <w:pStyle w:val="TOC1"/>
        <w:tabs>
          <w:tab w:val="right" w:leader="dot" w:pos="9014"/>
        </w:tabs>
        <w:rPr>
          <w:noProof/>
        </w:rPr>
      </w:pPr>
      <w:r>
        <w:rPr>
          <w:b w:val="0"/>
        </w:rPr>
        <w:t xml:space="preserve"> </w:t>
      </w:r>
      <w:r w:rsidR="000A1B23" w:rsidRPr="004F5688">
        <w:rPr>
          <w:b w:val="0"/>
        </w:rPr>
        <w:fldChar w:fldCharType="begin"/>
      </w:r>
      <w:r w:rsidR="00EA1196" w:rsidRPr="004F5688">
        <w:rPr>
          <w:b w:val="0"/>
        </w:rPr>
        <w:instrText xml:space="preserve"> TOC \o "1-3" \h \z \u </w:instrText>
      </w:r>
      <w:r w:rsidR="000A1B23" w:rsidRPr="004F5688">
        <w:rPr>
          <w:b w:val="0"/>
        </w:rPr>
        <w:fldChar w:fldCharType="separate"/>
      </w:r>
    </w:p>
    <w:bookmarkStart w:id="2" w:name="_GoBack"/>
    <w:bookmarkEnd w:id="2"/>
    <w:p w:rsidR="003C15BD" w:rsidRDefault="003C15BD">
      <w:pPr>
        <w:pStyle w:val="TOC1"/>
        <w:tabs>
          <w:tab w:val="right" w:leader="dot" w:pos="9016"/>
        </w:tabs>
        <w:rPr>
          <w:rFonts w:asciiTheme="minorHAnsi" w:eastAsiaTheme="minorEastAsia" w:hAnsiTheme="minorHAnsi" w:cstheme="minorBidi"/>
          <w:b w:val="0"/>
          <w:noProof/>
          <w:lang w:val="en-GB" w:eastAsia="en-GB"/>
        </w:rPr>
      </w:pPr>
      <w:r w:rsidRPr="00875AEC">
        <w:rPr>
          <w:rStyle w:val="Hyperlink"/>
          <w:noProof/>
        </w:rPr>
        <w:fldChar w:fldCharType="begin"/>
      </w:r>
      <w:r w:rsidRPr="00875AEC">
        <w:rPr>
          <w:rStyle w:val="Hyperlink"/>
          <w:noProof/>
        </w:rPr>
        <w:instrText xml:space="preserve"> </w:instrText>
      </w:r>
      <w:r>
        <w:rPr>
          <w:noProof/>
        </w:rPr>
        <w:instrText>HYPERLINK \l "_Toc419789992"</w:instrText>
      </w:r>
      <w:r w:rsidRPr="00875AEC">
        <w:rPr>
          <w:rStyle w:val="Hyperlink"/>
          <w:noProof/>
        </w:rPr>
        <w:instrText xml:space="preserve"> </w:instrText>
      </w:r>
      <w:r w:rsidRPr="00875AEC">
        <w:rPr>
          <w:rStyle w:val="Hyperlink"/>
          <w:noProof/>
        </w:rPr>
      </w:r>
      <w:r w:rsidRPr="00875AEC">
        <w:rPr>
          <w:rStyle w:val="Hyperlink"/>
          <w:noProof/>
        </w:rPr>
        <w:fldChar w:fldCharType="separate"/>
      </w:r>
      <w:r w:rsidRPr="00875AEC">
        <w:rPr>
          <w:rStyle w:val="Hyperlink"/>
          <w:noProof/>
        </w:rPr>
        <w:t>Table of Contents</w:t>
      </w:r>
      <w:r>
        <w:rPr>
          <w:noProof/>
          <w:webHidden/>
        </w:rPr>
        <w:tab/>
      </w:r>
      <w:r>
        <w:rPr>
          <w:noProof/>
          <w:webHidden/>
        </w:rPr>
        <w:fldChar w:fldCharType="begin"/>
      </w:r>
      <w:r>
        <w:rPr>
          <w:noProof/>
          <w:webHidden/>
        </w:rPr>
        <w:instrText xml:space="preserve"> PAGEREF _Toc419789992 \h </w:instrText>
      </w:r>
      <w:r>
        <w:rPr>
          <w:noProof/>
          <w:webHidden/>
        </w:rPr>
      </w:r>
      <w:r>
        <w:rPr>
          <w:noProof/>
          <w:webHidden/>
        </w:rPr>
        <w:fldChar w:fldCharType="separate"/>
      </w:r>
      <w:r>
        <w:rPr>
          <w:noProof/>
          <w:webHidden/>
        </w:rPr>
        <w:t>2</w:t>
      </w:r>
      <w:r>
        <w:rPr>
          <w:noProof/>
          <w:webHidden/>
        </w:rPr>
        <w:fldChar w:fldCharType="end"/>
      </w:r>
      <w:r w:rsidRPr="00875AEC">
        <w:rPr>
          <w:rStyle w:val="Hyperlink"/>
          <w:noProof/>
        </w:rPr>
        <w:fldChar w:fldCharType="end"/>
      </w:r>
    </w:p>
    <w:p w:rsidR="003C15BD" w:rsidRDefault="003C15BD">
      <w:pPr>
        <w:pStyle w:val="TOC1"/>
        <w:tabs>
          <w:tab w:val="right" w:leader="dot" w:pos="9016"/>
        </w:tabs>
        <w:rPr>
          <w:rFonts w:asciiTheme="minorHAnsi" w:eastAsiaTheme="minorEastAsia" w:hAnsiTheme="minorHAnsi" w:cstheme="minorBidi"/>
          <w:b w:val="0"/>
          <w:noProof/>
          <w:lang w:val="en-GB" w:eastAsia="en-GB"/>
        </w:rPr>
      </w:pPr>
      <w:hyperlink w:anchor="_Toc419789993" w:history="1">
        <w:r w:rsidRPr="00875AEC">
          <w:rPr>
            <w:rStyle w:val="Hyperlink"/>
            <w:noProof/>
          </w:rPr>
          <w:t>Candidate Details</w:t>
        </w:r>
        <w:r>
          <w:rPr>
            <w:noProof/>
            <w:webHidden/>
          </w:rPr>
          <w:tab/>
        </w:r>
        <w:r>
          <w:rPr>
            <w:noProof/>
            <w:webHidden/>
          </w:rPr>
          <w:fldChar w:fldCharType="begin"/>
        </w:r>
        <w:r>
          <w:rPr>
            <w:noProof/>
            <w:webHidden/>
          </w:rPr>
          <w:instrText xml:space="preserve"> PAGEREF _Toc419789993 \h </w:instrText>
        </w:r>
        <w:r>
          <w:rPr>
            <w:noProof/>
            <w:webHidden/>
          </w:rPr>
        </w:r>
        <w:r>
          <w:rPr>
            <w:noProof/>
            <w:webHidden/>
          </w:rPr>
          <w:fldChar w:fldCharType="separate"/>
        </w:r>
        <w:r>
          <w:rPr>
            <w:noProof/>
            <w:webHidden/>
          </w:rPr>
          <w:t>3</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89994" w:history="1">
        <w:r w:rsidRPr="00875AEC">
          <w:rPr>
            <w:rStyle w:val="Hyperlink"/>
            <w:noProof/>
          </w:rPr>
          <w:t>Assessment – BSBITU304: Produce spreadsheets</w:t>
        </w:r>
        <w:r>
          <w:rPr>
            <w:noProof/>
            <w:webHidden/>
          </w:rPr>
          <w:tab/>
        </w:r>
        <w:r>
          <w:rPr>
            <w:noProof/>
            <w:webHidden/>
          </w:rPr>
          <w:fldChar w:fldCharType="begin"/>
        </w:r>
        <w:r>
          <w:rPr>
            <w:noProof/>
            <w:webHidden/>
          </w:rPr>
          <w:instrText xml:space="preserve"> PAGEREF _Toc419789994 \h </w:instrText>
        </w:r>
        <w:r>
          <w:rPr>
            <w:noProof/>
            <w:webHidden/>
          </w:rPr>
        </w:r>
        <w:r>
          <w:rPr>
            <w:noProof/>
            <w:webHidden/>
          </w:rPr>
          <w:fldChar w:fldCharType="separate"/>
        </w:r>
        <w:r>
          <w:rPr>
            <w:noProof/>
            <w:webHidden/>
          </w:rPr>
          <w:t>3</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89995" w:history="1">
        <w:r w:rsidRPr="00875AEC">
          <w:rPr>
            <w:rStyle w:val="Hyperlink"/>
            <w:noProof/>
          </w:rPr>
          <w:t>Competency Record to be completed by Assessor</w:t>
        </w:r>
        <w:r>
          <w:rPr>
            <w:noProof/>
            <w:webHidden/>
          </w:rPr>
          <w:tab/>
        </w:r>
        <w:r>
          <w:rPr>
            <w:noProof/>
            <w:webHidden/>
          </w:rPr>
          <w:fldChar w:fldCharType="begin"/>
        </w:r>
        <w:r>
          <w:rPr>
            <w:noProof/>
            <w:webHidden/>
          </w:rPr>
          <w:instrText xml:space="preserve"> PAGEREF _Toc419789995 \h </w:instrText>
        </w:r>
        <w:r>
          <w:rPr>
            <w:noProof/>
            <w:webHidden/>
          </w:rPr>
        </w:r>
        <w:r>
          <w:rPr>
            <w:noProof/>
            <w:webHidden/>
          </w:rPr>
          <w:fldChar w:fldCharType="separate"/>
        </w:r>
        <w:r>
          <w:rPr>
            <w:noProof/>
            <w:webHidden/>
          </w:rPr>
          <w:t>4</w:t>
        </w:r>
        <w:r>
          <w:rPr>
            <w:noProof/>
            <w:webHidden/>
          </w:rPr>
          <w:fldChar w:fldCharType="end"/>
        </w:r>
      </w:hyperlink>
    </w:p>
    <w:p w:rsidR="003C15BD" w:rsidRDefault="003C15BD">
      <w:pPr>
        <w:pStyle w:val="TOC1"/>
        <w:tabs>
          <w:tab w:val="right" w:leader="dot" w:pos="9016"/>
        </w:tabs>
        <w:rPr>
          <w:rFonts w:asciiTheme="minorHAnsi" w:eastAsiaTheme="minorEastAsia" w:hAnsiTheme="minorHAnsi" w:cstheme="minorBidi"/>
          <w:b w:val="0"/>
          <w:noProof/>
          <w:lang w:val="en-GB" w:eastAsia="en-GB"/>
        </w:rPr>
      </w:pPr>
      <w:hyperlink w:anchor="_Toc419789996" w:history="1">
        <w:r w:rsidRPr="00875AEC">
          <w:rPr>
            <w:rStyle w:val="Hyperlink"/>
            <w:noProof/>
          </w:rPr>
          <w:t>Observation/Demonstration</w:t>
        </w:r>
        <w:r>
          <w:rPr>
            <w:noProof/>
            <w:webHidden/>
          </w:rPr>
          <w:tab/>
        </w:r>
        <w:r>
          <w:rPr>
            <w:noProof/>
            <w:webHidden/>
          </w:rPr>
          <w:fldChar w:fldCharType="begin"/>
        </w:r>
        <w:r>
          <w:rPr>
            <w:noProof/>
            <w:webHidden/>
          </w:rPr>
          <w:instrText xml:space="preserve"> PAGEREF _Toc419789996 \h </w:instrText>
        </w:r>
        <w:r>
          <w:rPr>
            <w:noProof/>
            <w:webHidden/>
          </w:rPr>
        </w:r>
        <w:r>
          <w:rPr>
            <w:noProof/>
            <w:webHidden/>
          </w:rPr>
          <w:fldChar w:fldCharType="separate"/>
        </w:r>
        <w:r>
          <w:rPr>
            <w:noProof/>
            <w:webHidden/>
          </w:rPr>
          <w:t>5</w:t>
        </w:r>
        <w:r>
          <w:rPr>
            <w:noProof/>
            <w:webHidden/>
          </w:rPr>
          <w:fldChar w:fldCharType="end"/>
        </w:r>
      </w:hyperlink>
    </w:p>
    <w:p w:rsidR="003C15BD" w:rsidRDefault="003C15BD">
      <w:pPr>
        <w:pStyle w:val="TOC1"/>
        <w:tabs>
          <w:tab w:val="right" w:leader="dot" w:pos="9016"/>
        </w:tabs>
        <w:rPr>
          <w:rFonts w:asciiTheme="minorHAnsi" w:eastAsiaTheme="minorEastAsia" w:hAnsiTheme="minorHAnsi" w:cstheme="minorBidi"/>
          <w:b w:val="0"/>
          <w:noProof/>
          <w:lang w:val="en-GB" w:eastAsia="en-GB"/>
        </w:rPr>
      </w:pPr>
      <w:hyperlink w:anchor="_Toc419789997" w:history="1">
        <w:r w:rsidRPr="00875AEC">
          <w:rPr>
            <w:rStyle w:val="Hyperlink"/>
            <w:noProof/>
          </w:rPr>
          <w:t>Activities</w:t>
        </w:r>
        <w:r>
          <w:rPr>
            <w:noProof/>
            <w:webHidden/>
          </w:rPr>
          <w:tab/>
        </w:r>
        <w:r>
          <w:rPr>
            <w:noProof/>
            <w:webHidden/>
          </w:rPr>
          <w:fldChar w:fldCharType="begin"/>
        </w:r>
        <w:r>
          <w:rPr>
            <w:noProof/>
            <w:webHidden/>
          </w:rPr>
          <w:instrText xml:space="preserve"> PAGEREF _Toc419789997 \h </w:instrText>
        </w:r>
        <w:r>
          <w:rPr>
            <w:noProof/>
            <w:webHidden/>
          </w:rPr>
        </w:r>
        <w:r>
          <w:rPr>
            <w:noProof/>
            <w:webHidden/>
          </w:rPr>
          <w:fldChar w:fldCharType="separate"/>
        </w:r>
        <w:r>
          <w:rPr>
            <w:noProof/>
            <w:webHidden/>
          </w:rPr>
          <w:t>6</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89998" w:history="1">
        <w:r w:rsidRPr="00875AEC">
          <w:rPr>
            <w:rStyle w:val="Hyperlink"/>
            <w:noProof/>
          </w:rPr>
          <w:t>Activity 1A</w:t>
        </w:r>
        <w:r>
          <w:rPr>
            <w:noProof/>
            <w:webHidden/>
          </w:rPr>
          <w:tab/>
        </w:r>
        <w:r>
          <w:rPr>
            <w:noProof/>
            <w:webHidden/>
          </w:rPr>
          <w:fldChar w:fldCharType="begin"/>
        </w:r>
        <w:r>
          <w:rPr>
            <w:noProof/>
            <w:webHidden/>
          </w:rPr>
          <w:instrText xml:space="preserve"> PAGEREF _Toc419789998 \h </w:instrText>
        </w:r>
        <w:r>
          <w:rPr>
            <w:noProof/>
            <w:webHidden/>
          </w:rPr>
        </w:r>
        <w:r>
          <w:rPr>
            <w:noProof/>
            <w:webHidden/>
          </w:rPr>
          <w:fldChar w:fldCharType="separate"/>
        </w:r>
        <w:r>
          <w:rPr>
            <w:noProof/>
            <w:webHidden/>
          </w:rPr>
          <w:t>6</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89999" w:history="1">
        <w:r w:rsidRPr="00875AEC">
          <w:rPr>
            <w:rStyle w:val="Hyperlink"/>
            <w:noProof/>
          </w:rPr>
          <w:t>Activity 1B</w:t>
        </w:r>
        <w:r>
          <w:rPr>
            <w:noProof/>
            <w:webHidden/>
          </w:rPr>
          <w:tab/>
        </w:r>
        <w:r>
          <w:rPr>
            <w:noProof/>
            <w:webHidden/>
          </w:rPr>
          <w:fldChar w:fldCharType="begin"/>
        </w:r>
        <w:r>
          <w:rPr>
            <w:noProof/>
            <w:webHidden/>
          </w:rPr>
          <w:instrText xml:space="preserve"> PAGEREF _Toc419789999 \h </w:instrText>
        </w:r>
        <w:r>
          <w:rPr>
            <w:noProof/>
            <w:webHidden/>
          </w:rPr>
        </w:r>
        <w:r>
          <w:rPr>
            <w:noProof/>
            <w:webHidden/>
          </w:rPr>
          <w:fldChar w:fldCharType="separate"/>
        </w:r>
        <w:r>
          <w:rPr>
            <w:noProof/>
            <w:webHidden/>
          </w:rPr>
          <w:t>7</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0" w:history="1">
        <w:r w:rsidRPr="00875AEC">
          <w:rPr>
            <w:rStyle w:val="Hyperlink"/>
            <w:noProof/>
          </w:rPr>
          <w:t>Activity 1C</w:t>
        </w:r>
        <w:r>
          <w:rPr>
            <w:noProof/>
            <w:webHidden/>
          </w:rPr>
          <w:tab/>
        </w:r>
        <w:r>
          <w:rPr>
            <w:noProof/>
            <w:webHidden/>
          </w:rPr>
          <w:fldChar w:fldCharType="begin"/>
        </w:r>
        <w:r>
          <w:rPr>
            <w:noProof/>
            <w:webHidden/>
          </w:rPr>
          <w:instrText xml:space="preserve"> PAGEREF _Toc419790000 \h </w:instrText>
        </w:r>
        <w:r>
          <w:rPr>
            <w:noProof/>
            <w:webHidden/>
          </w:rPr>
        </w:r>
        <w:r>
          <w:rPr>
            <w:noProof/>
            <w:webHidden/>
          </w:rPr>
          <w:fldChar w:fldCharType="separate"/>
        </w:r>
        <w:r>
          <w:rPr>
            <w:noProof/>
            <w:webHidden/>
          </w:rPr>
          <w:t>9</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1" w:history="1">
        <w:r w:rsidRPr="00875AEC">
          <w:rPr>
            <w:rStyle w:val="Hyperlink"/>
            <w:noProof/>
          </w:rPr>
          <w:t>Activity 2A</w:t>
        </w:r>
        <w:r>
          <w:rPr>
            <w:noProof/>
            <w:webHidden/>
          </w:rPr>
          <w:tab/>
        </w:r>
        <w:r>
          <w:rPr>
            <w:noProof/>
            <w:webHidden/>
          </w:rPr>
          <w:fldChar w:fldCharType="begin"/>
        </w:r>
        <w:r>
          <w:rPr>
            <w:noProof/>
            <w:webHidden/>
          </w:rPr>
          <w:instrText xml:space="preserve"> PAGEREF _Toc419790001 \h </w:instrText>
        </w:r>
        <w:r>
          <w:rPr>
            <w:noProof/>
            <w:webHidden/>
          </w:rPr>
        </w:r>
        <w:r>
          <w:rPr>
            <w:noProof/>
            <w:webHidden/>
          </w:rPr>
          <w:fldChar w:fldCharType="separate"/>
        </w:r>
        <w:r>
          <w:rPr>
            <w:noProof/>
            <w:webHidden/>
          </w:rPr>
          <w:t>11</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2" w:history="1">
        <w:r w:rsidRPr="00875AEC">
          <w:rPr>
            <w:rStyle w:val="Hyperlink"/>
            <w:noProof/>
          </w:rPr>
          <w:t>Activity 2B</w:t>
        </w:r>
        <w:r>
          <w:rPr>
            <w:noProof/>
            <w:webHidden/>
          </w:rPr>
          <w:tab/>
        </w:r>
        <w:r>
          <w:rPr>
            <w:noProof/>
            <w:webHidden/>
          </w:rPr>
          <w:fldChar w:fldCharType="begin"/>
        </w:r>
        <w:r>
          <w:rPr>
            <w:noProof/>
            <w:webHidden/>
          </w:rPr>
          <w:instrText xml:space="preserve"> PAGEREF _Toc419790002 \h </w:instrText>
        </w:r>
        <w:r>
          <w:rPr>
            <w:noProof/>
            <w:webHidden/>
          </w:rPr>
        </w:r>
        <w:r>
          <w:rPr>
            <w:noProof/>
            <w:webHidden/>
          </w:rPr>
          <w:fldChar w:fldCharType="separate"/>
        </w:r>
        <w:r>
          <w:rPr>
            <w:noProof/>
            <w:webHidden/>
          </w:rPr>
          <w:t>12</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3" w:history="1">
        <w:r w:rsidRPr="00875AEC">
          <w:rPr>
            <w:rStyle w:val="Hyperlink"/>
            <w:noProof/>
          </w:rPr>
          <w:t>Activity 3A</w:t>
        </w:r>
        <w:r>
          <w:rPr>
            <w:noProof/>
            <w:webHidden/>
          </w:rPr>
          <w:tab/>
        </w:r>
        <w:r>
          <w:rPr>
            <w:noProof/>
            <w:webHidden/>
          </w:rPr>
          <w:fldChar w:fldCharType="begin"/>
        </w:r>
        <w:r>
          <w:rPr>
            <w:noProof/>
            <w:webHidden/>
          </w:rPr>
          <w:instrText xml:space="preserve"> PAGEREF _Toc419790003 \h </w:instrText>
        </w:r>
        <w:r>
          <w:rPr>
            <w:noProof/>
            <w:webHidden/>
          </w:rPr>
        </w:r>
        <w:r>
          <w:rPr>
            <w:noProof/>
            <w:webHidden/>
          </w:rPr>
          <w:fldChar w:fldCharType="separate"/>
        </w:r>
        <w:r>
          <w:rPr>
            <w:noProof/>
            <w:webHidden/>
          </w:rPr>
          <w:t>13</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4" w:history="1">
        <w:r w:rsidRPr="00875AEC">
          <w:rPr>
            <w:rStyle w:val="Hyperlink"/>
            <w:noProof/>
          </w:rPr>
          <w:t>Activity 3B</w:t>
        </w:r>
        <w:r>
          <w:rPr>
            <w:noProof/>
            <w:webHidden/>
          </w:rPr>
          <w:tab/>
        </w:r>
        <w:r>
          <w:rPr>
            <w:noProof/>
            <w:webHidden/>
          </w:rPr>
          <w:fldChar w:fldCharType="begin"/>
        </w:r>
        <w:r>
          <w:rPr>
            <w:noProof/>
            <w:webHidden/>
          </w:rPr>
          <w:instrText xml:space="preserve"> PAGEREF _Toc419790004 \h </w:instrText>
        </w:r>
        <w:r>
          <w:rPr>
            <w:noProof/>
            <w:webHidden/>
          </w:rPr>
        </w:r>
        <w:r>
          <w:rPr>
            <w:noProof/>
            <w:webHidden/>
          </w:rPr>
          <w:fldChar w:fldCharType="separate"/>
        </w:r>
        <w:r>
          <w:rPr>
            <w:noProof/>
            <w:webHidden/>
          </w:rPr>
          <w:t>14</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5" w:history="1">
        <w:r w:rsidRPr="00875AEC">
          <w:rPr>
            <w:rStyle w:val="Hyperlink"/>
            <w:noProof/>
          </w:rPr>
          <w:t>Activity 4A</w:t>
        </w:r>
        <w:r>
          <w:rPr>
            <w:noProof/>
            <w:webHidden/>
          </w:rPr>
          <w:tab/>
        </w:r>
        <w:r>
          <w:rPr>
            <w:noProof/>
            <w:webHidden/>
          </w:rPr>
          <w:fldChar w:fldCharType="begin"/>
        </w:r>
        <w:r>
          <w:rPr>
            <w:noProof/>
            <w:webHidden/>
          </w:rPr>
          <w:instrText xml:space="preserve"> PAGEREF _Toc419790005 \h </w:instrText>
        </w:r>
        <w:r>
          <w:rPr>
            <w:noProof/>
            <w:webHidden/>
          </w:rPr>
        </w:r>
        <w:r>
          <w:rPr>
            <w:noProof/>
            <w:webHidden/>
          </w:rPr>
          <w:fldChar w:fldCharType="separate"/>
        </w:r>
        <w:r>
          <w:rPr>
            <w:noProof/>
            <w:webHidden/>
          </w:rPr>
          <w:t>15</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6" w:history="1">
        <w:r w:rsidRPr="00875AEC">
          <w:rPr>
            <w:rStyle w:val="Hyperlink"/>
            <w:noProof/>
          </w:rPr>
          <w:t>Activity 4B</w:t>
        </w:r>
        <w:r>
          <w:rPr>
            <w:noProof/>
            <w:webHidden/>
          </w:rPr>
          <w:tab/>
        </w:r>
        <w:r>
          <w:rPr>
            <w:noProof/>
            <w:webHidden/>
          </w:rPr>
          <w:fldChar w:fldCharType="begin"/>
        </w:r>
        <w:r>
          <w:rPr>
            <w:noProof/>
            <w:webHidden/>
          </w:rPr>
          <w:instrText xml:space="preserve"> PAGEREF _Toc419790006 \h </w:instrText>
        </w:r>
        <w:r>
          <w:rPr>
            <w:noProof/>
            <w:webHidden/>
          </w:rPr>
        </w:r>
        <w:r>
          <w:rPr>
            <w:noProof/>
            <w:webHidden/>
          </w:rPr>
          <w:fldChar w:fldCharType="separate"/>
        </w:r>
        <w:r>
          <w:rPr>
            <w:noProof/>
            <w:webHidden/>
          </w:rPr>
          <w:t>16</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7" w:history="1">
        <w:r w:rsidRPr="00875AEC">
          <w:rPr>
            <w:rStyle w:val="Hyperlink"/>
            <w:noProof/>
          </w:rPr>
          <w:t>Activity 5A</w:t>
        </w:r>
        <w:r>
          <w:rPr>
            <w:noProof/>
            <w:webHidden/>
          </w:rPr>
          <w:tab/>
        </w:r>
        <w:r>
          <w:rPr>
            <w:noProof/>
            <w:webHidden/>
          </w:rPr>
          <w:fldChar w:fldCharType="begin"/>
        </w:r>
        <w:r>
          <w:rPr>
            <w:noProof/>
            <w:webHidden/>
          </w:rPr>
          <w:instrText xml:space="preserve"> PAGEREF _Toc419790007 \h </w:instrText>
        </w:r>
        <w:r>
          <w:rPr>
            <w:noProof/>
            <w:webHidden/>
          </w:rPr>
        </w:r>
        <w:r>
          <w:rPr>
            <w:noProof/>
            <w:webHidden/>
          </w:rPr>
          <w:fldChar w:fldCharType="separate"/>
        </w:r>
        <w:r>
          <w:rPr>
            <w:noProof/>
            <w:webHidden/>
          </w:rPr>
          <w:t>17</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8" w:history="1">
        <w:r w:rsidRPr="00875AEC">
          <w:rPr>
            <w:rStyle w:val="Hyperlink"/>
            <w:noProof/>
          </w:rPr>
          <w:t>Activity 5B</w:t>
        </w:r>
        <w:r>
          <w:rPr>
            <w:noProof/>
            <w:webHidden/>
          </w:rPr>
          <w:tab/>
        </w:r>
        <w:r>
          <w:rPr>
            <w:noProof/>
            <w:webHidden/>
          </w:rPr>
          <w:fldChar w:fldCharType="begin"/>
        </w:r>
        <w:r>
          <w:rPr>
            <w:noProof/>
            <w:webHidden/>
          </w:rPr>
          <w:instrText xml:space="preserve"> PAGEREF _Toc419790008 \h </w:instrText>
        </w:r>
        <w:r>
          <w:rPr>
            <w:noProof/>
            <w:webHidden/>
          </w:rPr>
        </w:r>
        <w:r>
          <w:rPr>
            <w:noProof/>
            <w:webHidden/>
          </w:rPr>
          <w:fldChar w:fldCharType="separate"/>
        </w:r>
        <w:r>
          <w:rPr>
            <w:noProof/>
            <w:webHidden/>
          </w:rPr>
          <w:t>18</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09" w:history="1">
        <w:r w:rsidRPr="00875AEC">
          <w:rPr>
            <w:rStyle w:val="Hyperlink"/>
            <w:noProof/>
          </w:rPr>
          <w:t>Activity 5C</w:t>
        </w:r>
        <w:r>
          <w:rPr>
            <w:noProof/>
            <w:webHidden/>
          </w:rPr>
          <w:tab/>
        </w:r>
        <w:r>
          <w:rPr>
            <w:noProof/>
            <w:webHidden/>
          </w:rPr>
          <w:fldChar w:fldCharType="begin"/>
        </w:r>
        <w:r>
          <w:rPr>
            <w:noProof/>
            <w:webHidden/>
          </w:rPr>
          <w:instrText xml:space="preserve"> PAGEREF _Toc419790009 \h </w:instrText>
        </w:r>
        <w:r>
          <w:rPr>
            <w:noProof/>
            <w:webHidden/>
          </w:rPr>
        </w:r>
        <w:r>
          <w:rPr>
            <w:noProof/>
            <w:webHidden/>
          </w:rPr>
          <w:fldChar w:fldCharType="separate"/>
        </w:r>
        <w:r>
          <w:rPr>
            <w:noProof/>
            <w:webHidden/>
          </w:rPr>
          <w:t>19</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10" w:history="1">
        <w:r w:rsidRPr="00875AEC">
          <w:rPr>
            <w:rStyle w:val="Hyperlink"/>
            <w:noProof/>
          </w:rPr>
          <w:t>Skills and Knowledge Activity</w:t>
        </w:r>
        <w:r>
          <w:rPr>
            <w:noProof/>
            <w:webHidden/>
          </w:rPr>
          <w:tab/>
        </w:r>
        <w:r>
          <w:rPr>
            <w:noProof/>
            <w:webHidden/>
          </w:rPr>
          <w:fldChar w:fldCharType="begin"/>
        </w:r>
        <w:r>
          <w:rPr>
            <w:noProof/>
            <w:webHidden/>
          </w:rPr>
          <w:instrText xml:space="preserve"> PAGEREF _Toc419790010 \h </w:instrText>
        </w:r>
        <w:r>
          <w:rPr>
            <w:noProof/>
            <w:webHidden/>
          </w:rPr>
        </w:r>
        <w:r>
          <w:rPr>
            <w:noProof/>
            <w:webHidden/>
          </w:rPr>
          <w:fldChar w:fldCharType="separate"/>
        </w:r>
        <w:r>
          <w:rPr>
            <w:noProof/>
            <w:webHidden/>
          </w:rPr>
          <w:t>20</w:t>
        </w:r>
        <w:r>
          <w:rPr>
            <w:noProof/>
            <w:webHidden/>
          </w:rPr>
          <w:fldChar w:fldCharType="end"/>
        </w:r>
      </w:hyperlink>
    </w:p>
    <w:p w:rsidR="003C15BD" w:rsidRDefault="003C15BD">
      <w:pPr>
        <w:pStyle w:val="TOC3"/>
        <w:tabs>
          <w:tab w:val="right" w:leader="dot" w:pos="9016"/>
        </w:tabs>
        <w:rPr>
          <w:rFonts w:asciiTheme="minorHAnsi" w:eastAsiaTheme="minorEastAsia" w:hAnsiTheme="minorHAnsi" w:cstheme="minorBidi"/>
          <w:noProof/>
          <w:lang w:val="en-GB" w:eastAsia="en-GB"/>
        </w:rPr>
      </w:pPr>
      <w:hyperlink w:anchor="_Toc419790011" w:history="1">
        <w:r w:rsidRPr="00875AEC">
          <w:rPr>
            <w:rStyle w:val="Hyperlink"/>
            <w:noProof/>
          </w:rPr>
          <w:t>Major Activity</w:t>
        </w:r>
        <w:r>
          <w:rPr>
            <w:noProof/>
            <w:webHidden/>
          </w:rPr>
          <w:tab/>
        </w:r>
        <w:r>
          <w:rPr>
            <w:noProof/>
            <w:webHidden/>
          </w:rPr>
          <w:fldChar w:fldCharType="begin"/>
        </w:r>
        <w:r>
          <w:rPr>
            <w:noProof/>
            <w:webHidden/>
          </w:rPr>
          <w:instrText xml:space="preserve"> PAGEREF _Toc419790011 \h </w:instrText>
        </w:r>
        <w:r>
          <w:rPr>
            <w:noProof/>
            <w:webHidden/>
          </w:rPr>
        </w:r>
        <w:r>
          <w:rPr>
            <w:noProof/>
            <w:webHidden/>
          </w:rPr>
          <w:fldChar w:fldCharType="separate"/>
        </w:r>
        <w:r>
          <w:rPr>
            <w:noProof/>
            <w:webHidden/>
          </w:rPr>
          <w:t>21</w:t>
        </w:r>
        <w:r>
          <w:rPr>
            <w:noProof/>
            <w:webHidden/>
          </w:rPr>
          <w:fldChar w:fldCharType="end"/>
        </w:r>
      </w:hyperlink>
    </w:p>
    <w:p w:rsidR="00EA1196" w:rsidRDefault="000A1B23" w:rsidP="0011437D">
      <w:pPr>
        <w:pStyle w:val="Heading1"/>
      </w:pPr>
      <w:r w:rsidRPr="004F5688">
        <w:fldChar w:fldCharType="end"/>
      </w:r>
      <w:r w:rsidR="00EA1196">
        <w:br w:type="page"/>
      </w:r>
      <w:bookmarkStart w:id="3" w:name="_Toc419789993"/>
      <w:r w:rsidR="00EA1196">
        <w:lastRenderedPageBreak/>
        <w:t>Candidate Details</w:t>
      </w:r>
      <w:bookmarkEnd w:id="3"/>
    </w:p>
    <w:p w:rsidR="00EA1196" w:rsidRDefault="00780B36" w:rsidP="00EA1196">
      <w:pPr>
        <w:pStyle w:val="Heading3"/>
      </w:pPr>
      <w:bookmarkStart w:id="4" w:name="_Toc419789994"/>
      <w:r>
        <w:t xml:space="preserve">Assessment – </w:t>
      </w:r>
      <w:r w:rsidR="00496CFC" w:rsidRPr="00496CFC">
        <w:t>BSBITU304</w:t>
      </w:r>
      <w:r w:rsidR="0011437D">
        <w:t>:</w:t>
      </w:r>
      <w:r w:rsidR="00496CFC" w:rsidRPr="00496CFC">
        <w:t xml:space="preserve"> Produce spreadsheets</w:t>
      </w:r>
      <w:bookmarkEnd w:id="4"/>
    </w:p>
    <w:p w:rsidR="00EA1196" w:rsidRDefault="00EA1196" w:rsidP="00EA1196">
      <w:r>
        <w:t>Please complete the following activities and hand in to your trainer for marking.</w:t>
      </w:r>
      <w:r w:rsidR="009B1E77">
        <w:t xml:space="preserve"> </w:t>
      </w:r>
      <w:r>
        <w:t xml:space="preserve">This forms part </w:t>
      </w:r>
      <w:r w:rsidR="00A66D4D">
        <w:t>of your asse</w:t>
      </w:r>
      <w:r w:rsidR="00780B36">
        <w:t>ss</w:t>
      </w:r>
      <w:r w:rsidR="00445F40">
        <w:t xml:space="preserve">ment for </w:t>
      </w:r>
      <w:r w:rsidR="00496CFC" w:rsidRPr="00496CFC">
        <w:t>BSBITU304</w:t>
      </w:r>
      <w:r w:rsidR="0011437D">
        <w:t>:</w:t>
      </w:r>
      <w:r w:rsidR="00496CFC" w:rsidRPr="00496CFC">
        <w:t xml:space="preserve"> Produce spreadsheets</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9B1E77">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419789995"/>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9B1E77">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02DCB">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2DCB" w:rsidRDefault="00EA1196" w:rsidP="00E02DCB">
      <w:r w:rsidRPr="00E02DCB">
        <w:rPr>
          <w:b/>
        </w:rPr>
        <w:t>Assessor Signature:</w:t>
      </w:r>
      <w:r w:rsidRPr="00E02DCB">
        <w:rPr>
          <w:b/>
        </w:rPr>
        <w:tab/>
      </w:r>
      <w:r>
        <w:tab/>
        <w:t>________________________________________________________</w:t>
      </w:r>
    </w:p>
    <w:p w:rsidR="0011437D" w:rsidRDefault="00EA1196" w:rsidP="00E02DCB">
      <w:pPr>
        <w:pStyle w:val="Heading1"/>
        <w:rPr>
          <w:rStyle w:val="Heading1Char"/>
        </w:rPr>
      </w:pPr>
      <w:r w:rsidRPr="000A7851">
        <w:br w:type="page"/>
      </w:r>
      <w:bookmarkStart w:id="6" w:name="_Toc415147200"/>
      <w:bookmarkStart w:id="7" w:name="_Toc419789996"/>
      <w:r w:rsidR="0011437D" w:rsidRPr="00E02DCB">
        <w:lastRenderedPageBreak/>
        <w:t>Observation/Demonstration</w:t>
      </w:r>
      <w:bookmarkEnd w:id="6"/>
      <w:bookmarkEnd w:id="7"/>
    </w:p>
    <w:p w:rsidR="0011437D" w:rsidRDefault="0011437D" w:rsidP="0011437D">
      <w:pPr>
        <w:spacing w:after="0" w:line="240" w:lineRule="auto"/>
        <w:rPr>
          <w:rStyle w:val="Heading1Char"/>
        </w:rPr>
      </w:pPr>
    </w:p>
    <w:p w:rsidR="0011437D" w:rsidRDefault="0011437D" w:rsidP="0011437D">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11437D" w:rsidRPr="00235B28" w:rsidRDefault="0011437D" w:rsidP="0011437D">
      <w:pPr>
        <w:pStyle w:val="NormalBold"/>
      </w:pPr>
      <w:r w:rsidRPr="00235B28">
        <w:t>Demonstration</w:t>
      </w:r>
      <w:r>
        <w:t xml:space="preserve"> is</w:t>
      </w:r>
      <w:r w:rsidRPr="00235B28">
        <w:t xml:space="preserve"> off-the-job</w:t>
      </w:r>
    </w:p>
    <w:p w:rsidR="0011437D" w:rsidRPr="00235B28" w:rsidRDefault="0011437D" w:rsidP="0011437D">
      <w:r w:rsidRPr="00235B28">
        <w:t>A demonstration</w:t>
      </w:r>
      <w:r>
        <w:t xml:space="preserve"> </w:t>
      </w:r>
      <w:r w:rsidRPr="00235B28">
        <w:t>will require:</w:t>
      </w:r>
    </w:p>
    <w:p w:rsidR="0011437D" w:rsidRPr="00235B28" w:rsidRDefault="0011437D" w:rsidP="00E02DCB">
      <w:pPr>
        <w:pStyle w:val="Bullets"/>
        <w:spacing w:after="120" w:line="240" w:lineRule="auto"/>
        <w:ind w:left="1491" w:hanging="357"/>
      </w:pPr>
      <w:r w:rsidRPr="00235B28">
        <w:t>Performing a skill or task</w:t>
      </w:r>
      <w:r>
        <w:t xml:space="preserve"> that is asked of you</w:t>
      </w:r>
    </w:p>
    <w:p w:rsidR="0011437D" w:rsidRPr="00235B28" w:rsidRDefault="0011437D" w:rsidP="00E02DCB">
      <w:pPr>
        <w:pStyle w:val="Bullets"/>
        <w:spacing w:after="120" w:line="240" w:lineRule="auto"/>
        <w:ind w:left="1491" w:hanging="357"/>
      </w:pPr>
      <w:r w:rsidRPr="00235B28">
        <w:t>Undertaking</w:t>
      </w:r>
      <w:r>
        <w:t xml:space="preserve"> </w:t>
      </w:r>
      <w:r w:rsidRPr="00235B28">
        <w:t>a simulation exercise</w:t>
      </w:r>
    </w:p>
    <w:p w:rsidR="0011437D" w:rsidRPr="00235B28" w:rsidRDefault="0011437D" w:rsidP="0011437D">
      <w:pPr>
        <w:pStyle w:val="NormalBold"/>
      </w:pPr>
      <w:r w:rsidRPr="00235B28">
        <w:t>Observation</w:t>
      </w:r>
      <w:r>
        <w:t xml:space="preserve"> is </w:t>
      </w:r>
      <w:r w:rsidRPr="00235B28">
        <w:t>on-the-job</w:t>
      </w:r>
    </w:p>
    <w:p w:rsidR="0011437D" w:rsidRPr="00235B28" w:rsidRDefault="0011437D" w:rsidP="0011437D">
      <w:r w:rsidRPr="00235B28">
        <w:t>The observation will usually require:</w:t>
      </w:r>
    </w:p>
    <w:p w:rsidR="0011437D" w:rsidRDefault="0011437D" w:rsidP="00E02DCB">
      <w:pPr>
        <w:pStyle w:val="Bullets"/>
        <w:spacing w:after="120" w:line="240" w:lineRule="auto"/>
        <w:ind w:left="1491" w:hanging="357"/>
      </w:pPr>
      <w:r>
        <w:t xml:space="preserve">Performing a work based skill or task </w:t>
      </w:r>
    </w:p>
    <w:p w:rsidR="0011437D" w:rsidRDefault="0011437D" w:rsidP="00E02DCB">
      <w:pPr>
        <w:pStyle w:val="Bullets"/>
        <w:spacing w:after="120" w:line="240" w:lineRule="auto"/>
        <w:ind w:left="1491" w:hanging="357"/>
      </w:pPr>
      <w:r>
        <w:t>Interaction with colleagues and/or customers</w:t>
      </w:r>
    </w:p>
    <w:p w:rsidR="0011437D" w:rsidRDefault="0011437D" w:rsidP="0011437D">
      <w:pPr>
        <w:pStyle w:val="Bullets"/>
        <w:numPr>
          <w:ilvl w:val="0"/>
          <w:numId w:val="0"/>
        </w:numPr>
      </w:pPr>
      <w:r>
        <w:t>Your instructor will inform you of which one of the above they would like you to do. The demonstration/observation will cover one of the unit’s elements.</w:t>
      </w:r>
    </w:p>
    <w:p w:rsidR="0011437D" w:rsidRDefault="0011437D" w:rsidP="0011437D">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11437D" w:rsidRDefault="0011437D" w:rsidP="0011437D">
      <w:pPr>
        <w:pStyle w:val="NormalBold"/>
      </w:pPr>
      <w:r>
        <w:t>You</w:t>
      </w:r>
      <w:r w:rsidRPr="00987C0E">
        <w:t xml:space="preserve"> should be able to demonstrate</w:t>
      </w:r>
      <w:r>
        <w:t xml:space="preserve"> you</w:t>
      </w:r>
      <w:r w:rsidRPr="00987C0E">
        <w:t xml:space="preserve"> can:</w:t>
      </w:r>
    </w:p>
    <w:p w:rsidR="0011437D" w:rsidRPr="0011437D" w:rsidRDefault="0011437D" w:rsidP="00E02DCB">
      <w:pPr>
        <w:pStyle w:val="Bullets"/>
        <w:numPr>
          <w:ilvl w:val="0"/>
          <w:numId w:val="48"/>
        </w:numPr>
        <w:spacing w:after="120" w:line="240" w:lineRule="auto"/>
        <w:ind w:left="1491" w:hanging="357"/>
      </w:pPr>
      <w:r w:rsidRPr="0011437D">
        <w:t>Select and prepare resources</w:t>
      </w:r>
    </w:p>
    <w:p w:rsidR="0011437D" w:rsidRPr="0011437D" w:rsidRDefault="0011437D" w:rsidP="00E02DCB">
      <w:pPr>
        <w:pStyle w:val="Bullets"/>
        <w:numPr>
          <w:ilvl w:val="0"/>
          <w:numId w:val="48"/>
        </w:numPr>
        <w:spacing w:after="120" w:line="240" w:lineRule="auto"/>
        <w:ind w:left="1491" w:hanging="357"/>
      </w:pPr>
      <w:r w:rsidRPr="0011437D">
        <w:t>Plan spreadsheet design</w:t>
      </w:r>
    </w:p>
    <w:p w:rsidR="0011437D" w:rsidRPr="0011437D" w:rsidRDefault="0011437D" w:rsidP="00E02DCB">
      <w:pPr>
        <w:pStyle w:val="Bullets"/>
        <w:numPr>
          <w:ilvl w:val="0"/>
          <w:numId w:val="48"/>
        </w:numPr>
        <w:spacing w:after="120" w:line="240" w:lineRule="auto"/>
        <w:ind w:left="1491" w:hanging="357"/>
      </w:pPr>
      <w:r w:rsidRPr="0011437D">
        <w:t>Create spreadsheet</w:t>
      </w:r>
    </w:p>
    <w:p w:rsidR="0011437D" w:rsidRPr="0011437D" w:rsidRDefault="0011437D" w:rsidP="00E02DCB">
      <w:pPr>
        <w:pStyle w:val="Bullets"/>
        <w:numPr>
          <w:ilvl w:val="0"/>
          <w:numId w:val="48"/>
        </w:numPr>
        <w:spacing w:after="120" w:line="240" w:lineRule="auto"/>
        <w:ind w:left="1491" w:hanging="357"/>
      </w:pPr>
      <w:r w:rsidRPr="0011437D">
        <w:t>Produce simple charts</w:t>
      </w:r>
    </w:p>
    <w:p w:rsidR="0011437D" w:rsidRPr="0011437D" w:rsidRDefault="0011437D" w:rsidP="00E02DCB">
      <w:pPr>
        <w:pStyle w:val="Bullets"/>
        <w:numPr>
          <w:ilvl w:val="0"/>
          <w:numId w:val="48"/>
        </w:numPr>
        <w:spacing w:after="120" w:line="240" w:lineRule="auto"/>
        <w:ind w:left="1491" w:hanging="357"/>
      </w:pPr>
      <w:r w:rsidRPr="0011437D">
        <w:t>Finalise spreadsheets</w:t>
      </w:r>
    </w:p>
    <w:p w:rsidR="0011437D" w:rsidRDefault="0011437D" w:rsidP="0011437D">
      <w:pPr>
        <w:pStyle w:val="BoldBulTight"/>
        <w:spacing w:after="240"/>
      </w:pPr>
      <w:r>
        <w:t>You should also demonstrate the following skills</w:t>
      </w:r>
      <w:r w:rsidRPr="005503B0">
        <w:t>:</w:t>
      </w:r>
    </w:p>
    <w:p w:rsidR="0011437D" w:rsidRDefault="0011437D" w:rsidP="00E02DCB">
      <w:pPr>
        <w:pStyle w:val="Bullets"/>
        <w:spacing w:after="120" w:line="240" w:lineRule="auto"/>
        <w:ind w:left="1491" w:hanging="357"/>
      </w:pPr>
      <w:r w:rsidRPr="0042708A">
        <w:t>Reading</w:t>
      </w:r>
      <w:r w:rsidRPr="0042708A">
        <w:tab/>
      </w:r>
    </w:p>
    <w:p w:rsidR="0011437D" w:rsidRDefault="0011437D" w:rsidP="00E02DCB">
      <w:pPr>
        <w:pStyle w:val="Bullets"/>
        <w:spacing w:after="120" w:line="240" w:lineRule="auto"/>
        <w:ind w:left="1491" w:hanging="357"/>
      </w:pPr>
      <w:r w:rsidRPr="0042708A">
        <w:t>Writing</w:t>
      </w:r>
    </w:p>
    <w:p w:rsidR="0011437D" w:rsidRDefault="0011437D" w:rsidP="00E02DCB">
      <w:pPr>
        <w:pStyle w:val="Bullets"/>
        <w:spacing w:after="120" w:line="240" w:lineRule="auto"/>
        <w:ind w:left="1491" w:hanging="357"/>
      </w:pPr>
      <w:r w:rsidRPr="0042708A">
        <w:t xml:space="preserve">Oral </w:t>
      </w:r>
      <w:r>
        <w:t>c</w:t>
      </w:r>
      <w:r w:rsidRPr="0042708A">
        <w:t>ommunication</w:t>
      </w:r>
    </w:p>
    <w:p w:rsidR="0011437D" w:rsidRDefault="0011437D" w:rsidP="00E02DCB">
      <w:pPr>
        <w:pStyle w:val="Bullets"/>
        <w:spacing w:after="120" w:line="240" w:lineRule="auto"/>
        <w:ind w:left="1491" w:hanging="357"/>
      </w:pPr>
      <w:r w:rsidRPr="0042708A">
        <w:t>Numeracy</w:t>
      </w:r>
    </w:p>
    <w:p w:rsidR="0011437D" w:rsidRPr="0011437D" w:rsidRDefault="0011437D" w:rsidP="00E02DCB">
      <w:pPr>
        <w:pStyle w:val="Bullets"/>
        <w:spacing w:after="120" w:line="240" w:lineRule="auto"/>
        <w:ind w:left="1491" w:hanging="357"/>
      </w:pPr>
      <w:r w:rsidRPr="0011437D">
        <w:t>Navigate the world of work</w:t>
      </w:r>
    </w:p>
    <w:p w:rsidR="0011437D" w:rsidRPr="0011437D" w:rsidRDefault="0011437D" w:rsidP="00E02DCB">
      <w:pPr>
        <w:pStyle w:val="Bullets"/>
        <w:spacing w:after="120" w:line="240" w:lineRule="auto"/>
        <w:ind w:left="1491" w:hanging="357"/>
      </w:pPr>
      <w:r w:rsidRPr="0011437D">
        <w:t>Interact with others</w:t>
      </w:r>
    </w:p>
    <w:p w:rsidR="0011437D" w:rsidRPr="0011437D" w:rsidRDefault="0011437D" w:rsidP="00E02DCB">
      <w:pPr>
        <w:pStyle w:val="Bullets"/>
        <w:spacing w:after="120" w:line="240" w:lineRule="auto"/>
        <w:ind w:left="1491" w:hanging="357"/>
      </w:pPr>
      <w:r w:rsidRPr="0011437D">
        <w:lastRenderedPageBreak/>
        <w:t>Get the work done</w:t>
      </w:r>
    </w:p>
    <w:p w:rsidR="00EA1196" w:rsidRPr="00EA1196" w:rsidRDefault="00EA1196" w:rsidP="00EA1196">
      <w:pPr>
        <w:rPr>
          <w:rStyle w:val="Heading1Char"/>
        </w:rPr>
      </w:pPr>
      <w:bookmarkStart w:id="8" w:name="_Toc419789997"/>
      <w:r w:rsidRPr="00EA1196">
        <w:rPr>
          <w:rStyle w:val="Heading1Char"/>
        </w:rPr>
        <w:t>Activities</w:t>
      </w:r>
      <w:bookmarkEnd w:id="8"/>
    </w:p>
    <w:p w:rsidR="0067420A" w:rsidRPr="00B079C9" w:rsidRDefault="0067420A" w:rsidP="0067420A">
      <w:pPr>
        <w:pStyle w:val="Heading3"/>
      </w:pPr>
      <w:bookmarkStart w:id="9" w:name="_Toc419789998"/>
      <w:r w:rsidRPr="00B079C9">
        <w:t>Activity</w:t>
      </w:r>
      <w:r>
        <w:t xml:space="preserve"> </w:t>
      </w:r>
      <w:r w:rsidR="0033221B">
        <w:t>1</w:t>
      </w:r>
      <w:r w:rsidR="00390C93">
        <w:t>A</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0F65EA" w:rsidP="00461AF8">
            <w:pPr>
              <w:spacing w:after="0"/>
              <w:rPr>
                <w:rFonts w:eastAsia="Times New Roman"/>
                <w:b/>
                <w:bCs/>
                <w:color w:val="000000"/>
              </w:rPr>
            </w:pPr>
            <w:r>
              <w:rPr>
                <w:rFonts w:eastAsia="Times New Roman"/>
                <w:b/>
                <w:bCs/>
                <w:color w:val="000000"/>
              </w:rPr>
              <w:t>30 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390C93">
            <w:pPr>
              <w:pStyle w:val="NormalBold"/>
              <w:spacing w:after="0"/>
            </w:pPr>
            <w:r w:rsidRPr="007431BE">
              <w:t xml:space="preserve">To </w:t>
            </w:r>
            <w:r w:rsidR="00DB7A70">
              <w:t xml:space="preserve">provide you with an opportunity </w:t>
            </w:r>
            <w:r>
              <w:t xml:space="preserve">to </w:t>
            </w:r>
            <w:r w:rsidR="00390C93">
              <w:t>a</w:t>
            </w:r>
            <w:r w:rsidR="002D6444" w:rsidRPr="00207639">
              <w:t>dhere to ergonomic, work organisation and occupational health and safety requirements</w:t>
            </w:r>
            <w:r w:rsidR="00390C93">
              <w:t>.</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6444" w:rsidRPr="0011437D" w:rsidRDefault="002D6444" w:rsidP="002D6444">
            <w:pPr>
              <w:pStyle w:val="AAAQuestions"/>
              <w:rPr>
                <w:color w:val="0D0D0D" w:themeColor="text1" w:themeTint="F2"/>
              </w:rPr>
            </w:pPr>
            <w:r w:rsidRPr="0011437D">
              <w:rPr>
                <w:color w:val="0D0D0D" w:themeColor="text1" w:themeTint="F2"/>
              </w:rPr>
              <w:t>Take time to review the Australian Standard AS 3590 as it relates to workplace ergonomic requirements</w:t>
            </w:r>
          </w:p>
          <w:p w:rsidR="00CC5995" w:rsidRPr="0011437D" w:rsidRDefault="00CC5995" w:rsidP="002D6444">
            <w:pPr>
              <w:pStyle w:val="NormalBold"/>
              <w:rPr>
                <w:color w:val="0D0D0D" w:themeColor="text1" w:themeTint="F2"/>
              </w:rPr>
            </w:pPr>
          </w:p>
          <w:p w:rsidR="002D6444" w:rsidRDefault="002D6444" w:rsidP="002D6444">
            <w:pPr>
              <w:pStyle w:val="NormalBold"/>
            </w:pPr>
            <w:r w:rsidRPr="001105A0">
              <w:t>Australian Standard AS 3590</w:t>
            </w:r>
          </w:p>
          <w:p w:rsidR="002D6444" w:rsidRDefault="002D6444" w:rsidP="00CC5995">
            <w:pPr>
              <w:spacing w:line="240" w:lineRule="auto"/>
            </w:pPr>
            <w:r w:rsidRPr="008C5FB8">
              <w:rPr>
                <w:b/>
              </w:rPr>
              <w:t>SCOPE</w:t>
            </w:r>
            <w:r w:rsidRPr="008C5FB8">
              <w:t>. This Standard specifies performance</w:t>
            </w:r>
            <w:r>
              <w:t xml:space="preserve"> </w:t>
            </w:r>
            <w:r w:rsidRPr="008C5FB8">
              <w:t>requirements for visual display units (VDUs)</w:t>
            </w:r>
            <w:r>
              <w:t xml:space="preserve"> </w:t>
            </w:r>
            <w:r w:rsidRPr="008C5FB8">
              <w:t>incorporating cathode-ray tubes. The Standard does</w:t>
            </w:r>
            <w:r>
              <w:t xml:space="preserve"> </w:t>
            </w:r>
            <w:r w:rsidRPr="008C5FB8">
              <w:t xml:space="preserve">not apply to CAD units or to test equipment. </w:t>
            </w:r>
            <w:r>
              <w:t>This Standard sets out guidelines for the evaluation, design, setting-up, and selection of furniture for desk-top, screen-based workstations in offices. The guidelines are aimed at selection of furniture and equipment that will suit particular screen-based tasks and encourage appropriate posture in screen-based equipment (SBE) operators. This Standard does not apply to special cases such as schools, where the height of counters, for example, might vary from those given. The Standard does not include requirements for wheelchair access.</w:t>
            </w:r>
          </w:p>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Default="00CC5995" w:rsidP="008C2175"/>
          <w:p w:rsidR="00CC5995" w:rsidRPr="00A72538" w:rsidRDefault="00CC5995" w:rsidP="008C2175">
            <w:pPr>
              <w:rPr>
                <w:color w:val="FF0000"/>
              </w:rPr>
            </w:pPr>
          </w:p>
          <w:p w:rsidR="002D6444" w:rsidRDefault="002D6444" w:rsidP="008C2175">
            <w:pPr>
              <w:rPr>
                <w:b/>
                <w:color w:val="FF0000"/>
              </w:rPr>
            </w:pPr>
          </w:p>
        </w:tc>
      </w:tr>
    </w:tbl>
    <w:p w:rsidR="00412A4D" w:rsidRPr="00B079C9" w:rsidRDefault="000E3637" w:rsidP="00412A4D">
      <w:pPr>
        <w:pStyle w:val="Heading3"/>
      </w:pPr>
      <w:r>
        <w:br w:type="page"/>
      </w:r>
      <w:bookmarkStart w:id="10" w:name="_Toc419789999"/>
      <w:r w:rsidR="00412A4D" w:rsidRPr="00B079C9">
        <w:lastRenderedPageBreak/>
        <w:t>Activity</w:t>
      </w:r>
      <w:r w:rsidR="00412A4D">
        <w:t xml:space="preserve"> </w:t>
      </w:r>
      <w:r w:rsidR="0033221B">
        <w:t>1</w:t>
      </w:r>
      <w:r w:rsidR="00390C93">
        <w:t>B</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412A4D" w:rsidRPr="007431BE" w:rsidTr="004C48F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45 Minutes</w:t>
            </w:r>
          </w:p>
        </w:tc>
      </w:tr>
      <w:tr w:rsidR="00412A4D" w:rsidRPr="007431BE" w:rsidTr="004C48F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390C93">
            <w:pPr>
              <w:pStyle w:val="NormalBold"/>
              <w:spacing w:after="0"/>
            </w:pPr>
            <w:r w:rsidRPr="007431BE">
              <w:t xml:space="preserve">To </w:t>
            </w:r>
            <w:r>
              <w:t xml:space="preserve">provide you with an opportunity to </w:t>
            </w:r>
            <w:r w:rsidR="00390C93">
              <w:t>u</w:t>
            </w:r>
            <w:r w:rsidR="001A4B7A" w:rsidRPr="009649A1">
              <w:t>se energy and resource conservation techniques to minimise wastage</w:t>
            </w:r>
            <w:r w:rsidR="00390C93">
              <w:t>.</w:t>
            </w:r>
          </w:p>
        </w:tc>
      </w:tr>
      <w:tr w:rsidR="00412A4D" w:rsidRPr="007431BE" w:rsidTr="004C48F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1A4B7A" w:rsidRPr="0011437D" w:rsidRDefault="001A4B7A" w:rsidP="001A4B7A">
            <w:pPr>
              <w:pStyle w:val="AAAQuestions"/>
              <w:rPr>
                <w:color w:val="0D0D0D" w:themeColor="text1" w:themeTint="F2"/>
              </w:rPr>
            </w:pPr>
            <w:r w:rsidRPr="0011437D">
              <w:rPr>
                <w:color w:val="0D0D0D" w:themeColor="text1" w:themeTint="F2"/>
              </w:rPr>
              <w:t>In groups of THREE (3) or as directed by the instructor, discuss the advantages and disadvantages of each of these suggested energy conservation techniques, as they may apply to your WORKPLACE.</w:t>
            </w:r>
          </w:p>
          <w:p w:rsidR="001A4B7A" w:rsidRPr="0011437D" w:rsidRDefault="001A4B7A" w:rsidP="001A4B7A">
            <w:pPr>
              <w:pStyle w:val="AAAQuestions"/>
              <w:rPr>
                <w:color w:val="0D0D0D" w:themeColor="text1" w:themeTint="F2"/>
              </w:rPr>
            </w:pPr>
          </w:p>
          <w:p w:rsidR="001A4B7A" w:rsidRPr="006111CF" w:rsidRDefault="001A4B7A" w:rsidP="001A4B7A">
            <w:pPr>
              <w:pStyle w:val="NormalBold"/>
            </w:pPr>
            <w:r>
              <w:t>Be prepared to discuss the findings with the class and add additional energy saving ideas that are not mentioned in the examples provided.</w:t>
            </w:r>
          </w:p>
          <w:tbl>
            <w:tblPr>
              <w:tblStyle w:val="TableGrid"/>
              <w:tblW w:w="7356" w:type="dxa"/>
              <w:tblLayout w:type="fixed"/>
              <w:tblLook w:val="04A0" w:firstRow="1" w:lastRow="0" w:firstColumn="1" w:lastColumn="0" w:noHBand="0" w:noVBand="1"/>
            </w:tblPr>
            <w:tblGrid>
              <w:gridCol w:w="2486"/>
              <w:gridCol w:w="2612"/>
              <w:gridCol w:w="2258"/>
            </w:tblGrid>
            <w:tr w:rsidR="001A4B7A" w:rsidRPr="00521789" w:rsidTr="001A4B7A">
              <w:trPr>
                <w:trHeight w:val="144"/>
              </w:trPr>
              <w:tc>
                <w:tcPr>
                  <w:tcW w:w="2486" w:type="dxa"/>
                  <w:tcBorders>
                    <w:bottom w:val="single" w:sz="4" w:space="0" w:color="000000"/>
                  </w:tcBorders>
                  <w:shd w:val="clear" w:color="auto" w:fill="E5B8B7" w:themeFill="accent2" w:themeFillTint="66"/>
                </w:tcPr>
                <w:p w:rsidR="001A4B7A" w:rsidRPr="001A4B7A" w:rsidRDefault="001A4B7A" w:rsidP="008C2175">
                  <w:pPr>
                    <w:jc w:val="center"/>
                    <w:rPr>
                      <w:b/>
                    </w:rPr>
                  </w:pPr>
                  <w:r w:rsidRPr="001A4B7A">
                    <w:rPr>
                      <w:b/>
                    </w:rPr>
                    <w:t>Suggested area</w:t>
                  </w:r>
                </w:p>
              </w:tc>
              <w:tc>
                <w:tcPr>
                  <w:tcW w:w="2612" w:type="dxa"/>
                  <w:shd w:val="clear" w:color="auto" w:fill="E5B8B7" w:themeFill="accent2" w:themeFillTint="66"/>
                </w:tcPr>
                <w:p w:rsidR="001A4B7A" w:rsidRPr="001A4B7A" w:rsidRDefault="001A4B7A" w:rsidP="008C2175">
                  <w:pPr>
                    <w:jc w:val="center"/>
                    <w:rPr>
                      <w:b/>
                    </w:rPr>
                  </w:pPr>
                  <w:r w:rsidRPr="001A4B7A">
                    <w:rPr>
                      <w:b/>
                    </w:rPr>
                    <w:t>Advantages</w:t>
                  </w:r>
                </w:p>
              </w:tc>
              <w:tc>
                <w:tcPr>
                  <w:tcW w:w="2258" w:type="dxa"/>
                  <w:shd w:val="clear" w:color="auto" w:fill="E5B8B7" w:themeFill="accent2" w:themeFillTint="66"/>
                </w:tcPr>
                <w:p w:rsidR="001A4B7A" w:rsidRPr="001A4B7A" w:rsidRDefault="001A4B7A" w:rsidP="008C2175">
                  <w:pPr>
                    <w:jc w:val="center"/>
                    <w:rPr>
                      <w:b/>
                    </w:rPr>
                  </w:pPr>
                  <w:r w:rsidRPr="001A4B7A">
                    <w:rPr>
                      <w:b/>
                    </w:rPr>
                    <w:t>Disadvantages</w:t>
                  </w:r>
                </w:p>
              </w:tc>
            </w:tr>
            <w:tr w:rsidR="001A4B7A" w:rsidRPr="00521789" w:rsidTr="001A4B7A">
              <w:trPr>
                <w:trHeight w:val="144"/>
              </w:trPr>
              <w:tc>
                <w:tcPr>
                  <w:tcW w:w="2486" w:type="dxa"/>
                  <w:shd w:val="clear" w:color="auto" w:fill="F2DBDB" w:themeFill="accent2" w:themeFillTint="33"/>
                </w:tcPr>
                <w:p w:rsidR="001A4B7A" w:rsidRDefault="001A4B7A" w:rsidP="001A4B7A">
                  <w:pPr>
                    <w:spacing w:line="240" w:lineRule="auto"/>
                  </w:pPr>
                  <w:r w:rsidRPr="001A4B7A">
                    <w:t>Turn off the lights</w:t>
                  </w:r>
                </w:p>
                <w:p w:rsidR="001A4B7A" w:rsidRPr="001A4B7A" w:rsidRDefault="001A4B7A" w:rsidP="001A4B7A">
                  <w:pPr>
                    <w:spacing w:line="240" w:lineRule="auto"/>
                  </w:pP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Remove yourself from junk mail lists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Send your monitor to sleep</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Utilising power-save options for equipment</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Use the stairs (if you have ‘em?)</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Re-using paper for rough drafts (observing confidentiality requirements)</w:t>
                  </w:r>
                </w:p>
              </w:tc>
              <w:tc>
                <w:tcPr>
                  <w:tcW w:w="2612" w:type="dxa"/>
                </w:tcPr>
                <w:p w:rsidR="001A4B7A" w:rsidRDefault="001A4B7A" w:rsidP="008C2175">
                  <w:pPr>
                    <w:rPr>
                      <w:color w:val="FF0000"/>
                    </w:rPr>
                  </w:pPr>
                </w:p>
                <w:p w:rsidR="001A4B7A" w:rsidRDefault="001A4B7A" w:rsidP="008C2175">
                  <w:pPr>
                    <w:rPr>
                      <w:color w:val="FF0000"/>
                    </w:rPr>
                  </w:pPr>
                </w:p>
                <w:p w:rsidR="001A4B7A" w:rsidRDefault="001A4B7A" w:rsidP="008C2175">
                  <w:pPr>
                    <w:rPr>
                      <w:color w:val="FF0000"/>
                    </w:rPr>
                  </w:pPr>
                </w:p>
                <w:p w:rsidR="00390C93" w:rsidRPr="00521789" w:rsidRDefault="00390C93"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lastRenderedPageBreak/>
                    <w:t>Make your printer's toner last (how do you do this while still printing?)</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Leave the car at home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Recycle and reuse office supplies besides paper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 xml:space="preserve">Buy 100 percent recycled paper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44"/>
              </w:trPr>
              <w:tc>
                <w:tcPr>
                  <w:tcW w:w="2486" w:type="dxa"/>
                  <w:shd w:val="clear" w:color="auto" w:fill="F2DBDB" w:themeFill="accent2" w:themeFillTint="33"/>
                </w:tcPr>
                <w:p w:rsidR="001A4B7A" w:rsidRPr="001A4B7A" w:rsidRDefault="001A4B7A" w:rsidP="001A4B7A">
                  <w:pPr>
                    <w:spacing w:line="240" w:lineRule="auto"/>
                  </w:pPr>
                  <w:r w:rsidRPr="001A4B7A">
                    <w:t>Curb phantom electricity (many appliances still use energy even when they're turned off. Items left plugged into the wall, such as a mobile phone charger or laptop adapter)</w:t>
                  </w:r>
                </w:p>
              </w:tc>
              <w:tc>
                <w:tcPr>
                  <w:tcW w:w="2612" w:type="dxa"/>
                </w:tcPr>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r w:rsidRPr="001A4B7A">
                    <w:t xml:space="preserve">Recycle paper by printing </w:t>
                  </w:r>
                </w:p>
                <w:p w:rsidR="001A4B7A" w:rsidRPr="001A4B7A" w:rsidRDefault="001A4B7A" w:rsidP="001A4B7A">
                  <w:pPr>
                    <w:spacing w:line="240" w:lineRule="auto"/>
                  </w:pPr>
                  <w:r w:rsidRPr="001A4B7A">
                    <w:t xml:space="preserve">double-sided </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r w:rsidR="001A4B7A" w:rsidRPr="00521789" w:rsidTr="001A4B7A">
              <w:trPr>
                <w:trHeight w:val="1012"/>
              </w:trPr>
              <w:tc>
                <w:tcPr>
                  <w:tcW w:w="2486" w:type="dxa"/>
                  <w:shd w:val="clear" w:color="auto" w:fill="F2DBDB" w:themeFill="accent2" w:themeFillTint="33"/>
                </w:tcPr>
                <w:p w:rsidR="001A4B7A" w:rsidRPr="001A4B7A" w:rsidRDefault="001A4B7A" w:rsidP="001A4B7A">
                  <w:pPr>
                    <w:spacing w:line="240" w:lineRule="auto"/>
                  </w:pPr>
                </w:p>
                <w:p w:rsidR="001A4B7A" w:rsidRPr="001A4B7A" w:rsidRDefault="001A4B7A" w:rsidP="001A4B7A">
                  <w:pPr>
                    <w:spacing w:line="240" w:lineRule="auto"/>
                  </w:pPr>
                  <w:r w:rsidRPr="001A4B7A">
                    <w:t>OTHER</w:t>
                  </w:r>
                </w:p>
              </w:tc>
              <w:tc>
                <w:tcPr>
                  <w:tcW w:w="2612" w:type="dxa"/>
                </w:tcPr>
                <w:p w:rsidR="001A4B7A" w:rsidRDefault="001A4B7A" w:rsidP="008C2175">
                  <w:pPr>
                    <w:rPr>
                      <w:color w:val="FF0000"/>
                    </w:rPr>
                  </w:pPr>
                </w:p>
                <w:p w:rsidR="001A4B7A" w:rsidRDefault="001A4B7A" w:rsidP="008C2175">
                  <w:pPr>
                    <w:rPr>
                      <w:color w:val="FF0000"/>
                    </w:rPr>
                  </w:pPr>
                </w:p>
                <w:p w:rsidR="001A4B7A" w:rsidRPr="00521789" w:rsidRDefault="001A4B7A" w:rsidP="008C2175">
                  <w:pPr>
                    <w:rPr>
                      <w:color w:val="FF0000"/>
                    </w:rPr>
                  </w:pPr>
                </w:p>
              </w:tc>
              <w:tc>
                <w:tcPr>
                  <w:tcW w:w="2258" w:type="dxa"/>
                </w:tcPr>
                <w:p w:rsidR="001A4B7A" w:rsidRPr="00521789" w:rsidRDefault="001A4B7A" w:rsidP="008C2175">
                  <w:pPr>
                    <w:rPr>
                      <w:color w:val="FF0000"/>
                    </w:rPr>
                  </w:pPr>
                </w:p>
              </w:tc>
            </w:tr>
          </w:tbl>
          <w:p w:rsidR="001A4B7A" w:rsidRDefault="001A4B7A" w:rsidP="00553F81">
            <w:pPr>
              <w:spacing w:after="0"/>
            </w:pPr>
          </w:p>
          <w:p w:rsidR="00A67DAA" w:rsidRPr="00584966" w:rsidRDefault="00A67DAA" w:rsidP="00553F81">
            <w:pPr>
              <w:spacing w:after="0"/>
              <w:rPr>
                <w:i/>
                <w:spacing w:val="-2"/>
              </w:rPr>
            </w:pPr>
          </w:p>
        </w:tc>
      </w:tr>
    </w:tbl>
    <w:p w:rsidR="00412A4D" w:rsidRPr="00B079C9" w:rsidRDefault="00A67DAA" w:rsidP="00553F81">
      <w:pPr>
        <w:pStyle w:val="Heading3"/>
        <w:spacing w:before="0"/>
      </w:pPr>
      <w:r>
        <w:lastRenderedPageBreak/>
        <w:br w:type="page"/>
      </w:r>
      <w:bookmarkStart w:id="11" w:name="_Toc419790000"/>
      <w:r w:rsidR="00412A4D" w:rsidRPr="00B079C9">
        <w:lastRenderedPageBreak/>
        <w:t>Activity</w:t>
      </w:r>
      <w:r w:rsidR="00412A4D">
        <w:t xml:space="preserve"> </w:t>
      </w:r>
      <w:r w:rsidR="001A4B7A">
        <w:t>1</w:t>
      </w:r>
      <w:r w:rsidR="00553F81">
        <w:t>C</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3FA5">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3FA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id</w:t>
            </w:r>
            <w:r w:rsidR="001A4B7A" w:rsidRPr="005E2CF6">
              <w:t>entify spreadsheet task requirements in relation to data entry, storage, output and presentation</w:t>
            </w:r>
            <w:r w:rsidR="00553F81">
              <w:t>.</w:t>
            </w:r>
          </w:p>
        </w:tc>
      </w:tr>
      <w:tr w:rsidR="00412A4D" w:rsidRPr="007431BE" w:rsidTr="00C73FA5">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07BA5" w:rsidRPr="0011437D" w:rsidRDefault="00607BA5" w:rsidP="00607BA5">
            <w:pPr>
              <w:pStyle w:val="AAAQuestions"/>
              <w:rPr>
                <w:color w:val="0D0D0D" w:themeColor="text1" w:themeTint="F2"/>
              </w:rPr>
            </w:pPr>
            <w:r w:rsidRPr="0011437D">
              <w:rPr>
                <w:color w:val="0D0D0D" w:themeColor="text1" w:themeTint="F2"/>
              </w:rPr>
              <w:t>Determine a range of TASKS suitable for a spreadsheet to use as an exercise.</w:t>
            </w:r>
          </w:p>
          <w:p w:rsidR="00607BA5" w:rsidRPr="00126A51" w:rsidRDefault="00607BA5" w:rsidP="00607BA5">
            <w:pPr>
              <w:pStyle w:val="AAAQuestions"/>
            </w:pPr>
          </w:p>
          <w:tbl>
            <w:tblPr>
              <w:tblStyle w:val="TableGrid"/>
              <w:tblW w:w="0" w:type="auto"/>
              <w:tblLook w:val="04A0" w:firstRow="1" w:lastRow="0" w:firstColumn="1" w:lastColumn="0" w:noHBand="0" w:noVBand="1"/>
            </w:tblPr>
            <w:tblGrid>
              <w:gridCol w:w="995"/>
              <w:gridCol w:w="6351"/>
            </w:tblGrid>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TASK 1</w:t>
                  </w:r>
                </w:p>
              </w:tc>
              <w:tc>
                <w:tcPr>
                  <w:tcW w:w="8447" w:type="dxa"/>
                </w:tcPr>
                <w:p w:rsidR="00607BA5" w:rsidRDefault="00607BA5" w:rsidP="008C2175">
                  <w:pPr>
                    <w:rPr>
                      <w:b/>
                      <w:color w:val="FF0000"/>
                    </w:rPr>
                  </w:pPr>
                </w:p>
                <w:p w:rsidR="00607BA5" w:rsidRPr="00097BB9" w:rsidRDefault="00607BA5" w:rsidP="008C2175">
                  <w:pPr>
                    <w:rPr>
                      <w:b/>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2</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3</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4</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5</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6</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7</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8</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9</w:t>
                  </w:r>
                </w:p>
              </w:tc>
              <w:tc>
                <w:tcPr>
                  <w:tcW w:w="8447" w:type="dxa"/>
                </w:tcPr>
                <w:p w:rsidR="00607BA5" w:rsidRDefault="00607BA5" w:rsidP="008C2175">
                  <w:pPr>
                    <w:rPr>
                      <w:color w:val="FF0000"/>
                    </w:rPr>
                  </w:pPr>
                </w:p>
                <w:p w:rsidR="00607BA5" w:rsidRPr="00097BB9" w:rsidRDefault="00607BA5" w:rsidP="008C2175">
                  <w:pPr>
                    <w:rPr>
                      <w:color w:val="FF0000"/>
                    </w:rPr>
                  </w:pPr>
                </w:p>
              </w:tc>
            </w:tr>
            <w:tr w:rsidR="00607BA5" w:rsidRPr="00097BB9" w:rsidTr="00607BA5">
              <w:tc>
                <w:tcPr>
                  <w:tcW w:w="1101" w:type="dxa"/>
                  <w:shd w:val="clear" w:color="auto" w:fill="F2DBDB" w:themeFill="accent2" w:themeFillTint="33"/>
                </w:tcPr>
                <w:p w:rsidR="00607BA5" w:rsidRPr="00607BA5" w:rsidRDefault="00607BA5" w:rsidP="008C2175">
                  <w:pPr>
                    <w:jc w:val="right"/>
                    <w:rPr>
                      <w:b/>
                    </w:rPr>
                  </w:pPr>
                  <w:r w:rsidRPr="00607BA5">
                    <w:rPr>
                      <w:b/>
                    </w:rPr>
                    <w:t>10</w:t>
                  </w:r>
                </w:p>
              </w:tc>
              <w:tc>
                <w:tcPr>
                  <w:tcW w:w="8447" w:type="dxa"/>
                </w:tcPr>
                <w:p w:rsidR="00607BA5" w:rsidRDefault="00607BA5" w:rsidP="008C2175">
                  <w:pPr>
                    <w:rPr>
                      <w:color w:val="FF0000"/>
                    </w:rPr>
                  </w:pPr>
                </w:p>
                <w:p w:rsidR="00607BA5" w:rsidRPr="00097BB9" w:rsidRDefault="00607BA5" w:rsidP="008C2175">
                  <w:pPr>
                    <w:rPr>
                      <w:color w:val="FF0000"/>
                    </w:rPr>
                  </w:pPr>
                </w:p>
              </w:tc>
            </w:tr>
          </w:tbl>
          <w:p w:rsidR="00607BA5" w:rsidRDefault="00607BA5" w:rsidP="00607BA5">
            <w:pPr>
              <w:rPr>
                <w:b/>
                <w:color w:val="FF0000"/>
              </w:rPr>
            </w:pPr>
          </w:p>
          <w:p w:rsidR="00607BA5" w:rsidRDefault="00607BA5" w:rsidP="00607BA5">
            <w:pPr>
              <w:rPr>
                <w:color w:val="FF0000"/>
              </w:rPr>
            </w:pPr>
          </w:p>
          <w:p w:rsidR="00607BA5" w:rsidRPr="0011437D" w:rsidRDefault="00607BA5" w:rsidP="00607BA5">
            <w:pPr>
              <w:rPr>
                <w:color w:val="0D0D0D" w:themeColor="text1" w:themeTint="F2"/>
              </w:rPr>
            </w:pPr>
          </w:p>
          <w:p w:rsidR="00607BA5" w:rsidRPr="0011437D" w:rsidRDefault="00607BA5" w:rsidP="00607BA5">
            <w:pPr>
              <w:pStyle w:val="AAAQuestions"/>
              <w:rPr>
                <w:color w:val="0D0D0D" w:themeColor="text1" w:themeTint="F2"/>
              </w:rPr>
            </w:pPr>
            <w:r w:rsidRPr="0011437D">
              <w:rPr>
                <w:color w:val="0D0D0D" w:themeColor="text1" w:themeTint="F2"/>
              </w:rPr>
              <w:lastRenderedPageBreak/>
              <w:t>Rank by a score of 1-5 (1 being the LOWEST NOT SUITABLE to 5 being the HIGHEST MOST SUITABLE) the application for using a spreadsheet and do they match the headings providing.</w:t>
            </w:r>
            <w:r w:rsidRPr="0011437D">
              <w:rPr>
                <w:color w:val="0D0D0D" w:themeColor="text1" w:themeTint="F2"/>
              </w:rPr>
              <w:tab/>
            </w:r>
          </w:p>
          <w:p w:rsidR="00607BA5" w:rsidRPr="001909CE" w:rsidRDefault="00607BA5" w:rsidP="00607BA5">
            <w:pPr>
              <w:pStyle w:val="AAAQuestions"/>
            </w:pPr>
          </w:p>
          <w:tbl>
            <w:tblPr>
              <w:tblStyle w:val="TableGrid"/>
              <w:tblW w:w="0" w:type="auto"/>
              <w:tblLook w:val="04A0" w:firstRow="1" w:lastRow="0" w:firstColumn="1" w:lastColumn="0" w:noHBand="0" w:noVBand="1"/>
            </w:tblPr>
            <w:tblGrid>
              <w:gridCol w:w="835"/>
              <w:gridCol w:w="1141"/>
              <w:gridCol w:w="1281"/>
              <w:gridCol w:w="1185"/>
              <w:gridCol w:w="1354"/>
              <w:gridCol w:w="1550"/>
            </w:tblGrid>
            <w:tr w:rsidR="00607BA5" w:rsidRPr="001909CE" w:rsidTr="009F0A8F">
              <w:tc>
                <w:tcPr>
                  <w:tcW w:w="835" w:type="dxa"/>
                  <w:tcBorders>
                    <w:bottom w:val="single" w:sz="4" w:space="0" w:color="000000"/>
                  </w:tcBorders>
                  <w:shd w:val="clear" w:color="auto" w:fill="E5B8B7" w:themeFill="accent2" w:themeFillTint="66"/>
                </w:tcPr>
                <w:p w:rsidR="00607BA5" w:rsidRPr="00607BA5" w:rsidRDefault="00607BA5" w:rsidP="00607BA5">
                  <w:pPr>
                    <w:spacing w:line="240" w:lineRule="auto"/>
                    <w:jc w:val="center"/>
                    <w:rPr>
                      <w:b/>
                    </w:rPr>
                  </w:pPr>
                  <w:r w:rsidRPr="00607BA5">
                    <w:rPr>
                      <w:b/>
                    </w:rPr>
                    <w:t>Task #</w:t>
                  </w:r>
                </w:p>
              </w:tc>
              <w:tc>
                <w:tcPr>
                  <w:tcW w:w="1141" w:type="dxa"/>
                  <w:shd w:val="clear" w:color="auto" w:fill="E5B8B7" w:themeFill="accent2" w:themeFillTint="66"/>
                </w:tcPr>
                <w:p w:rsidR="00607BA5" w:rsidRPr="00607BA5" w:rsidRDefault="00607BA5" w:rsidP="00607BA5">
                  <w:pPr>
                    <w:spacing w:line="240" w:lineRule="auto"/>
                    <w:jc w:val="center"/>
                    <w:rPr>
                      <w:b/>
                    </w:rPr>
                  </w:pPr>
                  <w:r w:rsidRPr="00607BA5">
                    <w:rPr>
                      <w:b/>
                    </w:rPr>
                    <w:t>Data entry</w:t>
                  </w:r>
                </w:p>
              </w:tc>
              <w:tc>
                <w:tcPr>
                  <w:tcW w:w="1281" w:type="dxa"/>
                  <w:shd w:val="clear" w:color="auto" w:fill="E5B8B7" w:themeFill="accent2" w:themeFillTint="66"/>
                </w:tcPr>
                <w:p w:rsidR="00607BA5" w:rsidRPr="00607BA5" w:rsidRDefault="00607BA5" w:rsidP="00607BA5">
                  <w:pPr>
                    <w:spacing w:line="240" w:lineRule="auto"/>
                    <w:jc w:val="center"/>
                  </w:pPr>
                  <w:r w:rsidRPr="00607BA5">
                    <w:rPr>
                      <w:b/>
                    </w:rPr>
                    <w:t>Storage</w:t>
                  </w:r>
                </w:p>
              </w:tc>
              <w:tc>
                <w:tcPr>
                  <w:tcW w:w="1185" w:type="dxa"/>
                  <w:shd w:val="clear" w:color="auto" w:fill="E5B8B7" w:themeFill="accent2" w:themeFillTint="66"/>
                </w:tcPr>
                <w:p w:rsidR="00607BA5" w:rsidRPr="00607BA5" w:rsidRDefault="00607BA5" w:rsidP="00607BA5">
                  <w:pPr>
                    <w:spacing w:line="240" w:lineRule="auto"/>
                    <w:jc w:val="center"/>
                  </w:pPr>
                  <w:r w:rsidRPr="00607BA5">
                    <w:rPr>
                      <w:b/>
                    </w:rPr>
                    <w:t>Output</w:t>
                  </w:r>
                </w:p>
              </w:tc>
              <w:tc>
                <w:tcPr>
                  <w:tcW w:w="1354" w:type="dxa"/>
                  <w:shd w:val="clear" w:color="auto" w:fill="E5B8B7" w:themeFill="accent2" w:themeFillTint="66"/>
                </w:tcPr>
                <w:p w:rsidR="00607BA5" w:rsidRPr="00607BA5" w:rsidRDefault="00607BA5" w:rsidP="00607BA5">
                  <w:pPr>
                    <w:spacing w:line="240" w:lineRule="auto"/>
                    <w:jc w:val="center"/>
                  </w:pPr>
                  <w:r w:rsidRPr="00607BA5">
                    <w:rPr>
                      <w:b/>
                    </w:rPr>
                    <w:t>Reporting</w:t>
                  </w:r>
                </w:p>
              </w:tc>
              <w:tc>
                <w:tcPr>
                  <w:tcW w:w="1550" w:type="dxa"/>
                  <w:shd w:val="clear" w:color="auto" w:fill="E5B8B7" w:themeFill="accent2" w:themeFillTint="66"/>
                </w:tcPr>
                <w:p w:rsidR="00607BA5" w:rsidRPr="00607BA5" w:rsidRDefault="00607BA5" w:rsidP="00607BA5">
                  <w:pPr>
                    <w:spacing w:line="240" w:lineRule="auto"/>
                    <w:jc w:val="center"/>
                  </w:pPr>
                  <w:r w:rsidRPr="00607BA5">
                    <w:rPr>
                      <w:b/>
                    </w:rPr>
                    <w:t>Presentation</w:t>
                  </w: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2</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3</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4</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5</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6</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7</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8</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9</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r w:rsidR="00607BA5" w:rsidRPr="001909CE" w:rsidTr="009F0A8F">
              <w:tc>
                <w:tcPr>
                  <w:tcW w:w="835" w:type="dxa"/>
                  <w:shd w:val="clear" w:color="auto" w:fill="F2DBDB" w:themeFill="accent2" w:themeFillTint="33"/>
                </w:tcPr>
                <w:p w:rsidR="00607BA5" w:rsidRPr="00607BA5" w:rsidRDefault="00607BA5" w:rsidP="008C2175">
                  <w:pPr>
                    <w:rPr>
                      <w:b/>
                    </w:rPr>
                  </w:pPr>
                  <w:r w:rsidRPr="00607BA5">
                    <w:rPr>
                      <w:b/>
                    </w:rPr>
                    <w:t>10</w:t>
                  </w:r>
                </w:p>
              </w:tc>
              <w:tc>
                <w:tcPr>
                  <w:tcW w:w="1141" w:type="dxa"/>
                </w:tcPr>
                <w:p w:rsidR="00607BA5" w:rsidRDefault="00607BA5" w:rsidP="008C2175">
                  <w:pPr>
                    <w:rPr>
                      <w:color w:val="FF0000"/>
                    </w:rPr>
                  </w:pPr>
                </w:p>
                <w:p w:rsidR="00607BA5" w:rsidRPr="001909CE" w:rsidRDefault="00607BA5" w:rsidP="008C2175">
                  <w:pPr>
                    <w:rPr>
                      <w:color w:val="FF0000"/>
                    </w:rPr>
                  </w:pPr>
                </w:p>
              </w:tc>
              <w:tc>
                <w:tcPr>
                  <w:tcW w:w="1281" w:type="dxa"/>
                </w:tcPr>
                <w:p w:rsidR="00607BA5" w:rsidRPr="001909CE" w:rsidRDefault="00607BA5" w:rsidP="008C2175">
                  <w:pPr>
                    <w:rPr>
                      <w:color w:val="FF0000"/>
                    </w:rPr>
                  </w:pPr>
                </w:p>
              </w:tc>
              <w:tc>
                <w:tcPr>
                  <w:tcW w:w="1185" w:type="dxa"/>
                </w:tcPr>
                <w:p w:rsidR="00607BA5" w:rsidRPr="001909CE" w:rsidRDefault="00607BA5" w:rsidP="008C2175">
                  <w:pPr>
                    <w:rPr>
                      <w:color w:val="FF0000"/>
                    </w:rPr>
                  </w:pPr>
                </w:p>
              </w:tc>
              <w:tc>
                <w:tcPr>
                  <w:tcW w:w="1354" w:type="dxa"/>
                </w:tcPr>
                <w:p w:rsidR="00607BA5" w:rsidRPr="001909CE" w:rsidRDefault="00607BA5" w:rsidP="008C2175">
                  <w:pPr>
                    <w:rPr>
                      <w:color w:val="FF0000"/>
                    </w:rPr>
                  </w:pPr>
                </w:p>
              </w:tc>
              <w:tc>
                <w:tcPr>
                  <w:tcW w:w="1550" w:type="dxa"/>
                </w:tcPr>
                <w:p w:rsidR="00607BA5" w:rsidRPr="001909CE" w:rsidRDefault="00607BA5" w:rsidP="008C2175">
                  <w:pPr>
                    <w:rPr>
                      <w:color w:val="FF0000"/>
                    </w:rPr>
                  </w:pPr>
                </w:p>
              </w:tc>
            </w:tr>
          </w:tbl>
          <w:p w:rsidR="00607BA5" w:rsidRDefault="00607BA5" w:rsidP="00553F81">
            <w:pPr>
              <w:spacing w:after="0"/>
            </w:pPr>
          </w:p>
          <w:p w:rsidR="0039574A" w:rsidRDefault="0039574A" w:rsidP="00607BA5">
            <w:pPr>
              <w:spacing w:after="0" w:line="240" w:lineRule="auto"/>
              <w:rPr>
                <w:spacing w:val="-2"/>
              </w:rPr>
            </w:pPr>
          </w:p>
          <w:p w:rsidR="00553F81" w:rsidRDefault="00553F81" w:rsidP="00607BA5">
            <w:pPr>
              <w:spacing w:after="0" w:line="240" w:lineRule="auto"/>
              <w:rPr>
                <w:spacing w:val="-2"/>
              </w:rPr>
            </w:pPr>
          </w:p>
          <w:p w:rsidR="00553F81" w:rsidRDefault="00553F81" w:rsidP="00607BA5">
            <w:pPr>
              <w:spacing w:after="0" w:line="240" w:lineRule="auto"/>
              <w:rPr>
                <w:spacing w:val="-2"/>
              </w:rPr>
            </w:pPr>
          </w:p>
          <w:p w:rsidR="00553F81" w:rsidRPr="00412A4D" w:rsidRDefault="00553F81" w:rsidP="00607BA5">
            <w:pPr>
              <w:spacing w:after="0" w:line="240" w:lineRule="auto"/>
              <w:rPr>
                <w:spacing w:val="-2"/>
              </w:rPr>
            </w:pPr>
          </w:p>
        </w:tc>
      </w:tr>
    </w:tbl>
    <w:p w:rsidR="00682608" w:rsidRDefault="00682608" w:rsidP="00682608">
      <w:pPr>
        <w:rPr>
          <w:rFonts w:eastAsia="Times New Roman"/>
          <w:sz w:val="26"/>
          <w:szCs w:val="26"/>
          <w:lang w:val="en-GB" w:eastAsia="en-GB"/>
        </w:rPr>
      </w:pPr>
      <w:r>
        <w:lastRenderedPageBreak/>
        <w:br w:type="page"/>
      </w:r>
    </w:p>
    <w:p w:rsidR="00412A4D" w:rsidRPr="00B079C9" w:rsidRDefault="00412A4D" w:rsidP="00412A4D">
      <w:pPr>
        <w:pStyle w:val="Heading3"/>
      </w:pPr>
      <w:bookmarkStart w:id="12" w:name="_Toc419790001"/>
      <w:r w:rsidRPr="00B079C9">
        <w:lastRenderedPageBreak/>
        <w:t>Activity</w:t>
      </w:r>
      <w:r>
        <w:t xml:space="preserve"> </w:t>
      </w:r>
      <w:r w:rsidR="006D4134">
        <w:t>2</w:t>
      </w:r>
      <w:r w:rsidR="00553F81">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30 Minutes</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6D4134" w:rsidRPr="005F712C">
              <w:t>nsu</w:t>
            </w:r>
            <w:r w:rsidR="00553F81">
              <w:t xml:space="preserve">re spreadsheet design suits </w:t>
            </w:r>
            <w:r w:rsidR="006D4134" w:rsidRPr="005F712C">
              <w:t xml:space="preserve">purpose, audience and </w:t>
            </w:r>
            <w:r w:rsidR="00553F81">
              <w:t>information requirements of t</w:t>
            </w:r>
            <w:r w:rsidR="006D4134" w:rsidRPr="005F712C">
              <w:t>ask</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D4134" w:rsidRPr="0011437D" w:rsidRDefault="006D4134" w:rsidP="00203BCD">
            <w:pPr>
              <w:pStyle w:val="AAAQuestions"/>
              <w:rPr>
                <w:color w:val="0D0D0D" w:themeColor="text1" w:themeTint="F2"/>
              </w:rPr>
            </w:pPr>
            <w:r w:rsidRPr="0011437D">
              <w:rPr>
                <w:color w:val="0D0D0D" w:themeColor="text1" w:themeTint="F2"/>
              </w:rPr>
              <w:t xml:space="preserve">As an exercise, if you were preparing to design a spreadsheet for a </w:t>
            </w:r>
            <w:r w:rsidRPr="0011437D">
              <w:rPr>
                <w:color w:val="0D0D0D" w:themeColor="text1" w:themeTint="F2"/>
                <w:u w:val="single"/>
              </w:rPr>
              <w:t>WORKPLACE</w:t>
            </w:r>
            <w:r w:rsidRPr="0011437D">
              <w:rPr>
                <w:color w:val="0D0D0D" w:themeColor="text1" w:themeTint="F2"/>
              </w:rPr>
              <w:t xml:space="preserve"> function, answer the following questions for an EXAMPLE of your choice and be prepared to discuss your reasons with the class.</w:t>
            </w:r>
          </w:p>
          <w:p w:rsidR="00203BCD" w:rsidRDefault="00203BCD" w:rsidP="00203BCD">
            <w:pPr>
              <w:pStyle w:val="AAAQuestions"/>
            </w:pPr>
          </w:p>
          <w:tbl>
            <w:tblPr>
              <w:tblStyle w:val="TableGrid"/>
              <w:tblW w:w="0" w:type="auto"/>
              <w:tblLook w:val="04A0" w:firstRow="1" w:lastRow="0" w:firstColumn="1" w:lastColumn="0" w:noHBand="0" w:noVBand="1"/>
            </w:tblPr>
            <w:tblGrid>
              <w:gridCol w:w="2497"/>
              <w:gridCol w:w="4849"/>
            </w:tblGrid>
            <w:tr w:rsidR="006D4134" w:rsidRPr="00203BCD" w:rsidTr="009F0A8F">
              <w:trPr>
                <w:trHeight w:val="1012"/>
              </w:trPr>
              <w:tc>
                <w:tcPr>
                  <w:tcW w:w="7346" w:type="dxa"/>
                  <w:gridSpan w:val="2"/>
                  <w:tcBorders>
                    <w:bottom w:val="single" w:sz="4" w:space="0" w:color="000000"/>
                  </w:tcBorders>
                </w:tcPr>
                <w:p w:rsidR="006D4134" w:rsidRPr="00203BCD" w:rsidRDefault="006D4134" w:rsidP="00203BCD">
                  <w:pPr>
                    <w:spacing w:line="240" w:lineRule="auto"/>
                  </w:pPr>
                  <w:r w:rsidRPr="00203BCD">
                    <w:t>Your spreadsheet name/details:</w:t>
                  </w:r>
                </w:p>
              </w:tc>
            </w:tr>
            <w:tr w:rsidR="006D4134" w:rsidRPr="00203BCD" w:rsidTr="009F0A8F">
              <w:tc>
                <w:tcPr>
                  <w:tcW w:w="2497" w:type="dxa"/>
                  <w:tcBorders>
                    <w:bottom w:val="single" w:sz="4" w:space="0" w:color="000000"/>
                  </w:tcBorders>
                  <w:shd w:val="clear" w:color="auto" w:fill="E5B8B7" w:themeFill="accent2" w:themeFillTint="66"/>
                </w:tcPr>
                <w:p w:rsidR="006D4134" w:rsidRPr="00203BCD" w:rsidRDefault="00203BCD" w:rsidP="00203BCD">
                  <w:pPr>
                    <w:spacing w:line="240" w:lineRule="auto"/>
                    <w:jc w:val="center"/>
                    <w:rPr>
                      <w:b/>
                    </w:rPr>
                  </w:pPr>
                  <w:r w:rsidRPr="00203BCD">
                    <w:rPr>
                      <w:b/>
                    </w:rPr>
                    <w:t>Questions To Answer</w:t>
                  </w:r>
                </w:p>
              </w:tc>
              <w:tc>
                <w:tcPr>
                  <w:tcW w:w="4849" w:type="dxa"/>
                  <w:shd w:val="clear" w:color="auto" w:fill="E5B8B7" w:themeFill="accent2" w:themeFillTint="66"/>
                </w:tcPr>
                <w:p w:rsidR="006D4134" w:rsidRPr="00203BCD" w:rsidRDefault="00203BCD" w:rsidP="00203BCD">
                  <w:pPr>
                    <w:spacing w:line="240" w:lineRule="auto"/>
                    <w:jc w:val="center"/>
                    <w:rPr>
                      <w:b/>
                    </w:rPr>
                  </w:pPr>
                  <w:r w:rsidRPr="00203BCD">
                    <w:rPr>
                      <w:b/>
                    </w:rPr>
                    <w:t>Your Answer</w:t>
                  </w: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is it for?</w:t>
                  </w:r>
                </w:p>
              </w:tc>
              <w:tc>
                <w:tcPr>
                  <w:tcW w:w="4849"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 xml:space="preserve">What questions does it seek to answer? </w:t>
                  </w:r>
                </w:p>
              </w:tc>
              <w:tc>
                <w:tcPr>
                  <w:tcW w:w="4849"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data will be used and where does it come from?</w:t>
                  </w:r>
                </w:p>
              </w:tc>
              <w:tc>
                <w:tcPr>
                  <w:tcW w:w="4849"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What formulas do you intend to use to do the calculations?</w:t>
                  </w:r>
                </w:p>
              </w:tc>
              <w:tc>
                <w:tcPr>
                  <w:tcW w:w="4849" w:type="dxa"/>
                </w:tcPr>
                <w:p w:rsidR="006D4134" w:rsidRDefault="006D4134"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Does this spreadsheet design allow you to add or change data later?</w:t>
                  </w:r>
                </w:p>
              </w:tc>
              <w:tc>
                <w:tcPr>
                  <w:tcW w:w="4849" w:type="dxa"/>
                </w:tcPr>
                <w:p w:rsidR="006D4134" w:rsidRDefault="006D4134" w:rsidP="00203BCD">
                  <w:pPr>
                    <w:spacing w:line="240" w:lineRule="auto"/>
                  </w:pP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r w:rsidR="006D4134" w:rsidRPr="00203BCD" w:rsidTr="009F0A8F">
              <w:tc>
                <w:tcPr>
                  <w:tcW w:w="2497" w:type="dxa"/>
                  <w:shd w:val="clear" w:color="auto" w:fill="F2DBDB" w:themeFill="accent2" w:themeFillTint="33"/>
                </w:tcPr>
                <w:p w:rsidR="006D4134" w:rsidRPr="00203BCD" w:rsidRDefault="006D4134" w:rsidP="00203BCD">
                  <w:pPr>
                    <w:spacing w:line="240" w:lineRule="auto"/>
                  </w:pPr>
                  <w:r w:rsidRPr="00203BCD">
                    <w:t>Is that important for this particular spreadsheet?</w:t>
                  </w:r>
                </w:p>
              </w:tc>
              <w:tc>
                <w:tcPr>
                  <w:tcW w:w="4849" w:type="dxa"/>
                </w:tcPr>
                <w:p w:rsidR="006D4134" w:rsidRDefault="006D4134" w:rsidP="00203BCD">
                  <w:pPr>
                    <w:spacing w:line="240" w:lineRule="auto"/>
                  </w:pPr>
                </w:p>
                <w:p w:rsidR="00203BCD" w:rsidRDefault="00203BCD" w:rsidP="00203BCD">
                  <w:pPr>
                    <w:spacing w:line="240" w:lineRule="auto"/>
                  </w:pPr>
                </w:p>
                <w:p w:rsidR="00203BCD" w:rsidRDefault="00203BCD" w:rsidP="00203BCD">
                  <w:pPr>
                    <w:spacing w:line="240" w:lineRule="auto"/>
                  </w:pPr>
                </w:p>
                <w:p w:rsidR="00203BCD" w:rsidRPr="00203BCD" w:rsidRDefault="00203BCD" w:rsidP="00203BCD">
                  <w:pPr>
                    <w:spacing w:line="240" w:lineRule="auto"/>
                  </w:pPr>
                </w:p>
              </w:tc>
            </w:tr>
          </w:tbl>
          <w:p w:rsidR="008D6947" w:rsidRPr="007B10CD" w:rsidRDefault="008D6947" w:rsidP="006D4134">
            <w:pPr>
              <w:pStyle w:val="AAAQuestions"/>
            </w:pPr>
          </w:p>
        </w:tc>
      </w:tr>
    </w:tbl>
    <w:p w:rsidR="00412A4D" w:rsidRPr="00B079C9" w:rsidRDefault="009A7267" w:rsidP="00F36871">
      <w:pPr>
        <w:pStyle w:val="Heading3"/>
      </w:pPr>
      <w:r>
        <w:br w:type="page"/>
      </w:r>
      <w:bookmarkStart w:id="13" w:name="_Toc419790002"/>
      <w:r w:rsidR="00412A4D" w:rsidRPr="00B079C9">
        <w:lastRenderedPageBreak/>
        <w:t>Activity</w:t>
      </w:r>
      <w:r w:rsidR="00412A4D">
        <w:t xml:space="preserve"> </w:t>
      </w:r>
      <w:r w:rsidR="007C67D7">
        <w:t>2</w:t>
      </w:r>
      <w:r w:rsidR="00553F81">
        <w:t>B</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F36871">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412A4D" w:rsidRPr="007431BE" w:rsidTr="00F3687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7C67D7" w:rsidRPr="00416B33">
              <w:t>nsure spreadsheet design enhances readability and appearance, and meets organisational and task requirements for style and layout</w:t>
            </w:r>
            <w:r w:rsidR="00553F81">
              <w:t>;</w:t>
            </w:r>
            <w:r w:rsidR="007C67D7">
              <w:t xml:space="preserve"> and </w:t>
            </w:r>
            <w:r w:rsidR="00553F81">
              <w:t>u</w:t>
            </w:r>
            <w:r w:rsidR="007C67D7" w:rsidRPr="00F110A5">
              <w:t>se style sheets and automatic functions to ensure consistency of design and layout</w:t>
            </w:r>
            <w:r w:rsidR="00553F81">
              <w:t>.</w:t>
            </w:r>
          </w:p>
        </w:tc>
      </w:tr>
      <w:tr w:rsidR="00412A4D" w:rsidRPr="007431BE" w:rsidTr="00F36871">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Create, </w:t>
            </w:r>
            <w:r w:rsidRPr="0011437D">
              <w:rPr>
                <w:color w:val="0D0D0D" w:themeColor="text1" w:themeTint="F2"/>
                <w:u w:val="single"/>
              </w:rPr>
              <w:t>design</w:t>
            </w:r>
            <w:r w:rsidRPr="0011437D">
              <w:rPr>
                <w:color w:val="0D0D0D" w:themeColor="text1" w:themeTint="F2"/>
              </w:rPr>
              <w:t xml:space="preserve"> and observe the areas raised in this session for a consistent excel spreadsheet exercise.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 xml:space="preserve">In your WORKPLACE, select a </w:t>
            </w:r>
            <w:r w:rsidRPr="0011437D">
              <w:rPr>
                <w:color w:val="0D0D0D" w:themeColor="text1" w:themeTint="F2"/>
                <w:u w:val="single"/>
              </w:rPr>
              <w:t>layout design</w:t>
            </w:r>
            <w:r w:rsidRPr="0011437D">
              <w:rPr>
                <w:color w:val="0D0D0D" w:themeColor="text1" w:themeTint="F2"/>
              </w:rPr>
              <w:t xml:space="preserve"> for a spreadsheet requirement, either current or future.</w:t>
            </w:r>
          </w:p>
          <w:p w:rsidR="00E77019" w:rsidRPr="0011437D" w:rsidRDefault="00E77019" w:rsidP="006A4095">
            <w:pPr>
              <w:pStyle w:val="ListParagraph"/>
              <w:numPr>
                <w:ilvl w:val="0"/>
                <w:numId w:val="15"/>
              </w:numPr>
              <w:spacing w:line="240" w:lineRule="auto"/>
              <w:rPr>
                <w:color w:val="0D0D0D" w:themeColor="text1" w:themeTint="F2"/>
              </w:rPr>
            </w:pPr>
            <w:r w:rsidRPr="0011437D">
              <w:rPr>
                <w:color w:val="0D0D0D" w:themeColor="text1" w:themeTint="F2"/>
              </w:rPr>
              <w:t>Be prepared to discuss your design with the class.</w:t>
            </w:r>
          </w:p>
          <w:tbl>
            <w:tblPr>
              <w:tblStyle w:val="TableGrid"/>
              <w:tblW w:w="0" w:type="auto"/>
              <w:tblLook w:val="04A0" w:firstRow="1" w:lastRow="0" w:firstColumn="1" w:lastColumn="0" w:noHBand="0" w:noVBand="1"/>
            </w:tblPr>
            <w:tblGrid>
              <w:gridCol w:w="7346"/>
            </w:tblGrid>
            <w:tr w:rsidR="0011437D" w:rsidRPr="0011437D" w:rsidTr="009F0A8F">
              <w:tc>
                <w:tcPr>
                  <w:tcW w:w="7346" w:type="dxa"/>
                  <w:shd w:val="clear" w:color="auto" w:fill="E5B8B7" w:themeFill="accent2" w:themeFillTint="66"/>
                </w:tcPr>
                <w:p w:rsidR="00E77019" w:rsidRPr="0011437D" w:rsidRDefault="00E77019" w:rsidP="008C2175">
                  <w:pPr>
                    <w:jc w:val="center"/>
                    <w:rPr>
                      <w:b/>
                      <w:color w:val="0D0D0D" w:themeColor="text1" w:themeTint="F2"/>
                    </w:rPr>
                  </w:pPr>
                  <w:r w:rsidRPr="0011437D">
                    <w:rPr>
                      <w:b/>
                      <w:color w:val="0D0D0D" w:themeColor="text1" w:themeTint="F2"/>
                    </w:rPr>
                    <w:t>Workplace Activity</w:t>
                  </w:r>
                </w:p>
              </w:tc>
            </w:tr>
            <w:tr w:rsidR="0011437D" w:rsidRPr="0011437D" w:rsidTr="009F0A8F">
              <w:tc>
                <w:tcPr>
                  <w:tcW w:w="7346" w:type="dxa"/>
                </w:tcPr>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suits the purpose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design enhances readability and appearance</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Ensure spreadsheet meets organisational and task requirements for style and layout</w:t>
                  </w:r>
                </w:p>
                <w:p w:rsidR="00E77019" w:rsidRPr="0011437D" w:rsidRDefault="00E77019" w:rsidP="006A4095">
                  <w:pPr>
                    <w:pStyle w:val="ListParagraph"/>
                    <w:numPr>
                      <w:ilvl w:val="0"/>
                      <w:numId w:val="14"/>
                    </w:numPr>
                    <w:rPr>
                      <w:color w:val="0D0D0D" w:themeColor="text1" w:themeTint="F2"/>
                    </w:rPr>
                  </w:pPr>
                  <w:r w:rsidRPr="0011437D">
                    <w:rPr>
                      <w:color w:val="0D0D0D" w:themeColor="text1" w:themeTint="F2"/>
                    </w:rPr>
                    <w:t>Use style sheets and automatic functions to ensure consistency of design and layout</w:t>
                  </w:r>
                </w:p>
              </w:tc>
            </w:tr>
          </w:tbl>
          <w:p w:rsidR="00B4373D" w:rsidRDefault="00B4373D"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Default="00C3050A" w:rsidP="007C67D7">
            <w:pPr>
              <w:pStyle w:val="AAAQuestions"/>
            </w:pPr>
          </w:p>
          <w:p w:rsidR="00C3050A" w:rsidRPr="00412A4D" w:rsidRDefault="00C3050A" w:rsidP="007C67D7">
            <w:pPr>
              <w:pStyle w:val="AAAQuestions"/>
            </w:pPr>
          </w:p>
        </w:tc>
      </w:tr>
    </w:tbl>
    <w:p w:rsidR="00412A4D" w:rsidRPr="00B079C9" w:rsidRDefault="00F36871" w:rsidP="00B4373D">
      <w:pPr>
        <w:pStyle w:val="Heading3"/>
      </w:pPr>
      <w:r>
        <w:br w:type="page"/>
      </w:r>
      <w:bookmarkStart w:id="14" w:name="_Toc419790003"/>
      <w:r w:rsidR="00412A4D" w:rsidRPr="00B079C9">
        <w:lastRenderedPageBreak/>
        <w:t>Activity</w:t>
      </w:r>
      <w:r w:rsidR="00412A4D">
        <w:t xml:space="preserve"> </w:t>
      </w:r>
      <w:r w:rsidR="0033221B">
        <w:t>3</w:t>
      </w:r>
      <w:r w:rsidR="00553F81">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1F53DA">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1F53DA">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553F81">
            <w:pPr>
              <w:pStyle w:val="NormalBold"/>
              <w:spacing w:after="0"/>
            </w:pPr>
            <w:r w:rsidRPr="007431BE">
              <w:t xml:space="preserve">To </w:t>
            </w:r>
            <w:r>
              <w:t xml:space="preserve">provide you with an opportunity to </w:t>
            </w:r>
            <w:r w:rsidR="00553F81">
              <w:t>e</w:t>
            </w:r>
            <w:r w:rsidR="00200F72" w:rsidRPr="0036506D">
              <w:t>nsure data is entered, checked and amended to maintain consistency of design and layout, in accordance with organisational and task requirements</w:t>
            </w:r>
            <w:r w:rsidR="00553F81">
              <w:t>;</w:t>
            </w:r>
            <w:r w:rsidR="00200F72">
              <w:t xml:space="preserve"> and </w:t>
            </w:r>
            <w:r w:rsidR="00553F81">
              <w:t>f</w:t>
            </w:r>
            <w:r w:rsidR="00200F72" w:rsidRPr="008556AB">
              <w:t>ormat spreadsheet using software functions to adjust page and cell layout to meet information requirements, in accordance with organisational style and presentation requirements</w:t>
            </w:r>
            <w:r w:rsidR="00200F72">
              <w:t>.</w:t>
            </w:r>
          </w:p>
        </w:tc>
      </w:tr>
      <w:tr w:rsidR="00412A4D" w:rsidRPr="007431BE" w:rsidTr="001F53DA">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E62833"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0F72" w:rsidRPr="0011437D" w:rsidRDefault="00200F72" w:rsidP="00200F72">
            <w:pPr>
              <w:pStyle w:val="AAAQuestions"/>
              <w:rPr>
                <w:color w:val="0D0D0D" w:themeColor="text1" w:themeTint="F2"/>
              </w:rPr>
            </w:pPr>
            <w:r w:rsidRPr="0011437D">
              <w:rPr>
                <w:color w:val="0D0D0D" w:themeColor="text1" w:themeTint="F2"/>
              </w:rPr>
              <w:t xml:space="preserve">In your </w:t>
            </w:r>
            <w:r w:rsidRPr="0011437D">
              <w:rPr>
                <w:color w:val="0D0D0D" w:themeColor="text1" w:themeTint="F2"/>
                <w:u w:val="single"/>
              </w:rPr>
              <w:t>WORKPLACE</w:t>
            </w:r>
            <w:r w:rsidRPr="0011437D">
              <w:rPr>
                <w:color w:val="0D0D0D" w:themeColor="text1" w:themeTint="F2"/>
              </w:rPr>
              <w:t xml:space="preserve"> create a spreadsheet using the </w:t>
            </w:r>
            <w:r w:rsidRPr="0011437D">
              <w:rPr>
                <w:color w:val="0D0D0D" w:themeColor="text1" w:themeTint="F2"/>
                <w:u w:val="single"/>
              </w:rPr>
              <w:t>practical</w:t>
            </w:r>
            <w:r w:rsidRPr="0011437D">
              <w:rPr>
                <w:color w:val="0D0D0D" w:themeColor="text1" w:themeTint="F2"/>
              </w:rPr>
              <w:t xml:space="preserve"> application of the two Elements detailed below.</w:t>
            </w:r>
          </w:p>
          <w:p w:rsidR="00200F72" w:rsidRPr="0011437D" w:rsidRDefault="00200F72" w:rsidP="00200F72">
            <w:pPr>
              <w:pStyle w:val="AAAQuestions"/>
              <w:rPr>
                <w:color w:val="0D0D0D" w:themeColor="text1" w:themeTint="F2"/>
              </w:rPr>
            </w:pPr>
          </w:p>
          <w:p w:rsidR="00200F72" w:rsidRPr="0011437D" w:rsidRDefault="00200F72" w:rsidP="00200F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00F72" w:rsidRPr="0011437D" w:rsidRDefault="00200F72" w:rsidP="00200F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4229FA">
              <w:tc>
                <w:tcPr>
                  <w:tcW w:w="7346" w:type="dxa"/>
                  <w:shd w:val="clear" w:color="auto" w:fill="E5B8B7" w:themeFill="accent2" w:themeFillTint="66"/>
                </w:tcPr>
                <w:p w:rsidR="00200F72" w:rsidRPr="0011437D" w:rsidRDefault="00200F72" w:rsidP="00200F72">
                  <w:pPr>
                    <w:jc w:val="center"/>
                    <w:rPr>
                      <w:b/>
                      <w:color w:val="0D0D0D" w:themeColor="text1" w:themeTint="F2"/>
                    </w:rPr>
                  </w:pPr>
                  <w:r w:rsidRPr="0011437D">
                    <w:rPr>
                      <w:b/>
                      <w:color w:val="0D0D0D" w:themeColor="text1" w:themeTint="F2"/>
                    </w:rPr>
                    <w:t>Workplace Activity</w:t>
                  </w:r>
                </w:p>
              </w:tc>
            </w:tr>
            <w:tr w:rsidR="0011437D" w:rsidRPr="0011437D" w:rsidTr="004229FA">
              <w:tc>
                <w:tcPr>
                  <w:tcW w:w="7346" w:type="dxa"/>
                </w:tcPr>
                <w:p w:rsidR="00200F72" w:rsidRPr="0011437D" w:rsidRDefault="00200F72" w:rsidP="00200F72">
                  <w:pPr>
                    <w:pStyle w:val="NormalBold"/>
                    <w:rPr>
                      <w:color w:val="0D0D0D" w:themeColor="text1" w:themeTint="F2"/>
                    </w:rPr>
                  </w:pPr>
                  <w:r w:rsidRPr="0011437D">
                    <w:rPr>
                      <w:color w:val="0D0D0D" w:themeColor="text1" w:themeTint="F2"/>
                    </w:rPr>
                    <w:t>Describe the spreadsheet requirement:</w:t>
                  </w: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p w:rsidR="00200F72" w:rsidRPr="0011437D" w:rsidRDefault="00200F72" w:rsidP="008C2175">
                  <w:pPr>
                    <w:rPr>
                      <w:color w:val="0D0D0D" w:themeColor="text1" w:themeTint="F2"/>
                    </w:rPr>
                  </w:pPr>
                </w:p>
              </w:tc>
            </w:tr>
            <w:tr w:rsidR="0011437D" w:rsidRPr="0011437D" w:rsidTr="004229FA">
              <w:tc>
                <w:tcPr>
                  <w:tcW w:w="7346" w:type="dxa"/>
                </w:tcPr>
                <w:p w:rsidR="00200F72" w:rsidRPr="0011437D" w:rsidRDefault="00200F72" w:rsidP="006A4095">
                  <w:pPr>
                    <w:pStyle w:val="ListParagraph"/>
                    <w:numPr>
                      <w:ilvl w:val="0"/>
                      <w:numId w:val="17"/>
                    </w:numPr>
                    <w:spacing w:line="240" w:lineRule="auto"/>
                    <w:rPr>
                      <w:color w:val="0D0D0D" w:themeColor="text1" w:themeTint="F2"/>
                    </w:rPr>
                  </w:pPr>
                  <w:r w:rsidRPr="0011437D">
                    <w:rPr>
                      <w:color w:val="0D0D0D" w:themeColor="text1" w:themeTint="F2"/>
                    </w:rPr>
                    <w:t>Ensure the data is entered, checked and amended to maintain consistency using the details discussed in that element.</w:t>
                  </w:r>
                </w:p>
                <w:p w:rsidR="00200F72" w:rsidRPr="0011437D" w:rsidRDefault="00200F72" w:rsidP="006A4095">
                  <w:pPr>
                    <w:pStyle w:val="ListParagraph"/>
                    <w:numPr>
                      <w:ilvl w:val="0"/>
                      <w:numId w:val="17"/>
                    </w:numPr>
                    <w:spacing w:line="240" w:lineRule="auto"/>
                    <w:rPr>
                      <w:color w:val="0D0D0D" w:themeColor="text1" w:themeTint="F2"/>
                    </w:rPr>
                  </w:pPr>
                  <w:r w:rsidRPr="0011437D">
                    <w:rPr>
                      <w:b/>
                      <w:color w:val="0D0D0D" w:themeColor="text1" w:themeTint="F2"/>
                    </w:rPr>
                    <w:t>Format</w:t>
                  </w:r>
                  <w:r w:rsidRPr="0011437D">
                    <w:rPr>
                      <w:color w:val="0D0D0D" w:themeColor="text1" w:themeTint="F2"/>
                    </w:rPr>
                    <w:t xml:space="preserve"> the spreadsheet using </w:t>
                  </w:r>
                  <w:r w:rsidRPr="0011437D">
                    <w:rPr>
                      <w:b/>
                      <w:color w:val="0D0D0D" w:themeColor="text1" w:themeTint="F2"/>
                    </w:rPr>
                    <w:t>software functions</w:t>
                  </w:r>
                  <w:r w:rsidRPr="0011437D">
                    <w:rPr>
                      <w:color w:val="0D0D0D" w:themeColor="text1" w:themeTint="F2"/>
                    </w:rPr>
                    <w:t xml:space="preserve"> to adjust page and cell layout to meet information requirements REFERENCING the list of examples provided above.</w:t>
                  </w:r>
                </w:p>
              </w:tc>
            </w:tr>
            <w:tr w:rsidR="00200F72" w:rsidTr="004229FA">
              <w:tc>
                <w:tcPr>
                  <w:tcW w:w="7346" w:type="dxa"/>
                </w:tcPr>
                <w:p w:rsidR="00E21034" w:rsidRDefault="00E21034" w:rsidP="00200F72">
                  <w:pPr>
                    <w:jc w:val="center"/>
                    <w:rPr>
                      <w:b/>
                      <w:i/>
                    </w:rPr>
                  </w:pPr>
                </w:p>
                <w:p w:rsidR="00C0113A" w:rsidRDefault="00C0113A" w:rsidP="00200F72">
                  <w:pPr>
                    <w:jc w:val="center"/>
                    <w:rPr>
                      <w:b/>
                      <w:i/>
                    </w:rPr>
                  </w:pPr>
                </w:p>
                <w:p w:rsidR="00C0113A" w:rsidRDefault="00C0113A" w:rsidP="00200F72">
                  <w:pPr>
                    <w:jc w:val="center"/>
                    <w:rPr>
                      <w:b/>
                      <w:i/>
                    </w:rPr>
                  </w:pPr>
                </w:p>
                <w:p w:rsidR="00C0113A" w:rsidRDefault="00C0113A"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b/>
                      <w:i/>
                    </w:rPr>
                  </w:pPr>
                </w:p>
                <w:p w:rsidR="00E21034" w:rsidRDefault="00E21034" w:rsidP="00200F72">
                  <w:pPr>
                    <w:jc w:val="center"/>
                    <w:rPr>
                      <w:color w:val="FF0000"/>
                    </w:rPr>
                  </w:pPr>
                </w:p>
                <w:p w:rsidR="00E21034" w:rsidRDefault="00E21034" w:rsidP="00200F72">
                  <w:pPr>
                    <w:jc w:val="center"/>
                    <w:rPr>
                      <w:color w:val="FF0000"/>
                    </w:rPr>
                  </w:pPr>
                </w:p>
              </w:tc>
            </w:tr>
          </w:tbl>
          <w:p w:rsidR="007C583D" w:rsidRPr="00142D9F" w:rsidRDefault="007C583D" w:rsidP="00C70F65">
            <w:pPr>
              <w:rPr>
                <w:i/>
                <w:spacing w:val="-2"/>
              </w:rPr>
            </w:pPr>
          </w:p>
        </w:tc>
      </w:tr>
    </w:tbl>
    <w:p w:rsidR="00412A4D" w:rsidRPr="00B079C9" w:rsidRDefault="00B4373D" w:rsidP="00553F81">
      <w:pPr>
        <w:pStyle w:val="Heading3"/>
        <w:spacing w:before="0"/>
      </w:pPr>
      <w:r>
        <w:br w:type="page"/>
      </w:r>
      <w:bookmarkStart w:id="15" w:name="_Toc419790004"/>
      <w:r w:rsidR="00412A4D" w:rsidRPr="00B079C9">
        <w:lastRenderedPageBreak/>
        <w:t>Activity</w:t>
      </w:r>
      <w:r w:rsidR="00412A4D">
        <w:t xml:space="preserve"> </w:t>
      </w:r>
      <w:r w:rsidR="002A3872">
        <w:t>3</w:t>
      </w:r>
      <w:r w:rsidR="00553F81">
        <w:t>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C766F7">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0F65EA" w:rsidP="00C70F65">
            <w:pPr>
              <w:spacing w:after="0"/>
              <w:rPr>
                <w:rFonts w:eastAsia="Times New Roman"/>
                <w:b/>
                <w:bCs/>
                <w:color w:val="000000"/>
              </w:rPr>
            </w:pPr>
            <w:r>
              <w:rPr>
                <w:rFonts w:eastAsia="Times New Roman"/>
                <w:b/>
                <w:bCs/>
                <w:color w:val="000000"/>
              </w:rPr>
              <w:t>40 Minutes</w:t>
            </w:r>
          </w:p>
        </w:tc>
      </w:tr>
      <w:tr w:rsidR="00412A4D" w:rsidRPr="007431BE" w:rsidTr="00C766F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224EC7" w:rsidRDefault="00412A4D" w:rsidP="00553F81">
            <w:pPr>
              <w:pStyle w:val="NormalBold"/>
              <w:spacing w:after="0"/>
            </w:pPr>
            <w:r w:rsidRPr="007431BE">
              <w:t xml:space="preserve">To </w:t>
            </w:r>
            <w:r>
              <w:t xml:space="preserve">provide you with an opportunity to </w:t>
            </w:r>
            <w:r w:rsidR="00553F81">
              <w:t>e</w:t>
            </w:r>
            <w:r w:rsidR="002A3872" w:rsidRPr="00FA2A6B">
              <w:t>nsure formulae are tested and used to confirm output meets task requirements, in consultation with appropriate personnel as required</w:t>
            </w:r>
            <w:r w:rsidR="00553F81">
              <w:t>;</w:t>
            </w:r>
            <w:r w:rsidR="002A3872">
              <w:t xml:space="preserve"> and </w:t>
            </w:r>
            <w:r w:rsidR="00553F81">
              <w:t>u</w:t>
            </w:r>
            <w:r w:rsidR="002A3872" w:rsidRPr="00FF5B6D">
              <w:t>se manuals, user documentation and online help to overcome problems with spreadsheet design and production</w:t>
            </w:r>
            <w:r w:rsidR="002A3872">
              <w:t>.</w:t>
            </w:r>
          </w:p>
        </w:tc>
      </w:tr>
      <w:tr w:rsidR="00412A4D" w:rsidRPr="007431BE" w:rsidTr="00C766F7">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11437D" w:rsidRDefault="00412A4D" w:rsidP="00C70F65">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2A3872" w:rsidRPr="0011437D" w:rsidRDefault="002A3872" w:rsidP="002A3872">
            <w:pPr>
              <w:pStyle w:val="NormalBold"/>
              <w:rPr>
                <w:color w:val="0D0D0D" w:themeColor="text1" w:themeTint="F2"/>
              </w:rPr>
            </w:pPr>
            <w:r w:rsidRPr="0011437D">
              <w:rPr>
                <w:color w:val="0D0D0D" w:themeColor="text1" w:themeTint="F2"/>
              </w:rPr>
              <w:t>Create spreadsheet</w:t>
            </w:r>
          </w:p>
          <w:p w:rsidR="002A3872" w:rsidRPr="0011437D" w:rsidRDefault="002A3872" w:rsidP="002A3872">
            <w:pPr>
              <w:pStyle w:val="AAAQuestions"/>
              <w:rPr>
                <w:color w:val="0D0D0D" w:themeColor="text1" w:themeTint="F2"/>
              </w:rPr>
            </w:pPr>
            <w:r w:rsidRPr="0011437D">
              <w:rPr>
                <w:color w:val="0D0D0D" w:themeColor="text1" w:themeTint="F2"/>
              </w:rPr>
              <w:t>Select a spreadsheet function from within your WORKPLACE either currently in place or a new project.</w:t>
            </w:r>
          </w:p>
          <w:p w:rsidR="002A3872" w:rsidRPr="0011437D" w:rsidRDefault="002A3872" w:rsidP="002A3872">
            <w:pPr>
              <w:pStyle w:val="AAAQuestions"/>
              <w:rPr>
                <w:color w:val="0D0D0D" w:themeColor="text1" w:themeTint="F2"/>
              </w:rPr>
            </w:pPr>
          </w:p>
          <w:tbl>
            <w:tblPr>
              <w:tblStyle w:val="TableGrid"/>
              <w:tblW w:w="0" w:type="auto"/>
              <w:tblLook w:val="04A0" w:firstRow="1" w:lastRow="0" w:firstColumn="1" w:lastColumn="0" w:noHBand="0" w:noVBand="1"/>
            </w:tblPr>
            <w:tblGrid>
              <w:gridCol w:w="7346"/>
            </w:tblGrid>
            <w:tr w:rsidR="0011437D" w:rsidRPr="0011437D" w:rsidTr="009F47AC">
              <w:tc>
                <w:tcPr>
                  <w:tcW w:w="7346" w:type="dxa"/>
                  <w:shd w:val="clear" w:color="auto" w:fill="E5B8B7" w:themeFill="accent2" w:themeFillTint="66"/>
                </w:tcPr>
                <w:p w:rsidR="002A3872" w:rsidRPr="0011437D" w:rsidRDefault="002A3872" w:rsidP="008C2175">
                  <w:pPr>
                    <w:jc w:val="center"/>
                    <w:rPr>
                      <w:b/>
                      <w:color w:val="0D0D0D" w:themeColor="text1" w:themeTint="F2"/>
                    </w:rPr>
                  </w:pPr>
                  <w:r w:rsidRPr="0011437D">
                    <w:rPr>
                      <w:b/>
                      <w:color w:val="0D0D0D" w:themeColor="text1" w:themeTint="F2"/>
                    </w:rPr>
                    <w:t>Workplace Activity</w:t>
                  </w:r>
                </w:p>
              </w:tc>
            </w:tr>
            <w:tr w:rsidR="0011437D" w:rsidRPr="0011437D" w:rsidTr="009F47AC">
              <w:tc>
                <w:tcPr>
                  <w:tcW w:w="7346" w:type="dxa"/>
                </w:tcPr>
                <w:p w:rsidR="002A3872" w:rsidRPr="0011437D" w:rsidRDefault="002A3872" w:rsidP="004632D8">
                  <w:pPr>
                    <w:pStyle w:val="AAAQuestions"/>
                    <w:rPr>
                      <w:color w:val="0D0D0D" w:themeColor="text1" w:themeTint="F2"/>
                    </w:rPr>
                  </w:pPr>
                  <w:r w:rsidRPr="0011437D">
                    <w:rPr>
                      <w:color w:val="0D0D0D" w:themeColor="text1" w:themeTint="F2"/>
                    </w:rPr>
                    <w:t>Demonstrate, using your previous Activity excel example or project, your understanding and knowledge of:</w:t>
                  </w:r>
                </w:p>
                <w:p w:rsidR="002A3872" w:rsidRPr="0011437D" w:rsidRDefault="002A3872" w:rsidP="008C2175">
                  <w:pPr>
                    <w:rPr>
                      <w:b/>
                      <w:color w:val="0D0D0D" w:themeColor="text1" w:themeTint="F2"/>
                    </w:rPr>
                  </w:pPr>
                </w:p>
                <w:p w:rsidR="002A3872" w:rsidRPr="0011437D" w:rsidRDefault="002A3872" w:rsidP="006A4095">
                  <w:pPr>
                    <w:pStyle w:val="ListParagraph"/>
                    <w:numPr>
                      <w:ilvl w:val="0"/>
                      <w:numId w:val="20"/>
                    </w:numPr>
                    <w:spacing w:line="240" w:lineRule="auto"/>
                    <w:rPr>
                      <w:b/>
                      <w:color w:val="0D0D0D" w:themeColor="text1" w:themeTint="F2"/>
                    </w:rPr>
                  </w:pPr>
                  <w:r w:rsidRPr="0011437D">
                    <w:rPr>
                      <w:color w:val="0D0D0D" w:themeColor="text1" w:themeTint="F2"/>
                    </w:rPr>
                    <w:t>Testing Excel formulas and detail how this technique confirms output AND meets the task requirements of your organisation.</w:t>
                  </w:r>
                </w:p>
                <w:p w:rsidR="002A3872" w:rsidRPr="0011437D" w:rsidRDefault="002A3872" w:rsidP="006A4095">
                  <w:pPr>
                    <w:pStyle w:val="ListParagraph"/>
                    <w:numPr>
                      <w:ilvl w:val="0"/>
                      <w:numId w:val="20"/>
                    </w:numPr>
                    <w:spacing w:line="240" w:lineRule="auto"/>
                    <w:rPr>
                      <w:color w:val="0D0D0D" w:themeColor="text1" w:themeTint="F2"/>
                    </w:rPr>
                  </w:pPr>
                  <w:r w:rsidRPr="0011437D">
                    <w:rPr>
                      <w:color w:val="0D0D0D" w:themeColor="text1" w:themeTint="F2"/>
                    </w:rPr>
                    <w:t>Detail what manuals, online help or user documentation you have used or currently use to overcome problems with spreadsheet design and production</w:t>
                  </w: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1</w:t>
                  </w: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2A3872" w:rsidRPr="0011437D" w:rsidRDefault="002A3872" w:rsidP="008C2175">
                  <w:pPr>
                    <w:rPr>
                      <w:b/>
                      <w:color w:val="0D0D0D" w:themeColor="text1" w:themeTint="F2"/>
                    </w:rPr>
                  </w:pPr>
                </w:p>
              </w:tc>
            </w:tr>
            <w:tr w:rsidR="0011437D" w:rsidRPr="0011437D" w:rsidTr="009F47AC">
              <w:tc>
                <w:tcPr>
                  <w:tcW w:w="7346" w:type="dxa"/>
                </w:tcPr>
                <w:p w:rsidR="002A3872" w:rsidRPr="0011437D" w:rsidRDefault="002A3872" w:rsidP="008C2175">
                  <w:pPr>
                    <w:rPr>
                      <w:b/>
                      <w:color w:val="0D0D0D" w:themeColor="text1" w:themeTint="F2"/>
                    </w:rPr>
                  </w:pPr>
                  <w:r w:rsidRPr="0011437D">
                    <w:rPr>
                      <w:b/>
                      <w:color w:val="0D0D0D" w:themeColor="text1" w:themeTint="F2"/>
                    </w:rPr>
                    <w:t>2</w:t>
                  </w:r>
                </w:p>
                <w:p w:rsidR="002A3872" w:rsidRPr="0011437D" w:rsidRDefault="002A3872"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p w:rsidR="004632D8" w:rsidRPr="0011437D" w:rsidRDefault="004632D8" w:rsidP="008C2175">
                  <w:pPr>
                    <w:rPr>
                      <w:b/>
                      <w:color w:val="0D0D0D" w:themeColor="text1" w:themeTint="F2"/>
                    </w:rPr>
                  </w:pPr>
                </w:p>
              </w:tc>
            </w:tr>
          </w:tbl>
          <w:p w:rsidR="00D93AF4" w:rsidRPr="0011437D" w:rsidRDefault="00D93AF4" w:rsidP="00C70F65">
            <w:pPr>
              <w:rPr>
                <w:i/>
                <w:color w:val="0D0D0D" w:themeColor="text1" w:themeTint="F2"/>
                <w:spacing w:val="-2"/>
              </w:rPr>
            </w:pPr>
          </w:p>
        </w:tc>
      </w:tr>
    </w:tbl>
    <w:p w:rsidR="00553F81" w:rsidRDefault="005B5B85" w:rsidP="0020440D">
      <w:pPr>
        <w:pStyle w:val="Heading3"/>
        <w:rPr>
          <w:rFonts w:cs="Calibri"/>
        </w:rPr>
      </w:pPr>
      <w:r w:rsidRPr="00280D9C">
        <w:rPr>
          <w:rFonts w:cs="Calibri"/>
        </w:rPr>
        <w:t xml:space="preserve"> </w:t>
      </w:r>
    </w:p>
    <w:p w:rsidR="00553F81" w:rsidRDefault="00553F81" w:rsidP="00553F81">
      <w:pPr>
        <w:rPr>
          <w:rFonts w:eastAsia="Times New Roman"/>
          <w:sz w:val="26"/>
          <w:szCs w:val="26"/>
          <w:lang w:val="en-GB" w:eastAsia="en-GB"/>
        </w:rPr>
      </w:pPr>
      <w:r>
        <w:br w:type="page"/>
      </w:r>
    </w:p>
    <w:p w:rsidR="0020440D" w:rsidRPr="00B079C9" w:rsidRDefault="0020440D" w:rsidP="0020440D">
      <w:pPr>
        <w:pStyle w:val="Heading3"/>
      </w:pPr>
      <w:bookmarkStart w:id="16" w:name="_Toc419790005"/>
      <w:r w:rsidRPr="00B079C9">
        <w:lastRenderedPageBreak/>
        <w:t>Activity</w:t>
      </w:r>
      <w:r>
        <w:t xml:space="preserve"> 4</w:t>
      </w:r>
      <w:r w:rsidR="00553F81">
        <w:t>A</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20440D" w:rsidRPr="007431BE" w:rsidTr="008C2175">
        <w:tc>
          <w:tcPr>
            <w:tcW w:w="1668" w:type="dxa"/>
            <w:tcBorders>
              <w:top w:val="single" w:sz="8" w:space="0" w:color="C0504D"/>
              <w:left w:val="single" w:sz="8" w:space="0" w:color="C0504D"/>
              <w:bottom w:val="single" w:sz="18" w:space="0" w:color="C0504D"/>
              <w:right w:val="single" w:sz="8" w:space="0" w:color="C0504D"/>
            </w:tcBorders>
          </w:tcPr>
          <w:p w:rsidR="0020440D" w:rsidRPr="007431BE" w:rsidRDefault="0020440D"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20440D"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20440D"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20440D" w:rsidRPr="007431BE" w:rsidRDefault="0020440D"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20440D" w:rsidRPr="00224EC7" w:rsidRDefault="0020440D" w:rsidP="00553F81">
            <w:pPr>
              <w:pStyle w:val="NormalBold"/>
              <w:spacing w:after="0"/>
            </w:pPr>
            <w:r w:rsidRPr="007431BE">
              <w:t xml:space="preserve">To </w:t>
            </w:r>
            <w:r>
              <w:t xml:space="preserve">provide you with an opportunity to </w:t>
            </w:r>
            <w:r w:rsidR="00553F81">
              <w:t>s</w:t>
            </w:r>
            <w:r w:rsidRPr="00B17029">
              <w:t>elect chart type and design that enables valid representation of numerical data, and meets organisational and task requirements</w:t>
            </w:r>
            <w:r w:rsidR="00553F81">
              <w:t>;</w:t>
            </w:r>
            <w:r>
              <w:t xml:space="preserve"> and </w:t>
            </w:r>
            <w:r w:rsidR="00553F81">
              <w:t>c</w:t>
            </w:r>
            <w:r w:rsidRPr="00E47A65">
              <w:t>reate charts usi</w:t>
            </w:r>
            <w:r w:rsidR="00553F81">
              <w:t>ng appropriate data range in</w:t>
            </w:r>
            <w:r w:rsidRPr="00E47A65">
              <w:t xml:space="preserve"> spreadsheet</w:t>
            </w:r>
            <w:r>
              <w:t>.</w:t>
            </w:r>
          </w:p>
        </w:tc>
      </w:tr>
      <w:tr w:rsidR="0020440D"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20440D" w:rsidRPr="007431BE" w:rsidRDefault="0020440D"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0440D" w:rsidRPr="00975857" w:rsidRDefault="0020440D" w:rsidP="008C2175">
            <w:pPr>
              <w:pStyle w:val="NormalBold"/>
            </w:pPr>
          </w:p>
          <w:tbl>
            <w:tblPr>
              <w:tblStyle w:val="TableGrid"/>
              <w:tblW w:w="0" w:type="auto"/>
              <w:tblLook w:val="04A0" w:firstRow="1" w:lastRow="0" w:firstColumn="1" w:lastColumn="0" w:noHBand="0" w:noVBand="1"/>
            </w:tblPr>
            <w:tblGrid>
              <w:gridCol w:w="7346"/>
            </w:tblGrid>
            <w:tr w:rsidR="0020440D" w:rsidRPr="00EE4146" w:rsidTr="009F47AC">
              <w:tc>
                <w:tcPr>
                  <w:tcW w:w="7346" w:type="dxa"/>
                  <w:shd w:val="clear" w:color="auto" w:fill="E5B8B7" w:themeFill="accent2" w:themeFillTint="66"/>
                </w:tcPr>
                <w:p w:rsidR="0020440D" w:rsidRPr="008C2EA5" w:rsidRDefault="008C2EA5" w:rsidP="008C2175">
                  <w:pPr>
                    <w:jc w:val="center"/>
                    <w:rPr>
                      <w:b/>
                    </w:rPr>
                  </w:pPr>
                  <w:r w:rsidRPr="008C2EA5">
                    <w:rPr>
                      <w:b/>
                    </w:rPr>
                    <w:t>Workplace Activity</w:t>
                  </w:r>
                </w:p>
              </w:tc>
            </w:tr>
            <w:tr w:rsidR="0020440D" w:rsidTr="009F47AC">
              <w:tc>
                <w:tcPr>
                  <w:tcW w:w="7346" w:type="dxa"/>
                </w:tcPr>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Your turn!</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 xml:space="preserve">Create charts using appropriate data range in the spreadsheet </w:t>
                  </w:r>
                </w:p>
                <w:p w:rsidR="0020440D" w:rsidRPr="0011437D" w:rsidRDefault="0020440D" w:rsidP="006A4095">
                  <w:pPr>
                    <w:pStyle w:val="ListParagraph"/>
                    <w:numPr>
                      <w:ilvl w:val="0"/>
                      <w:numId w:val="23"/>
                    </w:numPr>
                    <w:rPr>
                      <w:color w:val="0D0D0D" w:themeColor="text1" w:themeTint="F2"/>
                    </w:rPr>
                  </w:pPr>
                  <w:r w:rsidRPr="0011437D">
                    <w:rPr>
                      <w:color w:val="0D0D0D" w:themeColor="text1" w:themeTint="F2"/>
                    </w:rPr>
                    <w:t>Discuss with the instructor the types of charts to be used or reach another form of pre-selection</w:t>
                  </w:r>
                </w:p>
                <w:p w:rsidR="0020440D" w:rsidRPr="00862679" w:rsidRDefault="0020440D" w:rsidP="006A4095">
                  <w:pPr>
                    <w:pStyle w:val="ListParagraph"/>
                    <w:numPr>
                      <w:ilvl w:val="0"/>
                      <w:numId w:val="23"/>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20440D" w:rsidTr="009F47AC">
              <w:tc>
                <w:tcPr>
                  <w:tcW w:w="7346" w:type="dxa"/>
                </w:tcPr>
                <w:p w:rsidR="0020440D" w:rsidRDefault="0020440D" w:rsidP="008C2175">
                  <w:pPr>
                    <w:jc w:val="center"/>
                    <w:rPr>
                      <w:b/>
                    </w:rPr>
                  </w:pPr>
                </w:p>
                <w:p w:rsidR="00C0113A" w:rsidRDefault="00C0113A" w:rsidP="008C2175">
                  <w:pPr>
                    <w:jc w:val="center"/>
                    <w:rPr>
                      <w:b/>
                    </w:rPr>
                  </w:pPr>
                </w:p>
                <w:p w:rsidR="00C0113A" w:rsidRDefault="00C0113A"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b/>
                    </w:rPr>
                  </w:pPr>
                </w:p>
                <w:p w:rsidR="009F47AC" w:rsidRDefault="009F47AC" w:rsidP="008C2175">
                  <w:pPr>
                    <w:jc w:val="center"/>
                    <w:rPr>
                      <w:color w:val="FF0000"/>
                    </w:rPr>
                  </w:pPr>
                </w:p>
                <w:p w:rsidR="00165132" w:rsidRPr="00EE4146" w:rsidRDefault="00165132" w:rsidP="008C2175">
                  <w:pPr>
                    <w:jc w:val="center"/>
                    <w:rPr>
                      <w:color w:val="FF0000"/>
                    </w:rPr>
                  </w:pPr>
                </w:p>
              </w:tc>
            </w:tr>
          </w:tbl>
          <w:p w:rsidR="0020440D" w:rsidRPr="00313812" w:rsidRDefault="0020440D" w:rsidP="008C2175">
            <w:pPr>
              <w:rPr>
                <w:i/>
                <w:spacing w:val="-2"/>
              </w:rPr>
            </w:pPr>
          </w:p>
        </w:tc>
      </w:tr>
    </w:tbl>
    <w:p w:rsidR="009F47AC" w:rsidRDefault="0020440D" w:rsidP="0082758B">
      <w:pPr>
        <w:pStyle w:val="Heading3"/>
        <w:rPr>
          <w:rFonts w:cs="Calibri"/>
        </w:rPr>
      </w:pPr>
      <w:r w:rsidRPr="00280D9C">
        <w:rPr>
          <w:rFonts w:cs="Calibri"/>
        </w:rPr>
        <w:t xml:space="preserve"> </w:t>
      </w:r>
    </w:p>
    <w:p w:rsidR="009F47AC" w:rsidRDefault="009F47AC" w:rsidP="009F47AC">
      <w:pPr>
        <w:rPr>
          <w:rFonts w:eastAsia="Times New Roman"/>
          <w:sz w:val="26"/>
          <w:szCs w:val="26"/>
          <w:lang w:val="en-GB" w:eastAsia="en-GB"/>
        </w:rPr>
      </w:pPr>
      <w:r>
        <w:br w:type="page"/>
      </w:r>
    </w:p>
    <w:p w:rsidR="0082758B" w:rsidRPr="00B079C9" w:rsidRDefault="0082758B" w:rsidP="0082758B">
      <w:pPr>
        <w:pStyle w:val="Heading3"/>
      </w:pPr>
      <w:bookmarkStart w:id="17" w:name="_Toc419790006"/>
      <w:r w:rsidRPr="00B079C9">
        <w:lastRenderedPageBreak/>
        <w:t>Activity</w:t>
      </w:r>
      <w:r>
        <w:t xml:space="preserve"> 4</w:t>
      </w:r>
      <w:r w:rsidR="00EB2B91">
        <w:t>B</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2758B"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2758B" w:rsidRPr="007431BE" w:rsidRDefault="0082758B"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2758B" w:rsidRPr="007431BE" w:rsidRDefault="000F65EA" w:rsidP="008C2175">
            <w:pPr>
              <w:spacing w:after="0"/>
              <w:rPr>
                <w:rFonts w:eastAsia="Times New Roman"/>
                <w:b/>
                <w:bCs/>
                <w:color w:val="000000"/>
              </w:rPr>
            </w:pPr>
            <w:proofErr w:type="spellStart"/>
            <w:r>
              <w:rPr>
                <w:rFonts w:eastAsia="Times New Roman"/>
                <w:b/>
                <w:bCs/>
                <w:color w:val="000000"/>
              </w:rPr>
              <w:t>Approx</w:t>
            </w:r>
            <w:proofErr w:type="spellEnd"/>
            <w:r>
              <w:rPr>
                <w:rFonts w:eastAsia="Times New Roman"/>
                <w:b/>
                <w:bCs/>
                <w:color w:val="000000"/>
              </w:rPr>
              <w:t xml:space="preserve"> 1 Hour</w:t>
            </w:r>
          </w:p>
        </w:tc>
      </w:tr>
      <w:tr w:rsidR="0082758B"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2758B" w:rsidRPr="007431BE" w:rsidRDefault="0082758B"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2758B" w:rsidRPr="00224EC7" w:rsidRDefault="0082758B" w:rsidP="00EB2B91">
            <w:pPr>
              <w:pStyle w:val="NormalBold"/>
              <w:spacing w:after="0"/>
            </w:pPr>
            <w:r w:rsidRPr="007431BE">
              <w:t xml:space="preserve">To </w:t>
            </w:r>
            <w:r>
              <w:t xml:space="preserve">provide you with an opportunity to </w:t>
            </w:r>
            <w:r w:rsidR="00EB2B91">
              <w:t>m</w:t>
            </w:r>
            <w:r w:rsidRPr="00902551">
              <w:t>odify chart type and layout using formatting features</w:t>
            </w:r>
            <w:r w:rsidR="00EB2B91">
              <w:t>.</w:t>
            </w:r>
          </w:p>
        </w:tc>
      </w:tr>
      <w:tr w:rsidR="0082758B"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2758B" w:rsidRPr="007431BE" w:rsidRDefault="0082758B"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A06F12" w:rsidRPr="00E47A65" w:rsidRDefault="00A06F12" w:rsidP="00A06F12">
            <w:pPr>
              <w:pStyle w:val="Heading3"/>
            </w:pPr>
          </w:p>
          <w:tbl>
            <w:tblPr>
              <w:tblStyle w:val="TableGrid"/>
              <w:tblW w:w="0" w:type="auto"/>
              <w:tblLook w:val="04A0" w:firstRow="1" w:lastRow="0" w:firstColumn="1" w:lastColumn="0" w:noHBand="0" w:noVBand="1"/>
            </w:tblPr>
            <w:tblGrid>
              <w:gridCol w:w="7346"/>
            </w:tblGrid>
            <w:tr w:rsidR="00A06F12" w:rsidRPr="00EE4146" w:rsidTr="009F47AC">
              <w:tc>
                <w:tcPr>
                  <w:tcW w:w="7346" w:type="dxa"/>
                  <w:shd w:val="clear" w:color="auto" w:fill="E5B8B7" w:themeFill="accent2" w:themeFillTint="66"/>
                </w:tcPr>
                <w:p w:rsidR="00A06F12" w:rsidRPr="00A06F12" w:rsidRDefault="00A06F12" w:rsidP="008C2175">
                  <w:pPr>
                    <w:jc w:val="center"/>
                    <w:rPr>
                      <w:b/>
                    </w:rPr>
                  </w:pPr>
                  <w:r w:rsidRPr="00A06F12">
                    <w:rPr>
                      <w:b/>
                    </w:rPr>
                    <w:t>Workplace Activity</w:t>
                  </w:r>
                </w:p>
              </w:tc>
            </w:tr>
            <w:tr w:rsidR="00A06F12" w:rsidTr="009F47AC">
              <w:tc>
                <w:tcPr>
                  <w:tcW w:w="7346" w:type="dxa"/>
                </w:tcPr>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Your turn!</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 xml:space="preserve">Modify chart type and layout using </w:t>
                  </w:r>
                  <w:r w:rsidRPr="0011437D">
                    <w:rPr>
                      <w:b/>
                      <w:color w:val="0D0D0D" w:themeColor="text1" w:themeTint="F2"/>
                      <w:u w:val="single"/>
                    </w:rPr>
                    <w:t>BOTH</w:t>
                  </w:r>
                  <w:r w:rsidRPr="0011437D">
                    <w:rPr>
                      <w:color w:val="0D0D0D" w:themeColor="text1" w:themeTint="F2"/>
                    </w:rPr>
                    <w:t xml:space="preserve"> manual and auto formatting features </w:t>
                  </w:r>
                </w:p>
                <w:p w:rsidR="00A06F12" w:rsidRPr="0011437D" w:rsidRDefault="00A06F12" w:rsidP="006A4095">
                  <w:pPr>
                    <w:pStyle w:val="ListParagraph"/>
                    <w:numPr>
                      <w:ilvl w:val="0"/>
                      <w:numId w:val="26"/>
                    </w:numPr>
                    <w:rPr>
                      <w:color w:val="0D0D0D" w:themeColor="text1" w:themeTint="F2"/>
                    </w:rPr>
                  </w:pPr>
                  <w:r w:rsidRPr="0011437D">
                    <w:rPr>
                      <w:color w:val="0D0D0D" w:themeColor="text1" w:themeTint="F2"/>
                    </w:rPr>
                    <w:t>Discuss with the instructor the types of charts to be used or reach another form of pre-selection</w:t>
                  </w:r>
                </w:p>
                <w:p w:rsidR="00A06F12" w:rsidRPr="00862679" w:rsidRDefault="00A06F12" w:rsidP="006A4095">
                  <w:pPr>
                    <w:pStyle w:val="ListParagraph"/>
                    <w:numPr>
                      <w:ilvl w:val="0"/>
                      <w:numId w:val="26"/>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A06F12" w:rsidTr="009F47AC">
              <w:tc>
                <w:tcPr>
                  <w:tcW w:w="7346" w:type="dxa"/>
                </w:tcPr>
                <w:p w:rsidR="009F47AC" w:rsidRDefault="009F47AC" w:rsidP="00486435">
                  <w:pPr>
                    <w:jc w:val="center"/>
                    <w:rPr>
                      <w:b/>
                    </w:rPr>
                  </w:pPr>
                </w:p>
                <w:p w:rsidR="00C0113A" w:rsidRDefault="00C0113A" w:rsidP="00486435">
                  <w:pPr>
                    <w:jc w:val="center"/>
                    <w:rPr>
                      <w:b/>
                    </w:rPr>
                  </w:pPr>
                </w:p>
                <w:p w:rsidR="00C0113A" w:rsidRDefault="00C0113A" w:rsidP="00486435">
                  <w:pPr>
                    <w:jc w:val="center"/>
                    <w:rPr>
                      <w:b/>
                    </w:rPr>
                  </w:pPr>
                </w:p>
                <w:p w:rsidR="00C0113A" w:rsidRDefault="00C0113A"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b/>
                    </w:rPr>
                  </w:pPr>
                </w:p>
                <w:p w:rsidR="009F47AC" w:rsidRDefault="009F47AC" w:rsidP="00486435">
                  <w:pPr>
                    <w:jc w:val="center"/>
                    <w:rPr>
                      <w:color w:val="FF0000"/>
                    </w:rPr>
                  </w:pPr>
                </w:p>
                <w:p w:rsidR="00EB2B91" w:rsidRPr="00EE4146" w:rsidRDefault="00EB2B91" w:rsidP="00486435">
                  <w:pPr>
                    <w:jc w:val="center"/>
                    <w:rPr>
                      <w:color w:val="FF0000"/>
                    </w:rPr>
                  </w:pPr>
                </w:p>
              </w:tc>
            </w:tr>
          </w:tbl>
          <w:p w:rsidR="0082758B" w:rsidRPr="00313812" w:rsidRDefault="0082758B" w:rsidP="008C2175">
            <w:pPr>
              <w:rPr>
                <w:i/>
                <w:spacing w:val="-2"/>
              </w:rPr>
            </w:pPr>
          </w:p>
        </w:tc>
      </w:tr>
    </w:tbl>
    <w:p w:rsidR="009F47AC" w:rsidRDefault="009F47AC" w:rsidP="00486435">
      <w:pPr>
        <w:pStyle w:val="Heading3"/>
        <w:rPr>
          <w:rFonts w:cs="Calibri"/>
        </w:rPr>
      </w:pPr>
    </w:p>
    <w:p w:rsidR="009F47AC" w:rsidRDefault="009F47AC" w:rsidP="009F47AC">
      <w:pPr>
        <w:rPr>
          <w:rFonts w:eastAsia="Times New Roman"/>
          <w:sz w:val="26"/>
          <w:szCs w:val="26"/>
          <w:lang w:val="en-GB" w:eastAsia="en-GB"/>
        </w:rPr>
      </w:pPr>
      <w:r>
        <w:br w:type="page"/>
      </w:r>
    </w:p>
    <w:p w:rsidR="00486435" w:rsidRPr="00B079C9" w:rsidRDefault="0082758B" w:rsidP="00486435">
      <w:pPr>
        <w:pStyle w:val="Heading3"/>
      </w:pPr>
      <w:r w:rsidRPr="00280D9C">
        <w:rPr>
          <w:rFonts w:cs="Calibri"/>
        </w:rPr>
        <w:lastRenderedPageBreak/>
        <w:t xml:space="preserve"> </w:t>
      </w:r>
      <w:bookmarkStart w:id="18" w:name="_Toc419790007"/>
      <w:r w:rsidR="00486435" w:rsidRPr="00B079C9">
        <w:t>Activity</w:t>
      </w:r>
      <w:r w:rsidR="00486435">
        <w:t xml:space="preserve"> 5</w:t>
      </w:r>
      <w:r w:rsidR="00EB2B91">
        <w:t>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8643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486435" w:rsidRPr="007431BE" w:rsidRDefault="0048643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86435" w:rsidRPr="007431BE" w:rsidRDefault="000F65EA" w:rsidP="008C2175">
            <w:pPr>
              <w:spacing w:after="0"/>
              <w:rPr>
                <w:rFonts w:eastAsia="Times New Roman"/>
                <w:b/>
                <w:bCs/>
                <w:color w:val="000000"/>
              </w:rPr>
            </w:pPr>
            <w:r>
              <w:rPr>
                <w:rFonts w:eastAsia="Times New Roman"/>
                <w:b/>
                <w:bCs/>
                <w:color w:val="000000"/>
              </w:rPr>
              <w:t>40 Minutes</w:t>
            </w:r>
          </w:p>
        </w:tc>
      </w:tr>
      <w:tr w:rsidR="0048643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86435" w:rsidRPr="007431BE" w:rsidRDefault="0048643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86435" w:rsidRPr="00224EC7" w:rsidRDefault="00486435" w:rsidP="00EB2B91">
            <w:pPr>
              <w:pStyle w:val="NormalBold"/>
              <w:spacing w:after="0"/>
            </w:pPr>
            <w:r w:rsidRPr="007431BE">
              <w:t xml:space="preserve">To </w:t>
            </w:r>
            <w:r>
              <w:t xml:space="preserve">provide you with an opportunity to </w:t>
            </w:r>
            <w:r w:rsidR="00EB2B91">
              <w:t>p</w:t>
            </w:r>
            <w:r w:rsidRPr="003E00CC">
              <w:t>review, adjust and print spreadsheet and any accompanying charts, in accordance with task requirements</w:t>
            </w:r>
            <w:r w:rsidR="00EB2B91">
              <w:t>.</w:t>
            </w:r>
          </w:p>
        </w:tc>
      </w:tr>
      <w:tr w:rsidR="0048643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486435" w:rsidRPr="007431BE" w:rsidRDefault="0048643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486435" w:rsidRPr="00E47A65" w:rsidRDefault="00486435" w:rsidP="008C2175">
            <w:pPr>
              <w:pStyle w:val="Heading3"/>
            </w:pPr>
          </w:p>
          <w:tbl>
            <w:tblPr>
              <w:tblStyle w:val="TableGrid"/>
              <w:tblW w:w="0" w:type="auto"/>
              <w:tblLook w:val="04A0" w:firstRow="1" w:lastRow="0" w:firstColumn="1" w:lastColumn="0" w:noHBand="0" w:noVBand="1"/>
            </w:tblPr>
            <w:tblGrid>
              <w:gridCol w:w="7346"/>
            </w:tblGrid>
            <w:tr w:rsidR="00486435" w:rsidRPr="00EE4146" w:rsidTr="00821407">
              <w:tc>
                <w:tcPr>
                  <w:tcW w:w="7346" w:type="dxa"/>
                  <w:shd w:val="clear" w:color="auto" w:fill="E5B8B7" w:themeFill="accent2" w:themeFillTint="66"/>
                </w:tcPr>
                <w:p w:rsidR="00486435" w:rsidRPr="00A06F12" w:rsidRDefault="00486435" w:rsidP="008C2175">
                  <w:pPr>
                    <w:jc w:val="center"/>
                    <w:rPr>
                      <w:b/>
                    </w:rPr>
                  </w:pPr>
                  <w:r w:rsidRPr="00A06F12">
                    <w:rPr>
                      <w:b/>
                    </w:rPr>
                    <w:t>Workplace Activity</w:t>
                  </w:r>
                </w:p>
              </w:tc>
            </w:tr>
            <w:tr w:rsidR="00486435" w:rsidTr="00821407">
              <w:tc>
                <w:tcPr>
                  <w:tcW w:w="7346" w:type="dxa"/>
                </w:tcPr>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Your turn!</w:t>
                  </w:r>
                </w:p>
                <w:p w:rsidR="00486435" w:rsidRPr="0011437D" w:rsidRDefault="00486435" w:rsidP="006A4095">
                  <w:pPr>
                    <w:pStyle w:val="ListParagraph"/>
                    <w:numPr>
                      <w:ilvl w:val="0"/>
                      <w:numId w:val="29"/>
                    </w:numPr>
                    <w:rPr>
                      <w:color w:val="0D0D0D" w:themeColor="text1" w:themeTint="F2"/>
                    </w:rPr>
                  </w:pPr>
                  <w:r w:rsidRPr="0011437D">
                    <w:rPr>
                      <w:rFonts w:cstheme="minorHAnsi"/>
                      <w:color w:val="0D0D0D" w:themeColor="text1" w:themeTint="F2"/>
                    </w:rPr>
                    <w:t>Preview, adjust and print spreadsheet and any accompanying charts, in accordance with task requirements</w:t>
                  </w:r>
                </w:p>
                <w:p w:rsidR="00486435" w:rsidRPr="0011437D" w:rsidRDefault="00486435" w:rsidP="006A4095">
                  <w:pPr>
                    <w:pStyle w:val="ListParagraph"/>
                    <w:numPr>
                      <w:ilvl w:val="0"/>
                      <w:numId w:val="29"/>
                    </w:numPr>
                    <w:rPr>
                      <w:color w:val="0D0D0D" w:themeColor="text1" w:themeTint="F2"/>
                    </w:rPr>
                  </w:pPr>
                  <w:r w:rsidRPr="0011437D">
                    <w:rPr>
                      <w:color w:val="0D0D0D" w:themeColor="text1" w:themeTint="F2"/>
                    </w:rPr>
                    <w:t>Discuss with the instructor the spreadsheets</w:t>
                  </w:r>
                  <w:r w:rsidR="009B1E77">
                    <w:rPr>
                      <w:color w:val="0D0D0D" w:themeColor="text1" w:themeTint="F2"/>
                    </w:rPr>
                    <w:t xml:space="preserve"> </w:t>
                  </w:r>
                  <w:r w:rsidRPr="0011437D">
                    <w:rPr>
                      <w:color w:val="0D0D0D" w:themeColor="text1" w:themeTint="F2"/>
                    </w:rPr>
                    <w:t>to be used or reach another form of pre-selection</w:t>
                  </w:r>
                </w:p>
                <w:p w:rsidR="00486435" w:rsidRPr="00862679" w:rsidRDefault="00486435" w:rsidP="006A4095">
                  <w:pPr>
                    <w:pStyle w:val="ListParagraph"/>
                    <w:numPr>
                      <w:ilvl w:val="0"/>
                      <w:numId w:val="29"/>
                    </w:numPr>
                    <w:rPr>
                      <w:color w:val="FF0000"/>
                    </w:rPr>
                  </w:pPr>
                  <w:r w:rsidRPr="0011437D">
                    <w:rPr>
                      <w:color w:val="0D0D0D" w:themeColor="text1" w:themeTint="F2"/>
                    </w:rPr>
                    <w:t xml:space="preserve">Use </w:t>
                  </w:r>
                  <w:r w:rsidRPr="0011437D">
                    <w:rPr>
                      <w:b/>
                      <w:color w:val="0D0D0D" w:themeColor="text1" w:themeTint="F2"/>
                    </w:rPr>
                    <w:t>WORKPLACE</w:t>
                  </w:r>
                  <w:r w:rsidRPr="0011437D">
                    <w:rPr>
                      <w:color w:val="0D0D0D" w:themeColor="text1" w:themeTint="F2"/>
                    </w:rPr>
                    <w:t xml:space="preserve"> examples for preference</w:t>
                  </w:r>
                </w:p>
              </w:tc>
            </w:tr>
            <w:tr w:rsidR="00486435" w:rsidTr="00821407">
              <w:tc>
                <w:tcPr>
                  <w:tcW w:w="7346" w:type="dxa"/>
                </w:tcPr>
                <w:p w:rsidR="00486435" w:rsidRDefault="00486435"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Default="00821407" w:rsidP="008C2175">
                  <w:pPr>
                    <w:jc w:val="center"/>
                    <w:rPr>
                      <w:color w:val="FF0000"/>
                    </w:rPr>
                  </w:pPr>
                </w:p>
                <w:p w:rsidR="00821407" w:rsidRPr="00EE4146" w:rsidRDefault="00821407" w:rsidP="008C2175">
                  <w:pPr>
                    <w:jc w:val="center"/>
                    <w:rPr>
                      <w:color w:val="FF0000"/>
                    </w:rPr>
                  </w:pPr>
                </w:p>
              </w:tc>
            </w:tr>
          </w:tbl>
          <w:p w:rsidR="00486435" w:rsidRPr="00313812" w:rsidRDefault="00486435" w:rsidP="008C2175">
            <w:pPr>
              <w:rPr>
                <w:i/>
                <w:spacing w:val="-2"/>
              </w:rPr>
            </w:pPr>
          </w:p>
        </w:tc>
      </w:tr>
    </w:tbl>
    <w:p w:rsidR="00EB2B91" w:rsidRDefault="00EB2B91" w:rsidP="008C2175">
      <w:pPr>
        <w:pStyle w:val="Heading3"/>
      </w:pPr>
    </w:p>
    <w:p w:rsidR="00EB2B91" w:rsidRDefault="00EB2B91" w:rsidP="00EB2B91">
      <w:pPr>
        <w:rPr>
          <w:rFonts w:eastAsia="Times New Roman"/>
          <w:sz w:val="26"/>
          <w:szCs w:val="26"/>
          <w:lang w:val="en-GB" w:eastAsia="en-GB"/>
        </w:rPr>
      </w:pPr>
      <w:r>
        <w:br w:type="page"/>
      </w:r>
    </w:p>
    <w:p w:rsidR="008C2175" w:rsidRPr="00B079C9" w:rsidRDefault="008C2175" w:rsidP="008C2175">
      <w:pPr>
        <w:pStyle w:val="Heading3"/>
      </w:pPr>
      <w:bookmarkStart w:id="19" w:name="_Toc419790008"/>
      <w:r w:rsidRPr="00B079C9">
        <w:lastRenderedPageBreak/>
        <w:t>Activity</w:t>
      </w:r>
      <w:r>
        <w:t xml:space="preserve"> 5</w:t>
      </w:r>
      <w:r w:rsidR="00750E46">
        <w:t>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2175" w:rsidRPr="007431BE" w:rsidTr="008C2175">
        <w:tc>
          <w:tcPr>
            <w:tcW w:w="1668" w:type="dxa"/>
            <w:tcBorders>
              <w:top w:val="single" w:sz="8" w:space="0" w:color="C0504D"/>
              <w:left w:val="single" w:sz="8" w:space="0" w:color="C0504D"/>
              <w:bottom w:val="single" w:sz="18" w:space="0" w:color="C0504D"/>
              <w:right w:val="single" w:sz="8" w:space="0" w:color="C0504D"/>
            </w:tcBorders>
          </w:tcPr>
          <w:p w:rsidR="008C2175" w:rsidRPr="007431BE" w:rsidRDefault="008C2175" w:rsidP="008C217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8C2175" w:rsidRPr="007431BE" w:rsidRDefault="000F65EA" w:rsidP="008C2175">
            <w:pPr>
              <w:spacing w:after="0"/>
              <w:rPr>
                <w:rFonts w:eastAsia="Times New Roman"/>
                <w:b/>
                <w:bCs/>
                <w:color w:val="000000"/>
              </w:rPr>
            </w:pPr>
            <w:r>
              <w:rPr>
                <w:rFonts w:eastAsia="Times New Roman"/>
                <w:b/>
                <w:bCs/>
                <w:color w:val="000000"/>
              </w:rPr>
              <w:t>30 Minutes</w:t>
            </w:r>
          </w:p>
        </w:tc>
      </w:tr>
      <w:tr w:rsidR="008C2175" w:rsidRPr="007431BE" w:rsidTr="008C217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2175" w:rsidRPr="007431BE" w:rsidRDefault="008C2175" w:rsidP="008C217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2175" w:rsidRPr="00224EC7" w:rsidRDefault="008C2175" w:rsidP="00750E46">
            <w:pPr>
              <w:pStyle w:val="NormalBold"/>
              <w:spacing w:after="0"/>
            </w:pPr>
            <w:r w:rsidRPr="007431BE">
              <w:t xml:space="preserve">To </w:t>
            </w:r>
            <w:r>
              <w:t xml:space="preserve">provide you with an opportunity to </w:t>
            </w:r>
            <w:r w:rsidRPr="00923026">
              <w:t>Ensure d</w:t>
            </w:r>
            <w:r w:rsidR="00750E46">
              <w:t>ata input meets designated time</w:t>
            </w:r>
            <w:r w:rsidRPr="00923026">
              <w:t>lines and organisational requirements for speed and accuracy</w:t>
            </w:r>
            <w:r w:rsidR="00750E46">
              <w:t>.</w:t>
            </w:r>
          </w:p>
        </w:tc>
      </w:tr>
      <w:tr w:rsidR="008C2175" w:rsidRPr="007431BE" w:rsidTr="008C2175">
        <w:trPr>
          <w:trHeight w:val="440"/>
        </w:trPr>
        <w:tc>
          <w:tcPr>
            <w:tcW w:w="1668" w:type="dxa"/>
            <w:tcBorders>
              <w:top w:val="single" w:sz="8" w:space="0" w:color="C0504D"/>
              <w:left w:val="single" w:sz="8" w:space="0" w:color="C0504D"/>
              <w:bottom w:val="single" w:sz="8" w:space="0" w:color="C0504D"/>
              <w:right w:val="single" w:sz="8" w:space="0" w:color="C0504D"/>
            </w:tcBorders>
          </w:tcPr>
          <w:p w:rsidR="008C2175" w:rsidRPr="007431BE" w:rsidRDefault="008C2175" w:rsidP="008C217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8C2175" w:rsidRPr="0011437D" w:rsidRDefault="008C2175" w:rsidP="008C2175">
            <w:pPr>
              <w:pStyle w:val="AAAQuestions"/>
              <w:rPr>
                <w:color w:val="0D0D0D" w:themeColor="text1" w:themeTint="F2"/>
              </w:rPr>
            </w:pPr>
            <w:r w:rsidRPr="0011437D">
              <w:rPr>
                <w:color w:val="0D0D0D" w:themeColor="text1" w:themeTint="F2"/>
              </w:rPr>
              <w:t xml:space="preserve">Describe your </w:t>
            </w:r>
            <w:r w:rsidRPr="0011437D">
              <w:rPr>
                <w:color w:val="0D0D0D" w:themeColor="text1" w:themeTint="F2"/>
                <w:u w:val="single"/>
              </w:rPr>
              <w:t>WORKPLACE</w:t>
            </w:r>
            <w:r w:rsidRPr="0011437D">
              <w:rPr>
                <w:color w:val="0D0D0D" w:themeColor="text1" w:themeTint="F2"/>
              </w:rPr>
              <w:t xml:space="preserve"> experiences for these examples of meeting timelines</w:t>
            </w:r>
          </w:p>
          <w:p w:rsidR="008C2175" w:rsidRPr="0011437D" w:rsidRDefault="008C2175" w:rsidP="008C2175">
            <w:pPr>
              <w:pStyle w:val="AAAQuestions"/>
              <w:rPr>
                <w:color w:val="0D0D0D" w:themeColor="text1" w:themeTint="F2"/>
              </w:rPr>
            </w:pPr>
          </w:p>
          <w:tbl>
            <w:tblPr>
              <w:tblStyle w:val="TableGrid"/>
              <w:tblW w:w="0" w:type="auto"/>
              <w:tblLook w:val="04A0" w:firstRow="1" w:lastRow="0" w:firstColumn="1" w:lastColumn="0" w:noHBand="0" w:noVBand="1"/>
            </w:tblPr>
            <w:tblGrid>
              <w:gridCol w:w="3758"/>
              <w:gridCol w:w="3588"/>
            </w:tblGrid>
            <w:tr w:rsidR="008C2175" w:rsidRPr="00C00139" w:rsidTr="0032482C">
              <w:tc>
                <w:tcPr>
                  <w:tcW w:w="3758" w:type="dxa"/>
                  <w:tcBorders>
                    <w:bottom w:val="single" w:sz="4" w:space="0" w:color="000000"/>
                  </w:tcBorders>
                  <w:shd w:val="clear" w:color="auto" w:fill="E5B8B7" w:themeFill="accent2" w:themeFillTint="66"/>
                </w:tcPr>
                <w:p w:rsidR="008C2175" w:rsidRPr="008C2175" w:rsidRDefault="008C2175" w:rsidP="008C2175">
                  <w:pPr>
                    <w:spacing w:line="240" w:lineRule="auto"/>
                    <w:rPr>
                      <w:rFonts w:cstheme="minorHAnsi"/>
                      <w:b/>
                    </w:rPr>
                  </w:pPr>
                </w:p>
              </w:tc>
              <w:tc>
                <w:tcPr>
                  <w:tcW w:w="3588" w:type="dxa"/>
                  <w:shd w:val="clear" w:color="auto" w:fill="E5B8B7" w:themeFill="accent2" w:themeFillTint="66"/>
                </w:tcPr>
                <w:p w:rsidR="008C2175" w:rsidRPr="008C2175" w:rsidRDefault="0011437D" w:rsidP="008C2175">
                  <w:pPr>
                    <w:spacing w:line="240" w:lineRule="auto"/>
                    <w:jc w:val="center"/>
                    <w:rPr>
                      <w:rFonts w:cstheme="minorHAnsi"/>
                      <w:b/>
                    </w:rPr>
                  </w:pPr>
                  <w:r>
                    <w:rPr>
                      <w:rFonts w:cstheme="minorHAnsi"/>
                      <w:b/>
                    </w:rPr>
                    <w:t>Examples of YOUR time</w:t>
                  </w:r>
                  <w:r w:rsidR="008C2175" w:rsidRPr="008C2175">
                    <w:rPr>
                      <w:rFonts w:cstheme="minorHAnsi"/>
                      <w:b/>
                    </w:rPr>
                    <w:t>lines may include</w:t>
                  </w: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Communicate the importance. If no one thinks the deadline important, then no one will bother to meet it.</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Don’t set trivial deadlines. The opposite of ensuring a deadline is communicated, is not crying wolf when deadlines are not important.</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Follow up. Follow up whether a deadline has been missed or met. Praise for a job well done and investigation when milestones are missed.</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Work together to solve problems. Any deadline of any importance will likely have difficulties. So get together with other team members, or another colleague, to talk through the difficult stuff and find new answers</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r w:rsidR="008C2175" w:rsidRPr="00C00139" w:rsidTr="0032482C">
              <w:tc>
                <w:tcPr>
                  <w:tcW w:w="3758" w:type="dxa"/>
                  <w:shd w:val="clear" w:color="auto" w:fill="F2DBDB" w:themeFill="accent2" w:themeFillTint="33"/>
                </w:tcPr>
                <w:p w:rsidR="008C2175" w:rsidRPr="008C2175" w:rsidRDefault="008C2175" w:rsidP="008C2175">
                  <w:pPr>
                    <w:spacing w:line="240" w:lineRule="auto"/>
                    <w:rPr>
                      <w:rFonts w:cstheme="minorHAnsi"/>
                    </w:rPr>
                  </w:pPr>
                  <w:r w:rsidRPr="008C2175">
                    <w:rPr>
                      <w:rFonts w:cstheme="minorHAnsi"/>
                    </w:rPr>
                    <w:t>There are no magic answers to making things happen. Deadlines are a key tool in performance management but they need everyone to believe in what is being aimed for.</w:t>
                  </w:r>
                </w:p>
              </w:tc>
              <w:tc>
                <w:tcPr>
                  <w:tcW w:w="3588" w:type="dxa"/>
                </w:tcPr>
                <w:p w:rsidR="008C2175" w:rsidRDefault="008C2175" w:rsidP="008C2175">
                  <w:pPr>
                    <w:rPr>
                      <w:rFonts w:cstheme="minorHAnsi"/>
                      <w:color w:val="FF0000"/>
                    </w:rPr>
                  </w:pPr>
                </w:p>
                <w:p w:rsidR="0032482C" w:rsidRDefault="0032482C" w:rsidP="008C2175">
                  <w:pPr>
                    <w:rPr>
                      <w:rFonts w:cstheme="minorHAnsi"/>
                      <w:color w:val="FF0000"/>
                    </w:rPr>
                  </w:pPr>
                </w:p>
                <w:p w:rsidR="0032482C" w:rsidRDefault="0032482C" w:rsidP="008C2175">
                  <w:pPr>
                    <w:rPr>
                      <w:rFonts w:cstheme="minorHAnsi"/>
                      <w:color w:val="FF0000"/>
                    </w:rPr>
                  </w:pPr>
                </w:p>
                <w:p w:rsidR="0032482C" w:rsidRPr="00C00139" w:rsidRDefault="0032482C" w:rsidP="008C2175">
                  <w:pPr>
                    <w:rPr>
                      <w:rFonts w:cstheme="minorHAnsi"/>
                      <w:color w:val="FF0000"/>
                    </w:rPr>
                  </w:pPr>
                </w:p>
              </w:tc>
            </w:tr>
          </w:tbl>
          <w:p w:rsidR="008C2175" w:rsidRPr="00313812" w:rsidRDefault="008C2175" w:rsidP="008C2175">
            <w:pPr>
              <w:rPr>
                <w:i/>
                <w:spacing w:val="-2"/>
              </w:rPr>
            </w:pPr>
          </w:p>
        </w:tc>
      </w:tr>
    </w:tbl>
    <w:p w:rsidR="0082758B" w:rsidRDefault="0082758B" w:rsidP="0082758B">
      <w:pPr>
        <w:rPr>
          <w:rFonts w:eastAsia="Times New Roman"/>
          <w:sz w:val="26"/>
          <w:szCs w:val="26"/>
          <w:lang w:val="en-GB" w:eastAsia="en-GB"/>
        </w:rPr>
      </w:pPr>
      <w:r>
        <w:br w:type="page"/>
      </w:r>
    </w:p>
    <w:p w:rsidR="0032482C" w:rsidRPr="00B079C9" w:rsidRDefault="0032482C" w:rsidP="0032482C">
      <w:pPr>
        <w:pStyle w:val="Heading3"/>
      </w:pPr>
      <w:bookmarkStart w:id="20" w:name="_Toc419790009"/>
      <w:r w:rsidRPr="00B079C9">
        <w:lastRenderedPageBreak/>
        <w:t>Activity</w:t>
      </w:r>
      <w:r>
        <w:t xml:space="preserve"> 5</w:t>
      </w:r>
      <w:r w:rsidR="00750E46">
        <w:t>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32482C" w:rsidRPr="007431BE" w:rsidTr="009F0A8F">
        <w:tc>
          <w:tcPr>
            <w:tcW w:w="1668" w:type="dxa"/>
            <w:tcBorders>
              <w:top w:val="single" w:sz="8" w:space="0" w:color="C0504D"/>
              <w:left w:val="single" w:sz="8" w:space="0" w:color="C0504D"/>
              <w:bottom w:val="single" w:sz="18" w:space="0" w:color="C0504D"/>
              <w:right w:val="single" w:sz="8" w:space="0" w:color="C0504D"/>
            </w:tcBorders>
          </w:tcPr>
          <w:p w:rsidR="0032482C" w:rsidRPr="007431BE" w:rsidRDefault="0032482C" w:rsidP="009F0A8F">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32482C" w:rsidRPr="007431BE" w:rsidRDefault="000F65EA" w:rsidP="009F0A8F">
            <w:pPr>
              <w:spacing w:after="0"/>
              <w:rPr>
                <w:rFonts w:eastAsia="Times New Roman"/>
                <w:b/>
                <w:bCs/>
                <w:color w:val="000000"/>
              </w:rPr>
            </w:pPr>
            <w:r>
              <w:rPr>
                <w:rFonts w:eastAsia="Times New Roman"/>
                <w:b/>
                <w:bCs/>
                <w:color w:val="000000"/>
              </w:rPr>
              <w:t>30 Minutes</w:t>
            </w:r>
          </w:p>
        </w:tc>
      </w:tr>
      <w:tr w:rsidR="0032482C" w:rsidRPr="007431BE" w:rsidTr="009F0A8F">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32482C" w:rsidRPr="007431BE" w:rsidRDefault="0032482C" w:rsidP="009F0A8F">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32482C" w:rsidRPr="00224EC7" w:rsidRDefault="0032482C" w:rsidP="00750E46">
            <w:pPr>
              <w:pStyle w:val="NormalBold"/>
              <w:spacing w:after="0"/>
            </w:pPr>
            <w:r w:rsidRPr="007431BE">
              <w:t xml:space="preserve">To </w:t>
            </w:r>
            <w:r>
              <w:t xml:space="preserve">provide you with an opportunity to </w:t>
            </w:r>
            <w:r w:rsidRPr="002915A5">
              <w:t>Name and store spreadsheet in accordance with organisa</w:t>
            </w:r>
            <w:r w:rsidR="00750E46">
              <w:t>tional requirements and exit</w:t>
            </w:r>
            <w:r w:rsidRPr="002915A5">
              <w:t xml:space="preserve"> application without data loss/damage</w:t>
            </w:r>
            <w:r w:rsidR="00750E46">
              <w:t>.</w:t>
            </w:r>
          </w:p>
        </w:tc>
      </w:tr>
      <w:tr w:rsidR="0032482C" w:rsidRPr="007431BE" w:rsidTr="009F0A8F">
        <w:trPr>
          <w:trHeight w:val="440"/>
        </w:trPr>
        <w:tc>
          <w:tcPr>
            <w:tcW w:w="1668" w:type="dxa"/>
            <w:tcBorders>
              <w:top w:val="single" w:sz="8" w:space="0" w:color="C0504D"/>
              <w:left w:val="single" w:sz="8" w:space="0" w:color="C0504D"/>
              <w:bottom w:val="single" w:sz="8" w:space="0" w:color="C0504D"/>
              <w:right w:val="single" w:sz="8" w:space="0" w:color="C0504D"/>
            </w:tcBorders>
          </w:tcPr>
          <w:p w:rsidR="0032482C" w:rsidRPr="007431BE" w:rsidRDefault="0032482C" w:rsidP="009F0A8F">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32482C" w:rsidRPr="0011437D" w:rsidRDefault="0032482C" w:rsidP="0032482C">
            <w:pPr>
              <w:pStyle w:val="AAAQuestions"/>
              <w:rPr>
                <w:color w:val="0D0D0D" w:themeColor="text1" w:themeTint="F2"/>
              </w:rPr>
            </w:pPr>
            <w:r w:rsidRPr="0011437D">
              <w:rPr>
                <w:color w:val="0D0D0D" w:themeColor="text1" w:themeTint="F2"/>
              </w:rPr>
              <w:t>What are your organisations requirements?</w:t>
            </w:r>
          </w:p>
          <w:p w:rsidR="0032482C" w:rsidRPr="0011437D" w:rsidRDefault="0032482C" w:rsidP="0032482C">
            <w:pPr>
              <w:pStyle w:val="AAAQuestions"/>
              <w:rPr>
                <w:color w:val="0D0D0D" w:themeColor="text1" w:themeTint="F2"/>
              </w:rPr>
            </w:pPr>
          </w:p>
          <w:tbl>
            <w:tblPr>
              <w:tblStyle w:val="TableGrid"/>
              <w:tblW w:w="0" w:type="auto"/>
              <w:tblLook w:val="04A0" w:firstRow="1" w:lastRow="0" w:firstColumn="1" w:lastColumn="0" w:noHBand="0" w:noVBand="1"/>
            </w:tblPr>
            <w:tblGrid>
              <w:gridCol w:w="3595"/>
              <w:gridCol w:w="3597"/>
            </w:tblGrid>
            <w:tr w:rsidR="0032482C" w:rsidRPr="00267B37" w:rsidTr="00821407">
              <w:tc>
                <w:tcPr>
                  <w:tcW w:w="7192" w:type="dxa"/>
                  <w:gridSpan w:val="2"/>
                  <w:shd w:val="clear" w:color="auto" w:fill="E5B8B7" w:themeFill="accent2" w:themeFillTint="66"/>
                </w:tcPr>
                <w:p w:rsidR="0032482C" w:rsidRPr="00267B37" w:rsidRDefault="00267B37" w:rsidP="00267B37">
                  <w:pPr>
                    <w:spacing w:line="240" w:lineRule="auto"/>
                    <w:jc w:val="center"/>
                    <w:rPr>
                      <w:rFonts w:cstheme="minorHAnsi"/>
                      <w:b/>
                    </w:rPr>
                  </w:pPr>
                  <w:r w:rsidRPr="00267B37">
                    <w:rPr>
                      <w:rFonts w:cstheme="minorHAnsi"/>
                      <w:b/>
                    </w:rPr>
                    <w:t>Workplace activity</w:t>
                  </w: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Authorised access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backing up files</w:t>
                  </w: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Pr="00267B37" w:rsidRDefault="0032482C" w:rsidP="00267B37">
                  <w:pPr>
                    <w:spacing w:line="240" w:lineRule="auto"/>
                    <w:rPr>
                      <w:rFonts w:cstheme="minorHAnsi"/>
                      <w:b/>
                    </w:rPr>
                  </w:pPr>
                </w:p>
                <w:p w:rsidR="0032482C" w:rsidRDefault="0032482C"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Organisational policy for filing hard copies of spreadsheets</w:t>
                  </w: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Pr="00267B37" w:rsidRDefault="00267B37" w:rsidP="00267B37">
                  <w:pPr>
                    <w:spacing w:line="240" w:lineRule="auto"/>
                    <w:rPr>
                      <w:rFonts w:cstheme="minorHAnsi"/>
                    </w:rPr>
                  </w:pPr>
                </w:p>
                <w:p w:rsidR="0032482C" w:rsidRPr="00267B37" w:rsidRDefault="0032482C"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in electronic folders/sub-folders</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r w:rsidR="0032482C" w:rsidRPr="00267B37" w:rsidTr="00821407">
              <w:tc>
                <w:tcPr>
                  <w:tcW w:w="3595" w:type="dxa"/>
                  <w:shd w:val="clear" w:color="auto" w:fill="F2DBDB" w:themeFill="accent2" w:themeFillTint="33"/>
                </w:tcPr>
                <w:p w:rsidR="0032482C" w:rsidRPr="00267B37" w:rsidRDefault="00267B37" w:rsidP="00267B37">
                  <w:pPr>
                    <w:spacing w:line="240" w:lineRule="auto"/>
                    <w:rPr>
                      <w:rFonts w:cstheme="minorHAnsi"/>
                    </w:rPr>
                  </w:pPr>
                  <w:r w:rsidRPr="00267B37">
                    <w:rPr>
                      <w:rFonts w:cstheme="minorHAnsi"/>
                    </w:rPr>
                    <w:t>Storage on CD-ROM, USB, tape back-up</w:t>
                  </w:r>
                  <w:r w:rsidR="0032482C" w:rsidRPr="00267B37">
                    <w:rPr>
                      <w:rFonts w:cstheme="minorHAnsi"/>
                    </w:rPr>
                    <w:t>, server</w:t>
                  </w:r>
                </w:p>
                <w:p w:rsidR="0032482C" w:rsidRPr="00267B37" w:rsidRDefault="0032482C" w:rsidP="00267B37">
                  <w:pPr>
                    <w:spacing w:line="240" w:lineRule="auto"/>
                    <w:rPr>
                      <w:rFonts w:cstheme="minorHAnsi"/>
                    </w:rPr>
                  </w:pPr>
                </w:p>
                <w:p w:rsidR="0032482C" w:rsidRPr="00267B37" w:rsidRDefault="0032482C" w:rsidP="00267B37">
                  <w:pPr>
                    <w:spacing w:line="240" w:lineRule="auto"/>
                    <w:rPr>
                      <w:rFonts w:cstheme="minorHAnsi"/>
                    </w:rPr>
                  </w:pPr>
                </w:p>
              </w:tc>
              <w:tc>
                <w:tcPr>
                  <w:tcW w:w="3597" w:type="dxa"/>
                </w:tcPr>
                <w:p w:rsidR="0032482C" w:rsidRPr="00267B37" w:rsidRDefault="0032482C" w:rsidP="00267B37">
                  <w:pPr>
                    <w:spacing w:line="240" w:lineRule="auto"/>
                    <w:rPr>
                      <w:rFonts w:cstheme="minorHAnsi"/>
                      <w:b/>
                    </w:rPr>
                  </w:pPr>
                  <w:r w:rsidRPr="00267B37">
                    <w:rPr>
                      <w:rFonts w:cstheme="minorHAnsi"/>
                      <w:b/>
                    </w:rPr>
                    <w:t>What are your organisations requirements?</w:t>
                  </w:r>
                </w:p>
                <w:p w:rsidR="0032482C" w:rsidRDefault="0032482C" w:rsidP="00267B37">
                  <w:pPr>
                    <w:spacing w:line="240" w:lineRule="auto"/>
                    <w:rPr>
                      <w:rFonts w:cstheme="minorHAnsi"/>
                    </w:rPr>
                  </w:pPr>
                </w:p>
                <w:p w:rsidR="00267B37" w:rsidRDefault="00267B37" w:rsidP="00267B37">
                  <w:pPr>
                    <w:spacing w:line="240" w:lineRule="auto"/>
                    <w:rPr>
                      <w:rFonts w:cstheme="minorHAnsi"/>
                    </w:rPr>
                  </w:pPr>
                </w:p>
                <w:p w:rsidR="00267B37" w:rsidRPr="00267B37" w:rsidRDefault="00267B37" w:rsidP="00267B37">
                  <w:pPr>
                    <w:spacing w:line="240" w:lineRule="auto"/>
                    <w:rPr>
                      <w:rFonts w:cstheme="minorHAnsi"/>
                    </w:rPr>
                  </w:pPr>
                </w:p>
              </w:tc>
            </w:tr>
          </w:tbl>
          <w:p w:rsidR="0032482C" w:rsidRPr="00313812" w:rsidRDefault="0032482C" w:rsidP="009F0A8F">
            <w:pPr>
              <w:rPr>
                <w:i/>
                <w:spacing w:val="-2"/>
              </w:rPr>
            </w:pPr>
          </w:p>
        </w:tc>
      </w:tr>
    </w:tbl>
    <w:p w:rsidR="0011437D" w:rsidRPr="00B079C9" w:rsidRDefault="0011437D" w:rsidP="0011437D">
      <w:pPr>
        <w:pStyle w:val="Heading3"/>
      </w:pPr>
      <w:bookmarkStart w:id="21" w:name="_Toc415147203"/>
      <w:bookmarkStart w:id="22" w:name="_Toc419790010"/>
      <w:r>
        <w:lastRenderedPageBreak/>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577663" w:rsidP="00553F81">
            <w:pPr>
              <w:spacing w:after="0"/>
              <w:rPr>
                <w:rFonts w:eastAsia="Times New Roman"/>
                <w:b/>
                <w:bCs/>
                <w:color w:val="000000"/>
              </w:rPr>
            </w:pPr>
            <w:r>
              <w:rPr>
                <w:rFonts w:eastAsia="Times New Roman"/>
                <w:b/>
                <w:bCs/>
                <w:color w:val="000000"/>
              </w:rPr>
              <w:t>120</w:t>
            </w:r>
            <w:r w:rsidR="0011437D">
              <w:rPr>
                <w:rFonts w:eastAsia="Times New Roman"/>
                <w:b/>
                <w:bCs/>
                <w:color w:val="000000"/>
              </w:rPr>
              <w:t xml:space="preserve">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AAAQuestions"/>
              <w:rPr>
                <w:color w:val="0D0D0D" w:themeColor="text1" w:themeTint="F2"/>
              </w:rPr>
            </w:pPr>
            <w:r w:rsidRPr="0011437D">
              <w:rPr>
                <w:color w:val="0D0D0D" w:themeColor="text1" w:themeTint="F2"/>
              </w:rPr>
              <w:t>Complete the following individually and attach your completed work to your workbook.</w:t>
            </w:r>
          </w:p>
          <w:p w:rsidR="0011437D" w:rsidRPr="0011437D" w:rsidRDefault="0011437D" w:rsidP="00553F81">
            <w:pPr>
              <w:pStyle w:val="AAAQuestions"/>
              <w:rPr>
                <w:color w:val="0D0D0D" w:themeColor="text1" w:themeTint="F2"/>
              </w:rPr>
            </w:pPr>
          </w:p>
          <w:p w:rsidR="0011437D" w:rsidRPr="0011437D" w:rsidRDefault="0011437D" w:rsidP="00553F81">
            <w:pPr>
              <w:autoSpaceDE w:val="0"/>
              <w:autoSpaceDN w:val="0"/>
              <w:adjustRightInd w:val="0"/>
              <w:rPr>
                <w:rFonts w:asciiTheme="minorHAnsi" w:hAnsiTheme="minorHAnsi" w:cs="Verdana"/>
                <w:color w:val="0D0D0D" w:themeColor="text1" w:themeTint="F2"/>
              </w:rPr>
            </w:pPr>
            <w:r w:rsidRPr="0011437D">
              <w:rPr>
                <w:rFonts w:asciiTheme="minorHAnsi" w:hAnsiTheme="minorHAnsi" w:cs="Verdana"/>
                <w:color w:val="0D0D0D" w:themeColor="text1" w:themeTint="F2"/>
              </w:rPr>
              <w:t>The answers to the following questions will enable you to demonstrate your knowledge of:</w:t>
            </w:r>
          </w:p>
          <w:p w:rsidR="00525DD6" w:rsidRPr="007B0B05" w:rsidRDefault="00525DD6" w:rsidP="00525DD6">
            <w:pPr>
              <w:pStyle w:val="Bullets"/>
              <w:spacing w:after="0" w:line="240" w:lineRule="auto"/>
              <w:ind w:left="714" w:hanging="357"/>
            </w:pPr>
            <w:r w:rsidRPr="007B0B05">
              <w:t>Reading</w:t>
            </w:r>
            <w:r w:rsidRPr="007B0B05">
              <w:tab/>
            </w:r>
          </w:p>
          <w:p w:rsidR="00525DD6" w:rsidRPr="007B0B05" w:rsidRDefault="00525DD6" w:rsidP="00525DD6">
            <w:pPr>
              <w:pStyle w:val="Bullets"/>
              <w:spacing w:after="0" w:line="240" w:lineRule="auto"/>
              <w:ind w:left="714" w:hanging="357"/>
            </w:pPr>
            <w:r w:rsidRPr="007B0B05">
              <w:t>Writing</w:t>
            </w:r>
          </w:p>
          <w:p w:rsidR="00525DD6" w:rsidRPr="007B0B05" w:rsidRDefault="00525DD6" w:rsidP="00525DD6">
            <w:pPr>
              <w:pStyle w:val="Bullets"/>
              <w:spacing w:after="0" w:line="240" w:lineRule="auto"/>
              <w:ind w:left="714" w:hanging="357"/>
            </w:pPr>
            <w:r w:rsidRPr="007B0B05">
              <w:t>Oral Communication</w:t>
            </w:r>
          </w:p>
          <w:p w:rsidR="00525DD6" w:rsidRPr="007B0B05" w:rsidRDefault="00525DD6" w:rsidP="00525DD6">
            <w:pPr>
              <w:pStyle w:val="Bullets"/>
              <w:spacing w:after="0" w:line="240" w:lineRule="auto"/>
              <w:ind w:left="714" w:hanging="357"/>
            </w:pPr>
            <w:r w:rsidRPr="007B0B05">
              <w:t>Numeracy</w:t>
            </w:r>
          </w:p>
          <w:p w:rsidR="00525DD6" w:rsidRPr="007B0B05" w:rsidRDefault="00525DD6" w:rsidP="00525DD6">
            <w:pPr>
              <w:pStyle w:val="Bullets"/>
              <w:spacing w:after="0" w:line="240" w:lineRule="auto"/>
              <w:ind w:left="714" w:hanging="357"/>
            </w:pPr>
            <w:r w:rsidRPr="007B0B05">
              <w:t>Navigate the world of work</w:t>
            </w:r>
          </w:p>
          <w:p w:rsidR="00525DD6" w:rsidRPr="007B0B05" w:rsidRDefault="00525DD6" w:rsidP="00525DD6">
            <w:pPr>
              <w:pStyle w:val="Bullets"/>
              <w:spacing w:after="0" w:line="240" w:lineRule="auto"/>
              <w:ind w:left="714" w:hanging="357"/>
            </w:pPr>
            <w:r w:rsidRPr="007B0B05">
              <w:t>Interact with others</w:t>
            </w:r>
          </w:p>
          <w:p w:rsidR="00525DD6" w:rsidRPr="007B0B05" w:rsidRDefault="00525DD6" w:rsidP="00525DD6">
            <w:pPr>
              <w:pStyle w:val="Bullets"/>
              <w:spacing w:after="0" w:line="240" w:lineRule="auto"/>
              <w:ind w:left="714" w:hanging="357"/>
            </w:pPr>
            <w:r w:rsidRPr="007B0B05">
              <w:t>Get the work done</w:t>
            </w:r>
          </w:p>
          <w:p w:rsidR="00525DD6" w:rsidRPr="007B0B05" w:rsidRDefault="00525DD6" w:rsidP="00525DD6">
            <w:pPr>
              <w:pStyle w:val="Bullets"/>
              <w:spacing w:after="0" w:line="240" w:lineRule="auto"/>
              <w:ind w:left="714" w:hanging="357"/>
            </w:pPr>
            <w:r w:rsidRPr="007B0B05">
              <w:t>Formatting requirements of workplace documents</w:t>
            </w:r>
          </w:p>
          <w:p w:rsidR="00525DD6" w:rsidRPr="007B0B05" w:rsidRDefault="00525DD6" w:rsidP="00525DD6">
            <w:pPr>
              <w:pStyle w:val="Bullets"/>
              <w:spacing w:after="0" w:line="240" w:lineRule="auto"/>
              <w:ind w:left="714" w:hanging="357"/>
            </w:pPr>
            <w:r w:rsidRPr="007B0B05">
              <w:t>Organisational guidelines on spreadsheet design and use</w:t>
            </w:r>
          </w:p>
          <w:p w:rsidR="00525DD6" w:rsidRPr="007B0B05" w:rsidRDefault="00525DD6" w:rsidP="00525DD6">
            <w:pPr>
              <w:pStyle w:val="Bullets"/>
              <w:spacing w:after="0" w:line="240" w:lineRule="auto"/>
              <w:ind w:left="714" w:hanging="357"/>
            </w:pPr>
            <w:r w:rsidRPr="007B0B05">
              <w:t>Organisational requirements for ergonomic standards, work periods and breaks, and conservation techniques</w:t>
            </w:r>
          </w:p>
          <w:p w:rsidR="00525DD6" w:rsidRPr="00851A71" w:rsidRDefault="00525DD6" w:rsidP="00525DD6">
            <w:pPr>
              <w:pStyle w:val="AAAQuestions"/>
              <w:rPr>
                <w:color w:val="0D0D0D" w:themeColor="text1" w:themeTint="F2"/>
              </w:rPr>
            </w:pPr>
          </w:p>
          <w:p w:rsidR="0011437D" w:rsidRPr="0011437D" w:rsidRDefault="0011437D" w:rsidP="00553F81">
            <w:pPr>
              <w:pStyle w:val="AAAQuestions"/>
              <w:rPr>
                <w:color w:val="0D0D0D" w:themeColor="text1" w:themeTint="F2"/>
              </w:rPr>
            </w:pPr>
            <w:r w:rsidRPr="0011437D">
              <w:rPr>
                <w:color w:val="0D0D0D" w:themeColor="text1" w:themeTint="F2"/>
              </w:rPr>
              <w:t>Answer each question in as much detail as possible, considering your organisational requirements for each one.</w:t>
            </w:r>
          </w:p>
          <w:p w:rsidR="0011437D" w:rsidRPr="0011437D" w:rsidRDefault="0011437D" w:rsidP="00553F81">
            <w:pPr>
              <w:pStyle w:val="AAAQuestions"/>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You are tasked to produce two spreadsheets for your organisation – before producing these, assess your work area and resources for ergonomic requirements and produce a checklist so you can correctly prepare the area for working.</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Produce the two spreadsheets for your organisation – use two different spreadsheet styles to illustrate the same data. Appropriately style the spreadsheets to your organisation’s style and format requirements. Produce finalised versions with data-checked for accuracy and proofread for finalising. Save files and print the documents to work procedures.</w:t>
            </w:r>
          </w:p>
          <w:p w:rsidR="00330451" w:rsidRDefault="00330451" w:rsidP="00330451">
            <w:pPr>
              <w:pStyle w:val="AAAQuestions"/>
              <w:ind w:left="360"/>
              <w:rPr>
                <w:color w:val="0D0D0D" w:themeColor="text1" w:themeTint="F2"/>
              </w:rPr>
            </w:pPr>
          </w:p>
          <w:p w:rsidR="00330451" w:rsidRDefault="00330451" w:rsidP="00330451">
            <w:pPr>
              <w:pStyle w:val="AAAQuestions"/>
              <w:numPr>
                <w:ilvl w:val="0"/>
                <w:numId w:val="36"/>
              </w:numPr>
              <w:rPr>
                <w:color w:val="0D0D0D" w:themeColor="text1" w:themeTint="F2"/>
              </w:rPr>
            </w:pPr>
            <w:r>
              <w:rPr>
                <w:color w:val="0D0D0D" w:themeColor="text1" w:themeTint="F2"/>
              </w:rPr>
              <w:t xml:space="preserve">Present these to another person in your group and explain the differences in style and use of charts, and which you think best illustrates the data. </w:t>
            </w:r>
          </w:p>
          <w:p w:rsidR="0011437D" w:rsidRDefault="0011437D"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330451" w:rsidRDefault="00330451" w:rsidP="00330451">
            <w:pPr>
              <w:pStyle w:val="AAAQuestions"/>
              <w:rPr>
                <w:color w:val="0D0D0D" w:themeColor="text1" w:themeTint="F2"/>
              </w:rPr>
            </w:pPr>
          </w:p>
          <w:p w:rsidR="00E02DCB" w:rsidRPr="0011437D" w:rsidRDefault="00E02DCB" w:rsidP="00330451">
            <w:pPr>
              <w:pStyle w:val="AAAQuestions"/>
              <w:rPr>
                <w:color w:val="0D0D0D" w:themeColor="text1" w:themeTint="F2"/>
              </w:rPr>
            </w:pPr>
          </w:p>
        </w:tc>
      </w:tr>
    </w:tbl>
    <w:p w:rsidR="0011437D" w:rsidRDefault="0011437D" w:rsidP="0011437D">
      <w:pPr>
        <w:pStyle w:val="Heading3"/>
      </w:pPr>
      <w:bookmarkStart w:id="23" w:name="_Toc360142408"/>
      <w:bookmarkStart w:id="24" w:name="_Toc415147204"/>
      <w:bookmarkStart w:id="25" w:name="_Toc419790011"/>
      <w:r>
        <w:lastRenderedPageBreak/>
        <w:t>Major Activity</w:t>
      </w:r>
      <w:bookmarkEnd w:id="23"/>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1437D" w:rsidRPr="007431BE" w:rsidTr="00553F81">
        <w:tc>
          <w:tcPr>
            <w:tcW w:w="1668" w:type="dxa"/>
            <w:tcBorders>
              <w:top w:val="single" w:sz="8" w:space="0" w:color="C0504D"/>
              <w:left w:val="single" w:sz="8" w:space="0" w:color="C0504D"/>
              <w:bottom w:val="single" w:sz="18" w:space="0" w:color="C0504D"/>
              <w:right w:val="single" w:sz="8" w:space="0" w:color="C0504D"/>
            </w:tcBorders>
          </w:tcPr>
          <w:p w:rsidR="0011437D" w:rsidRPr="007431BE" w:rsidRDefault="0011437D" w:rsidP="00553F81">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1437D" w:rsidRPr="007431BE" w:rsidRDefault="00016376" w:rsidP="00553F81">
            <w:pPr>
              <w:spacing w:after="0"/>
              <w:rPr>
                <w:rFonts w:eastAsia="Times New Roman"/>
                <w:b/>
                <w:bCs/>
                <w:color w:val="000000"/>
              </w:rPr>
            </w:pPr>
            <w:r>
              <w:rPr>
                <w:rFonts w:eastAsia="Times New Roman"/>
                <w:b/>
                <w:bCs/>
                <w:color w:val="000000"/>
              </w:rPr>
              <w:t>90 Minutes</w:t>
            </w:r>
          </w:p>
        </w:tc>
      </w:tr>
      <w:tr w:rsidR="0011437D" w:rsidRPr="007431BE" w:rsidTr="00553F81">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1437D" w:rsidRPr="007431BE" w:rsidRDefault="0011437D" w:rsidP="00553F81">
            <w:pPr>
              <w:pStyle w:val="NormalBold"/>
              <w:spacing w:after="0"/>
            </w:pPr>
            <w:r w:rsidRPr="007431BE">
              <w:t xml:space="preserve">To </w:t>
            </w:r>
            <w:r>
              <w:t>provide you with an opportunity to demonstrate your knowledge of the entire unit.</w:t>
            </w:r>
          </w:p>
        </w:tc>
      </w:tr>
      <w:tr w:rsidR="0011437D" w:rsidRPr="0011437D" w:rsidTr="00553F81">
        <w:trPr>
          <w:trHeight w:val="440"/>
        </w:trPr>
        <w:tc>
          <w:tcPr>
            <w:tcW w:w="1668"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spacing w:after="0"/>
              <w:rPr>
                <w:rFonts w:eastAsia="Times New Roman"/>
                <w:b/>
                <w:bCs/>
                <w:color w:val="0D0D0D" w:themeColor="text1" w:themeTint="F2"/>
              </w:rPr>
            </w:pPr>
            <w:r w:rsidRPr="0011437D">
              <w:rPr>
                <w:rFonts w:eastAsia="Times New Roman"/>
                <w:b/>
                <w:bCs/>
                <w:color w:val="0D0D0D" w:themeColor="text1" w:themeTint="F2"/>
              </w:rPr>
              <w:t>Activity</w:t>
            </w:r>
          </w:p>
        </w:tc>
        <w:tc>
          <w:tcPr>
            <w:tcW w:w="7572" w:type="dxa"/>
            <w:tcBorders>
              <w:top w:val="single" w:sz="8" w:space="0" w:color="C0504D"/>
              <w:left w:val="single" w:sz="8" w:space="0" w:color="C0504D"/>
              <w:bottom w:val="single" w:sz="8" w:space="0" w:color="C0504D"/>
              <w:right w:val="single" w:sz="8" w:space="0" w:color="C0504D"/>
            </w:tcBorders>
          </w:tcPr>
          <w:p w:rsidR="0011437D" w:rsidRPr="0011437D" w:rsidRDefault="0011437D" w:rsidP="00553F81">
            <w:pPr>
              <w:pStyle w:val="NormalBold"/>
              <w:rPr>
                <w:color w:val="0D0D0D" w:themeColor="text1" w:themeTint="F2"/>
              </w:rPr>
            </w:pPr>
            <w:r w:rsidRPr="0011437D">
              <w:rPr>
                <w:color w:val="0D0D0D" w:themeColor="text1" w:themeTint="F2"/>
              </w:rPr>
              <w:t>This is a major activity – your instructor will let you know whether you will complete it during class or in your own time.</w:t>
            </w:r>
          </w:p>
          <w:p w:rsidR="0011437D" w:rsidRPr="0011437D" w:rsidRDefault="0011437D" w:rsidP="00553F81">
            <w:pPr>
              <w:pStyle w:val="NormalBold"/>
              <w:rPr>
                <w:color w:val="0D0D0D" w:themeColor="text1" w:themeTint="F2"/>
              </w:rPr>
            </w:pPr>
            <w:r w:rsidRPr="0011437D">
              <w:rPr>
                <w:color w:val="0D0D0D" w:themeColor="text1" w:themeTint="F2"/>
              </w:rPr>
              <w:t>Attach your completed answers to the workbook.</w:t>
            </w:r>
          </w:p>
          <w:p w:rsidR="0011437D" w:rsidRDefault="0011437D" w:rsidP="00553F81">
            <w:pPr>
              <w:spacing w:after="120" w:line="240" w:lineRule="auto"/>
              <w:rPr>
                <w:color w:val="0D0D0D" w:themeColor="text1" w:themeTint="F2"/>
                <w:spacing w:val="-2"/>
              </w:rPr>
            </w:pPr>
            <w:r w:rsidRPr="0011437D">
              <w:rPr>
                <w:color w:val="0D0D0D" w:themeColor="text1" w:themeTint="F2"/>
                <w:spacing w:val="-2"/>
              </w:rPr>
              <w:t>You must individually, answer the following questions in full to show your competency of each element:</w:t>
            </w:r>
          </w:p>
          <w:p w:rsidR="00525DD6" w:rsidRPr="001C6EA0" w:rsidRDefault="00525DD6" w:rsidP="00525DD6">
            <w:pPr>
              <w:pStyle w:val="Bullets"/>
              <w:numPr>
                <w:ilvl w:val="0"/>
                <w:numId w:val="33"/>
              </w:numPr>
              <w:spacing w:after="0" w:line="240" w:lineRule="auto"/>
              <w:ind w:left="714" w:hanging="357"/>
            </w:pPr>
            <w:r w:rsidRPr="001C6EA0">
              <w:t>Select and prepare resources</w:t>
            </w:r>
          </w:p>
          <w:p w:rsidR="00525DD6" w:rsidRPr="001C6EA0" w:rsidRDefault="00525DD6" w:rsidP="00525DD6">
            <w:pPr>
              <w:pStyle w:val="Bullets"/>
              <w:numPr>
                <w:ilvl w:val="0"/>
                <w:numId w:val="33"/>
              </w:numPr>
              <w:spacing w:after="0" w:line="240" w:lineRule="auto"/>
              <w:ind w:left="714" w:hanging="357"/>
            </w:pPr>
            <w:r w:rsidRPr="001C6EA0">
              <w:t>Plan spreadsheet design</w:t>
            </w:r>
          </w:p>
          <w:p w:rsidR="00525DD6" w:rsidRPr="001C6EA0" w:rsidRDefault="00525DD6" w:rsidP="00525DD6">
            <w:pPr>
              <w:pStyle w:val="Bullets"/>
              <w:numPr>
                <w:ilvl w:val="0"/>
                <w:numId w:val="33"/>
              </w:numPr>
              <w:spacing w:after="0" w:line="240" w:lineRule="auto"/>
              <w:ind w:left="714" w:hanging="357"/>
            </w:pPr>
            <w:r w:rsidRPr="001C6EA0">
              <w:t>Create spreadsheet</w:t>
            </w:r>
          </w:p>
          <w:p w:rsidR="00525DD6" w:rsidRPr="001C6EA0" w:rsidRDefault="00525DD6" w:rsidP="00525DD6">
            <w:pPr>
              <w:pStyle w:val="Bullets"/>
              <w:numPr>
                <w:ilvl w:val="0"/>
                <w:numId w:val="33"/>
              </w:numPr>
              <w:spacing w:after="0" w:line="240" w:lineRule="auto"/>
              <w:ind w:left="714" w:hanging="357"/>
            </w:pPr>
            <w:r w:rsidRPr="001C6EA0">
              <w:t>Produce simple charts</w:t>
            </w:r>
          </w:p>
          <w:p w:rsidR="00525DD6" w:rsidRPr="001C6EA0" w:rsidRDefault="00525DD6" w:rsidP="00525DD6">
            <w:pPr>
              <w:pStyle w:val="Bullets"/>
              <w:numPr>
                <w:ilvl w:val="0"/>
                <w:numId w:val="33"/>
              </w:numPr>
              <w:spacing w:after="0" w:line="240" w:lineRule="auto"/>
              <w:ind w:left="714" w:hanging="357"/>
            </w:pPr>
            <w:r w:rsidRPr="001C6EA0">
              <w:t>Finalise spreadsheets</w:t>
            </w:r>
          </w:p>
          <w:p w:rsidR="00525DD6" w:rsidRPr="001C6EA0" w:rsidRDefault="00525DD6" w:rsidP="00525DD6">
            <w:pPr>
              <w:pStyle w:val="Bullets"/>
              <w:numPr>
                <w:ilvl w:val="0"/>
                <w:numId w:val="0"/>
              </w:numPr>
              <w:spacing w:after="0" w:line="240" w:lineRule="auto"/>
              <w:ind w:left="714"/>
            </w:pPr>
          </w:p>
          <w:p w:rsidR="00437552" w:rsidRDefault="00437552" w:rsidP="00437552">
            <w:pPr>
              <w:pStyle w:val="AAAQuestions"/>
              <w:numPr>
                <w:ilvl w:val="0"/>
                <w:numId w:val="34"/>
              </w:numPr>
              <w:rPr>
                <w:color w:val="0D0D0D" w:themeColor="text1" w:themeTint="F2"/>
              </w:rPr>
            </w:pPr>
            <w:r>
              <w:rPr>
                <w:color w:val="0D0D0D" w:themeColor="text1" w:themeTint="F2"/>
              </w:rPr>
              <w:t>When selecting and preparing resources,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Adhere to ergonomic, work organisation and occupational health and safety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Use energy and resource conservation techniques to minimise wastage</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Identify spreadsheet task requirements in relation to data entry, storage, output and presentation</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planning a spreadsheet design,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spreadsheet design suits purpose, audience and information requirements of task</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spreadsheet design enhances readability and appearance, and meets organisational and task requirements for style and layout</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Use style sheets and automatic functions to ensure consistency of design and layout</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creating a spreadsheet,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data is entered, checked and amended to maintain consistency of design and layout, in accordance with organisational and task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Format spreadsheet using software functions to adjust page and cell layout to meet information requirements, in accordance with organisational style and presentation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formulae are tested and used to confirm output meets task requirements, in consultation with appropriate personnel as required</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Use manuals, user documentation and online help to overcome problems with spreadsheet design and production</w:t>
            </w:r>
            <w:r>
              <w:rPr>
                <w:color w:val="0D0D0D" w:themeColor="text1" w:themeTint="F2"/>
              </w:rPr>
              <w:t>?</w:t>
            </w:r>
          </w:p>
          <w:p w:rsidR="00437552" w:rsidRDefault="00437552"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E02DCB" w:rsidRDefault="00E02DCB"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lastRenderedPageBreak/>
              <w:t>When producing a simple chart,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Select chart type and design that enables valid representation of numerical data, and meets organisational and task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Create charts using appropriate data range in spreadsheet</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Modify chart type and layout using formatting features</w:t>
            </w:r>
            <w:r>
              <w:rPr>
                <w:color w:val="0D0D0D" w:themeColor="text1" w:themeTint="F2"/>
              </w:rPr>
              <w:t>?</w:t>
            </w:r>
          </w:p>
          <w:p w:rsidR="00437552" w:rsidRDefault="00437552" w:rsidP="00437552">
            <w:pPr>
              <w:pStyle w:val="AAAQuestions"/>
              <w:ind w:left="360"/>
              <w:rPr>
                <w:color w:val="0D0D0D" w:themeColor="text1" w:themeTint="F2"/>
              </w:rPr>
            </w:pPr>
          </w:p>
          <w:p w:rsidR="00437552" w:rsidRDefault="00437552" w:rsidP="00437552">
            <w:pPr>
              <w:pStyle w:val="AAAQuestions"/>
              <w:numPr>
                <w:ilvl w:val="0"/>
                <w:numId w:val="34"/>
              </w:numPr>
              <w:rPr>
                <w:color w:val="0D0D0D" w:themeColor="text1" w:themeTint="F2"/>
              </w:rPr>
            </w:pPr>
            <w:r>
              <w:rPr>
                <w:color w:val="0D0D0D" w:themeColor="text1" w:themeTint="F2"/>
              </w:rPr>
              <w:t>When finalising spreadsheets, why should you:</w:t>
            </w:r>
          </w:p>
          <w:p w:rsidR="00437552" w:rsidRDefault="00437552" w:rsidP="00437552">
            <w:pPr>
              <w:pStyle w:val="AAAQuestions"/>
              <w:ind w:left="360"/>
              <w:rPr>
                <w:color w:val="0D0D0D" w:themeColor="text1" w:themeTint="F2"/>
              </w:rPr>
            </w:pP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Preview, adjust and print spreadsheet and any accompanying charts, in accordance with task requirements</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Ensure data input meets designated timelines and organisational requirements for speed and accuracy</w:t>
            </w:r>
          </w:p>
          <w:p w:rsidR="00437552" w:rsidRPr="003366ED" w:rsidRDefault="00437552" w:rsidP="00437552">
            <w:pPr>
              <w:pStyle w:val="AAAQuestions"/>
              <w:numPr>
                <w:ilvl w:val="0"/>
                <w:numId w:val="35"/>
              </w:numPr>
              <w:rPr>
                <w:color w:val="0D0D0D" w:themeColor="text1" w:themeTint="F2"/>
              </w:rPr>
            </w:pPr>
            <w:r w:rsidRPr="003366ED">
              <w:rPr>
                <w:color w:val="0D0D0D" w:themeColor="text1" w:themeTint="F2"/>
              </w:rPr>
              <w:t>Name and store spreadsheet in accordance with organisational requirements and exit application without data loss/damage</w:t>
            </w:r>
            <w:r>
              <w:rPr>
                <w:color w:val="0D0D0D" w:themeColor="text1" w:themeTint="F2"/>
              </w:rPr>
              <w:t>?</w:t>
            </w:r>
          </w:p>
          <w:p w:rsidR="0011437D" w:rsidRDefault="0011437D"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Default="00BA20C0" w:rsidP="00437552">
            <w:pPr>
              <w:pStyle w:val="AAAQuestions"/>
              <w:ind w:left="360"/>
              <w:rPr>
                <w:color w:val="0D0D0D" w:themeColor="text1" w:themeTint="F2"/>
              </w:rPr>
            </w:pPr>
          </w:p>
          <w:p w:rsidR="00BA20C0" w:rsidRPr="0011437D" w:rsidRDefault="00BA20C0" w:rsidP="00BA20C0">
            <w:pPr>
              <w:pStyle w:val="AAAQuestions"/>
              <w:rPr>
                <w:color w:val="0D0D0D" w:themeColor="text1" w:themeTint="F2"/>
              </w:rPr>
            </w:pPr>
          </w:p>
        </w:tc>
      </w:tr>
    </w:tbl>
    <w:p w:rsidR="00EC758C" w:rsidRPr="0011437D" w:rsidRDefault="00EC758C" w:rsidP="00821407">
      <w:pPr>
        <w:pStyle w:val="Heading3"/>
        <w:rPr>
          <w:color w:val="0D0D0D" w:themeColor="text1" w:themeTint="F2"/>
        </w:rPr>
      </w:pPr>
    </w:p>
    <w:sectPr w:rsidR="00EC758C" w:rsidRPr="0011437D"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3FE3" w:rsidRDefault="005B3FE3" w:rsidP="00665202">
      <w:pPr>
        <w:spacing w:after="0" w:line="240" w:lineRule="auto"/>
      </w:pPr>
      <w:r>
        <w:separator/>
      </w:r>
    </w:p>
  </w:endnote>
  <w:endnote w:type="continuationSeparator" w:id="0">
    <w:p w:rsidR="005B3FE3" w:rsidRDefault="005B3FE3"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3FE3" w:rsidRDefault="005B3FE3" w:rsidP="00665202">
      <w:pPr>
        <w:spacing w:after="0" w:line="240" w:lineRule="auto"/>
      </w:pPr>
      <w:r>
        <w:separator/>
      </w:r>
    </w:p>
  </w:footnote>
  <w:footnote w:type="continuationSeparator" w:id="0">
    <w:p w:rsidR="005B3FE3" w:rsidRDefault="005B3FE3"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3F81" w:rsidRDefault="00553F81">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3C15BD" w:rsidRPr="003C15BD">
      <w:rPr>
        <w:b/>
        <w:noProof/>
      </w:rPr>
      <w:t>2</w:t>
    </w:r>
    <w:r>
      <w:rPr>
        <w:b/>
        <w:noProof/>
      </w:rPr>
      <w:fldChar w:fldCharType="end"/>
    </w:r>
  </w:p>
  <w:p w:rsidR="00553F81" w:rsidRDefault="00553F8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65151"/>
    <w:multiLevelType w:val="hybridMultilevel"/>
    <w:tmpl w:val="953C9A4C"/>
    <w:lvl w:ilvl="0" w:tplc="0C09000F">
      <w:start w:val="1"/>
      <w:numFmt w:val="decimal"/>
      <w:lvlText w:val="%1."/>
      <w:lvlJc w:val="left"/>
      <w:pPr>
        <w:ind w:left="720" w:hanging="360"/>
      </w:pPr>
    </w:lvl>
    <w:lvl w:ilvl="1" w:tplc="0C090019" w:tentative="1">
      <w:start w:val="1"/>
      <w:numFmt w:val="lowerLetter"/>
      <w:pStyle w:val="Bullets2"/>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4F141BF"/>
    <w:multiLevelType w:val="hybridMultilevel"/>
    <w:tmpl w:val="E0F807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058205D2"/>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0D540F99"/>
    <w:multiLevelType w:val="hybridMultilevel"/>
    <w:tmpl w:val="9FD4FB0A"/>
    <w:lvl w:ilvl="0" w:tplc="4C26A858">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04A0727"/>
    <w:multiLevelType w:val="hybridMultilevel"/>
    <w:tmpl w:val="38F8DA70"/>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17512DFE"/>
    <w:multiLevelType w:val="hybridMultilevel"/>
    <w:tmpl w:val="91E80CAA"/>
    <w:lvl w:ilvl="0" w:tplc="511AE894">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1C12164C"/>
    <w:multiLevelType w:val="hybridMultilevel"/>
    <w:tmpl w:val="3CA8695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pStyle w:val="Bullet3"/>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nsid w:val="28E10205"/>
    <w:multiLevelType w:val="hybridMultilevel"/>
    <w:tmpl w:val="986831AA"/>
    <w:lvl w:ilvl="0" w:tplc="A4A284D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nsid w:val="2DC64451"/>
    <w:multiLevelType w:val="hybridMultilevel"/>
    <w:tmpl w:val="5A10A5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2F1F7C4D"/>
    <w:multiLevelType w:val="multilevel"/>
    <w:tmpl w:val="296C7D52"/>
    <w:lvl w:ilvl="0">
      <w:start w:val="1"/>
      <w:numFmt w:val="decimal"/>
      <w:lvlText w:val="%1."/>
      <w:lvlJc w:val="left"/>
      <w:pPr>
        <w:ind w:left="360" w:hanging="360"/>
      </w:pPr>
    </w:lvl>
    <w:lvl w:ilvl="1">
      <w:start w:val="1"/>
      <w:numFmt w:val="decimal"/>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FFC1AC2"/>
    <w:multiLevelType w:val="hybridMultilevel"/>
    <w:tmpl w:val="B3263AA2"/>
    <w:lvl w:ilvl="0" w:tplc="D116F95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7DF1847"/>
    <w:multiLevelType w:val="hybridMultilevel"/>
    <w:tmpl w:val="3C6A018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nsid w:val="3B3E7AD5"/>
    <w:multiLevelType w:val="hybridMultilevel"/>
    <w:tmpl w:val="65142528"/>
    <w:lvl w:ilvl="0" w:tplc="EA72B644">
      <w:start w:val="1"/>
      <w:numFmt w:val="decimal"/>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3D5A70F2"/>
    <w:multiLevelType w:val="hybridMultilevel"/>
    <w:tmpl w:val="64AA3126"/>
    <w:lvl w:ilvl="0" w:tplc="0C09000F">
      <w:start w:val="1"/>
      <w:numFmt w:val="decimal"/>
      <w:lvlText w:val="%1."/>
      <w:lvlJc w:val="left"/>
      <w:pPr>
        <w:ind w:left="720" w:hanging="360"/>
      </w:pPr>
    </w:lvl>
    <w:lvl w:ilvl="1" w:tplc="0C090019" w:tentative="1">
      <w:start w:val="1"/>
      <w:numFmt w:val="lowerLetter"/>
      <w:pStyle w:val="NUmber11"/>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nsid w:val="3DC57852"/>
    <w:multiLevelType w:val="hybridMultilevel"/>
    <w:tmpl w:val="C842199C"/>
    <w:lvl w:ilvl="0" w:tplc="EA4ACDF0">
      <w:start w:val="1"/>
      <w:numFmt w:val="bullet"/>
      <w:pStyle w:val="numersBoldTigh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F9D206E"/>
    <w:multiLevelType w:val="hybridMultilevel"/>
    <w:tmpl w:val="404E7B16"/>
    <w:lvl w:ilvl="0" w:tplc="89AE4226">
      <w:start w:val="1"/>
      <w:numFmt w:val="decimal"/>
      <w:pStyle w:val="NumbersBold"/>
      <w:lvlText w:val="%1."/>
      <w:lvlJc w:val="left"/>
      <w:pPr>
        <w:ind w:left="720" w:hanging="360"/>
      </w:pPr>
      <w:rPr>
        <w:b/>
        <w:color w:val="0D0D0D" w:themeColor="text1" w:themeTint="F2"/>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nsid w:val="41F8071E"/>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2445C20"/>
    <w:multiLevelType w:val="hybridMultilevel"/>
    <w:tmpl w:val="E0EEA9D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43E2749A"/>
    <w:multiLevelType w:val="hybridMultilevel"/>
    <w:tmpl w:val="2F88E4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4F475FD"/>
    <w:multiLevelType w:val="hybridMultilevel"/>
    <w:tmpl w:val="60B693C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93940B6"/>
    <w:multiLevelType w:val="hybridMultilevel"/>
    <w:tmpl w:val="C85A9AC8"/>
    <w:lvl w:ilvl="0" w:tplc="77FC92F2">
      <w:start w:val="1"/>
      <w:numFmt w:val="decimal"/>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4DAD39C3"/>
    <w:multiLevelType w:val="hybridMultilevel"/>
    <w:tmpl w:val="4B240ACA"/>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01903DC"/>
    <w:multiLevelType w:val="hybridMultilevel"/>
    <w:tmpl w:val="652837C2"/>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nsid w:val="521F2407"/>
    <w:multiLevelType w:val="hybridMultilevel"/>
    <w:tmpl w:val="054EE652"/>
    <w:lvl w:ilvl="0" w:tplc="99FE1F86">
      <w:start w:val="1"/>
      <w:numFmt w:val="bullet"/>
      <w:pStyle w:val="numers"/>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52B94414"/>
    <w:multiLevelType w:val="hybridMultilevel"/>
    <w:tmpl w:val="7958AA6C"/>
    <w:lvl w:ilvl="0" w:tplc="6DE8FA3E">
      <w:start w:val="1"/>
      <w:numFmt w:val="bullet"/>
      <w:lvlText w:val=""/>
      <w:lvlJc w:val="left"/>
      <w:pPr>
        <w:ind w:left="720" w:hanging="360"/>
      </w:pPr>
      <w:rPr>
        <w:rFonts w:ascii="Wingdings" w:hAnsi="Wingdings" w:hint="default"/>
        <w:color w:val="0D0D0D" w:themeColor="text1" w:themeTint="F2"/>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nsid w:val="55543545"/>
    <w:multiLevelType w:val="multilevel"/>
    <w:tmpl w:val="D8D02542"/>
    <w:lvl w:ilvl="0">
      <w:start w:val="1"/>
      <w:numFmt w:val="decimal"/>
      <w:lvlText w:val="%1."/>
      <w:lvlJc w:val="left"/>
      <w:pPr>
        <w:ind w:left="750" w:hanging="360"/>
      </w:pPr>
      <w:rPr>
        <w:color w:val="0D0D0D" w:themeColor="text1" w:themeTint="F2"/>
      </w:rPr>
    </w:lvl>
    <w:lvl w:ilvl="1">
      <w:start w:val="1"/>
      <w:numFmt w:val="decimal"/>
      <w:isLgl/>
      <w:lvlText w:val="%1.%2."/>
      <w:lvlJc w:val="left"/>
      <w:pPr>
        <w:ind w:left="780" w:hanging="390"/>
      </w:pPr>
      <w:rPr>
        <w:rFonts w:hint="default"/>
      </w:rPr>
    </w:lvl>
    <w:lvl w:ilvl="2">
      <w:start w:val="1"/>
      <w:numFmt w:val="decimal"/>
      <w:isLgl/>
      <w:lvlText w:val="%1.%2.%3."/>
      <w:lvlJc w:val="left"/>
      <w:pPr>
        <w:ind w:left="1110" w:hanging="720"/>
      </w:pPr>
      <w:rPr>
        <w:rFonts w:hint="default"/>
      </w:rPr>
    </w:lvl>
    <w:lvl w:ilvl="3">
      <w:start w:val="1"/>
      <w:numFmt w:val="decimal"/>
      <w:isLgl/>
      <w:lvlText w:val="%1.%2.%3.%4."/>
      <w:lvlJc w:val="left"/>
      <w:pPr>
        <w:ind w:left="1110" w:hanging="720"/>
      </w:pPr>
      <w:rPr>
        <w:rFonts w:hint="default"/>
      </w:rPr>
    </w:lvl>
    <w:lvl w:ilvl="4">
      <w:start w:val="1"/>
      <w:numFmt w:val="decimal"/>
      <w:isLgl/>
      <w:lvlText w:val="%1.%2.%3.%4.%5."/>
      <w:lvlJc w:val="left"/>
      <w:pPr>
        <w:ind w:left="1470" w:hanging="1080"/>
      </w:pPr>
      <w:rPr>
        <w:rFonts w:hint="default"/>
      </w:rPr>
    </w:lvl>
    <w:lvl w:ilvl="5">
      <w:start w:val="1"/>
      <w:numFmt w:val="decimal"/>
      <w:isLgl/>
      <w:lvlText w:val="%1.%2.%3.%4.%5.%6."/>
      <w:lvlJc w:val="left"/>
      <w:pPr>
        <w:ind w:left="1470" w:hanging="1080"/>
      </w:pPr>
      <w:rPr>
        <w:rFonts w:hint="default"/>
      </w:rPr>
    </w:lvl>
    <w:lvl w:ilvl="6">
      <w:start w:val="1"/>
      <w:numFmt w:val="decimal"/>
      <w:isLgl/>
      <w:lvlText w:val="%1.%2.%3.%4.%5.%6.%7."/>
      <w:lvlJc w:val="left"/>
      <w:pPr>
        <w:ind w:left="1830"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190" w:hanging="1800"/>
      </w:pPr>
      <w:rPr>
        <w:rFonts w:hint="default"/>
      </w:rPr>
    </w:lvl>
  </w:abstractNum>
  <w:abstractNum w:abstractNumId="32">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nsid w:val="5FF20F67"/>
    <w:multiLevelType w:val="hybridMultilevel"/>
    <w:tmpl w:val="0F5C7C2E"/>
    <w:lvl w:ilvl="0" w:tplc="04090005">
      <w:start w:val="1"/>
      <w:numFmt w:val="decimal"/>
      <w:lvlText w:val="%1."/>
      <w:lvlJc w:val="left"/>
      <w:pPr>
        <w:ind w:left="1778"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936061F"/>
    <w:multiLevelType w:val="hybridMultilevel"/>
    <w:tmpl w:val="268E882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nsid w:val="6B167099"/>
    <w:multiLevelType w:val="hybridMultilevel"/>
    <w:tmpl w:val="7AC208CE"/>
    <w:lvl w:ilvl="0" w:tplc="068EC4E4">
      <w:start w:val="1"/>
      <w:numFmt w:val="bullet"/>
      <w:lvlText w:val=""/>
      <w:lvlJc w:val="left"/>
      <w:pPr>
        <w:ind w:left="1080" w:hanging="360"/>
      </w:pPr>
      <w:rPr>
        <w:rFonts w:ascii="Wingdings" w:hAnsi="Wingdings"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nsid w:val="6EE80D72"/>
    <w:multiLevelType w:val="hybridMultilevel"/>
    <w:tmpl w:val="B1C45FC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FDA3E11"/>
    <w:multiLevelType w:val="hybridMultilevel"/>
    <w:tmpl w:val="904050D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nsid w:val="7EB36755"/>
    <w:multiLevelType w:val="hybridMultilevel"/>
    <w:tmpl w:val="4A644110"/>
    <w:lvl w:ilvl="0" w:tplc="9E3859A6">
      <w:start w:val="1"/>
      <w:numFmt w:val="decimal"/>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32"/>
  </w:num>
  <w:num w:numId="5">
    <w:abstractNumId w:val="1"/>
  </w:num>
  <w:num w:numId="6">
    <w:abstractNumId w:val="37"/>
  </w:num>
  <w:num w:numId="7">
    <w:abstractNumId w:val="25"/>
  </w:num>
  <w:num w:numId="8">
    <w:abstractNumId w:val="35"/>
  </w:num>
  <w:num w:numId="9">
    <w:abstractNumId w:val="21"/>
  </w:num>
  <w:num w:numId="10">
    <w:abstractNumId w:val="2"/>
  </w:num>
  <w:num w:numId="11">
    <w:abstractNumId w:val="23"/>
  </w:num>
  <w:num w:numId="12">
    <w:abstractNumId w:val="10"/>
  </w:num>
  <w:num w:numId="13">
    <w:abstractNumId w:val="14"/>
  </w:num>
  <w:num w:numId="14">
    <w:abstractNumId w:val="31"/>
  </w:num>
  <w:num w:numId="15">
    <w:abstractNumId w:val="0"/>
  </w:num>
  <w:num w:numId="16">
    <w:abstractNumId w:val="29"/>
  </w:num>
  <w:num w:numId="17">
    <w:abstractNumId w:val="17"/>
  </w:num>
  <w:num w:numId="18">
    <w:abstractNumId w:val="7"/>
  </w:num>
  <w:num w:numId="19">
    <w:abstractNumId w:val="18"/>
  </w:num>
  <w:num w:numId="20">
    <w:abstractNumId w:val="19"/>
  </w:num>
  <w:num w:numId="21">
    <w:abstractNumId w:val="38"/>
  </w:num>
  <w:num w:numId="22">
    <w:abstractNumId w:val="36"/>
  </w:num>
  <w:num w:numId="23">
    <w:abstractNumId w:val="12"/>
  </w:num>
  <w:num w:numId="24">
    <w:abstractNumId w:val="5"/>
  </w:num>
  <w:num w:numId="25">
    <w:abstractNumId w:val="9"/>
  </w:num>
  <w:num w:numId="26">
    <w:abstractNumId w:val="30"/>
  </w:num>
  <w:num w:numId="27">
    <w:abstractNumId w:val="28"/>
  </w:num>
  <w:num w:numId="28">
    <w:abstractNumId w:val="4"/>
  </w:num>
  <w:num w:numId="29">
    <w:abstractNumId w:val="6"/>
  </w:num>
  <w:num w:numId="30">
    <w:abstractNumId w:val="8"/>
  </w:num>
  <w:num w:numId="31">
    <w:abstractNumId w:val="26"/>
  </w:num>
  <w:num w:numId="32">
    <w:abstractNumId w:val="3"/>
  </w:num>
  <w:num w:numId="33">
    <w:abstractNumId w:val="34"/>
  </w:num>
  <w:num w:numId="34">
    <w:abstractNumId w:val="20"/>
  </w:num>
  <w:num w:numId="35">
    <w:abstractNumId w:val="22"/>
  </w:num>
  <w:num w:numId="36">
    <w:abstractNumId w:val="39"/>
  </w:num>
  <w:num w:numId="37">
    <w:abstractNumId w:val="11"/>
  </w:num>
  <w:num w:numId="38">
    <w:abstractNumId w:val="24"/>
  </w:num>
  <w:num w:numId="39">
    <w:abstractNumId w:val="40"/>
    <w:lvlOverride w:ilvl="0">
      <w:startOverride w:val="1"/>
    </w:lvlOverride>
  </w:num>
  <w:num w:numId="40">
    <w:abstractNumId w:val="25"/>
    <w:lvlOverride w:ilvl="0">
      <w:startOverride w:val="1"/>
    </w:lvlOverride>
  </w:num>
  <w:num w:numId="41">
    <w:abstractNumId w:val="37"/>
  </w:num>
  <w:num w:numId="42">
    <w:abstractNumId w:val="37"/>
  </w:num>
  <w:num w:numId="43">
    <w:abstractNumId w:val="16"/>
  </w:num>
  <w:num w:numId="44">
    <w:abstractNumId w:val="11"/>
  </w:num>
  <w:num w:numId="45">
    <w:abstractNumId w:val="24"/>
  </w:num>
  <w:num w:numId="46">
    <w:abstractNumId w:val="40"/>
    <w:lvlOverride w:ilvl="0">
      <w:startOverride w:val="1"/>
    </w:lvlOverride>
  </w:num>
  <w:num w:numId="47">
    <w:abstractNumId w:val="25"/>
    <w:lvlOverride w:ilvl="0">
      <w:startOverride w:val="1"/>
    </w:lvlOverride>
  </w:num>
  <w:num w:numId="48">
    <w:abstractNumId w:val="2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16376"/>
    <w:rsid w:val="00023ED3"/>
    <w:rsid w:val="0002452A"/>
    <w:rsid w:val="0002479C"/>
    <w:rsid w:val="00026C6F"/>
    <w:rsid w:val="00026C83"/>
    <w:rsid w:val="00041BCF"/>
    <w:rsid w:val="0004240C"/>
    <w:rsid w:val="00044D54"/>
    <w:rsid w:val="00052605"/>
    <w:rsid w:val="00054E4A"/>
    <w:rsid w:val="00061602"/>
    <w:rsid w:val="00064655"/>
    <w:rsid w:val="000719F6"/>
    <w:rsid w:val="00072084"/>
    <w:rsid w:val="00076C2D"/>
    <w:rsid w:val="00077CB5"/>
    <w:rsid w:val="000841B1"/>
    <w:rsid w:val="00096CCE"/>
    <w:rsid w:val="000A1B23"/>
    <w:rsid w:val="000A338E"/>
    <w:rsid w:val="000A7851"/>
    <w:rsid w:val="000B2B88"/>
    <w:rsid w:val="000B394E"/>
    <w:rsid w:val="000B6DEF"/>
    <w:rsid w:val="000B7E01"/>
    <w:rsid w:val="000C7E70"/>
    <w:rsid w:val="000D06B1"/>
    <w:rsid w:val="000D6A19"/>
    <w:rsid w:val="000E3637"/>
    <w:rsid w:val="000E4009"/>
    <w:rsid w:val="000E5BDA"/>
    <w:rsid w:val="000F042B"/>
    <w:rsid w:val="000F547D"/>
    <w:rsid w:val="000F65EA"/>
    <w:rsid w:val="00111930"/>
    <w:rsid w:val="00113FD9"/>
    <w:rsid w:val="0011437D"/>
    <w:rsid w:val="001200E3"/>
    <w:rsid w:val="001208B3"/>
    <w:rsid w:val="00122DA2"/>
    <w:rsid w:val="00124A73"/>
    <w:rsid w:val="00125104"/>
    <w:rsid w:val="0012573A"/>
    <w:rsid w:val="001408CB"/>
    <w:rsid w:val="00142D9F"/>
    <w:rsid w:val="00143428"/>
    <w:rsid w:val="00144B5D"/>
    <w:rsid w:val="00147C88"/>
    <w:rsid w:val="00150471"/>
    <w:rsid w:val="00157AAC"/>
    <w:rsid w:val="00157DE1"/>
    <w:rsid w:val="00162A9C"/>
    <w:rsid w:val="00165132"/>
    <w:rsid w:val="0017619C"/>
    <w:rsid w:val="00183E15"/>
    <w:rsid w:val="00184154"/>
    <w:rsid w:val="00184245"/>
    <w:rsid w:val="0018760D"/>
    <w:rsid w:val="00191E36"/>
    <w:rsid w:val="00195AE5"/>
    <w:rsid w:val="001969D2"/>
    <w:rsid w:val="001971EE"/>
    <w:rsid w:val="0019782B"/>
    <w:rsid w:val="001A1D21"/>
    <w:rsid w:val="001A4ACF"/>
    <w:rsid w:val="001A4B7A"/>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3746"/>
    <w:rsid w:val="00265AD6"/>
    <w:rsid w:val="00266146"/>
    <w:rsid w:val="002678F6"/>
    <w:rsid w:val="00267B37"/>
    <w:rsid w:val="0028176B"/>
    <w:rsid w:val="00293AA8"/>
    <w:rsid w:val="002A16CF"/>
    <w:rsid w:val="002A34CB"/>
    <w:rsid w:val="002A3872"/>
    <w:rsid w:val="002A7703"/>
    <w:rsid w:val="002B1E72"/>
    <w:rsid w:val="002B6EBC"/>
    <w:rsid w:val="002C5407"/>
    <w:rsid w:val="002D244B"/>
    <w:rsid w:val="002D483A"/>
    <w:rsid w:val="002D6444"/>
    <w:rsid w:val="002E1218"/>
    <w:rsid w:val="002E2C49"/>
    <w:rsid w:val="002E2E40"/>
    <w:rsid w:val="002F4917"/>
    <w:rsid w:val="002F76CA"/>
    <w:rsid w:val="003037FC"/>
    <w:rsid w:val="00310573"/>
    <w:rsid w:val="00313812"/>
    <w:rsid w:val="00314F21"/>
    <w:rsid w:val="00320161"/>
    <w:rsid w:val="00322C52"/>
    <w:rsid w:val="0032344D"/>
    <w:rsid w:val="0032482C"/>
    <w:rsid w:val="00330451"/>
    <w:rsid w:val="0033221B"/>
    <w:rsid w:val="00333321"/>
    <w:rsid w:val="00350746"/>
    <w:rsid w:val="0037343F"/>
    <w:rsid w:val="00373A25"/>
    <w:rsid w:val="00376B55"/>
    <w:rsid w:val="00387877"/>
    <w:rsid w:val="00390924"/>
    <w:rsid w:val="00390C93"/>
    <w:rsid w:val="00390D8E"/>
    <w:rsid w:val="0039111F"/>
    <w:rsid w:val="00392B87"/>
    <w:rsid w:val="0039574A"/>
    <w:rsid w:val="003C143D"/>
    <w:rsid w:val="003C15BD"/>
    <w:rsid w:val="003C417F"/>
    <w:rsid w:val="003C6578"/>
    <w:rsid w:val="003D76E3"/>
    <w:rsid w:val="003E1451"/>
    <w:rsid w:val="003E17FF"/>
    <w:rsid w:val="003E750D"/>
    <w:rsid w:val="003F199D"/>
    <w:rsid w:val="003F24B8"/>
    <w:rsid w:val="00405B7E"/>
    <w:rsid w:val="00412A4D"/>
    <w:rsid w:val="0041315B"/>
    <w:rsid w:val="004229FA"/>
    <w:rsid w:val="00424A89"/>
    <w:rsid w:val="00426CE8"/>
    <w:rsid w:val="004350F4"/>
    <w:rsid w:val="0043518B"/>
    <w:rsid w:val="00437552"/>
    <w:rsid w:val="00441E69"/>
    <w:rsid w:val="00443C50"/>
    <w:rsid w:val="00444A9B"/>
    <w:rsid w:val="00445F40"/>
    <w:rsid w:val="00451893"/>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25DD6"/>
    <w:rsid w:val="005303B9"/>
    <w:rsid w:val="005316D6"/>
    <w:rsid w:val="0053278A"/>
    <w:rsid w:val="00535069"/>
    <w:rsid w:val="00535190"/>
    <w:rsid w:val="00541E0C"/>
    <w:rsid w:val="00543501"/>
    <w:rsid w:val="005460ED"/>
    <w:rsid w:val="00547409"/>
    <w:rsid w:val="005503E4"/>
    <w:rsid w:val="00553F81"/>
    <w:rsid w:val="005548B7"/>
    <w:rsid w:val="00554FE4"/>
    <w:rsid w:val="0056015D"/>
    <w:rsid w:val="0056363B"/>
    <w:rsid w:val="00564EE8"/>
    <w:rsid w:val="00565E00"/>
    <w:rsid w:val="00567744"/>
    <w:rsid w:val="005715CE"/>
    <w:rsid w:val="00571993"/>
    <w:rsid w:val="00571C69"/>
    <w:rsid w:val="00574A64"/>
    <w:rsid w:val="00575D2C"/>
    <w:rsid w:val="00577472"/>
    <w:rsid w:val="00577663"/>
    <w:rsid w:val="00584966"/>
    <w:rsid w:val="00585177"/>
    <w:rsid w:val="00586A25"/>
    <w:rsid w:val="00595FC6"/>
    <w:rsid w:val="005A2C21"/>
    <w:rsid w:val="005B3FE3"/>
    <w:rsid w:val="005B5763"/>
    <w:rsid w:val="005B5B85"/>
    <w:rsid w:val="005C4AB1"/>
    <w:rsid w:val="005D176F"/>
    <w:rsid w:val="005D3551"/>
    <w:rsid w:val="005D560F"/>
    <w:rsid w:val="005F68B9"/>
    <w:rsid w:val="005F74E0"/>
    <w:rsid w:val="0060232A"/>
    <w:rsid w:val="00602D0D"/>
    <w:rsid w:val="0060308F"/>
    <w:rsid w:val="00607BA5"/>
    <w:rsid w:val="00607C7D"/>
    <w:rsid w:val="006102CC"/>
    <w:rsid w:val="00612765"/>
    <w:rsid w:val="00623095"/>
    <w:rsid w:val="00623826"/>
    <w:rsid w:val="00627FBA"/>
    <w:rsid w:val="00632F11"/>
    <w:rsid w:val="00632FC0"/>
    <w:rsid w:val="00633A18"/>
    <w:rsid w:val="0063630D"/>
    <w:rsid w:val="00637341"/>
    <w:rsid w:val="006440F5"/>
    <w:rsid w:val="00651A71"/>
    <w:rsid w:val="0065550A"/>
    <w:rsid w:val="0066366B"/>
    <w:rsid w:val="0066517B"/>
    <w:rsid w:val="00665202"/>
    <w:rsid w:val="0067420A"/>
    <w:rsid w:val="0067503E"/>
    <w:rsid w:val="0068021B"/>
    <w:rsid w:val="00682608"/>
    <w:rsid w:val="0068380F"/>
    <w:rsid w:val="00685F91"/>
    <w:rsid w:val="00691526"/>
    <w:rsid w:val="00691903"/>
    <w:rsid w:val="00694328"/>
    <w:rsid w:val="006A4095"/>
    <w:rsid w:val="006A43DF"/>
    <w:rsid w:val="006A4E55"/>
    <w:rsid w:val="006A54F0"/>
    <w:rsid w:val="006A7EF8"/>
    <w:rsid w:val="006D2424"/>
    <w:rsid w:val="006D35D2"/>
    <w:rsid w:val="006D4134"/>
    <w:rsid w:val="006E1D0E"/>
    <w:rsid w:val="006E517F"/>
    <w:rsid w:val="006F369E"/>
    <w:rsid w:val="006F717E"/>
    <w:rsid w:val="0072702A"/>
    <w:rsid w:val="00730D8A"/>
    <w:rsid w:val="00742A46"/>
    <w:rsid w:val="00742E57"/>
    <w:rsid w:val="00745C37"/>
    <w:rsid w:val="00747906"/>
    <w:rsid w:val="00750E46"/>
    <w:rsid w:val="00753E37"/>
    <w:rsid w:val="00754CB8"/>
    <w:rsid w:val="00755FC2"/>
    <w:rsid w:val="00760A90"/>
    <w:rsid w:val="0076173D"/>
    <w:rsid w:val="00761CEF"/>
    <w:rsid w:val="00770774"/>
    <w:rsid w:val="0077545A"/>
    <w:rsid w:val="0077625D"/>
    <w:rsid w:val="00777C61"/>
    <w:rsid w:val="00777D90"/>
    <w:rsid w:val="00780365"/>
    <w:rsid w:val="00780B36"/>
    <w:rsid w:val="00781243"/>
    <w:rsid w:val="00783E89"/>
    <w:rsid w:val="00786CC6"/>
    <w:rsid w:val="00794466"/>
    <w:rsid w:val="007B10CD"/>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407"/>
    <w:rsid w:val="008217E8"/>
    <w:rsid w:val="0082758B"/>
    <w:rsid w:val="00831A82"/>
    <w:rsid w:val="0083381F"/>
    <w:rsid w:val="008346DF"/>
    <w:rsid w:val="00835D30"/>
    <w:rsid w:val="00836570"/>
    <w:rsid w:val="00843573"/>
    <w:rsid w:val="00846F40"/>
    <w:rsid w:val="00852160"/>
    <w:rsid w:val="008521A3"/>
    <w:rsid w:val="00877DC0"/>
    <w:rsid w:val="00877F00"/>
    <w:rsid w:val="00880912"/>
    <w:rsid w:val="008851BD"/>
    <w:rsid w:val="008879B0"/>
    <w:rsid w:val="00892D87"/>
    <w:rsid w:val="00897F8C"/>
    <w:rsid w:val="008A26AB"/>
    <w:rsid w:val="008A40AD"/>
    <w:rsid w:val="008B17C9"/>
    <w:rsid w:val="008B2057"/>
    <w:rsid w:val="008B68D3"/>
    <w:rsid w:val="008C2175"/>
    <w:rsid w:val="008C2EA5"/>
    <w:rsid w:val="008D1993"/>
    <w:rsid w:val="008D528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133C"/>
    <w:rsid w:val="009448AE"/>
    <w:rsid w:val="00945545"/>
    <w:rsid w:val="00945E3F"/>
    <w:rsid w:val="00955755"/>
    <w:rsid w:val="00966632"/>
    <w:rsid w:val="00982FA7"/>
    <w:rsid w:val="00991B70"/>
    <w:rsid w:val="00992229"/>
    <w:rsid w:val="009A18E7"/>
    <w:rsid w:val="009A3399"/>
    <w:rsid w:val="009A7267"/>
    <w:rsid w:val="009B1E77"/>
    <w:rsid w:val="009C2E36"/>
    <w:rsid w:val="009E3E43"/>
    <w:rsid w:val="009E43E4"/>
    <w:rsid w:val="009E60F3"/>
    <w:rsid w:val="009E6B85"/>
    <w:rsid w:val="009F0A8F"/>
    <w:rsid w:val="009F2B75"/>
    <w:rsid w:val="009F47AC"/>
    <w:rsid w:val="00A04585"/>
    <w:rsid w:val="00A059BA"/>
    <w:rsid w:val="00A06F12"/>
    <w:rsid w:val="00A16F28"/>
    <w:rsid w:val="00A4244E"/>
    <w:rsid w:val="00A50084"/>
    <w:rsid w:val="00A523CF"/>
    <w:rsid w:val="00A539D1"/>
    <w:rsid w:val="00A55ED9"/>
    <w:rsid w:val="00A5696E"/>
    <w:rsid w:val="00A608E5"/>
    <w:rsid w:val="00A64451"/>
    <w:rsid w:val="00A648F9"/>
    <w:rsid w:val="00A66D4D"/>
    <w:rsid w:val="00A67DAA"/>
    <w:rsid w:val="00A70823"/>
    <w:rsid w:val="00A71C82"/>
    <w:rsid w:val="00A723B0"/>
    <w:rsid w:val="00A73263"/>
    <w:rsid w:val="00A741C2"/>
    <w:rsid w:val="00A82B1D"/>
    <w:rsid w:val="00A83E73"/>
    <w:rsid w:val="00A85ABE"/>
    <w:rsid w:val="00A87D63"/>
    <w:rsid w:val="00A906BD"/>
    <w:rsid w:val="00AB14A2"/>
    <w:rsid w:val="00AB56D0"/>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6C6E"/>
    <w:rsid w:val="00BA20C0"/>
    <w:rsid w:val="00BA2982"/>
    <w:rsid w:val="00BB1E7A"/>
    <w:rsid w:val="00BB7968"/>
    <w:rsid w:val="00BE0A41"/>
    <w:rsid w:val="00BF148F"/>
    <w:rsid w:val="00BF289E"/>
    <w:rsid w:val="00C0113A"/>
    <w:rsid w:val="00C03ACB"/>
    <w:rsid w:val="00C124A3"/>
    <w:rsid w:val="00C12802"/>
    <w:rsid w:val="00C134B1"/>
    <w:rsid w:val="00C13908"/>
    <w:rsid w:val="00C144FD"/>
    <w:rsid w:val="00C14D2C"/>
    <w:rsid w:val="00C20199"/>
    <w:rsid w:val="00C2463C"/>
    <w:rsid w:val="00C25DD0"/>
    <w:rsid w:val="00C30240"/>
    <w:rsid w:val="00C3050A"/>
    <w:rsid w:val="00C30DFF"/>
    <w:rsid w:val="00C32648"/>
    <w:rsid w:val="00C33510"/>
    <w:rsid w:val="00C348B8"/>
    <w:rsid w:val="00C5190E"/>
    <w:rsid w:val="00C52AFA"/>
    <w:rsid w:val="00C61D55"/>
    <w:rsid w:val="00C65A63"/>
    <w:rsid w:val="00C666FE"/>
    <w:rsid w:val="00C7093F"/>
    <w:rsid w:val="00C70F65"/>
    <w:rsid w:val="00C71A8E"/>
    <w:rsid w:val="00C73ABF"/>
    <w:rsid w:val="00C73FA5"/>
    <w:rsid w:val="00C766F7"/>
    <w:rsid w:val="00C776C5"/>
    <w:rsid w:val="00C7797C"/>
    <w:rsid w:val="00C9069F"/>
    <w:rsid w:val="00C90994"/>
    <w:rsid w:val="00C911FD"/>
    <w:rsid w:val="00CA0FFF"/>
    <w:rsid w:val="00CA37C5"/>
    <w:rsid w:val="00CA4BC1"/>
    <w:rsid w:val="00CA7B82"/>
    <w:rsid w:val="00CB6D8F"/>
    <w:rsid w:val="00CC1DB5"/>
    <w:rsid w:val="00CC4FD0"/>
    <w:rsid w:val="00CC5995"/>
    <w:rsid w:val="00CD43DD"/>
    <w:rsid w:val="00CD490B"/>
    <w:rsid w:val="00CE1C04"/>
    <w:rsid w:val="00CE602E"/>
    <w:rsid w:val="00D00E07"/>
    <w:rsid w:val="00D04CFE"/>
    <w:rsid w:val="00D05890"/>
    <w:rsid w:val="00D06080"/>
    <w:rsid w:val="00D22671"/>
    <w:rsid w:val="00D3365C"/>
    <w:rsid w:val="00D435A3"/>
    <w:rsid w:val="00D75942"/>
    <w:rsid w:val="00D759F2"/>
    <w:rsid w:val="00D76107"/>
    <w:rsid w:val="00D87ADC"/>
    <w:rsid w:val="00D933E2"/>
    <w:rsid w:val="00D93AF4"/>
    <w:rsid w:val="00DA563B"/>
    <w:rsid w:val="00DA7B92"/>
    <w:rsid w:val="00DB451A"/>
    <w:rsid w:val="00DB7A70"/>
    <w:rsid w:val="00DC2211"/>
    <w:rsid w:val="00DC45F8"/>
    <w:rsid w:val="00DC6782"/>
    <w:rsid w:val="00DC73D6"/>
    <w:rsid w:val="00DC73FF"/>
    <w:rsid w:val="00DC7E98"/>
    <w:rsid w:val="00DD2B43"/>
    <w:rsid w:val="00DE6B17"/>
    <w:rsid w:val="00DF574C"/>
    <w:rsid w:val="00E02DCB"/>
    <w:rsid w:val="00E1543A"/>
    <w:rsid w:val="00E21034"/>
    <w:rsid w:val="00E2586F"/>
    <w:rsid w:val="00E40790"/>
    <w:rsid w:val="00E525F8"/>
    <w:rsid w:val="00E55CAE"/>
    <w:rsid w:val="00E62833"/>
    <w:rsid w:val="00E637A7"/>
    <w:rsid w:val="00E649BF"/>
    <w:rsid w:val="00E73556"/>
    <w:rsid w:val="00E739BD"/>
    <w:rsid w:val="00E74B1B"/>
    <w:rsid w:val="00E77019"/>
    <w:rsid w:val="00E77FD0"/>
    <w:rsid w:val="00E81C09"/>
    <w:rsid w:val="00E92081"/>
    <w:rsid w:val="00EA1196"/>
    <w:rsid w:val="00EA3945"/>
    <w:rsid w:val="00EA5F42"/>
    <w:rsid w:val="00EB2B91"/>
    <w:rsid w:val="00EB6645"/>
    <w:rsid w:val="00EC10FF"/>
    <w:rsid w:val="00EC4644"/>
    <w:rsid w:val="00EC758C"/>
    <w:rsid w:val="00ED1D43"/>
    <w:rsid w:val="00EE50CC"/>
    <w:rsid w:val="00EE5E1A"/>
    <w:rsid w:val="00EE653A"/>
    <w:rsid w:val="00EF4F5A"/>
    <w:rsid w:val="00EF6502"/>
    <w:rsid w:val="00F010B7"/>
    <w:rsid w:val="00F034F7"/>
    <w:rsid w:val="00F05131"/>
    <w:rsid w:val="00F061B5"/>
    <w:rsid w:val="00F06A24"/>
    <w:rsid w:val="00F238BF"/>
    <w:rsid w:val="00F24839"/>
    <w:rsid w:val="00F36871"/>
    <w:rsid w:val="00F37599"/>
    <w:rsid w:val="00F400AE"/>
    <w:rsid w:val="00F60C1B"/>
    <w:rsid w:val="00F64A5B"/>
    <w:rsid w:val="00F65198"/>
    <w:rsid w:val="00F65DAE"/>
    <w:rsid w:val="00F70765"/>
    <w:rsid w:val="00F76CED"/>
    <w:rsid w:val="00FA13E2"/>
    <w:rsid w:val="00FA45B0"/>
    <w:rsid w:val="00FB202E"/>
    <w:rsid w:val="00FB3872"/>
    <w:rsid w:val="00FB4FFC"/>
    <w:rsid w:val="00FC0AC7"/>
    <w:rsid w:val="00FC20BB"/>
    <w:rsid w:val="00FC24C4"/>
    <w:rsid w:val="00FC45C6"/>
    <w:rsid w:val="00FC56E4"/>
    <w:rsid w:val="00FD03A2"/>
    <w:rsid w:val="00FD5CD9"/>
    <w:rsid w:val="00FD7382"/>
    <w:rsid w:val="00FD7D15"/>
    <w:rsid w:val="00FE0803"/>
    <w:rsid w:val="00FE4A8C"/>
    <w:rsid w:val="00FF1FDA"/>
    <w:rsid w:val="00FF35FA"/>
    <w:rsid w:val="00FF6D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E02DCB"/>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E02DCB"/>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E02DC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02DC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E02DC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02DC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02DC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02DC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02DC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02DCB"/>
    <w:rPr>
      <w:rFonts w:cstheme="majorBidi"/>
      <w:b/>
      <w:bCs/>
      <w:color w:val="C00000"/>
      <w:sz w:val="36"/>
      <w:szCs w:val="28"/>
    </w:rPr>
  </w:style>
  <w:style w:type="paragraph" w:styleId="ListParagraph">
    <w:name w:val="List Paragraph"/>
    <w:basedOn w:val="Normal"/>
    <w:link w:val="ListParagraphChar"/>
    <w:uiPriority w:val="34"/>
    <w:qFormat/>
    <w:rsid w:val="00E02DCB"/>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02DCB"/>
    <w:pPr>
      <w:spacing w:after="0" w:line="240" w:lineRule="auto"/>
    </w:pPr>
    <w:rPr>
      <w:i/>
    </w:rPr>
  </w:style>
  <w:style w:type="paragraph" w:customStyle="1" w:styleId="AAAQuestions">
    <w:name w:val="AAA Questions"/>
    <w:basedOn w:val="Normal"/>
    <w:link w:val="AAAQuestionsChar"/>
    <w:qFormat/>
    <w:rsid w:val="00E02DCB"/>
    <w:pPr>
      <w:spacing w:after="0" w:line="240" w:lineRule="auto"/>
    </w:pPr>
    <w:rPr>
      <w:b/>
      <w:szCs w:val="20"/>
      <w:lang w:val="en-GB" w:eastAsia="en-GB"/>
    </w:rPr>
  </w:style>
  <w:style w:type="character" w:customStyle="1" w:styleId="AAAQuestionsChar">
    <w:name w:val="AAA Questions Char"/>
    <w:link w:val="AAAQuestions"/>
    <w:rsid w:val="00E02DCB"/>
    <w:rPr>
      <w:b/>
      <w:sz w:val="22"/>
    </w:rPr>
  </w:style>
  <w:style w:type="character" w:customStyle="1" w:styleId="Heading3Char">
    <w:name w:val="Heading 3 Char"/>
    <w:basedOn w:val="DefaultParagraphFont"/>
    <w:link w:val="Heading3"/>
    <w:uiPriority w:val="9"/>
    <w:rsid w:val="00E02DCB"/>
    <w:rPr>
      <w:rFonts w:cstheme="majorBidi"/>
      <w:b/>
      <w:bCs/>
      <w:sz w:val="26"/>
      <w:szCs w:val="26"/>
      <w:lang w:eastAsia="en-US"/>
    </w:rPr>
  </w:style>
  <w:style w:type="paragraph" w:styleId="TOC2">
    <w:name w:val="toc 2"/>
    <w:basedOn w:val="Normal"/>
    <w:next w:val="Normal"/>
    <w:autoRedefine/>
    <w:uiPriority w:val="39"/>
    <w:unhideWhenUsed/>
    <w:qFormat/>
    <w:rsid w:val="00E02DCB"/>
    <w:pPr>
      <w:spacing w:after="100"/>
      <w:ind w:left="220"/>
    </w:pPr>
    <w:rPr>
      <w:rFonts w:eastAsia="Times New Roman"/>
    </w:rPr>
  </w:style>
  <w:style w:type="paragraph" w:styleId="TOC1">
    <w:name w:val="toc 1"/>
    <w:basedOn w:val="Normal"/>
    <w:next w:val="Normal"/>
    <w:autoRedefine/>
    <w:uiPriority w:val="39"/>
    <w:unhideWhenUsed/>
    <w:qFormat/>
    <w:rsid w:val="00E02DCB"/>
    <w:pPr>
      <w:spacing w:after="100"/>
    </w:pPr>
    <w:rPr>
      <w:rFonts w:eastAsia="Times New Roman"/>
      <w:b/>
    </w:rPr>
  </w:style>
  <w:style w:type="paragraph" w:styleId="TOC3">
    <w:name w:val="toc 3"/>
    <w:basedOn w:val="Normal"/>
    <w:next w:val="Normal"/>
    <w:autoRedefine/>
    <w:uiPriority w:val="39"/>
    <w:unhideWhenUsed/>
    <w:qFormat/>
    <w:rsid w:val="00E02DCB"/>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E02DCB"/>
    <w:rPr>
      <w:rFonts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02DCB"/>
    <w:rPr>
      <w:b/>
      <w:i/>
      <w:u w:val="none"/>
    </w:rPr>
  </w:style>
  <w:style w:type="character" w:customStyle="1" w:styleId="Heading4Char">
    <w:name w:val="Heading 4 Char"/>
    <w:basedOn w:val="DefaultParagraphFont"/>
    <w:link w:val="Heading4"/>
    <w:uiPriority w:val="10"/>
    <w:rsid w:val="00E02DCB"/>
    <w:rPr>
      <w:rFonts w:eastAsiaTheme="majorEastAsia" w:cstheme="majorBidi"/>
      <w:b/>
      <w:bCs/>
      <w:sz w:val="24"/>
      <w:szCs w:val="28"/>
      <w:lang w:val="en-AU" w:eastAsia="en-AU"/>
    </w:rPr>
  </w:style>
  <w:style w:type="character" w:styleId="Strong">
    <w:name w:val="Strong"/>
    <w:basedOn w:val="DefaultParagraphFont"/>
    <w:uiPriority w:val="22"/>
    <w:qFormat/>
    <w:rsid w:val="00E02DCB"/>
    <w:rPr>
      <w:b/>
      <w:bCs/>
    </w:rPr>
  </w:style>
  <w:style w:type="paragraph" w:styleId="NoSpacing">
    <w:name w:val="No Spacing"/>
    <w:link w:val="NoSpacingChar"/>
    <w:uiPriority w:val="1"/>
    <w:qFormat/>
    <w:rsid w:val="00E02DCB"/>
    <w:rPr>
      <w:sz w:val="22"/>
      <w:szCs w:val="22"/>
      <w:lang w:val="en-US" w:eastAsia="en-US"/>
    </w:rPr>
  </w:style>
  <w:style w:type="character" w:customStyle="1" w:styleId="NoSpacingChar">
    <w:name w:val="No Spacing Char"/>
    <w:basedOn w:val="DefaultParagraphFont"/>
    <w:link w:val="NoSpacing"/>
    <w:uiPriority w:val="1"/>
    <w:rsid w:val="00E02DCB"/>
    <w:rPr>
      <w:sz w:val="22"/>
      <w:szCs w:val="22"/>
      <w:lang w:val="en-US" w:eastAsia="en-US"/>
    </w:rPr>
  </w:style>
  <w:style w:type="character" w:customStyle="1" w:styleId="ListParagraphChar">
    <w:name w:val="List Paragraph Char"/>
    <w:basedOn w:val="DefaultParagraphFont"/>
    <w:link w:val="ListParagraph"/>
    <w:uiPriority w:val="34"/>
    <w:rsid w:val="00E02DCB"/>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AU" w:eastAsia="en-US"/>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E02DCB"/>
    <w:pPr>
      <w:numPr>
        <w:numId w:val="42"/>
      </w:numPr>
    </w:pPr>
  </w:style>
  <w:style w:type="character" w:customStyle="1" w:styleId="BulletsChar">
    <w:name w:val="Bullets Char"/>
    <w:basedOn w:val="DefaultParagraphFont"/>
    <w:link w:val="Bullets"/>
    <w:uiPriority w:val="9"/>
    <w:rsid w:val="00E02DCB"/>
    <w:rPr>
      <w:sz w:val="22"/>
      <w:szCs w:val="22"/>
      <w:lang w:val="en-AU" w:eastAsia="en-US"/>
    </w:rPr>
  </w:style>
  <w:style w:type="paragraph" w:customStyle="1" w:styleId="Bullets2">
    <w:name w:val="Bullets2"/>
    <w:basedOn w:val="Bullets"/>
    <w:link w:val="Bullets2Char"/>
    <w:uiPriority w:val="9"/>
    <w:qFormat/>
    <w:rsid w:val="00E02DCB"/>
    <w:pPr>
      <w:numPr>
        <w:ilvl w:val="1"/>
        <w:numId w:val="1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AU" w:eastAsia="en-US"/>
    </w:rPr>
  </w:style>
  <w:style w:type="paragraph" w:customStyle="1" w:styleId="NormalBold">
    <w:name w:val="Normal Bold"/>
    <w:basedOn w:val="NoSpacing"/>
    <w:link w:val="NormalBoldChar"/>
    <w:qFormat/>
    <w:rsid w:val="00E02DCB"/>
    <w:pPr>
      <w:spacing w:after="240"/>
    </w:pPr>
    <w:rPr>
      <w:rFonts w:eastAsiaTheme="minorEastAsia" w:cs="Calibri"/>
      <w:b/>
      <w:lang w:eastAsia="en-AU"/>
    </w:rPr>
  </w:style>
  <w:style w:type="character" w:customStyle="1" w:styleId="NormalBoldChar">
    <w:name w:val="Normal Bold Char"/>
    <w:basedOn w:val="NoSpacingChar"/>
    <w:link w:val="NormalBold"/>
    <w:rsid w:val="00E02DCB"/>
    <w:rPr>
      <w:rFonts w:eastAsiaTheme="minorEastAsia" w:cs="Calibri"/>
      <w:b/>
      <w:sz w:val="22"/>
      <w:szCs w:val="22"/>
      <w:lang w:val="en-US" w:eastAsia="en-AU"/>
    </w:rPr>
  </w:style>
  <w:style w:type="paragraph" w:customStyle="1" w:styleId="Bul3BldTight">
    <w:name w:val="Bul3BldTight"/>
    <w:basedOn w:val="Bullet3Bold"/>
    <w:link w:val="Bul3BldTightChar"/>
    <w:qFormat/>
    <w:rsid w:val="00E02DCB"/>
    <w:pPr>
      <w:spacing w:after="0"/>
    </w:pPr>
  </w:style>
  <w:style w:type="character" w:customStyle="1" w:styleId="Bul3BldTightChar">
    <w:name w:val="Bul3BldTight Char"/>
    <w:basedOn w:val="Bullet3BoldChar"/>
    <w:link w:val="Bul3BldTight"/>
    <w:rsid w:val="00E02DCB"/>
    <w:rPr>
      <w:b/>
      <w:sz w:val="22"/>
      <w:szCs w:val="22"/>
      <w:lang w:val="en-AU" w:eastAsia="en-AU"/>
    </w:rPr>
  </w:style>
  <w:style w:type="paragraph" w:customStyle="1" w:styleId="numers">
    <w:name w:val="numers"/>
    <w:basedOn w:val="Normal"/>
    <w:link w:val="numersChar"/>
    <w:qFormat/>
    <w:rsid w:val="00E02DCB"/>
    <w:pPr>
      <w:numPr>
        <w:numId w:val="16"/>
      </w:numPr>
    </w:pPr>
  </w:style>
  <w:style w:type="character" w:customStyle="1" w:styleId="numersChar">
    <w:name w:val="numers Char"/>
    <w:basedOn w:val="BulletsChar"/>
    <w:link w:val="numers"/>
    <w:rsid w:val="00E02DCB"/>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paragraph" w:customStyle="1" w:styleId="BoldBulTight">
    <w:name w:val="BoldBulTight"/>
    <w:basedOn w:val="Bullets"/>
    <w:link w:val="BoldBulTightChar"/>
    <w:uiPriority w:val="9"/>
    <w:qFormat/>
    <w:rsid w:val="00E02DCB"/>
    <w:pPr>
      <w:numPr>
        <w:numId w:val="0"/>
      </w:numPr>
      <w:spacing w:after="100" w:line="240" w:lineRule="auto"/>
    </w:pPr>
    <w:rPr>
      <w:b/>
    </w:rPr>
  </w:style>
  <w:style w:type="character" w:customStyle="1" w:styleId="BoldBulTightChar">
    <w:name w:val="BoldBulTight Char"/>
    <w:basedOn w:val="BulletsChar"/>
    <w:link w:val="BoldBulTight"/>
    <w:uiPriority w:val="9"/>
    <w:rsid w:val="00E02DCB"/>
    <w:rPr>
      <w:b/>
      <w:sz w:val="22"/>
      <w:szCs w:val="22"/>
      <w:lang w:val="en-AU" w:eastAsia="en-US"/>
    </w:rPr>
  </w:style>
  <w:style w:type="paragraph" w:customStyle="1" w:styleId="Page1">
    <w:name w:val="Page1"/>
    <w:basedOn w:val="Normal"/>
    <w:link w:val="Page1Char"/>
    <w:qFormat/>
    <w:rsid w:val="00E02DCB"/>
    <w:pPr>
      <w:jc w:val="right"/>
    </w:pPr>
    <w:rPr>
      <w:b/>
      <w:color w:val="C61002"/>
      <w:sz w:val="86"/>
      <w:szCs w:val="86"/>
    </w:rPr>
  </w:style>
  <w:style w:type="character" w:customStyle="1" w:styleId="Page1Char">
    <w:name w:val="Page1 Char"/>
    <w:basedOn w:val="DefaultParagraphFont"/>
    <w:link w:val="Page1"/>
    <w:rsid w:val="00E02DCB"/>
    <w:rPr>
      <w:b/>
      <w:color w:val="C61002"/>
      <w:sz w:val="86"/>
      <w:szCs w:val="86"/>
      <w:lang w:val="en-AU" w:eastAsia="en-US"/>
    </w:rPr>
  </w:style>
  <w:style w:type="paragraph" w:customStyle="1" w:styleId="BulletedPoints">
    <w:name w:val="Bulleted Points"/>
    <w:basedOn w:val="Normal"/>
    <w:link w:val="BulletedPointsChar"/>
    <w:qFormat/>
    <w:rsid w:val="00E02DCB"/>
    <w:rPr>
      <w:rFonts w:eastAsia="Times New Roman"/>
      <w:lang w:val="en-GB" w:bidi="en-US"/>
    </w:rPr>
  </w:style>
  <w:style w:type="character" w:customStyle="1" w:styleId="BulletedPointsChar">
    <w:name w:val="Bulleted Points Char"/>
    <w:basedOn w:val="DefaultParagraphFont"/>
    <w:link w:val="BulletedPoints"/>
    <w:rsid w:val="00E02DCB"/>
    <w:rPr>
      <w:rFonts w:eastAsia="Times New Roman"/>
      <w:sz w:val="22"/>
      <w:szCs w:val="22"/>
      <w:lang w:eastAsia="en-US" w:bidi="en-US"/>
    </w:rPr>
  </w:style>
  <w:style w:type="character" w:customStyle="1" w:styleId="H3Character">
    <w:name w:val="H3 Character"/>
    <w:basedOn w:val="DefaultParagraphFont"/>
    <w:qFormat/>
    <w:rsid w:val="00E02DCB"/>
    <w:rPr>
      <w:b/>
      <w:bCs/>
      <w:smallCaps/>
    </w:rPr>
  </w:style>
  <w:style w:type="paragraph" w:customStyle="1" w:styleId="h1workbookgrey">
    <w:name w:val="h1workbookgrey"/>
    <w:basedOn w:val="Heading1"/>
    <w:link w:val="h1workbookgreyChar"/>
    <w:qFormat/>
    <w:rsid w:val="00E02DCB"/>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02DCB"/>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E02DCB"/>
    <w:pPr>
      <w:numPr>
        <w:numId w:val="0"/>
      </w:numPr>
    </w:pPr>
    <w:rPr>
      <w:szCs w:val="23"/>
    </w:rPr>
  </w:style>
  <w:style w:type="character" w:customStyle="1" w:styleId="NumbersChar">
    <w:name w:val="Numbers Char"/>
    <w:basedOn w:val="BulletsChar"/>
    <w:link w:val="Numbers"/>
    <w:rsid w:val="00E02DCB"/>
    <w:rPr>
      <w:sz w:val="22"/>
      <w:szCs w:val="23"/>
      <w:lang w:val="en-AU" w:eastAsia="en-US"/>
    </w:rPr>
  </w:style>
  <w:style w:type="paragraph" w:customStyle="1" w:styleId="indNoBullet">
    <w:name w:val="ind No Bullet"/>
    <w:basedOn w:val="Bullets"/>
    <w:link w:val="indNoBulletChar"/>
    <w:qFormat/>
    <w:rsid w:val="00E02DCB"/>
    <w:pPr>
      <w:numPr>
        <w:numId w:val="0"/>
      </w:numPr>
      <w:ind w:left="1494"/>
    </w:pPr>
  </w:style>
  <w:style w:type="character" w:customStyle="1" w:styleId="indNoBulletChar">
    <w:name w:val="ind No Bullet Char"/>
    <w:basedOn w:val="BulletsChar"/>
    <w:link w:val="indNoBullet"/>
    <w:rsid w:val="00E02DCB"/>
    <w:rPr>
      <w:sz w:val="22"/>
      <w:szCs w:val="22"/>
      <w:lang w:val="en-AU" w:eastAsia="en-US"/>
    </w:rPr>
  </w:style>
  <w:style w:type="paragraph" w:customStyle="1" w:styleId="NUmber10">
    <w:name w:val="NUmber1.0"/>
    <w:basedOn w:val="Normal"/>
    <w:link w:val="NUmber10Char"/>
    <w:qFormat/>
    <w:rsid w:val="00E02DCB"/>
    <w:rPr>
      <w:b/>
    </w:rPr>
  </w:style>
  <w:style w:type="character" w:customStyle="1" w:styleId="NUmber10Char">
    <w:name w:val="NUmber1.0 Char"/>
    <w:basedOn w:val="DefaultParagraphFont"/>
    <w:link w:val="NUmber10"/>
    <w:rsid w:val="00E02DCB"/>
    <w:rPr>
      <w:b/>
      <w:sz w:val="22"/>
      <w:szCs w:val="22"/>
      <w:lang w:val="en-AU" w:eastAsia="en-US"/>
    </w:rPr>
  </w:style>
  <w:style w:type="paragraph" w:customStyle="1" w:styleId="NUmber11">
    <w:name w:val="NUmber1.1"/>
    <w:basedOn w:val="Normal"/>
    <w:link w:val="NUmber11Char"/>
    <w:qFormat/>
    <w:rsid w:val="00E02DCB"/>
    <w:pPr>
      <w:numPr>
        <w:ilvl w:val="1"/>
        <w:numId w:val="17"/>
      </w:numPr>
      <w:ind w:left="1283" w:hanging="432"/>
    </w:pPr>
  </w:style>
  <w:style w:type="character" w:customStyle="1" w:styleId="NUmber11Char">
    <w:name w:val="NUmber1.1 Char"/>
    <w:basedOn w:val="DefaultParagraphFont"/>
    <w:link w:val="NUmber11"/>
    <w:rsid w:val="00E02DCB"/>
    <w:rPr>
      <w:sz w:val="22"/>
      <w:szCs w:val="22"/>
      <w:lang w:val="en-AU" w:eastAsia="en-US"/>
    </w:rPr>
  </w:style>
  <w:style w:type="paragraph" w:customStyle="1" w:styleId="NumIndent">
    <w:name w:val="NumIndent"/>
    <w:basedOn w:val="NUmber11"/>
    <w:link w:val="NumIndentChar"/>
    <w:qFormat/>
    <w:rsid w:val="00E02DCB"/>
    <w:pPr>
      <w:numPr>
        <w:ilvl w:val="0"/>
        <w:numId w:val="0"/>
      </w:numPr>
      <w:ind w:left="1283"/>
    </w:pPr>
  </w:style>
  <w:style w:type="character" w:customStyle="1" w:styleId="NumIndentChar">
    <w:name w:val="NumIndent Char"/>
    <w:basedOn w:val="NUmber11Char"/>
    <w:link w:val="NumIndent"/>
    <w:rsid w:val="00E02DCB"/>
    <w:rPr>
      <w:sz w:val="22"/>
      <w:szCs w:val="22"/>
      <w:lang w:val="en-AU" w:eastAsia="en-US"/>
    </w:rPr>
  </w:style>
  <w:style w:type="paragraph" w:customStyle="1" w:styleId="BulletBold">
    <w:name w:val="Bullet Bold"/>
    <w:basedOn w:val="Bullets"/>
    <w:link w:val="BulletBoldChar"/>
    <w:qFormat/>
    <w:rsid w:val="00E02DCB"/>
    <w:pPr>
      <w:numPr>
        <w:numId w:val="0"/>
      </w:numPr>
    </w:pPr>
    <w:rPr>
      <w:b/>
    </w:rPr>
  </w:style>
  <w:style w:type="character" w:customStyle="1" w:styleId="BulletBoldChar">
    <w:name w:val="Bullet Bold Char"/>
    <w:basedOn w:val="BulletsChar"/>
    <w:link w:val="BulletBold"/>
    <w:rsid w:val="00E02DCB"/>
    <w:rPr>
      <w:b/>
      <w:sz w:val="22"/>
      <w:szCs w:val="22"/>
      <w:lang w:val="en-AU" w:eastAsia="en-US"/>
    </w:rPr>
  </w:style>
  <w:style w:type="paragraph" w:customStyle="1" w:styleId="Bull2Ind">
    <w:name w:val="Bull2 Ind"/>
    <w:basedOn w:val="Bullets2"/>
    <w:link w:val="Bull2IndChar"/>
    <w:qFormat/>
    <w:rsid w:val="00E02DCB"/>
    <w:pPr>
      <w:numPr>
        <w:ilvl w:val="0"/>
        <w:numId w:val="0"/>
      </w:numPr>
      <w:ind w:left="2061"/>
    </w:pPr>
    <w:rPr>
      <w:lang w:eastAsia="en-AU"/>
    </w:rPr>
  </w:style>
  <w:style w:type="character" w:customStyle="1" w:styleId="Bull2IndChar">
    <w:name w:val="Bull2 Ind Char"/>
    <w:basedOn w:val="Bullets2Char"/>
    <w:link w:val="Bull2Ind"/>
    <w:rsid w:val="00E02DCB"/>
    <w:rPr>
      <w:rFonts w:cstheme="minorHAnsi"/>
      <w:sz w:val="22"/>
      <w:szCs w:val="22"/>
      <w:lang w:val="en-AU" w:eastAsia="en-AU"/>
    </w:rPr>
  </w:style>
  <w:style w:type="paragraph" w:customStyle="1" w:styleId="Bull2Bold">
    <w:name w:val="Bull2Bold"/>
    <w:basedOn w:val="Bullets2"/>
    <w:link w:val="Bull2BoldChar"/>
    <w:qFormat/>
    <w:rsid w:val="00E02DCB"/>
    <w:pPr>
      <w:numPr>
        <w:ilvl w:val="0"/>
        <w:numId w:val="0"/>
      </w:numPr>
    </w:pPr>
    <w:rPr>
      <w:b/>
      <w:lang w:eastAsia="en-AU"/>
    </w:rPr>
  </w:style>
  <w:style w:type="character" w:customStyle="1" w:styleId="Bull2BoldChar">
    <w:name w:val="Bull2Bold Char"/>
    <w:basedOn w:val="Bullets2Char"/>
    <w:link w:val="Bull2Bold"/>
    <w:rsid w:val="00E02DCB"/>
    <w:rPr>
      <w:rFonts w:cstheme="minorHAnsi"/>
      <w:b/>
      <w:sz w:val="22"/>
      <w:szCs w:val="22"/>
      <w:lang w:val="en-AU" w:eastAsia="en-AU"/>
    </w:rPr>
  </w:style>
  <w:style w:type="paragraph" w:customStyle="1" w:styleId="Bullet3">
    <w:name w:val="Bullet3"/>
    <w:basedOn w:val="ListParagraph"/>
    <w:link w:val="Bullet3Char1"/>
    <w:uiPriority w:val="8"/>
    <w:qFormat/>
    <w:rsid w:val="00E02DCB"/>
    <w:pPr>
      <w:numPr>
        <w:ilvl w:val="2"/>
        <w:numId w:val="18"/>
      </w:numPr>
      <w:ind w:left="2912"/>
    </w:pPr>
  </w:style>
  <w:style w:type="character" w:customStyle="1" w:styleId="Bullet3Char1">
    <w:name w:val="Bullet3 Char1"/>
    <w:basedOn w:val="ListParagraphChar"/>
    <w:link w:val="Bullet3"/>
    <w:uiPriority w:val="8"/>
    <w:rsid w:val="00E02DCB"/>
    <w:rPr>
      <w:sz w:val="22"/>
      <w:szCs w:val="22"/>
      <w:lang w:val="en-AU" w:eastAsia="en-US"/>
    </w:rPr>
  </w:style>
  <w:style w:type="paragraph" w:customStyle="1" w:styleId="Bullet3Bold">
    <w:name w:val="Bullet3Bold"/>
    <w:basedOn w:val="Bullet3"/>
    <w:link w:val="Bullet3BoldChar"/>
    <w:qFormat/>
    <w:rsid w:val="00E02DCB"/>
    <w:pPr>
      <w:numPr>
        <w:ilvl w:val="0"/>
        <w:numId w:val="0"/>
      </w:numPr>
    </w:pPr>
    <w:rPr>
      <w:b/>
      <w:lang w:eastAsia="en-AU"/>
    </w:rPr>
  </w:style>
  <w:style w:type="character" w:customStyle="1" w:styleId="Bullet3BoldChar">
    <w:name w:val="Bullet3Bold Char"/>
    <w:basedOn w:val="Bullet3Char1"/>
    <w:link w:val="Bullet3Bold"/>
    <w:rsid w:val="00E02DCB"/>
    <w:rPr>
      <w:b/>
      <w:sz w:val="22"/>
      <w:szCs w:val="22"/>
      <w:lang w:val="en-AU" w:eastAsia="en-AU"/>
    </w:rPr>
  </w:style>
  <w:style w:type="paragraph" w:customStyle="1" w:styleId="Bullet3ind">
    <w:name w:val="Bullet3 ind"/>
    <w:basedOn w:val="Bullet3"/>
    <w:link w:val="Bullet3indChar"/>
    <w:qFormat/>
    <w:rsid w:val="00E02DCB"/>
    <w:pPr>
      <w:numPr>
        <w:ilvl w:val="0"/>
        <w:numId w:val="0"/>
      </w:numPr>
      <w:ind w:left="2912"/>
    </w:pPr>
    <w:rPr>
      <w:lang w:eastAsia="en-AU"/>
    </w:rPr>
  </w:style>
  <w:style w:type="character" w:customStyle="1" w:styleId="Bullet3indChar">
    <w:name w:val="Bullet3 ind Char"/>
    <w:basedOn w:val="Bullet3Char1"/>
    <w:link w:val="Bullet3ind"/>
    <w:rsid w:val="00E02DCB"/>
    <w:rPr>
      <w:sz w:val="22"/>
      <w:szCs w:val="22"/>
      <w:lang w:val="en-AU" w:eastAsia="en-AU"/>
    </w:rPr>
  </w:style>
  <w:style w:type="paragraph" w:customStyle="1" w:styleId="BulBoldTight">
    <w:name w:val="BulBoldTight"/>
    <w:basedOn w:val="BulletBold"/>
    <w:link w:val="BulBoldTightChar"/>
    <w:qFormat/>
    <w:rsid w:val="00E02DCB"/>
    <w:pPr>
      <w:spacing w:after="0"/>
    </w:pPr>
    <w:rPr>
      <w:lang w:eastAsia="en-AU"/>
    </w:rPr>
  </w:style>
  <w:style w:type="character" w:customStyle="1" w:styleId="BulBoldTightChar">
    <w:name w:val="BulBoldTight Char"/>
    <w:basedOn w:val="BulletBoldChar"/>
    <w:link w:val="BulBoldTight"/>
    <w:rsid w:val="00E02DCB"/>
    <w:rPr>
      <w:b/>
      <w:sz w:val="22"/>
      <w:szCs w:val="22"/>
      <w:lang w:val="en-AU" w:eastAsia="en-AU"/>
    </w:rPr>
  </w:style>
  <w:style w:type="paragraph" w:customStyle="1" w:styleId="Bull2BldTight">
    <w:name w:val="Bull2BldTight"/>
    <w:basedOn w:val="Bull2Bold"/>
    <w:link w:val="Bull2BldTightChar"/>
    <w:qFormat/>
    <w:rsid w:val="00E02DCB"/>
    <w:pPr>
      <w:spacing w:after="0"/>
    </w:pPr>
  </w:style>
  <w:style w:type="character" w:customStyle="1" w:styleId="Bull2BldTightChar">
    <w:name w:val="Bull2BldTight Char"/>
    <w:basedOn w:val="Bull2BoldChar"/>
    <w:link w:val="Bull2BldTight"/>
    <w:rsid w:val="00E02DCB"/>
    <w:rPr>
      <w:rFonts w:cstheme="minorHAnsi"/>
      <w:b/>
      <w:sz w:val="22"/>
      <w:szCs w:val="22"/>
      <w:lang w:val="en-AU" w:eastAsia="en-AU"/>
    </w:rPr>
  </w:style>
  <w:style w:type="paragraph" w:customStyle="1" w:styleId="numersBoldTight">
    <w:name w:val="numersBoldTight"/>
    <w:basedOn w:val="numers"/>
    <w:link w:val="numersBoldTightChar"/>
    <w:qFormat/>
    <w:rsid w:val="00E02DCB"/>
    <w:pPr>
      <w:numPr>
        <w:numId w:val="19"/>
      </w:numPr>
      <w:spacing w:after="0" w:line="240" w:lineRule="auto"/>
      <w:ind w:left="1494"/>
    </w:pPr>
    <w:rPr>
      <w:b/>
      <w:lang w:eastAsia="en-AU"/>
    </w:rPr>
  </w:style>
  <w:style w:type="character" w:customStyle="1" w:styleId="numersBoldTightChar">
    <w:name w:val="numersBoldTight Char"/>
    <w:basedOn w:val="numersChar"/>
    <w:link w:val="numersBoldTight"/>
    <w:rsid w:val="00E02DCB"/>
    <w:rPr>
      <w:b/>
      <w:sz w:val="22"/>
      <w:szCs w:val="22"/>
      <w:lang w:val="en-AU" w:eastAsia="en-AU"/>
    </w:rPr>
  </w:style>
  <w:style w:type="paragraph" w:customStyle="1" w:styleId="boldBulTight0">
    <w:name w:val="boldBulTight"/>
    <w:basedOn w:val="Bullets"/>
    <w:link w:val="boldBulTightChar0"/>
    <w:qFormat/>
    <w:rsid w:val="00E02DCB"/>
    <w:pPr>
      <w:numPr>
        <w:numId w:val="0"/>
      </w:numPr>
      <w:spacing w:after="0" w:line="240" w:lineRule="auto"/>
    </w:pPr>
    <w:rPr>
      <w:b/>
    </w:rPr>
  </w:style>
  <w:style w:type="character" w:customStyle="1" w:styleId="boldBulTightChar0">
    <w:name w:val="boldBulTight Char"/>
    <w:basedOn w:val="BulletsChar"/>
    <w:link w:val="boldBulTight0"/>
    <w:rsid w:val="00E02DCB"/>
    <w:rPr>
      <w:b/>
      <w:sz w:val="22"/>
      <w:szCs w:val="22"/>
      <w:lang w:val="en-AU" w:eastAsia="en-US"/>
    </w:rPr>
  </w:style>
  <w:style w:type="paragraph" w:customStyle="1" w:styleId="NumbersBold">
    <w:name w:val="Numbers Bold"/>
    <w:basedOn w:val="numers"/>
    <w:link w:val="NumbersBoldChar"/>
    <w:qFormat/>
    <w:rsid w:val="00E02DCB"/>
    <w:pPr>
      <w:numPr>
        <w:numId w:val="20"/>
      </w:numPr>
      <w:spacing w:after="100" w:line="240" w:lineRule="auto"/>
      <w:ind w:left="1854"/>
    </w:pPr>
    <w:rPr>
      <w:b/>
    </w:rPr>
  </w:style>
  <w:style w:type="character" w:customStyle="1" w:styleId="NumbersBoldChar">
    <w:name w:val="Numbers Bold Char"/>
    <w:basedOn w:val="numersChar"/>
    <w:link w:val="NumbersBold"/>
    <w:rsid w:val="00E02DCB"/>
    <w:rPr>
      <w:b/>
      <w:sz w:val="22"/>
      <w:szCs w:val="22"/>
      <w:lang w:val="en-AU" w:eastAsia="en-US"/>
    </w:rPr>
  </w:style>
  <w:style w:type="paragraph" w:customStyle="1" w:styleId="Bull2bold0">
    <w:name w:val="Bull2bold"/>
    <w:basedOn w:val="Bullets2"/>
    <w:link w:val="Bull2boldChar0"/>
    <w:qFormat/>
    <w:rsid w:val="00E02DCB"/>
    <w:pPr>
      <w:numPr>
        <w:ilvl w:val="0"/>
        <w:numId w:val="0"/>
      </w:numPr>
      <w:spacing w:after="100" w:line="240" w:lineRule="auto"/>
    </w:pPr>
    <w:rPr>
      <w:b/>
    </w:rPr>
  </w:style>
  <w:style w:type="character" w:customStyle="1" w:styleId="Bull2boldChar0">
    <w:name w:val="Bull2bold Char"/>
    <w:basedOn w:val="Bullets2Char"/>
    <w:link w:val="Bull2bold0"/>
    <w:rsid w:val="00E02DCB"/>
    <w:rPr>
      <w:rFonts w:cstheme="minorHAnsi"/>
      <w:b/>
      <w:sz w:val="22"/>
      <w:szCs w:val="22"/>
      <w:lang w:val="en-AU" w:eastAsia="en-US"/>
    </w:rPr>
  </w:style>
  <w:style w:type="paragraph" w:customStyle="1" w:styleId="bull2bold1">
    <w:name w:val="bull2bold"/>
    <w:basedOn w:val="Bullets2"/>
    <w:link w:val="bull2boldChar1"/>
    <w:qFormat/>
    <w:rsid w:val="00E02DCB"/>
    <w:pPr>
      <w:numPr>
        <w:ilvl w:val="0"/>
        <w:numId w:val="0"/>
      </w:numPr>
      <w:spacing w:after="60" w:line="240" w:lineRule="auto"/>
    </w:pPr>
    <w:rPr>
      <w:b/>
    </w:rPr>
  </w:style>
  <w:style w:type="character" w:customStyle="1" w:styleId="bull2boldChar1">
    <w:name w:val="bull2bold Char"/>
    <w:basedOn w:val="Bullets2Char"/>
    <w:link w:val="bull2bold1"/>
    <w:rsid w:val="00E02DCB"/>
    <w:rPr>
      <w:rFonts w:cstheme="minorHAnsi"/>
      <w:b/>
      <w:sz w:val="22"/>
      <w:szCs w:val="22"/>
      <w:lang w:val="en-AU" w:eastAsia="en-US"/>
    </w:rPr>
  </w:style>
  <w:style w:type="paragraph" w:customStyle="1" w:styleId="BoldBulls">
    <w:name w:val="BoldBulls"/>
    <w:basedOn w:val="Bullets"/>
    <w:link w:val="BoldBullsChar"/>
    <w:qFormat/>
    <w:rsid w:val="00E02DCB"/>
    <w:pPr>
      <w:numPr>
        <w:numId w:val="0"/>
      </w:numPr>
    </w:pPr>
    <w:rPr>
      <w:b/>
    </w:rPr>
  </w:style>
  <w:style w:type="character" w:customStyle="1" w:styleId="BoldBullsChar">
    <w:name w:val="BoldBulls Char"/>
    <w:basedOn w:val="BulletsChar"/>
    <w:link w:val="BoldBulls"/>
    <w:rsid w:val="00E02DCB"/>
    <w:rPr>
      <w:b/>
      <w:sz w:val="22"/>
      <w:szCs w:val="22"/>
      <w:lang w:val="en-AU" w:eastAsia="en-US"/>
    </w:rPr>
  </w:style>
  <w:style w:type="paragraph" w:customStyle="1" w:styleId="BoldBull2">
    <w:name w:val="BoldBull2"/>
    <w:basedOn w:val="Bullets2"/>
    <w:link w:val="BoldBull2Char"/>
    <w:qFormat/>
    <w:rsid w:val="00E02DCB"/>
    <w:pPr>
      <w:numPr>
        <w:ilvl w:val="0"/>
        <w:numId w:val="0"/>
      </w:numPr>
      <w:spacing w:after="60" w:line="240" w:lineRule="auto"/>
    </w:pPr>
    <w:rPr>
      <w:b/>
    </w:rPr>
  </w:style>
  <w:style w:type="character" w:customStyle="1" w:styleId="BoldBull2Char">
    <w:name w:val="BoldBull2 Char"/>
    <w:basedOn w:val="Bullets2Char"/>
    <w:link w:val="BoldBull2"/>
    <w:rsid w:val="00E02DCB"/>
    <w:rPr>
      <w:rFonts w:cstheme="minorHAnsi"/>
      <w:b/>
      <w:sz w:val="22"/>
      <w:szCs w:val="22"/>
      <w:lang w:val="en-AU" w:eastAsia="en-US"/>
    </w:rPr>
  </w:style>
  <w:style w:type="character" w:customStyle="1" w:styleId="Heading6Char">
    <w:name w:val="Heading 6 Char"/>
    <w:basedOn w:val="DefaultParagraphFont"/>
    <w:link w:val="Heading6"/>
    <w:uiPriority w:val="9"/>
    <w:semiHidden/>
    <w:rsid w:val="00E02DCB"/>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E02DCB"/>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E02DCB"/>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E02DCB"/>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E02DCB"/>
    <w:pPr>
      <w:spacing w:line="240" w:lineRule="auto"/>
    </w:pPr>
    <w:rPr>
      <w:b/>
      <w:bCs/>
      <w:color w:val="4F81BD"/>
      <w:sz w:val="18"/>
      <w:szCs w:val="18"/>
    </w:rPr>
  </w:style>
  <w:style w:type="paragraph" w:styleId="Title">
    <w:name w:val="Title"/>
    <w:basedOn w:val="Normal"/>
    <w:next w:val="Normal"/>
    <w:link w:val="TitleChar"/>
    <w:uiPriority w:val="7"/>
    <w:qFormat/>
    <w:rsid w:val="00E02DCB"/>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E02DCB"/>
    <w:rPr>
      <w:rFonts w:eastAsiaTheme="majorEastAsia" w:cstheme="majorBidi"/>
      <w:color w:val="C00000"/>
      <w:spacing w:val="5"/>
      <w:kern w:val="28"/>
      <w:sz w:val="52"/>
      <w:szCs w:val="52"/>
    </w:rPr>
  </w:style>
  <w:style w:type="character" w:styleId="Emphasis">
    <w:name w:val="Emphasis"/>
    <w:basedOn w:val="DefaultParagraphFont"/>
    <w:uiPriority w:val="7"/>
    <w:qFormat/>
    <w:rsid w:val="00E02DCB"/>
    <w:rPr>
      <w:i/>
      <w:iCs/>
    </w:rPr>
  </w:style>
  <w:style w:type="paragraph" w:styleId="Quote">
    <w:name w:val="Quote"/>
    <w:basedOn w:val="Normal"/>
    <w:next w:val="Normal"/>
    <w:link w:val="QuoteChar"/>
    <w:uiPriority w:val="29"/>
    <w:qFormat/>
    <w:rsid w:val="00E02DCB"/>
    <w:rPr>
      <w:i/>
      <w:iCs/>
      <w:color w:val="000000"/>
    </w:rPr>
  </w:style>
  <w:style w:type="character" w:customStyle="1" w:styleId="QuoteChar">
    <w:name w:val="Quote Char"/>
    <w:basedOn w:val="DefaultParagraphFont"/>
    <w:link w:val="Quote"/>
    <w:uiPriority w:val="29"/>
    <w:rsid w:val="00E02DCB"/>
    <w:rPr>
      <w:i/>
      <w:iCs/>
      <w:color w:val="000000"/>
      <w:sz w:val="22"/>
      <w:szCs w:val="22"/>
      <w:lang w:val="en-AU" w:eastAsia="en-US"/>
    </w:rPr>
  </w:style>
  <w:style w:type="paragraph" w:styleId="TOCHeading">
    <w:name w:val="TOC Heading"/>
    <w:basedOn w:val="Heading1"/>
    <w:next w:val="Normal"/>
    <w:uiPriority w:val="39"/>
    <w:semiHidden/>
    <w:unhideWhenUsed/>
    <w:qFormat/>
    <w:rsid w:val="00E02DCB"/>
    <w:pPr>
      <w:outlineLvl w:val="9"/>
    </w:pPr>
  </w:style>
  <w:style w:type="character" w:customStyle="1" w:styleId="Bullets2Char">
    <w:name w:val="Bullets2 Char"/>
    <w:basedOn w:val="BulletsChar"/>
    <w:link w:val="Bullets2"/>
    <w:uiPriority w:val="9"/>
    <w:rsid w:val="00E02DCB"/>
    <w:rPr>
      <w:rFonts w:cstheme="minorHAnsi"/>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4B4F3-8BB5-46D3-BCFB-02D2B8577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3017</Words>
  <Characters>17198</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18</cp:revision>
  <dcterms:created xsi:type="dcterms:W3CDTF">2015-05-18T16:39:00Z</dcterms:created>
  <dcterms:modified xsi:type="dcterms:W3CDTF">2015-05-19T08:11:00Z</dcterms:modified>
</cp:coreProperties>
</file>